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EDD" w:rsidRDefault="00103EDD" w:rsidP="003A6E4C">
      <w:pPr>
        <w:jc w:val="both"/>
      </w:pPr>
    </w:p>
    <w:tbl>
      <w:tblPr>
        <w:tblW w:w="9639" w:type="dxa"/>
        <w:tblInd w:w="-360" w:type="dxa"/>
        <w:tblLook w:val="0000"/>
      </w:tblPr>
      <w:tblGrid>
        <w:gridCol w:w="3969"/>
        <w:gridCol w:w="1701"/>
        <w:gridCol w:w="3969"/>
      </w:tblGrid>
      <w:tr w:rsidR="00103EDD" w:rsidRPr="00EC682B" w:rsidTr="00103EDD">
        <w:tc>
          <w:tcPr>
            <w:tcW w:w="3969" w:type="dxa"/>
          </w:tcPr>
          <w:p w:rsidR="00103EDD" w:rsidRPr="00540D54" w:rsidRDefault="00103EDD" w:rsidP="00103EDD">
            <w:pPr>
              <w:jc w:val="center"/>
              <w:rPr>
                <w:rFonts w:ascii="Baltica Chv" w:hAnsi="Baltica Chv"/>
                <w:b/>
              </w:rPr>
            </w:pPr>
            <w:r w:rsidRPr="00540D54">
              <w:rPr>
                <w:b/>
              </w:rPr>
              <w:t>Чăваш</w:t>
            </w:r>
            <w:r w:rsidRPr="00540D54">
              <w:rPr>
                <w:rFonts w:ascii="Baltica Chv" w:hAnsi="Baltica Chv" w:cs="Baltica Chv"/>
                <w:b/>
              </w:rPr>
              <w:t xml:space="preserve">  </w:t>
            </w:r>
            <w:r w:rsidRPr="00540D54">
              <w:rPr>
                <w:b/>
              </w:rPr>
              <w:t>Республикин</w:t>
            </w:r>
          </w:p>
          <w:p w:rsidR="00103EDD" w:rsidRPr="00540D54" w:rsidRDefault="00103EDD" w:rsidP="00103EDD">
            <w:pPr>
              <w:jc w:val="center"/>
              <w:rPr>
                <w:b/>
              </w:rPr>
            </w:pPr>
            <w:r w:rsidRPr="00540D54">
              <w:rPr>
                <w:b/>
              </w:rPr>
              <w:t>Сĕнтĕрвăрри</w:t>
            </w:r>
            <w:r w:rsidRPr="00540D54">
              <w:rPr>
                <w:rFonts w:ascii="Baltica Chv" w:hAnsi="Baltica Chv" w:cs="Baltica Chv"/>
                <w:b/>
              </w:rPr>
              <w:t xml:space="preserve"> </w:t>
            </w:r>
            <w:r w:rsidRPr="00540D54">
              <w:rPr>
                <w:rFonts w:ascii="Baltica Chv Cyr" w:hAnsi="Baltica Chv Cyr" w:cs="Baltica Chv Cyr"/>
                <w:b/>
              </w:rPr>
              <w:t>муниципалл</w:t>
            </w:r>
            <w:r w:rsidRPr="00540D54">
              <w:rPr>
                <w:b/>
              </w:rPr>
              <w:t xml:space="preserve">ă </w:t>
            </w:r>
          </w:p>
          <w:p w:rsidR="00103EDD" w:rsidRPr="00540D54" w:rsidRDefault="00103EDD" w:rsidP="00103EDD">
            <w:pPr>
              <w:jc w:val="center"/>
              <w:rPr>
                <w:rFonts w:ascii="Baltica Chv" w:hAnsi="Baltica Chv"/>
                <w:b/>
              </w:rPr>
            </w:pPr>
            <w:proofErr w:type="spellStart"/>
            <w:r w:rsidRPr="00540D54">
              <w:rPr>
                <w:b/>
              </w:rPr>
              <w:t>округĕн</w:t>
            </w:r>
            <w:proofErr w:type="spellEnd"/>
            <w:r w:rsidRPr="00540D54">
              <w:rPr>
                <w:b/>
              </w:rPr>
              <w:t xml:space="preserve"> </w:t>
            </w:r>
            <w:proofErr w:type="spellStart"/>
            <w:r w:rsidRPr="00540D54">
              <w:rPr>
                <w:b/>
              </w:rPr>
              <w:t>администрацийĕ</w:t>
            </w:r>
            <w:proofErr w:type="spellEnd"/>
          </w:p>
          <w:p w:rsidR="00103EDD" w:rsidRPr="00540D54" w:rsidRDefault="00103EDD" w:rsidP="00103EDD">
            <w:pPr>
              <w:jc w:val="center"/>
              <w:rPr>
                <w:rFonts w:ascii="Baltica Chv" w:hAnsi="Baltica Chv"/>
                <w:b/>
              </w:rPr>
            </w:pPr>
          </w:p>
          <w:p w:rsidR="00103EDD" w:rsidRPr="00540D54" w:rsidRDefault="00103EDD" w:rsidP="00103EDD">
            <w:pPr>
              <w:keepNext/>
              <w:jc w:val="center"/>
              <w:outlineLvl w:val="0"/>
              <w:rPr>
                <w:rFonts w:ascii="Baltica Chv" w:hAnsi="Baltica Chv"/>
                <w:b/>
                <w:bCs/>
              </w:rPr>
            </w:pPr>
            <w:r w:rsidRPr="00540D54">
              <w:rPr>
                <w:b/>
                <w:bCs/>
              </w:rPr>
              <w:t>Й</w:t>
            </w:r>
            <w:r w:rsidRPr="00540D54">
              <w:rPr>
                <w:rFonts w:ascii="Baltica Chv" w:hAnsi="Baltica Chv" w:cs="Baltica Chv"/>
                <w:b/>
                <w:bCs/>
              </w:rPr>
              <w:t xml:space="preserve"> </w:t>
            </w:r>
            <w:proofErr w:type="gramStart"/>
            <w:r w:rsidRPr="00540D54">
              <w:rPr>
                <w:b/>
                <w:bCs/>
              </w:rPr>
              <w:t>Ы</w:t>
            </w:r>
            <w:proofErr w:type="gramEnd"/>
            <w:r w:rsidRPr="00540D54">
              <w:rPr>
                <w:rFonts w:ascii="Baltica Chv" w:hAnsi="Baltica Chv" w:cs="Baltica Chv"/>
                <w:b/>
                <w:bCs/>
              </w:rPr>
              <w:t xml:space="preserve"> </w:t>
            </w:r>
            <w:r w:rsidRPr="00540D54">
              <w:rPr>
                <w:b/>
                <w:bCs/>
              </w:rPr>
              <w:t>Ш</w:t>
            </w:r>
            <w:r w:rsidRPr="00540D54">
              <w:rPr>
                <w:rFonts w:ascii="Baltica Chv" w:hAnsi="Baltica Chv" w:cs="Baltica Chv"/>
                <w:b/>
                <w:bCs/>
              </w:rPr>
              <w:t xml:space="preserve"> </w:t>
            </w:r>
            <w:r w:rsidRPr="00540D54">
              <w:rPr>
                <w:b/>
                <w:bCs/>
              </w:rPr>
              <w:t>Ă</w:t>
            </w:r>
            <w:r w:rsidRPr="00540D54">
              <w:rPr>
                <w:rFonts w:ascii="Baltica Chv" w:hAnsi="Baltica Chv" w:cs="Baltica Chv"/>
                <w:b/>
                <w:bCs/>
              </w:rPr>
              <w:t xml:space="preserve"> </w:t>
            </w:r>
            <w:r w:rsidRPr="00540D54">
              <w:rPr>
                <w:b/>
                <w:bCs/>
              </w:rPr>
              <w:t>Н</w:t>
            </w:r>
            <w:r w:rsidRPr="00540D54">
              <w:rPr>
                <w:rFonts w:ascii="Baltica Chv" w:hAnsi="Baltica Chv" w:cs="Baltica Chv"/>
                <w:b/>
                <w:bCs/>
              </w:rPr>
              <w:t xml:space="preserve"> </w:t>
            </w:r>
            <w:r w:rsidRPr="00540D54">
              <w:rPr>
                <w:b/>
                <w:bCs/>
              </w:rPr>
              <w:t>У</w:t>
            </w:r>
          </w:p>
          <w:p w:rsidR="00103EDD" w:rsidRPr="00540D54" w:rsidRDefault="00103EDD" w:rsidP="00103EDD">
            <w:pPr>
              <w:jc w:val="center"/>
              <w:rPr>
                <w:b/>
                <w:sz w:val="16"/>
                <w:szCs w:val="16"/>
              </w:rPr>
            </w:pPr>
          </w:p>
          <w:p w:rsidR="00103EDD" w:rsidRPr="00540D54" w:rsidRDefault="004E4296" w:rsidP="004E4296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  <w:p w:rsidR="00103EDD" w:rsidRPr="00540D54" w:rsidRDefault="00103EDD" w:rsidP="00103EDD">
            <w:pPr>
              <w:rPr>
                <w:b/>
                <w:sz w:val="16"/>
                <w:szCs w:val="16"/>
              </w:rPr>
            </w:pPr>
          </w:p>
          <w:p w:rsidR="00103EDD" w:rsidRPr="00540D54" w:rsidRDefault="00103EDD" w:rsidP="00103EDD">
            <w:pPr>
              <w:jc w:val="center"/>
              <w:rPr>
                <w:b/>
              </w:rPr>
            </w:pPr>
            <w:r w:rsidRPr="00540D54">
              <w:rPr>
                <w:b/>
              </w:rPr>
              <w:t>Сĕнтĕрвăрри хули</w:t>
            </w:r>
          </w:p>
          <w:p w:rsidR="00103EDD" w:rsidRPr="004B2533" w:rsidRDefault="00103EDD" w:rsidP="00103EDD">
            <w:pPr>
              <w:ind w:right="283"/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103EDD" w:rsidRDefault="00103EDD" w:rsidP="00103EDD">
            <w:pPr>
              <w:ind w:right="283"/>
              <w:jc w:val="center"/>
              <w:rPr>
                <w:rFonts w:ascii="TimesET" w:hAnsi="TimesET"/>
                <w:b/>
              </w:rPr>
            </w:pPr>
          </w:p>
          <w:p w:rsidR="00103EDD" w:rsidRDefault="00103EDD" w:rsidP="00103EDD">
            <w:pPr>
              <w:ind w:right="283"/>
              <w:jc w:val="center"/>
              <w:rPr>
                <w:rFonts w:ascii="TimesET" w:hAnsi="TimesET"/>
                <w:b/>
              </w:rPr>
            </w:pPr>
          </w:p>
          <w:p w:rsidR="00103EDD" w:rsidRDefault="00103EDD" w:rsidP="00103EDD">
            <w:pPr>
              <w:ind w:right="283"/>
              <w:jc w:val="center"/>
              <w:rPr>
                <w:rFonts w:ascii="TimesET" w:hAnsi="TimesET"/>
                <w:b/>
              </w:rPr>
            </w:pPr>
          </w:p>
          <w:p w:rsidR="00103EDD" w:rsidRDefault="00103EDD" w:rsidP="00103EDD">
            <w:pPr>
              <w:ind w:right="283"/>
              <w:jc w:val="center"/>
              <w:rPr>
                <w:rFonts w:ascii="TimesET" w:hAnsi="TimesET"/>
                <w:b/>
              </w:rPr>
            </w:pPr>
          </w:p>
          <w:p w:rsidR="00103EDD" w:rsidRPr="004B2533" w:rsidRDefault="00103EDD" w:rsidP="00103EDD">
            <w:pPr>
              <w:ind w:right="283"/>
              <w:jc w:val="center"/>
              <w:rPr>
                <w:rFonts w:ascii="TimesET" w:hAnsi="TimesET"/>
                <w:b/>
              </w:rPr>
            </w:pPr>
            <w:r>
              <w:rPr>
                <w:rFonts w:ascii="TimesET" w:hAnsi="TimesET"/>
                <w:b/>
                <w:noProof/>
              </w:rPr>
              <w:t xml:space="preserve">   </w:t>
            </w:r>
            <w:r>
              <w:rPr>
                <w:rFonts w:ascii="TimesET" w:hAnsi="TimesET"/>
                <w:b/>
                <w:noProof/>
              </w:rPr>
              <w:drawing>
                <wp:inline distT="0" distB="0" distL="0" distR="0">
                  <wp:extent cx="570230" cy="735965"/>
                  <wp:effectExtent l="19050" t="0" r="1270" b="0"/>
                  <wp:docPr id="1" name="Рисунок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0230" cy="735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:rsidR="00103EDD" w:rsidRPr="00540D54" w:rsidRDefault="00103EDD" w:rsidP="00103EDD">
            <w:pPr>
              <w:spacing w:line="200" w:lineRule="exact"/>
              <w:jc w:val="center"/>
              <w:rPr>
                <w:b/>
              </w:rPr>
            </w:pPr>
            <w:r w:rsidRPr="00540D54">
              <w:rPr>
                <w:b/>
              </w:rPr>
              <w:t>Чувашская  Республика</w:t>
            </w:r>
          </w:p>
          <w:p w:rsidR="00103EDD" w:rsidRPr="00540D54" w:rsidRDefault="00103EDD" w:rsidP="00103EDD">
            <w:pPr>
              <w:spacing w:line="200" w:lineRule="exact"/>
              <w:jc w:val="center"/>
              <w:rPr>
                <w:b/>
              </w:rPr>
            </w:pPr>
            <w:r w:rsidRPr="00540D54">
              <w:rPr>
                <w:b/>
              </w:rPr>
              <w:t>Администрация</w:t>
            </w:r>
          </w:p>
          <w:p w:rsidR="00103EDD" w:rsidRPr="00540D54" w:rsidRDefault="00103EDD" w:rsidP="00103EDD">
            <w:pPr>
              <w:spacing w:line="200" w:lineRule="exact"/>
              <w:jc w:val="center"/>
              <w:rPr>
                <w:b/>
              </w:rPr>
            </w:pPr>
            <w:r w:rsidRPr="00540D54">
              <w:rPr>
                <w:b/>
              </w:rPr>
              <w:t>Мариинско-Посадского</w:t>
            </w:r>
          </w:p>
          <w:p w:rsidR="00103EDD" w:rsidRDefault="00103EDD" w:rsidP="00103EDD">
            <w:pPr>
              <w:spacing w:line="200" w:lineRule="exact"/>
              <w:jc w:val="center"/>
              <w:rPr>
                <w:b/>
              </w:rPr>
            </w:pPr>
            <w:r w:rsidRPr="00540D54">
              <w:rPr>
                <w:b/>
              </w:rPr>
              <w:t xml:space="preserve">муниципального округа </w:t>
            </w:r>
          </w:p>
          <w:p w:rsidR="00103EDD" w:rsidRPr="00540D54" w:rsidRDefault="00103EDD" w:rsidP="00103EDD">
            <w:pPr>
              <w:spacing w:line="200" w:lineRule="exact"/>
              <w:jc w:val="center"/>
              <w:rPr>
                <w:b/>
              </w:rPr>
            </w:pPr>
          </w:p>
          <w:p w:rsidR="00103EDD" w:rsidRPr="00540D54" w:rsidRDefault="00103EDD" w:rsidP="00103EDD">
            <w:pPr>
              <w:spacing w:line="200" w:lineRule="exact"/>
              <w:jc w:val="center"/>
              <w:rPr>
                <w:rFonts w:ascii="TimesET" w:hAnsi="TimesET"/>
                <w:b/>
              </w:rPr>
            </w:pPr>
          </w:p>
          <w:p w:rsidR="00103EDD" w:rsidRPr="00540D54" w:rsidRDefault="00103EDD" w:rsidP="00103EDD">
            <w:pPr>
              <w:spacing w:line="200" w:lineRule="exact"/>
              <w:jc w:val="center"/>
              <w:rPr>
                <w:b/>
              </w:rPr>
            </w:pPr>
            <w:proofErr w:type="gramStart"/>
            <w:r w:rsidRPr="00540D54">
              <w:rPr>
                <w:b/>
              </w:rPr>
              <w:t>П</w:t>
            </w:r>
            <w:proofErr w:type="gramEnd"/>
            <w:r w:rsidRPr="00540D54">
              <w:rPr>
                <w:b/>
              </w:rPr>
              <w:t xml:space="preserve"> О С Т А Н О В Л Е Н И Е </w:t>
            </w:r>
          </w:p>
          <w:p w:rsidR="00103EDD" w:rsidRPr="00540D54" w:rsidRDefault="00103EDD" w:rsidP="00103EDD">
            <w:pPr>
              <w:spacing w:line="220" w:lineRule="exact"/>
              <w:rPr>
                <w:b/>
              </w:rPr>
            </w:pPr>
          </w:p>
          <w:p w:rsidR="00103EDD" w:rsidRPr="00540D54" w:rsidRDefault="008633C9" w:rsidP="00103EDD">
            <w:pPr>
              <w:spacing w:line="200" w:lineRule="exact"/>
              <w:jc w:val="center"/>
              <w:rPr>
                <w:b/>
              </w:rPr>
            </w:pPr>
            <w:r>
              <w:rPr>
                <w:b/>
              </w:rPr>
              <w:t xml:space="preserve"> 13.05.2026 </w:t>
            </w:r>
            <w:r w:rsidR="00103EDD" w:rsidRPr="00540D54">
              <w:rPr>
                <w:b/>
              </w:rPr>
              <w:t xml:space="preserve">№ </w:t>
            </w:r>
            <w:r>
              <w:rPr>
                <w:b/>
              </w:rPr>
              <w:t>524</w:t>
            </w:r>
          </w:p>
          <w:p w:rsidR="00103EDD" w:rsidRPr="00540D54" w:rsidRDefault="00103EDD" w:rsidP="00103EDD">
            <w:pPr>
              <w:spacing w:line="200" w:lineRule="exact"/>
              <w:rPr>
                <w:b/>
              </w:rPr>
            </w:pPr>
          </w:p>
          <w:p w:rsidR="00103EDD" w:rsidRPr="00540D54" w:rsidRDefault="00103EDD" w:rsidP="00103EDD">
            <w:pPr>
              <w:spacing w:line="200" w:lineRule="exact"/>
              <w:jc w:val="center"/>
              <w:rPr>
                <w:rFonts w:ascii="Arial Cyr Chuv" w:hAnsi="Arial Cyr Chuv"/>
                <w:b/>
              </w:rPr>
            </w:pPr>
            <w:r w:rsidRPr="00540D54">
              <w:rPr>
                <w:b/>
              </w:rPr>
              <w:t>г. Мариинский  Посад</w:t>
            </w:r>
          </w:p>
          <w:p w:rsidR="00103EDD" w:rsidRPr="004B2533" w:rsidRDefault="00103EDD" w:rsidP="00103EDD">
            <w:pPr>
              <w:ind w:right="283"/>
              <w:jc w:val="center"/>
              <w:rPr>
                <w:b/>
              </w:rPr>
            </w:pPr>
          </w:p>
        </w:tc>
      </w:tr>
    </w:tbl>
    <w:p w:rsidR="00103EDD" w:rsidRPr="00EC682B" w:rsidRDefault="00103EDD" w:rsidP="00103EDD">
      <w:bookmarkStart w:id="0" w:name="sub_1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03"/>
      </w:tblGrid>
      <w:tr w:rsidR="00103EDD" w:rsidRPr="00EC682B" w:rsidTr="00103EDD">
        <w:trPr>
          <w:trHeight w:val="1687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bookmarkEnd w:id="0"/>
          <w:p w:rsidR="00103EDD" w:rsidRPr="004E4296" w:rsidRDefault="008C3FD5" w:rsidP="00103EDD">
            <w:pPr>
              <w:jc w:val="both"/>
            </w:pPr>
            <w:r w:rsidRPr="004E4296">
              <w:fldChar w:fldCharType="begin"/>
            </w:r>
            <w:r w:rsidR="00103EDD" w:rsidRPr="004E4296">
              <w:instrText>HYPERLINK "http://internet.garant.ru/document/redirect/73252623/0"</w:instrText>
            </w:r>
            <w:r w:rsidRPr="004E4296">
              <w:fldChar w:fldCharType="separate"/>
            </w:r>
            <w:r w:rsidR="00103EDD" w:rsidRPr="004E4296">
              <w:rPr>
                <w:rStyle w:val="ae"/>
                <w:rFonts w:cs="Times New Roman CYR"/>
                <w:bCs w:val="0"/>
                <w:color w:val="auto"/>
              </w:rPr>
              <w:t>Об утверждении муниципальной программы Мариинско-Посадского муниципального округа  Чувашской Республики «Экономическое развитие»</w:t>
            </w:r>
            <w:r w:rsidR="00103EDD" w:rsidRPr="004E4296">
              <w:t xml:space="preserve"> </w:t>
            </w:r>
            <w:r w:rsidRPr="004E4296">
              <w:fldChar w:fldCharType="end"/>
            </w:r>
          </w:p>
        </w:tc>
      </w:tr>
    </w:tbl>
    <w:p w:rsidR="00103EDD" w:rsidRDefault="00103EDD" w:rsidP="00103EDD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</w:rPr>
      </w:pPr>
      <w:r>
        <w:rPr>
          <w:b/>
        </w:rPr>
        <w:t xml:space="preserve">            </w:t>
      </w:r>
      <w:r>
        <w:rPr>
          <w:color w:val="22272F"/>
        </w:rPr>
        <w:t xml:space="preserve">В соответствии </w:t>
      </w:r>
      <w:r w:rsidRPr="004E4296">
        <w:t>с </w:t>
      </w:r>
      <w:hyperlink r:id="rId9" w:anchor="/document/186367/entry/0" w:history="1">
        <w:r w:rsidRPr="004E4296">
          <w:rPr>
            <w:rStyle w:val="af5"/>
            <w:color w:val="auto"/>
            <w:u w:val="none"/>
          </w:rPr>
          <w:t>Федеральным законом</w:t>
        </w:r>
      </w:hyperlink>
      <w:r w:rsidRPr="00AC78B6">
        <w:t> </w:t>
      </w:r>
      <w:r>
        <w:rPr>
          <w:color w:val="22272F"/>
        </w:rPr>
        <w:t>от 6 октября 2003 г. № 131-ФЗ «Об общих принципах организации местного самоуправления в Российской Федерации»,</w:t>
      </w:r>
      <w:r w:rsidR="004E4296">
        <w:rPr>
          <w:color w:val="22272F"/>
        </w:rPr>
        <w:t xml:space="preserve"> </w:t>
      </w:r>
      <w:r w:rsidR="004E4296" w:rsidRPr="008A0BB8">
        <w:t>статьей 179 Бюджетного кодекса Российской Федерации</w:t>
      </w:r>
      <w:r w:rsidR="004E4296">
        <w:t>,</w:t>
      </w:r>
      <w:r w:rsidRPr="004E4296">
        <w:t> </w:t>
      </w:r>
      <w:hyperlink r:id="rId10" w:anchor="/document/403318678/entry/1000" w:history="1">
        <w:r w:rsidRPr="004E4296">
          <w:rPr>
            <w:rStyle w:val="af5"/>
            <w:color w:val="auto"/>
            <w:u w:val="none"/>
          </w:rPr>
          <w:t>Уставом</w:t>
        </w:r>
      </w:hyperlink>
      <w:r w:rsidRPr="00AC78B6">
        <w:t> </w:t>
      </w:r>
      <w:r w:rsidRPr="00EC682B">
        <w:t>Мариинско-Посадского</w:t>
      </w:r>
      <w:r>
        <w:rPr>
          <w:color w:val="22272F"/>
        </w:rPr>
        <w:t xml:space="preserve"> муниципального округа администрация </w:t>
      </w:r>
      <w:r w:rsidRPr="00EC682B">
        <w:t>Мариинско-Посадского</w:t>
      </w:r>
      <w:r>
        <w:rPr>
          <w:color w:val="22272F"/>
        </w:rPr>
        <w:t xml:space="preserve"> муниципального округа</w:t>
      </w:r>
    </w:p>
    <w:p w:rsidR="00103EDD" w:rsidRDefault="00103EDD" w:rsidP="00103EDD">
      <w:pPr>
        <w:pStyle w:val="s1"/>
        <w:shd w:val="clear" w:color="auto" w:fill="FFFFFF"/>
        <w:spacing w:before="0" w:beforeAutospacing="0" w:after="0" w:afterAutospacing="0"/>
        <w:jc w:val="both"/>
        <w:rPr>
          <w:b/>
          <w:color w:val="22272F"/>
        </w:rPr>
      </w:pPr>
      <w:r w:rsidRPr="00CC0920">
        <w:rPr>
          <w:b/>
          <w:color w:val="22272F"/>
        </w:rPr>
        <w:t>постановляет:</w:t>
      </w:r>
    </w:p>
    <w:p w:rsidR="00103EDD" w:rsidRPr="00CC0920" w:rsidRDefault="00103EDD" w:rsidP="00103EDD">
      <w:pPr>
        <w:pStyle w:val="s1"/>
        <w:shd w:val="clear" w:color="auto" w:fill="FFFFFF"/>
        <w:spacing w:before="0" w:beforeAutospacing="0" w:after="0" w:afterAutospacing="0"/>
        <w:jc w:val="both"/>
        <w:rPr>
          <w:b/>
          <w:color w:val="22272F"/>
        </w:rPr>
      </w:pPr>
    </w:p>
    <w:p w:rsidR="00103EDD" w:rsidRPr="00103EDD" w:rsidRDefault="00103EDD" w:rsidP="004E4296">
      <w:pPr>
        <w:jc w:val="both"/>
      </w:pPr>
      <w:r>
        <w:rPr>
          <w:color w:val="22272F"/>
        </w:rPr>
        <w:t xml:space="preserve">            1. </w:t>
      </w:r>
      <w:r w:rsidRPr="00AC78B6">
        <w:t>Утвердить </w:t>
      </w:r>
      <w:hyperlink r:id="rId11" w:anchor="/document/403816894/entry/1000" w:history="1">
        <w:r w:rsidRPr="00103EDD">
          <w:rPr>
            <w:rStyle w:val="af5"/>
            <w:color w:val="auto"/>
            <w:u w:val="none"/>
          </w:rPr>
          <w:t>муниципальную программу</w:t>
        </w:r>
      </w:hyperlink>
      <w:r>
        <w:rPr>
          <w:color w:val="22272F"/>
        </w:rPr>
        <w:t> </w:t>
      </w:r>
      <w:r w:rsidRPr="00EC682B">
        <w:t>Мариинско-Посадского</w:t>
      </w:r>
      <w:r>
        <w:rPr>
          <w:color w:val="22272F"/>
        </w:rPr>
        <w:t xml:space="preserve"> муниципального округа Чувашской Республики «Экономическое развитие» </w:t>
      </w:r>
      <w:r w:rsidRPr="008A0BB8">
        <w:t>согласно приложению к настоящему постановлению</w:t>
      </w:r>
      <w:r>
        <w:rPr>
          <w:color w:val="22272F"/>
        </w:rPr>
        <w:t>.</w:t>
      </w:r>
    </w:p>
    <w:p w:rsidR="004E4296" w:rsidRPr="00186C04" w:rsidRDefault="00103EDD" w:rsidP="008A16D4">
      <w:pPr>
        <w:tabs>
          <w:tab w:val="left" w:pos="767"/>
        </w:tabs>
        <w:ind w:left="-66"/>
        <w:jc w:val="both"/>
      </w:pPr>
      <w:r>
        <w:t xml:space="preserve">             2. Признать утратившими силу постановление администрации Мариинско-Посадского </w:t>
      </w:r>
      <w:r>
        <w:rPr>
          <w:color w:val="22272F"/>
        </w:rPr>
        <w:t>муниципального округа</w:t>
      </w:r>
      <w:r>
        <w:t xml:space="preserve"> Чувашской Республики от 30.03.2023г. № 345</w:t>
      </w:r>
      <w:r w:rsidRPr="00CB149D">
        <w:t xml:space="preserve"> «Об утверждении муниципальной программы Мариинско-Посадского </w:t>
      </w:r>
      <w:r>
        <w:rPr>
          <w:color w:val="22272F"/>
        </w:rPr>
        <w:t>муниципального округа</w:t>
      </w:r>
      <w:r w:rsidRPr="00CB149D">
        <w:t xml:space="preserve"> Чувашской Республи</w:t>
      </w:r>
      <w:r>
        <w:t>ки «</w:t>
      </w:r>
      <w:r w:rsidRPr="00CB149D">
        <w:t>Экономическое развитие</w:t>
      </w:r>
      <w:r>
        <w:t>»</w:t>
      </w:r>
      <w:r w:rsidRPr="00CB149D">
        <w:t xml:space="preserve"> </w:t>
      </w:r>
      <w:r>
        <w:t>на 2025 - 2036</w:t>
      </w:r>
      <w:r w:rsidRPr="00CB149D">
        <w:t xml:space="preserve"> гг.»</w:t>
      </w:r>
    </w:p>
    <w:p w:rsidR="00103EDD" w:rsidRPr="00676385" w:rsidRDefault="008A16D4" w:rsidP="004E4296">
      <w:pPr>
        <w:widowControl w:val="0"/>
        <w:autoSpaceDE w:val="0"/>
        <w:autoSpaceDN w:val="0"/>
        <w:adjustRightInd w:val="0"/>
        <w:jc w:val="both"/>
        <w:outlineLvl w:val="0"/>
      </w:pPr>
      <w:r>
        <w:tab/>
        <w:t>3.</w:t>
      </w:r>
      <w:r w:rsidR="00103EDD">
        <w:t xml:space="preserve"> </w:t>
      </w:r>
      <w:r w:rsidR="00103EDD" w:rsidRPr="00676385">
        <w:t>Настоящее постановление вступает в силу п</w:t>
      </w:r>
      <w:r w:rsidR="00103EDD">
        <w:t xml:space="preserve">осле </w:t>
      </w:r>
      <w:r w:rsidR="004E4296">
        <w:t xml:space="preserve">его </w:t>
      </w:r>
      <w:r w:rsidR="00103EDD">
        <w:t>официального опубликования.</w:t>
      </w:r>
    </w:p>
    <w:p w:rsidR="00103EDD" w:rsidRPr="00EC682B" w:rsidRDefault="00103EDD" w:rsidP="00103EDD">
      <w:pPr>
        <w:jc w:val="both"/>
      </w:pPr>
    </w:p>
    <w:p w:rsidR="00103EDD" w:rsidRDefault="00103EDD" w:rsidP="00103EDD">
      <w:pPr>
        <w:jc w:val="both"/>
      </w:pPr>
      <w:r w:rsidRPr="00EC682B">
        <w:t xml:space="preserve">          </w:t>
      </w:r>
      <w:bookmarkStart w:id="1" w:name="sub_3"/>
    </w:p>
    <w:p w:rsidR="00103EDD" w:rsidRPr="00CB149D" w:rsidRDefault="00103EDD" w:rsidP="00103EDD">
      <w:pPr>
        <w:jc w:val="both"/>
      </w:pPr>
    </w:p>
    <w:p w:rsidR="00103EDD" w:rsidRPr="00EC682B" w:rsidRDefault="00103EDD" w:rsidP="00103EDD">
      <w:pPr>
        <w:jc w:val="both"/>
      </w:pPr>
    </w:p>
    <w:bookmarkEnd w:id="1"/>
    <w:p w:rsidR="00103EDD" w:rsidRDefault="00103EDD" w:rsidP="00103EDD">
      <w:r>
        <w:rPr>
          <w:rFonts w:eastAsia="MS Mincho"/>
        </w:rPr>
        <w:t>Глава</w:t>
      </w:r>
      <w:r>
        <w:t xml:space="preserve"> Мариинско-Посадского                                                                                  В.В. Петров</w:t>
      </w:r>
    </w:p>
    <w:p w:rsidR="00103EDD" w:rsidRDefault="00103EDD" w:rsidP="00103EDD">
      <w:pPr>
        <w:jc w:val="both"/>
      </w:pPr>
      <w:r>
        <w:t xml:space="preserve">муниципального округа   </w:t>
      </w:r>
    </w:p>
    <w:p w:rsidR="00103EDD" w:rsidRPr="00EC682B" w:rsidRDefault="00103EDD" w:rsidP="00103EDD"/>
    <w:p w:rsidR="00103EDD" w:rsidRDefault="00103EDD" w:rsidP="00103EDD">
      <w:pPr>
        <w:jc w:val="center"/>
      </w:pPr>
    </w:p>
    <w:p w:rsidR="00103EDD" w:rsidRDefault="00103EDD" w:rsidP="00103EDD">
      <w:pPr>
        <w:jc w:val="center"/>
      </w:pPr>
    </w:p>
    <w:p w:rsidR="00103EDD" w:rsidRDefault="00103EDD" w:rsidP="003A6E4C">
      <w:pPr>
        <w:jc w:val="both"/>
      </w:pPr>
    </w:p>
    <w:p w:rsidR="00103EDD" w:rsidRDefault="00103EDD" w:rsidP="003A6E4C">
      <w:pPr>
        <w:jc w:val="both"/>
      </w:pPr>
    </w:p>
    <w:p w:rsidR="008A16D4" w:rsidRDefault="008A16D4" w:rsidP="003A6E4C">
      <w:pPr>
        <w:jc w:val="both"/>
      </w:pPr>
    </w:p>
    <w:p w:rsidR="00103EDD" w:rsidRDefault="00103EDD" w:rsidP="003A6E4C">
      <w:pPr>
        <w:jc w:val="both"/>
      </w:pPr>
    </w:p>
    <w:p w:rsidR="00103EDD" w:rsidRDefault="00103EDD" w:rsidP="003A6E4C">
      <w:pPr>
        <w:jc w:val="both"/>
      </w:pPr>
    </w:p>
    <w:p w:rsidR="00103EDD" w:rsidRDefault="00103EDD" w:rsidP="003A6E4C">
      <w:pPr>
        <w:jc w:val="both"/>
      </w:pPr>
    </w:p>
    <w:p w:rsidR="00103EDD" w:rsidRDefault="00103EDD" w:rsidP="003A6E4C">
      <w:pPr>
        <w:jc w:val="both"/>
      </w:pPr>
    </w:p>
    <w:p w:rsidR="00103EDD" w:rsidRDefault="00103EDD" w:rsidP="003A6E4C">
      <w:pPr>
        <w:jc w:val="both"/>
      </w:pPr>
    </w:p>
    <w:p w:rsidR="00103EDD" w:rsidRDefault="00103EDD" w:rsidP="003A6E4C">
      <w:pPr>
        <w:jc w:val="both"/>
      </w:pPr>
    </w:p>
    <w:p w:rsidR="00385BEF" w:rsidRDefault="00385BEF" w:rsidP="00385BEF"/>
    <w:p w:rsidR="00385BEF" w:rsidRPr="008A16D4" w:rsidRDefault="00385BEF" w:rsidP="00385BEF">
      <w:pPr>
        <w:jc w:val="right"/>
        <w:rPr>
          <w:rStyle w:val="a4"/>
          <w:b w:val="0"/>
          <w:bCs w:val="0"/>
          <w:color w:val="auto"/>
        </w:rPr>
      </w:pPr>
      <w:bookmarkStart w:id="2" w:name="sub_1000"/>
      <w:proofErr w:type="gramStart"/>
      <w:r w:rsidRPr="008A16D4">
        <w:rPr>
          <w:rStyle w:val="a4"/>
          <w:b w:val="0"/>
          <w:bCs w:val="0"/>
          <w:color w:val="auto"/>
        </w:rPr>
        <w:lastRenderedPageBreak/>
        <w:t>Утверждена</w:t>
      </w:r>
      <w:r w:rsidRPr="008A16D4">
        <w:rPr>
          <w:rStyle w:val="a4"/>
          <w:b w:val="0"/>
          <w:bCs w:val="0"/>
          <w:color w:val="auto"/>
        </w:rPr>
        <w:br/>
      </w:r>
      <w:hyperlink w:anchor="sub_0" w:history="1">
        <w:r w:rsidRPr="008A16D4">
          <w:rPr>
            <w:rStyle w:val="ae"/>
            <w:b w:val="0"/>
            <w:color w:val="auto"/>
          </w:rPr>
          <w:t>постановлением</w:t>
        </w:r>
      </w:hyperlink>
      <w:r w:rsidRPr="008A16D4">
        <w:rPr>
          <w:rStyle w:val="a4"/>
          <w:b w:val="0"/>
          <w:bCs w:val="0"/>
          <w:color w:val="auto"/>
        </w:rPr>
        <w:t xml:space="preserve"> администрации</w:t>
      </w:r>
      <w:r w:rsidRPr="008A16D4">
        <w:rPr>
          <w:rStyle w:val="a4"/>
          <w:b w:val="0"/>
          <w:bCs w:val="0"/>
          <w:color w:val="auto"/>
        </w:rPr>
        <w:br/>
      </w:r>
      <w:r w:rsidRPr="008A16D4">
        <w:t>Мариинско-Посадского</w:t>
      </w:r>
      <w:r w:rsidRPr="008A16D4">
        <w:rPr>
          <w:rStyle w:val="a4"/>
          <w:b w:val="0"/>
          <w:bCs w:val="0"/>
          <w:color w:val="auto"/>
        </w:rPr>
        <w:t xml:space="preserve"> муниципального</w:t>
      </w:r>
      <w:r w:rsidRPr="008A16D4">
        <w:rPr>
          <w:rStyle w:val="a4"/>
          <w:b w:val="0"/>
          <w:bCs w:val="0"/>
          <w:color w:val="auto"/>
        </w:rPr>
        <w:br/>
        <w:t>округа Чувашской Республики</w:t>
      </w:r>
      <w:proofErr w:type="gramEnd"/>
    </w:p>
    <w:p w:rsidR="00103EDD" w:rsidRPr="008A16D4" w:rsidRDefault="00385BEF" w:rsidP="00385BEF">
      <w:pPr>
        <w:jc w:val="right"/>
        <w:rPr>
          <w:rStyle w:val="a4"/>
          <w:b w:val="0"/>
          <w:bCs w:val="0"/>
          <w:color w:val="auto"/>
        </w:rPr>
      </w:pPr>
      <w:r w:rsidRPr="008A16D4">
        <w:rPr>
          <w:rStyle w:val="a4"/>
          <w:b w:val="0"/>
          <w:bCs w:val="0"/>
          <w:color w:val="auto"/>
        </w:rPr>
        <w:t xml:space="preserve">от     </w:t>
      </w:r>
      <w:r w:rsidR="00EE2EC9">
        <w:rPr>
          <w:rStyle w:val="a4"/>
          <w:b w:val="0"/>
          <w:bCs w:val="0"/>
          <w:color w:val="auto"/>
        </w:rPr>
        <w:t>13.05.2026</w:t>
      </w:r>
      <w:r w:rsidRPr="008A16D4">
        <w:rPr>
          <w:rStyle w:val="a4"/>
          <w:b w:val="0"/>
          <w:bCs w:val="0"/>
          <w:color w:val="auto"/>
        </w:rPr>
        <w:t xml:space="preserve">      № </w:t>
      </w:r>
      <w:bookmarkEnd w:id="2"/>
      <w:r w:rsidRPr="008A16D4">
        <w:rPr>
          <w:rStyle w:val="a4"/>
          <w:b w:val="0"/>
          <w:bCs w:val="0"/>
          <w:color w:val="auto"/>
        </w:rPr>
        <w:t xml:space="preserve">  </w:t>
      </w:r>
      <w:r w:rsidR="00EE2EC9">
        <w:rPr>
          <w:rStyle w:val="a4"/>
          <w:b w:val="0"/>
          <w:bCs w:val="0"/>
          <w:color w:val="auto"/>
        </w:rPr>
        <w:t>524</w:t>
      </w:r>
    </w:p>
    <w:p w:rsidR="00385BEF" w:rsidRDefault="00385BEF" w:rsidP="00385BEF">
      <w:pPr>
        <w:jc w:val="right"/>
        <w:rPr>
          <w:rStyle w:val="a4"/>
          <w:b w:val="0"/>
          <w:bCs w:val="0"/>
          <w:color w:val="auto"/>
        </w:rPr>
      </w:pPr>
    </w:p>
    <w:p w:rsidR="00385BEF" w:rsidRPr="00727BEB" w:rsidRDefault="00385BEF" w:rsidP="00385BEF">
      <w:pPr>
        <w:jc w:val="center"/>
        <w:rPr>
          <w:b/>
        </w:rPr>
      </w:pPr>
      <w:r w:rsidRPr="00727BEB">
        <w:rPr>
          <w:b/>
          <w:bCs/>
        </w:rPr>
        <w:t xml:space="preserve">Муниципальная программа </w:t>
      </w:r>
      <w:r w:rsidRPr="00727BEB">
        <w:rPr>
          <w:b/>
        </w:rPr>
        <w:t>Мариинско</w:t>
      </w:r>
      <w:r>
        <w:rPr>
          <w:b/>
        </w:rPr>
        <w:t>-Посадского</w:t>
      </w:r>
      <w:r w:rsidRPr="00727BEB">
        <w:rPr>
          <w:b/>
        </w:rPr>
        <w:t xml:space="preserve"> </w:t>
      </w:r>
    </w:p>
    <w:p w:rsidR="00385BEF" w:rsidRPr="00385BEF" w:rsidRDefault="00385BEF" w:rsidP="00385BEF">
      <w:pPr>
        <w:jc w:val="center"/>
      </w:pPr>
      <w:r w:rsidRPr="00727BEB">
        <w:rPr>
          <w:b/>
        </w:rPr>
        <w:t xml:space="preserve">муниципального округа Чувашской Республики </w:t>
      </w:r>
      <w:r w:rsidRPr="00413C74">
        <w:rPr>
          <w:b/>
          <w:noProof/>
        </w:rPr>
        <w:t>«</w:t>
      </w:r>
      <w:r w:rsidRPr="00413C74">
        <w:rPr>
          <w:b/>
        </w:rPr>
        <w:t>Экономическое развитие»</w:t>
      </w:r>
    </w:p>
    <w:p w:rsidR="00385BEF" w:rsidRPr="00BC7C70" w:rsidRDefault="00385BEF" w:rsidP="00385BEF"/>
    <w:p w:rsidR="00385BEF" w:rsidRDefault="00385BEF" w:rsidP="00385BEF">
      <w:pPr>
        <w:rPr>
          <w:rStyle w:val="a4"/>
          <w:b w:val="0"/>
          <w:bCs w:val="0"/>
          <w:color w:val="auto"/>
        </w:rPr>
      </w:pPr>
      <w:r>
        <w:rPr>
          <w:color w:val="22272F"/>
        </w:rPr>
        <w:tab/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385BEF" w:rsidRPr="00385BEF" w:rsidTr="001E156F">
        <w:tc>
          <w:tcPr>
            <w:tcW w:w="4785" w:type="dxa"/>
          </w:tcPr>
          <w:p w:rsidR="00385BEF" w:rsidRPr="00727BEB" w:rsidRDefault="00385BEF" w:rsidP="001E156F">
            <w:pPr>
              <w:pStyle w:val="formattext"/>
              <w:spacing w:before="0" w:beforeAutospacing="0" w:after="0" w:afterAutospacing="0"/>
              <w:textAlignment w:val="baseline"/>
            </w:pPr>
            <w:r w:rsidRPr="00727BEB">
              <w:t>Ответственный исполнитель:</w:t>
            </w:r>
            <w:r w:rsidRPr="00727BEB">
              <w:br/>
            </w:r>
          </w:p>
        </w:tc>
        <w:tc>
          <w:tcPr>
            <w:tcW w:w="4785" w:type="dxa"/>
          </w:tcPr>
          <w:p w:rsidR="00385BEF" w:rsidRPr="00161D59" w:rsidRDefault="00385BEF" w:rsidP="001E156F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D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Сектор экономики, промышленности и инвестиционной деятельности администрации Мариинско-Посадского муниципального округа  Чувашской Республики</w:t>
            </w:r>
          </w:p>
        </w:tc>
      </w:tr>
      <w:tr w:rsidR="00385BEF" w:rsidRPr="00727BEB" w:rsidTr="001E156F">
        <w:tc>
          <w:tcPr>
            <w:tcW w:w="4785" w:type="dxa"/>
          </w:tcPr>
          <w:p w:rsidR="00385BEF" w:rsidRPr="00727BEB" w:rsidRDefault="00385BEF" w:rsidP="001E156F">
            <w:pPr>
              <w:pStyle w:val="formattext"/>
              <w:spacing w:before="0" w:beforeAutospacing="0" w:after="0" w:afterAutospacing="0"/>
              <w:textAlignment w:val="baseline"/>
            </w:pPr>
            <w:r w:rsidRPr="00727BEB">
              <w:t xml:space="preserve">Дата составления проекта </w:t>
            </w:r>
            <w:r>
              <w:t>муниципальной</w:t>
            </w:r>
            <w:r w:rsidRPr="00727BEB">
              <w:t xml:space="preserve"> программы:</w:t>
            </w:r>
            <w:r w:rsidRPr="00727BEB">
              <w:br/>
            </w:r>
          </w:p>
        </w:tc>
        <w:tc>
          <w:tcPr>
            <w:tcW w:w="4785" w:type="dxa"/>
          </w:tcPr>
          <w:p w:rsidR="00385BEF" w:rsidRDefault="00385BEF" w:rsidP="001E156F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  <w:szCs w:val="22"/>
                <w:lang w:eastAsia="en-US"/>
              </w:rPr>
            </w:pPr>
          </w:p>
          <w:p w:rsidR="00385BEF" w:rsidRPr="00727BEB" w:rsidRDefault="00385BEF" w:rsidP="001E156F">
            <w:pPr>
              <w:pStyle w:val="formattext"/>
              <w:spacing w:before="0" w:beforeAutospacing="0" w:after="0" w:afterAutospacing="0"/>
              <w:textAlignment w:val="baseline"/>
            </w:pPr>
          </w:p>
        </w:tc>
      </w:tr>
      <w:tr w:rsidR="00385BEF" w:rsidRPr="00727BEB" w:rsidTr="001E156F">
        <w:tc>
          <w:tcPr>
            <w:tcW w:w="4785" w:type="dxa"/>
          </w:tcPr>
          <w:p w:rsidR="00385BEF" w:rsidRPr="00727BEB" w:rsidRDefault="00385BEF" w:rsidP="001E156F">
            <w:pPr>
              <w:pStyle w:val="formattext"/>
              <w:spacing w:before="0" w:beforeAutospacing="0" w:after="0" w:afterAutospacing="0"/>
              <w:textAlignment w:val="baseline"/>
            </w:pPr>
            <w:r w:rsidRPr="00727BEB">
              <w:t>Непосредственный исполнитель муниципальной программы:</w:t>
            </w:r>
            <w:r w:rsidRPr="00727BEB">
              <w:br/>
            </w:r>
          </w:p>
        </w:tc>
        <w:tc>
          <w:tcPr>
            <w:tcW w:w="4785" w:type="dxa"/>
          </w:tcPr>
          <w:p w:rsidR="00385BEF" w:rsidRPr="00D951FB" w:rsidRDefault="00385BEF" w:rsidP="00992F63">
            <w:pPr>
              <w:pStyle w:val="formattext"/>
              <w:spacing w:before="0" w:beforeAutospacing="0" w:after="0" w:afterAutospacing="0"/>
              <w:jc w:val="both"/>
              <w:textAlignment w:val="baseline"/>
            </w:pPr>
            <w:r w:rsidRPr="00D951FB">
              <w:rPr>
                <w:color w:val="000000"/>
              </w:rPr>
              <w:t>Главный специалист-эксперт</w:t>
            </w:r>
            <w:r w:rsidR="00992F63" w:rsidRPr="00D951FB">
              <w:t xml:space="preserve"> с</w:t>
            </w:r>
            <w:r w:rsidR="00992F63" w:rsidRPr="00D951FB">
              <w:rPr>
                <w:color w:val="000000"/>
              </w:rPr>
              <w:t>ектора экономики, промышленности и инвестиционной деятельности администрации Мариинско-Посадского муниципального округа  Чувашской Республики – Венедиктова Галина Владимировна</w:t>
            </w:r>
          </w:p>
        </w:tc>
      </w:tr>
    </w:tbl>
    <w:p w:rsidR="00103EDD" w:rsidRPr="001E156F" w:rsidRDefault="00103EDD" w:rsidP="003A6E4C">
      <w:pPr>
        <w:jc w:val="both"/>
      </w:pPr>
    </w:p>
    <w:p w:rsidR="00103EDD" w:rsidRPr="001E156F" w:rsidRDefault="00103EDD" w:rsidP="003A6E4C">
      <w:pPr>
        <w:jc w:val="both"/>
      </w:pPr>
    </w:p>
    <w:p w:rsidR="00103EDD" w:rsidRPr="001E156F" w:rsidRDefault="00103EDD" w:rsidP="00413C74">
      <w:pPr>
        <w:jc w:val="center"/>
      </w:pPr>
    </w:p>
    <w:p w:rsidR="00413C74" w:rsidRPr="00413C74" w:rsidRDefault="00413C74" w:rsidP="00413C74">
      <w:pPr>
        <w:pStyle w:val="1"/>
        <w:numPr>
          <w:ilvl w:val="0"/>
          <w:numId w:val="0"/>
        </w:numPr>
        <w:rPr>
          <w:rFonts w:asciiTheme="minorHAnsi" w:hAnsiTheme="minorHAnsi"/>
        </w:rPr>
      </w:pPr>
      <w:bookmarkStart w:id="3" w:name="sub_10"/>
      <w:r>
        <w:t>Стратегические приоритеты</w:t>
      </w:r>
      <w:r>
        <w:br/>
        <w:t xml:space="preserve">в сфере реализации муниципальной программы </w:t>
      </w:r>
      <w:r w:rsidRPr="00727BEB">
        <w:rPr>
          <w:rFonts w:ascii="Times New Roman" w:hAnsi="Times New Roman" w:cs="Times New Roman"/>
        </w:rPr>
        <w:t>Мариинско</w:t>
      </w:r>
      <w:r>
        <w:rPr>
          <w:rFonts w:ascii="Times New Roman" w:hAnsi="Times New Roman" w:cs="Times New Roman"/>
        </w:rPr>
        <w:t>-Посадского</w:t>
      </w:r>
      <w:r>
        <w:rPr>
          <w:rFonts w:asciiTheme="minorHAnsi" w:hAnsiTheme="minorHAnsi"/>
        </w:rPr>
        <w:t xml:space="preserve"> </w:t>
      </w:r>
      <w:r>
        <w:t xml:space="preserve">муниципального округа Чувашской Республики </w:t>
      </w:r>
      <w:r>
        <w:rPr>
          <w:rFonts w:asciiTheme="minorHAnsi" w:hAnsiTheme="minorHAnsi"/>
        </w:rPr>
        <w:t>«</w:t>
      </w:r>
      <w:r>
        <w:t>Экономическое развитие</w:t>
      </w:r>
      <w:r>
        <w:rPr>
          <w:rFonts w:asciiTheme="minorHAnsi" w:hAnsiTheme="minorHAnsi"/>
        </w:rPr>
        <w:t>»</w:t>
      </w:r>
    </w:p>
    <w:p w:rsidR="00413C74" w:rsidRDefault="00413C74" w:rsidP="00413C74">
      <w:pPr>
        <w:pStyle w:val="1"/>
        <w:numPr>
          <w:ilvl w:val="0"/>
          <w:numId w:val="0"/>
        </w:numPr>
        <w:rPr>
          <w:rFonts w:ascii="Times New Roman" w:hAnsi="Times New Roman" w:cs="Times New Roman"/>
          <w:b w:val="0"/>
          <w:szCs w:val="24"/>
          <w:lang w:eastAsia="ru-RU"/>
        </w:rPr>
      </w:pPr>
      <w:bookmarkStart w:id="4" w:name="sub_1001"/>
      <w:bookmarkEnd w:id="3"/>
    </w:p>
    <w:p w:rsidR="00413C74" w:rsidRDefault="00413C74" w:rsidP="001E156F">
      <w:pPr>
        <w:pStyle w:val="1"/>
        <w:numPr>
          <w:ilvl w:val="0"/>
          <w:numId w:val="8"/>
        </w:numPr>
        <w:ind w:left="142" w:firstLine="218"/>
        <w:rPr>
          <w:rFonts w:asciiTheme="minorHAnsi" w:hAnsiTheme="minorHAnsi"/>
        </w:rPr>
      </w:pPr>
      <w:r>
        <w:t xml:space="preserve">Оценка текущего состояния сферы реализации муниципальной программы </w:t>
      </w:r>
      <w:r w:rsidRPr="00727BEB">
        <w:rPr>
          <w:rFonts w:ascii="Times New Roman" w:hAnsi="Times New Roman" w:cs="Times New Roman"/>
        </w:rPr>
        <w:t>Мариинско</w:t>
      </w:r>
      <w:r>
        <w:rPr>
          <w:rFonts w:ascii="Times New Roman" w:hAnsi="Times New Roman" w:cs="Times New Roman"/>
        </w:rPr>
        <w:t>-Посадского</w:t>
      </w:r>
      <w:r>
        <w:t xml:space="preserve"> муниципального округа Чувашской Республики </w:t>
      </w:r>
      <w:r>
        <w:rPr>
          <w:rFonts w:asciiTheme="minorHAnsi" w:hAnsiTheme="minorHAnsi"/>
        </w:rPr>
        <w:t>«</w:t>
      </w:r>
      <w:r>
        <w:t>Экономическое развитие</w:t>
      </w:r>
      <w:r>
        <w:rPr>
          <w:rFonts w:asciiTheme="minorHAnsi" w:hAnsiTheme="minorHAnsi"/>
        </w:rPr>
        <w:t>»</w:t>
      </w:r>
    </w:p>
    <w:p w:rsidR="00BE732C" w:rsidRPr="001E156F" w:rsidRDefault="00BE732C" w:rsidP="00BE732C">
      <w:pPr>
        <w:rPr>
          <w:rFonts w:asciiTheme="minorHAnsi" w:hAnsiTheme="minorHAnsi"/>
          <w:lang w:eastAsia="zh-CN"/>
        </w:rPr>
      </w:pPr>
    </w:p>
    <w:p w:rsidR="008A16D4" w:rsidRDefault="00BE732C" w:rsidP="008A16D4">
      <w:pPr>
        <w:pStyle w:val="af8"/>
        <w:shd w:val="clear" w:color="auto" w:fill="FFFFFF" w:themeFill="background1"/>
        <w:spacing w:line="235" w:lineRule="auto"/>
        <w:ind w:firstLine="709"/>
        <w:rPr>
          <w:szCs w:val="24"/>
        </w:rPr>
      </w:pPr>
      <w:r w:rsidRPr="00FE4945">
        <w:rPr>
          <w:szCs w:val="24"/>
        </w:rPr>
        <w:t>Основными ориентирами социально-экономического развития</w:t>
      </w:r>
      <w:r>
        <w:rPr>
          <w:szCs w:val="24"/>
        </w:rPr>
        <w:t xml:space="preserve"> Мариинско-Посадского муниципального округа</w:t>
      </w:r>
      <w:r w:rsidRPr="00FE4945">
        <w:rPr>
          <w:szCs w:val="24"/>
        </w:rPr>
        <w:t xml:space="preserve"> в прогнозируемом периоде является создание основ стабилизации и развития экономики и агропромышленного комплекса, повышение инвестиционной привлекательности </w:t>
      </w:r>
      <w:r>
        <w:rPr>
          <w:szCs w:val="24"/>
        </w:rPr>
        <w:t>Мариинско-Посадского муниципального округа</w:t>
      </w:r>
      <w:r w:rsidRPr="00FE4945">
        <w:rPr>
          <w:szCs w:val="24"/>
        </w:rPr>
        <w:t xml:space="preserve">, развитие городской и сельской поселенческой инфраструктуры, увеличению доходной части бюджетов, повышение эффективности использования муниципального имущества и земли, повышение </w:t>
      </w:r>
      <w:r w:rsidR="008A16D4">
        <w:rPr>
          <w:szCs w:val="24"/>
        </w:rPr>
        <w:t>благосостояния населении.</w:t>
      </w:r>
    </w:p>
    <w:p w:rsidR="00681C41" w:rsidRPr="00DC02EF" w:rsidRDefault="00681C41" w:rsidP="00681C41">
      <w:pPr>
        <w:ind w:firstLine="708"/>
        <w:jc w:val="both"/>
        <w:rPr>
          <w:iCs/>
        </w:rPr>
      </w:pPr>
      <w:r w:rsidRPr="00DC02EF">
        <w:rPr>
          <w:iCs/>
        </w:rPr>
        <w:t>Промышленными предприятиями в 2025 году, по предварительным данным, отгружено товаров собственного производства на 2,2 миллиарда рублей, что на 6,3 % больше чем в  2024 году.</w:t>
      </w:r>
    </w:p>
    <w:p w:rsidR="00681C41" w:rsidRDefault="00681C41" w:rsidP="00681C41">
      <w:pPr>
        <w:ind w:firstLine="708"/>
        <w:jc w:val="both"/>
        <w:rPr>
          <w:iCs/>
        </w:rPr>
      </w:pPr>
      <w:r w:rsidRPr="00DC02EF">
        <w:rPr>
          <w:iCs/>
        </w:rPr>
        <w:t>Оборот рознично</w:t>
      </w:r>
      <w:r>
        <w:rPr>
          <w:iCs/>
        </w:rPr>
        <w:t>й</w:t>
      </w:r>
      <w:r w:rsidRPr="00DC02EF">
        <w:rPr>
          <w:iCs/>
        </w:rPr>
        <w:t xml:space="preserve"> торговли в 2025 году по предварительным данным  составил 106,4% к аналогичному уровню прошлого года, а это 911,3 млн. рублей.</w:t>
      </w:r>
    </w:p>
    <w:p w:rsidR="00681C41" w:rsidRPr="00DC02EF" w:rsidRDefault="00681C41" w:rsidP="00681C41">
      <w:pPr>
        <w:ind w:firstLine="708"/>
        <w:jc w:val="both"/>
        <w:rPr>
          <w:iCs/>
        </w:rPr>
      </w:pPr>
      <w:r w:rsidRPr="00DC02EF">
        <w:rPr>
          <w:iCs/>
        </w:rPr>
        <w:t>В 2025 году объем отгруженных товаров собственного производства, выполненных работ и услуг собственными силами субъектов малого и среднего предпринимательства составил 3,6 миллиарда рублей, что составляет 120 % к соответствующему периоду прошлого года.</w:t>
      </w:r>
    </w:p>
    <w:p w:rsidR="00681C41" w:rsidRPr="00DC02EF" w:rsidRDefault="00681C41" w:rsidP="00681C41">
      <w:pPr>
        <w:ind w:firstLine="708"/>
        <w:jc w:val="both"/>
        <w:rPr>
          <w:iCs/>
        </w:rPr>
      </w:pPr>
      <w:r w:rsidRPr="00DC02EF">
        <w:rPr>
          <w:iCs/>
        </w:rPr>
        <w:lastRenderedPageBreak/>
        <w:t xml:space="preserve">Среднемесячная номинальная начисленная заработная плата в 2025 году, составила более 50431,2 рублей. Это на 15,6 % больше чем в соответствующем периоде   2024 года. </w:t>
      </w:r>
    </w:p>
    <w:p w:rsidR="00681C41" w:rsidRPr="00681C41" w:rsidRDefault="00681C41" w:rsidP="00681C41">
      <w:pPr>
        <w:jc w:val="both"/>
        <w:rPr>
          <w:color w:val="000000"/>
        </w:rPr>
      </w:pPr>
      <w:r w:rsidRPr="00DC02EF">
        <w:rPr>
          <w:color w:val="000000"/>
        </w:rPr>
        <w:t xml:space="preserve">     </w:t>
      </w:r>
      <w:r w:rsidRPr="00DC02EF">
        <w:rPr>
          <w:color w:val="000000"/>
        </w:rPr>
        <w:tab/>
        <w:t>Уровень официально зарегистрированной безработицы по отношению к численности рабочей силы за январь-декабрь 2025 года составил 0,27 %.</w:t>
      </w:r>
    </w:p>
    <w:p w:rsidR="00681C41" w:rsidRDefault="00681C41" w:rsidP="00681C41">
      <w:pPr>
        <w:ind w:firstLine="709"/>
        <w:contextualSpacing/>
        <w:jc w:val="both"/>
      </w:pPr>
      <w:r w:rsidRPr="00DC02EF">
        <w:t xml:space="preserve">В 2025 году сельское хозяйство Мариинско-Посадского муниципального округа продемонстрировало заметный рост показателей в сфере растениеводства и животноводства. </w:t>
      </w:r>
    </w:p>
    <w:p w:rsidR="00681C41" w:rsidRPr="00DC02EF" w:rsidRDefault="00681C41" w:rsidP="00681C41">
      <w:pPr>
        <w:ind w:firstLine="709"/>
        <w:contextualSpacing/>
        <w:jc w:val="both"/>
        <w:rPr>
          <w:bCs/>
          <w:color w:val="000000" w:themeColor="text1"/>
        </w:rPr>
      </w:pPr>
      <w:r w:rsidRPr="00DC02EF">
        <w:rPr>
          <w:bCs/>
          <w:color w:val="000000" w:themeColor="text1"/>
        </w:rPr>
        <w:t>Общая посевная площадь, используемая сельскохозяйственными предприятиями и крестьянскими (фермерскими) хозяйствами, для выращивания сельскохозяйственных культур в округе, в 2025 год составила 13 348 гектар.</w:t>
      </w:r>
    </w:p>
    <w:p w:rsidR="00681C41" w:rsidRPr="00DC02EF" w:rsidRDefault="00681C41" w:rsidP="00681C41">
      <w:pPr>
        <w:ind w:firstLine="708"/>
        <w:contextualSpacing/>
        <w:jc w:val="both"/>
        <w:rPr>
          <w:color w:val="000000" w:themeColor="text1"/>
        </w:rPr>
      </w:pPr>
      <w:r w:rsidRPr="00DC02EF">
        <w:rPr>
          <w:color w:val="000000" w:themeColor="text1"/>
        </w:rPr>
        <w:t xml:space="preserve">Объем производства зерновых и зернобобовых культур в сельскохозяйственных организациях и крестьянских фермерских хозяйствах  за 2025 год  составило 26582 тонны со средней урожайностью 35,1 </w:t>
      </w:r>
      <w:proofErr w:type="spellStart"/>
      <w:r w:rsidRPr="00DC02EF">
        <w:rPr>
          <w:color w:val="000000" w:themeColor="text1"/>
        </w:rPr>
        <w:t>ц</w:t>
      </w:r>
      <w:proofErr w:type="spellEnd"/>
      <w:r w:rsidRPr="00DC02EF">
        <w:rPr>
          <w:color w:val="000000" w:themeColor="text1"/>
        </w:rPr>
        <w:t xml:space="preserve">/га, картофеля – 1413 тонн, 202 - тонны овощей. </w:t>
      </w:r>
    </w:p>
    <w:p w:rsidR="00681C41" w:rsidRPr="00DC02EF" w:rsidRDefault="00681C41" w:rsidP="00681C41">
      <w:pPr>
        <w:ind w:firstLine="708"/>
        <w:contextualSpacing/>
        <w:jc w:val="both"/>
        <w:rPr>
          <w:color w:val="000000" w:themeColor="text1"/>
        </w:rPr>
      </w:pPr>
      <w:r w:rsidRPr="00DC02EF">
        <w:rPr>
          <w:color w:val="000000" w:themeColor="text1"/>
        </w:rPr>
        <w:t xml:space="preserve">Поголовье крупного рогатого скота в СХО и КФХ округа составило в 2025 году 2468 голов, поголовье дойного стада – 507 голов. </w:t>
      </w:r>
    </w:p>
    <w:p w:rsidR="00681C41" w:rsidRPr="00DC02EF" w:rsidRDefault="00681C41" w:rsidP="00681C41">
      <w:pPr>
        <w:ind w:firstLine="708"/>
        <w:contextualSpacing/>
        <w:jc w:val="both"/>
        <w:rPr>
          <w:color w:val="000000" w:themeColor="text1"/>
        </w:rPr>
      </w:pPr>
      <w:r w:rsidRPr="00DC02EF">
        <w:rPr>
          <w:color w:val="000000" w:themeColor="text1"/>
        </w:rPr>
        <w:t xml:space="preserve">Произведено мяса </w:t>
      </w:r>
      <w:proofErr w:type="spellStart"/>
      <w:r w:rsidRPr="00DC02EF">
        <w:rPr>
          <w:color w:val="000000" w:themeColor="text1"/>
        </w:rPr>
        <w:t>сельхозтоваропроизводителями</w:t>
      </w:r>
      <w:proofErr w:type="spellEnd"/>
      <w:r w:rsidRPr="00DC02EF">
        <w:rPr>
          <w:color w:val="000000" w:themeColor="text1"/>
        </w:rPr>
        <w:t xml:space="preserve"> за 2025 год 456 тонн.</w:t>
      </w:r>
    </w:p>
    <w:p w:rsidR="00681C41" w:rsidRPr="00DC02EF" w:rsidRDefault="00681C41" w:rsidP="00681C41">
      <w:pPr>
        <w:ind w:firstLine="708"/>
        <w:contextualSpacing/>
        <w:jc w:val="both"/>
      </w:pPr>
      <w:r w:rsidRPr="00DC02EF">
        <w:rPr>
          <w:bCs/>
          <w:color w:val="000000" w:themeColor="text1"/>
        </w:rPr>
        <w:t xml:space="preserve">В </w:t>
      </w:r>
      <w:r w:rsidRPr="00DC02EF">
        <w:t xml:space="preserve">2025 году производство молока </w:t>
      </w:r>
      <w:r w:rsidRPr="00DC02EF">
        <w:rPr>
          <w:color w:val="000000" w:themeColor="text1"/>
        </w:rPr>
        <w:t xml:space="preserve">в СХО и КФХ, </w:t>
      </w:r>
      <w:r w:rsidRPr="00DC02EF">
        <w:t>по сравнению с аналогичным периодом прошлого года увеличилось на 108 %, что составляет 6 948 тонн, средний надой на 1 корову составил 8276 кг.</w:t>
      </w:r>
    </w:p>
    <w:p w:rsidR="00681C41" w:rsidRPr="00DC02EF" w:rsidRDefault="00681C41" w:rsidP="00681C41">
      <w:pPr>
        <w:ind w:firstLine="708"/>
        <w:jc w:val="both"/>
        <w:rPr>
          <w:rFonts w:cs="Arial"/>
          <w:b/>
          <w:bCs/>
          <w:shd w:val="clear" w:color="auto" w:fill="FFFFFF"/>
        </w:rPr>
      </w:pPr>
      <w:r w:rsidRPr="00DC02EF">
        <w:rPr>
          <w:rFonts w:cs="Arial"/>
          <w:shd w:val="clear" w:color="auto" w:fill="FFFFFF"/>
        </w:rPr>
        <w:t>Так, по региональному проекту «Жилье»  в 2025 году закупили 7 квартир для детей сирот, выдали 2 жилищных сертификата детям-сиротам на приобретение в собственность жилого помещения, 9 сертификатов молодым семьям, 3 жилищных сертификата многодетным семьям, где воспитывается пять и более несовершеннолетних детей, на общую сумму белее 50 миллионов рублей.</w:t>
      </w:r>
    </w:p>
    <w:p w:rsidR="00681C41" w:rsidRPr="00DC02EF" w:rsidRDefault="00681C41" w:rsidP="00681C41">
      <w:pPr>
        <w:suppressAutoHyphens/>
        <w:ind w:firstLine="567"/>
        <w:jc w:val="both"/>
      </w:pPr>
      <w:r w:rsidRPr="00DC02EF">
        <w:t xml:space="preserve">Ежегодно проводится капитальный ремонт многоквартирных домов. </w:t>
      </w:r>
    </w:p>
    <w:p w:rsidR="00681C41" w:rsidRPr="00DC02EF" w:rsidRDefault="00681C41" w:rsidP="00681C41">
      <w:pPr>
        <w:ind w:firstLine="567"/>
        <w:jc w:val="both"/>
        <w:rPr>
          <w:shd w:val="clear" w:color="auto" w:fill="FFFFFF"/>
        </w:rPr>
      </w:pPr>
      <w:r w:rsidRPr="00DC02EF">
        <w:rPr>
          <w:shd w:val="clear" w:color="auto" w:fill="FFFFFF"/>
        </w:rPr>
        <w:t>Основной проблемой ЖКХ остаётся высокий процент износа жилого фонда и городских сетей водоснабжения, водоотведения и теплоснабжения.</w:t>
      </w:r>
    </w:p>
    <w:p w:rsidR="00681C41" w:rsidRPr="00DC02EF" w:rsidRDefault="00681C41" w:rsidP="00681C41">
      <w:pPr>
        <w:ind w:firstLine="567"/>
        <w:jc w:val="both"/>
        <w:rPr>
          <w:iCs/>
        </w:rPr>
      </w:pPr>
      <w:r w:rsidRPr="00DC02EF">
        <w:rPr>
          <w:iCs/>
        </w:rPr>
        <w:t xml:space="preserve">В 2025 г. отремонтировано 3 водонапорные  башни и  4 артезианские скважины также отремонтированы водопроводные сети.   </w:t>
      </w:r>
    </w:p>
    <w:p w:rsidR="00681C41" w:rsidRPr="00DC02EF" w:rsidRDefault="00681C41" w:rsidP="00681C41">
      <w:pPr>
        <w:ind w:firstLine="567"/>
        <w:jc w:val="both"/>
      </w:pPr>
      <w:r w:rsidRPr="00DC02EF">
        <w:t>Объём финансирования на содержание и ремонт автомобильных дорог на 2025 год составили 113,5 миллиона рублей.</w:t>
      </w:r>
    </w:p>
    <w:p w:rsidR="00681C41" w:rsidRPr="00DC02EF" w:rsidRDefault="00681C41" w:rsidP="00681C41">
      <w:pPr>
        <w:ind w:firstLine="567"/>
        <w:jc w:val="both"/>
      </w:pPr>
      <w:r w:rsidRPr="00DC02EF">
        <w:t>На эти средства отремонтированы 1,874 километров дорог вне границ населенных пунктов, 4,893 километров дорог в 6 территориальных отделах, произведен ремонт двух дворовых территорий общей площадью 2662 квадратных метра.</w:t>
      </w:r>
    </w:p>
    <w:p w:rsidR="00681C41" w:rsidRPr="00DC02EF" w:rsidRDefault="00681C41" w:rsidP="00681C41">
      <w:pPr>
        <w:ind w:firstLine="567"/>
        <w:jc w:val="both"/>
      </w:pPr>
      <w:proofErr w:type="gramStart"/>
      <w:r w:rsidRPr="00DC02EF">
        <w:t>В 2025 году  по заключенному контракту   принят к эксплуатацию  капитально отремонтированная   автомобильная  дорога  «Подъезд к школе в д. Сутчево» общей протяженностью 750 метров.</w:t>
      </w:r>
      <w:proofErr w:type="gramEnd"/>
      <w:r w:rsidRPr="00DC02EF">
        <w:t xml:space="preserve">  В рамках данного  контракта выполнены работы по освещению и пешеходные тротуары площадью 2 800 кв. метров. Сумма контракта составило более 48 миллиона рублей.</w:t>
      </w:r>
    </w:p>
    <w:p w:rsidR="00681C41" w:rsidRPr="00DC02EF" w:rsidRDefault="00681C41" w:rsidP="00681C41">
      <w:pPr>
        <w:ind w:firstLine="567"/>
        <w:jc w:val="both"/>
      </w:pPr>
      <w:r w:rsidRPr="00DC02EF">
        <w:t>В 2025 году заключен муниципальный контракт с подрядной организацией ООО «</w:t>
      </w:r>
      <w:proofErr w:type="spellStart"/>
      <w:r w:rsidRPr="00DC02EF">
        <w:t>СтройКом</w:t>
      </w:r>
      <w:proofErr w:type="spellEnd"/>
      <w:r w:rsidRPr="00DC02EF">
        <w:t xml:space="preserve">» на ремонт автомобильной дороги «Волга» - </w:t>
      </w:r>
      <w:proofErr w:type="spellStart"/>
      <w:r w:rsidRPr="00DC02EF">
        <w:t>Марпосад</w:t>
      </w:r>
      <w:proofErr w:type="spellEnd"/>
      <w:r w:rsidRPr="00DC02EF">
        <w:t xml:space="preserve">» - </w:t>
      </w:r>
      <w:proofErr w:type="spellStart"/>
      <w:r w:rsidRPr="00DC02EF">
        <w:t>Маклашкино</w:t>
      </w:r>
      <w:proofErr w:type="spellEnd"/>
      <w:r w:rsidRPr="00DC02EF">
        <w:t>» общей протяженностью 1834 метра. Сумма контракта составляет более 38 миллиона рублей.  За 2025 год выполнены работы на 27 миллионов рублей.</w:t>
      </w:r>
    </w:p>
    <w:p w:rsidR="00681C41" w:rsidRPr="00DC02EF" w:rsidRDefault="00681C41" w:rsidP="00681C41">
      <w:pPr>
        <w:ind w:firstLine="567"/>
        <w:jc w:val="both"/>
      </w:pPr>
      <w:r w:rsidRPr="00DC02EF">
        <w:t>Объекты переходящие, физический объём работ по реализации проектов выполнены на 100 %.</w:t>
      </w:r>
    </w:p>
    <w:p w:rsidR="00681C41" w:rsidRPr="00DC02EF" w:rsidRDefault="00681C41" w:rsidP="00681C41">
      <w:pPr>
        <w:ind w:firstLine="567"/>
        <w:jc w:val="both"/>
      </w:pPr>
      <w:r w:rsidRPr="00DC02EF">
        <w:t xml:space="preserve">Завершено строительство автомобильной дороги по ул. </w:t>
      </w:r>
      <w:proofErr w:type="gramStart"/>
      <w:r w:rsidRPr="00DC02EF">
        <w:t>Центральная</w:t>
      </w:r>
      <w:proofErr w:type="gramEnd"/>
      <w:r w:rsidRPr="00DC02EF">
        <w:t xml:space="preserve"> и Красноармейская в с. </w:t>
      </w:r>
      <w:proofErr w:type="spellStart"/>
      <w:r w:rsidRPr="00DC02EF">
        <w:t>Тогаево</w:t>
      </w:r>
      <w:proofErr w:type="spellEnd"/>
      <w:r w:rsidRPr="00DC02EF">
        <w:t xml:space="preserve"> общей протяженностью 1,387 километров с обустройством пешеходных тротуаров площадью более 4 000 кв. метра.</w:t>
      </w:r>
    </w:p>
    <w:p w:rsidR="00681C41" w:rsidRPr="00DC02EF" w:rsidRDefault="00681C41" w:rsidP="00681C41">
      <w:pPr>
        <w:ind w:firstLine="708"/>
        <w:jc w:val="both"/>
      </w:pPr>
      <w:r w:rsidRPr="00DC02EF">
        <w:t>Бюджет Мариинско-Посадского муниципального округа за 2025 год по доходам исполнен в объеме 1 044,6 млн. рублей, с ростом к уровню 2024 года на 9,2%, по собственным доходам исполнен в объеме 264,4 млн. рублей, с ростом к уровню 2024 года на 18,8 %.</w:t>
      </w:r>
    </w:p>
    <w:p w:rsidR="00681C41" w:rsidRPr="00DC02EF" w:rsidRDefault="00681C41" w:rsidP="00681C41">
      <w:pPr>
        <w:ind w:firstLine="708"/>
        <w:jc w:val="both"/>
      </w:pPr>
      <w:r w:rsidRPr="00DC02EF">
        <w:lastRenderedPageBreak/>
        <w:t>Поступление налоговых доходов за 2025 год в бюджет Мариинско-Посадского муниципального округа составило 233,2 млн. рублей, с ростом на 22,1 % к аналогичному периоду 2024 года (АППГ- 191,0 млн. рублей).</w:t>
      </w:r>
    </w:p>
    <w:p w:rsidR="00681C41" w:rsidRPr="00DC02EF" w:rsidRDefault="00681C41" w:rsidP="00681C41">
      <w:pPr>
        <w:ind w:firstLine="709"/>
        <w:jc w:val="both"/>
      </w:pPr>
      <w:r w:rsidRPr="00DC02EF">
        <w:t xml:space="preserve">Поступление неналоговых доходов в бюджет Мариинско-Посадского муниципального округа за 2025 год составило 31,1 млн.  рублей, что ниже уровня 2024 года на 1,6%. </w:t>
      </w:r>
    </w:p>
    <w:p w:rsidR="00681C41" w:rsidRPr="00DC02EF" w:rsidRDefault="00681C41" w:rsidP="00681C41">
      <w:pPr>
        <w:ind w:firstLine="709"/>
        <w:jc w:val="both"/>
        <w:rPr>
          <w:color w:val="FF0000"/>
        </w:rPr>
      </w:pPr>
      <w:r w:rsidRPr="00DC02EF">
        <w:t>Расходы бюджета Мариинско-Посадского муниципального округа за 2025 год составили 1 049,4 млн. рублей  или 107,9  % к факту 2024 года</w:t>
      </w:r>
      <w:r w:rsidRPr="00DC02EF">
        <w:rPr>
          <w:color w:val="FF0000"/>
        </w:rPr>
        <w:t>.</w:t>
      </w:r>
    </w:p>
    <w:p w:rsidR="00681C41" w:rsidRPr="00DC02EF" w:rsidRDefault="00681C41" w:rsidP="00681C41">
      <w:pPr>
        <w:ind w:firstLine="709"/>
        <w:jc w:val="both"/>
        <w:rPr>
          <w:i/>
          <w:u w:val="single"/>
        </w:rPr>
      </w:pPr>
      <w:r w:rsidRPr="00DC02EF">
        <w:t>Бюджет Мариинско-Посадского муниципального округа за 2025 год исполнен с        дефицитом на 4,8 млн. рублей.</w:t>
      </w:r>
      <w:r w:rsidRPr="00DC02EF">
        <w:rPr>
          <w:i/>
          <w:u w:val="single"/>
        </w:rPr>
        <w:t xml:space="preserve"> </w:t>
      </w:r>
    </w:p>
    <w:p w:rsidR="00681C41" w:rsidRPr="00DC02EF" w:rsidRDefault="00681C41" w:rsidP="00681C41">
      <w:pPr>
        <w:ind w:firstLine="709"/>
        <w:jc w:val="both"/>
      </w:pPr>
      <w:r w:rsidRPr="00DC02EF">
        <w:t xml:space="preserve">Основной задачей в 2026 году остается увеличение доходной части бюджета и оптимизация бюджетных расходов. Бюджетные траты должны быть эффективны, и, конечно, строго соизмеримы с возможностями. </w:t>
      </w:r>
    </w:p>
    <w:p w:rsidR="00681C41" w:rsidRPr="00DC02EF" w:rsidRDefault="00681C41" w:rsidP="00681C41">
      <w:pPr>
        <w:pStyle w:val="Default"/>
        <w:ind w:firstLine="709"/>
        <w:jc w:val="both"/>
        <w:rPr>
          <w:shd w:val="clear" w:color="auto" w:fill="FFFFFF"/>
        </w:rPr>
      </w:pPr>
      <w:r w:rsidRPr="00DC02EF">
        <w:rPr>
          <w:iCs/>
        </w:rPr>
        <w:t xml:space="preserve">Устойчивое состояние и успешное развитие муниципалитета во многом зависит от </w:t>
      </w:r>
      <w:r w:rsidRPr="00DC02EF">
        <w:rPr>
          <w:bCs/>
          <w:iCs/>
        </w:rPr>
        <w:t>инвестиционной активности</w:t>
      </w:r>
      <w:r w:rsidRPr="00DC02EF">
        <w:rPr>
          <w:iCs/>
        </w:rPr>
        <w:t>.</w:t>
      </w:r>
      <w:r w:rsidRPr="00DC02EF">
        <w:t xml:space="preserve"> </w:t>
      </w:r>
      <w:r w:rsidRPr="00DC02EF">
        <w:rPr>
          <w:shd w:val="clear" w:color="auto" w:fill="FFFFFF"/>
        </w:rPr>
        <w:t xml:space="preserve">За период 2020–2025 годов Мариинско-Посадский  муниципальный округ продемонстрировал положительную динамику в инвестиционной деятельности, несмотря на внешние вызовы. Основные успехи связаны с реализацией проектов в сельском хозяйстве, промышленности, торговле. </w:t>
      </w:r>
    </w:p>
    <w:p w:rsidR="00681C41" w:rsidRPr="00DC02EF" w:rsidRDefault="00681C41" w:rsidP="00681C41">
      <w:pPr>
        <w:ind w:firstLine="709"/>
        <w:jc w:val="both"/>
        <w:rPr>
          <w:i/>
          <w:iCs/>
        </w:rPr>
      </w:pPr>
      <w:r w:rsidRPr="00DC02EF">
        <w:t xml:space="preserve">Для привлечения инвестиций и потенциальных инвесторов в Мариинско-Посадском </w:t>
      </w:r>
      <w:r w:rsidRPr="00DC02EF">
        <w:rPr>
          <w:bCs/>
        </w:rPr>
        <w:t>муниципальном округе</w:t>
      </w:r>
      <w:r w:rsidRPr="00DC02EF">
        <w:t xml:space="preserve"> имеются сформированные свободные земельные участки. Они поставлены на государственный кадастровый учет с определением их кадастровой стоимости.</w:t>
      </w:r>
    </w:p>
    <w:p w:rsidR="00BE732C" w:rsidRPr="001E156F" w:rsidRDefault="00BE732C" w:rsidP="00681C41">
      <w:pPr>
        <w:jc w:val="both"/>
        <w:rPr>
          <w:lang w:eastAsia="zh-CN"/>
        </w:rPr>
      </w:pPr>
    </w:p>
    <w:p w:rsidR="001E156F" w:rsidRDefault="001E156F" w:rsidP="00DE26DF">
      <w:pPr>
        <w:pStyle w:val="1"/>
        <w:numPr>
          <w:ilvl w:val="0"/>
          <w:numId w:val="8"/>
        </w:numPr>
        <w:rPr>
          <w:rFonts w:ascii="Times New Roman" w:hAnsi="Times New Roman" w:cs="Times New Roman"/>
          <w:szCs w:val="24"/>
        </w:rPr>
      </w:pPr>
      <w:bookmarkStart w:id="5" w:name="sub_1002"/>
      <w:bookmarkEnd w:id="4"/>
      <w:r w:rsidRPr="001E156F">
        <w:rPr>
          <w:rFonts w:ascii="Times New Roman" w:hAnsi="Times New Roman" w:cs="Times New Roman"/>
          <w:szCs w:val="24"/>
        </w:rPr>
        <w:t xml:space="preserve">Стратегические приоритеты и цели муниципальной политики в сфере реализации муниципальной программы </w:t>
      </w:r>
      <w:r w:rsidRPr="00727BEB">
        <w:rPr>
          <w:rFonts w:ascii="Times New Roman" w:hAnsi="Times New Roman" w:cs="Times New Roman"/>
        </w:rPr>
        <w:t>Мариинско</w:t>
      </w:r>
      <w:r>
        <w:rPr>
          <w:rFonts w:ascii="Times New Roman" w:hAnsi="Times New Roman" w:cs="Times New Roman"/>
        </w:rPr>
        <w:t>-Посадского</w:t>
      </w:r>
      <w:r w:rsidRPr="001E156F">
        <w:rPr>
          <w:rFonts w:ascii="Times New Roman" w:hAnsi="Times New Roman" w:cs="Times New Roman"/>
          <w:szCs w:val="24"/>
        </w:rPr>
        <w:t xml:space="preserve"> муниципально</w:t>
      </w:r>
      <w:r w:rsidR="00D77B0C">
        <w:rPr>
          <w:rFonts w:ascii="Times New Roman" w:hAnsi="Times New Roman" w:cs="Times New Roman"/>
          <w:szCs w:val="24"/>
        </w:rPr>
        <w:t>го округа Чувашской Республики «Экономическое развитие»</w:t>
      </w:r>
    </w:p>
    <w:p w:rsidR="00DE26DF" w:rsidRPr="00DE26DF" w:rsidRDefault="00DE26DF" w:rsidP="00DE26DF">
      <w:pPr>
        <w:pStyle w:val="a6"/>
        <w:ind w:left="1080"/>
        <w:rPr>
          <w:lang w:eastAsia="zh-CN"/>
        </w:rPr>
      </w:pPr>
    </w:p>
    <w:bookmarkEnd w:id="5"/>
    <w:p w:rsidR="00DE26DF" w:rsidRDefault="000050BA" w:rsidP="00DE26DF">
      <w:pPr>
        <w:ind w:firstLine="708"/>
        <w:jc w:val="both"/>
      </w:pPr>
      <w:r>
        <w:t xml:space="preserve"> </w:t>
      </w:r>
      <w:r w:rsidR="001E156F" w:rsidRPr="001E156F">
        <w:t xml:space="preserve">Долгосрочные приоритеты муниципальной политики в сфере реализации муниципальной программы </w:t>
      </w:r>
      <w:r w:rsidRPr="00727BEB">
        <w:t>Мариинско</w:t>
      </w:r>
      <w:r>
        <w:t>-Посадского</w:t>
      </w:r>
      <w:r w:rsidRPr="001E156F">
        <w:t xml:space="preserve"> </w:t>
      </w:r>
      <w:r w:rsidR="001E156F" w:rsidRPr="001E156F">
        <w:t>муниципально</w:t>
      </w:r>
      <w:r>
        <w:t>го округа Чувашской Республики «Экономическое развитие»</w:t>
      </w:r>
      <w:r w:rsidR="001E156F" w:rsidRPr="001E156F">
        <w:t xml:space="preserve"> (далее - муниципальная программа) определены с учетом следующих документов, имеющих стратегический (долгосрочный) характер:</w:t>
      </w:r>
    </w:p>
    <w:p w:rsidR="001E156F" w:rsidRPr="000050BA" w:rsidRDefault="000050BA" w:rsidP="00DE26DF">
      <w:pPr>
        <w:ind w:firstLine="708"/>
        <w:jc w:val="both"/>
      </w:pPr>
      <w:r>
        <w:rPr>
          <w:b/>
        </w:rPr>
        <w:t xml:space="preserve"> </w:t>
      </w:r>
      <w:hyperlink r:id="rId12" w:history="1">
        <w:r w:rsidR="001E156F" w:rsidRPr="000050BA">
          <w:rPr>
            <w:rStyle w:val="ae"/>
            <w:b w:val="0"/>
            <w:color w:val="auto"/>
          </w:rPr>
          <w:t>Указ</w:t>
        </w:r>
      </w:hyperlink>
      <w:r w:rsidR="001E156F" w:rsidRPr="000050BA">
        <w:t xml:space="preserve"> </w:t>
      </w:r>
      <w:r>
        <w:t>Президента РФ от 7 мая 2012 г. № 601 «</w:t>
      </w:r>
      <w:r w:rsidR="001E156F" w:rsidRPr="000050BA">
        <w:t>Об основных направлениях совершенствования сист</w:t>
      </w:r>
      <w:r>
        <w:t xml:space="preserve">емы государственного управления» (далее - Указ Президента РФ № </w:t>
      </w:r>
      <w:r w:rsidR="001E156F" w:rsidRPr="000050BA">
        <w:t>601);</w:t>
      </w:r>
    </w:p>
    <w:p w:rsidR="001E156F" w:rsidRPr="000050BA" w:rsidRDefault="008C3FD5" w:rsidP="00DE26DF">
      <w:pPr>
        <w:ind w:firstLine="708"/>
        <w:jc w:val="both"/>
      </w:pPr>
      <w:hyperlink r:id="rId13" w:history="1">
        <w:proofErr w:type="gramStart"/>
        <w:r w:rsidR="001E156F" w:rsidRPr="000050BA">
          <w:rPr>
            <w:rStyle w:val="ae"/>
            <w:b w:val="0"/>
            <w:color w:val="auto"/>
          </w:rPr>
          <w:t>Указ</w:t>
        </w:r>
      </w:hyperlink>
      <w:r w:rsidR="001E156F" w:rsidRPr="000050BA">
        <w:t xml:space="preserve"> Президента Российск</w:t>
      </w:r>
      <w:r w:rsidR="000050BA">
        <w:t>ой Федерации от 2 июля 2021 г. № 400 «</w:t>
      </w:r>
      <w:r w:rsidR="001E156F" w:rsidRPr="000050BA">
        <w:t>О Стратегии национальной бе</w:t>
      </w:r>
      <w:r w:rsidR="000050BA">
        <w:t xml:space="preserve">зопасности Российской Федерации» (далее - Указ Президента РФ № </w:t>
      </w:r>
      <w:r w:rsidR="00DE26DF">
        <w:t>400);</w:t>
      </w:r>
      <w:r w:rsidR="00DE26DF">
        <w:tab/>
      </w:r>
      <w:hyperlink r:id="rId14" w:history="1">
        <w:r w:rsidR="001E156F" w:rsidRPr="000050BA">
          <w:rPr>
            <w:rStyle w:val="ae"/>
            <w:b w:val="0"/>
            <w:color w:val="auto"/>
          </w:rPr>
          <w:t>Указ</w:t>
        </w:r>
      </w:hyperlink>
      <w:r w:rsidR="001E156F" w:rsidRPr="000050BA">
        <w:t xml:space="preserve"> Президента Российской Фе</w:t>
      </w:r>
      <w:r w:rsidR="000050BA">
        <w:t>дерации от 7 мая 2024 г. « 309 «</w:t>
      </w:r>
      <w:r w:rsidR="001E156F" w:rsidRPr="000050BA">
        <w:t>О национальных целях развития Российской Федерации на период до 2030 год</w:t>
      </w:r>
      <w:r w:rsidR="000050BA">
        <w:t>а и на перспективу до 2036 года» (далее - Указ Президента РФ №</w:t>
      </w:r>
      <w:r w:rsidR="001E156F" w:rsidRPr="000050BA">
        <w:t> 309);</w:t>
      </w:r>
      <w:proofErr w:type="gramEnd"/>
    </w:p>
    <w:p w:rsidR="00DE26DF" w:rsidRDefault="000050BA" w:rsidP="00DE26DF">
      <w:pPr>
        <w:ind w:firstLine="708"/>
        <w:jc w:val="both"/>
      </w:pPr>
      <w:r>
        <w:rPr>
          <w:b/>
        </w:rPr>
        <w:t xml:space="preserve"> </w:t>
      </w:r>
      <w:hyperlink r:id="rId15" w:history="1">
        <w:proofErr w:type="gramStart"/>
        <w:r w:rsidR="001E156F" w:rsidRPr="000050BA">
          <w:rPr>
            <w:rStyle w:val="ae"/>
            <w:b w:val="0"/>
            <w:color w:val="auto"/>
          </w:rPr>
          <w:t>Постановление</w:t>
        </w:r>
      </w:hyperlink>
      <w:r w:rsidR="001E156F" w:rsidRPr="000050BA">
        <w:rPr>
          <w:b/>
        </w:rPr>
        <w:t xml:space="preserve"> </w:t>
      </w:r>
      <w:r w:rsidR="001E156F" w:rsidRPr="000050BA">
        <w:t>Правитель</w:t>
      </w:r>
      <w:r>
        <w:t>ства РФ от 27 сентября 2011 г. № 797 «</w:t>
      </w:r>
      <w:r w:rsidR="001E156F" w:rsidRPr="000050BA">
        <w:t>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 или в случаях, установленных законодательством Российской Федерации</w:t>
      </w:r>
      <w:r>
        <w:t>, публично-правовыми компаниями»</w:t>
      </w:r>
      <w:r w:rsidR="001E156F" w:rsidRPr="000050BA">
        <w:t xml:space="preserve"> (далее - Постановл</w:t>
      </w:r>
      <w:r>
        <w:t>ение Правительства РФ №</w:t>
      </w:r>
      <w:r w:rsidR="001E156F" w:rsidRPr="000050BA">
        <w:t> 797);</w:t>
      </w:r>
      <w:proofErr w:type="gramEnd"/>
    </w:p>
    <w:p w:rsidR="00DE26DF" w:rsidRDefault="008C3FD5" w:rsidP="00DE26DF">
      <w:pPr>
        <w:ind w:firstLine="708"/>
        <w:jc w:val="both"/>
      </w:pPr>
      <w:hyperlink r:id="rId16" w:history="1">
        <w:r w:rsidR="001E156F" w:rsidRPr="000050BA">
          <w:rPr>
            <w:rStyle w:val="ae"/>
            <w:b w:val="0"/>
            <w:color w:val="auto"/>
          </w:rPr>
          <w:t>Постановление</w:t>
        </w:r>
      </w:hyperlink>
      <w:r w:rsidR="001E156F" w:rsidRPr="000050BA">
        <w:rPr>
          <w:b/>
        </w:rPr>
        <w:t xml:space="preserve"> </w:t>
      </w:r>
      <w:r w:rsidR="001E156F" w:rsidRPr="000050BA">
        <w:t xml:space="preserve">Правительства Российской </w:t>
      </w:r>
      <w:r w:rsidR="000050BA">
        <w:t>Федерации от 15 апреля 2014 г. № 316 «</w:t>
      </w:r>
      <w:r w:rsidR="001E156F" w:rsidRPr="000050BA">
        <w:t xml:space="preserve">Об утверждении Государственной </w:t>
      </w:r>
      <w:r w:rsidR="000050BA">
        <w:t>программы Российской Федерации «</w:t>
      </w:r>
      <w:r w:rsidR="001E156F" w:rsidRPr="000050BA">
        <w:t>Экономическое раз</w:t>
      </w:r>
      <w:r w:rsidR="000050BA">
        <w:t>витие и инновационная экономика»</w:t>
      </w:r>
      <w:r w:rsidR="001E156F" w:rsidRPr="000050BA">
        <w:t xml:space="preserve"> (далее - </w:t>
      </w:r>
      <w:r w:rsidR="000050BA">
        <w:t>Постановление Правительства РФ №</w:t>
      </w:r>
      <w:r w:rsidR="001E156F" w:rsidRPr="000050BA">
        <w:t> 316);</w:t>
      </w:r>
    </w:p>
    <w:p w:rsidR="00DE26DF" w:rsidRDefault="008C3FD5" w:rsidP="00DE26DF">
      <w:pPr>
        <w:ind w:firstLine="708"/>
        <w:jc w:val="both"/>
      </w:pPr>
      <w:hyperlink r:id="rId17" w:history="1">
        <w:r w:rsidR="001E156F" w:rsidRPr="000050BA">
          <w:rPr>
            <w:rStyle w:val="ae"/>
            <w:b w:val="0"/>
            <w:color w:val="auto"/>
          </w:rPr>
          <w:t>Постановление</w:t>
        </w:r>
      </w:hyperlink>
      <w:r w:rsidR="001E156F" w:rsidRPr="000050BA">
        <w:t xml:space="preserve"> Правительства Российск</w:t>
      </w:r>
      <w:r w:rsidR="000050BA">
        <w:t>ой Федерации от 26 мая 2021 г. № 786 «</w:t>
      </w:r>
      <w:r w:rsidR="001E156F" w:rsidRPr="000050BA">
        <w:t>О системе управления государственными п</w:t>
      </w:r>
      <w:r w:rsidR="000050BA">
        <w:t>рограммами Российской Федерации»</w:t>
      </w:r>
      <w:r w:rsidR="001E156F" w:rsidRPr="000050BA">
        <w:t xml:space="preserve"> (далее - </w:t>
      </w:r>
      <w:r w:rsidR="000050BA">
        <w:t>Постановление Правительства РФ №</w:t>
      </w:r>
      <w:r w:rsidR="001E156F" w:rsidRPr="000050BA">
        <w:t> 786);</w:t>
      </w:r>
    </w:p>
    <w:p w:rsidR="00DE26DF" w:rsidRDefault="008C3FD5" w:rsidP="00DE26DF">
      <w:pPr>
        <w:ind w:firstLine="708"/>
        <w:jc w:val="both"/>
      </w:pPr>
      <w:hyperlink r:id="rId18" w:history="1">
        <w:r w:rsidR="001E156F" w:rsidRPr="000050BA">
          <w:rPr>
            <w:rStyle w:val="ae"/>
            <w:b w:val="0"/>
            <w:color w:val="auto"/>
          </w:rPr>
          <w:t>Распоряжение</w:t>
        </w:r>
      </w:hyperlink>
      <w:r w:rsidR="001E156F" w:rsidRPr="000050BA">
        <w:t xml:space="preserve"> Правительства Российской </w:t>
      </w:r>
      <w:r w:rsidR="000050BA">
        <w:t>Федерации от 1 октября 2021 г. №</w:t>
      </w:r>
      <w:r w:rsidR="001E156F" w:rsidRPr="000050BA">
        <w:t> 2765-р (Единый план по достижению национальных целей развития Российской Федерации на период до 2024 года и на плановый период до 2030 года (Правительство РФ, 1 октября 2021 г.);</w:t>
      </w:r>
    </w:p>
    <w:p w:rsidR="001E156F" w:rsidRPr="000050BA" w:rsidRDefault="008C3FD5" w:rsidP="00DE26DF">
      <w:pPr>
        <w:ind w:firstLine="708"/>
        <w:jc w:val="both"/>
      </w:pPr>
      <w:hyperlink r:id="rId19" w:history="1">
        <w:r w:rsidR="001E156F" w:rsidRPr="000050BA">
          <w:rPr>
            <w:rStyle w:val="ae"/>
            <w:b w:val="0"/>
            <w:color w:val="auto"/>
          </w:rPr>
          <w:t>Распоряжение</w:t>
        </w:r>
      </w:hyperlink>
      <w:r w:rsidR="001E156F" w:rsidRPr="000050BA">
        <w:rPr>
          <w:b/>
        </w:rPr>
        <w:t xml:space="preserve"> </w:t>
      </w:r>
      <w:r w:rsidR="001E156F" w:rsidRPr="000050BA">
        <w:t>Правительства Российск</w:t>
      </w:r>
      <w:r w:rsidR="000050BA">
        <w:t>ой Федерации от 20 мая 2023 г. №</w:t>
      </w:r>
      <w:r w:rsidR="001E156F" w:rsidRPr="000050BA">
        <w:t> 1315-р (Концепция технологического развития на период до 2030 года);</w:t>
      </w:r>
    </w:p>
    <w:p w:rsidR="00DE26DF" w:rsidRDefault="008C3FD5" w:rsidP="00DE26DF">
      <w:pPr>
        <w:ind w:firstLine="708"/>
        <w:jc w:val="both"/>
      </w:pPr>
      <w:hyperlink r:id="rId20" w:history="1">
        <w:r w:rsidR="001E156F" w:rsidRPr="000050BA">
          <w:rPr>
            <w:rStyle w:val="ae"/>
            <w:b w:val="0"/>
            <w:color w:val="auto"/>
          </w:rPr>
          <w:t>Распоряжение</w:t>
        </w:r>
      </w:hyperlink>
      <w:r w:rsidR="001E156F" w:rsidRPr="000050BA">
        <w:t xml:space="preserve"> Правительства Российской Ф</w:t>
      </w:r>
      <w:r w:rsidR="000050BA">
        <w:t>едерации от 28 декабря 2024 г. №</w:t>
      </w:r>
      <w:r w:rsidR="001E156F" w:rsidRPr="000050BA">
        <w:t> 4146-р (Стратегия пространственного развития Российской Федерации на период до 2030 года с прогнозом до 2036 года);</w:t>
      </w:r>
    </w:p>
    <w:p w:rsidR="00DE26DF" w:rsidRDefault="008C3FD5" w:rsidP="00DE26DF">
      <w:pPr>
        <w:ind w:firstLine="708"/>
        <w:jc w:val="both"/>
      </w:pPr>
      <w:hyperlink r:id="rId21" w:history="1">
        <w:r w:rsidR="001E156F" w:rsidRPr="000050BA">
          <w:rPr>
            <w:rStyle w:val="ae"/>
            <w:b w:val="0"/>
            <w:color w:val="auto"/>
          </w:rPr>
          <w:t>Закон</w:t>
        </w:r>
      </w:hyperlink>
      <w:r w:rsidR="001E156F" w:rsidRPr="000050BA">
        <w:rPr>
          <w:b/>
        </w:rPr>
        <w:t xml:space="preserve"> </w:t>
      </w:r>
      <w:r w:rsidR="001E156F" w:rsidRPr="000050BA">
        <w:t>Чувашской Р</w:t>
      </w:r>
      <w:r w:rsidR="000050BA">
        <w:t>еспублики от 29 марта 2007 г. № 7 «</w:t>
      </w:r>
      <w:r w:rsidR="001E156F" w:rsidRPr="000050BA">
        <w:t>О розничных рынка</w:t>
      </w:r>
      <w:r w:rsidR="000050BA">
        <w:t>х» (далее - Закон ЧР №</w:t>
      </w:r>
      <w:r w:rsidR="001E156F" w:rsidRPr="000050BA">
        <w:t> 7);</w:t>
      </w:r>
    </w:p>
    <w:p w:rsidR="001E156F" w:rsidRPr="000050BA" w:rsidRDefault="008C3FD5" w:rsidP="00DE26DF">
      <w:pPr>
        <w:ind w:firstLine="708"/>
        <w:jc w:val="both"/>
      </w:pPr>
      <w:hyperlink r:id="rId22" w:history="1">
        <w:r w:rsidR="001E156F" w:rsidRPr="000050BA">
          <w:rPr>
            <w:rStyle w:val="ae"/>
            <w:b w:val="0"/>
            <w:color w:val="auto"/>
          </w:rPr>
          <w:t>Закон</w:t>
        </w:r>
      </w:hyperlink>
      <w:r w:rsidR="001E156F" w:rsidRPr="000050BA">
        <w:rPr>
          <w:b/>
        </w:rPr>
        <w:t xml:space="preserve"> </w:t>
      </w:r>
      <w:r w:rsidR="001E156F" w:rsidRPr="000050BA">
        <w:t>Чувашской Рес</w:t>
      </w:r>
      <w:r w:rsidR="000050BA">
        <w:t>публики от 19 октября 2009 г. № 51 «</w:t>
      </w:r>
      <w:r w:rsidR="001E156F" w:rsidRPr="000050BA">
        <w:t>О развитии малого и среднего предпринима</w:t>
      </w:r>
      <w:r w:rsidR="000050BA">
        <w:t>тельства в Чувашской Республике»</w:t>
      </w:r>
      <w:r w:rsidR="001E156F" w:rsidRPr="000050BA">
        <w:t xml:space="preserve"> (далее - Закон ЧР N 51);</w:t>
      </w:r>
    </w:p>
    <w:p w:rsidR="00DE26DF" w:rsidRDefault="008C3FD5" w:rsidP="00DE26DF">
      <w:pPr>
        <w:ind w:firstLine="708"/>
        <w:jc w:val="both"/>
      </w:pPr>
      <w:hyperlink r:id="rId23" w:history="1">
        <w:r w:rsidR="001E156F" w:rsidRPr="000050BA">
          <w:rPr>
            <w:rStyle w:val="ae"/>
            <w:b w:val="0"/>
            <w:color w:val="auto"/>
          </w:rPr>
          <w:t>Закон</w:t>
        </w:r>
      </w:hyperlink>
      <w:r w:rsidR="001E156F" w:rsidRPr="000050BA">
        <w:rPr>
          <w:b/>
        </w:rPr>
        <w:t xml:space="preserve"> </w:t>
      </w:r>
      <w:r w:rsidR="001E156F" w:rsidRPr="000050BA">
        <w:t>Чуваш</w:t>
      </w:r>
      <w:r w:rsidR="000050BA">
        <w:t>ской Республики от 13.07.2010 № 39 «</w:t>
      </w:r>
      <w:r w:rsidR="001E156F" w:rsidRPr="000050BA">
        <w:t>О государственном регулировании торговой деятельности в Чувашской Республике и о внесении изменений в статью</w:t>
      </w:r>
      <w:r w:rsidR="000050BA">
        <w:t xml:space="preserve"> 1 Закона Чувашской Республики «</w:t>
      </w:r>
      <w:r w:rsidR="001E156F" w:rsidRPr="000050BA">
        <w:t>О р</w:t>
      </w:r>
      <w:r w:rsidR="000050BA">
        <w:t>озничных рынках» (далее - Закон ЧР №</w:t>
      </w:r>
      <w:r w:rsidR="001E156F" w:rsidRPr="000050BA">
        <w:t> 39);</w:t>
      </w:r>
    </w:p>
    <w:p w:rsidR="001E156F" w:rsidRPr="000050BA" w:rsidRDefault="008C3FD5" w:rsidP="00DE26DF">
      <w:pPr>
        <w:ind w:firstLine="708"/>
        <w:jc w:val="both"/>
      </w:pPr>
      <w:hyperlink r:id="rId24" w:history="1">
        <w:r w:rsidR="001E156F" w:rsidRPr="000050BA">
          <w:rPr>
            <w:rStyle w:val="ae"/>
            <w:b w:val="0"/>
            <w:color w:val="auto"/>
          </w:rPr>
          <w:t>Закон</w:t>
        </w:r>
      </w:hyperlink>
      <w:r w:rsidR="001E156F" w:rsidRPr="000050BA">
        <w:t xml:space="preserve"> Чувашской Р</w:t>
      </w:r>
      <w:r w:rsidR="000050BA">
        <w:t>еспублики от 26 ноября 2020 г. № 102 «</w:t>
      </w:r>
      <w:r w:rsidR="001E156F" w:rsidRPr="000050BA">
        <w:t>О Стратегии социально-экономического развития Чу</w:t>
      </w:r>
      <w:r w:rsidR="000050BA">
        <w:t>вашской Республики до 2035 года»</w:t>
      </w:r>
      <w:r w:rsidR="001E156F" w:rsidRPr="000050BA">
        <w:t xml:space="preserve"> (далее - Стратегия развития ЧР до 2035 г.);</w:t>
      </w:r>
    </w:p>
    <w:p w:rsidR="00DE26DF" w:rsidRDefault="008C3FD5" w:rsidP="00DE26DF">
      <w:pPr>
        <w:ind w:firstLine="708"/>
        <w:jc w:val="both"/>
      </w:pPr>
      <w:hyperlink r:id="rId25" w:history="1">
        <w:r w:rsidR="001E156F" w:rsidRPr="000050BA">
          <w:rPr>
            <w:rStyle w:val="ae"/>
            <w:b w:val="0"/>
            <w:color w:val="auto"/>
          </w:rPr>
          <w:t>Постановление</w:t>
        </w:r>
      </w:hyperlink>
      <w:r w:rsidR="001E156F" w:rsidRPr="000050BA">
        <w:t xml:space="preserve"> Кабинета Министров Чувашской Р</w:t>
      </w:r>
      <w:r w:rsidR="000050BA">
        <w:t>еспублики от 5 декабря 2018 г. № 496 «</w:t>
      </w:r>
      <w:r w:rsidR="001E156F" w:rsidRPr="000050BA">
        <w:t xml:space="preserve">О государственной </w:t>
      </w:r>
      <w:r w:rsidR="000050BA">
        <w:t>программе Чувашской Республики «</w:t>
      </w:r>
      <w:r w:rsidR="001E156F" w:rsidRPr="000050BA">
        <w:t>Экономическое ра</w:t>
      </w:r>
      <w:r w:rsidR="000050BA">
        <w:t>звитие Чувашской Республики»</w:t>
      </w:r>
      <w:r w:rsidR="001E156F" w:rsidRPr="000050BA">
        <w:t xml:space="preserve"> (с изменениями и дополнениями</w:t>
      </w:r>
      <w:r w:rsidR="000050BA">
        <w:t>) (далее - Постановление КМ ЧР №</w:t>
      </w:r>
      <w:r w:rsidR="001E156F" w:rsidRPr="000050BA">
        <w:t> 496);</w:t>
      </w:r>
    </w:p>
    <w:p w:rsidR="00DE26DF" w:rsidRDefault="008C3FD5" w:rsidP="00DE26DF">
      <w:pPr>
        <w:ind w:firstLine="708"/>
        <w:jc w:val="both"/>
      </w:pPr>
      <w:hyperlink r:id="rId26" w:history="1">
        <w:r w:rsidR="001E156F" w:rsidRPr="000050BA">
          <w:rPr>
            <w:rStyle w:val="ae"/>
            <w:b w:val="0"/>
            <w:color w:val="auto"/>
          </w:rPr>
          <w:t>Постановление</w:t>
        </w:r>
      </w:hyperlink>
      <w:r w:rsidR="001E156F" w:rsidRPr="000050BA">
        <w:rPr>
          <w:b/>
        </w:rPr>
        <w:t xml:space="preserve"> </w:t>
      </w:r>
      <w:r w:rsidR="001E156F" w:rsidRPr="000050BA">
        <w:t>Кабинета Министров Чувашской Рес</w:t>
      </w:r>
      <w:r w:rsidR="000050BA">
        <w:t>публики от 12 сентября 2019 г. № 380 «</w:t>
      </w:r>
      <w:r w:rsidR="001E156F" w:rsidRPr="000050BA">
        <w:t>О прогнозе долгосрочного социально-экономического развития Чувашской Ре</w:t>
      </w:r>
      <w:r w:rsidR="000050BA">
        <w:t>спублики на период до 2035 года» (далее - Постановление КМ ЧР №</w:t>
      </w:r>
      <w:r w:rsidR="001E156F" w:rsidRPr="000050BA">
        <w:t> 380);</w:t>
      </w:r>
    </w:p>
    <w:p w:rsidR="00DE26DF" w:rsidRDefault="008C3FD5" w:rsidP="00DE26DF">
      <w:pPr>
        <w:ind w:firstLine="708"/>
        <w:jc w:val="both"/>
      </w:pPr>
      <w:hyperlink r:id="rId27" w:history="1">
        <w:r w:rsidR="001E156F" w:rsidRPr="000050BA">
          <w:rPr>
            <w:rStyle w:val="ae"/>
            <w:b w:val="0"/>
            <w:color w:val="auto"/>
          </w:rPr>
          <w:t>Распоряжение</w:t>
        </w:r>
      </w:hyperlink>
      <w:r w:rsidR="001E156F" w:rsidRPr="000050BA">
        <w:rPr>
          <w:b/>
        </w:rPr>
        <w:t xml:space="preserve"> </w:t>
      </w:r>
      <w:r w:rsidR="001E156F" w:rsidRPr="000050BA">
        <w:t>Кабинета Министров Чувашской Респу</w:t>
      </w:r>
      <w:r w:rsidR="000050BA">
        <w:t>блики от 13 марта 2023 г. №</w:t>
      </w:r>
      <w:r w:rsidR="001E156F" w:rsidRPr="000050BA">
        <w:t> 231-р (Концепция устойчивого развития Чувашской Республики);</w:t>
      </w:r>
    </w:p>
    <w:p w:rsidR="00DE26DF" w:rsidRDefault="008C3FD5" w:rsidP="00DE26DF">
      <w:pPr>
        <w:ind w:firstLine="708"/>
        <w:jc w:val="both"/>
      </w:pPr>
      <w:hyperlink r:id="rId28" w:history="1">
        <w:r w:rsidR="001E156F" w:rsidRPr="000050BA">
          <w:rPr>
            <w:rStyle w:val="ae"/>
            <w:b w:val="0"/>
            <w:color w:val="auto"/>
          </w:rPr>
          <w:t>Распоряжение</w:t>
        </w:r>
      </w:hyperlink>
      <w:r w:rsidR="001E156F" w:rsidRPr="000050BA">
        <w:t xml:space="preserve"> Кабинета Министров Чувашской</w:t>
      </w:r>
      <w:r w:rsidR="000050BA">
        <w:t xml:space="preserve"> Республики от 28 июня 2024 г. №</w:t>
      </w:r>
      <w:r w:rsidR="001E156F" w:rsidRPr="000050BA">
        <w:t> 644-р (Прогноз социально-экономического развития Чувашской Республики на 2025 - 2027 годы);</w:t>
      </w:r>
    </w:p>
    <w:p w:rsidR="00DE26DF" w:rsidRDefault="008C3FD5" w:rsidP="00DE26DF">
      <w:pPr>
        <w:ind w:firstLine="709"/>
        <w:jc w:val="both"/>
      </w:pPr>
      <w:hyperlink r:id="rId29" w:history="1">
        <w:r w:rsidR="001E156F" w:rsidRPr="00F550D2">
          <w:rPr>
            <w:rStyle w:val="ae"/>
            <w:b w:val="0"/>
            <w:color w:val="auto"/>
          </w:rPr>
          <w:t>Решение</w:t>
        </w:r>
      </w:hyperlink>
      <w:r w:rsidR="001E156F" w:rsidRPr="00F550D2">
        <w:t xml:space="preserve"> Собрания депутатов </w:t>
      </w:r>
      <w:r w:rsidR="00F550D2" w:rsidRPr="00F550D2">
        <w:t>Мариинско-Посадского</w:t>
      </w:r>
      <w:r w:rsidR="001E156F" w:rsidRPr="00F550D2">
        <w:t xml:space="preserve"> муниципального окр</w:t>
      </w:r>
      <w:r w:rsidR="00F550D2" w:rsidRPr="00F550D2">
        <w:t>уга Чувашской Республики от 16 феврал</w:t>
      </w:r>
      <w:r w:rsidR="001E156F" w:rsidRPr="00F550D2">
        <w:t>я 202</w:t>
      </w:r>
      <w:r w:rsidR="00F550D2" w:rsidRPr="00F550D2">
        <w:t>4 года № 25/1 «</w:t>
      </w:r>
      <w:r w:rsidR="001E156F" w:rsidRPr="00F550D2">
        <w:t xml:space="preserve">Об утверждении Стратегии социально-экономического развития </w:t>
      </w:r>
      <w:r w:rsidR="00F550D2" w:rsidRPr="00F550D2">
        <w:t>Мариинско-Посадского</w:t>
      </w:r>
      <w:r w:rsidR="001E156F" w:rsidRPr="00F550D2">
        <w:t xml:space="preserve"> муниципального округа Чу</w:t>
      </w:r>
      <w:r w:rsidR="00F550D2" w:rsidRPr="00F550D2">
        <w:t>вашской Республики до 2035 года»</w:t>
      </w:r>
      <w:r w:rsidR="001E156F" w:rsidRPr="00F550D2">
        <w:t>.</w:t>
      </w:r>
    </w:p>
    <w:p w:rsidR="00DE26DF" w:rsidRDefault="001E156F" w:rsidP="00DE26DF">
      <w:pPr>
        <w:ind w:firstLine="709"/>
        <w:jc w:val="both"/>
      </w:pPr>
      <w:r w:rsidRPr="000050BA">
        <w:t>Приоритеты и цели муниципальной политики в сфере экономического развития муниципального округа направлены на создание благоприятного предпринимательского климата и условий для ведения бизнеса, повышение эффективности муниципального управления.</w:t>
      </w:r>
    </w:p>
    <w:p w:rsidR="00DE26DF" w:rsidRDefault="001E156F" w:rsidP="00DE26DF">
      <w:pPr>
        <w:ind w:firstLine="709"/>
        <w:jc w:val="both"/>
      </w:pPr>
      <w:r w:rsidRPr="000050BA">
        <w:t>Целями муниципальной программы являются:</w:t>
      </w:r>
    </w:p>
    <w:p w:rsidR="001E156F" w:rsidRPr="000050BA" w:rsidRDefault="001E156F" w:rsidP="00DE26DF">
      <w:pPr>
        <w:ind w:firstLine="709"/>
        <w:jc w:val="both"/>
      </w:pPr>
      <w:r w:rsidRPr="000050BA">
        <w:t xml:space="preserve">цель 1 - </w:t>
      </w:r>
      <w:r w:rsidR="00F550D2" w:rsidRPr="00374038">
        <w:t xml:space="preserve">формирование конкурентоспособной экономики и совершенствование институциональной среды, обеспечивающей благоприятные условия для привлечения инвестиций, развития бизнеса </w:t>
      </w:r>
      <w:r w:rsidR="00F550D2">
        <w:t>и предпринимательских инициатив</w:t>
      </w:r>
      <w:r w:rsidRPr="000050BA">
        <w:t>;</w:t>
      </w:r>
    </w:p>
    <w:p w:rsidR="001E156F" w:rsidRPr="000050BA" w:rsidRDefault="001E156F" w:rsidP="00DE26DF">
      <w:pPr>
        <w:ind w:firstLine="708"/>
        <w:jc w:val="both"/>
      </w:pPr>
      <w:r w:rsidRPr="000050BA">
        <w:t xml:space="preserve">цель 2 - </w:t>
      </w:r>
      <w:r w:rsidR="00F550D2" w:rsidRPr="00AE33FD">
        <w:t>обеспечение эффективного функционирования системы муниципального стратегического управления</w:t>
      </w:r>
      <w:r w:rsidRPr="000050BA">
        <w:t>;</w:t>
      </w:r>
    </w:p>
    <w:p w:rsidR="00DE26DF" w:rsidRDefault="001E156F" w:rsidP="00DE26DF">
      <w:pPr>
        <w:ind w:firstLine="708"/>
        <w:jc w:val="both"/>
      </w:pPr>
      <w:r w:rsidRPr="000050BA">
        <w:t xml:space="preserve">цель 3 - </w:t>
      </w:r>
      <w:r w:rsidR="00F550D2" w:rsidRPr="00AE33FD">
        <w:t>создание условий для устойчивого развития малого и среднего предпринимательства в Мариинско-Посадском муниципальном округе на основе формирования эффективных механизмов его государственной поддержки; увеличение численности занятых в сфере малого и среднего предпринимательства, включая индивидуальных предпринимателей</w:t>
      </w:r>
      <w:r w:rsidRPr="001E156F">
        <w:t>;</w:t>
      </w:r>
    </w:p>
    <w:p w:rsidR="001E156F" w:rsidRPr="001E156F" w:rsidRDefault="001E156F" w:rsidP="00DE26DF">
      <w:pPr>
        <w:ind w:firstLine="708"/>
        <w:jc w:val="both"/>
      </w:pPr>
      <w:r w:rsidRPr="001E156F">
        <w:t xml:space="preserve">цель 4 - </w:t>
      </w:r>
      <w:r w:rsidR="00F550D2" w:rsidRPr="00AE33FD">
        <w:t>повышение социально-экономической эффективности потребительского рынка и системы защиты прав потребителей, создание условий для наиболее полного удовлетворения спроса населения на качественные товары и услуги</w:t>
      </w:r>
      <w:r w:rsidRPr="001E156F">
        <w:t>;</w:t>
      </w:r>
    </w:p>
    <w:p w:rsidR="00413C74" w:rsidRDefault="001E156F" w:rsidP="00DE26DF">
      <w:pPr>
        <w:ind w:firstLine="708"/>
        <w:jc w:val="both"/>
      </w:pPr>
      <w:r w:rsidRPr="001E156F">
        <w:lastRenderedPageBreak/>
        <w:t xml:space="preserve">цель 5 - </w:t>
      </w:r>
      <w:r w:rsidR="00F550D2" w:rsidRPr="00AE33FD">
        <w:t>повышение качества и доступности государственных и муниципальных услуг в Мариинско-Посадском муниципальном округе</w:t>
      </w:r>
      <w:r w:rsidRPr="001E156F">
        <w:t>.</w:t>
      </w:r>
    </w:p>
    <w:p w:rsidR="00103EDD" w:rsidRPr="00413C74" w:rsidRDefault="00103EDD" w:rsidP="008A16D4">
      <w:pPr>
        <w:ind w:firstLine="709"/>
        <w:jc w:val="center"/>
      </w:pPr>
    </w:p>
    <w:p w:rsidR="000D5B70" w:rsidRDefault="000D5B70" w:rsidP="008A16D4">
      <w:pPr>
        <w:pStyle w:val="1"/>
        <w:numPr>
          <w:ilvl w:val="0"/>
          <w:numId w:val="0"/>
        </w:numPr>
        <w:ind w:left="709" w:firstLine="709"/>
      </w:pPr>
      <w:bookmarkStart w:id="6" w:name="sub_1003"/>
      <w:r>
        <w:t>III. Сведения о взаимосвязи со стратегическими приоритетами, целями и показателями государственной программы Чувашской Республики</w:t>
      </w:r>
    </w:p>
    <w:bookmarkEnd w:id="6"/>
    <w:p w:rsidR="00DE26DF" w:rsidRDefault="00DE26DF" w:rsidP="00DE26DF">
      <w:pPr>
        <w:jc w:val="both"/>
      </w:pPr>
    </w:p>
    <w:p w:rsidR="00DE26DF" w:rsidRDefault="000D5B70" w:rsidP="00DE26DF">
      <w:pPr>
        <w:ind w:firstLine="708"/>
        <w:jc w:val="both"/>
      </w:pPr>
      <w:r>
        <w:t>Взаимосвязь со стратегическими приоритетами, целями развития Чувашской Республики, государственной программой Чувашской Республики определена совокупностью нормативных и правовых актов:</w:t>
      </w:r>
      <w:bookmarkStart w:id="7" w:name="sub_131"/>
    </w:p>
    <w:p w:rsidR="00DE26DF" w:rsidRDefault="000D5B70" w:rsidP="00DE26DF">
      <w:pPr>
        <w:ind w:firstLine="708"/>
        <w:jc w:val="both"/>
      </w:pPr>
      <w:r>
        <w:t xml:space="preserve">1) </w:t>
      </w:r>
      <w:hyperlink r:id="rId30" w:history="1">
        <w:r w:rsidRPr="000D5B70">
          <w:rPr>
            <w:rStyle w:val="ae"/>
            <w:rFonts w:cs="Times New Roman CYR"/>
            <w:b w:val="0"/>
            <w:color w:val="auto"/>
          </w:rPr>
          <w:t>Указ</w:t>
        </w:r>
      </w:hyperlink>
      <w:r>
        <w:t xml:space="preserve"> Президента Российской Федерации от 7 мая 2024 г. № 309 «О национальных целях развития Российской Федерации на период до 2030 года и на перспективу до 2036 года». Муниципальная программа направлена на достижение национальной цели «Устойчивая и динамичная экономика», предусматривающей следующие целевые показатели:</w:t>
      </w:r>
      <w:bookmarkEnd w:id="7"/>
      <w:r w:rsidR="00DE26DF">
        <w:tab/>
      </w:r>
    </w:p>
    <w:p w:rsidR="000D5B70" w:rsidRPr="00DE26DF" w:rsidRDefault="00DD0670" w:rsidP="00DE26DF">
      <w:pPr>
        <w:ind w:firstLine="708"/>
        <w:jc w:val="both"/>
      </w:pPr>
      <w:r w:rsidRPr="008D6081">
        <w:t xml:space="preserve">Увеличение к 2030 году объема инвестиций в основной капитал не менее чем на 15 % по сравнению с уровнем 2020 года за счет постоянного улучшения инвестиционного климата и повышения инвестиционной привлекательности </w:t>
      </w:r>
      <w:r>
        <w:t>Мариинско-Посадского муниципального округа</w:t>
      </w:r>
      <w:r w:rsidR="000D5B70" w:rsidRPr="00DD0670">
        <w:t>;</w:t>
      </w:r>
    </w:p>
    <w:p w:rsidR="000D5B70" w:rsidRPr="00DD0670" w:rsidRDefault="000D5B70" w:rsidP="008A16D4">
      <w:pPr>
        <w:ind w:firstLine="709"/>
        <w:jc w:val="both"/>
      </w:pPr>
      <w:r w:rsidRPr="00DD0670">
        <w:t>обеспечение устойчивого роста доходов населения и уровня пенсионного обеспечения не ниже уровня инфляции;</w:t>
      </w:r>
    </w:p>
    <w:p w:rsidR="000D5B70" w:rsidRPr="00DD0670" w:rsidRDefault="000D5B70" w:rsidP="00DE26DF">
      <w:pPr>
        <w:ind w:firstLine="708"/>
        <w:jc w:val="both"/>
      </w:pPr>
      <w:r w:rsidRPr="00DD0670">
        <w:t>обеспечение в 2024 - 2030 годах реального роста дохода на одного работника субъекта малого и среднего предпринимательства в 1,2 раза выше, чем рост валового внутреннего продукта;</w:t>
      </w:r>
    </w:p>
    <w:p w:rsidR="000D5B70" w:rsidRPr="00DD0670" w:rsidRDefault="000D5B70" w:rsidP="008A16D4">
      <w:pPr>
        <w:ind w:firstLine="709"/>
        <w:jc w:val="both"/>
      </w:pPr>
      <w:r w:rsidRPr="00DD0670">
        <w:t xml:space="preserve">вовлечение к 2030 году не менее чем 40 процентов средних и крупных предприятий            базовых </w:t>
      </w:r>
      <w:proofErr w:type="spellStart"/>
      <w:r w:rsidRPr="00DD0670">
        <w:t>несырьевых</w:t>
      </w:r>
      <w:proofErr w:type="spellEnd"/>
      <w:r w:rsidRPr="00DD0670">
        <w:t xml:space="preserve"> отраслей экономики и 100 процентов государственных и муниципальных организаций социальной сферы в реализацию проектов, направленных на повышение производительности труда;</w:t>
      </w:r>
    </w:p>
    <w:p w:rsidR="00DE26DF" w:rsidRDefault="00DD0670" w:rsidP="00DE26DF">
      <w:pPr>
        <w:ind w:firstLine="709"/>
        <w:jc w:val="both"/>
      </w:pPr>
      <w:r>
        <w:t>р</w:t>
      </w:r>
      <w:r w:rsidRPr="00E02116">
        <w:t xml:space="preserve">ост сельскохозяйственного производства </w:t>
      </w:r>
      <w:r w:rsidRPr="00E02116">
        <w:rPr>
          <w:rFonts w:eastAsia="PT Astra Sans"/>
        </w:rPr>
        <w:t xml:space="preserve">не менее чем на </w:t>
      </w:r>
      <w:r>
        <w:rPr>
          <w:rFonts w:eastAsia="PT Astra Sans"/>
        </w:rPr>
        <w:t xml:space="preserve">15 </w:t>
      </w:r>
      <w:r w:rsidRPr="00E02116">
        <w:rPr>
          <w:rFonts w:eastAsia="PT Astra Sans"/>
        </w:rPr>
        <w:t xml:space="preserve"> % к 2030 году</w:t>
      </w:r>
      <w:r w:rsidR="000D5B70">
        <w:t>.</w:t>
      </w:r>
      <w:bookmarkStart w:id="8" w:name="sub_132"/>
    </w:p>
    <w:p w:rsidR="00DE26DF" w:rsidRDefault="000D5B70" w:rsidP="00DE26DF">
      <w:pPr>
        <w:ind w:firstLine="709"/>
        <w:jc w:val="both"/>
      </w:pPr>
      <w:r>
        <w:t xml:space="preserve">2) </w:t>
      </w:r>
      <w:hyperlink r:id="rId31" w:history="1">
        <w:r w:rsidRPr="00652165">
          <w:rPr>
            <w:rStyle w:val="ae"/>
            <w:rFonts w:cs="Times New Roman CYR"/>
            <w:b w:val="0"/>
            <w:color w:val="auto"/>
          </w:rPr>
          <w:t>Указ</w:t>
        </w:r>
      </w:hyperlink>
      <w:r>
        <w:t xml:space="preserve"> Президента Российс</w:t>
      </w:r>
      <w:r w:rsidR="00652165">
        <w:t>кой Федерации от 28.04.2008 г. № 607 «</w:t>
      </w:r>
      <w:r>
        <w:t xml:space="preserve">Об оценке эффективности деятельности органов местного самоуправления муниципальных, городских </w:t>
      </w:r>
      <w:r w:rsidR="00652165">
        <w:t>округов и муниципальных районов»</w:t>
      </w:r>
      <w:r>
        <w:t>. В Перечень показателей для оценки эффективности деятельности органов местного самоуправления муниципальных, городских округов и муниципаль</w:t>
      </w:r>
      <w:r w:rsidR="00652165">
        <w:t>ных районов включен показатель «</w:t>
      </w:r>
      <w:r>
        <w:t>Число субъектов малого и среднего предпринимательства в расче</w:t>
      </w:r>
      <w:r w:rsidR="00652165">
        <w:t>те на 10 тыс. человек населения»</w:t>
      </w:r>
      <w:r>
        <w:t>.</w:t>
      </w:r>
      <w:bookmarkStart w:id="9" w:name="sub_133"/>
      <w:bookmarkEnd w:id="8"/>
    </w:p>
    <w:p w:rsidR="000D5B70" w:rsidRDefault="000D5B70" w:rsidP="00DE26DF">
      <w:pPr>
        <w:ind w:firstLine="709"/>
        <w:jc w:val="both"/>
      </w:pPr>
      <w:r>
        <w:t xml:space="preserve">3) </w:t>
      </w:r>
      <w:hyperlink r:id="rId32" w:history="1">
        <w:r w:rsidRPr="00B90A48">
          <w:rPr>
            <w:rStyle w:val="ae"/>
            <w:rFonts w:cs="Times New Roman CYR"/>
            <w:b w:val="0"/>
            <w:color w:val="auto"/>
          </w:rPr>
          <w:t>Государственная программа</w:t>
        </w:r>
      </w:hyperlink>
      <w:r w:rsidR="00B90A48">
        <w:t xml:space="preserve"> Чувашской Республики «</w:t>
      </w:r>
      <w:r>
        <w:t>Экономическое развитие Чувашско</w:t>
      </w:r>
      <w:r w:rsidR="00B90A48">
        <w:t>й Республики»</w:t>
      </w:r>
      <w:r>
        <w:t xml:space="preserve">. Муниципальная программа направлена на достижение следующих стратегических приоритетов и целей государственной </w:t>
      </w:r>
      <w:r w:rsidR="00B90A48">
        <w:t>программы Чувашской Республики «</w:t>
      </w:r>
      <w:r>
        <w:t>Экономическо</w:t>
      </w:r>
      <w:r w:rsidR="00B90A48">
        <w:t>е развитие Чувашской Республики»</w:t>
      </w:r>
      <w:r>
        <w:t>:</w:t>
      </w:r>
    </w:p>
    <w:bookmarkEnd w:id="9"/>
    <w:p w:rsidR="000D5B70" w:rsidRDefault="000D5B70" w:rsidP="00DE26DF">
      <w:pPr>
        <w:ind w:firstLine="708"/>
        <w:jc w:val="both"/>
      </w:pPr>
      <w:r>
        <w:t>запуск нового инвестиционного цикла и улучшение делового климата;</w:t>
      </w:r>
    </w:p>
    <w:p w:rsidR="000D5B70" w:rsidRDefault="000D5B70" w:rsidP="008A16D4">
      <w:pPr>
        <w:ind w:firstLine="709"/>
        <w:jc w:val="both"/>
      </w:pPr>
      <w:r>
        <w:t xml:space="preserve">увеличение численности занятых в сфере малого и среднего предпринимательства, включая индивидуальных предпринимателей и </w:t>
      </w:r>
      <w:proofErr w:type="spellStart"/>
      <w:r>
        <w:t>самозанятых</w:t>
      </w:r>
      <w:proofErr w:type="spellEnd"/>
      <w:r>
        <w:t>;</w:t>
      </w:r>
    </w:p>
    <w:p w:rsidR="000D5B70" w:rsidRDefault="000D5B70" w:rsidP="008A16D4">
      <w:pPr>
        <w:ind w:firstLine="709"/>
        <w:jc w:val="both"/>
      </w:pPr>
      <w:r>
        <w:t>повышение эффективности государственного управления.</w:t>
      </w:r>
    </w:p>
    <w:p w:rsidR="000D5B70" w:rsidRDefault="000D5B70" w:rsidP="00DE26DF">
      <w:pPr>
        <w:ind w:firstLine="708"/>
        <w:jc w:val="both"/>
      </w:pPr>
      <w:r>
        <w:t xml:space="preserve">Муниципальная программа предполагает достижение следующих показателей государственной </w:t>
      </w:r>
      <w:r w:rsidR="00B90A48">
        <w:t>программы Чувашской Республики «</w:t>
      </w:r>
      <w:r>
        <w:t>Экономическо</w:t>
      </w:r>
      <w:r w:rsidR="00B90A48">
        <w:t>е развитие Чувашской Республики»</w:t>
      </w:r>
      <w:r>
        <w:t>:</w:t>
      </w:r>
    </w:p>
    <w:p w:rsidR="000D5B70" w:rsidRDefault="00DE26DF" w:rsidP="008A16D4">
      <w:pPr>
        <w:ind w:firstLine="709"/>
        <w:jc w:val="both"/>
      </w:pPr>
      <w:r>
        <w:t xml:space="preserve"> </w:t>
      </w:r>
      <w:r w:rsidR="000D5B70">
        <w:t>индекс физического объема инвестиций в основной капитал;</w:t>
      </w:r>
    </w:p>
    <w:p w:rsidR="000D5B70" w:rsidRDefault="00DE26DF" w:rsidP="008A16D4">
      <w:pPr>
        <w:ind w:firstLine="709"/>
        <w:jc w:val="both"/>
      </w:pPr>
      <w:r>
        <w:t xml:space="preserve"> </w:t>
      </w:r>
      <w:r w:rsidR="000D5B70">
        <w:t>новые рабочие места;</w:t>
      </w:r>
    </w:p>
    <w:p w:rsidR="000D5B70" w:rsidRDefault="00DE26DF" w:rsidP="008A16D4">
      <w:pPr>
        <w:ind w:firstLine="709"/>
        <w:jc w:val="both"/>
      </w:pPr>
      <w:r>
        <w:t xml:space="preserve"> </w:t>
      </w:r>
      <w:r w:rsidR="000D5B70">
        <w:t>удовлетворенность граждан качеством предоставления государственных и муниципальных услуг;</w:t>
      </w:r>
    </w:p>
    <w:p w:rsidR="00DE26DF" w:rsidRDefault="000D5B70" w:rsidP="00DE26DF">
      <w:pPr>
        <w:ind w:firstLine="708"/>
        <w:jc w:val="both"/>
      </w:pPr>
      <w:r>
        <w:t xml:space="preserve">5) </w:t>
      </w:r>
      <w:hyperlink r:id="rId33" w:history="1">
        <w:r w:rsidR="00B90A48" w:rsidRPr="00F550D2">
          <w:rPr>
            <w:rStyle w:val="ae"/>
            <w:b w:val="0"/>
            <w:color w:val="auto"/>
          </w:rPr>
          <w:t>Решение</w:t>
        </w:r>
      </w:hyperlink>
      <w:r w:rsidR="00B90A48" w:rsidRPr="00F550D2">
        <w:t xml:space="preserve"> Собрания депутатов Мариинско-Посадского муниципального округа Чувашской Республики от 16 февраля 2024 года № 25/1 «Об утверждении Стратегии социально-экономического развития Мариинско-Посадского муниципального округа Чувашской Республики до 2035 года»</w:t>
      </w:r>
      <w:r>
        <w:t xml:space="preserve"> (далее - Стратегия до 2035 года). Муниципальная </w:t>
      </w:r>
      <w:r>
        <w:lastRenderedPageBreak/>
        <w:t>программа</w:t>
      </w:r>
      <w:r w:rsidR="00B90A48">
        <w:t xml:space="preserve"> направлена на достижение цели «</w:t>
      </w:r>
      <w:r>
        <w:t xml:space="preserve">Совершенствование </w:t>
      </w:r>
      <w:proofErr w:type="spellStart"/>
      <w:r>
        <w:t>институционной</w:t>
      </w:r>
      <w:proofErr w:type="spellEnd"/>
      <w:r>
        <w:t xml:space="preserve"> среды, обеспечивающей благоприятные условия для привлечения инвестиций, развития бизнеса и предпринимательских инициатив, повышение эффективности муниципаль</w:t>
      </w:r>
      <w:r w:rsidR="00B90A48">
        <w:t>ного управления на всех уровнях»</w:t>
      </w:r>
      <w:r>
        <w:t xml:space="preserve">. </w:t>
      </w:r>
      <w:hyperlink r:id="rId34" w:history="1">
        <w:r w:rsidRPr="00B90A48">
          <w:rPr>
            <w:rStyle w:val="ae"/>
            <w:rFonts w:cs="Times New Roman CYR"/>
            <w:b w:val="0"/>
            <w:color w:val="auto"/>
          </w:rPr>
          <w:t>Стратегией</w:t>
        </w:r>
      </w:hyperlink>
      <w:r w:rsidRPr="00B90A48">
        <w:rPr>
          <w:b/>
        </w:rPr>
        <w:t xml:space="preserve"> </w:t>
      </w:r>
      <w:r>
        <w:t xml:space="preserve">до 2035 года определен ряд целевых показателей социально-экономического развития </w:t>
      </w:r>
      <w:r w:rsidR="00B90A48" w:rsidRPr="00F550D2">
        <w:t>Мариинско-Посадского</w:t>
      </w:r>
      <w:r>
        <w:t xml:space="preserve"> муниципального округа.</w:t>
      </w:r>
    </w:p>
    <w:p w:rsidR="000D5B70" w:rsidRDefault="000D5B70" w:rsidP="00DE26DF">
      <w:pPr>
        <w:ind w:firstLine="708"/>
        <w:jc w:val="both"/>
      </w:pPr>
      <w:r>
        <w:t xml:space="preserve">Муниципальная программа предполагает достижение к 2035 году следующих показателей </w:t>
      </w:r>
      <w:hyperlink r:id="rId35" w:history="1">
        <w:r w:rsidRPr="00B90A48">
          <w:rPr>
            <w:rStyle w:val="ae"/>
            <w:rFonts w:cs="Times New Roman CYR"/>
            <w:b w:val="0"/>
            <w:color w:val="auto"/>
          </w:rPr>
          <w:t>Стратегии</w:t>
        </w:r>
      </w:hyperlink>
      <w:r>
        <w:t xml:space="preserve"> до 2035 года:</w:t>
      </w:r>
    </w:p>
    <w:p w:rsidR="000D5B70" w:rsidRPr="00E2063C" w:rsidRDefault="000D5B70" w:rsidP="008A16D4">
      <w:pPr>
        <w:ind w:firstLine="709"/>
        <w:jc w:val="both"/>
      </w:pPr>
      <w:r w:rsidRPr="00E2063C">
        <w:t>объем отгруженных товаров собственного производства, выполненных работ и</w:t>
      </w:r>
      <w:r w:rsidR="00257D81" w:rsidRPr="00E2063C">
        <w:t xml:space="preserve"> услуг собственными силами 3700,3</w:t>
      </w:r>
      <w:r w:rsidRPr="00E2063C">
        <w:t> млн. рублей;</w:t>
      </w:r>
    </w:p>
    <w:p w:rsidR="000D5B70" w:rsidRPr="00E2063C" w:rsidRDefault="000D5B70" w:rsidP="008A16D4">
      <w:pPr>
        <w:ind w:firstLine="709"/>
        <w:jc w:val="both"/>
      </w:pPr>
      <w:r w:rsidRPr="00E2063C">
        <w:t>рост количества субъектов малого и среднего предпринимательства (включая индивидуальных предпринимателей) в расче</w:t>
      </w:r>
      <w:r w:rsidR="00E2063C">
        <w:t>те на 10 тыс. человек населения;</w:t>
      </w:r>
    </w:p>
    <w:p w:rsidR="000D5B70" w:rsidRPr="00E2063C" w:rsidRDefault="000D5B70" w:rsidP="008A16D4">
      <w:pPr>
        <w:ind w:firstLine="709"/>
        <w:jc w:val="both"/>
      </w:pPr>
      <w:r w:rsidRPr="00E2063C">
        <w:t>среднемесячная номинальная начисленная зар</w:t>
      </w:r>
      <w:r w:rsidR="00E2063C" w:rsidRPr="00E2063C">
        <w:t>плата 75568,89 рублей (рост в 1,5</w:t>
      </w:r>
      <w:r w:rsidRPr="00E2063C">
        <w:t xml:space="preserve"> раза к 2025 году);</w:t>
      </w:r>
    </w:p>
    <w:p w:rsidR="000D5B70" w:rsidRDefault="000D5B70" w:rsidP="008A16D4">
      <w:pPr>
        <w:ind w:firstLine="709"/>
        <w:jc w:val="both"/>
      </w:pPr>
      <w:r w:rsidRPr="00E2063C">
        <w:t xml:space="preserve">оборот розничной торговли на душу населения </w:t>
      </w:r>
      <w:r w:rsidR="00E2063C" w:rsidRPr="00E2063C">
        <w:t>49,0 тыс. рублей (рост в 1,4</w:t>
      </w:r>
      <w:r w:rsidRPr="00E2063C">
        <w:t xml:space="preserve"> раза к 2025 году).</w:t>
      </w:r>
    </w:p>
    <w:p w:rsidR="000D5B70" w:rsidRDefault="000D5B70" w:rsidP="008A16D4">
      <w:pPr>
        <w:ind w:firstLine="709"/>
        <w:jc w:val="both"/>
      </w:pPr>
    </w:p>
    <w:p w:rsidR="000D5B70" w:rsidRDefault="000D5B70" w:rsidP="00DE26DF">
      <w:pPr>
        <w:pStyle w:val="1"/>
        <w:numPr>
          <w:ilvl w:val="0"/>
          <w:numId w:val="0"/>
        </w:numPr>
        <w:ind w:firstLine="709"/>
        <w:jc w:val="left"/>
      </w:pPr>
      <w:bookmarkStart w:id="10" w:name="sub_1004"/>
      <w:r>
        <w:t>IV. Задачи муниципального управления и способы их эффективного решения</w:t>
      </w:r>
    </w:p>
    <w:bookmarkEnd w:id="10"/>
    <w:p w:rsidR="000D5B70" w:rsidRDefault="000D5B70" w:rsidP="00DE26DF">
      <w:pPr>
        <w:ind w:firstLine="709"/>
        <w:jc w:val="center"/>
      </w:pPr>
    </w:p>
    <w:p w:rsidR="000D5B70" w:rsidRDefault="000D5B70" w:rsidP="00DE26DF">
      <w:pPr>
        <w:ind w:firstLine="708"/>
        <w:jc w:val="both"/>
      </w:pPr>
      <w:r>
        <w:t>Для достижения целей муниципальной программы предусматривается реализация следующих задач:</w:t>
      </w:r>
    </w:p>
    <w:p w:rsidR="000D5B70" w:rsidRDefault="000D5B70" w:rsidP="008A16D4">
      <w:pPr>
        <w:ind w:firstLine="709"/>
        <w:jc w:val="both"/>
      </w:pPr>
      <w:r>
        <w:t>формирование эффективно функционирующей системы муниципального стратегического управления;</w:t>
      </w:r>
    </w:p>
    <w:p w:rsidR="00C95714" w:rsidRDefault="000D5B70" w:rsidP="00C95714">
      <w:pPr>
        <w:ind w:firstLine="709"/>
        <w:jc w:val="both"/>
      </w:pPr>
      <w:r>
        <w:t>обеспечение льготного доступа субъектов малого и среднего предпринимательства к кредитным ресурсам;</w:t>
      </w:r>
    </w:p>
    <w:p w:rsidR="000D5B70" w:rsidRDefault="000D5B70" w:rsidP="00C95714">
      <w:pPr>
        <w:ind w:firstLine="709"/>
        <w:jc w:val="both"/>
      </w:pPr>
      <w:r>
        <w:t>создание условий для устойчивого развития малого и среднего предпринимательства;</w:t>
      </w:r>
    </w:p>
    <w:p w:rsidR="00C95714" w:rsidRDefault="000D5B70" w:rsidP="00C95714">
      <w:pPr>
        <w:ind w:firstLine="709"/>
        <w:jc w:val="both"/>
      </w:pPr>
      <w:r>
        <w:t xml:space="preserve">увеличение численности занятых в сфере малого и среднего предпринимательства, включая индивидуальных предпринимателей и </w:t>
      </w:r>
      <w:proofErr w:type="spellStart"/>
      <w:r>
        <w:t>самозанятых</w:t>
      </w:r>
      <w:proofErr w:type="spellEnd"/>
      <w:r>
        <w:t>;</w:t>
      </w:r>
    </w:p>
    <w:p w:rsidR="00C95714" w:rsidRDefault="000D5B70" w:rsidP="00C95714">
      <w:pPr>
        <w:ind w:firstLine="709"/>
        <w:jc w:val="both"/>
      </w:pPr>
      <w:r>
        <w:t xml:space="preserve">создание благоприятных условий для осуществления деятельности </w:t>
      </w:r>
      <w:proofErr w:type="spellStart"/>
      <w:r>
        <w:t>самозанятыми</w:t>
      </w:r>
      <w:proofErr w:type="spellEnd"/>
      <w:r>
        <w:t xml:space="preserve"> гражданами посредством применения нового режима налогообложения и предоставления мер поддержки;</w:t>
      </w:r>
    </w:p>
    <w:p w:rsidR="000D5B70" w:rsidRDefault="000D5B70" w:rsidP="00C95714">
      <w:pPr>
        <w:ind w:firstLine="709"/>
        <w:jc w:val="both"/>
      </w:pPr>
      <w:r>
        <w:t>создание условий для легкого старта и комфортного ведения бизнеса;</w:t>
      </w:r>
    </w:p>
    <w:p w:rsidR="00C95714" w:rsidRDefault="000D5B70" w:rsidP="00C95714">
      <w:pPr>
        <w:ind w:firstLine="709"/>
        <w:jc w:val="both"/>
      </w:pPr>
      <w:r>
        <w:t>развитие розничной торговли, в том числе в сельской местности, совершенствование системы организации нестационарной, ярмарочной торговли с учетом достижения установленных нормативов минимальной обеспеченности населения площадью торговых объектов;</w:t>
      </w:r>
    </w:p>
    <w:p w:rsidR="00C95714" w:rsidRDefault="000D5B70" w:rsidP="00C95714">
      <w:pPr>
        <w:ind w:firstLine="709"/>
        <w:jc w:val="both"/>
      </w:pPr>
      <w:r>
        <w:t>обеспечение качества и безопасности реализуемых товаров и оказываемых услуг; повышение профессионального мастерства работников и культуры обслуживания в организациях потребительского рынка;</w:t>
      </w:r>
    </w:p>
    <w:p w:rsidR="00C95714" w:rsidRDefault="000D5B70" w:rsidP="00C95714">
      <w:pPr>
        <w:ind w:firstLine="709"/>
        <w:jc w:val="both"/>
      </w:pPr>
      <w:r>
        <w:t xml:space="preserve">повышение доступности для всех слоев населения, в том числе для </w:t>
      </w:r>
      <w:proofErr w:type="spellStart"/>
      <w:r>
        <w:t>маломобильных</w:t>
      </w:r>
      <w:proofErr w:type="spellEnd"/>
      <w:r>
        <w:t xml:space="preserve"> граждан, социально значимых товаров, создание условий для увеличения спроса на товары российских производителей;</w:t>
      </w:r>
    </w:p>
    <w:p w:rsidR="00C95714" w:rsidRDefault="00DC1DE9" w:rsidP="00C95714">
      <w:pPr>
        <w:ind w:firstLine="709"/>
        <w:jc w:val="both"/>
      </w:pPr>
      <w:r>
        <w:t>переход от «общества производителей» к «сервисному обществу»</w:t>
      </w:r>
      <w:r w:rsidR="000D5B70">
        <w:t>, где главным производителем является сфера услуг;</w:t>
      </w:r>
    </w:p>
    <w:p w:rsidR="00C95714" w:rsidRDefault="000D5B70" w:rsidP="00C95714">
      <w:pPr>
        <w:ind w:firstLine="709"/>
        <w:jc w:val="both"/>
      </w:pPr>
      <w:r>
        <w:t>повышение профессионализма специалистов сферы потребительского рынка;</w:t>
      </w:r>
    </w:p>
    <w:p w:rsidR="000D5B70" w:rsidRDefault="000D5B70" w:rsidP="00C95714">
      <w:pPr>
        <w:ind w:firstLine="709"/>
        <w:jc w:val="both"/>
      </w:pPr>
      <w:r>
        <w:t>развитие новых видов услуг, ориентированных на спрос населения;</w:t>
      </w:r>
    </w:p>
    <w:p w:rsidR="00C95714" w:rsidRDefault="000D5B70" w:rsidP="00C95714">
      <w:pPr>
        <w:ind w:firstLine="709"/>
        <w:jc w:val="both"/>
      </w:pPr>
      <w:r>
        <w:t>повышение уровня информированности населения по вопросам в сфере защиты своих прав;</w:t>
      </w:r>
    </w:p>
    <w:p w:rsidR="00C95714" w:rsidRDefault="000D5B70" w:rsidP="00C95714">
      <w:pPr>
        <w:ind w:firstLine="709"/>
        <w:jc w:val="both"/>
      </w:pPr>
      <w:r>
        <w:t xml:space="preserve">снижение административных барьеров в сферах деятельности органов местного самоуправления </w:t>
      </w:r>
      <w:r w:rsidR="002224ED" w:rsidRPr="00F550D2">
        <w:t>Мариинско-Посадского</w:t>
      </w:r>
      <w:r>
        <w:t xml:space="preserve"> муниципального округа;</w:t>
      </w:r>
    </w:p>
    <w:p w:rsidR="00C95714" w:rsidRDefault="000D5B70" w:rsidP="00C95714">
      <w:pPr>
        <w:ind w:firstLine="709"/>
        <w:jc w:val="both"/>
      </w:pPr>
      <w:r>
        <w:t xml:space="preserve">повышение качества и доступности государственных и муниципальных услуг в </w:t>
      </w:r>
      <w:r w:rsidR="002224ED" w:rsidRPr="00F550D2">
        <w:t>Мариинско</w:t>
      </w:r>
      <w:r w:rsidR="002224ED">
        <w:t xml:space="preserve">-Посадском </w:t>
      </w:r>
      <w:r>
        <w:t>муниципальном округе;</w:t>
      </w:r>
    </w:p>
    <w:p w:rsidR="00C95714" w:rsidRDefault="000D5B70" w:rsidP="00C95714">
      <w:pPr>
        <w:ind w:firstLine="709"/>
        <w:jc w:val="both"/>
      </w:pPr>
      <w:r>
        <w:lastRenderedPageBreak/>
        <w:t xml:space="preserve">создание благоприятного инвестиционного и делового климата в </w:t>
      </w:r>
      <w:r w:rsidR="002224ED" w:rsidRPr="00F550D2">
        <w:t>Мариинско</w:t>
      </w:r>
      <w:r w:rsidR="002224ED">
        <w:t xml:space="preserve">-Посадском </w:t>
      </w:r>
      <w:r>
        <w:t>муниципальном округе.</w:t>
      </w:r>
    </w:p>
    <w:p w:rsidR="00C95714" w:rsidRDefault="000D5B70" w:rsidP="00C95714">
      <w:pPr>
        <w:ind w:firstLine="709"/>
        <w:jc w:val="both"/>
      </w:pPr>
      <w:r>
        <w:t>Обеспечение эффективного функционирования системы муниципального стратегического управления планируется осуществить путем:</w:t>
      </w:r>
    </w:p>
    <w:p w:rsidR="00C95714" w:rsidRDefault="000D5B70" w:rsidP="00C95714">
      <w:pPr>
        <w:ind w:firstLine="709"/>
        <w:jc w:val="both"/>
      </w:pPr>
      <w:r>
        <w:t>повышения эффективности расходования бюджетных средств, в том числе направляемых на реализацию программных мероприятий;</w:t>
      </w:r>
    </w:p>
    <w:p w:rsidR="00C95714" w:rsidRDefault="000D5B70" w:rsidP="00C95714">
      <w:pPr>
        <w:ind w:firstLine="709"/>
        <w:jc w:val="both"/>
      </w:pPr>
      <w:r>
        <w:t xml:space="preserve">формирования управленческого потенциала, способного обеспечить развитие организаций всех секторов экономики </w:t>
      </w:r>
      <w:r w:rsidR="002224ED" w:rsidRPr="00F550D2">
        <w:t>Мариинско-Посадского</w:t>
      </w:r>
      <w:r>
        <w:t xml:space="preserve"> муниципального округа;</w:t>
      </w:r>
    </w:p>
    <w:p w:rsidR="00C95714" w:rsidRDefault="001E3193" w:rsidP="00C95714">
      <w:pPr>
        <w:ind w:firstLine="709"/>
        <w:jc w:val="both"/>
      </w:pPr>
      <w:r>
        <w:t xml:space="preserve"> </w:t>
      </w:r>
      <w:r w:rsidR="000D5B70">
        <w:t xml:space="preserve">внедрения пространственного развития </w:t>
      </w:r>
      <w:r w:rsidR="002224ED" w:rsidRPr="00F550D2">
        <w:t>Мариинско-Посадского</w:t>
      </w:r>
      <w:r w:rsidR="002224ED">
        <w:t xml:space="preserve"> </w:t>
      </w:r>
      <w:r w:rsidR="000D5B70">
        <w:t xml:space="preserve"> муниципального округа;</w:t>
      </w:r>
    </w:p>
    <w:p w:rsidR="00C95714" w:rsidRDefault="000D5B70" w:rsidP="00C95714">
      <w:pPr>
        <w:ind w:firstLine="709"/>
        <w:jc w:val="both"/>
      </w:pPr>
      <w:r>
        <w:t>совершенствования системы государственной поддержки малого и среднего предпринимательства во всех видах экономической деятельности реального сектора экономики и в области народных художественных промыслов, ремесел и производства сувенирной продукции;</w:t>
      </w:r>
    </w:p>
    <w:p w:rsidR="00C95714" w:rsidRDefault="000D5B70" w:rsidP="00C95714">
      <w:pPr>
        <w:ind w:firstLine="709"/>
        <w:jc w:val="both"/>
      </w:pPr>
      <w:r>
        <w:t>развития информационной инфраструктуры в целях предоставления субъектам малого и среднего предпринимательства экономической, правовой, статистической и иной информации, необходимой для их эффективного развития;</w:t>
      </w:r>
    </w:p>
    <w:p w:rsidR="00C95714" w:rsidRDefault="000D5B70" w:rsidP="00C95714">
      <w:pPr>
        <w:ind w:firstLine="709"/>
        <w:jc w:val="both"/>
      </w:pPr>
      <w:r>
        <w:t>оптимизации механизмов государственной координации и правового регулирования в сфере потребительского рынка;</w:t>
      </w:r>
    </w:p>
    <w:p w:rsidR="00C95714" w:rsidRDefault="000D5B70" w:rsidP="00C95714">
      <w:pPr>
        <w:ind w:firstLine="709"/>
        <w:jc w:val="both"/>
      </w:pPr>
      <w:r>
        <w:t>развития инфраструктуры в сфере потребительского рынка в части обеспечения доступности для населения товаров и услуг;</w:t>
      </w:r>
    </w:p>
    <w:p w:rsidR="00C95714" w:rsidRDefault="000D5B70" w:rsidP="00C95714">
      <w:pPr>
        <w:ind w:firstLine="709"/>
        <w:jc w:val="both"/>
      </w:pPr>
      <w:r>
        <w:t>развития конкуренции в сфере потребительского рынка и создания условий для увеличения спроса на товары российских производителей;</w:t>
      </w:r>
    </w:p>
    <w:p w:rsidR="00C95714" w:rsidRDefault="000D5B70" w:rsidP="00C95714">
      <w:pPr>
        <w:ind w:firstLine="709"/>
        <w:jc w:val="both"/>
      </w:pPr>
      <w:r>
        <w:t>развития кадрового потенциала;</w:t>
      </w:r>
    </w:p>
    <w:p w:rsidR="000D5B70" w:rsidRDefault="000D5B70" w:rsidP="00C95714">
      <w:pPr>
        <w:ind w:firstLine="709"/>
        <w:jc w:val="both"/>
      </w:pPr>
      <w:r>
        <w:t>защиты прав потребителей;</w:t>
      </w:r>
    </w:p>
    <w:p w:rsidR="000D5B70" w:rsidRDefault="000D5B70" w:rsidP="008A16D4">
      <w:pPr>
        <w:ind w:firstLine="709"/>
        <w:jc w:val="both"/>
      </w:pPr>
      <w:r>
        <w:t>развития механизмов финансово-имущественной поддержки субъектов малого и среднего предпринимательства;</w:t>
      </w:r>
    </w:p>
    <w:p w:rsidR="00C95714" w:rsidRDefault="000D5B70" w:rsidP="00C95714">
      <w:pPr>
        <w:ind w:firstLine="709"/>
        <w:jc w:val="both"/>
      </w:pPr>
      <w:r>
        <w:t>обеспечения доступа представителей предпринимательского сообщества к услугам, сервисам</w:t>
      </w:r>
      <w:r w:rsidR="001E3193">
        <w:t xml:space="preserve"> и мерам поддержки по принципу «одного окна»</w:t>
      </w:r>
      <w:r>
        <w:t>;</w:t>
      </w:r>
    </w:p>
    <w:p w:rsidR="00C95714" w:rsidRDefault="000D5B70" w:rsidP="00C95714">
      <w:pPr>
        <w:ind w:firstLine="709"/>
        <w:jc w:val="both"/>
      </w:pPr>
      <w:r>
        <w:t xml:space="preserve">создания благоприятной среды для развития и реализации имеющегося потенциала предприятий и мастеров народных художественных промыслов </w:t>
      </w:r>
      <w:r w:rsidR="001E3193" w:rsidRPr="00F550D2">
        <w:t>Мариинско-Посадского</w:t>
      </w:r>
      <w:r w:rsidR="001E3193">
        <w:t xml:space="preserve"> </w:t>
      </w:r>
      <w:r>
        <w:t>муниципального округа;</w:t>
      </w:r>
    </w:p>
    <w:p w:rsidR="00C95714" w:rsidRDefault="000D5B70" w:rsidP="00C95714">
      <w:pPr>
        <w:ind w:firstLine="709"/>
        <w:jc w:val="both"/>
      </w:pPr>
      <w:r>
        <w:t>создания дополнительных стимулов для вовлечения незанятого населения в сферу малого бизнеса с учетом сбалансированной территориальной экономической политики в области занятости населения;</w:t>
      </w:r>
    </w:p>
    <w:p w:rsidR="00C95714" w:rsidRDefault="000D5B70" w:rsidP="00C95714">
      <w:pPr>
        <w:ind w:firstLine="709"/>
        <w:jc w:val="both"/>
      </w:pPr>
      <w:r>
        <w:t xml:space="preserve">содействия в формировании положительного имиджа ремесленничества и народных художественных промыслов </w:t>
      </w:r>
      <w:r w:rsidR="001E3193" w:rsidRPr="00F550D2">
        <w:t>Мариинско-Посадского</w:t>
      </w:r>
      <w:r w:rsidR="001E3193">
        <w:t xml:space="preserve"> </w:t>
      </w:r>
      <w:r>
        <w:t>муниципального округа;</w:t>
      </w:r>
    </w:p>
    <w:p w:rsidR="00C95714" w:rsidRDefault="000D5B70" w:rsidP="00C95714">
      <w:pPr>
        <w:ind w:firstLine="709"/>
        <w:jc w:val="both"/>
      </w:pPr>
      <w:r>
        <w:t xml:space="preserve">разработки и реализации государственной политики, направленной на обеспечение устойчивого развития </w:t>
      </w:r>
      <w:r w:rsidR="001E3193" w:rsidRPr="00F550D2">
        <w:t>Мариинско-Посадского</w:t>
      </w:r>
      <w:r>
        <w:t xml:space="preserve"> муниципального округа;</w:t>
      </w:r>
    </w:p>
    <w:p w:rsidR="00C95714" w:rsidRDefault="000D5B70" w:rsidP="00C95714">
      <w:pPr>
        <w:ind w:firstLine="709"/>
        <w:jc w:val="both"/>
      </w:pPr>
      <w:r>
        <w:t xml:space="preserve">совершенствования нормативно-правового регулирования в сфере муниципального стратегического управления, включая прогнозирование социально-экономического развития </w:t>
      </w:r>
      <w:r w:rsidR="001E3193" w:rsidRPr="00F550D2">
        <w:t>Мариинско-Посадского</w:t>
      </w:r>
      <w:r w:rsidR="001E3193">
        <w:t xml:space="preserve"> </w:t>
      </w:r>
      <w:r>
        <w:t>муниципального округа;</w:t>
      </w:r>
    </w:p>
    <w:p w:rsidR="00C95714" w:rsidRDefault="000D5B70" w:rsidP="00C95714">
      <w:pPr>
        <w:ind w:firstLine="709"/>
        <w:jc w:val="both"/>
      </w:pPr>
      <w:r>
        <w:t xml:space="preserve">повышения бюджетной эффективности закупок товаров, работ, услуг для обеспечения нужд </w:t>
      </w:r>
      <w:r w:rsidR="001E3193" w:rsidRPr="00F550D2">
        <w:t>Мариинско-Посадского</w:t>
      </w:r>
      <w:r>
        <w:t xml:space="preserve"> муниципального округа.</w:t>
      </w:r>
    </w:p>
    <w:p w:rsidR="000D5B70" w:rsidRPr="00D951FB" w:rsidRDefault="008C3FD5" w:rsidP="00C95714">
      <w:pPr>
        <w:ind w:firstLine="709"/>
        <w:jc w:val="both"/>
      </w:pPr>
      <w:hyperlink r:id="rId36" w:history="1">
        <w:r w:rsidR="000D5B70" w:rsidRPr="00D951FB">
          <w:rPr>
            <w:rStyle w:val="ae"/>
            <w:rFonts w:cs="Times New Roman CYR"/>
            <w:b w:val="0"/>
            <w:color w:val="auto"/>
          </w:rPr>
          <w:t>Порядок</w:t>
        </w:r>
      </w:hyperlink>
      <w:r w:rsidR="000D5B70" w:rsidRPr="00D951FB">
        <w:t xml:space="preserve"> организации реализации муниципальной программы осуществляется в соответствии с Порядком разработки и реализации муниципальных программ муниципального округа, утвержденным </w:t>
      </w:r>
      <w:hyperlink r:id="rId37" w:history="1">
        <w:r w:rsidR="000D5B70" w:rsidRPr="00D951FB">
          <w:rPr>
            <w:rStyle w:val="ae"/>
            <w:rFonts w:cs="Times New Roman CYR"/>
            <w:b w:val="0"/>
            <w:color w:val="auto"/>
          </w:rPr>
          <w:t>постановлением</w:t>
        </w:r>
      </w:hyperlink>
      <w:r w:rsidR="000D5B70" w:rsidRPr="00D951FB">
        <w:rPr>
          <w:b/>
        </w:rPr>
        <w:t xml:space="preserve"> </w:t>
      </w:r>
      <w:r w:rsidR="000D5B70" w:rsidRPr="00D951FB">
        <w:t xml:space="preserve">администрации </w:t>
      </w:r>
      <w:r w:rsidR="00D951FB">
        <w:t xml:space="preserve">Мариинско-Посадского </w:t>
      </w:r>
      <w:r w:rsidR="000D5B70" w:rsidRPr="00D951FB">
        <w:t xml:space="preserve">муниципального округа Чувашской Республики от 16 января 2025 года </w:t>
      </w:r>
      <w:r w:rsidR="00D951FB">
        <w:t>№58</w:t>
      </w:r>
      <w:r w:rsidR="000D5B70" w:rsidRPr="00D951FB">
        <w:t>.</w:t>
      </w:r>
    </w:p>
    <w:p w:rsidR="00D951FB" w:rsidRDefault="000D5B70" w:rsidP="008A16D4">
      <w:pPr>
        <w:ind w:firstLine="709"/>
        <w:jc w:val="both"/>
      </w:pPr>
      <w:r w:rsidRPr="00D951FB">
        <w:t xml:space="preserve">Реализация муниципальной программы предусматривает взаимодействие исполнительных органов, территориальных органов федеральных органов исполнительной власти Чувашской Республики, органов местного самоуправления и организаций </w:t>
      </w:r>
      <w:r w:rsidR="00D951FB">
        <w:t>Мариинско-Посадского</w:t>
      </w:r>
      <w:r w:rsidR="00D951FB" w:rsidRPr="00D951FB">
        <w:t xml:space="preserve"> </w:t>
      </w:r>
      <w:r w:rsidRPr="00D951FB">
        <w:t>муниципального округа.</w:t>
      </w:r>
    </w:p>
    <w:p w:rsidR="000D5B70" w:rsidRPr="00D951FB" w:rsidRDefault="000D5B70" w:rsidP="008A16D4">
      <w:pPr>
        <w:ind w:firstLine="709"/>
        <w:jc w:val="both"/>
      </w:pPr>
      <w:r w:rsidRPr="00D951FB">
        <w:lastRenderedPageBreak/>
        <w:t>Разработку, текущее управление, координацию и организацию реализации муниципальной программы осуществляет Управление экономики, сельского хозяйства, имущественных и земельных отношений администрации муниципального округа.</w:t>
      </w:r>
    </w:p>
    <w:p w:rsidR="000D5B70" w:rsidRPr="00D951FB" w:rsidRDefault="000D5B70" w:rsidP="008A16D4">
      <w:pPr>
        <w:ind w:firstLine="709"/>
        <w:jc w:val="both"/>
      </w:pPr>
      <w:r w:rsidRPr="00D951FB">
        <w:t>Внесение в муниципальную программу изменений, оказывающих влияние на ее параметры, осуществляется администрацией муниципального округа по инициативе Управления.</w:t>
      </w:r>
    </w:p>
    <w:p w:rsidR="00D951FB" w:rsidRDefault="000D5B70" w:rsidP="008A16D4">
      <w:pPr>
        <w:ind w:firstLine="709"/>
        <w:jc w:val="both"/>
      </w:pPr>
      <w:r w:rsidRPr="00D951FB">
        <w:t>Управление экономики, сельского хозяйства, имущественных и земельных отношений администрации муниципального округа:</w:t>
      </w:r>
    </w:p>
    <w:p w:rsidR="00D951FB" w:rsidRDefault="00D951FB" w:rsidP="008A16D4">
      <w:pPr>
        <w:ind w:firstLine="709"/>
        <w:jc w:val="both"/>
      </w:pPr>
      <w:r>
        <w:t xml:space="preserve">- </w:t>
      </w:r>
      <w:r w:rsidR="000D5B70" w:rsidRPr="00D951FB">
        <w:t>уточняет в установленном порядке объемы финансирования мероприятий муниципальной программы на основе мониторинга реализации указанных мероприятий и оценки их эффективности и достижения показателей муниципальной программы;</w:t>
      </w:r>
    </w:p>
    <w:p w:rsidR="000D5B70" w:rsidRPr="00D951FB" w:rsidRDefault="00D951FB" w:rsidP="008A16D4">
      <w:pPr>
        <w:ind w:firstLine="709"/>
        <w:jc w:val="both"/>
      </w:pPr>
      <w:r>
        <w:t xml:space="preserve">- </w:t>
      </w:r>
      <w:r w:rsidR="000D5B70" w:rsidRPr="00D951FB">
        <w:t>корректирует мероприятия муниципальной программы и их ресурсное обеспечение при формировании бюджета муниципального округа на очередной финансовый год и плановый период в установленном порядке;</w:t>
      </w:r>
    </w:p>
    <w:p w:rsidR="000D5B70" w:rsidRPr="00D951FB" w:rsidRDefault="00D951FB" w:rsidP="008A16D4">
      <w:pPr>
        <w:ind w:firstLine="709"/>
        <w:jc w:val="both"/>
      </w:pPr>
      <w:r>
        <w:t xml:space="preserve">- </w:t>
      </w:r>
      <w:r w:rsidR="000D5B70" w:rsidRPr="00D951FB">
        <w:t>разрабатывает нормативные правовые акты, регулирующие финансирование мероприятий Муниципальной программы;</w:t>
      </w:r>
    </w:p>
    <w:p w:rsidR="000D5B70" w:rsidRPr="00D951FB" w:rsidRDefault="00D951FB" w:rsidP="008A16D4">
      <w:pPr>
        <w:ind w:firstLine="709"/>
        <w:jc w:val="both"/>
      </w:pPr>
      <w:r>
        <w:t xml:space="preserve">- </w:t>
      </w:r>
      <w:r w:rsidR="000D5B70" w:rsidRPr="00D951FB">
        <w:t>осуществляет мониторинг хода исполнения муниципальной программы.</w:t>
      </w:r>
    </w:p>
    <w:p w:rsidR="000D5B70" w:rsidRPr="00D951FB" w:rsidRDefault="000D5B70" w:rsidP="008A16D4">
      <w:pPr>
        <w:ind w:firstLine="709"/>
        <w:jc w:val="both"/>
      </w:pPr>
      <w:proofErr w:type="gramStart"/>
      <w:r w:rsidRPr="00D951FB">
        <w:t>Контроль за</w:t>
      </w:r>
      <w:proofErr w:type="gramEnd"/>
      <w:r w:rsidRPr="00D951FB">
        <w:t xml:space="preserve"> реализацией муниципальной программы осуществляется путем оценки эффективности ее реализации в соответствии с Методикой оценки эффективности муниципальных программ муниципального округа Чувашской Республики, утвержденной постановлением администрации </w:t>
      </w:r>
      <w:r w:rsidR="00D951FB">
        <w:t>Мариинско-Посадского</w:t>
      </w:r>
      <w:r w:rsidRPr="00D951FB">
        <w:t xml:space="preserve"> муниципального округа.</w:t>
      </w:r>
    </w:p>
    <w:p w:rsidR="000D5B70" w:rsidRPr="00D951FB" w:rsidRDefault="000D5B70" w:rsidP="008A16D4">
      <w:pPr>
        <w:ind w:firstLine="709"/>
        <w:jc w:val="both"/>
      </w:pPr>
      <w:r w:rsidRPr="00D951FB">
        <w:t xml:space="preserve">Публичность (открытость) информации о ходе реализации и оценке эффективности муниципальной программы обеспечивается размещением годовых отчетов на </w:t>
      </w:r>
      <w:hyperlink r:id="rId38" w:history="1">
        <w:r w:rsidRPr="00D951FB">
          <w:rPr>
            <w:rStyle w:val="ae"/>
            <w:rFonts w:cs="Times New Roman CYR"/>
            <w:b w:val="0"/>
            <w:color w:val="auto"/>
          </w:rPr>
          <w:t>официальном сайте</w:t>
        </w:r>
      </w:hyperlink>
      <w:r w:rsidRPr="00D951FB">
        <w:rPr>
          <w:b/>
        </w:rPr>
        <w:t xml:space="preserve"> а</w:t>
      </w:r>
      <w:r w:rsidRPr="00D951FB">
        <w:t>дминистрации муниципального округа в информационно-телекомму</w:t>
      </w:r>
      <w:r w:rsidR="00C95714">
        <w:t>никационной сети «Интернет»</w:t>
      </w:r>
      <w:r w:rsidRPr="00D951FB">
        <w:t>.</w:t>
      </w:r>
    </w:p>
    <w:p w:rsidR="00103EDD" w:rsidRPr="00413C74" w:rsidRDefault="00103EDD" w:rsidP="008A16D4">
      <w:pPr>
        <w:ind w:firstLine="709"/>
        <w:jc w:val="both"/>
      </w:pPr>
    </w:p>
    <w:p w:rsidR="00103EDD" w:rsidRDefault="00103EDD" w:rsidP="008A16D4">
      <w:pPr>
        <w:ind w:firstLine="709"/>
        <w:jc w:val="both"/>
      </w:pPr>
    </w:p>
    <w:p w:rsidR="000D5B70" w:rsidRDefault="000D5B70" w:rsidP="008A16D4">
      <w:pPr>
        <w:ind w:firstLine="709"/>
        <w:jc w:val="both"/>
      </w:pPr>
    </w:p>
    <w:p w:rsidR="000D5B70" w:rsidRDefault="000D5B70" w:rsidP="008A16D4">
      <w:pPr>
        <w:ind w:firstLine="709"/>
        <w:jc w:val="both"/>
      </w:pPr>
    </w:p>
    <w:p w:rsidR="000D5B70" w:rsidRDefault="000D5B70" w:rsidP="008A16D4">
      <w:pPr>
        <w:ind w:firstLine="709"/>
        <w:jc w:val="both"/>
      </w:pPr>
    </w:p>
    <w:p w:rsidR="000D5B70" w:rsidRDefault="000D5B70" w:rsidP="008A16D4">
      <w:pPr>
        <w:ind w:firstLine="709"/>
        <w:jc w:val="both"/>
      </w:pPr>
    </w:p>
    <w:p w:rsidR="000D5B70" w:rsidRPr="00413C74" w:rsidRDefault="000D5B70" w:rsidP="008A16D4">
      <w:pPr>
        <w:ind w:firstLine="709"/>
        <w:jc w:val="both"/>
      </w:pPr>
    </w:p>
    <w:p w:rsidR="00103EDD" w:rsidRPr="00413C74" w:rsidRDefault="00103EDD" w:rsidP="008A16D4">
      <w:pPr>
        <w:ind w:firstLine="709"/>
        <w:jc w:val="both"/>
      </w:pPr>
    </w:p>
    <w:p w:rsidR="00103EDD" w:rsidRPr="00413C74" w:rsidRDefault="00103EDD" w:rsidP="008A16D4">
      <w:pPr>
        <w:ind w:firstLine="709"/>
        <w:jc w:val="both"/>
      </w:pPr>
    </w:p>
    <w:p w:rsidR="00103EDD" w:rsidRPr="00413C74" w:rsidRDefault="00103EDD" w:rsidP="008A16D4">
      <w:pPr>
        <w:ind w:firstLine="709"/>
        <w:jc w:val="both"/>
      </w:pPr>
    </w:p>
    <w:p w:rsidR="00103EDD" w:rsidRPr="00413C74" w:rsidRDefault="00103EDD" w:rsidP="008A16D4">
      <w:pPr>
        <w:ind w:firstLine="709"/>
        <w:jc w:val="both"/>
      </w:pPr>
    </w:p>
    <w:p w:rsidR="001E156F" w:rsidRDefault="001E156F" w:rsidP="008A16D4">
      <w:pPr>
        <w:ind w:firstLine="709"/>
        <w:jc w:val="both"/>
      </w:pPr>
    </w:p>
    <w:p w:rsidR="00C0389F" w:rsidRDefault="00C0389F" w:rsidP="008A16D4">
      <w:pPr>
        <w:ind w:firstLine="709"/>
        <w:jc w:val="both"/>
      </w:pPr>
    </w:p>
    <w:p w:rsidR="00C0389F" w:rsidRDefault="00C0389F" w:rsidP="003A6E4C">
      <w:pPr>
        <w:jc w:val="both"/>
      </w:pPr>
    </w:p>
    <w:p w:rsidR="00C0389F" w:rsidRDefault="00C0389F" w:rsidP="003A6E4C">
      <w:pPr>
        <w:jc w:val="both"/>
      </w:pPr>
    </w:p>
    <w:p w:rsidR="00C0389F" w:rsidRDefault="00C0389F" w:rsidP="003A6E4C">
      <w:pPr>
        <w:jc w:val="both"/>
      </w:pPr>
    </w:p>
    <w:p w:rsidR="00C0389F" w:rsidRDefault="00C0389F" w:rsidP="003A6E4C">
      <w:pPr>
        <w:jc w:val="both"/>
      </w:pPr>
    </w:p>
    <w:p w:rsidR="00C0389F" w:rsidRDefault="00C0389F" w:rsidP="003A6E4C">
      <w:pPr>
        <w:jc w:val="both"/>
      </w:pPr>
    </w:p>
    <w:p w:rsidR="00C0389F" w:rsidRDefault="00C0389F" w:rsidP="003A6E4C">
      <w:pPr>
        <w:jc w:val="both"/>
      </w:pPr>
    </w:p>
    <w:p w:rsidR="00C0389F" w:rsidRDefault="00C0389F" w:rsidP="003A6E4C">
      <w:pPr>
        <w:jc w:val="both"/>
      </w:pPr>
    </w:p>
    <w:p w:rsidR="00C0389F" w:rsidRDefault="00C0389F" w:rsidP="003A6E4C">
      <w:pPr>
        <w:jc w:val="both"/>
      </w:pPr>
    </w:p>
    <w:p w:rsidR="00C0389F" w:rsidRDefault="00C0389F" w:rsidP="003A6E4C">
      <w:pPr>
        <w:jc w:val="both"/>
      </w:pPr>
    </w:p>
    <w:p w:rsidR="00C0389F" w:rsidRDefault="00C0389F" w:rsidP="003A6E4C">
      <w:pPr>
        <w:jc w:val="both"/>
      </w:pPr>
    </w:p>
    <w:p w:rsidR="00C0389F" w:rsidRDefault="00C0389F" w:rsidP="003A6E4C">
      <w:pPr>
        <w:jc w:val="both"/>
      </w:pPr>
    </w:p>
    <w:p w:rsidR="00C0389F" w:rsidRDefault="00C0389F" w:rsidP="003A6E4C">
      <w:pPr>
        <w:jc w:val="both"/>
      </w:pPr>
    </w:p>
    <w:p w:rsidR="00C0389F" w:rsidRDefault="00C0389F" w:rsidP="003A6E4C">
      <w:pPr>
        <w:jc w:val="both"/>
      </w:pPr>
    </w:p>
    <w:p w:rsidR="00103EDD" w:rsidRPr="00413C74" w:rsidRDefault="00103EDD" w:rsidP="003A6E4C">
      <w:pPr>
        <w:jc w:val="both"/>
      </w:pPr>
    </w:p>
    <w:p w:rsidR="00103EDD" w:rsidRPr="00413C74" w:rsidRDefault="00103EDD" w:rsidP="003A6E4C">
      <w:pPr>
        <w:jc w:val="both"/>
      </w:pPr>
    </w:p>
    <w:p w:rsidR="00161D59" w:rsidRDefault="00A64AE6" w:rsidP="00161D59">
      <w:pPr>
        <w:pStyle w:val="1"/>
        <w:numPr>
          <w:ilvl w:val="0"/>
          <w:numId w:val="0"/>
        </w:numPr>
        <w:ind w:left="2119" w:hanging="1410"/>
        <w:rPr>
          <w:rFonts w:ascii="Times New Roman" w:hAnsi="Times New Roman" w:cs="Times New Roman"/>
        </w:rPr>
      </w:pPr>
      <w:r w:rsidRPr="00B91DA1">
        <w:rPr>
          <w:rFonts w:ascii="Times New Roman" w:hAnsi="Times New Roman" w:cs="Times New Roman"/>
        </w:rPr>
        <w:lastRenderedPageBreak/>
        <w:t>ПАСПОР</w:t>
      </w:r>
      <w:bookmarkStart w:id="11" w:name="sub_1101"/>
      <w:r w:rsidR="00161D59">
        <w:rPr>
          <w:rFonts w:ascii="Times New Roman" w:hAnsi="Times New Roman" w:cs="Times New Roman"/>
        </w:rPr>
        <w:t>Т</w:t>
      </w:r>
    </w:p>
    <w:p w:rsidR="00161D59" w:rsidRDefault="00161D59" w:rsidP="00161D59">
      <w:pPr>
        <w:pStyle w:val="1"/>
        <w:numPr>
          <w:ilvl w:val="0"/>
          <w:numId w:val="0"/>
        </w:numPr>
        <w:ind w:left="2119" w:hanging="1410"/>
        <w:rPr>
          <w:rFonts w:ascii="Times New Roman" w:hAnsi="Times New Roman" w:cs="Times New Roman"/>
        </w:rPr>
      </w:pPr>
      <w:r w:rsidRPr="00582992">
        <w:rPr>
          <w:rFonts w:ascii="Times New Roman" w:hAnsi="Times New Roman" w:cs="Times New Roman"/>
          <w:bCs/>
        </w:rPr>
        <w:t>муниципальной программы Мариинско-Посадского муниципального округа Чувашской Республики</w:t>
      </w:r>
      <w:r w:rsidRPr="00B91DA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«</w:t>
      </w:r>
      <w:r w:rsidRPr="00731EC2">
        <w:t>Экономическое развитие</w:t>
      </w:r>
      <w:r>
        <w:rPr>
          <w:rFonts w:ascii="Times New Roman" w:hAnsi="Times New Roman" w:cs="Times New Roman"/>
        </w:rPr>
        <w:t>»</w:t>
      </w:r>
    </w:p>
    <w:p w:rsidR="00161D59" w:rsidRDefault="00161D59" w:rsidP="00E025C5">
      <w:pPr>
        <w:pStyle w:val="1"/>
        <w:numPr>
          <w:ilvl w:val="0"/>
          <w:numId w:val="0"/>
        </w:numPr>
        <w:ind w:left="2119" w:hanging="1410"/>
        <w:rPr>
          <w:rFonts w:ascii="Times New Roman" w:hAnsi="Times New Roman" w:cs="Times New Roman"/>
        </w:rPr>
      </w:pPr>
    </w:p>
    <w:p w:rsidR="00A64AE6" w:rsidRPr="00B91DA1" w:rsidRDefault="00A64AE6" w:rsidP="00E025C5">
      <w:pPr>
        <w:pStyle w:val="1"/>
        <w:numPr>
          <w:ilvl w:val="0"/>
          <w:numId w:val="0"/>
        </w:numPr>
        <w:ind w:left="2119" w:hanging="1410"/>
        <w:rPr>
          <w:rFonts w:ascii="Times New Roman" w:hAnsi="Times New Roman" w:cs="Times New Roman"/>
        </w:rPr>
      </w:pPr>
      <w:r w:rsidRPr="00B91DA1">
        <w:rPr>
          <w:rFonts w:ascii="Times New Roman" w:hAnsi="Times New Roman" w:cs="Times New Roman"/>
        </w:rPr>
        <w:t>1. Основные положения</w:t>
      </w:r>
    </w:p>
    <w:bookmarkEnd w:id="11"/>
    <w:p w:rsidR="00A64AE6" w:rsidRDefault="00A64AE6" w:rsidP="00A64AE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544"/>
        <w:gridCol w:w="5954"/>
      </w:tblGrid>
      <w:tr w:rsidR="00A64AE6" w:rsidRPr="00E025C5" w:rsidTr="00161D59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E6" w:rsidRPr="00E025C5" w:rsidRDefault="00A64AE6" w:rsidP="00A64AE6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E025C5">
              <w:rPr>
                <w:rFonts w:ascii="Times New Roman" w:hAnsi="Times New Roman" w:cs="Times New Roman"/>
                <w:sz w:val="24"/>
                <w:szCs w:val="24"/>
              </w:rPr>
              <w:t>Куратор муниципальной программы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4AE6" w:rsidRPr="00E025C5" w:rsidRDefault="00A24527" w:rsidP="00161D59">
            <w:pPr>
              <w:jc w:val="both"/>
            </w:pPr>
            <w:r>
              <w:t>Заместитель</w:t>
            </w:r>
            <w:r w:rsidR="00161D59" w:rsidRPr="00186C04">
              <w:t xml:space="preserve"> главы администраци</w:t>
            </w:r>
            <w:r w:rsidR="00161D59">
              <w:t xml:space="preserve">и Мариинско-Посадского </w:t>
            </w:r>
            <w:r w:rsidR="00161D59" w:rsidRPr="00186C04">
              <w:t>муниципального</w:t>
            </w:r>
            <w:r w:rsidR="00161D59">
              <w:t xml:space="preserve"> округа-начальник отдела</w:t>
            </w:r>
            <w:r w:rsidR="00161D59" w:rsidRPr="00186C04">
              <w:t xml:space="preserve">                                           </w:t>
            </w:r>
            <w:r w:rsidR="00161D59">
              <w:t xml:space="preserve">            </w:t>
            </w:r>
            <w:r w:rsidR="00161D59" w:rsidRPr="00186C04">
              <w:t>организационно-контрольной работы</w:t>
            </w:r>
            <w:r w:rsidR="00161D59">
              <w:t xml:space="preserve"> </w:t>
            </w:r>
            <w:r w:rsidR="00161D59" w:rsidRPr="00161D59">
              <w:rPr>
                <w:color w:val="000000"/>
              </w:rPr>
              <w:t>администрации Мариинско-Посадского муниципального округа  Чувашской Республики</w:t>
            </w:r>
          </w:p>
        </w:tc>
      </w:tr>
      <w:tr w:rsidR="00A64AE6" w:rsidRPr="00E025C5" w:rsidTr="00161D59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E6" w:rsidRPr="00E025C5" w:rsidRDefault="00A64AE6" w:rsidP="00A64AE6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E025C5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4AE6" w:rsidRPr="00161D59" w:rsidRDefault="00161D59" w:rsidP="00161D59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D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Сектор экономики, промышленности и инвестиционной деятельности администрации Мариинско-Посадского муниципального округа  Чувашской Республики</w:t>
            </w:r>
          </w:p>
        </w:tc>
      </w:tr>
      <w:tr w:rsidR="00275BEF" w:rsidRPr="00E025C5" w:rsidTr="00161D59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BEF" w:rsidRPr="00D951FB" w:rsidRDefault="00275BEF" w:rsidP="00F52178">
            <w:pPr>
              <w:pStyle w:val="af2"/>
              <w:rPr>
                <w:rFonts w:ascii="Times New Roman" w:hAnsi="Times New Roman" w:cs="Times New Roman"/>
                <w:sz w:val="24"/>
              </w:rPr>
            </w:pPr>
            <w:r w:rsidRPr="00D951FB">
              <w:rPr>
                <w:rFonts w:ascii="Times New Roman" w:hAnsi="Times New Roman" w:cs="Times New Roman"/>
                <w:sz w:val="24"/>
              </w:rPr>
              <w:t>Соисполнители комплекса процессных мероприятий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5BEF" w:rsidRPr="00EC4BF6" w:rsidRDefault="00275BEF" w:rsidP="00F52178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EC4B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Финансовый отдел</w:t>
            </w:r>
          </w:p>
        </w:tc>
      </w:tr>
      <w:tr w:rsidR="00A64AE6" w:rsidRPr="00E025C5" w:rsidTr="00161D59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E6" w:rsidRPr="00E025C5" w:rsidRDefault="00A64AE6" w:rsidP="00161D59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E025C5">
              <w:rPr>
                <w:rFonts w:ascii="Times New Roman" w:hAnsi="Times New Roman" w:cs="Times New Roman"/>
                <w:sz w:val="24"/>
                <w:szCs w:val="24"/>
              </w:rPr>
              <w:t>Период реализации муниципальной программы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1D59" w:rsidRPr="00D8494A" w:rsidRDefault="00161D59" w:rsidP="00161D59">
            <w:r w:rsidRPr="00D8494A">
              <w:t>I этап: 20</w:t>
            </w:r>
            <w:r>
              <w:t>25</w:t>
            </w:r>
            <w:r w:rsidRPr="00D8494A">
              <w:t>–202</w:t>
            </w:r>
            <w:r>
              <w:t>7</w:t>
            </w:r>
            <w:r w:rsidRPr="00D8494A">
              <w:t xml:space="preserve"> годы;</w:t>
            </w:r>
          </w:p>
          <w:p w:rsidR="00161D59" w:rsidRPr="00D8494A" w:rsidRDefault="00161D59" w:rsidP="00161D59">
            <w:r w:rsidRPr="00D8494A">
              <w:t>II этап: 202</w:t>
            </w:r>
            <w:r>
              <w:t>8</w:t>
            </w:r>
            <w:r w:rsidRPr="00D8494A">
              <w:t>–203</w:t>
            </w:r>
            <w:r>
              <w:t>2</w:t>
            </w:r>
            <w:r w:rsidRPr="00D8494A">
              <w:t xml:space="preserve"> годы;</w:t>
            </w:r>
          </w:p>
          <w:p w:rsidR="00A64AE6" w:rsidRPr="00E025C5" w:rsidRDefault="00161D59" w:rsidP="00161D59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D8494A">
              <w:rPr>
                <w:rFonts w:ascii="Times New Roman" w:hAnsi="Times New Roman" w:cs="Times New Roman"/>
                <w:lang w:val="en-US"/>
              </w:rPr>
              <w:t>III</w:t>
            </w:r>
            <w:r w:rsidRPr="00D8494A">
              <w:rPr>
                <w:rFonts w:ascii="Times New Roman" w:hAnsi="Times New Roman" w:cs="Times New Roman"/>
              </w:rPr>
              <w:t xml:space="preserve"> этап: 203</w:t>
            </w:r>
            <w:r>
              <w:rPr>
                <w:rFonts w:ascii="Times New Roman" w:hAnsi="Times New Roman" w:cs="Times New Roman"/>
              </w:rPr>
              <w:t>3</w:t>
            </w:r>
            <w:r w:rsidRPr="00D8494A">
              <w:rPr>
                <w:rFonts w:ascii="Times New Roman" w:hAnsi="Times New Roman" w:cs="Times New Roman"/>
              </w:rPr>
              <w:t>–203</w:t>
            </w:r>
            <w:r>
              <w:rPr>
                <w:rFonts w:ascii="Times New Roman" w:hAnsi="Times New Roman" w:cs="Times New Roman"/>
              </w:rPr>
              <w:t>5</w:t>
            </w:r>
            <w:r w:rsidRPr="00D8494A">
              <w:rPr>
                <w:rFonts w:ascii="Times New Roman" w:hAnsi="Times New Roman" w:cs="Times New Roman"/>
              </w:rPr>
              <w:t xml:space="preserve"> годы</w:t>
            </w:r>
          </w:p>
        </w:tc>
      </w:tr>
      <w:tr w:rsidR="00AE33FD" w:rsidRPr="00E025C5" w:rsidTr="008064E6">
        <w:tc>
          <w:tcPr>
            <w:tcW w:w="354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AE33FD" w:rsidRPr="00E025C5" w:rsidRDefault="00AE33FD" w:rsidP="00A64AE6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E025C5">
              <w:rPr>
                <w:rFonts w:ascii="Times New Roman" w:hAnsi="Times New Roman" w:cs="Times New Roman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33FD" w:rsidRPr="00374038" w:rsidRDefault="00AE33FD" w:rsidP="00374038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4038">
              <w:rPr>
                <w:rFonts w:ascii="Times New Roman" w:hAnsi="Times New Roman" w:cs="Times New Roman"/>
                <w:sz w:val="24"/>
                <w:szCs w:val="24"/>
              </w:rPr>
              <w:t>Цель 1: формирование конкурентоспособной экономики и совершенствование институциональной среды, обеспечивающей благоприятные условия для привлечения инвестиций, развития бизнеса и предпринимательских инициатив;</w:t>
            </w:r>
          </w:p>
        </w:tc>
      </w:tr>
      <w:tr w:rsidR="00AE33FD" w:rsidRPr="00E025C5" w:rsidTr="008064E6">
        <w:tc>
          <w:tcPr>
            <w:tcW w:w="3544" w:type="dxa"/>
            <w:vMerge/>
            <w:tcBorders>
              <w:right w:val="single" w:sz="4" w:space="0" w:color="auto"/>
            </w:tcBorders>
          </w:tcPr>
          <w:p w:rsidR="00AE33FD" w:rsidRPr="00E025C5" w:rsidRDefault="00AE33FD" w:rsidP="00A64AE6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33FD" w:rsidRPr="00AE33FD" w:rsidRDefault="00AE33FD" w:rsidP="00AE33F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E33FD">
              <w:rPr>
                <w:rFonts w:ascii="Times New Roman" w:hAnsi="Times New Roman" w:cs="Times New Roman"/>
                <w:sz w:val="24"/>
                <w:szCs w:val="24"/>
              </w:rPr>
              <w:t>Цель 2:  обеспечение эффективного функционирования системы муниципального стратегического управления;</w:t>
            </w:r>
          </w:p>
        </w:tc>
      </w:tr>
      <w:tr w:rsidR="00AE33FD" w:rsidRPr="00E025C5" w:rsidTr="008064E6">
        <w:tc>
          <w:tcPr>
            <w:tcW w:w="3544" w:type="dxa"/>
            <w:vMerge/>
            <w:tcBorders>
              <w:right w:val="single" w:sz="4" w:space="0" w:color="auto"/>
            </w:tcBorders>
          </w:tcPr>
          <w:p w:rsidR="00AE33FD" w:rsidRPr="00E025C5" w:rsidRDefault="00AE33FD" w:rsidP="00A64AE6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33FD" w:rsidRPr="00AE33FD" w:rsidRDefault="00AE33FD" w:rsidP="00374038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3FD">
              <w:rPr>
                <w:rFonts w:ascii="Times New Roman" w:hAnsi="Times New Roman" w:cs="Times New Roman"/>
                <w:sz w:val="24"/>
                <w:szCs w:val="24"/>
              </w:rPr>
              <w:t>Цель 3: создание условий для устойчивого развития малого и среднего предпринимательства в Мариинско-Посадском муниципальном округе на основе формирования эффективных механизмов его государственной поддержки; увеличение численности занятых в сфере малого и среднего предпринимательства, включая индивидуальных предпринимателей</w:t>
            </w:r>
            <w:r w:rsidR="00B90A48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B90A48">
              <w:rPr>
                <w:rFonts w:ascii="Times New Roman" w:hAnsi="Times New Roman" w:cs="Times New Roman"/>
                <w:sz w:val="24"/>
                <w:szCs w:val="24"/>
              </w:rPr>
              <w:t>самозанятых</w:t>
            </w:r>
            <w:proofErr w:type="spellEnd"/>
            <w:r w:rsidR="00B90A4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AE33FD" w:rsidRPr="00E025C5" w:rsidTr="008064E6">
        <w:tc>
          <w:tcPr>
            <w:tcW w:w="3544" w:type="dxa"/>
            <w:vMerge/>
            <w:tcBorders>
              <w:right w:val="single" w:sz="4" w:space="0" w:color="auto"/>
            </w:tcBorders>
          </w:tcPr>
          <w:p w:rsidR="00AE33FD" w:rsidRPr="00E025C5" w:rsidRDefault="00AE33FD" w:rsidP="00A64AE6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33FD" w:rsidRPr="00AE33FD" w:rsidRDefault="00AE33FD" w:rsidP="00B90A48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3FD">
              <w:rPr>
                <w:rFonts w:ascii="Times New Roman" w:hAnsi="Times New Roman" w:cs="Times New Roman"/>
                <w:sz w:val="24"/>
                <w:szCs w:val="24"/>
              </w:rPr>
              <w:t>Цель 4: повышение социально-экономической эффективности потребительского рынка и системы защиты прав потребителей, создание условий для наиболее полного удовлетворения спроса населения на качественные товары и услуги;</w:t>
            </w:r>
          </w:p>
        </w:tc>
      </w:tr>
      <w:tr w:rsidR="00AE33FD" w:rsidRPr="00E025C5" w:rsidTr="008064E6">
        <w:tc>
          <w:tcPr>
            <w:tcW w:w="354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AE33FD" w:rsidRPr="00E025C5" w:rsidRDefault="00AE33FD" w:rsidP="00A64AE6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33FD" w:rsidRPr="00AE33FD" w:rsidRDefault="00AE33FD" w:rsidP="00374038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3FD">
              <w:rPr>
                <w:rFonts w:ascii="Times New Roman" w:hAnsi="Times New Roman" w:cs="Times New Roman"/>
                <w:sz w:val="24"/>
                <w:szCs w:val="24"/>
              </w:rPr>
              <w:t>Цель 5: повышение качества и доступности государственных и муниципальных услуг в Мариинско-Посадском муниципальном округе.</w:t>
            </w:r>
          </w:p>
        </w:tc>
      </w:tr>
      <w:tr w:rsidR="00A64AE6" w:rsidRPr="00E025C5" w:rsidTr="00161D59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E6" w:rsidRPr="00E025C5" w:rsidRDefault="00A64AE6" w:rsidP="00AE33F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E025C5">
              <w:rPr>
                <w:rFonts w:ascii="Times New Roman" w:hAnsi="Times New Roman" w:cs="Times New Roman"/>
                <w:sz w:val="24"/>
                <w:szCs w:val="24"/>
              </w:rPr>
              <w:t>Направления (подпрограммы) муниципальной программы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4AE6" w:rsidRPr="00AE33FD" w:rsidRDefault="00AE33FD" w:rsidP="00AE33FD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3FD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A64AE6" w:rsidRPr="00E025C5" w:rsidTr="00161D59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E6" w:rsidRPr="006F6818" w:rsidRDefault="00A64AE6" w:rsidP="00AE33F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6F6818">
              <w:rPr>
                <w:rFonts w:ascii="Times New Roman" w:hAnsi="Times New Roman" w:cs="Times New Roman"/>
                <w:sz w:val="24"/>
                <w:szCs w:val="24"/>
              </w:rPr>
              <w:t>Объемы финансового обеспечения за весь период реализации и с разбивкой по годам реализации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33FD" w:rsidRPr="006F6818" w:rsidRDefault="00AE33FD" w:rsidP="00AE33FD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818">
              <w:rPr>
                <w:rFonts w:ascii="Times New Roman" w:hAnsi="Times New Roman" w:cs="Times New Roman"/>
                <w:sz w:val="24"/>
                <w:szCs w:val="24"/>
              </w:rPr>
              <w:t xml:space="preserve">Прогнозируемый объем финансирования муниципальной программы в 2025 - 2035 годах составляет </w:t>
            </w:r>
            <w:r w:rsidR="00645B9F" w:rsidRPr="006F6818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Pr="006F6818">
              <w:rPr>
                <w:rFonts w:ascii="Times New Roman" w:hAnsi="Times New Roman" w:cs="Times New Roman"/>
                <w:sz w:val="24"/>
                <w:szCs w:val="24"/>
              </w:rPr>
              <w:t>0,0 тыс. рублей, в том числе:</w:t>
            </w:r>
          </w:p>
          <w:p w:rsidR="00645B9F" w:rsidRPr="006F6818" w:rsidRDefault="00AF1002" w:rsidP="00AF1002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818">
              <w:rPr>
                <w:rFonts w:ascii="Times New Roman" w:hAnsi="Times New Roman" w:cs="Times New Roman"/>
                <w:sz w:val="24"/>
                <w:szCs w:val="24"/>
              </w:rPr>
              <w:t>в 2025 году - 5</w:t>
            </w:r>
            <w:r w:rsidR="00AE33FD" w:rsidRPr="006F6818">
              <w:rPr>
                <w:rFonts w:ascii="Times New Roman" w:hAnsi="Times New Roman" w:cs="Times New Roman"/>
                <w:sz w:val="24"/>
                <w:szCs w:val="24"/>
              </w:rPr>
              <w:t>0,0 тыс. рублей;</w:t>
            </w:r>
            <w:r w:rsidR="00A3314B" w:rsidRPr="006F68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E33FD" w:rsidRPr="006F6818" w:rsidRDefault="00645B9F" w:rsidP="00AF1002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818">
              <w:rPr>
                <w:rFonts w:ascii="Times New Roman" w:hAnsi="Times New Roman" w:cs="Times New Roman"/>
                <w:sz w:val="24"/>
                <w:szCs w:val="24"/>
              </w:rPr>
              <w:t>в 2026 году - 100,0 тыс. рублей;</w:t>
            </w:r>
            <w:r w:rsidR="00A3314B" w:rsidRPr="006F6818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</w:p>
          <w:p w:rsidR="00AE33FD" w:rsidRPr="006F6818" w:rsidRDefault="00AE33FD" w:rsidP="00AE33FD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818">
              <w:rPr>
                <w:rFonts w:ascii="Times New Roman" w:hAnsi="Times New Roman" w:cs="Times New Roman"/>
                <w:sz w:val="24"/>
                <w:szCs w:val="24"/>
              </w:rPr>
              <w:t>в 2027 году - 100,0 тыс. рублей;</w:t>
            </w:r>
          </w:p>
          <w:p w:rsidR="00AE33FD" w:rsidRPr="006F6818" w:rsidRDefault="00AE33FD" w:rsidP="00AE33FD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818">
              <w:rPr>
                <w:rFonts w:ascii="Times New Roman" w:hAnsi="Times New Roman" w:cs="Times New Roman"/>
                <w:sz w:val="24"/>
                <w:szCs w:val="24"/>
              </w:rPr>
              <w:t>в 2028 году - 100,0 тыс. рублей;</w:t>
            </w:r>
          </w:p>
          <w:p w:rsidR="00AE33FD" w:rsidRPr="006F6818" w:rsidRDefault="00AE33FD" w:rsidP="00AE33FD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8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2029 году - 0,0 тыс. рублей;</w:t>
            </w:r>
          </w:p>
          <w:p w:rsidR="00AE33FD" w:rsidRPr="006F6818" w:rsidRDefault="00AE33FD" w:rsidP="00AE33FD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818">
              <w:rPr>
                <w:rFonts w:ascii="Times New Roman" w:hAnsi="Times New Roman" w:cs="Times New Roman"/>
                <w:sz w:val="24"/>
                <w:szCs w:val="24"/>
              </w:rPr>
              <w:t>в 2030 году - 0,0 тыс. рублей;</w:t>
            </w:r>
          </w:p>
          <w:p w:rsidR="00A64AE6" w:rsidRPr="006F6818" w:rsidRDefault="00AE33FD" w:rsidP="00AE33FD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 w:rsidRPr="006F6818">
              <w:rPr>
                <w:rFonts w:ascii="Times New Roman" w:hAnsi="Times New Roman" w:cs="Times New Roman"/>
                <w:sz w:val="24"/>
                <w:szCs w:val="24"/>
              </w:rPr>
              <w:t>в 2031 - 2035 годах - 0,0 тыс. рублей</w:t>
            </w:r>
          </w:p>
        </w:tc>
      </w:tr>
      <w:tr w:rsidR="00A64AE6" w:rsidRPr="00E025C5" w:rsidTr="00161D59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E6" w:rsidRPr="00E025C5" w:rsidRDefault="00A64AE6" w:rsidP="0031172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E025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Связь с национальными целями развития Российской Федерации/государственной программой Чувашской Республики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4AE6" w:rsidRPr="00AE33FD" w:rsidRDefault="0031172D" w:rsidP="00AE33FD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Национальная цель «</w:t>
            </w:r>
            <w:r w:rsidR="00AE33FD" w:rsidRPr="00AE33FD">
              <w:rPr>
                <w:rFonts w:ascii="Times New Roman" w:hAnsi="Times New Roman" w:cs="Times New Roman"/>
                <w:sz w:val="24"/>
                <w:szCs w:val="24"/>
              </w:rPr>
              <w:t>Ус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тойчивая и динамичная экономика»</w:t>
            </w:r>
            <w:r w:rsidR="00AE33FD" w:rsidRPr="00AE33FD">
              <w:rPr>
                <w:rFonts w:ascii="Times New Roman" w:hAnsi="Times New Roman" w:cs="Times New Roman"/>
                <w:sz w:val="24"/>
                <w:szCs w:val="24"/>
              </w:rPr>
              <w:t xml:space="preserve"> - Государственная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программа Чувашской Республики «</w:t>
            </w:r>
            <w:r w:rsidR="00AE33FD" w:rsidRPr="00AE33FD">
              <w:rPr>
                <w:rFonts w:ascii="Times New Roman" w:hAnsi="Times New Roman" w:cs="Times New Roman"/>
                <w:sz w:val="24"/>
                <w:szCs w:val="24"/>
              </w:rPr>
              <w:t>Экономическо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развитие Чувашской Республики»</w:t>
            </w:r>
            <w:r w:rsidR="00AE33FD" w:rsidRPr="00AE33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A64AE6" w:rsidRDefault="00A64AE6" w:rsidP="00A64AE6"/>
    <w:p w:rsidR="00A64AE6" w:rsidRDefault="00A64AE6" w:rsidP="00A64AE6">
      <w:pPr>
        <w:sectPr w:rsidR="00A64AE6" w:rsidSect="003F320C">
          <w:pgSz w:w="11900" w:h="16800"/>
          <w:pgMar w:top="1134" w:right="701" w:bottom="993" w:left="1701" w:header="720" w:footer="720" w:gutter="0"/>
          <w:cols w:space="720"/>
          <w:noEndnote/>
        </w:sectPr>
      </w:pPr>
    </w:p>
    <w:p w:rsidR="0031172D" w:rsidRDefault="00A64AE6" w:rsidP="00DC6936">
      <w:pPr>
        <w:pStyle w:val="1"/>
        <w:numPr>
          <w:ilvl w:val="0"/>
          <w:numId w:val="0"/>
        </w:numPr>
        <w:ind w:left="2119" w:hanging="1410"/>
        <w:rPr>
          <w:rFonts w:ascii="Times New Roman" w:hAnsi="Times New Roman" w:cs="Times New Roman"/>
          <w:bCs/>
        </w:rPr>
      </w:pPr>
      <w:bookmarkStart w:id="12" w:name="sub_1102"/>
      <w:r w:rsidRPr="00B91DA1">
        <w:rPr>
          <w:rFonts w:ascii="Times New Roman" w:hAnsi="Times New Roman" w:cs="Times New Roman"/>
        </w:rPr>
        <w:lastRenderedPageBreak/>
        <w:t>2. Показатели муниципальной программы</w:t>
      </w:r>
      <w:r w:rsidR="00DC6936">
        <w:rPr>
          <w:rFonts w:ascii="Times New Roman" w:hAnsi="Times New Roman" w:cs="Times New Roman"/>
        </w:rPr>
        <w:t xml:space="preserve"> </w:t>
      </w:r>
      <w:r w:rsidR="00DC6936" w:rsidRPr="00582992">
        <w:rPr>
          <w:rFonts w:ascii="Times New Roman" w:hAnsi="Times New Roman" w:cs="Times New Roman"/>
          <w:bCs/>
        </w:rPr>
        <w:t>Мариинско-П</w:t>
      </w:r>
      <w:r w:rsidR="0031172D">
        <w:rPr>
          <w:rFonts w:ascii="Times New Roman" w:hAnsi="Times New Roman" w:cs="Times New Roman"/>
          <w:bCs/>
        </w:rPr>
        <w:t xml:space="preserve">осадского муниципального округа </w:t>
      </w:r>
    </w:p>
    <w:p w:rsidR="00DC6936" w:rsidRDefault="00DC6936" w:rsidP="00DC6936">
      <w:pPr>
        <w:pStyle w:val="1"/>
        <w:numPr>
          <w:ilvl w:val="0"/>
          <w:numId w:val="0"/>
        </w:numPr>
        <w:ind w:left="2119" w:hanging="1410"/>
        <w:rPr>
          <w:rFonts w:ascii="Times New Roman" w:hAnsi="Times New Roman" w:cs="Times New Roman"/>
        </w:rPr>
      </w:pPr>
      <w:r w:rsidRPr="00582992">
        <w:rPr>
          <w:rFonts w:ascii="Times New Roman" w:hAnsi="Times New Roman" w:cs="Times New Roman"/>
          <w:bCs/>
        </w:rPr>
        <w:t>Чувашской Республики</w:t>
      </w:r>
      <w:r w:rsidRPr="00B91DA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«</w:t>
      </w:r>
      <w:r w:rsidRPr="00731EC2">
        <w:t>Экономическое развитие</w:t>
      </w:r>
      <w:r>
        <w:rPr>
          <w:rFonts w:ascii="Times New Roman" w:hAnsi="Times New Roman" w:cs="Times New Roman"/>
        </w:rPr>
        <w:t>»</w:t>
      </w:r>
    </w:p>
    <w:bookmarkEnd w:id="12"/>
    <w:p w:rsidR="00A64AE6" w:rsidRDefault="00A64AE6" w:rsidP="00A64AE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80"/>
        <w:gridCol w:w="1352"/>
        <w:gridCol w:w="773"/>
        <w:gridCol w:w="773"/>
        <w:gridCol w:w="773"/>
        <w:gridCol w:w="676"/>
        <w:gridCol w:w="580"/>
        <w:gridCol w:w="580"/>
        <w:gridCol w:w="580"/>
        <w:gridCol w:w="580"/>
        <w:gridCol w:w="580"/>
        <w:gridCol w:w="580"/>
        <w:gridCol w:w="580"/>
        <w:gridCol w:w="580"/>
        <w:gridCol w:w="1256"/>
        <w:gridCol w:w="1449"/>
        <w:gridCol w:w="1449"/>
        <w:gridCol w:w="1546"/>
      </w:tblGrid>
      <w:tr w:rsidR="0061542B" w:rsidRPr="0061542B" w:rsidTr="007F4F8F">
        <w:tc>
          <w:tcPr>
            <w:tcW w:w="5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DC6936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  <w:r w:rsidR="0061542B" w:rsidRPr="006154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61542B" w:rsidRPr="0061542B">
              <w:rPr>
                <w:rFonts w:ascii="Times New Roman" w:hAnsi="Times New Roman" w:cs="Times New Roman"/>
                <w:sz w:val="18"/>
                <w:szCs w:val="18"/>
              </w:rPr>
              <w:t>пп</w:t>
            </w:r>
            <w:proofErr w:type="spellEnd"/>
          </w:p>
        </w:tc>
        <w:tc>
          <w:tcPr>
            <w:tcW w:w="13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7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Уровень показателя</w:t>
            </w:r>
            <w:hyperlink w:anchor="sub_1111" w:history="1">
              <w:r w:rsidRPr="0061542B">
                <w:rPr>
                  <w:rStyle w:val="ae"/>
                  <w:rFonts w:ascii="Times New Roman" w:hAnsi="Times New Roman" w:cs="Times New Roman"/>
                  <w:sz w:val="18"/>
                  <w:szCs w:val="18"/>
                </w:rPr>
                <w:t>*</w:t>
              </w:r>
            </w:hyperlink>
          </w:p>
        </w:tc>
        <w:tc>
          <w:tcPr>
            <w:tcW w:w="7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Признак возрастания/убывания</w:t>
            </w:r>
          </w:p>
        </w:tc>
        <w:tc>
          <w:tcPr>
            <w:tcW w:w="7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 xml:space="preserve">Единица измерения (по </w:t>
            </w:r>
            <w:hyperlink r:id="rId39" w:history="1">
              <w:r w:rsidRPr="00414AD0">
                <w:rPr>
                  <w:rStyle w:val="ae"/>
                  <w:rFonts w:ascii="Times New Roman" w:hAnsi="Times New Roman" w:cs="Times New Roman"/>
                  <w:b w:val="0"/>
                  <w:color w:val="auto"/>
                  <w:sz w:val="18"/>
                  <w:szCs w:val="18"/>
                </w:rPr>
                <w:t>ОКЕИ</w:t>
              </w:r>
            </w:hyperlink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Базовое значение</w:t>
            </w:r>
          </w:p>
        </w:tc>
        <w:tc>
          <w:tcPr>
            <w:tcW w:w="4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Значение показателя по годам</w:t>
            </w:r>
          </w:p>
        </w:tc>
        <w:tc>
          <w:tcPr>
            <w:tcW w:w="1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Документ</w:t>
            </w:r>
          </w:p>
        </w:tc>
        <w:tc>
          <w:tcPr>
            <w:tcW w:w="14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Ответственный</w:t>
            </w:r>
            <w:proofErr w:type="gramEnd"/>
            <w:r w:rsidRPr="0061542B">
              <w:rPr>
                <w:rFonts w:ascii="Times New Roman" w:hAnsi="Times New Roman" w:cs="Times New Roman"/>
                <w:sz w:val="18"/>
                <w:szCs w:val="18"/>
              </w:rPr>
              <w:t xml:space="preserve"> за достижение показателя</w:t>
            </w:r>
          </w:p>
        </w:tc>
        <w:tc>
          <w:tcPr>
            <w:tcW w:w="14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 xml:space="preserve">Связь с показателями национальных целей развития, целей </w:t>
            </w:r>
            <w:hyperlink r:id="rId40" w:history="1">
              <w:r w:rsidRPr="00414AD0">
                <w:rPr>
                  <w:rStyle w:val="ae"/>
                  <w:rFonts w:ascii="Times New Roman" w:hAnsi="Times New Roman" w:cs="Times New Roman"/>
                  <w:b w:val="0"/>
                  <w:color w:val="auto"/>
                  <w:sz w:val="18"/>
                  <w:szCs w:val="18"/>
                </w:rPr>
                <w:t>Стратегии</w:t>
              </w:r>
            </w:hyperlink>
            <w:r w:rsidRPr="00414AD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до 2035 года</w:t>
            </w:r>
          </w:p>
        </w:tc>
        <w:tc>
          <w:tcPr>
            <w:tcW w:w="1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542B" w:rsidRPr="0061542B" w:rsidRDefault="0061542B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Информационная система</w:t>
            </w:r>
          </w:p>
        </w:tc>
      </w:tr>
      <w:tr w:rsidR="0061542B" w:rsidRPr="0061542B" w:rsidTr="008064E6">
        <w:tc>
          <w:tcPr>
            <w:tcW w:w="5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значение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2028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2029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2031-2035</w:t>
            </w:r>
          </w:p>
        </w:tc>
        <w:tc>
          <w:tcPr>
            <w:tcW w:w="1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542B" w:rsidRPr="0061542B" w:rsidRDefault="0061542B" w:rsidP="008064E6">
            <w:pPr>
              <w:pStyle w:val="af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542B" w:rsidRPr="0061542B" w:rsidTr="008064E6">
        <w:tc>
          <w:tcPr>
            <w:tcW w:w="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542B" w:rsidRPr="0061542B" w:rsidRDefault="0061542B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</w:tr>
      <w:tr w:rsidR="0061542B" w:rsidRPr="0061542B" w:rsidTr="007F4F8F">
        <w:tc>
          <w:tcPr>
            <w:tcW w:w="15267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61542B" w:rsidRPr="0061542B" w:rsidRDefault="0061542B" w:rsidP="002F7544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 xml:space="preserve">Цель 1 - формирование конкурентоспособной экономики и совершенствование институциональной среды, обеспечивающей благоприятные условия для привлечения инвестиций, развития бизнеса и предпринимательских инициатив в </w:t>
            </w:r>
            <w:r w:rsidR="002F7544">
              <w:rPr>
                <w:rFonts w:ascii="Times New Roman" w:hAnsi="Times New Roman" w:cs="Times New Roman"/>
                <w:sz w:val="18"/>
                <w:szCs w:val="18"/>
              </w:rPr>
              <w:t>Мариинско-Посадском</w:t>
            </w: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муниципальном округе</w:t>
            </w:r>
          </w:p>
        </w:tc>
      </w:tr>
      <w:tr w:rsidR="0061542B" w:rsidRPr="0061542B" w:rsidTr="008064E6">
        <w:tc>
          <w:tcPr>
            <w:tcW w:w="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Объем отгруженных товаров собственного производства, выполненных работ и услуг собственными силами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МП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возрастание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млн. рублей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2087,6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2145,68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2263,45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2869,33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3590,2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3600,3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3700,3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3700,3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8C3FD5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hyperlink r:id="rId41" w:history="1">
              <w:r w:rsidR="0061542B" w:rsidRPr="00414AD0">
                <w:rPr>
                  <w:rStyle w:val="ae"/>
                  <w:rFonts w:ascii="Times New Roman" w:hAnsi="Times New Roman" w:cs="Times New Roman"/>
                  <w:b w:val="0"/>
                  <w:color w:val="auto"/>
                  <w:sz w:val="18"/>
                  <w:szCs w:val="18"/>
                </w:rPr>
                <w:t>Стратегия</w:t>
              </w:r>
            </w:hyperlink>
            <w:r w:rsidR="0061542B" w:rsidRPr="0061542B">
              <w:rPr>
                <w:rFonts w:ascii="Times New Roman" w:hAnsi="Times New Roman" w:cs="Times New Roman"/>
                <w:sz w:val="18"/>
                <w:szCs w:val="18"/>
              </w:rPr>
              <w:t xml:space="preserve"> до 2035 года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166BD0" w:rsidP="00166BD0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Сектор </w:t>
            </w:r>
            <w:r w:rsidR="0061542B" w:rsidRPr="0061542B">
              <w:rPr>
                <w:rFonts w:ascii="Times New Roman" w:hAnsi="Times New Roman" w:cs="Times New Roman"/>
                <w:sz w:val="18"/>
                <w:szCs w:val="18"/>
              </w:rPr>
              <w:t xml:space="preserve"> экономики,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промышленности и инвестиционной деятельности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542B" w:rsidRPr="002F7544" w:rsidRDefault="008C3FD5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hyperlink r:id="rId42" w:history="1">
              <w:r w:rsidR="002F7544" w:rsidRPr="002F7544">
                <w:rPr>
                  <w:rStyle w:val="ae"/>
                  <w:rFonts w:ascii="Times New Roman" w:hAnsi="Times New Roman" w:cs="Times New Roman"/>
                  <w:b w:val="0"/>
                  <w:color w:val="auto"/>
                  <w:sz w:val="18"/>
                  <w:szCs w:val="18"/>
                </w:rPr>
                <w:t>официальный сайт</w:t>
              </w:r>
            </w:hyperlink>
            <w:r w:rsidR="002F7544" w:rsidRPr="002F7544">
              <w:rPr>
                <w:rFonts w:ascii="Times New Roman" w:hAnsi="Times New Roman" w:cs="Times New Roman"/>
                <w:sz w:val="18"/>
                <w:szCs w:val="18"/>
              </w:rPr>
              <w:t xml:space="preserve"> Мариинско-Посадского муниципального округа, Данные Чувашстата</w:t>
            </w:r>
          </w:p>
        </w:tc>
      </w:tr>
      <w:tr w:rsidR="0061542B" w:rsidRPr="0061542B" w:rsidTr="008064E6">
        <w:tc>
          <w:tcPr>
            <w:tcW w:w="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Среднемесячная номинальная начисленная заработная плата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МП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возрастание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рублей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45110,8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BF3F9C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502</w:t>
            </w:r>
            <w:r w:rsidR="0061542B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53998,23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56936,12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57879,65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59936,12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61845,3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0255CC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FE0BFE">
              <w:rPr>
                <w:rFonts w:ascii="Times New Roman" w:hAnsi="Times New Roman" w:cs="Times New Roman"/>
                <w:sz w:val="18"/>
                <w:szCs w:val="18"/>
              </w:rPr>
              <w:t>5568,89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8C3FD5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hyperlink r:id="rId43" w:history="1">
              <w:r w:rsidR="0061542B" w:rsidRPr="00414AD0">
                <w:rPr>
                  <w:rStyle w:val="ae"/>
                  <w:rFonts w:ascii="Times New Roman" w:hAnsi="Times New Roman" w:cs="Times New Roman"/>
                  <w:b w:val="0"/>
                  <w:color w:val="auto"/>
                  <w:sz w:val="18"/>
                  <w:szCs w:val="18"/>
                </w:rPr>
                <w:t>Стратегия</w:t>
              </w:r>
            </w:hyperlink>
            <w:r w:rsidR="0061542B" w:rsidRPr="00414AD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61542B" w:rsidRPr="0061542B">
              <w:rPr>
                <w:rFonts w:ascii="Times New Roman" w:hAnsi="Times New Roman" w:cs="Times New Roman"/>
                <w:sz w:val="18"/>
                <w:szCs w:val="18"/>
              </w:rPr>
              <w:t>до 2035 года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166BD0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Сектор </w:t>
            </w: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 xml:space="preserve"> экономики,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промышленности и инвестиционной деятельности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обеспечение устойчивого роста доходов населения и уровня пенсионного обеспечения не ниже уровня инфляции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542B" w:rsidRPr="0061542B" w:rsidRDefault="008C3FD5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hyperlink r:id="rId44" w:history="1">
              <w:r w:rsidR="002F7544" w:rsidRPr="002F7544">
                <w:rPr>
                  <w:rStyle w:val="ae"/>
                  <w:rFonts w:ascii="Times New Roman" w:hAnsi="Times New Roman" w:cs="Times New Roman"/>
                  <w:b w:val="0"/>
                  <w:color w:val="auto"/>
                  <w:sz w:val="18"/>
                  <w:szCs w:val="18"/>
                </w:rPr>
                <w:t>официальный сайт</w:t>
              </w:r>
            </w:hyperlink>
            <w:r w:rsidR="002F7544" w:rsidRPr="002F7544">
              <w:rPr>
                <w:rFonts w:ascii="Times New Roman" w:hAnsi="Times New Roman" w:cs="Times New Roman"/>
                <w:sz w:val="18"/>
                <w:szCs w:val="18"/>
              </w:rPr>
              <w:t xml:space="preserve"> Мариинско-Посадского муниципального округа, Данные Чувашстата</w:t>
            </w:r>
          </w:p>
        </w:tc>
      </w:tr>
      <w:tr w:rsidR="0061542B" w:rsidRPr="0061542B" w:rsidTr="007F4F8F">
        <w:tc>
          <w:tcPr>
            <w:tcW w:w="15267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61542B" w:rsidRPr="0061542B" w:rsidRDefault="0061542B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Цель 2 - обеспечение эффективного функционирования системы муниципального стратегического управления</w:t>
            </w:r>
          </w:p>
        </w:tc>
      </w:tr>
      <w:tr w:rsidR="0061542B" w:rsidRPr="0061542B" w:rsidTr="008064E6">
        <w:tc>
          <w:tcPr>
            <w:tcW w:w="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 xml:space="preserve">Актуализированная комплексная программа социально-экономического развития муниципального образования </w:t>
            </w:r>
            <w:r w:rsidRPr="006154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 2030 года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МП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единиц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8C3FD5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hyperlink r:id="rId45" w:history="1">
              <w:r w:rsidR="0061542B" w:rsidRPr="004851BA">
                <w:rPr>
                  <w:rStyle w:val="ae"/>
                  <w:rFonts w:ascii="Times New Roman" w:hAnsi="Times New Roman" w:cs="Times New Roman"/>
                  <w:b w:val="0"/>
                  <w:color w:val="auto"/>
                  <w:sz w:val="18"/>
                  <w:szCs w:val="18"/>
                </w:rPr>
                <w:t>Федеральный закон</w:t>
              </w:r>
            </w:hyperlink>
            <w:r w:rsidR="002F7544">
              <w:rPr>
                <w:rFonts w:ascii="Times New Roman" w:hAnsi="Times New Roman" w:cs="Times New Roman"/>
                <w:sz w:val="18"/>
                <w:szCs w:val="18"/>
              </w:rPr>
              <w:t xml:space="preserve"> от 28.06.2014 № </w:t>
            </w:r>
            <w:r w:rsidR="0061542B" w:rsidRPr="0061542B">
              <w:rPr>
                <w:rFonts w:ascii="Times New Roman" w:hAnsi="Times New Roman" w:cs="Times New Roman"/>
                <w:sz w:val="18"/>
                <w:szCs w:val="18"/>
              </w:rPr>
              <w:t>172-ФЗ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166BD0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Сектор </w:t>
            </w: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 xml:space="preserve"> экономики,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промышленности и инвестиционной деятельности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542B" w:rsidRPr="0061542B" w:rsidRDefault="008C3FD5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hyperlink r:id="rId46" w:history="1">
              <w:r w:rsidR="002F7544" w:rsidRPr="002F7544">
                <w:rPr>
                  <w:rStyle w:val="ae"/>
                  <w:rFonts w:ascii="Times New Roman" w:hAnsi="Times New Roman" w:cs="Times New Roman"/>
                  <w:b w:val="0"/>
                  <w:color w:val="auto"/>
                  <w:sz w:val="18"/>
                  <w:szCs w:val="18"/>
                </w:rPr>
                <w:t>официальный сайт</w:t>
              </w:r>
            </w:hyperlink>
            <w:r w:rsidR="002F7544" w:rsidRPr="002F7544">
              <w:rPr>
                <w:rFonts w:ascii="Times New Roman" w:hAnsi="Times New Roman" w:cs="Times New Roman"/>
                <w:sz w:val="18"/>
                <w:szCs w:val="18"/>
              </w:rPr>
              <w:t xml:space="preserve"> Мариинско-Посадского муниципального округа, Данные Чувашстата</w:t>
            </w:r>
          </w:p>
        </w:tc>
      </w:tr>
      <w:tr w:rsidR="0061542B" w:rsidRPr="0061542B" w:rsidTr="007F4F8F">
        <w:tc>
          <w:tcPr>
            <w:tcW w:w="15267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61542B" w:rsidRPr="0061542B" w:rsidRDefault="0061542B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Цель 3 - создание условий для устойчивого развития малого и среднего предпринимательства в </w:t>
            </w:r>
            <w:r w:rsidR="002F7544">
              <w:rPr>
                <w:rFonts w:ascii="Times New Roman" w:hAnsi="Times New Roman" w:cs="Times New Roman"/>
                <w:sz w:val="18"/>
                <w:szCs w:val="18"/>
              </w:rPr>
              <w:t>Мариинско-Посадском</w:t>
            </w: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муниципальном округе на основе формирования эффективных механизмов его государственной поддержки; увеличение численности занятых в сфере малого и среднего предпринимательства, включая индивидуальны</w:t>
            </w:r>
            <w:r w:rsidR="00400B78">
              <w:rPr>
                <w:rFonts w:ascii="Times New Roman" w:hAnsi="Times New Roman" w:cs="Times New Roman"/>
                <w:sz w:val="18"/>
                <w:szCs w:val="18"/>
              </w:rPr>
              <w:t xml:space="preserve">х предпринимателей </w:t>
            </w:r>
          </w:p>
        </w:tc>
      </w:tr>
      <w:tr w:rsidR="0061542B" w:rsidRPr="0061542B" w:rsidTr="008064E6">
        <w:tc>
          <w:tcPr>
            <w:tcW w:w="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Число субъектов малого и среднего предпринимательства в расчете на 10 тыс. человек населения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МП, ВДЛ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единиц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257D81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265,8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257D81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289,9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257D81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297,2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257D81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298,3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257D81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301,1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257D81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302,7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257D81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303,8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257D81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306,6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8C3FD5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hyperlink r:id="rId47" w:history="1">
              <w:r w:rsidR="0061542B" w:rsidRPr="004851BA">
                <w:rPr>
                  <w:rStyle w:val="ae"/>
                  <w:rFonts w:ascii="Times New Roman" w:hAnsi="Times New Roman" w:cs="Times New Roman"/>
                  <w:b w:val="0"/>
                  <w:color w:val="auto"/>
                  <w:sz w:val="18"/>
                  <w:szCs w:val="18"/>
                </w:rPr>
                <w:t>Указ</w:t>
              </w:r>
            </w:hyperlink>
            <w:r w:rsidR="0061542B" w:rsidRPr="004851B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61542B" w:rsidRPr="0061542B">
              <w:rPr>
                <w:rFonts w:ascii="Times New Roman" w:hAnsi="Times New Roman" w:cs="Times New Roman"/>
                <w:sz w:val="18"/>
                <w:szCs w:val="18"/>
              </w:rPr>
              <w:t>Президента Российск</w:t>
            </w:r>
            <w:r w:rsidR="004851BA">
              <w:rPr>
                <w:rFonts w:ascii="Times New Roman" w:hAnsi="Times New Roman" w:cs="Times New Roman"/>
                <w:sz w:val="18"/>
                <w:szCs w:val="18"/>
              </w:rPr>
              <w:t xml:space="preserve">ой Федерации от 28.04.2008 г. № </w:t>
            </w:r>
            <w:r w:rsidR="0061542B" w:rsidRPr="0061542B">
              <w:rPr>
                <w:rFonts w:ascii="Times New Roman" w:hAnsi="Times New Roman" w:cs="Times New Roman"/>
                <w:sz w:val="18"/>
                <w:szCs w:val="18"/>
              </w:rPr>
              <w:t>607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166BD0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Сектор </w:t>
            </w: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 xml:space="preserve"> экономики,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промышленности и инвестиционной деятельности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542B" w:rsidRPr="004C1AC3" w:rsidRDefault="008C3FD5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hyperlink r:id="rId48" w:history="1">
              <w:r w:rsidR="0061542B" w:rsidRPr="004C1AC3">
                <w:rPr>
                  <w:rStyle w:val="ae"/>
                  <w:rFonts w:ascii="Times New Roman" w:hAnsi="Times New Roman" w:cs="Times New Roman"/>
                  <w:b w:val="0"/>
                  <w:color w:val="auto"/>
                  <w:sz w:val="18"/>
                  <w:szCs w:val="18"/>
                </w:rPr>
                <w:t>официальный сайт</w:t>
              </w:r>
            </w:hyperlink>
            <w:r w:rsidR="0061542B" w:rsidRPr="004C1AC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61542B" w:rsidRPr="004C1AC3">
              <w:rPr>
                <w:rFonts w:ascii="Times New Roman" w:hAnsi="Times New Roman" w:cs="Times New Roman"/>
                <w:sz w:val="18"/>
                <w:szCs w:val="18"/>
              </w:rPr>
              <w:t>Федеральной налоговой службы</w:t>
            </w:r>
          </w:p>
        </w:tc>
      </w:tr>
      <w:tr w:rsidR="0061542B" w:rsidRPr="0061542B" w:rsidTr="008064E6">
        <w:tc>
          <w:tcPr>
            <w:tcW w:w="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Численность занятых в сфере малого и среднего предпринимательства, включая индивидуальных предпринимателей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МП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единиц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4851BA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2180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4851BA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2222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4851BA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2230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4851BA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2240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4851BA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2250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4851BA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2250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4851BA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2260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4851BA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2270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8C3FD5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hyperlink r:id="rId49" w:history="1">
              <w:r w:rsidR="0061542B" w:rsidRPr="00675446">
                <w:rPr>
                  <w:rStyle w:val="ae"/>
                  <w:rFonts w:ascii="Times New Roman" w:hAnsi="Times New Roman" w:cs="Times New Roman"/>
                  <w:b w:val="0"/>
                  <w:color w:val="auto"/>
                  <w:sz w:val="18"/>
                  <w:szCs w:val="18"/>
                </w:rPr>
                <w:t>Стратегия</w:t>
              </w:r>
            </w:hyperlink>
            <w:r w:rsidR="0061542B" w:rsidRPr="0061542B">
              <w:rPr>
                <w:rFonts w:ascii="Times New Roman" w:hAnsi="Times New Roman" w:cs="Times New Roman"/>
                <w:sz w:val="18"/>
                <w:szCs w:val="18"/>
              </w:rPr>
              <w:t xml:space="preserve"> до 2035 года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166BD0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Сектор </w:t>
            </w: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 xml:space="preserve"> экономики,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промышленности и инвестиционной деятельности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542B" w:rsidRPr="0061542B" w:rsidRDefault="008C3FD5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hyperlink r:id="rId50" w:history="1">
              <w:r w:rsidR="004C1AC3" w:rsidRPr="004C1AC3">
                <w:rPr>
                  <w:rStyle w:val="ae"/>
                  <w:rFonts w:ascii="Times New Roman" w:hAnsi="Times New Roman" w:cs="Times New Roman"/>
                  <w:b w:val="0"/>
                  <w:color w:val="auto"/>
                  <w:sz w:val="18"/>
                  <w:szCs w:val="18"/>
                </w:rPr>
                <w:t>официальный сайт</w:t>
              </w:r>
            </w:hyperlink>
            <w:r w:rsidR="004C1AC3" w:rsidRPr="004C1AC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4C1AC3" w:rsidRPr="004C1AC3">
              <w:rPr>
                <w:rFonts w:ascii="Times New Roman" w:hAnsi="Times New Roman" w:cs="Times New Roman"/>
                <w:sz w:val="18"/>
                <w:szCs w:val="18"/>
              </w:rPr>
              <w:t>Федеральной налоговой службы</w:t>
            </w:r>
          </w:p>
        </w:tc>
      </w:tr>
      <w:tr w:rsidR="0061542B" w:rsidRPr="0061542B" w:rsidTr="008064E6">
        <w:tc>
          <w:tcPr>
            <w:tcW w:w="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414AD0" w:rsidRDefault="0061542B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4AD0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414AD0" w:rsidRDefault="0061542B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414AD0">
              <w:rPr>
                <w:rFonts w:ascii="Times New Roman" w:hAnsi="Times New Roman" w:cs="Times New Roman"/>
                <w:sz w:val="18"/>
                <w:szCs w:val="18"/>
              </w:rPr>
              <w:t>Количество созданных постоянных рабочих мест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414AD0" w:rsidRDefault="0061542B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414AD0">
              <w:rPr>
                <w:rFonts w:ascii="Times New Roman" w:hAnsi="Times New Roman" w:cs="Times New Roman"/>
                <w:sz w:val="18"/>
                <w:szCs w:val="18"/>
              </w:rPr>
              <w:t>МП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414AD0" w:rsidRDefault="0061542B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4AD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414AD0" w:rsidRDefault="0061542B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414AD0">
              <w:rPr>
                <w:rFonts w:ascii="Times New Roman" w:hAnsi="Times New Roman" w:cs="Times New Roman"/>
                <w:sz w:val="18"/>
                <w:szCs w:val="18"/>
              </w:rPr>
              <w:t>единиц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414AD0" w:rsidRDefault="00414AD0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4AD0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414AD0" w:rsidRDefault="0061542B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4AD0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414AD0" w:rsidRDefault="00414AD0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4AD0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414AD0" w:rsidRDefault="00414AD0" w:rsidP="00414AD0">
            <w:pPr>
              <w:pStyle w:val="af1"/>
              <w:rPr>
                <w:rFonts w:ascii="Times New Roman" w:hAnsi="Times New Roman" w:cs="Times New Roman"/>
                <w:sz w:val="18"/>
                <w:szCs w:val="18"/>
              </w:rPr>
            </w:pPr>
            <w:r w:rsidRPr="00414AD0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414AD0" w:rsidRDefault="00414AD0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4AD0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414AD0" w:rsidRDefault="0061542B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4AD0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414AD0" w:rsidRDefault="0061542B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4AD0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414AD0" w:rsidRDefault="0061542B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14AD0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414AD0" w:rsidRDefault="0061542B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14AD0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166BD0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Сектор </w:t>
            </w: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 xml:space="preserve"> экономики,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промышленности и инвестиционной деятельности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Реализация мероприятий индивидуальных программ социально-экономического развития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542B" w:rsidRPr="0061542B" w:rsidRDefault="008C3FD5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hyperlink r:id="rId51" w:history="1">
              <w:r w:rsidR="004C1AC3" w:rsidRPr="002F7544">
                <w:rPr>
                  <w:rStyle w:val="ae"/>
                  <w:rFonts w:ascii="Times New Roman" w:hAnsi="Times New Roman" w:cs="Times New Roman"/>
                  <w:b w:val="0"/>
                  <w:color w:val="auto"/>
                  <w:sz w:val="18"/>
                  <w:szCs w:val="18"/>
                </w:rPr>
                <w:t>официальный сайт</w:t>
              </w:r>
            </w:hyperlink>
            <w:r w:rsidR="004C1AC3" w:rsidRPr="002F7544">
              <w:rPr>
                <w:rFonts w:ascii="Times New Roman" w:hAnsi="Times New Roman" w:cs="Times New Roman"/>
                <w:sz w:val="18"/>
                <w:szCs w:val="18"/>
              </w:rPr>
              <w:t xml:space="preserve"> Мариинско-Посадского муниципального округа, Данные Чувашстата</w:t>
            </w:r>
          </w:p>
        </w:tc>
      </w:tr>
      <w:tr w:rsidR="0061542B" w:rsidRPr="0061542B" w:rsidTr="008064E6">
        <w:tc>
          <w:tcPr>
            <w:tcW w:w="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Объем привлеченных инвестиций в основной капитал (без бюджетных инвестиций)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МП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млн. рублей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4851BA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165,70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4851BA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201,3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4851BA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349,6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4851BA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699,6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355</w:t>
            </w:r>
            <w:r w:rsidR="004851BA">
              <w:rPr>
                <w:rFonts w:ascii="Times New Roman" w:hAnsi="Times New Roman" w:cs="Times New Roman"/>
                <w:sz w:val="18"/>
                <w:szCs w:val="18"/>
              </w:rPr>
              <w:t>,2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04B9B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350,0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04B9B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61542B" w:rsidRPr="0061542B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356,1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166BD0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Сектор </w:t>
            </w: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 xml:space="preserve"> экономики,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промышленности и инвестиционной деятельности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2B" w:rsidRPr="0061542B" w:rsidRDefault="0061542B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Реализация мероприятий индивидуальных программ социально-экономического развития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542B" w:rsidRPr="0061542B" w:rsidRDefault="008C3FD5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hyperlink r:id="rId52" w:history="1">
              <w:r w:rsidR="002F7544" w:rsidRPr="002F7544">
                <w:rPr>
                  <w:rStyle w:val="ae"/>
                  <w:rFonts w:ascii="Times New Roman" w:hAnsi="Times New Roman" w:cs="Times New Roman"/>
                  <w:b w:val="0"/>
                  <w:color w:val="auto"/>
                  <w:sz w:val="18"/>
                  <w:szCs w:val="18"/>
                </w:rPr>
                <w:t>официальный сайт</w:t>
              </w:r>
            </w:hyperlink>
            <w:r w:rsidR="002F7544" w:rsidRPr="002F7544">
              <w:rPr>
                <w:rFonts w:ascii="Times New Roman" w:hAnsi="Times New Roman" w:cs="Times New Roman"/>
                <w:sz w:val="18"/>
                <w:szCs w:val="18"/>
              </w:rPr>
              <w:t xml:space="preserve"> Мариинско-Посадского муниципального округа, Данные Чувашстата</w:t>
            </w:r>
          </w:p>
        </w:tc>
      </w:tr>
      <w:tr w:rsidR="0058416A" w:rsidRPr="0061542B" w:rsidTr="007F4F8F">
        <w:tc>
          <w:tcPr>
            <w:tcW w:w="15267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58416A" w:rsidRPr="0061542B" w:rsidRDefault="0058416A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Цель 4 - повышение социально-экономической эффективности потребительского рынка и системы защиты прав потребителей, создание условий для наиболее полного удовлетворения спроса населения на качественные товары и услуги</w:t>
            </w:r>
          </w:p>
        </w:tc>
      </w:tr>
      <w:tr w:rsidR="0058416A" w:rsidRPr="0061542B" w:rsidTr="006D3FAB">
        <w:trPr>
          <w:trHeight w:val="1408"/>
        </w:trPr>
        <w:tc>
          <w:tcPr>
            <w:tcW w:w="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6A" w:rsidRPr="0061542B" w:rsidRDefault="0058416A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1.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6A" w:rsidRPr="0061542B" w:rsidRDefault="0058416A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Оборот розничной торговли на душу населения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6A" w:rsidRPr="0061542B" w:rsidRDefault="0058416A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ГП, МП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6A" w:rsidRPr="0061542B" w:rsidRDefault="0058416A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возрастание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6A" w:rsidRPr="00540B7A" w:rsidRDefault="00540B7A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540B7A">
              <w:rPr>
                <w:rFonts w:ascii="Times New Roman" w:hAnsi="Times New Roman" w:cs="Times New Roman"/>
                <w:sz w:val="18"/>
                <w:szCs w:val="18"/>
              </w:rPr>
              <w:t>тыс. рублей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6A" w:rsidRPr="005207EE" w:rsidRDefault="00540B7A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07EE">
              <w:rPr>
                <w:rFonts w:ascii="Times New Roman" w:hAnsi="Times New Roman" w:cs="Times New Roman"/>
                <w:sz w:val="18"/>
                <w:szCs w:val="18"/>
              </w:rPr>
              <w:t>43,00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6A" w:rsidRPr="005207EE" w:rsidRDefault="0058416A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07EE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B7A" w:rsidRPr="005207EE" w:rsidRDefault="00540B7A" w:rsidP="00540B7A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07EE">
              <w:rPr>
                <w:rFonts w:ascii="Times New Roman" w:hAnsi="Times New Roman" w:cs="Times New Roman"/>
                <w:sz w:val="18"/>
                <w:szCs w:val="18"/>
              </w:rPr>
              <w:t>33,2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6A" w:rsidRPr="005207EE" w:rsidRDefault="00540B7A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07EE">
              <w:rPr>
                <w:rFonts w:ascii="Times New Roman" w:hAnsi="Times New Roman" w:cs="Times New Roman"/>
                <w:sz w:val="18"/>
                <w:szCs w:val="18"/>
              </w:rPr>
              <w:t>44,5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6A" w:rsidRPr="005207EE" w:rsidRDefault="00540B7A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07EE">
              <w:rPr>
                <w:rFonts w:ascii="Times New Roman" w:hAnsi="Times New Roman" w:cs="Times New Roman"/>
                <w:sz w:val="18"/>
                <w:szCs w:val="18"/>
              </w:rPr>
              <w:t>48,6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6A" w:rsidRPr="005207EE" w:rsidRDefault="00540B7A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07EE">
              <w:rPr>
                <w:rFonts w:ascii="Times New Roman" w:hAnsi="Times New Roman" w:cs="Times New Roman"/>
                <w:sz w:val="18"/>
                <w:szCs w:val="18"/>
              </w:rPr>
              <w:t>44,6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6A" w:rsidRPr="005207EE" w:rsidRDefault="00540B7A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07EE">
              <w:rPr>
                <w:rFonts w:ascii="Times New Roman" w:hAnsi="Times New Roman" w:cs="Times New Roman"/>
                <w:sz w:val="18"/>
                <w:szCs w:val="18"/>
              </w:rPr>
              <w:t>45,1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6A" w:rsidRPr="005207EE" w:rsidRDefault="00540B7A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07EE">
              <w:rPr>
                <w:rFonts w:ascii="Times New Roman" w:hAnsi="Times New Roman" w:cs="Times New Roman"/>
                <w:sz w:val="18"/>
                <w:szCs w:val="18"/>
              </w:rPr>
              <w:t>46,8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6A" w:rsidRPr="005207EE" w:rsidRDefault="00540B7A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07EE">
              <w:rPr>
                <w:rFonts w:ascii="Times New Roman" w:hAnsi="Times New Roman" w:cs="Times New Roman"/>
                <w:sz w:val="18"/>
                <w:szCs w:val="18"/>
              </w:rPr>
              <w:t>49,0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6A" w:rsidRPr="0061542B" w:rsidRDefault="0058416A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6A" w:rsidRPr="0061542B" w:rsidRDefault="0058416A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Сектор </w:t>
            </w: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 xml:space="preserve"> экономики,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промышленности и инвестиционной деятельности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6A" w:rsidRPr="0061542B" w:rsidRDefault="0058416A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 xml:space="preserve">реальный рост экспорта </w:t>
            </w:r>
            <w:proofErr w:type="spellStart"/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несырьевых</w:t>
            </w:r>
            <w:proofErr w:type="spellEnd"/>
            <w:r w:rsidRPr="0061542B">
              <w:rPr>
                <w:rFonts w:ascii="Times New Roman" w:hAnsi="Times New Roman" w:cs="Times New Roman"/>
                <w:sz w:val="18"/>
                <w:szCs w:val="18"/>
              </w:rPr>
              <w:t xml:space="preserve"> неэнергетических товаров не менее 70% по сравнению с показателем 2020 года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416A" w:rsidRPr="0061542B" w:rsidRDefault="008C3FD5" w:rsidP="002F7544">
            <w:pPr>
              <w:pStyle w:val="af2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hyperlink r:id="rId53" w:history="1">
              <w:r w:rsidR="0058416A" w:rsidRPr="002F7544">
                <w:rPr>
                  <w:rStyle w:val="ae"/>
                  <w:rFonts w:ascii="Times New Roman" w:hAnsi="Times New Roman" w:cs="Times New Roman"/>
                  <w:b w:val="0"/>
                  <w:color w:val="auto"/>
                  <w:sz w:val="18"/>
                  <w:szCs w:val="18"/>
                </w:rPr>
                <w:t>официальный сайт</w:t>
              </w:r>
            </w:hyperlink>
            <w:r w:rsidR="0058416A" w:rsidRPr="002F7544">
              <w:rPr>
                <w:rFonts w:ascii="Times New Roman" w:hAnsi="Times New Roman" w:cs="Times New Roman"/>
                <w:sz w:val="18"/>
                <w:szCs w:val="18"/>
              </w:rPr>
              <w:t xml:space="preserve"> Мариинско-Посадского муниципального округа, Данные Чувашстата</w:t>
            </w:r>
          </w:p>
        </w:tc>
      </w:tr>
      <w:tr w:rsidR="007A3B21" w:rsidRPr="0061542B" w:rsidTr="008064E6">
        <w:tc>
          <w:tcPr>
            <w:tcW w:w="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B21" w:rsidRPr="0061542B" w:rsidRDefault="00916597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7A3B21" w:rsidRPr="0061542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B21" w:rsidRPr="0061542B" w:rsidRDefault="007A3B21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Обеспеченность населения площадью (количеством) стационарных торговых объектов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B21" w:rsidRPr="0061542B" w:rsidRDefault="007A3B21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ГП, МП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B21" w:rsidRPr="0061542B" w:rsidRDefault="007A3B21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возрастание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B21" w:rsidRPr="0061542B" w:rsidRDefault="007A3B21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единиц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B21" w:rsidRPr="007A3B21" w:rsidRDefault="007A3B21" w:rsidP="009A641F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3B21">
              <w:rPr>
                <w:rFonts w:ascii="Times New Roman" w:hAnsi="Times New Roman" w:cs="Times New Roman"/>
                <w:sz w:val="18"/>
                <w:szCs w:val="18"/>
              </w:rPr>
              <w:t>139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B21" w:rsidRPr="007A3B21" w:rsidRDefault="007A3B21" w:rsidP="009A641F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3B21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B21" w:rsidRPr="007A3B21" w:rsidRDefault="007A3B21" w:rsidP="009A641F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3B21">
              <w:rPr>
                <w:rFonts w:ascii="Times New Roman" w:hAnsi="Times New Roman" w:cs="Times New Roman"/>
                <w:sz w:val="18"/>
                <w:szCs w:val="18"/>
              </w:rPr>
              <w:t>137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B21" w:rsidRPr="007A3B21" w:rsidRDefault="007A3B21" w:rsidP="009A641F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3B21">
              <w:rPr>
                <w:rFonts w:ascii="Times New Roman" w:hAnsi="Times New Roman" w:cs="Times New Roman"/>
                <w:sz w:val="18"/>
                <w:szCs w:val="18"/>
              </w:rPr>
              <w:t>138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B21" w:rsidRPr="007A3B21" w:rsidRDefault="007A3B21" w:rsidP="009A641F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3B21">
              <w:rPr>
                <w:rFonts w:ascii="Times New Roman" w:hAnsi="Times New Roman" w:cs="Times New Roman"/>
                <w:sz w:val="18"/>
                <w:szCs w:val="18"/>
              </w:rPr>
              <w:t>139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B21" w:rsidRPr="007A3B21" w:rsidRDefault="007A3B21" w:rsidP="009A641F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3B21">
              <w:rPr>
                <w:rFonts w:ascii="Times New Roman" w:hAnsi="Times New Roman" w:cs="Times New Roman"/>
                <w:sz w:val="18"/>
                <w:szCs w:val="18"/>
              </w:rPr>
              <w:t>140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B21" w:rsidRPr="007A3B21" w:rsidRDefault="007A3B21" w:rsidP="009A641F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3B21">
              <w:rPr>
                <w:rFonts w:ascii="Times New Roman" w:hAnsi="Times New Roman" w:cs="Times New Roman"/>
                <w:sz w:val="18"/>
                <w:szCs w:val="18"/>
              </w:rPr>
              <w:t>141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B21" w:rsidRPr="007A3B21" w:rsidRDefault="007A3B21" w:rsidP="009A641F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3B21">
              <w:rPr>
                <w:rFonts w:ascii="Times New Roman" w:hAnsi="Times New Roman" w:cs="Times New Roman"/>
                <w:sz w:val="18"/>
                <w:szCs w:val="18"/>
              </w:rPr>
              <w:t>142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B21" w:rsidRPr="007A3B21" w:rsidRDefault="007A3B21" w:rsidP="009A641F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3B21">
              <w:rPr>
                <w:rFonts w:ascii="Times New Roman" w:hAnsi="Times New Roman" w:cs="Times New Roman"/>
                <w:sz w:val="18"/>
                <w:szCs w:val="18"/>
              </w:rPr>
              <w:t>143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B21" w:rsidRPr="0061542B" w:rsidRDefault="007A3B21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B21" w:rsidRPr="0061542B" w:rsidRDefault="007A3B21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Сектор </w:t>
            </w: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 xml:space="preserve"> экономики,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промышленности и инвестиционной деятельности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B21" w:rsidRPr="0061542B" w:rsidRDefault="007A3B21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 xml:space="preserve">реальный рост экспорта </w:t>
            </w:r>
            <w:proofErr w:type="spellStart"/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несырьевых</w:t>
            </w:r>
            <w:proofErr w:type="spellEnd"/>
            <w:r w:rsidRPr="0061542B">
              <w:rPr>
                <w:rFonts w:ascii="Times New Roman" w:hAnsi="Times New Roman" w:cs="Times New Roman"/>
                <w:sz w:val="18"/>
                <w:szCs w:val="18"/>
              </w:rPr>
              <w:t xml:space="preserve"> неэнергетических товаров не менее 70% по сравнению с показателем 2020 года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3B21" w:rsidRPr="0061542B" w:rsidRDefault="008C3FD5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hyperlink r:id="rId54" w:history="1">
              <w:r w:rsidR="007A3B21" w:rsidRPr="002F7544">
                <w:rPr>
                  <w:rStyle w:val="ae"/>
                  <w:rFonts w:ascii="Times New Roman" w:hAnsi="Times New Roman" w:cs="Times New Roman"/>
                  <w:b w:val="0"/>
                  <w:color w:val="auto"/>
                  <w:sz w:val="18"/>
                  <w:szCs w:val="18"/>
                </w:rPr>
                <w:t>официальный сайт</w:t>
              </w:r>
            </w:hyperlink>
            <w:r w:rsidR="007A3B21" w:rsidRPr="002F7544">
              <w:rPr>
                <w:rFonts w:ascii="Times New Roman" w:hAnsi="Times New Roman" w:cs="Times New Roman"/>
                <w:sz w:val="18"/>
                <w:szCs w:val="18"/>
              </w:rPr>
              <w:t xml:space="preserve"> Мариинско-Посадского муниципального округа</w:t>
            </w:r>
          </w:p>
        </w:tc>
      </w:tr>
      <w:tr w:rsidR="004A06E5" w:rsidRPr="0061542B" w:rsidTr="008064E6">
        <w:tc>
          <w:tcPr>
            <w:tcW w:w="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6E5" w:rsidRPr="0061542B" w:rsidRDefault="00916597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4A06E5" w:rsidRPr="0061542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6E5" w:rsidRPr="0061542B" w:rsidRDefault="004A06E5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Обеспеченность населения площадью (количеством) нестационарных торговых объектов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6E5" w:rsidRPr="0061542B" w:rsidRDefault="004A06E5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ГП, МП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6E5" w:rsidRPr="0061542B" w:rsidRDefault="004A06E5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возрастание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6E5" w:rsidRPr="0061542B" w:rsidRDefault="004A06E5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единиц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6E5" w:rsidRPr="007A3B21" w:rsidRDefault="004A06E5" w:rsidP="009A641F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3B21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6E5" w:rsidRPr="007A3B21" w:rsidRDefault="004A06E5" w:rsidP="009A641F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3B21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6E5" w:rsidRPr="007A3B21" w:rsidRDefault="004A06E5" w:rsidP="009A641F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3B21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6E5" w:rsidRPr="007A3B21" w:rsidRDefault="004A06E5" w:rsidP="009A641F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3B21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6E5" w:rsidRPr="007A3B21" w:rsidRDefault="004A06E5" w:rsidP="009A641F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3B21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6E5" w:rsidRPr="007A3B21" w:rsidRDefault="004A06E5" w:rsidP="009A641F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3B21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6E5" w:rsidRPr="007A3B21" w:rsidRDefault="004A06E5" w:rsidP="009A641F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3B21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6E5" w:rsidRPr="007A3B21" w:rsidRDefault="004A06E5" w:rsidP="009A641F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3B21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6E5" w:rsidRPr="007A3B21" w:rsidRDefault="004A06E5" w:rsidP="009A641F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3B21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6E5" w:rsidRPr="0061542B" w:rsidRDefault="004A06E5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6E5" w:rsidRPr="0061542B" w:rsidRDefault="004A06E5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Сектор </w:t>
            </w: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 xml:space="preserve"> экономики,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промышленности и инвестиционной деятельности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6E5" w:rsidRPr="0061542B" w:rsidRDefault="004A06E5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 xml:space="preserve">реальный рост экспорта </w:t>
            </w:r>
            <w:proofErr w:type="spellStart"/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несырьевых</w:t>
            </w:r>
            <w:proofErr w:type="spellEnd"/>
            <w:r w:rsidRPr="0061542B">
              <w:rPr>
                <w:rFonts w:ascii="Times New Roman" w:hAnsi="Times New Roman" w:cs="Times New Roman"/>
                <w:sz w:val="18"/>
                <w:szCs w:val="18"/>
              </w:rPr>
              <w:t xml:space="preserve"> неэнергетических товаров не менее 70% по сравнению с показателем 2020 года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06E5" w:rsidRPr="0061542B" w:rsidRDefault="008C3FD5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hyperlink r:id="rId55" w:history="1">
              <w:r w:rsidR="004A06E5" w:rsidRPr="002F7544">
                <w:rPr>
                  <w:rStyle w:val="ae"/>
                  <w:rFonts w:ascii="Times New Roman" w:hAnsi="Times New Roman" w:cs="Times New Roman"/>
                  <w:b w:val="0"/>
                  <w:color w:val="auto"/>
                  <w:sz w:val="18"/>
                  <w:szCs w:val="18"/>
                </w:rPr>
                <w:t>официальный сайт</w:t>
              </w:r>
            </w:hyperlink>
            <w:r w:rsidR="004A06E5" w:rsidRPr="002F7544">
              <w:rPr>
                <w:rFonts w:ascii="Times New Roman" w:hAnsi="Times New Roman" w:cs="Times New Roman"/>
                <w:sz w:val="18"/>
                <w:szCs w:val="18"/>
              </w:rPr>
              <w:t xml:space="preserve"> Мариинско-Посадского муниципального округа</w:t>
            </w:r>
          </w:p>
        </w:tc>
      </w:tr>
      <w:tr w:rsidR="007A3B21" w:rsidRPr="0061542B" w:rsidTr="008064E6">
        <w:tc>
          <w:tcPr>
            <w:tcW w:w="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B21" w:rsidRPr="0061542B" w:rsidRDefault="00916597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7A3B21" w:rsidRPr="0061542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B21" w:rsidRPr="0061542B" w:rsidRDefault="007A3B21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Введение новых объектов потребительского рынка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B21" w:rsidRPr="0061542B" w:rsidRDefault="007A3B21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ГП, МП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B21" w:rsidRPr="0061542B" w:rsidRDefault="007A3B21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возрастание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B21" w:rsidRPr="0061542B" w:rsidRDefault="007A3B21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единиц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B21" w:rsidRPr="007A3B21" w:rsidRDefault="007A3B21" w:rsidP="009A641F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3B2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B21" w:rsidRPr="007A3B21" w:rsidRDefault="007A3B21" w:rsidP="009A641F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3B21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B21" w:rsidRPr="007A3B21" w:rsidRDefault="007A3B21" w:rsidP="009A641F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3B21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B21" w:rsidRPr="007A3B21" w:rsidRDefault="007A3B21" w:rsidP="009A641F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3B2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B21" w:rsidRPr="007A3B21" w:rsidRDefault="007A3B21" w:rsidP="009A641F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3B2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B21" w:rsidRPr="007A3B21" w:rsidRDefault="007A3B21" w:rsidP="009A641F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3B2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B21" w:rsidRPr="007A3B21" w:rsidRDefault="007A3B21" w:rsidP="009A641F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3B2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B21" w:rsidRPr="007A3B21" w:rsidRDefault="007A3B21" w:rsidP="009A641F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3B2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B21" w:rsidRPr="007A3B21" w:rsidRDefault="007A3B21" w:rsidP="009A641F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3B2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B21" w:rsidRPr="0061542B" w:rsidRDefault="007A3B21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B21" w:rsidRPr="0061542B" w:rsidRDefault="007A3B21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Сектор </w:t>
            </w: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 xml:space="preserve"> экономики,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промышленности и инвестиционной деятельности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B21" w:rsidRPr="0061542B" w:rsidRDefault="007A3B21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3B21" w:rsidRPr="0061542B" w:rsidRDefault="008C3FD5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hyperlink r:id="rId56" w:history="1">
              <w:r w:rsidR="007A3B21" w:rsidRPr="002F7544">
                <w:rPr>
                  <w:rStyle w:val="ae"/>
                  <w:rFonts w:ascii="Times New Roman" w:hAnsi="Times New Roman" w:cs="Times New Roman"/>
                  <w:b w:val="0"/>
                  <w:color w:val="auto"/>
                  <w:sz w:val="18"/>
                  <w:szCs w:val="18"/>
                </w:rPr>
                <w:t>официальный сайт</w:t>
              </w:r>
            </w:hyperlink>
            <w:r w:rsidR="007A3B21" w:rsidRPr="002F7544">
              <w:rPr>
                <w:rFonts w:ascii="Times New Roman" w:hAnsi="Times New Roman" w:cs="Times New Roman"/>
                <w:sz w:val="18"/>
                <w:szCs w:val="18"/>
              </w:rPr>
              <w:t xml:space="preserve"> Мариинско-Посадского муниципального округа</w:t>
            </w:r>
          </w:p>
        </w:tc>
      </w:tr>
      <w:tr w:rsidR="0058416A" w:rsidRPr="0061542B" w:rsidTr="008064E6">
        <w:tc>
          <w:tcPr>
            <w:tcW w:w="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6A" w:rsidRPr="0061542B" w:rsidRDefault="00916597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58416A" w:rsidRPr="0061542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6A" w:rsidRPr="0061542B" w:rsidRDefault="0058416A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Среднемесячная заработная плата одного работника в сфере оптовой и розничной торговли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6A" w:rsidRPr="0061542B" w:rsidRDefault="0058416A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ГП, МП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6A" w:rsidRPr="0061542B" w:rsidRDefault="0058416A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возрастание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6A" w:rsidRPr="0061542B" w:rsidRDefault="0058416A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рублей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6A" w:rsidRPr="0061542B" w:rsidRDefault="0058416A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36824,4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6A" w:rsidRPr="0061542B" w:rsidRDefault="0058416A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6A" w:rsidRPr="0061542B" w:rsidRDefault="0058416A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F8F">
              <w:rPr>
                <w:rFonts w:ascii="Times New Roman" w:hAnsi="Times New Roman" w:cs="Times New Roman"/>
                <w:sz w:val="18"/>
                <w:szCs w:val="18"/>
              </w:rPr>
              <w:t>40356,1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6A" w:rsidRPr="0061542B" w:rsidRDefault="0058416A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41105,68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6A" w:rsidRPr="0061542B" w:rsidRDefault="0058416A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41999,35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6A" w:rsidRPr="0061542B" w:rsidRDefault="0058416A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45983,22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6A" w:rsidRPr="0061542B" w:rsidRDefault="0058416A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</w:t>
            </w: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770,0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6A" w:rsidRPr="0061542B" w:rsidRDefault="0058416A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49</w:t>
            </w: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928,5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6A" w:rsidRPr="0061542B" w:rsidRDefault="0058416A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62</w:t>
            </w: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815,0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6A" w:rsidRPr="0061542B" w:rsidRDefault="0058416A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6A" w:rsidRPr="0061542B" w:rsidRDefault="0058416A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Сектор </w:t>
            </w: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 xml:space="preserve"> экономики,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промышленности и инвестиционной деятельности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6A" w:rsidRPr="0061542B" w:rsidRDefault="0058416A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416A" w:rsidRPr="002F7544" w:rsidRDefault="008C3FD5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hyperlink r:id="rId57" w:history="1">
              <w:r w:rsidR="0058416A" w:rsidRPr="002F7544">
                <w:rPr>
                  <w:rStyle w:val="ae"/>
                  <w:rFonts w:ascii="Times New Roman" w:hAnsi="Times New Roman" w:cs="Times New Roman"/>
                  <w:b w:val="0"/>
                  <w:color w:val="auto"/>
                  <w:sz w:val="18"/>
                  <w:szCs w:val="18"/>
                </w:rPr>
                <w:t>официальный сайт</w:t>
              </w:r>
            </w:hyperlink>
            <w:r w:rsidR="0058416A" w:rsidRPr="002F7544">
              <w:rPr>
                <w:rFonts w:ascii="Times New Roman" w:hAnsi="Times New Roman" w:cs="Times New Roman"/>
                <w:sz w:val="18"/>
                <w:szCs w:val="18"/>
              </w:rPr>
              <w:t xml:space="preserve"> Мариинско-Посадского муниципального округа</w:t>
            </w:r>
          </w:p>
        </w:tc>
      </w:tr>
      <w:tr w:rsidR="0058416A" w:rsidRPr="0061542B" w:rsidTr="008064E6">
        <w:tc>
          <w:tcPr>
            <w:tcW w:w="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6A" w:rsidRPr="0061542B" w:rsidRDefault="00916597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58416A" w:rsidRPr="0061542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6A" w:rsidRPr="0061542B" w:rsidRDefault="0058416A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 xml:space="preserve">Количество обращений населения по </w:t>
            </w:r>
            <w:r w:rsidRPr="006154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вопросам нарушения прав потребителей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6A" w:rsidRPr="0061542B" w:rsidRDefault="0058416A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ГП, МП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6A" w:rsidRPr="0061542B" w:rsidRDefault="0058416A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убывание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6A" w:rsidRPr="0061542B" w:rsidRDefault="0058416A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единиц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6A" w:rsidRPr="0061542B" w:rsidRDefault="0058416A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6A" w:rsidRPr="0061542B" w:rsidRDefault="0058416A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6A" w:rsidRPr="0061542B" w:rsidRDefault="0058416A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6A" w:rsidRPr="0061542B" w:rsidRDefault="0058416A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6A" w:rsidRPr="0061542B" w:rsidRDefault="0058416A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6A" w:rsidRPr="0061542B" w:rsidRDefault="0058416A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6A" w:rsidRPr="0061542B" w:rsidRDefault="0058416A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6A" w:rsidRPr="0061542B" w:rsidRDefault="0058416A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6A" w:rsidRPr="0061542B" w:rsidRDefault="0058416A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6A" w:rsidRPr="0061542B" w:rsidRDefault="0058416A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6A" w:rsidRPr="0061542B" w:rsidRDefault="0058416A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Сектор </w:t>
            </w: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 xml:space="preserve"> экономики,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промышленнос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ти и инвестиционной деятельности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6A" w:rsidRPr="0061542B" w:rsidRDefault="0058416A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416A" w:rsidRPr="00675446" w:rsidRDefault="008C3FD5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hyperlink r:id="rId58" w:history="1">
              <w:r w:rsidR="0058416A" w:rsidRPr="00675446">
                <w:rPr>
                  <w:rStyle w:val="ae"/>
                  <w:rFonts w:ascii="Times New Roman" w:hAnsi="Times New Roman" w:cs="Times New Roman"/>
                  <w:b w:val="0"/>
                  <w:color w:val="auto"/>
                  <w:sz w:val="18"/>
                  <w:szCs w:val="18"/>
                </w:rPr>
                <w:t>официальный сайт</w:t>
              </w:r>
            </w:hyperlink>
            <w:r w:rsidR="0058416A" w:rsidRPr="0067544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58416A" w:rsidRPr="00675446">
              <w:rPr>
                <w:rFonts w:ascii="Times New Roman" w:hAnsi="Times New Roman" w:cs="Times New Roman"/>
                <w:sz w:val="18"/>
                <w:szCs w:val="18"/>
              </w:rPr>
              <w:t>Роспотребнадзор</w:t>
            </w:r>
            <w:r w:rsidR="0058416A" w:rsidRPr="0067544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</w:t>
            </w:r>
            <w:proofErr w:type="spellEnd"/>
            <w:r w:rsidR="0058416A" w:rsidRPr="00675446">
              <w:rPr>
                <w:rFonts w:ascii="Times New Roman" w:hAnsi="Times New Roman" w:cs="Times New Roman"/>
                <w:sz w:val="18"/>
                <w:szCs w:val="18"/>
              </w:rPr>
              <w:t xml:space="preserve"> по Чувашской Республике - Чувашии</w:t>
            </w:r>
          </w:p>
        </w:tc>
      </w:tr>
      <w:tr w:rsidR="0058416A" w:rsidRPr="0061542B" w:rsidTr="007F4F8F">
        <w:tc>
          <w:tcPr>
            <w:tcW w:w="15267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58416A" w:rsidRPr="0061542B" w:rsidRDefault="0058416A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Цель 5 - повышение качества и доступности государственных и муниципальных услуг в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Мариинско-Посадском</w:t>
            </w: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муниципальном округе</w:t>
            </w:r>
          </w:p>
        </w:tc>
      </w:tr>
      <w:tr w:rsidR="0058416A" w:rsidRPr="0061542B" w:rsidTr="008064E6">
        <w:tc>
          <w:tcPr>
            <w:tcW w:w="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6A" w:rsidRPr="0061542B" w:rsidRDefault="0058416A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6A" w:rsidRPr="00BF3F9C" w:rsidRDefault="00EE0B61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BF3F9C">
              <w:rPr>
                <w:rFonts w:ascii="Times New Roman" w:eastAsia="Tinos" w:hAnsi="Times New Roman"/>
                <w:color w:val="000000"/>
                <w:sz w:val="18"/>
                <w:szCs w:val="18"/>
              </w:rPr>
              <w:t>Доля обращений за получением массовых социально значимых государственных и муниципальных услуг в электронном виде с использованием Единого портала государственных и муниципальных услуг (функций), без необходимости личного посещения органов государственной власти, органов местного самоуправления и многофункциональных центров предоставления государственных и муниципальн</w:t>
            </w:r>
            <w:r w:rsidRPr="00BF3F9C">
              <w:rPr>
                <w:rFonts w:ascii="Times New Roman" w:eastAsia="Tinos" w:hAnsi="Times New Roman"/>
                <w:color w:val="000000"/>
                <w:sz w:val="18"/>
                <w:szCs w:val="18"/>
              </w:rPr>
              <w:lastRenderedPageBreak/>
              <w:t>ых услуг, в общем количестве таких услуг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6A" w:rsidRPr="0061542B" w:rsidRDefault="0058416A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МП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6A" w:rsidRPr="0061542B" w:rsidRDefault="0058416A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возрастание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6A" w:rsidRPr="0061542B" w:rsidRDefault="0058416A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процентов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6A" w:rsidRPr="00AC1595" w:rsidRDefault="0058416A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C1595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6A" w:rsidRPr="00AC1595" w:rsidRDefault="0058416A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1595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6A" w:rsidRPr="00AC1595" w:rsidRDefault="00BF3F9C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6A" w:rsidRPr="00AC1595" w:rsidRDefault="00BF3F9C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6A" w:rsidRPr="00AC1595" w:rsidRDefault="00BF3F9C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6A" w:rsidRPr="00AC1595" w:rsidRDefault="00BF3F9C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98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6A" w:rsidRPr="00AC1595" w:rsidRDefault="00BF3F9C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6A" w:rsidRPr="00AC1595" w:rsidRDefault="00BF3F9C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6A" w:rsidRPr="00AC1595" w:rsidRDefault="00BF3F9C" w:rsidP="008064E6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6A" w:rsidRPr="0061542B" w:rsidRDefault="008C3FD5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hyperlink r:id="rId59" w:history="1">
              <w:r w:rsidR="0058416A" w:rsidRPr="00414AD0">
                <w:rPr>
                  <w:rStyle w:val="ae"/>
                  <w:rFonts w:ascii="Times New Roman" w:hAnsi="Times New Roman" w:cs="Times New Roman"/>
                  <w:b w:val="0"/>
                  <w:color w:val="auto"/>
                  <w:sz w:val="18"/>
                  <w:szCs w:val="18"/>
                </w:rPr>
                <w:t>Указ</w:t>
              </w:r>
            </w:hyperlink>
            <w:r w:rsidR="0058416A" w:rsidRPr="00414AD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58416A" w:rsidRPr="0061542B">
              <w:rPr>
                <w:rFonts w:ascii="Times New Roman" w:hAnsi="Times New Roman" w:cs="Times New Roman"/>
                <w:sz w:val="18"/>
                <w:szCs w:val="18"/>
              </w:rPr>
              <w:t>Президента Росс</w:t>
            </w:r>
            <w:r w:rsidR="0058416A">
              <w:rPr>
                <w:rFonts w:ascii="Times New Roman" w:hAnsi="Times New Roman" w:cs="Times New Roman"/>
                <w:sz w:val="18"/>
                <w:szCs w:val="18"/>
              </w:rPr>
              <w:t xml:space="preserve">ийской Федерации от 07.05.2012 № </w:t>
            </w:r>
            <w:r w:rsidR="0058416A" w:rsidRPr="0061542B">
              <w:rPr>
                <w:rFonts w:ascii="Times New Roman" w:hAnsi="Times New Roman" w:cs="Times New Roman"/>
                <w:sz w:val="18"/>
                <w:szCs w:val="18"/>
              </w:rPr>
              <w:t> 601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6A" w:rsidRPr="0061542B" w:rsidRDefault="0058416A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Сектор </w:t>
            </w: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 xml:space="preserve"> экономики,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промышленности и инвестиционной деятельности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6A" w:rsidRPr="0061542B" w:rsidRDefault="0058416A" w:rsidP="008064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61542B">
              <w:rPr>
                <w:rFonts w:ascii="Times New Roman" w:hAnsi="Times New Roman" w:cs="Times New Roman"/>
                <w:sz w:val="18"/>
                <w:szCs w:val="18"/>
              </w:rPr>
              <w:t>"Доверие к власти"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416A" w:rsidRDefault="0058416A">
            <w:r w:rsidRPr="00722EC5">
              <w:rPr>
                <w:sz w:val="18"/>
                <w:szCs w:val="18"/>
              </w:rPr>
              <w:t xml:space="preserve">Чувашия </w:t>
            </w:r>
            <w:proofErr w:type="spellStart"/>
            <w:r w:rsidRPr="00722EC5">
              <w:rPr>
                <w:sz w:val="18"/>
                <w:szCs w:val="18"/>
              </w:rPr>
              <w:t>Онлайн</w:t>
            </w:r>
            <w:proofErr w:type="spellEnd"/>
          </w:p>
        </w:tc>
      </w:tr>
    </w:tbl>
    <w:p w:rsidR="0031172D" w:rsidRDefault="0031172D" w:rsidP="00A64AE6"/>
    <w:p w:rsidR="0031172D" w:rsidRDefault="0031172D" w:rsidP="0031172D">
      <w:pPr>
        <w:pStyle w:val="1"/>
        <w:numPr>
          <w:ilvl w:val="0"/>
          <w:numId w:val="0"/>
        </w:numPr>
        <w:ind w:left="2119" w:hanging="1410"/>
        <w:rPr>
          <w:rFonts w:ascii="Times New Roman" w:hAnsi="Times New Roman" w:cs="Times New Roman"/>
          <w:bCs/>
        </w:rPr>
      </w:pPr>
      <w:r>
        <w:t xml:space="preserve">3. Структура муниципальной программы </w:t>
      </w:r>
      <w:r w:rsidRPr="00582992">
        <w:rPr>
          <w:rFonts w:ascii="Times New Roman" w:hAnsi="Times New Roman" w:cs="Times New Roman"/>
          <w:bCs/>
        </w:rPr>
        <w:t xml:space="preserve">Мариинско-Посадского муниципального округа </w:t>
      </w:r>
    </w:p>
    <w:p w:rsidR="0031172D" w:rsidRPr="0031172D" w:rsidRDefault="0031172D" w:rsidP="0031172D">
      <w:pPr>
        <w:pStyle w:val="1"/>
        <w:numPr>
          <w:ilvl w:val="0"/>
          <w:numId w:val="0"/>
        </w:numPr>
        <w:ind w:left="2119" w:hanging="1410"/>
        <w:rPr>
          <w:rFonts w:ascii="Times New Roman" w:hAnsi="Times New Roman" w:cs="Times New Roman"/>
        </w:rPr>
      </w:pPr>
      <w:r w:rsidRPr="00582992">
        <w:rPr>
          <w:rFonts w:ascii="Times New Roman" w:hAnsi="Times New Roman" w:cs="Times New Roman"/>
          <w:bCs/>
        </w:rPr>
        <w:t>Чувашской Республики</w:t>
      </w:r>
      <w:r w:rsidRPr="00B91DA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«</w:t>
      </w:r>
      <w:r w:rsidRPr="00731EC2">
        <w:t>Экономическое развитие</w:t>
      </w:r>
      <w:r>
        <w:rPr>
          <w:rFonts w:ascii="Times New Roman" w:hAnsi="Times New Roman" w:cs="Times New Roman"/>
        </w:rPr>
        <w:t>»</w:t>
      </w:r>
    </w:p>
    <w:p w:rsidR="0031172D" w:rsidRDefault="0031172D" w:rsidP="00A64AE6"/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40"/>
        <w:gridCol w:w="4122"/>
        <w:gridCol w:w="7840"/>
        <w:gridCol w:w="2507"/>
      </w:tblGrid>
      <w:tr w:rsidR="0031172D" w:rsidRPr="0031172D" w:rsidTr="00CB028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31172D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72D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31172D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31172D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72D">
              <w:rPr>
                <w:rFonts w:ascii="Times New Roman" w:hAnsi="Times New Roman" w:cs="Times New Roman"/>
                <w:sz w:val="24"/>
                <w:szCs w:val="24"/>
              </w:rPr>
              <w:t>Показатели/Задачи структурного элемента</w:t>
            </w:r>
          </w:p>
        </w:tc>
        <w:tc>
          <w:tcPr>
            <w:tcW w:w="7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31172D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72D">
              <w:rPr>
                <w:rFonts w:ascii="Times New Roman" w:hAnsi="Times New Roman" w:cs="Times New Roman"/>
                <w:sz w:val="24"/>
                <w:szCs w:val="24"/>
              </w:rPr>
              <w:t>Описание ожидаемых эффектов от реализации задачи структурного элемента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172D" w:rsidRPr="0031172D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72D">
              <w:rPr>
                <w:rFonts w:ascii="Times New Roman" w:hAnsi="Times New Roman" w:cs="Times New Roman"/>
                <w:sz w:val="24"/>
                <w:szCs w:val="24"/>
              </w:rPr>
              <w:t>Связь с показателями МП</w:t>
            </w:r>
          </w:p>
        </w:tc>
      </w:tr>
      <w:tr w:rsidR="0031172D" w:rsidRPr="0031172D" w:rsidTr="00CB028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31172D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7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31172D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72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31172D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72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172D" w:rsidRPr="0031172D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72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1172D" w:rsidRPr="0031172D" w:rsidTr="00CB028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6204A4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4A4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44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172D" w:rsidRPr="00516225" w:rsidRDefault="00516225" w:rsidP="00103ED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516225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>Комплекс процессных мероприятий «Совершенствование системы муниципального стратегического управления»</w:t>
            </w:r>
          </w:p>
        </w:tc>
      </w:tr>
      <w:tr w:rsidR="0031172D" w:rsidRPr="0031172D" w:rsidTr="00CB028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31172D" w:rsidRDefault="0031172D" w:rsidP="00103EDD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31172D" w:rsidRDefault="0031172D" w:rsidP="0031172D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2D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за реализацию: </w:t>
            </w:r>
            <w:r w:rsidR="00CB0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сектор экономики, </w:t>
            </w:r>
            <w:r w:rsidR="00CB028C" w:rsidRPr="00161D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промышленности и инвестиционной деятельности администрации Мариинско-Посадского муниципального округа  Чувашской Республики</w:t>
            </w:r>
          </w:p>
        </w:tc>
        <w:tc>
          <w:tcPr>
            <w:tcW w:w="10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172D" w:rsidRPr="0031172D" w:rsidRDefault="0031172D" w:rsidP="0031172D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2D">
              <w:rPr>
                <w:rFonts w:ascii="Times New Roman" w:hAnsi="Times New Roman" w:cs="Times New Roman"/>
                <w:sz w:val="24"/>
                <w:szCs w:val="24"/>
              </w:rPr>
              <w:t>срок реализации: 2025-2035</w:t>
            </w:r>
          </w:p>
        </w:tc>
      </w:tr>
      <w:tr w:rsidR="0031172D" w:rsidRPr="0031172D" w:rsidTr="00CB028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31172D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72D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31172D" w:rsidRDefault="00516225" w:rsidP="0031172D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</w:t>
            </w:r>
            <w:r w:rsidR="0031172D" w:rsidRPr="0031172D">
              <w:rPr>
                <w:rFonts w:ascii="Times New Roman" w:hAnsi="Times New Roman" w:cs="Times New Roman"/>
                <w:sz w:val="24"/>
                <w:szCs w:val="24"/>
              </w:rPr>
              <w:t xml:space="preserve"> и прогнозирование социально-экономического развития </w:t>
            </w:r>
            <w:r w:rsidR="0031172D" w:rsidRPr="0031172D">
              <w:rPr>
                <w:rFonts w:ascii="Times New Roman" w:hAnsi="Times New Roman" w:cs="Times New Roman"/>
                <w:bCs/>
                <w:sz w:val="24"/>
                <w:szCs w:val="24"/>
              </w:rPr>
              <w:t>Мариинско-Посадского</w:t>
            </w:r>
            <w:r w:rsidR="0031172D" w:rsidRPr="0031172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7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31172D" w:rsidRDefault="0031172D" w:rsidP="0031172D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1172D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</w:t>
            </w:r>
            <w:r w:rsidR="00CB028C" w:rsidRPr="00161D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Сектор</w:t>
            </w:r>
            <w:r w:rsidR="00CB0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</w:t>
            </w:r>
            <w:r w:rsidR="00CB028C" w:rsidRPr="00161D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экономики, промышленности и инвестиционной деятельности администрации Мариинско-Посадского муниципального округа  Чувашской Республики</w:t>
            </w:r>
            <w:r w:rsidR="00CB028C" w:rsidRPr="003117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172D">
              <w:rPr>
                <w:rFonts w:ascii="Times New Roman" w:hAnsi="Times New Roman" w:cs="Times New Roman"/>
                <w:sz w:val="24"/>
                <w:szCs w:val="24"/>
              </w:rPr>
              <w:t xml:space="preserve">совместно со структурными подразделениями администрации </w:t>
            </w:r>
            <w:r w:rsidR="00CB028C" w:rsidRPr="00161D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Мариинско-Посадского</w:t>
            </w:r>
            <w:r w:rsidRPr="0031172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и иными участниками процесса стратегического планирования прогнозов социально-экономического развития </w:t>
            </w:r>
            <w:r w:rsidR="00CB028C" w:rsidRPr="00161D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Мариинско-Посадского</w:t>
            </w:r>
            <w:r w:rsidRPr="0031172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на среднесрочный и долгосрочный периоды (далее - прогнозы на среднесрочный и долгосрочный периоды) на основе анализа развития округа в предшествующие годы, наметившихся трендов и перспектив развития российской и</w:t>
            </w:r>
            <w:proofErr w:type="gramEnd"/>
            <w:r w:rsidRPr="0031172D">
              <w:rPr>
                <w:rFonts w:ascii="Times New Roman" w:hAnsi="Times New Roman" w:cs="Times New Roman"/>
                <w:sz w:val="24"/>
                <w:szCs w:val="24"/>
              </w:rPr>
              <w:t xml:space="preserve"> региональной экономики и основных параметров прогнозов социально-экономического развития Российской Федерации, Чувашской Республики, </w:t>
            </w:r>
            <w:r w:rsidR="00CB028C" w:rsidRPr="00161D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Мариинско-Посадского</w:t>
            </w:r>
            <w:r w:rsidRPr="0031172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на среднесрочный и долгосрочный периоды, полученных от федерального органа исполнительной власти;</w:t>
            </w:r>
          </w:p>
          <w:p w:rsidR="0031172D" w:rsidRPr="0031172D" w:rsidRDefault="0031172D" w:rsidP="0031172D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117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корректировка прогноза на среднесрочный период </w:t>
            </w:r>
            <w:r w:rsidR="00CB028C" w:rsidRPr="00161D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Сектор</w:t>
            </w:r>
            <w:r w:rsidR="00CB0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</w:t>
            </w:r>
            <w:r w:rsidR="00CB028C" w:rsidRPr="00161D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экономики, промышленности и инвестиционной деятельности администрации Мариинско-Посадского муниципального округа  Чувашской Республики</w:t>
            </w:r>
            <w:r w:rsidR="00CB028C" w:rsidRPr="003117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172D">
              <w:rPr>
                <w:rFonts w:ascii="Times New Roman" w:hAnsi="Times New Roman" w:cs="Times New Roman"/>
                <w:sz w:val="24"/>
                <w:szCs w:val="24"/>
              </w:rPr>
              <w:t xml:space="preserve">совместно с участниками его разработки на основе итогов социально-экономического развития </w:t>
            </w:r>
            <w:r w:rsidR="00CB028C" w:rsidRPr="00161D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Мариинско-Посадского</w:t>
            </w:r>
            <w:r w:rsidRPr="0031172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за девять месяцев текущего финансового года после получения от федерального органа исполнительной власти уточненных основных параметров прогноза социально-экономического развития Российской Федерации на среднесрочный период в срок не позднее 1 ноября</w:t>
            </w:r>
            <w:proofErr w:type="gramEnd"/>
            <w:r w:rsidRPr="0031172D">
              <w:rPr>
                <w:rFonts w:ascii="Times New Roman" w:hAnsi="Times New Roman" w:cs="Times New Roman"/>
                <w:sz w:val="24"/>
                <w:szCs w:val="24"/>
              </w:rPr>
              <w:t xml:space="preserve"> текущего финансового года;</w:t>
            </w:r>
          </w:p>
          <w:p w:rsidR="0031172D" w:rsidRPr="0031172D" w:rsidRDefault="0031172D" w:rsidP="0031172D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2D">
              <w:rPr>
                <w:rFonts w:ascii="Times New Roman" w:hAnsi="Times New Roman" w:cs="Times New Roman"/>
                <w:sz w:val="24"/>
                <w:szCs w:val="24"/>
              </w:rPr>
              <w:t>корректировка прогноза на долгосрочный период с учетом параметров прогноза на среднесрочный период не позднее 1 ноября года корректировки прогноза на долгосрочный период;</w:t>
            </w:r>
          </w:p>
          <w:p w:rsidR="0031172D" w:rsidRPr="0031172D" w:rsidRDefault="0031172D" w:rsidP="0031172D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2D">
              <w:rPr>
                <w:rFonts w:ascii="Times New Roman" w:hAnsi="Times New Roman" w:cs="Times New Roman"/>
                <w:sz w:val="24"/>
                <w:szCs w:val="24"/>
              </w:rPr>
              <w:t xml:space="preserve">актуализация </w:t>
            </w:r>
            <w:r w:rsidR="00CB028C" w:rsidRPr="00161D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Сектор</w:t>
            </w:r>
            <w:r w:rsidR="00CB0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</w:t>
            </w:r>
            <w:r w:rsidR="00CB028C" w:rsidRPr="00161D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экономики, промышленности и инвестиционной деятельности администрации Мариинско-Посадского муниципального округа  Чувашской Республики</w:t>
            </w:r>
            <w:r w:rsidR="00CB028C" w:rsidRPr="003117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172D">
              <w:rPr>
                <w:rFonts w:ascii="Times New Roman" w:hAnsi="Times New Roman" w:cs="Times New Roman"/>
                <w:sz w:val="24"/>
                <w:szCs w:val="24"/>
              </w:rPr>
              <w:t xml:space="preserve">совместно со структурными подразделениями администрации </w:t>
            </w:r>
            <w:r w:rsidR="00CB028C" w:rsidRPr="00161D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Мариинско-Посадского</w:t>
            </w:r>
            <w:r w:rsidRPr="0031172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и иными участниками процесса стратегического планирования </w:t>
            </w:r>
            <w:hyperlink r:id="rId60" w:history="1">
              <w:r w:rsidRPr="00CB028C">
                <w:rPr>
                  <w:rStyle w:val="ae"/>
                  <w:rFonts w:ascii="Times New Roman" w:hAnsi="Times New Roman" w:cs="Times New Roman"/>
                  <w:b w:val="0"/>
                  <w:color w:val="auto"/>
                  <w:sz w:val="24"/>
                  <w:szCs w:val="24"/>
                </w:rPr>
                <w:t>Стратегии</w:t>
              </w:r>
            </w:hyperlink>
            <w:r w:rsidRPr="0031172D">
              <w:rPr>
                <w:rFonts w:ascii="Times New Roman" w:hAnsi="Times New Roman" w:cs="Times New Roman"/>
                <w:sz w:val="24"/>
                <w:szCs w:val="24"/>
              </w:rPr>
              <w:t xml:space="preserve"> до 2035 года, Плана мероприятий по ре</w:t>
            </w:r>
            <w:r w:rsidR="00CB028C">
              <w:rPr>
                <w:rFonts w:ascii="Times New Roman" w:hAnsi="Times New Roman" w:cs="Times New Roman"/>
                <w:sz w:val="24"/>
                <w:szCs w:val="24"/>
              </w:rPr>
              <w:t>ализации Стратегии до 2035 года</w:t>
            </w:r>
            <w:r w:rsidRPr="0031172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172D" w:rsidRPr="0031172D" w:rsidRDefault="0031172D" w:rsidP="0031172D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среднемесячная номинальная начисленная заработная плата</w:t>
            </w:r>
          </w:p>
        </w:tc>
      </w:tr>
      <w:tr w:rsidR="0031172D" w:rsidRPr="0031172D" w:rsidTr="00CB028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31172D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7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</w:t>
            </w: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31172D" w:rsidRDefault="0031172D" w:rsidP="00516225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2D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актуализация комплексной программы социально-экономического развития </w:t>
            </w:r>
            <w:r w:rsidR="00CB028C" w:rsidRPr="00161D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Мариинско-Посадского</w:t>
            </w:r>
            <w:r w:rsidRPr="0031172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 2030 года</w:t>
            </w:r>
          </w:p>
        </w:tc>
        <w:tc>
          <w:tcPr>
            <w:tcW w:w="7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31172D" w:rsidRDefault="0031172D" w:rsidP="00516225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2D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проекта комплексной программы социально-экономического развития </w:t>
            </w:r>
            <w:r w:rsidR="00CB028C" w:rsidRPr="00161D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Сектор</w:t>
            </w:r>
            <w:r w:rsidR="00CB0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</w:t>
            </w:r>
            <w:r w:rsidR="00CB028C" w:rsidRPr="00161D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экономики, промышленности и инвестиционной деятельности администрации Мариинско-Посадского муниципального округа  Чувашской Республики</w:t>
            </w:r>
            <w:r w:rsidRPr="0031172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на 2025 - 2030 годы совместно со структурными подразделениями администрации </w:t>
            </w:r>
            <w:r w:rsidR="00CB028C" w:rsidRPr="00161D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Мариинско-Посадского</w:t>
            </w:r>
            <w:r w:rsidRPr="0031172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и иными участниками процесса стратегического планирования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172D" w:rsidRPr="0031172D" w:rsidRDefault="0031172D" w:rsidP="00516225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2D">
              <w:rPr>
                <w:rFonts w:ascii="Times New Roman" w:hAnsi="Times New Roman" w:cs="Times New Roman"/>
                <w:sz w:val="24"/>
                <w:szCs w:val="24"/>
              </w:rPr>
              <w:t xml:space="preserve">актуализированная комплексная программа социально-экономического развития </w:t>
            </w:r>
            <w:r w:rsidR="00CB028C" w:rsidRPr="00161D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Мариинско-Посадского</w:t>
            </w:r>
            <w:r w:rsidRPr="0031172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 2030 года</w:t>
            </w:r>
          </w:p>
        </w:tc>
      </w:tr>
      <w:tr w:rsidR="0031172D" w:rsidRPr="0031172D" w:rsidTr="00CB028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31172D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72D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31172D" w:rsidRDefault="0031172D" w:rsidP="00516225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2D">
              <w:rPr>
                <w:rFonts w:ascii="Times New Roman" w:hAnsi="Times New Roman" w:cs="Times New Roman"/>
                <w:sz w:val="24"/>
                <w:szCs w:val="24"/>
              </w:rPr>
              <w:t>Осуществление проектной деятельности и программно-целевое управление</w:t>
            </w:r>
          </w:p>
        </w:tc>
        <w:tc>
          <w:tcPr>
            <w:tcW w:w="7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31172D" w:rsidRDefault="0031172D" w:rsidP="00516225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2D">
              <w:rPr>
                <w:rFonts w:ascii="Times New Roman" w:hAnsi="Times New Roman" w:cs="Times New Roman"/>
                <w:sz w:val="24"/>
                <w:szCs w:val="24"/>
              </w:rPr>
              <w:t>координация деятельности структурных подразделений</w:t>
            </w:r>
            <w:r w:rsidR="00CB028C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</w:t>
            </w:r>
            <w:r w:rsidRPr="003117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B028C" w:rsidRPr="00161D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Мариинско-Посадского</w:t>
            </w:r>
            <w:r w:rsidRPr="0031172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и иных главных распорядителей средств бюджета </w:t>
            </w:r>
            <w:r w:rsidR="00CB028C" w:rsidRPr="00161D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Мариинско-Посадского</w:t>
            </w:r>
            <w:r w:rsidRPr="003117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17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муниципального округа по разработке и реализации муниципальных программ </w:t>
            </w:r>
            <w:r w:rsidR="00CB028C" w:rsidRPr="00161D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Мариинско-Посадского</w:t>
            </w:r>
            <w:r w:rsidRPr="0031172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округа, а также по разработке ежегодного сводного годового доклада о ходе реализации и об оценке эффективности муниципальных программ </w:t>
            </w:r>
            <w:r w:rsidR="00CB028C" w:rsidRPr="00161D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Мариинско-Посадского </w:t>
            </w:r>
            <w:r w:rsidRPr="0031172D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172D" w:rsidRPr="0031172D" w:rsidRDefault="0031172D" w:rsidP="00516225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методическое руководство разработкой </w:t>
            </w:r>
            <w:r w:rsidRPr="003117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муниципальных программ </w:t>
            </w:r>
            <w:r w:rsidR="00CB028C" w:rsidRPr="00161D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Мариинско-Посадского</w:t>
            </w:r>
            <w:r w:rsidRPr="0031172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и оценка эффективности их реализации</w:t>
            </w:r>
          </w:p>
        </w:tc>
      </w:tr>
      <w:tr w:rsidR="00583E3C" w:rsidRPr="00583E3C" w:rsidTr="00583E3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E3C" w:rsidRPr="002239E7" w:rsidRDefault="00583E3C" w:rsidP="00583E3C">
            <w:pPr>
              <w:pStyle w:val="af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9E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</w:t>
            </w:r>
          </w:p>
        </w:tc>
        <w:tc>
          <w:tcPr>
            <w:tcW w:w="144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3E3C" w:rsidRPr="002239E7" w:rsidRDefault="008C3FD5" w:rsidP="00583E3C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sub_300" w:history="1">
              <w:r w:rsidR="00583E3C" w:rsidRPr="002239E7">
                <w:rPr>
                  <w:rStyle w:val="ae"/>
                  <w:rFonts w:ascii="Times New Roman" w:hAnsi="Times New Roman" w:cs="Times New Roman"/>
                  <w:color w:val="auto"/>
                  <w:sz w:val="24"/>
                  <w:szCs w:val="24"/>
                </w:rPr>
                <w:t>Комплекс</w:t>
              </w:r>
            </w:hyperlink>
            <w:r w:rsidR="00583E3C" w:rsidRPr="002239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3E3C" w:rsidRPr="002239E7">
              <w:rPr>
                <w:rFonts w:ascii="Times New Roman" w:hAnsi="Times New Roman" w:cs="Times New Roman"/>
                <w:b/>
                <w:sz w:val="24"/>
                <w:szCs w:val="24"/>
              </w:rPr>
              <w:t>процессных мероприятий «</w:t>
            </w:r>
            <w:r w:rsidR="00583E3C" w:rsidRPr="002239E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Развитие экономического потенциала и формирование благоприятного предпринимательского климата</w:t>
            </w:r>
            <w:r w:rsidR="00583E3C" w:rsidRPr="002239E7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583E3C" w:rsidRPr="00583E3C" w:rsidTr="00583E3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E3C" w:rsidRPr="002239E7" w:rsidRDefault="00583E3C" w:rsidP="00583E3C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E3C" w:rsidRPr="002239E7" w:rsidRDefault="00583E3C" w:rsidP="00583E3C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39E7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за реализацию: </w:t>
            </w:r>
            <w:r w:rsidRPr="002239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сектор экономики, промышленности и инвестиционной деятельности администрации Мариинско-Посадского муниципального округа  Чувашской Республики</w:t>
            </w:r>
          </w:p>
        </w:tc>
        <w:tc>
          <w:tcPr>
            <w:tcW w:w="10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3E3C" w:rsidRPr="002239E7" w:rsidRDefault="00583E3C" w:rsidP="00583E3C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39E7">
              <w:rPr>
                <w:rFonts w:ascii="Times New Roman" w:hAnsi="Times New Roman" w:cs="Times New Roman"/>
                <w:sz w:val="24"/>
                <w:szCs w:val="24"/>
              </w:rPr>
              <w:t>срок реализации: 2025-2035</w:t>
            </w:r>
          </w:p>
        </w:tc>
      </w:tr>
      <w:tr w:rsidR="00583E3C" w:rsidRPr="00583E3C" w:rsidTr="00583E3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E3C" w:rsidRPr="002239E7" w:rsidRDefault="00583E3C" w:rsidP="00583E3C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E7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E3C" w:rsidRPr="002239E7" w:rsidRDefault="00583E3C" w:rsidP="00583E3C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39E7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proofErr w:type="gramStart"/>
            <w:r w:rsidRPr="002239E7">
              <w:rPr>
                <w:rFonts w:ascii="Times New Roman" w:hAnsi="Times New Roman" w:cs="Times New Roman"/>
                <w:sz w:val="24"/>
                <w:szCs w:val="24"/>
              </w:rPr>
              <w:t>процедуры оценки регулирующего воздействия проектов нормативных правовых актов</w:t>
            </w:r>
            <w:proofErr w:type="gramEnd"/>
            <w:r w:rsidRPr="002239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39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Мариинско-Посадского</w:t>
            </w:r>
            <w:r w:rsidRPr="002239E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7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E3C" w:rsidRPr="002239E7" w:rsidRDefault="00583E3C" w:rsidP="00583E3C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39E7">
              <w:rPr>
                <w:rFonts w:ascii="Times New Roman" w:hAnsi="Times New Roman" w:cs="Times New Roman"/>
                <w:sz w:val="24"/>
                <w:szCs w:val="24"/>
              </w:rPr>
              <w:t xml:space="preserve">В целях повышения качества внедрения и развития механизмов оценки регулирующего воздействия (далее - ОРВ) нормативных правовых актов </w:t>
            </w:r>
            <w:r w:rsidRPr="002239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Мариинско-Посадского</w:t>
            </w:r>
            <w:r w:rsidRPr="002239E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и их проектов планируется проведение процедуры ОРВ проектов муниципальных нормативных правовых актов, затрагивающих вопросы осуществления предпринимательской и инвестиционной деятельности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3E3C" w:rsidRPr="009552A1" w:rsidRDefault="009552A1" w:rsidP="00583E3C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52A1">
              <w:rPr>
                <w:rFonts w:ascii="Times New Roman" w:hAnsi="Times New Roman" w:cs="Times New Roman"/>
                <w:sz w:val="24"/>
                <w:szCs w:val="24"/>
              </w:rPr>
              <w:t xml:space="preserve">Доля проектов муниципальных нормативных правовых актов </w:t>
            </w:r>
            <w:r w:rsidRPr="002239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Мариинско-Посадского</w:t>
            </w:r>
            <w:r w:rsidRPr="009552A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Республики, оценка регулирующего воздействия которых проведена, в общем количестве проектов муниципальных нормативных правовых актов </w:t>
            </w:r>
            <w:r w:rsidRPr="002239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Мариинско-Посадского</w:t>
            </w:r>
            <w:r w:rsidRPr="002239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52A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округа Чувашской Республики, подлежащих оценке регулирующего воздействия в соответствии с законодательством Российской Федерации, законодательством Чувашской Республики и законодательством </w:t>
            </w:r>
            <w:r w:rsidR="00D95507" w:rsidRPr="002239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Мариинско-Посадского</w:t>
            </w:r>
            <w:r w:rsidR="00D95507" w:rsidRPr="002239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52A1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</w:p>
        </w:tc>
      </w:tr>
      <w:tr w:rsidR="00583E3C" w:rsidRPr="0031172D" w:rsidTr="00583E3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E3C" w:rsidRPr="002239E7" w:rsidRDefault="00583E3C" w:rsidP="00583E3C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E3C" w:rsidRPr="002239E7" w:rsidRDefault="00583E3C" w:rsidP="00583E3C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39E7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формированию положительного имиджа предпринимательской деятельности</w:t>
            </w:r>
          </w:p>
        </w:tc>
        <w:tc>
          <w:tcPr>
            <w:tcW w:w="7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E3C" w:rsidRPr="002239E7" w:rsidRDefault="00583E3C" w:rsidP="00583E3C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39E7">
              <w:rPr>
                <w:rFonts w:ascii="Times New Roman" w:hAnsi="Times New Roman" w:cs="Times New Roman"/>
                <w:sz w:val="24"/>
                <w:szCs w:val="24"/>
              </w:rPr>
              <w:t>включает мероприятия по совершенствованию нормативно-правовой базы инвестиционной деятельности и процедуры предоставления земельных участков, предлагаемых для реализации инвестиционных проектов, сопровождению приоритетных инвестиционных проектов со стороны органов местного самоуправления до окончания их реализации, анализу эффективности действующих соглашений (договоров, протоколов) в области инвестиционной деятельности.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3E3C" w:rsidRPr="002239E7" w:rsidRDefault="00583E3C" w:rsidP="00583E3C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39E7">
              <w:rPr>
                <w:rFonts w:ascii="Times New Roman" w:hAnsi="Times New Roman" w:cs="Times New Roman"/>
                <w:sz w:val="24"/>
                <w:szCs w:val="24"/>
              </w:rPr>
              <w:t>темп роста объема инвестиций в основной капитал за счет всех источников финансирования</w:t>
            </w:r>
          </w:p>
        </w:tc>
      </w:tr>
      <w:tr w:rsidR="0031172D" w:rsidRPr="0031172D" w:rsidTr="00CB028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2A1B1C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1B1C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144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172D" w:rsidRPr="002A1B1C" w:rsidRDefault="008C3FD5" w:rsidP="0031172D">
            <w:pPr>
              <w:pStyle w:val="af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w:anchor="sub_400" w:history="1">
              <w:r w:rsidR="0031172D" w:rsidRPr="002A1B1C">
                <w:rPr>
                  <w:rStyle w:val="ae"/>
                  <w:rFonts w:ascii="Times New Roman" w:hAnsi="Times New Roman" w:cs="Times New Roman"/>
                  <w:color w:val="auto"/>
                  <w:sz w:val="24"/>
                  <w:szCs w:val="24"/>
                </w:rPr>
                <w:t>Комплекс</w:t>
              </w:r>
            </w:hyperlink>
            <w:r w:rsidR="0031172D" w:rsidRPr="002A1B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1B1C">
              <w:rPr>
                <w:rFonts w:ascii="Times New Roman" w:hAnsi="Times New Roman" w:cs="Times New Roman"/>
                <w:b/>
                <w:sz w:val="24"/>
                <w:szCs w:val="24"/>
              </w:rPr>
              <w:t>процессных мероприятий «</w:t>
            </w:r>
            <w:r w:rsidR="0031172D" w:rsidRPr="002A1B1C">
              <w:rPr>
                <w:rFonts w:ascii="Times New Roman" w:hAnsi="Times New Roman" w:cs="Times New Roman"/>
                <w:b/>
                <w:sz w:val="24"/>
                <w:szCs w:val="24"/>
              </w:rPr>
              <w:t>Реализация мероприятий в целях развития субъектов малого и среднего предпринимательства</w:t>
            </w:r>
            <w:r w:rsidR="002A1B1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31172D" w:rsidRPr="0031172D" w:rsidTr="00CB028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31172D" w:rsidRDefault="0031172D" w:rsidP="00103EDD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31172D" w:rsidRDefault="0031172D" w:rsidP="0031172D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2D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за реализацию: </w:t>
            </w:r>
            <w:r w:rsidR="002A1B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сектор экономики, </w:t>
            </w:r>
            <w:r w:rsidR="002A1B1C" w:rsidRPr="00161D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промышленности и инвестиционной деятельности </w:t>
            </w:r>
            <w:r w:rsidR="002A1B1C" w:rsidRPr="00161D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администрации Мариинско-Посадского муниципального округа  Чувашской Республики</w:t>
            </w:r>
          </w:p>
        </w:tc>
        <w:tc>
          <w:tcPr>
            <w:tcW w:w="10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172D" w:rsidRPr="0031172D" w:rsidRDefault="0031172D" w:rsidP="0031172D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срок реализации: 2025-2035</w:t>
            </w:r>
          </w:p>
        </w:tc>
      </w:tr>
      <w:tr w:rsidR="0031172D" w:rsidRPr="0031172D" w:rsidTr="00CB028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31172D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7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3.1.</w:t>
            </w: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31172D" w:rsidRDefault="0031172D" w:rsidP="0031172D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2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устойчивого развития малого и среднего предпринимательства</w:t>
            </w:r>
          </w:p>
        </w:tc>
        <w:tc>
          <w:tcPr>
            <w:tcW w:w="7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31172D" w:rsidRDefault="0031172D" w:rsidP="0031172D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2D">
              <w:rPr>
                <w:rFonts w:ascii="Times New Roman" w:hAnsi="Times New Roman" w:cs="Times New Roman"/>
                <w:sz w:val="24"/>
                <w:szCs w:val="24"/>
              </w:rPr>
              <w:t>обеспечение занятости населения;</w:t>
            </w:r>
          </w:p>
          <w:p w:rsidR="0031172D" w:rsidRPr="0031172D" w:rsidRDefault="0031172D" w:rsidP="0031172D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2D">
              <w:rPr>
                <w:rFonts w:ascii="Times New Roman" w:hAnsi="Times New Roman" w:cs="Times New Roman"/>
                <w:sz w:val="24"/>
                <w:szCs w:val="24"/>
              </w:rPr>
              <w:t>сохранение и увеличение количества субъектов МСП, использующих поддержку (открывших, и (или) расширивших, и (или) продолжающих ведение собственного бизнеса)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172D" w:rsidRPr="0031172D" w:rsidRDefault="0031172D" w:rsidP="0031172D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2D">
              <w:rPr>
                <w:rFonts w:ascii="Times New Roman" w:hAnsi="Times New Roman" w:cs="Times New Roman"/>
                <w:sz w:val="24"/>
                <w:szCs w:val="24"/>
              </w:rPr>
              <w:t>ежегодный прирост количества субъектов малого</w:t>
            </w:r>
            <w:r w:rsidR="002A1B1C">
              <w:rPr>
                <w:rFonts w:ascii="Times New Roman" w:hAnsi="Times New Roman" w:cs="Times New Roman"/>
                <w:sz w:val="24"/>
                <w:szCs w:val="24"/>
              </w:rPr>
              <w:t xml:space="preserve"> и среднего предпринимательства,</w:t>
            </w:r>
            <w:r w:rsidRPr="0031172D">
              <w:rPr>
                <w:rFonts w:ascii="Times New Roman" w:hAnsi="Times New Roman" w:cs="Times New Roman"/>
                <w:sz w:val="24"/>
                <w:szCs w:val="24"/>
              </w:rPr>
              <w:t xml:space="preserve"> включая индивидуальных предпринимателей</w:t>
            </w:r>
          </w:p>
        </w:tc>
      </w:tr>
      <w:tr w:rsidR="0031172D" w:rsidRPr="0031172D" w:rsidTr="00CB028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31172D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B1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3117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4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172D" w:rsidRPr="002A1B1C" w:rsidRDefault="008C3FD5" w:rsidP="0031172D">
            <w:pPr>
              <w:pStyle w:val="af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w:anchor="sub_600" w:history="1">
              <w:r w:rsidR="0031172D" w:rsidRPr="002A1B1C">
                <w:rPr>
                  <w:rStyle w:val="ae"/>
                  <w:rFonts w:ascii="Times New Roman" w:hAnsi="Times New Roman" w:cs="Times New Roman"/>
                  <w:color w:val="auto"/>
                  <w:sz w:val="24"/>
                  <w:szCs w:val="24"/>
                </w:rPr>
                <w:t>Комплекс</w:t>
              </w:r>
            </w:hyperlink>
            <w:r w:rsidR="002A1B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процессных мероприятий «</w:t>
            </w:r>
            <w:r w:rsidR="0031172D" w:rsidRPr="002A1B1C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предоставления государственных и м</w:t>
            </w:r>
            <w:r w:rsidR="002A1B1C">
              <w:rPr>
                <w:rFonts w:ascii="Times New Roman" w:hAnsi="Times New Roman" w:cs="Times New Roman"/>
                <w:b/>
                <w:sz w:val="24"/>
                <w:szCs w:val="24"/>
              </w:rPr>
              <w:t>униципальных услуг по принципу «</w:t>
            </w:r>
            <w:r w:rsidR="0031172D" w:rsidRPr="002A1B1C">
              <w:rPr>
                <w:rFonts w:ascii="Times New Roman" w:hAnsi="Times New Roman" w:cs="Times New Roman"/>
                <w:b/>
                <w:sz w:val="24"/>
                <w:szCs w:val="24"/>
              </w:rPr>
              <w:t>одного окна</w:t>
            </w:r>
            <w:r w:rsidR="002A1B1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31172D" w:rsidRPr="0031172D" w:rsidTr="00CB028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31172D" w:rsidRDefault="0031172D" w:rsidP="00103EDD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31172D" w:rsidRDefault="0031172D" w:rsidP="0031172D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2D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за реализацию: </w:t>
            </w:r>
            <w:r w:rsidR="002A1B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сектор экономики, </w:t>
            </w:r>
            <w:r w:rsidR="002A1B1C" w:rsidRPr="00161D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промышленности и инвестиционной деятельности администрации Мариинско-Посадского муниципального округа  Чувашской Республики</w:t>
            </w:r>
          </w:p>
        </w:tc>
        <w:tc>
          <w:tcPr>
            <w:tcW w:w="10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172D" w:rsidRPr="002A1B1C" w:rsidRDefault="002A1B1C" w:rsidP="0031172D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31172D" w:rsidRPr="002A1B1C">
              <w:rPr>
                <w:rFonts w:ascii="Times New Roman" w:hAnsi="Times New Roman" w:cs="Times New Roman"/>
                <w:sz w:val="24"/>
                <w:szCs w:val="24"/>
              </w:rPr>
              <w:t>рок реализации: 2025-2035</w:t>
            </w:r>
          </w:p>
        </w:tc>
      </w:tr>
      <w:tr w:rsidR="0031172D" w:rsidRPr="0031172D" w:rsidTr="00CB028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31172D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72D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31172D" w:rsidRDefault="0031172D" w:rsidP="0031172D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2D">
              <w:rPr>
                <w:rFonts w:ascii="Times New Roman" w:hAnsi="Times New Roman" w:cs="Times New Roman"/>
                <w:sz w:val="24"/>
                <w:szCs w:val="24"/>
              </w:rPr>
              <w:t>Оптимизация механизмов предоставления государственных и муниципальных услуг</w:t>
            </w:r>
          </w:p>
        </w:tc>
        <w:tc>
          <w:tcPr>
            <w:tcW w:w="7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31172D" w:rsidRDefault="0031172D" w:rsidP="0031172D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2D">
              <w:rPr>
                <w:rFonts w:ascii="Times New Roman" w:hAnsi="Times New Roman" w:cs="Times New Roman"/>
                <w:sz w:val="24"/>
                <w:szCs w:val="24"/>
              </w:rPr>
              <w:t xml:space="preserve">Оптимизация порядка предоставления (исполнения) государственных и муниципальных услуг (функций); повышение качества и доступности государственных и муниципальных услуг на территории </w:t>
            </w:r>
            <w:r w:rsidR="002A1B1C" w:rsidRPr="00161D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Мариинско-Посадского</w:t>
            </w:r>
            <w:r w:rsidRPr="0031172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округа;</w:t>
            </w:r>
          </w:p>
          <w:p w:rsidR="0031172D" w:rsidRPr="0031172D" w:rsidRDefault="0031172D" w:rsidP="0031172D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2D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нормативно-правовой базы </w:t>
            </w:r>
            <w:r w:rsidR="002A1B1C" w:rsidRPr="00161D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Мариинско-Посадского</w:t>
            </w:r>
            <w:r w:rsidR="002A1B1C" w:rsidRPr="002A1B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172D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округа, регламентирующей процедуры предоставления муниципальных услуг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172D" w:rsidRPr="0031172D" w:rsidRDefault="0031172D" w:rsidP="0031172D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2D">
              <w:rPr>
                <w:rFonts w:ascii="Times New Roman" w:hAnsi="Times New Roman" w:cs="Times New Roman"/>
                <w:sz w:val="24"/>
                <w:szCs w:val="24"/>
              </w:rPr>
              <w:t>уровень удовлетворенности граждан качеством предоставления государственных и муниципальных услуг</w:t>
            </w:r>
          </w:p>
        </w:tc>
      </w:tr>
      <w:tr w:rsidR="0031172D" w:rsidRPr="0031172D" w:rsidTr="00CB028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31172D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72D"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31172D" w:rsidRDefault="0031172D" w:rsidP="0031172D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2D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возможности предоставления жителям </w:t>
            </w:r>
            <w:r w:rsidR="002A1B1C" w:rsidRPr="00161D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Мариинско-Посадского</w:t>
            </w:r>
            <w:r w:rsidR="002A1B1C" w:rsidRPr="002A1B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172D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округа государственных и муниципальных услуг </w:t>
            </w:r>
            <w:r w:rsidR="00A832CF" w:rsidRPr="00FD0725">
              <w:rPr>
                <w:rFonts w:ascii="Times New Roman" w:eastAsia="Tinos" w:hAnsi="Times New Roman" w:cs="Times New Roman"/>
                <w:color w:val="000000"/>
                <w:sz w:val="24"/>
                <w:szCs w:val="24"/>
              </w:rPr>
              <w:t xml:space="preserve">в электронном виде с использованием Единого портала государственных и муниципальных </w:t>
            </w:r>
            <w:r w:rsidR="00A832CF" w:rsidRPr="00FD0725">
              <w:rPr>
                <w:rFonts w:ascii="Times New Roman" w:eastAsia="Tinos" w:hAnsi="Times New Roman" w:cs="Times New Roman"/>
                <w:color w:val="000000"/>
                <w:sz w:val="24"/>
                <w:szCs w:val="24"/>
              </w:rPr>
              <w:lastRenderedPageBreak/>
              <w:t>услуг (функций), без необходимости личного посещения органов государственной власти, органов местного самоуправления и многофункциональных центров предоставления государственных и муниципальных услуг, в общем количестве таких услуг</w:t>
            </w:r>
          </w:p>
        </w:tc>
        <w:tc>
          <w:tcPr>
            <w:tcW w:w="7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31172D" w:rsidRDefault="0031172D" w:rsidP="0031172D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снижение издержек граждан и бизнеса на преодоление административных барьеров;</w:t>
            </w:r>
          </w:p>
          <w:p w:rsidR="0031172D" w:rsidRPr="0031172D" w:rsidRDefault="0031172D" w:rsidP="0031172D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2D"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возможности коррупционных проявлений, повышение подотчетности и ответственности муниципальных служащих </w:t>
            </w:r>
            <w:r w:rsidR="002A1B1C" w:rsidRPr="00161D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Мариинско-Посадского</w:t>
            </w:r>
            <w:r w:rsidRPr="0031172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перед государством и обществом;</w:t>
            </w:r>
          </w:p>
          <w:p w:rsidR="0031172D" w:rsidRPr="0031172D" w:rsidRDefault="0031172D" w:rsidP="0031172D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2D">
              <w:rPr>
                <w:rFonts w:ascii="Times New Roman" w:hAnsi="Times New Roman" w:cs="Times New Roman"/>
                <w:sz w:val="24"/>
                <w:szCs w:val="24"/>
              </w:rPr>
              <w:t xml:space="preserve">оптимизация порядка предоставления (исполнения) государственных и муниципальных услуг (функций); повышение качества и доступности </w:t>
            </w:r>
            <w:r w:rsidRPr="003117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государственных и муниципальных услуг на территории </w:t>
            </w:r>
            <w:r w:rsidR="002A1B1C" w:rsidRPr="00161D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Мариинско-Посадского</w:t>
            </w:r>
            <w:r w:rsidRPr="0031172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округа;</w:t>
            </w:r>
          </w:p>
          <w:p w:rsidR="0031172D" w:rsidRPr="0031172D" w:rsidRDefault="0031172D" w:rsidP="0031172D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2D">
              <w:rPr>
                <w:rFonts w:ascii="Times New Roman" w:hAnsi="Times New Roman" w:cs="Times New Roman"/>
                <w:sz w:val="24"/>
                <w:szCs w:val="24"/>
              </w:rPr>
              <w:t xml:space="preserve">расширение возможности получения населением </w:t>
            </w:r>
            <w:r w:rsidR="002A1B1C" w:rsidRPr="00161D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Мариинско-Посадского</w:t>
            </w:r>
            <w:r w:rsidRPr="0031172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государственных и м</w:t>
            </w:r>
            <w:r w:rsidR="00F52178">
              <w:rPr>
                <w:rFonts w:ascii="Times New Roman" w:hAnsi="Times New Roman" w:cs="Times New Roman"/>
                <w:sz w:val="24"/>
                <w:szCs w:val="24"/>
              </w:rPr>
              <w:t>униципальных</w:t>
            </w:r>
            <w:r w:rsidRPr="0031172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1172D" w:rsidRPr="0031172D" w:rsidRDefault="0031172D" w:rsidP="0031172D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2D">
              <w:rPr>
                <w:rFonts w:ascii="Times New Roman" w:hAnsi="Times New Roman" w:cs="Times New Roman"/>
                <w:sz w:val="24"/>
                <w:szCs w:val="24"/>
              </w:rPr>
              <w:t>обеспечение развития соответствующей инфраструктуры для совершенствования системы информирования потенциальных потребителей о государственных и муниципальных услугах и их предоставлении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172D" w:rsidRPr="0031172D" w:rsidRDefault="00A832CF" w:rsidP="0031172D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color w:val="000000"/>
                <w:sz w:val="24"/>
                <w:szCs w:val="24"/>
              </w:rPr>
              <w:lastRenderedPageBreak/>
              <w:t>д</w:t>
            </w:r>
            <w:r w:rsidRPr="00FD0725">
              <w:rPr>
                <w:rFonts w:ascii="Times New Roman" w:eastAsia="Tinos" w:hAnsi="Times New Roman" w:cs="Times New Roman"/>
                <w:color w:val="000000"/>
                <w:sz w:val="24"/>
                <w:szCs w:val="24"/>
              </w:rPr>
              <w:t xml:space="preserve">оля обращений за получением массовых социально значимых государственных и муниципальных услуг в электронном виде с использованием </w:t>
            </w:r>
            <w:r w:rsidRPr="00FD0725">
              <w:rPr>
                <w:rFonts w:ascii="Times New Roman" w:eastAsia="Tinos" w:hAnsi="Times New Roman" w:cs="Times New Roman"/>
                <w:color w:val="000000"/>
                <w:sz w:val="24"/>
                <w:szCs w:val="24"/>
              </w:rPr>
              <w:lastRenderedPageBreak/>
              <w:t>Единого портала государственных и муниципальных услуг (функций), без необходимости личного посещения органов государственной власти, органов местного самоуправления и многофункциональных центров предоставления государственных и муниципальных услуг, в общем количестве таких услуг</w:t>
            </w:r>
          </w:p>
        </w:tc>
      </w:tr>
      <w:tr w:rsidR="0031172D" w:rsidRPr="0031172D" w:rsidTr="00CB028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2A1B1C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1B1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5.</w:t>
            </w:r>
          </w:p>
        </w:tc>
        <w:tc>
          <w:tcPr>
            <w:tcW w:w="144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172D" w:rsidRPr="0031172D" w:rsidRDefault="008C3FD5" w:rsidP="0031172D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sub_700" w:history="1">
              <w:r w:rsidR="0031172D" w:rsidRPr="002A1B1C">
                <w:rPr>
                  <w:rStyle w:val="ae"/>
                  <w:rFonts w:ascii="Times New Roman" w:hAnsi="Times New Roman" w:cs="Times New Roman"/>
                  <w:color w:val="auto"/>
                  <w:sz w:val="24"/>
                  <w:szCs w:val="24"/>
                </w:rPr>
                <w:t>Комплекс</w:t>
              </w:r>
            </w:hyperlink>
            <w:r w:rsidR="0031172D" w:rsidRPr="003117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1B1C">
              <w:rPr>
                <w:rFonts w:ascii="Times New Roman" w:hAnsi="Times New Roman" w:cs="Times New Roman"/>
                <w:b/>
                <w:sz w:val="24"/>
                <w:szCs w:val="24"/>
              </w:rPr>
              <w:t>процессных мероприятий «</w:t>
            </w:r>
            <w:r w:rsidR="0031172D" w:rsidRPr="002A1B1C">
              <w:rPr>
                <w:rFonts w:ascii="Times New Roman" w:hAnsi="Times New Roman" w:cs="Times New Roman"/>
                <w:b/>
                <w:sz w:val="24"/>
                <w:szCs w:val="24"/>
              </w:rPr>
              <w:t>Совершенствование потребительского рынка и системы защиты прав потребителей</w:t>
            </w:r>
            <w:r w:rsidR="002A1B1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31172D" w:rsidRPr="0031172D" w:rsidTr="00CB028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31172D" w:rsidRDefault="0031172D" w:rsidP="00103EDD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31172D" w:rsidRDefault="0031172D" w:rsidP="0031172D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2D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за реализацию: </w:t>
            </w:r>
            <w:r w:rsidR="002A1B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сектор экономики, </w:t>
            </w:r>
            <w:r w:rsidR="002A1B1C" w:rsidRPr="00161D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промышленности и инвестиционной деятельности администрации Мариинско-Посадского муниципального округа  Чувашской Республики</w:t>
            </w:r>
          </w:p>
        </w:tc>
        <w:tc>
          <w:tcPr>
            <w:tcW w:w="10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172D" w:rsidRPr="0031172D" w:rsidRDefault="0031172D" w:rsidP="0031172D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2D">
              <w:rPr>
                <w:rFonts w:ascii="Times New Roman" w:hAnsi="Times New Roman" w:cs="Times New Roman"/>
                <w:sz w:val="24"/>
                <w:szCs w:val="24"/>
              </w:rPr>
              <w:t>срок реализации: 2025-2035</w:t>
            </w:r>
          </w:p>
        </w:tc>
      </w:tr>
      <w:tr w:rsidR="0031172D" w:rsidRPr="0031172D" w:rsidTr="00CB028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31172D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72D"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31172D" w:rsidRDefault="0031172D" w:rsidP="0031172D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2D">
              <w:rPr>
                <w:rFonts w:ascii="Times New Roman" w:hAnsi="Times New Roman" w:cs="Times New Roman"/>
                <w:sz w:val="24"/>
                <w:szCs w:val="24"/>
              </w:rPr>
              <w:t>Правовое регулирование в сфере потребительского рынка</w:t>
            </w:r>
          </w:p>
        </w:tc>
        <w:tc>
          <w:tcPr>
            <w:tcW w:w="7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31172D" w:rsidRDefault="0031172D" w:rsidP="0031172D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2D">
              <w:rPr>
                <w:rFonts w:ascii="Times New Roman" w:hAnsi="Times New Roman" w:cs="Times New Roman"/>
                <w:sz w:val="24"/>
                <w:szCs w:val="24"/>
              </w:rPr>
              <w:t>Оптимизация механизмов государственной координации и правового регулирования в сфере потребительского рынка и защиты прав потребителей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172D" w:rsidRPr="0031172D" w:rsidRDefault="0031172D" w:rsidP="0031172D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2D">
              <w:rPr>
                <w:rFonts w:ascii="Times New Roman" w:hAnsi="Times New Roman" w:cs="Times New Roman"/>
                <w:sz w:val="24"/>
                <w:szCs w:val="24"/>
              </w:rPr>
              <w:t>оборот розничной торговли на душу населения;</w:t>
            </w:r>
          </w:p>
          <w:p w:rsidR="0031172D" w:rsidRPr="0031172D" w:rsidRDefault="0031172D" w:rsidP="0031172D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2D">
              <w:rPr>
                <w:rFonts w:ascii="Times New Roman" w:hAnsi="Times New Roman" w:cs="Times New Roman"/>
                <w:sz w:val="24"/>
                <w:szCs w:val="24"/>
              </w:rPr>
              <w:t>объем платных услуг на душу населения</w:t>
            </w:r>
          </w:p>
        </w:tc>
      </w:tr>
      <w:tr w:rsidR="0031172D" w:rsidRPr="0031172D" w:rsidTr="00CB028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31172D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72D">
              <w:rPr>
                <w:rFonts w:ascii="Times New Roman" w:hAnsi="Times New Roman" w:cs="Times New Roman"/>
                <w:sz w:val="24"/>
                <w:szCs w:val="24"/>
              </w:rPr>
              <w:t>5.2.</w:t>
            </w: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31172D" w:rsidRDefault="0031172D" w:rsidP="0031172D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2D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инфраструктуры в сфере </w:t>
            </w:r>
            <w:r w:rsidRPr="003117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потребительского рынка</w:t>
            </w:r>
          </w:p>
        </w:tc>
        <w:tc>
          <w:tcPr>
            <w:tcW w:w="7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31172D" w:rsidRDefault="0031172D" w:rsidP="0031172D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Обеспечение населения качественными услугами в сфере </w:t>
            </w:r>
            <w:r w:rsidRPr="003117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потребительского рынка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172D" w:rsidRPr="0031172D" w:rsidRDefault="0031172D" w:rsidP="0031172D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обеспеченность </w:t>
            </w:r>
            <w:r w:rsidRPr="003117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населения площадью (количеством) стационарных торговых объектов;</w:t>
            </w:r>
          </w:p>
          <w:p w:rsidR="0031172D" w:rsidRPr="0031172D" w:rsidRDefault="0031172D" w:rsidP="0031172D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2D">
              <w:rPr>
                <w:rFonts w:ascii="Times New Roman" w:hAnsi="Times New Roman" w:cs="Times New Roman"/>
                <w:sz w:val="24"/>
                <w:szCs w:val="24"/>
              </w:rPr>
              <w:t>обеспеченность населения площадью (количеством) нестационарных торговых объектов</w:t>
            </w:r>
          </w:p>
        </w:tc>
      </w:tr>
      <w:tr w:rsidR="0031172D" w:rsidRPr="0031172D" w:rsidTr="00CB028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31172D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7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5.3.</w:t>
            </w: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31172D" w:rsidRDefault="0031172D" w:rsidP="0031172D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2D">
              <w:rPr>
                <w:rFonts w:ascii="Times New Roman" w:hAnsi="Times New Roman" w:cs="Times New Roman"/>
                <w:sz w:val="24"/>
                <w:szCs w:val="24"/>
              </w:rPr>
              <w:t>Развитие конкуренции в сфере потребительского рынка и создание условий для увеличения спроса на товары российских производителей</w:t>
            </w:r>
          </w:p>
        </w:tc>
        <w:tc>
          <w:tcPr>
            <w:tcW w:w="7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31172D" w:rsidRDefault="0031172D" w:rsidP="0031172D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2D">
              <w:rPr>
                <w:rFonts w:ascii="Times New Roman" w:hAnsi="Times New Roman" w:cs="Times New Roman"/>
                <w:sz w:val="24"/>
                <w:szCs w:val="24"/>
              </w:rPr>
              <w:t>Стимулирование производства и реализации качественных и безопасных товаров (работ, услуг) российского производства на потребительском рынке;</w:t>
            </w:r>
          </w:p>
          <w:p w:rsidR="0031172D" w:rsidRPr="0031172D" w:rsidRDefault="0031172D" w:rsidP="0031172D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2D">
              <w:rPr>
                <w:rFonts w:ascii="Times New Roman" w:hAnsi="Times New Roman" w:cs="Times New Roman"/>
                <w:sz w:val="24"/>
                <w:szCs w:val="24"/>
              </w:rPr>
              <w:t>Повышение конкурентоспособности субъектов малого и среднего предпринимательства на потребительском рынке;</w:t>
            </w:r>
          </w:p>
          <w:p w:rsidR="0031172D" w:rsidRPr="0031172D" w:rsidRDefault="0031172D" w:rsidP="0031172D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2D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</w:t>
            </w:r>
            <w:proofErr w:type="spellStart"/>
            <w:r w:rsidRPr="0031172D">
              <w:rPr>
                <w:rFonts w:ascii="Times New Roman" w:hAnsi="Times New Roman" w:cs="Times New Roman"/>
                <w:sz w:val="24"/>
                <w:szCs w:val="24"/>
              </w:rPr>
              <w:t>представленности</w:t>
            </w:r>
            <w:proofErr w:type="spellEnd"/>
            <w:r w:rsidRPr="0031172D">
              <w:rPr>
                <w:rFonts w:ascii="Times New Roman" w:hAnsi="Times New Roman" w:cs="Times New Roman"/>
                <w:sz w:val="24"/>
                <w:szCs w:val="24"/>
              </w:rPr>
              <w:t xml:space="preserve"> продуктов питания местного производства на товарных рынках республики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172D" w:rsidRPr="0031172D" w:rsidRDefault="0031172D" w:rsidP="0031172D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2D">
              <w:rPr>
                <w:rFonts w:ascii="Times New Roman" w:hAnsi="Times New Roman" w:cs="Times New Roman"/>
                <w:sz w:val="24"/>
                <w:szCs w:val="24"/>
              </w:rPr>
              <w:t>введение новых объектов потребительского рынка;</w:t>
            </w:r>
          </w:p>
          <w:p w:rsidR="0031172D" w:rsidRPr="0031172D" w:rsidRDefault="0031172D" w:rsidP="0031172D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172D">
              <w:rPr>
                <w:rFonts w:ascii="Times New Roman" w:hAnsi="Times New Roman" w:cs="Times New Roman"/>
                <w:sz w:val="24"/>
                <w:szCs w:val="24"/>
              </w:rPr>
              <w:t>представленность</w:t>
            </w:r>
            <w:proofErr w:type="spellEnd"/>
            <w:r w:rsidRPr="0031172D">
              <w:rPr>
                <w:rFonts w:ascii="Times New Roman" w:hAnsi="Times New Roman" w:cs="Times New Roman"/>
                <w:sz w:val="24"/>
                <w:szCs w:val="24"/>
              </w:rPr>
              <w:t xml:space="preserve"> продуктов питания местного производства в основных группах товаров, производимых в республике</w:t>
            </w:r>
          </w:p>
        </w:tc>
      </w:tr>
      <w:tr w:rsidR="0031172D" w:rsidRPr="0031172D" w:rsidTr="00CB028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31172D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72D">
              <w:rPr>
                <w:rFonts w:ascii="Times New Roman" w:hAnsi="Times New Roman" w:cs="Times New Roman"/>
                <w:sz w:val="24"/>
                <w:szCs w:val="24"/>
              </w:rPr>
              <w:t>5.4.</w:t>
            </w: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31172D" w:rsidRDefault="0031172D" w:rsidP="0031172D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2D">
              <w:rPr>
                <w:rFonts w:ascii="Times New Roman" w:hAnsi="Times New Roman" w:cs="Times New Roman"/>
                <w:sz w:val="24"/>
                <w:szCs w:val="24"/>
              </w:rPr>
              <w:t>Развитие кадрового потенциала</w:t>
            </w:r>
          </w:p>
        </w:tc>
        <w:tc>
          <w:tcPr>
            <w:tcW w:w="7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31172D" w:rsidRDefault="0031172D" w:rsidP="0031172D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2D">
              <w:rPr>
                <w:rFonts w:ascii="Times New Roman" w:hAnsi="Times New Roman" w:cs="Times New Roman"/>
                <w:sz w:val="24"/>
                <w:szCs w:val="24"/>
              </w:rPr>
              <w:t>повышение профессионализма работников сферы потребительского рынка;</w:t>
            </w:r>
          </w:p>
          <w:p w:rsidR="0031172D" w:rsidRPr="0031172D" w:rsidRDefault="0031172D" w:rsidP="0031172D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2D">
              <w:rPr>
                <w:rFonts w:ascii="Times New Roman" w:hAnsi="Times New Roman" w:cs="Times New Roman"/>
                <w:sz w:val="24"/>
                <w:szCs w:val="24"/>
              </w:rPr>
              <w:t>обеспечение населения качественными услугами в сфере потребительского рынка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172D" w:rsidRPr="0031172D" w:rsidRDefault="0031172D" w:rsidP="0031172D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2D">
              <w:rPr>
                <w:rFonts w:ascii="Times New Roman" w:hAnsi="Times New Roman" w:cs="Times New Roman"/>
                <w:sz w:val="24"/>
                <w:szCs w:val="24"/>
              </w:rPr>
              <w:t>среднемесячная заработная плата одного работника в сфере оптовой и розничной торговли</w:t>
            </w:r>
          </w:p>
        </w:tc>
      </w:tr>
      <w:tr w:rsidR="0031172D" w:rsidRPr="0031172D" w:rsidTr="00CB028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31172D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72D">
              <w:rPr>
                <w:rFonts w:ascii="Times New Roman" w:hAnsi="Times New Roman" w:cs="Times New Roman"/>
                <w:sz w:val="24"/>
                <w:szCs w:val="24"/>
              </w:rPr>
              <w:t>5.5.</w:t>
            </w: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31172D" w:rsidRDefault="0031172D" w:rsidP="0031172D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2D">
              <w:rPr>
                <w:rFonts w:ascii="Times New Roman" w:hAnsi="Times New Roman" w:cs="Times New Roman"/>
                <w:sz w:val="24"/>
                <w:szCs w:val="24"/>
              </w:rPr>
              <w:t>Защита прав потребителей</w:t>
            </w:r>
          </w:p>
        </w:tc>
        <w:tc>
          <w:tcPr>
            <w:tcW w:w="7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31172D" w:rsidRDefault="0031172D" w:rsidP="0031172D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2D">
              <w:rPr>
                <w:rFonts w:ascii="Times New Roman" w:hAnsi="Times New Roman" w:cs="Times New Roman"/>
                <w:sz w:val="24"/>
                <w:szCs w:val="24"/>
              </w:rPr>
              <w:t>стимулирование производства и реализации качественных и безопасных товаров (работ, услуг) на потребительском рынке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172D" w:rsidRPr="0031172D" w:rsidRDefault="0031172D" w:rsidP="0031172D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2D">
              <w:rPr>
                <w:rFonts w:ascii="Times New Roman" w:hAnsi="Times New Roman" w:cs="Times New Roman"/>
                <w:sz w:val="24"/>
                <w:szCs w:val="24"/>
              </w:rPr>
              <w:t>количество обращений населения по вопросам нарушения прав потребителей</w:t>
            </w:r>
          </w:p>
        </w:tc>
      </w:tr>
    </w:tbl>
    <w:p w:rsidR="00C44FB0" w:rsidRDefault="00C44FB0" w:rsidP="00A64AE6"/>
    <w:p w:rsidR="0031172D" w:rsidRDefault="0031172D" w:rsidP="00A64AE6"/>
    <w:p w:rsidR="0031172D" w:rsidRDefault="0031172D" w:rsidP="0031172D">
      <w:pPr>
        <w:pStyle w:val="1"/>
        <w:numPr>
          <w:ilvl w:val="0"/>
          <w:numId w:val="0"/>
        </w:numPr>
        <w:ind w:left="2119" w:hanging="1410"/>
        <w:rPr>
          <w:rFonts w:ascii="Times New Roman" w:hAnsi="Times New Roman" w:cs="Times New Roman"/>
          <w:bCs/>
        </w:rPr>
      </w:pPr>
      <w:r w:rsidRPr="00B91DA1">
        <w:rPr>
          <w:rFonts w:ascii="Times New Roman" w:hAnsi="Times New Roman" w:cs="Times New Roman"/>
          <w:szCs w:val="24"/>
        </w:rPr>
        <w:t>4. Финансовое обеспечение муниципальной программы</w:t>
      </w:r>
      <w:r>
        <w:t xml:space="preserve"> </w:t>
      </w:r>
      <w:r w:rsidRPr="00582992">
        <w:rPr>
          <w:rFonts w:ascii="Times New Roman" w:hAnsi="Times New Roman" w:cs="Times New Roman"/>
          <w:bCs/>
        </w:rPr>
        <w:t xml:space="preserve">Мариинско-Посадского муниципального округа </w:t>
      </w:r>
    </w:p>
    <w:p w:rsidR="0031172D" w:rsidRPr="0031172D" w:rsidRDefault="0031172D" w:rsidP="0031172D">
      <w:pPr>
        <w:pStyle w:val="1"/>
        <w:numPr>
          <w:ilvl w:val="0"/>
          <w:numId w:val="0"/>
        </w:numPr>
        <w:ind w:left="2119" w:hanging="1410"/>
        <w:rPr>
          <w:rFonts w:ascii="Times New Roman" w:hAnsi="Times New Roman" w:cs="Times New Roman"/>
        </w:rPr>
      </w:pPr>
      <w:r w:rsidRPr="00582992">
        <w:rPr>
          <w:rFonts w:ascii="Times New Roman" w:hAnsi="Times New Roman" w:cs="Times New Roman"/>
          <w:bCs/>
        </w:rPr>
        <w:t>Чувашской Республики</w:t>
      </w:r>
      <w:r w:rsidRPr="00B91DA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«</w:t>
      </w:r>
      <w:r w:rsidRPr="00731EC2">
        <w:t>Экономическое развитие</w:t>
      </w:r>
      <w:r>
        <w:rPr>
          <w:rFonts w:ascii="Times New Roman" w:hAnsi="Times New Roman" w:cs="Times New Roman"/>
        </w:rPr>
        <w:t>»</w:t>
      </w:r>
    </w:p>
    <w:p w:rsidR="0031172D" w:rsidRDefault="0031172D" w:rsidP="00A64AE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320"/>
        <w:gridCol w:w="1400"/>
        <w:gridCol w:w="1400"/>
        <w:gridCol w:w="1400"/>
        <w:gridCol w:w="1400"/>
        <w:gridCol w:w="1554"/>
        <w:gridCol w:w="1418"/>
        <w:gridCol w:w="1417"/>
      </w:tblGrid>
      <w:tr w:rsidR="0031172D" w:rsidRPr="001F48BF" w:rsidTr="00C44FB0">
        <w:tc>
          <w:tcPr>
            <w:tcW w:w="532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программы, структурного элемента/ источник финансового обеспечения</w:t>
            </w:r>
          </w:p>
        </w:tc>
        <w:tc>
          <w:tcPr>
            <w:tcW w:w="99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по годам реализации, тыс. рублей</w:t>
            </w:r>
          </w:p>
        </w:tc>
      </w:tr>
      <w:tr w:rsidR="0031172D" w:rsidRPr="001F48BF" w:rsidTr="00C44FB0">
        <w:tc>
          <w:tcPr>
            <w:tcW w:w="53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2029 - 2030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2031 - 2035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31172D" w:rsidRPr="001F48BF" w:rsidTr="00C44FB0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31172D" w:rsidRPr="001F48BF" w:rsidTr="00C44FB0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</w:t>
            </w:r>
            <w:r w:rsidR="00C44FB0" w:rsidRPr="001F48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Мариинско-Посадского </w:t>
            </w:r>
            <w:r w:rsidR="00C44FB0" w:rsidRPr="001F48BF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 «Экономическое развитие»</w:t>
            </w: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, всего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A660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1172D"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FB3E84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31172D"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FB3E84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31172D"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FB3E84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31172D"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172D" w:rsidRPr="001F48BF" w:rsidRDefault="00A660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31172D"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1172D" w:rsidRPr="001F48BF" w:rsidTr="00C44FB0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1172D" w:rsidRPr="001F48BF" w:rsidTr="00C44FB0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1172D" w:rsidRPr="001F48BF" w:rsidTr="00C44FB0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172D" w:rsidRPr="001F48BF" w:rsidRDefault="00FB3E84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1172D" w:rsidRPr="001F48BF" w:rsidTr="00C44FB0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A660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1172D"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FB3E84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31172D"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FB3E84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31172D"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FB3E84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31172D"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172D" w:rsidRPr="001F48BF" w:rsidRDefault="00A660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FB3E84"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1172D" w:rsidRPr="001F48BF" w:rsidTr="00C44FB0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1172D" w:rsidRPr="001F48BF" w:rsidTr="00C44FB0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8C3FD5" w:rsidP="00103ED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sub_200" w:history="1">
              <w:r w:rsidR="0031172D" w:rsidRPr="001F48BF">
                <w:rPr>
                  <w:rStyle w:val="ae"/>
                  <w:rFonts w:ascii="Times New Roman" w:hAnsi="Times New Roman" w:cs="Times New Roman"/>
                  <w:b w:val="0"/>
                  <w:color w:val="auto"/>
                  <w:sz w:val="24"/>
                  <w:szCs w:val="24"/>
                </w:rPr>
                <w:t>Комплекс</w:t>
              </w:r>
            </w:hyperlink>
            <w:r w:rsidR="00C44FB0" w:rsidRPr="001F48BF">
              <w:rPr>
                <w:rFonts w:ascii="Times New Roman" w:hAnsi="Times New Roman" w:cs="Times New Roman"/>
                <w:sz w:val="24"/>
                <w:szCs w:val="24"/>
              </w:rPr>
              <w:t xml:space="preserve"> процессных мероприятий «</w:t>
            </w:r>
            <w:r w:rsidR="0031172D" w:rsidRPr="001F48BF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системы государственного </w:t>
            </w:r>
            <w:r w:rsidR="00C44FB0" w:rsidRPr="001F48BF">
              <w:rPr>
                <w:rFonts w:ascii="Times New Roman" w:hAnsi="Times New Roman" w:cs="Times New Roman"/>
                <w:sz w:val="24"/>
                <w:szCs w:val="24"/>
              </w:rPr>
              <w:t>стратегического управления»</w:t>
            </w:r>
            <w:r w:rsidR="0031172D" w:rsidRPr="001F48BF">
              <w:rPr>
                <w:rFonts w:ascii="Times New Roman" w:hAnsi="Times New Roman" w:cs="Times New Roman"/>
                <w:sz w:val="24"/>
                <w:szCs w:val="24"/>
              </w:rPr>
              <w:t>, всего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1172D" w:rsidRPr="001F48BF" w:rsidTr="00C44FB0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1172D" w:rsidRPr="001F48BF" w:rsidTr="00C44FB0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1172D" w:rsidRPr="001F48BF" w:rsidTr="00C44FB0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1172D" w:rsidRPr="001F48BF" w:rsidTr="00C44FB0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1172D" w:rsidRPr="001F48BF" w:rsidTr="00C44FB0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FB3E84" w:rsidRPr="001F48BF" w:rsidTr="00C44FB0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E84" w:rsidRPr="001F48BF" w:rsidRDefault="008C3FD5" w:rsidP="00641F5F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sub_300" w:history="1">
              <w:r w:rsidR="00FB3E84" w:rsidRPr="001F48BF">
                <w:rPr>
                  <w:rStyle w:val="ae"/>
                  <w:rFonts w:ascii="Times New Roman" w:hAnsi="Times New Roman" w:cs="Times New Roman"/>
                  <w:b w:val="0"/>
                  <w:color w:val="auto"/>
                  <w:sz w:val="24"/>
                  <w:szCs w:val="24"/>
                </w:rPr>
                <w:t>Комплекс</w:t>
              </w:r>
            </w:hyperlink>
            <w:r w:rsidR="00FB3E84" w:rsidRPr="001F48BF">
              <w:rPr>
                <w:rFonts w:ascii="Times New Roman" w:hAnsi="Times New Roman" w:cs="Times New Roman"/>
                <w:sz w:val="24"/>
                <w:szCs w:val="24"/>
              </w:rPr>
              <w:t xml:space="preserve"> процессных мероприятий «</w:t>
            </w:r>
            <w:r w:rsidR="00641F5F" w:rsidRPr="00641F5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Развитие экономического потенциала и формирование благоприятного предпринимательского климата</w:t>
            </w:r>
            <w:r w:rsidR="00FB3E84" w:rsidRPr="001F48BF">
              <w:rPr>
                <w:rFonts w:ascii="Times New Roman" w:hAnsi="Times New Roman" w:cs="Times New Roman"/>
                <w:sz w:val="24"/>
                <w:szCs w:val="24"/>
              </w:rPr>
              <w:t>», всего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E84" w:rsidRPr="001F48BF" w:rsidRDefault="00A660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B3E84"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E84" w:rsidRPr="001F48BF" w:rsidRDefault="00FB3E84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E84" w:rsidRPr="001F48BF" w:rsidRDefault="00FB3E84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E84" w:rsidRPr="001F48BF" w:rsidRDefault="00FB3E84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E84" w:rsidRPr="001F48BF" w:rsidRDefault="00FB3E84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E84" w:rsidRPr="001F48BF" w:rsidRDefault="00FB3E84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3E84" w:rsidRPr="001F48BF" w:rsidRDefault="00A660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FB3E84"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1172D" w:rsidRPr="001F48BF" w:rsidTr="00C44FB0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1172D" w:rsidRPr="001F48BF" w:rsidTr="00C44FB0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1172D" w:rsidRPr="001F48BF" w:rsidTr="00C44FB0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FB3E84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FB3E84" w:rsidRPr="001F48BF" w:rsidTr="00C44FB0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E84" w:rsidRPr="001F48BF" w:rsidRDefault="00FB3E84" w:rsidP="00103ED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E84" w:rsidRPr="001F48BF" w:rsidRDefault="00A660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B3E84"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E84" w:rsidRPr="001F48BF" w:rsidRDefault="00FB3E84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E84" w:rsidRPr="001F48BF" w:rsidRDefault="00FB3E84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E84" w:rsidRPr="001F48BF" w:rsidRDefault="00FB3E84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E84" w:rsidRPr="001F48BF" w:rsidRDefault="00FB3E84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E84" w:rsidRPr="001F48BF" w:rsidRDefault="00FB3E84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3E84" w:rsidRPr="001F48BF" w:rsidRDefault="00A660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FB3E84"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1172D" w:rsidRPr="001F48BF" w:rsidTr="00C44FB0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1172D" w:rsidRPr="001F48BF" w:rsidTr="00C44FB0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8C3FD5" w:rsidP="00103ED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sub_400" w:history="1">
              <w:r w:rsidR="0031172D" w:rsidRPr="001F48BF">
                <w:rPr>
                  <w:rStyle w:val="ae"/>
                  <w:rFonts w:ascii="Times New Roman" w:hAnsi="Times New Roman" w:cs="Times New Roman"/>
                  <w:b w:val="0"/>
                  <w:color w:val="auto"/>
                  <w:sz w:val="24"/>
                  <w:szCs w:val="24"/>
                </w:rPr>
                <w:t>Комплекс</w:t>
              </w:r>
            </w:hyperlink>
            <w:r w:rsidR="0031172D" w:rsidRPr="001F48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44FB0" w:rsidRPr="001F48BF">
              <w:rPr>
                <w:rFonts w:ascii="Times New Roman" w:hAnsi="Times New Roman" w:cs="Times New Roman"/>
                <w:sz w:val="24"/>
                <w:szCs w:val="24"/>
              </w:rPr>
              <w:t>процессных мероприятий «</w:t>
            </w:r>
            <w:r w:rsidR="0031172D" w:rsidRPr="001F48BF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 в целях развития субъектов малого</w:t>
            </w:r>
            <w:r w:rsidR="00C44FB0" w:rsidRPr="001F48BF">
              <w:rPr>
                <w:rFonts w:ascii="Times New Roman" w:hAnsi="Times New Roman" w:cs="Times New Roman"/>
                <w:sz w:val="24"/>
                <w:szCs w:val="24"/>
              </w:rPr>
              <w:t xml:space="preserve"> и среднего предпринимательства»</w:t>
            </w:r>
            <w:r w:rsidR="0031172D" w:rsidRPr="001F48BF">
              <w:rPr>
                <w:rFonts w:ascii="Times New Roman" w:hAnsi="Times New Roman" w:cs="Times New Roman"/>
                <w:sz w:val="24"/>
                <w:szCs w:val="24"/>
              </w:rPr>
              <w:t>, всего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1172D" w:rsidRPr="001F48BF" w:rsidTr="00C44FB0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1172D" w:rsidRPr="001F48BF" w:rsidTr="00C44FB0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1172D" w:rsidRPr="001F48BF" w:rsidTr="00C44FB0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1172D" w:rsidRPr="001F48BF" w:rsidTr="00C44FB0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1172D" w:rsidRPr="001F48BF" w:rsidTr="00C44FB0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1172D" w:rsidRPr="001F48BF" w:rsidTr="00C44FB0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8C3FD5" w:rsidP="00103ED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sub_600" w:history="1">
              <w:r w:rsidR="0031172D" w:rsidRPr="001F48BF">
                <w:rPr>
                  <w:rStyle w:val="ae"/>
                  <w:rFonts w:ascii="Times New Roman" w:hAnsi="Times New Roman" w:cs="Times New Roman"/>
                  <w:b w:val="0"/>
                  <w:color w:val="auto"/>
                  <w:sz w:val="24"/>
                  <w:szCs w:val="24"/>
                </w:rPr>
                <w:t>Комплекс</w:t>
              </w:r>
            </w:hyperlink>
            <w:r w:rsidR="00C44FB0" w:rsidRPr="001F48BF">
              <w:rPr>
                <w:rFonts w:ascii="Times New Roman" w:hAnsi="Times New Roman" w:cs="Times New Roman"/>
                <w:sz w:val="24"/>
                <w:szCs w:val="24"/>
              </w:rPr>
              <w:t xml:space="preserve"> процессных мероприятий «</w:t>
            </w:r>
            <w:r w:rsidR="0031172D" w:rsidRPr="001F48BF">
              <w:rPr>
                <w:rFonts w:ascii="Times New Roman" w:hAnsi="Times New Roman" w:cs="Times New Roman"/>
                <w:sz w:val="24"/>
                <w:szCs w:val="24"/>
              </w:rPr>
              <w:t>Организация предоставления государственных и муниципальных</w:t>
            </w:r>
            <w:r w:rsidR="00C44FB0" w:rsidRPr="001F48BF">
              <w:rPr>
                <w:rFonts w:ascii="Times New Roman" w:hAnsi="Times New Roman" w:cs="Times New Roman"/>
                <w:sz w:val="24"/>
                <w:szCs w:val="24"/>
              </w:rPr>
              <w:t xml:space="preserve"> услуг по принципу «одного окна»</w:t>
            </w:r>
            <w:r w:rsidR="0031172D" w:rsidRPr="001F48BF">
              <w:rPr>
                <w:rFonts w:ascii="Times New Roman" w:hAnsi="Times New Roman" w:cs="Times New Roman"/>
                <w:sz w:val="24"/>
                <w:szCs w:val="24"/>
              </w:rPr>
              <w:t>, всего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1172D" w:rsidRPr="001F48BF" w:rsidTr="00C44FB0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1172D" w:rsidRPr="001F48BF" w:rsidTr="00C44FB0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1172D" w:rsidRPr="001F48BF" w:rsidTr="00C44FB0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1172D" w:rsidRPr="001F48BF" w:rsidTr="00C44FB0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1172D" w:rsidRPr="001F48BF" w:rsidTr="00C44FB0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1172D" w:rsidRPr="001F48BF" w:rsidTr="00C44FB0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8C3FD5" w:rsidP="00103ED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sub_700" w:history="1">
              <w:r w:rsidR="0031172D" w:rsidRPr="001F48BF">
                <w:rPr>
                  <w:rStyle w:val="ae"/>
                  <w:rFonts w:ascii="Times New Roman" w:hAnsi="Times New Roman" w:cs="Times New Roman"/>
                  <w:b w:val="0"/>
                  <w:color w:val="auto"/>
                  <w:sz w:val="24"/>
                  <w:szCs w:val="24"/>
                </w:rPr>
                <w:t>Комплекс</w:t>
              </w:r>
            </w:hyperlink>
            <w:r w:rsidR="0031172D" w:rsidRPr="001F48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D5C90" w:rsidRPr="001F48BF">
              <w:rPr>
                <w:rFonts w:ascii="Times New Roman" w:hAnsi="Times New Roman" w:cs="Times New Roman"/>
                <w:sz w:val="24"/>
                <w:szCs w:val="24"/>
              </w:rPr>
              <w:t>процессных мероприятий «</w:t>
            </w:r>
            <w:r w:rsidR="0031172D" w:rsidRPr="001F48BF">
              <w:rPr>
                <w:rFonts w:ascii="Times New Roman" w:hAnsi="Times New Roman" w:cs="Times New Roman"/>
                <w:sz w:val="24"/>
                <w:szCs w:val="24"/>
              </w:rPr>
              <w:t>Совершенствование потребительского рынка и с</w:t>
            </w:r>
            <w:r w:rsidR="00CD5C90" w:rsidRPr="001F48BF">
              <w:rPr>
                <w:rFonts w:ascii="Times New Roman" w:hAnsi="Times New Roman" w:cs="Times New Roman"/>
                <w:sz w:val="24"/>
                <w:szCs w:val="24"/>
              </w:rPr>
              <w:t>истемы защиты прав потребителей»</w:t>
            </w:r>
            <w:r w:rsidR="0031172D" w:rsidRPr="001F48BF">
              <w:rPr>
                <w:rFonts w:ascii="Times New Roman" w:hAnsi="Times New Roman" w:cs="Times New Roman"/>
                <w:sz w:val="24"/>
                <w:szCs w:val="24"/>
              </w:rPr>
              <w:t>, всего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1172D" w:rsidRPr="001F48BF" w:rsidTr="00C44FB0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1172D" w:rsidRPr="001F48BF" w:rsidTr="00C44FB0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1172D" w:rsidRPr="001F48BF" w:rsidTr="00C44FB0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1172D" w:rsidRPr="001F48BF" w:rsidTr="00C44FB0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1172D" w:rsidRPr="001F48BF" w:rsidTr="00C44FB0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172D" w:rsidRPr="001F48BF" w:rsidRDefault="0031172D" w:rsidP="00103ED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8B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31172D" w:rsidRDefault="0031172D" w:rsidP="00A64AE6">
      <w:pPr>
        <w:sectPr w:rsidR="0031172D">
          <w:headerReference w:type="default" r:id="rId61"/>
          <w:footerReference w:type="default" r:id="rId62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:rsidR="00D951FB" w:rsidRDefault="00D951FB" w:rsidP="00D951FB">
      <w:pPr>
        <w:pStyle w:val="1"/>
        <w:numPr>
          <w:ilvl w:val="0"/>
          <w:numId w:val="0"/>
        </w:numPr>
        <w:ind w:firstLine="8"/>
        <w:rPr>
          <w:rFonts w:asciiTheme="minorHAnsi" w:hAnsiTheme="minorHAnsi"/>
        </w:rPr>
      </w:pPr>
      <w:bookmarkStart w:id="13" w:name="sub_200"/>
      <w:r>
        <w:lastRenderedPageBreak/>
        <w:t>Паспорт</w:t>
      </w:r>
    </w:p>
    <w:p w:rsidR="00D951FB" w:rsidRPr="00F920B2" w:rsidRDefault="00D951FB" w:rsidP="00D951FB">
      <w:pPr>
        <w:pStyle w:val="1"/>
        <w:numPr>
          <w:ilvl w:val="0"/>
          <w:numId w:val="0"/>
        </w:numPr>
        <w:ind w:firstLine="8"/>
        <w:rPr>
          <w:rFonts w:asciiTheme="minorHAnsi" w:hAnsiTheme="minorHAnsi"/>
        </w:rPr>
      </w:pPr>
      <w:r>
        <w:t>комплекса процессных мероприят</w:t>
      </w:r>
      <w:r w:rsidR="00F920B2">
        <w:t xml:space="preserve">ий </w:t>
      </w:r>
      <w:r w:rsidR="00F920B2">
        <w:rPr>
          <w:rFonts w:asciiTheme="minorHAnsi" w:hAnsiTheme="minorHAnsi"/>
        </w:rPr>
        <w:t>«</w:t>
      </w:r>
      <w:r>
        <w:t>Совершенствование системы муниципаль</w:t>
      </w:r>
      <w:r w:rsidR="00F920B2">
        <w:t>ного стратегического управления</w:t>
      </w:r>
      <w:r w:rsidR="00F920B2">
        <w:rPr>
          <w:rFonts w:asciiTheme="minorHAnsi" w:hAnsiTheme="minorHAnsi"/>
        </w:rPr>
        <w:t>»</w:t>
      </w:r>
    </w:p>
    <w:bookmarkEnd w:id="13"/>
    <w:p w:rsidR="00D951FB" w:rsidRDefault="00D951FB" w:rsidP="00D951FB">
      <w:pPr>
        <w:ind w:firstLine="8"/>
      </w:pPr>
    </w:p>
    <w:p w:rsidR="00D951FB" w:rsidRDefault="00D951FB" w:rsidP="00D951FB">
      <w:pPr>
        <w:pStyle w:val="1"/>
        <w:numPr>
          <w:ilvl w:val="0"/>
          <w:numId w:val="0"/>
        </w:numPr>
        <w:ind w:left="8"/>
      </w:pPr>
      <w:bookmarkStart w:id="14" w:name="sub_201"/>
      <w:r>
        <w:t>Общие положения</w:t>
      </w:r>
    </w:p>
    <w:bookmarkEnd w:id="14"/>
    <w:p w:rsidR="00D951FB" w:rsidRDefault="00D951FB" w:rsidP="00D951FB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119"/>
        <w:gridCol w:w="6296"/>
      </w:tblGrid>
      <w:tr w:rsidR="00D951FB" w:rsidRPr="00D951FB" w:rsidTr="00D951FB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1FB" w:rsidRPr="00D951FB" w:rsidRDefault="00D951FB" w:rsidP="00D951FB">
            <w:pPr>
              <w:pStyle w:val="af2"/>
              <w:rPr>
                <w:rFonts w:ascii="Times New Roman" w:hAnsi="Times New Roman" w:cs="Times New Roman"/>
                <w:sz w:val="24"/>
              </w:rPr>
            </w:pPr>
            <w:r w:rsidRPr="00D951FB">
              <w:rPr>
                <w:rFonts w:ascii="Times New Roman" w:hAnsi="Times New Roman" w:cs="Times New Roman"/>
                <w:sz w:val="24"/>
              </w:rPr>
              <w:t>Куратор комплекса процессных мероприятий</w:t>
            </w:r>
          </w:p>
        </w:tc>
        <w:tc>
          <w:tcPr>
            <w:tcW w:w="6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51FB" w:rsidRPr="00B00C17" w:rsidRDefault="00B00C17" w:rsidP="00B00C17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Чернов </w:t>
            </w:r>
            <w:r w:rsidR="00F920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Эдуард Васи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льевич - </w:t>
            </w:r>
            <w:r w:rsidR="00A24527">
              <w:rPr>
                <w:rFonts w:ascii="Times New Roman" w:hAnsi="Times New Roman" w:cs="Times New Roman"/>
                <w:sz w:val="24"/>
                <w:szCs w:val="24"/>
              </w:rPr>
              <w:t>заместитель</w:t>
            </w:r>
            <w:r w:rsidRPr="00B00C17">
              <w:rPr>
                <w:rFonts w:ascii="Times New Roman" w:hAnsi="Times New Roman" w:cs="Times New Roman"/>
                <w:sz w:val="24"/>
                <w:szCs w:val="24"/>
              </w:rPr>
              <w:t xml:space="preserve"> главы администрации Мариинско-Посадского муниципального</w:t>
            </w:r>
            <w:r w:rsidR="00F920B2">
              <w:rPr>
                <w:rFonts w:ascii="Times New Roman" w:hAnsi="Times New Roman" w:cs="Times New Roman"/>
                <w:sz w:val="24"/>
                <w:szCs w:val="24"/>
              </w:rPr>
              <w:t xml:space="preserve"> округа-начальник </w:t>
            </w:r>
            <w:r w:rsidRPr="00B00C17">
              <w:rPr>
                <w:rFonts w:ascii="Times New Roman" w:hAnsi="Times New Roman" w:cs="Times New Roman"/>
                <w:sz w:val="24"/>
                <w:szCs w:val="24"/>
              </w:rPr>
              <w:t xml:space="preserve">отдела                                           </w:t>
            </w:r>
            <w:r w:rsidR="00F920B2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B00C17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организационно-контрольной работы </w:t>
            </w:r>
            <w:r w:rsidRPr="00B00C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администрации Мариинско-Посадского муниципального округа  Чувашской Республики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D951FB" w:rsidRPr="00D951FB" w:rsidTr="00D951FB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1FB" w:rsidRPr="00D951FB" w:rsidRDefault="00D951FB" w:rsidP="00D951FB">
            <w:pPr>
              <w:pStyle w:val="af2"/>
              <w:rPr>
                <w:rFonts w:ascii="Times New Roman" w:hAnsi="Times New Roman" w:cs="Times New Roman"/>
                <w:sz w:val="24"/>
              </w:rPr>
            </w:pPr>
            <w:r w:rsidRPr="00D951FB">
              <w:rPr>
                <w:rFonts w:ascii="Times New Roman" w:hAnsi="Times New Roman" w:cs="Times New Roman"/>
                <w:sz w:val="24"/>
              </w:rPr>
              <w:t>Руководитель комплекса процессных мероприятий</w:t>
            </w:r>
          </w:p>
        </w:tc>
        <w:tc>
          <w:tcPr>
            <w:tcW w:w="6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51FB" w:rsidRPr="00D951FB" w:rsidRDefault="00B00C17" w:rsidP="00D951FB">
            <w:pPr>
              <w:pStyle w:val="af2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Михайлова Ольга Николаевна – заведующий с</w:t>
            </w:r>
            <w:r w:rsidRPr="00161D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ектор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</w:t>
            </w:r>
            <w:r w:rsidRPr="00161D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экономики, промышленности и инвестиционной деятельности администрации Мариинско-Посадского муниципального округа  Чувашской Республики</w:t>
            </w:r>
          </w:p>
        </w:tc>
      </w:tr>
      <w:tr w:rsidR="00D951FB" w:rsidRPr="00D951FB" w:rsidTr="00D951FB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1FB" w:rsidRPr="00D951FB" w:rsidRDefault="00D951FB" w:rsidP="00D951FB">
            <w:pPr>
              <w:pStyle w:val="af2"/>
              <w:rPr>
                <w:rFonts w:ascii="Times New Roman" w:hAnsi="Times New Roman" w:cs="Times New Roman"/>
                <w:sz w:val="24"/>
              </w:rPr>
            </w:pPr>
            <w:r w:rsidRPr="00D951FB">
              <w:rPr>
                <w:rFonts w:ascii="Times New Roman" w:hAnsi="Times New Roman" w:cs="Times New Roman"/>
                <w:sz w:val="24"/>
              </w:rPr>
              <w:t>Соисполнители комплекса процессных мероприятий</w:t>
            </w:r>
          </w:p>
        </w:tc>
        <w:tc>
          <w:tcPr>
            <w:tcW w:w="6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51FB" w:rsidRPr="00EC4BF6" w:rsidRDefault="00B00C17" w:rsidP="00D951FB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EC4B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Финансовый отдел</w:t>
            </w:r>
          </w:p>
        </w:tc>
      </w:tr>
      <w:tr w:rsidR="00D951FB" w:rsidRPr="00D951FB" w:rsidTr="00D951FB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1FB" w:rsidRPr="00D951FB" w:rsidRDefault="00D951FB" w:rsidP="00D951FB">
            <w:pPr>
              <w:pStyle w:val="af2"/>
              <w:rPr>
                <w:rFonts w:ascii="Times New Roman" w:hAnsi="Times New Roman" w:cs="Times New Roman"/>
                <w:sz w:val="24"/>
              </w:rPr>
            </w:pPr>
            <w:r w:rsidRPr="00D951FB">
              <w:rPr>
                <w:rFonts w:ascii="Times New Roman" w:hAnsi="Times New Roman" w:cs="Times New Roman"/>
                <w:sz w:val="24"/>
              </w:rPr>
              <w:t>Связь с государственной (муниципальной) программой</w:t>
            </w:r>
          </w:p>
        </w:tc>
        <w:tc>
          <w:tcPr>
            <w:tcW w:w="6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51FB" w:rsidRPr="00D951FB" w:rsidRDefault="00D951FB" w:rsidP="00D951FB">
            <w:pPr>
              <w:pStyle w:val="af2"/>
              <w:rPr>
                <w:rFonts w:ascii="Times New Roman" w:hAnsi="Times New Roman" w:cs="Times New Roman"/>
                <w:sz w:val="24"/>
              </w:rPr>
            </w:pPr>
            <w:r w:rsidRPr="00D951FB">
              <w:rPr>
                <w:rFonts w:ascii="Times New Roman" w:hAnsi="Times New Roman" w:cs="Times New Roman"/>
                <w:sz w:val="24"/>
              </w:rPr>
              <w:t xml:space="preserve">Муниципальная программа </w:t>
            </w:r>
            <w:r w:rsidR="00190CF7">
              <w:rPr>
                <w:rFonts w:ascii="Times New Roman" w:hAnsi="Times New Roman" w:cs="Times New Roman"/>
                <w:sz w:val="24"/>
                <w:szCs w:val="24"/>
              </w:rPr>
              <w:t>Мариинско-Посадского</w:t>
            </w:r>
            <w:r w:rsidRPr="00D951FB">
              <w:rPr>
                <w:rFonts w:ascii="Times New Roman" w:hAnsi="Times New Roman" w:cs="Times New Roman"/>
                <w:sz w:val="24"/>
              </w:rPr>
              <w:t xml:space="preserve"> муниципально</w:t>
            </w:r>
            <w:r w:rsidR="00F920B2">
              <w:rPr>
                <w:rFonts w:ascii="Times New Roman" w:hAnsi="Times New Roman" w:cs="Times New Roman"/>
                <w:sz w:val="24"/>
              </w:rPr>
              <w:t>го округа Чувашской Республики «Экономическое развитие»</w:t>
            </w:r>
          </w:p>
        </w:tc>
      </w:tr>
    </w:tbl>
    <w:p w:rsidR="00D951FB" w:rsidRDefault="00D951FB" w:rsidP="00D951FB"/>
    <w:p w:rsidR="0054438A" w:rsidRDefault="0054438A" w:rsidP="00C905BA">
      <w:pPr>
        <w:rPr>
          <w:lang w:eastAsia="zh-CN"/>
        </w:rPr>
        <w:sectPr w:rsidR="0054438A" w:rsidSect="00B12B45">
          <w:headerReference w:type="default" r:id="rId63"/>
          <w:pgSz w:w="11905" w:h="16837"/>
          <w:pgMar w:top="1102" w:right="565" w:bottom="1440" w:left="1701" w:header="720" w:footer="720" w:gutter="0"/>
          <w:cols w:space="720"/>
          <w:noEndnote/>
        </w:sectPr>
      </w:pPr>
    </w:p>
    <w:p w:rsidR="0054438A" w:rsidRPr="0054438A" w:rsidRDefault="0054438A" w:rsidP="0054438A">
      <w:pPr>
        <w:pStyle w:val="1"/>
        <w:numPr>
          <w:ilvl w:val="0"/>
          <w:numId w:val="0"/>
        </w:numPr>
        <w:rPr>
          <w:rFonts w:ascii="Times New Roman" w:hAnsi="Times New Roman" w:cs="Times New Roman"/>
        </w:rPr>
      </w:pPr>
      <w:bookmarkStart w:id="15" w:name="sub_202"/>
      <w:r w:rsidRPr="0054438A">
        <w:rPr>
          <w:rFonts w:ascii="Times New Roman" w:hAnsi="Times New Roman" w:cs="Times New Roman"/>
        </w:rPr>
        <w:lastRenderedPageBreak/>
        <w:t>1. Показатели ко</w:t>
      </w:r>
      <w:r w:rsidR="00A12417">
        <w:rPr>
          <w:rFonts w:ascii="Times New Roman" w:hAnsi="Times New Roman" w:cs="Times New Roman"/>
        </w:rPr>
        <w:t>мплекса процессных мероприятий «</w:t>
      </w:r>
      <w:r w:rsidRPr="0054438A">
        <w:rPr>
          <w:rFonts w:ascii="Times New Roman" w:hAnsi="Times New Roman" w:cs="Times New Roman"/>
        </w:rPr>
        <w:t>Совершенствование системы муниципаль</w:t>
      </w:r>
      <w:r w:rsidR="00A12417">
        <w:rPr>
          <w:rFonts w:ascii="Times New Roman" w:hAnsi="Times New Roman" w:cs="Times New Roman"/>
        </w:rPr>
        <w:t>ного стратегического управления»</w:t>
      </w:r>
    </w:p>
    <w:bookmarkEnd w:id="15"/>
    <w:p w:rsidR="0054438A" w:rsidRPr="009556A1" w:rsidRDefault="0054438A" w:rsidP="0054438A">
      <w:pPr>
        <w:rPr>
          <w:sz w:val="20"/>
          <w:szCs w:val="20"/>
        </w:rPr>
      </w:pPr>
    </w:p>
    <w:tbl>
      <w:tblPr>
        <w:tblW w:w="1517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22"/>
        <w:gridCol w:w="2288"/>
        <w:gridCol w:w="843"/>
        <w:gridCol w:w="843"/>
        <w:gridCol w:w="963"/>
        <w:gridCol w:w="722"/>
        <w:gridCol w:w="723"/>
        <w:gridCol w:w="722"/>
        <w:gridCol w:w="722"/>
        <w:gridCol w:w="722"/>
        <w:gridCol w:w="722"/>
        <w:gridCol w:w="722"/>
        <w:gridCol w:w="722"/>
        <w:gridCol w:w="604"/>
        <w:gridCol w:w="1565"/>
        <w:gridCol w:w="1565"/>
      </w:tblGrid>
      <w:tr w:rsidR="0054438A" w:rsidRPr="00930ED2" w:rsidTr="0054438A">
        <w:tc>
          <w:tcPr>
            <w:tcW w:w="72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930ED2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54438A" w:rsidRPr="00930ED2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930ED2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показателя/задачи</w:t>
            </w:r>
          </w:p>
        </w:tc>
        <w:tc>
          <w:tcPr>
            <w:tcW w:w="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930ED2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Признак возрастания/убывания</w:t>
            </w:r>
          </w:p>
        </w:tc>
        <w:tc>
          <w:tcPr>
            <w:tcW w:w="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930ED2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Уровень показателя</w:t>
            </w:r>
          </w:p>
        </w:tc>
        <w:tc>
          <w:tcPr>
            <w:tcW w:w="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930ED2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(по </w:t>
            </w:r>
            <w:hyperlink r:id="rId64" w:history="1">
              <w:r w:rsidRPr="00930ED2">
                <w:rPr>
                  <w:rStyle w:val="ae"/>
                  <w:rFonts w:ascii="Times New Roman" w:hAnsi="Times New Roman" w:cs="Times New Roman"/>
                  <w:b w:val="0"/>
                  <w:color w:val="auto"/>
                  <w:sz w:val="24"/>
                  <w:szCs w:val="24"/>
                </w:rPr>
                <w:t>ОКЕИ</w:t>
              </w:r>
            </w:hyperlink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930ED2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Базовое значение</w:t>
            </w:r>
          </w:p>
        </w:tc>
        <w:tc>
          <w:tcPr>
            <w:tcW w:w="49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930ED2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по годам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930ED2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930ED2">
              <w:rPr>
                <w:rFonts w:ascii="Times New Roman" w:hAnsi="Times New Roman" w:cs="Times New Roman"/>
                <w:sz w:val="24"/>
                <w:szCs w:val="24"/>
              </w:rPr>
              <w:t xml:space="preserve"> за достижение показателя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438A" w:rsidRPr="00930ED2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</w:t>
            </w:r>
          </w:p>
        </w:tc>
      </w:tr>
      <w:tr w:rsidR="0054438A" w:rsidRPr="00930ED2" w:rsidTr="0054438A">
        <w:tc>
          <w:tcPr>
            <w:tcW w:w="72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930ED2" w:rsidRDefault="0054438A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930ED2" w:rsidRDefault="0054438A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930ED2" w:rsidRDefault="0054438A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930ED2" w:rsidRDefault="0054438A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930ED2" w:rsidRDefault="0054438A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930ED2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930ED2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930ED2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930ED2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930ED2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930ED2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930ED2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930ED2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930ED2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2031-2035</w:t>
            </w: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930ED2" w:rsidRDefault="0054438A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438A" w:rsidRPr="00930ED2" w:rsidRDefault="0054438A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38A" w:rsidRPr="00930ED2" w:rsidTr="0054438A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930ED2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930ED2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930ED2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930ED2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930ED2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930ED2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930ED2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930ED2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930ED2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930ED2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930ED2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930ED2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930ED2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930ED2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930ED2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438A" w:rsidRPr="00930ED2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54438A" w:rsidRPr="00930ED2" w:rsidTr="0054438A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930ED2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44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438A" w:rsidRPr="00930ED2" w:rsidRDefault="00A12417" w:rsidP="0054438A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Задача «</w:t>
            </w:r>
            <w:r w:rsidR="0054438A" w:rsidRPr="00930ED2">
              <w:rPr>
                <w:rFonts w:ascii="Times New Roman" w:hAnsi="Times New Roman" w:cs="Times New Roman"/>
                <w:sz w:val="24"/>
                <w:szCs w:val="24"/>
              </w:rPr>
              <w:t>Стратегическое планирование и прогнозирование социально-экономического развития Мариинско-Посадского</w:t>
            </w: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округа»</w:t>
            </w:r>
          </w:p>
        </w:tc>
      </w:tr>
      <w:tr w:rsidR="008B3BAD" w:rsidRPr="00930ED2" w:rsidTr="0054438A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BAD" w:rsidRPr="00930ED2" w:rsidRDefault="008B3BAD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BAD" w:rsidRPr="00930ED2" w:rsidRDefault="008B3BAD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Объем отгруженных товаров собственного производства, выполненных работ и услуг собственными силами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BAD" w:rsidRPr="00930ED2" w:rsidRDefault="008B3BAD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возрастание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BAD" w:rsidRPr="00930ED2" w:rsidRDefault="008B3BAD" w:rsidP="0054438A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BAD" w:rsidRPr="00930ED2" w:rsidRDefault="008B3BAD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млн. рублей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BAD" w:rsidRPr="00930ED2" w:rsidRDefault="008B3BAD" w:rsidP="009B6830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2087,6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BAD" w:rsidRPr="00930ED2" w:rsidRDefault="008B3BAD" w:rsidP="009B6830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BAD" w:rsidRPr="00930ED2" w:rsidRDefault="008B3BAD" w:rsidP="009B6830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2145,68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BAD" w:rsidRPr="00930ED2" w:rsidRDefault="008B3BAD" w:rsidP="009B6830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2263,45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BAD" w:rsidRPr="00930ED2" w:rsidRDefault="008B3BAD" w:rsidP="009B6830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2869,33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BAD" w:rsidRPr="00930ED2" w:rsidRDefault="008B3BAD" w:rsidP="009B6830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3590,2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BAD" w:rsidRPr="00930ED2" w:rsidRDefault="008B3BAD" w:rsidP="009B6830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3600,3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BAD" w:rsidRPr="00930ED2" w:rsidRDefault="008B3BAD" w:rsidP="009B6830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3700,3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BAD" w:rsidRPr="00930ED2" w:rsidRDefault="008B3BAD" w:rsidP="009B6830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3700,3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BAD" w:rsidRPr="00930ED2" w:rsidRDefault="008B3BAD" w:rsidP="009556A1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Сектор экономики, промышленности и инвестиционной деятельности 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3BAD" w:rsidRPr="00930ED2" w:rsidRDefault="008C3FD5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5" w:history="1">
              <w:r w:rsidR="008B3BAD" w:rsidRPr="00930ED2">
                <w:rPr>
                  <w:rStyle w:val="ae"/>
                  <w:rFonts w:ascii="Times New Roman" w:hAnsi="Times New Roman" w:cs="Times New Roman"/>
                  <w:b w:val="0"/>
                  <w:color w:val="auto"/>
                  <w:sz w:val="24"/>
                  <w:szCs w:val="24"/>
                </w:rPr>
                <w:t>официальный сайт</w:t>
              </w:r>
            </w:hyperlink>
            <w:r w:rsidR="008B3BAD" w:rsidRPr="00930ED2">
              <w:rPr>
                <w:rFonts w:ascii="Times New Roman" w:hAnsi="Times New Roman" w:cs="Times New Roman"/>
                <w:sz w:val="24"/>
                <w:szCs w:val="24"/>
              </w:rPr>
              <w:t xml:space="preserve"> Мариинско-Посадского МО;</w:t>
            </w:r>
          </w:p>
          <w:p w:rsidR="008B3BAD" w:rsidRPr="00930ED2" w:rsidRDefault="008C3FD5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6" w:history="1">
              <w:r w:rsidR="008B3BAD" w:rsidRPr="00930ED2">
                <w:rPr>
                  <w:rStyle w:val="ae"/>
                  <w:rFonts w:ascii="Times New Roman" w:hAnsi="Times New Roman" w:cs="Times New Roman"/>
                  <w:b w:val="0"/>
                  <w:color w:val="auto"/>
                  <w:sz w:val="24"/>
                  <w:szCs w:val="24"/>
                </w:rPr>
                <w:t>официальный сайт</w:t>
              </w:r>
            </w:hyperlink>
            <w:r w:rsidR="008B3BAD" w:rsidRPr="00930ED2">
              <w:rPr>
                <w:rFonts w:ascii="Times New Roman" w:hAnsi="Times New Roman" w:cs="Times New Roman"/>
                <w:sz w:val="24"/>
                <w:szCs w:val="24"/>
              </w:rPr>
              <w:t xml:space="preserve"> Чувашстата</w:t>
            </w:r>
          </w:p>
        </w:tc>
      </w:tr>
      <w:tr w:rsidR="008B3BAD" w:rsidRPr="00930ED2" w:rsidTr="0054438A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BAD" w:rsidRPr="00930ED2" w:rsidRDefault="008B3BAD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BAD" w:rsidRPr="00930ED2" w:rsidRDefault="008B3BAD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Среднемесячная номинальная начисленная заработная плата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BAD" w:rsidRPr="00930ED2" w:rsidRDefault="008B3BAD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возрастание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BAD" w:rsidRPr="00930ED2" w:rsidRDefault="008B3BAD" w:rsidP="0054438A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BAD" w:rsidRPr="00930ED2" w:rsidRDefault="008B3BAD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BAD" w:rsidRPr="00930ED2" w:rsidRDefault="008B3BAD" w:rsidP="009B6830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45110,8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BAD" w:rsidRPr="00930ED2" w:rsidRDefault="008B3BAD" w:rsidP="009B6830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BAD" w:rsidRPr="00930ED2" w:rsidRDefault="008B3BAD" w:rsidP="009B6830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50631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BAD" w:rsidRPr="00930ED2" w:rsidRDefault="008B3BAD" w:rsidP="009B6830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53998,23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BAD" w:rsidRPr="00930ED2" w:rsidRDefault="008B3BAD" w:rsidP="009B6830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56936,12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BAD" w:rsidRPr="00930ED2" w:rsidRDefault="008B3BAD" w:rsidP="009B6830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57879,65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BAD" w:rsidRPr="00930ED2" w:rsidRDefault="008B3BAD" w:rsidP="009B6830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59936,12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BAD" w:rsidRPr="00930ED2" w:rsidRDefault="008B3BAD" w:rsidP="009B6830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61845,3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BAD" w:rsidRPr="00930ED2" w:rsidRDefault="007738CC" w:rsidP="009B6830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B3BAD" w:rsidRPr="00930ED2">
              <w:rPr>
                <w:rFonts w:ascii="Times New Roman" w:hAnsi="Times New Roman" w:cs="Times New Roman"/>
                <w:sz w:val="24"/>
                <w:szCs w:val="24"/>
              </w:rPr>
              <w:t>5568,89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BAD" w:rsidRPr="00930ED2" w:rsidRDefault="008B3BAD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Сектор экономики, промышленности и инвестиционной деятельности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3BAD" w:rsidRPr="00930ED2" w:rsidRDefault="008C3FD5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7" w:history="1">
              <w:r w:rsidR="008B3BAD" w:rsidRPr="00930ED2">
                <w:rPr>
                  <w:rStyle w:val="ae"/>
                  <w:rFonts w:ascii="Times New Roman" w:hAnsi="Times New Roman" w:cs="Times New Roman"/>
                  <w:b w:val="0"/>
                  <w:color w:val="auto"/>
                  <w:sz w:val="24"/>
                  <w:szCs w:val="24"/>
                </w:rPr>
                <w:t>официальный сайт</w:t>
              </w:r>
            </w:hyperlink>
            <w:r w:rsidR="008B3BAD" w:rsidRPr="00930ED2">
              <w:rPr>
                <w:rFonts w:ascii="Times New Roman" w:hAnsi="Times New Roman" w:cs="Times New Roman"/>
                <w:sz w:val="24"/>
                <w:szCs w:val="24"/>
              </w:rPr>
              <w:t xml:space="preserve"> Мариинско-Посадского МО;</w:t>
            </w:r>
          </w:p>
          <w:p w:rsidR="008B3BAD" w:rsidRPr="00930ED2" w:rsidRDefault="008C3FD5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8" w:history="1">
              <w:r w:rsidR="008B3BAD" w:rsidRPr="00930ED2">
                <w:rPr>
                  <w:rStyle w:val="ae"/>
                  <w:rFonts w:ascii="Times New Roman" w:hAnsi="Times New Roman" w:cs="Times New Roman"/>
                  <w:b w:val="0"/>
                  <w:color w:val="auto"/>
                  <w:sz w:val="24"/>
                  <w:szCs w:val="24"/>
                </w:rPr>
                <w:t>официальный сайт</w:t>
              </w:r>
            </w:hyperlink>
            <w:r w:rsidR="008B3BAD" w:rsidRPr="00930ED2">
              <w:rPr>
                <w:rFonts w:ascii="Times New Roman" w:hAnsi="Times New Roman" w:cs="Times New Roman"/>
                <w:sz w:val="24"/>
                <w:szCs w:val="24"/>
              </w:rPr>
              <w:t xml:space="preserve"> Чувашстата</w:t>
            </w:r>
          </w:p>
        </w:tc>
      </w:tr>
      <w:tr w:rsidR="0054438A" w:rsidRPr="00930ED2" w:rsidTr="0054438A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930ED2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930ED2" w:rsidRDefault="0054438A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заключенных с </w:t>
            </w:r>
            <w:proofErr w:type="spellStart"/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Чувашстатом</w:t>
            </w:r>
            <w:proofErr w:type="spellEnd"/>
            <w:r w:rsidRPr="00930ED2">
              <w:rPr>
                <w:rFonts w:ascii="Times New Roman" w:hAnsi="Times New Roman" w:cs="Times New Roman"/>
                <w:sz w:val="24"/>
                <w:szCs w:val="24"/>
              </w:rPr>
              <w:t xml:space="preserve"> договоров на оказание информационных </w:t>
            </w:r>
            <w:r w:rsidRPr="00930E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услуг для Мариинско-Посадского муниципального округа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930ED2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930ED2" w:rsidRDefault="0054438A" w:rsidP="0054438A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КПМ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930ED2" w:rsidRDefault="0054438A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930ED2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930ED2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930ED2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930ED2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930ED2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930ED2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930ED2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930ED2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930ED2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930ED2" w:rsidRDefault="009556A1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Сектор экономики, промышленности и инвестиционной </w:t>
            </w:r>
            <w:r w:rsidRPr="00930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деятельности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438A" w:rsidRPr="00930ED2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54438A" w:rsidRPr="00930ED2" w:rsidTr="0054438A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930ED2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1444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438A" w:rsidRPr="00930ED2" w:rsidRDefault="008B3BAD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Задача «</w:t>
            </w:r>
            <w:r w:rsidR="0054438A" w:rsidRPr="00930ED2">
              <w:rPr>
                <w:rFonts w:ascii="Times New Roman" w:hAnsi="Times New Roman" w:cs="Times New Roman"/>
                <w:sz w:val="24"/>
                <w:szCs w:val="24"/>
              </w:rPr>
              <w:t>Разработка и актуализация комплексной программы социально-экономического развития Мариинско-Посадского мун</w:t>
            </w: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иципального округа до 2030 года»</w:t>
            </w:r>
          </w:p>
        </w:tc>
      </w:tr>
      <w:tr w:rsidR="0054438A" w:rsidRPr="00930ED2" w:rsidTr="0054438A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930ED2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930ED2" w:rsidRDefault="0054438A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Актуализированная комплексная программа социально-экономического развития Мариинско-Посадского муниципального округа до 2030 года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930ED2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930ED2" w:rsidRDefault="0054438A" w:rsidP="0054438A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930ED2" w:rsidRDefault="0054438A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930ED2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930ED2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930ED2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930ED2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930ED2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930ED2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930ED2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930ED2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930ED2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930ED2" w:rsidRDefault="008B3BAD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Сектор экономики, промышленности и инвестиционной деятельности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438A" w:rsidRPr="00930ED2" w:rsidRDefault="008C3FD5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9" w:history="1">
              <w:r w:rsidR="0054438A" w:rsidRPr="00930ED2">
                <w:rPr>
                  <w:rStyle w:val="ae"/>
                  <w:rFonts w:ascii="Times New Roman" w:hAnsi="Times New Roman" w:cs="Times New Roman"/>
                  <w:b w:val="0"/>
                  <w:color w:val="auto"/>
                  <w:sz w:val="24"/>
                  <w:szCs w:val="24"/>
                </w:rPr>
                <w:t>официальный сайт</w:t>
              </w:r>
            </w:hyperlink>
            <w:r w:rsidR="0054438A" w:rsidRPr="00930ED2">
              <w:rPr>
                <w:rFonts w:ascii="Times New Roman" w:hAnsi="Times New Roman" w:cs="Times New Roman"/>
                <w:sz w:val="24"/>
                <w:szCs w:val="24"/>
              </w:rPr>
              <w:t xml:space="preserve"> Мариинско-Посадского МО;</w:t>
            </w:r>
          </w:p>
          <w:p w:rsidR="0054438A" w:rsidRPr="00930ED2" w:rsidRDefault="0054438A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справочная правовая система "Гарант",</w:t>
            </w:r>
          </w:p>
        </w:tc>
      </w:tr>
      <w:tr w:rsidR="0054438A" w:rsidRPr="00930ED2" w:rsidTr="0054438A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930ED2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444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438A" w:rsidRPr="00930ED2" w:rsidRDefault="008B3BAD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Задача «</w:t>
            </w:r>
            <w:r w:rsidR="0054438A" w:rsidRPr="00930ED2">
              <w:rPr>
                <w:rFonts w:ascii="Times New Roman" w:hAnsi="Times New Roman" w:cs="Times New Roman"/>
                <w:sz w:val="24"/>
                <w:szCs w:val="24"/>
              </w:rPr>
              <w:t>Осуществление проектной деятельности и программно-целевое</w:t>
            </w: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управление»</w:t>
            </w:r>
          </w:p>
        </w:tc>
      </w:tr>
      <w:tr w:rsidR="0054438A" w:rsidRPr="00930ED2" w:rsidTr="0054438A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930ED2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930ED2" w:rsidRDefault="0054438A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Методическое руководство разработкой муниципальных программ Мариинско-Посадского муниципального округа и оценка эффективности их реализации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930ED2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930ED2" w:rsidRDefault="0054438A" w:rsidP="0054438A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КПМ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930ED2" w:rsidRDefault="0054438A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930ED2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930ED2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930ED2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930ED2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930ED2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930ED2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930ED2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930ED2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930ED2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930ED2" w:rsidRDefault="008B3BAD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Сектор экономики, промышленности и инвестиционной деятельности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438A" w:rsidRPr="00930ED2" w:rsidRDefault="008C3FD5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0" w:history="1">
              <w:r w:rsidR="0054438A" w:rsidRPr="00930ED2">
                <w:rPr>
                  <w:rStyle w:val="ae"/>
                  <w:rFonts w:ascii="Times New Roman" w:hAnsi="Times New Roman" w:cs="Times New Roman"/>
                  <w:b w:val="0"/>
                  <w:color w:val="auto"/>
                  <w:sz w:val="24"/>
                  <w:szCs w:val="24"/>
                </w:rPr>
                <w:t>официальный сайт</w:t>
              </w:r>
            </w:hyperlink>
            <w:r w:rsidR="0054438A" w:rsidRPr="00930ED2">
              <w:rPr>
                <w:rFonts w:ascii="Times New Roman" w:hAnsi="Times New Roman" w:cs="Times New Roman"/>
                <w:sz w:val="24"/>
                <w:szCs w:val="24"/>
              </w:rPr>
              <w:t xml:space="preserve"> Мариинско-Посадского МО</w:t>
            </w:r>
          </w:p>
        </w:tc>
      </w:tr>
    </w:tbl>
    <w:p w:rsidR="0017482D" w:rsidRDefault="0017482D" w:rsidP="002F27D6">
      <w:pPr>
        <w:pStyle w:val="1"/>
        <w:numPr>
          <w:ilvl w:val="0"/>
          <w:numId w:val="0"/>
        </w:numPr>
        <w:rPr>
          <w:rFonts w:asciiTheme="minorHAnsi" w:hAnsiTheme="minorHAnsi"/>
        </w:rPr>
      </w:pPr>
      <w:bookmarkStart w:id="16" w:name="sub_204"/>
    </w:p>
    <w:p w:rsidR="0054438A" w:rsidRPr="009B6830" w:rsidRDefault="008B3BAD" w:rsidP="002F27D6">
      <w:pPr>
        <w:pStyle w:val="1"/>
        <w:numPr>
          <w:ilvl w:val="0"/>
          <w:numId w:val="0"/>
        </w:numPr>
        <w:rPr>
          <w:rFonts w:asciiTheme="minorHAnsi" w:hAnsiTheme="minorHAnsi"/>
        </w:rPr>
      </w:pPr>
      <w:r>
        <w:rPr>
          <w:rFonts w:asciiTheme="minorHAnsi" w:hAnsiTheme="minorHAnsi"/>
        </w:rPr>
        <w:t>2</w:t>
      </w:r>
      <w:r w:rsidR="0054438A">
        <w:t>. Перечень мероприятий (результатов) ко</w:t>
      </w:r>
      <w:r w:rsidR="009B6830">
        <w:t xml:space="preserve">мплекса процессных мероприятий </w:t>
      </w:r>
      <w:r w:rsidR="009B6830">
        <w:rPr>
          <w:rFonts w:asciiTheme="minorHAnsi" w:hAnsiTheme="minorHAnsi"/>
        </w:rPr>
        <w:t>«</w:t>
      </w:r>
      <w:r w:rsidR="0054438A">
        <w:t>Совершенствование системы муниципаль</w:t>
      </w:r>
      <w:r w:rsidR="009B6830">
        <w:t>ного стратегического управления</w:t>
      </w:r>
      <w:r w:rsidR="009B6830">
        <w:rPr>
          <w:rFonts w:asciiTheme="minorHAnsi" w:hAnsiTheme="minorHAnsi"/>
        </w:rPr>
        <w:t>»</w:t>
      </w:r>
    </w:p>
    <w:bookmarkEnd w:id="16"/>
    <w:p w:rsidR="0054438A" w:rsidRDefault="0054438A" w:rsidP="0054438A"/>
    <w:tbl>
      <w:tblPr>
        <w:tblW w:w="1520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73"/>
        <w:gridCol w:w="2447"/>
        <w:gridCol w:w="1546"/>
        <w:gridCol w:w="2705"/>
        <w:gridCol w:w="773"/>
        <w:gridCol w:w="773"/>
        <w:gridCol w:w="773"/>
        <w:gridCol w:w="773"/>
        <w:gridCol w:w="773"/>
        <w:gridCol w:w="773"/>
        <w:gridCol w:w="773"/>
        <w:gridCol w:w="773"/>
        <w:gridCol w:w="773"/>
        <w:gridCol w:w="773"/>
      </w:tblGrid>
      <w:tr w:rsidR="0054438A" w:rsidRPr="002F27D6" w:rsidTr="002F27D6">
        <w:tc>
          <w:tcPr>
            <w:tcW w:w="77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2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1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Тип мероприятия (результата)</w:t>
            </w:r>
          </w:p>
        </w:tc>
        <w:tc>
          <w:tcPr>
            <w:tcW w:w="27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Характеристика</w:t>
            </w:r>
          </w:p>
        </w:tc>
        <w:tc>
          <w:tcPr>
            <w:tcW w:w="7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(по </w:t>
            </w:r>
            <w:hyperlink r:id="rId71" w:history="1">
              <w:r w:rsidRPr="002F27D6">
                <w:rPr>
                  <w:rStyle w:val="ae"/>
                  <w:rFonts w:ascii="Times New Roman" w:hAnsi="Times New Roman" w:cs="Times New Roman"/>
                  <w:b w:val="0"/>
                  <w:color w:val="auto"/>
                  <w:sz w:val="24"/>
                  <w:szCs w:val="24"/>
                </w:rPr>
                <w:t>ОКЕИ</w:t>
              </w:r>
            </w:hyperlink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Базовое значение</w:t>
            </w:r>
          </w:p>
        </w:tc>
        <w:tc>
          <w:tcPr>
            <w:tcW w:w="54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Значение мероприятия (результата) по годам</w:t>
            </w:r>
          </w:p>
        </w:tc>
      </w:tr>
      <w:tr w:rsidR="0054438A" w:rsidRPr="002F27D6" w:rsidTr="002F27D6">
        <w:tc>
          <w:tcPr>
            <w:tcW w:w="77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2031-2035</w:t>
            </w:r>
          </w:p>
        </w:tc>
      </w:tr>
      <w:tr w:rsidR="0054438A" w:rsidRPr="002F27D6" w:rsidTr="002F27D6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54438A" w:rsidRPr="002F27D6" w:rsidTr="002F27D6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42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438A" w:rsidRPr="002F27D6" w:rsidRDefault="009B6830" w:rsidP="00C564F7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 «</w:t>
            </w:r>
            <w:r w:rsidR="00C564F7">
              <w:rPr>
                <w:rFonts w:ascii="Times New Roman" w:hAnsi="Times New Roman" w:cs="Times New Roman"/>
                <w:sz w:val="24"/>
                <w:szCs w:val="24"/>
              </w:rPr>
              <w:t>Анализ</w:t>
            </w:r>
            <w:r w:rsidR="0054438A" w:rsidRPr="002F27D6">
              <w:rPr>
                <w:rFonts w:ascii="Times New Roman" w:hAnsi="Times New Roman" w:cs="Times New Roman"/>
                <w:sz w:val="24"/>
                <w:szCs w:val="24"/>
              </w:rPr>
              <w:t xml:space="preserve"> и прогнозирование социально-экономического развития </w:t>
            </w:r>
            <w:r w:rsidR="002F27D6">
              <w:rPr>
                <w:rFonts w:ascii="Times New Roman" w:hAnsi="Times New Roman" w:cs="Times New Roman"/>
                <w:sz w:val="24"/>
                <w:szCs w:val="24"/>
              </w:rPr>
              <w:t>Мариинско-Посадского</w:t>
            </w:r>
            <w:r w:rsidR="0054438A" w:rsidRPr="002F27D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  <w:r w:rsidR="005351A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54438A" w:rsidRPr="002F27D6" w:rsidTr="002F27D6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мероприятий по стратегическому планированию и прогнозированию социально-экономического развития </w:t>
            </w:r>
            <w:r w:rsidR="002F27D6" w:rsidRPr="002F27D6">
              <w:rPr>
                <w:rFonts w:ascii="Times New Roman" w:hAnsi="Times New Roman" w:cs="Times New Roman"/>
                <w:sz w:val="24"/>
                <w:szCs w:val="24"/>
              </w:rPr>
              <w:t>Мариинско-Посадского</w:t>
            </w: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осуществление текущей деятельности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 xml:space="preserve">актуализации </w:t>
            </w:r>
            <w:hyperlink r:id="rId72" w:history="1">
              <w:r w:rsidRPr="002F27D6">
                <w:rPr>
                  <w:rStyle w:val="ae"/>
                  <w:rFonts w:ascii="Times New Roman" w:hAnsi="Times New Roman" w:cs="Times New Roman"/>
                  <w:b w:val="0"/>
                  <w:color w:val="auto"/>
                  <w:sz w:val="24"/>
                  <w:szCs w:val="24"/>
                </w:rPr>
                <w:t>Стратегии</w:t>
              </w:r>
            </w:hyperlink>
            <w:r w:rsidRPr="002F27D6">
              <w:rPr>
                <w:rFonts w:ascii="Times New Roman" w:hAnsi="Times New Roman" w:cs="Times New Roman"/>
                <w:sz w:val="24"/>
                <w:szCs w:val="24"/>
              </w:rPr>
              <w:t xml:space="preserve"> до 2035 года, Плана мероприятий по реализации Стратегии до 2035 года структурными подразделениями </w:t>
            </w:r>
            <w:r w:rsidR="002F27D6">
              <w:rPr>
                <w:rFonts w:ascii="Times New Roman" w:hAnsi="Times New Roman" w:cs="Times New Roman"/>
                <w:sz w:val="24"/>
                <w:szCs w:val="24"/>
              </w:rPr>
              <w:t>Мариинско-Посадского</w:t>
            </w: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и иными участниками процесса стратегического планирования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2542F0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2542F0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4438A" w:rsidRPr="002F27D6" w:rsidTr="002F27D6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</w:t>
            </w:r>
            <w:proofErr w:type="spellStart"/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Чувашстатом</w:t>
            </w:r>
            <w:proofErr w:type="spellEnd"/>
            <w:r w:rsidRPr="002F27D6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информационных услуг для муниципальных нужд </w:t>
            </w:r>
            <w:r w:rsidR="002F27D6" w:rsidRPr="002F27D6">
              <w:rPr>
                <w:rFonts w:ascii="Times New Roman" w:hAnsi="Times New Roman" w:cs="Times New Roman"/>
                <w:sz w:val="24"/>
                <w:szCs w:val="24"/>
              </w:rPr>
              <w:t>Мариинско-Посадского</w:t>
            </w: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приобретение товаров, работ, услуг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 xml:space="preserve">заключение договора с </w:t>
            </w:r>
            <w:proofErr w:type="spellStart"/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Чувашстатом</w:t>
            </w:r>
            <w:proofErr w:type="spellEnd"/>
            <w:r w:rsidRPr="002F27D6">
              <w:rPr>
                <w:rFonts w:ascii="Times New Roman" w:hAnsi="Times New Roman" w:cs="Times New Roman"/>
                <w:sz w:val="24"/>
                <w:szCs w:val="24"/>
              </w:rPr>
              <w:t xml:space="preserve"> на оказание информационных услуг для </w:t>
            </w:r>
            <w:r w:rsidR="002F27D6">
              <w:rPr>
                <w:rFonts w:ascii="Times New Roman" w:hAnsi="Times New Roman" w:cs="Times New Roman"/>
                <w:sz w:val="24"/>
                <w:szCs w:val="24"/>
              </w:rPr>
              <w:t>Мариинско-Посадского</w:t>
            </w: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4438A" w:rsidRPr="002F27D6" w:rsidTr="002F27D6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442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438A" w:rsidRPr="002F27D6" w:rsidRDefault="005351AC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 «</w:t>
            </w:r>
            <w:r w:rsidR="0054438A" w:rsidRPr="002F27D6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актуализация комплексной программы социально-экономического развития </w:t>
            </w:r>
            <w:r w:rsidR="002F27D6" w:rsidRPr="002F27D6">
              <w:rPr>
                <w:rFonts w:ascii="Times New Roman" w:hAnsi="Times New Roman" w:cs="Times New Roman"/>
                <w:sz w:val="24"/>
                <w:szCs w:val="24"/>
              </w:rPr>
              <w:t>Мариинско-Посадского</w:t>
            </w:r>
            <w:r w:rsidR="0054438A" w:rsidRPr="002F27D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 2030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54438A" w:rsidRPr="002F27D6" w:rsidTr="002F27D6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</w:t>
            </w:r>
            <w:r w:rsidRPr="002F27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координации и мониторинга хода работ по разработке проекта и актуализации комплексной программ социально-экономического развития </w:t>
            </w:r>
            <w:r w:rsidR="002F27D6" w:rsidRPr="002F27D6">
              <w:rPr>
                <w:rFonts w:ascii="Times New Roman" w:hAnsi="Times New Roman" w:cs="Times New Roman"/>
                <w:sz w:val="24"/>
                <w:szCs w:val="24"/>
              </w:rPr>
              <w:t>Мариинско-Посадского</w:t>
            </w: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 2030 года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осуществлен</w:t>
            </w:r>
            <w:r w:rsidRPr="002F27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ие текущей деятельности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обеспечение разработки </w:t>
            </w:r>
            <w:r w:rsidRPr="002F27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проекта комплексной программы социально-экономического развития </w:t>
            </w:r>
            <w:r w:rsidR="002F27D6">
              <w:rPr>
                <w:rFonts w:ascii="Times New Roman" w:hAnsi="Times New Roman" w:cs="Times New Roman"/>
                <w:sz w:val="24"/>
                <w:szCs w:val="24"/>
              </w:rPr>
              <w:t>Мариинско-Посадского</w:t>
            </w: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на 2025 - 2030 годы, анализ и мониторинг актуализированной комплексной программы социально-экономического развития </w:t>
            </w:r>
            <w:r w:rsidR="002F27D6">
              <w:rPr>
                <w:rFonts w:ascii="Times New Roman" w:hAnsi="Times New Roman" w:cs="Times New Roman"/>
                <w:sz w:val="24"/>
                <w:szCs w:val="24"/>
              </w:rPr>
              <w:t>Мариинско-Посадского</w:t>
            </w: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 2030 года на предмет соответствия национальным целям Российской Федерации, Комплексной программе социально-экономического развития Чувашской Республики на 2025 - 2030 годы, </w:t>
            </w:r>
            <w:hyperlink r:id="rId73" w:history="1">
              <w:r w:rsidRPr="002F27D6">
                <w:rPr>
                  <w:rStyle w:val="ae"/>
                  <w:rFonts w:ascii="Times New Roman" w:hAnsi="Times New Roman" w:cs="Times New Roman"/>
                  <w:b w:val="0"/>
                  <w:color w:val="auto"/>
                  <w:sz w:val="24"/>
                  <w:szCs w:val="24"/>
                </w:rPr>
                <w:t>Стратегии</w:t>
              </w:r>
            </w:hyperlink>
            <w:r w:rsidRPr="002F27D6">
              <w:rPr>
                <w:rFonts w:ascii="Times New Roman" w:hAnsi="Times New Roman" w:cs="Times New Roman"/>
                <w:sz w:val="24"/>
                <w:szCs w:val="24"/>
              </w:rPr>
              <w:t xml:space="preserve"> до 2035 года.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един</w:t>
            </w:r>
            <w:r w:rsidRPr="002F27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иц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F27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</w:t>
            </w:r>
            <w:proofErr w:type="spell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</w:tr>
      <w:tr w:rsidR="0054438A" w:rsidRPr="002F27D6" w:rsidTr="002F27D6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1442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438A" w:rsidRPr="002F27D6" w:rsidRDefault="005351AC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 «</w:t>
            </w:r>
            <w:r w:rsidR="0054438A" w:rsidRPr="002F27D6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проектной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программно-целевое управление»</w:t>
            </w:r>
          </w:p>
        </w:tc>
      </w:tr>
      <w:tr w:rsidR="0054438A" w:rsidRPr="002F27D6" w:rsidTr="002F27D6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Методическое руководство разработкой муниципальных программ </w:t>
            </w:r>
            <w:r w:rsidR="002F27D6" w:rsidRPr="002F27D6">
              <w:rPr>
                <w:rFonts w:ascii="Times New Roman" w:hAnsi="Times New Roman" w:cs="Times New Roman"/>
                <w:sz w:val="24"/>
                <w:szCs w:val="24"/>
              </w:rPr>
              <w:t xml:space="preserve">Мариинско-Посадского </w:t>
            </w:r>
            <w:r w:rsidRPr="002F27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округа и оценка эффективности их реализации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</w:t>
            </w:r>
            <w:r w:rsidR="002F27D6">
              <w:rPr>
                <w:rFonts w:ascii="Times New Roman" w:hAnsi="Times New Roman" w:cs="Times New Roman"/>
                <w:sz w:val="24"/>
                <w:szCs w:val="24"/>
              </w:rPr>
              <w:t>существление текущей деятельност</w:t>
            </w: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координация деятельности структурных подразделений </w:t>
            </w:r>
            <w:r w:rsidR="002F27D6">
              <w:rPr>
                <w:rFonts w:ascii="Times New Roman" w:hAnsi="Times New Roman" w:cs="Times New Roman"/>
                <w:sz w:val="24"/>
                <w:szCs w:val="24"/>
              </w:rPr>
              <w:t>Мариинско-Посадского</w:t>
            </w: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и иных главных </w:t>
            </w:r>
            <w:r w:rsidRPr="002F27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распорядителей средств бюджета </w:t>
            </w:r>
            <w:r w:rsidR="002F27D6">
              <w:rPr>
                <w:rFonts w:ascii="Times New Roman" w:hAnsi="Times New Roman" w:cs="Times New Roman"/>
                <w:sz w:val="24"/>
                <w:szCs w:val="24"/>
              </w:rPr>
              <w:t>Мариинско-Посадского</w:t>
            </w: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по разработке и реализации муниципальных программ </w:t>
            </w:r>
            <w:r w:rsidR="002F27D6">
              <w:rPr>
                <w:rFonts w:ascii="Times New Roman" w:hAnsi="Times New Roman" w:cs="Times New Roman"/>
                <w:sz w:val="24"/>
                <w:szCs w:val="24"/>
              </w:rPr>
              <w:t>Мариинско-Посадского</w:t>
            </w: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округа, а также по разработке ежегодного сводного годового доклада о ходе реализации и об оценке эффективности муниципальных программ </w:t>
            </w:r>
            <w:r w:rsidR="002F27D6">
              <w:rPr>
                <w:rFonts w:ascii="Times New Roman" w:hAnsi="Times New Roman" w:cs="Times New Roman"/>
                <w:sz w:val="24"/>
                <w:szCs w:val="24"/>
              </w:rPr>
              <w:t>Мариинско-Посадского</w:t>
            </w: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2F27D6" w:rsidRDefault="002F27D6" w:rsidP="00A02525">
      <w:pPr>
        <w:pStyle w:val="1"/>
        <w:numPr>
          <w:ilvl w:val="0"/>
          <w:numId w:val="0"/>
        </w:numPr>
        <w:jc w:val="left"/>
        <w:rPr>
          <w:rFonts w:asciiTheme="minorHAnsi" w:hAnsiTheme="minorHAnsi"/>
        </w:rPr>
      </w:pPr>
      <w:bookmarkStart w:id="17" w:name="sub_205"/>
    </w:p>
    <w:p w:rsidR="0054438A" w:rsidRPr="005351AC" w:rsidRDefault="001835BD" w:rsidP="002F27D6">
      <w:pPr>
        <w:pStyle w:val="1"/>
        <w:numPr>
          <w:ilvl w:val="0"/>
          <w:numId w:val="0"/>
        </w:numPr>
        <w:rPr>
          <w:rFonts w:asciiTheme="minorHAnsi" w:hAnsiTheme="minorHAnsi"/>
        </w:rPr>
      </w:pPr>
      <w:r w:rsidRPr="00A02525">
        <w:rPr>
          <w:rFonts w:ascii="Times New Roman" w:hAnsi="Times New Roman" w:cs="Times New Roman"/>
        </w:rPr>
        <w:t>3</w:t>
      </w:r>
      <w:r w:rsidR="0054438A" w:rsidRPr="00A02525">
        <w:rPr>
          <w:rFonts w:ascii="Times New Roman" w:hAnsi="Times New Roman" w:cs="Times New Roman"/>
        </w:rPr>
        <w:t>. Финансовое</w:t>
      </w:r>
      <w:r w:rsidR="0054438A">
        <w:t xml:space="preserve"> обеспечение комплекса процессных мероприятий </w:t>
      </w:r>
      <w:r w:rsidR="005351AC">
        <w:rPr>
          <w:rFonts w:asciiTheme="minorHAnsi" w:hAnsiTheme="minorHAnsi"/>
        </w:rPr>
        <w:t>«</w:t>
      </w:r>
      <w:r w:rsidR="0054438A">
        <w:t>Совершенствование системы муниципаль</w:t>
      </w:r>
      <w:r w:rsidR="005351AC">
        <w:t>ного стратегического управления</w:t>
      </w:r>
      <w:r w:rsidR="005351AC">
        <w:rPr>
          <w:rFonts w:asciiTheme="minorHAnsi" w:hAnsiTheme="minorHAnsi"/>
        </w:rPr>
        <w:t>»</w:t>
      </w:r>
    </w:p>
    <w:p w:rsidR="002F27D6" w:rsidRPr="002F27D6" w:rsidRDefault="002F27D6" w:rsidP="002F27D6">
      <w:pPr>
        <w:rPr>
          <w:lang w:eastAsia="zh-CN"/>
        </w:rPr>
      </w:pPr>
    </w:p>
    <w:tbl>
      <w:tblPr>
        <w:tblW w:w="1512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620"/>
        <w:gridCol w:w="1680"/>
        <w:gridCol w:w="1260"/>
        <w:gridCol w:w="1260"/>
        <w:gridCol w:w="1260"/>
        <w:gridCol w:w="1260"/>
        <w:gridCol w:w="1260"/>
        <w:gridCol w:w="1260"/>
        <w:gridCol w:w="1260"/>
      </w:tblGrid>
      <w:tr w:rsidR="0054438A" w:rsidRPr="002F27D6" w:rsidTr="002F27D6">
        <w:tc>
          <w:tcPr>
            <w:tcW w:w="462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17"/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8C3FD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4" w:history="1">
              <w:r w:rsidR="0054438A" w:rsidRPr="002F27D6">
                <w:rPr>
                  <w:rStyle w:val="ae"/>
                  <w:rFonts w:ascii="Times New Roman" w:hAnsi="Times New Roman" w:cs="Times New Roman"/>
                  <w:b w:val="0"/>
                  <w:color w:val="auto"/>
                  <w:sz w:val="24"/>
                  <w:szCs w:val="24"/>
                </w:rPr>
                <w:t>КБК</w:t>
              </w:r>
            </w:hyperlink>
          </w:p>
        </w:tc>
        <w:tc>
          <w:tcPr>
            <w:tcW w:w="88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по годам реализации, тыс. рублей</w:t>
            </w:r>
          </w:p>
        </w:tc>
      </w:tr>
      <w:tr w:rsidR="0054438A" w:rsidRPr="002F27D6" w:rsidTr="002F27D6">
        <w:tc>
          <w:tcPr>
            <w:tcW w:w="46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2029-2030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2031-2035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54438A" w:rsidRPr="002F27D6" w:rsidTr="002F27D6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54438A" w:rsidRPr="002F27D6" w:rsidTr="002F27D6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5351AC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5351AC">
              <w:rPr>
                <w:rFonts w:ascii="Times New Roman" w:hAnsi="Times New Roman" w:cs="Times New Roman"/>
                <w:sz w:val="24"/>
                <w:szCs w:val="24"/>
              </w:rPr>
              <w:t>омплекс процессных мероприятий «</w:t>
            </w: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Совершенствование системы муниципального стратегического управления</w:t>
            </w:r>
            <w:r w:rsidR="005351A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, всего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4438A" w:rsidRPr="002F27D6" w:rsidTr="002F27D6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438A" w:rsidRPr="002F27D6" w:rsidRDefault="0054438A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38A" w:rsidRPr="002F27D6" w:rsidTr="002F27D6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федеральный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4438A" w:rsidRPr="002F27D6" w:rsidTr="002F27D6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4438A" w:rsidRPr="002F27D6" w:rsidTr="002F27D6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4438A" w:rsidRPr="002F27D6" w:rsidTr="002F27D6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4438A" w:rsidRPr="002F27D6" w:rsidTr="002F27D6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мероприятий по стратегическому планированию и прогнозированию социально-экономического развития </w:t>
            </w:r>
            <w:r w:rsidR="002F27D6">
              <w:rPr>
                <w:rFonts w:ascii="Times New Roman" w:hAnsi="Times New Roman" w:cs="Times New Roman"/>
                <w:sz w:val="24"/>
                <w:szCs w:val="24"/>
              </w:rPr>
              <w:t>Мариинско-Посадского</w:t>
            </w: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округа, всего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4438A" w:rsidRPr="002F27D6" w:rsidTr="002F27D6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438A" w:rsidRPr="002F27D6" w:rsidRDefault="0054438A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38A" w:rsidRPr="002F27D6" w:rsidTr="002F27D6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4438A" w:rsidRPr="002F27D6" w:rsidTr="002F27D6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4438A" w:rsidRPr="002F27D6" w:rsidTr="002F27D6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4438A" w:rsidRPr="002F27D6" w:rsidTr="002F27D6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4438A" w:rsidRPr="002F27D6" w:rsidTr="002F27D6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</w:t>
            </w:r>
            <w:proofErr w:type="spellStart"/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Чувашстатом</w:t>
            </w:r>
            <w:proofErr w:type="spellEnd"/>
            <w:r w:rsidRPr="002F27D6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информационных услуг для </w:t>
            </w:r>
            <w:r w:rsidR="002F27D6">
              <w:rPr>
                <w:rFonts w:ascii="Times New Roman" w:hAnsi="Times New Roman" w:cs="Times New Roman"/>
                <w:sz w:val="24"/>
                <w:szCs w:val="24"/>
              </w:rPr>
              <w:t>Мариинско-Посадского</w:t>
            </w: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округа, всего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4438A" w:rsidRPr="002F27D6" w:rsidTr="002F27D6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438A" w:rsidRPr="002F27D6" w:rsidRDefault="0054438A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38A" w:rsidRPr="002F27D6" w:rsidTr="002F27D6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4438A" w:rsidRPr="002F27D6" w:rsidTr="002F27D6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4438A" w:rsidRPr="002F27D6" w:rsidTr="002F27D6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4438A" w:rsidRPr="002F27D6" w:rsidTr="002F27D6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4438A" w:rsidRPr="002F27D6" w:rsidTr="002F27D6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координации и мониторинга хода работ по разработке проекта и актуализации комплексной программы социально-экономического развития </w:t>
            </w:r>
            <w:r w:rsidR="002F27D6">
              <w:rPr>
                <w:rFonts w:ascii="Times New Roman" w:hAnsi="Times New Roman" w:cs="Times New Roman"/>
                <w:sz w:val="24"/>
                <w:szCs w:val="24"/>
              </w:rPr>
              <w:t>Мариинско-Посадского</w:t>
            </w: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 2030 года, всего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4438A" w:rsidRPr="002F27D6" w:rsidTr="002F27D6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438A" w:rsidRPr="002F27D6" w:rsidRDefault="0054438A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38A" w:rsidRPr="002F27D6" w:rsidTr="002F27D6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4438A" w:rsidRPr="002F27D6" w:rsidTr="002F27D6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4438A" w:rsidRPr="002F27D6" w:rsidTr="002F27D6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4438A" w:rsidRPr="002F27D6" w:rsidTr="002F27D6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4438A" w:rsidRPr="002F27D6" w:rsidTr="002F27D6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Методическое руководство разработкой муниципальных программ </w:t>
            </w:r>
            <w:r w:rsidR="002F27D6">
              <w:rPr>
                <w:rFonts w:ascii="Times New Roman" w:hAnsi="Times New Roman" w:cs="Times New Roman"/>
                <w:sz w:val="24"/>
                <w:szCs w:val="24"/>
              </w:rPr>
              <w:t>Мариинско-Посадского</w:t>
            </w: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и оценка эффективности их реализации, всего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4438A" w:rsidRPr="002F27D6" w:rsidTr="002F27D6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438A" w:rsidRPr="002F27D6" w:rsidRDefault="0054438A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38A" w:rsidRPr="002F27D6" w:rsidTr="002F27D6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4438A" w:rsidRPr="002F27D6" w:rsidTr="002F27D6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4438A" w:rsidRPr="002F27D6" w:rsidTr="002F27D6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4438A" w:rsidRPr="002F27D6" w:rsidTr="002F27D6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438A" w:rsidRPr="002F27D6" w:rsidRDefault="005443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2F27D6" w:rsidRDefault="002F27D6" w:rsidP="00C905BA">
      <w:pPr>
        <w:rPr>
          <w:lang w:eastAsia="zh-CN"/>
        </w:rPr>
        <w:sectPr w:rsidR="002F27D6" w:rsidSect="0054438A">
          <w:pgSz w:w="16837" w:h="11905" w:orient="landscape"/>
          <w:pgMar w:top="1134" w:right="1102" w:bottom="565" w:left="1440" w:header="720" w:footer="720" w:gutter="0"/>
          <w:cols w:space="720"/>
          <w:noEndnote/>
          <w:docGrid w:linePitch="326"/>
        </w:sectPr>
      </w:pPr>
    </w:p>
    <w:p w:rsidR="002F27D6" w:rsidRPr="002F27D6" w:rsidRDefault="002F27D6" w:rsidP="002F27D6">
      <w:pPr>
        <w:pStyle w:val="1"/>
        <w:numPr>
          <w:ilvl w:val="0"/>
          <w:numId w:val="0"/>
        </w:numPr>
        <w:rPr>
          <w:rFonts w:ascii="Times New Roman" w:hAnsi="Times New Roman" w:cs="Times New Roman"/>
        </w:rPr>
      </w:pPr>
      <w:bookmarkStart w:id="18" w:name="sub_300"/>
      <w:r w:rsidRPr="002F27D6">
        <w:rPr>
          <w:rFonts w:ascii="Times New Roman" w:hAnsi="Times New Roman" w:cs="Times New Roman"/>
        </w:rPr>
        <w:lastRenderedPageBreak/>
        <w:t>Паспорт</w:t>
      </w:r>
    </w:p>
    <w:p w:rsidR="002F27D6" w:rsidRPr="002F27D6" w:rsidRDefault="002F27D6" w:rsidP="002F27D6">
      <w:pPr>
        <w:pStyle w:val="1"/>
        <w:numPr>
          <w:ilvl w:val="0"/>
          <w:numId w:val="0"/>
        </w:numPr>
        <w:rPr>
          <w:rFonts w:ascii="Times New Roman" w:hAnsi="Times New Roman" w:cs="Times New Roman"/>
        </w:rPr>
      </w:pPr>
      <w:r w:rsidRPr="002F27D6">
        <w:rPr>
          <w:rFonts w:ascii="Times New Roman" w:hAnsi="Times New Roman" w:cs="Times New Roman"/>
        </w:rPr>
        <w:t>ко</w:t>
      </w:r>
      <w:r w:rsidR="005351AC">
        <w:rPr>
          <w:rFonts w:ascii="Times New Roman" w:hAnsi="Times New Roman" w:cs="Times New Roman"/>
        </w:rPr>
        <w:t>мплекса процессных мероприятий «</w:t>
      </w:r>
      <w:r w:rsidR="00641F5F" w:rsidRPr="00641F5F">
        <w:rPr>
          <w:rFonts w:ascii="Times New Roman" w:hAnsi="Times New Roman"/>
          <w:bCs/>
          <w:color w:val="000000"/>
          <w:szCs w:val="24"/>
        </w:rPr>
        <w:t>Развитие экономического потенциала и формирование благоприятного предпринимательского климата</w:t>
      </w:r>
      <w:r w:rsidR="005351AC">
        <w:rPr>
          <w:rFonts w:ascii="Times New Roman" w:hAnsi="Times New Roman" w:cs="Times New Roman"/>
        </w:rPr>
        <w:t>»</w:t>
      </w:r>
    </w:p>
    <w:bookmarkEnd w:id="18"/>
    <w:p w:rsidR="002F27D6" w:rsidRPr="002F27D6" w:rsidRDefault="002F27D6" w:rsidP="002F27D6">
      <w:pPr>
        <w:jc w:val="center"/>
      </w:pPr>
    </w:p>
    <w:p w:rsidR="002F27D6" w:rsidRPr="002F27D6" w:rsidRDefault="002F27D6" w:rsidP="002F27D6">
      <w:pPr>
        <w:pStyle w:val="1"/>
        <w:numPr>
          <w:ilvl w:val="0"/>
          <w:numId w:val="0"/>
        </w:numPr>
        <w:rPr>
          <w:rFonts w:ascii="Times New Roman" w:hAnsi="Times New Roman" w:cs="Times New Roman"/>
        </w:rPr>
      </w:pPr>
      <w:bookmarkStart w:id="19" w:name="sub_301"/>
      <w:r w:rsidRPr="002F27D6">
        <w:rPr>
          <w:rFonts w:ascii="Times New Roman" w:hAnsi="Times New Roman" w:cs="Times New Roman"/>
        </w:rPr>
        <w:t>Общие положения</w:t>
      </w:r>
    </w:p>
    <w:bookmarkEnd w:id="19"/>
    <w:p w:rsidR="002F27D6" w:rsidRDefault="002F27D6" w:rsidP="002F27D6"/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119"/>
        <w:gridCol w:w="6296"/>
      </w:tblGrid>
      <w:tr w:rsidR="005351AC" w:rsidRPr="00D951FB" w:rsidTr="005351AC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1AC" w:rsidRPr="00D951FB" w:rsidRDefault="005351AC" w:rsidP="00903271">
            <w:pPr>
              <w:pStyle w:val="af2"/>
              <w:rPr>
                <w:rFonts w:ascii="Times New Roman" w:hAnsi="Times New Roman" w:cs="Times New Roman"/>
                <w:sz w:val="24"/>
              </w:rPr>
            </w:pPr>
            <w:r w:rsidRPr="00D951FB">
              <w:rPr>
                <w:rFonts w:ascii="Times New Roman" w:hAnsi="Times New Roman" w:cs="Times New Roman"/>
                <w:sz w:val="24"/>
              </w:rPr>
              <w:t>Куратор комплекса процессных мероприятий</w:t>
            </w:r>
          </w:p>
        </w:tc>
        <w:tc>
          <w:tcPr>
            <w:tcW w:w="6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351AC" w:rsidRPr="00B00C17" w:rsidRDefault="00A24527" w:rsidP="00903271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Чернов Эдуард Васильевич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</w:t>
            </w:r>
            <w:r w:rsidRPr="00B00C17">
              <w:rPr>
                <w:rFonts w:ascii="Times New Roman" w:hAnsi="Times New Roman" w:cs="Times New Roman"/>
                <w:sz w:val="24"/>
                <w:szCs w:val="24"/>
              </w:rPr>
              <w:t xml:space="preserve"> главы администрации Мариинско-Посадского муниципального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округа-начальник </w:t>
            </w:r>
            <w:r w:rsidRPr="00B00C17">
              <w:rPr>
                <w:rFonts w:ascii="Times New Roman" w:hAnsi="Times New Roman" w:cs="Times New Roman"/>
                <w:sz w:val="24"/>
                <w:szCs w:val="24"/>
              </w:rPr>
              <w:t xml:space="preserve">отдела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B00C17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организационно-контрольной работы </w:t>
            </w:r>
            <w:r w:rsidRPr="00B00C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администрации Мариинско-Посадского муниципального округа  Чувашской Республики</w:t>
            </w:r>
          </w:p>
        </w:tc>
      </w:tr>
      <w:tr w:rsidR="005351AC" w:rsidRPr="00D951FB" w:rsidTr="005351AC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1AC" w:rsidRPr="00D951FB" w:rsidRDefault="005351AC" w:rsidP="00903271">
            <w:pPr>
              <w:pStyle w:val="af2"/>
              <w:rPr>
                <w:rFonts w:ascii="Times New Roman" w:hAnsi="Times New Roman" w:cs="Times New Roman"/>
                <w:sz w:val="24"/>
              </w:rPr>
            </w:pPr>
            <w:r w:rsidRPr="00D951FB">
              <w:rPr>
                <w:rFonts w:ascii="Times New Roman" w:hAnsi="Times New Roman" w:cs="Times New Roman"/>
                <w:sz w:val="24"/>
              </w:rPr>
              <w:t>Руководитель комплекса процессных мероприятий</w:t>
            </w:r>
          </w:p>
        </w:tc>
        <w:tc>
          <w:tcPr>
            <w:tcW w:w="6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351AC" w:rsidRPr="00D951FB" w:rsidRDefault="005351AC" w:rsidP="00903271">
            <w:pPr>
              <w:pStyle w:val="af2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Михайлова Ольга Николаевна – заведующий с</w:t>
            </w:r>
            <w:r w:rsidRPr="00161D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ектор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</w:t>
            </w:r>
            <w:r w:rsidRPr="00161D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экономики, промышленности и инвестиционной деятельности администрации Мариинско-Посадского муниципального округа  Чувашской Республики</w:t>
            </w:r>
          </w:p>
        </w:tc>
      </w:tr>
      <w:tr w:rsidR="005351AC" w:rsidRPr="00D951FB" w:rsidTr="005351AC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1AC" w:rsidRPr="00D951FB" w:rsidRDefault="005351AC" w:rsidP="00903271">
            <w:pPr>
              <w:pStyle w:val="af2"/>
              <w:rPr>
                <w:rFonts w:ascii="Times New Roman" w:hAnsi="Times New Roman" w:cs="Times New Roman"/>
                <w:sz w:val="24"/>
              </w:rPr>
            </w:pPr>
            <w:r w:rsidRPr="00D951FB">
              <w:rPr>
                <w:rFonts w:ascii="Times New Roman" w:hAnsi="Times New Roman" w:cs="Times New Roman"/>
                <w:sz w:val="24"/>
              </w:rPr>
              <w:t>Соисполнители комплекса процессных мероприятий</w:t>
            </w:r>
          </w:p>
        </w:tc>
        <w:tc>
          <w:tcPr>
            <w:tcW w:w="6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351AC" w:rsidRPr="00A02525" w:rsidRDefault="005351AC" w:rsidP="00903271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02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Финансовый отдел</w:t>
            </w:r>
          </w:p>
        </w:tc>
      </w:tr>
      <w:tr w:rsidR="005351AC" w:rsidRPr="00D951FB" w:rsidTr="005351AC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1AC" w:rsidRPr="00D951FB" w:rsidRDefault="005351AC" w:rsidP="00903271">
            <w:pPr>
              <w:pStyle w:val="af2"/>
              <w:rPr>
                <w:rFonts w:ascii="Times New Roman" w:hAnsi="Times New Roman" w:cs="Times New Roman"/>
                <w:sz w:val="24"/>
              </w:rPr>
            </w:pPr>
            <w:r w:rsidRPr="00D951FB">
              <w:rPr>
                <w:rFonts w:ascii="Times New Roman" w:hAnsi="Times New Roman" w:cs="Times New Roman"/>
                <w:sz w:val="24"/>
              </w:rPr>
              <w:t>Связь с государственной (муниципальной) программой</w:t>
            </w:r>
          </w:p>
        </w:tc>
        <w:tc>
          <w:tcPr>
            <w:tcW w:w="6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351AC" w:rsidRPr="00D951FB" w:rsidRDefault="005351AC" w:rsidP="00903271">
            <w:pPr>
              <w:pStyle w:val="af2"/>
              <w:rPr>
                <w:rFonts w:ascii="Times New Roman" w:hAnsi="Times New Roman" w:cs="Times New Roman"/>
                <w:sz w:val="24"/>
              </w:rPr>
            </w:pPr>
            <w:r w:rsidRPr="00D951FB">
              <w:rPr>
                <w:rFonts w:ascii="Times New Roman" w:hAnsi="Times New Roman" w:cs="Times New Roman"/>
                <w:sz w:val="24"/>
              </w:rPr>
              <w:t xml:space="preserve">Муниципальная программа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Мариинско-Посадского</w:t>
            </w:r>
            <w:r w:rsidRPr="00D951FB">
              <w:rPr>
                <w:rFonts w:ascii="Times New Roman" w:hAnsi="Times New Roman" w:cs="Times New Roman"/>
                <w:sz w:val="24"/>
              </w:rPr>
              <w:t xml:space="preserve"> муниципально</w:t>
            </w:r>
            <w:r>
              <w:rPr>
                <w:rFonts w:ascii="Times New Roman" w:hAnsi="Times New Roman" w:cs="Times New Roman"/>
                <w:sz w:val="24"/>
              </w:rPr>
              <w:t>го округа Чувашской Республики «Экономическое развитие»</w:t>
            </w:r>
          </w:p>
        </w:tc>
      </w:tr>
    </w:tbl>
    <w:p w:rsidR="0031172D" w:rsidRDefault="0031172D" w:rsidP="00C905BA">
      <w:pPr>
        <w:rPr>
          <w:lang w:eastAsia="zh-CN"/>
        </w:rPr>
      </w:pPr>
    </w:p>
    <w:p w:rsidR="002F27D6" w:rsidRDefault="002F27D6" w:rsidP="005351AC">
      <w:pPr>
        <w:ind w:left="567"/>
        <w:rPr>
          <w:lang w:eastAsia="zh-CN"/>
        </w:rPr>
        <w:sectPr w:rsidR="002F27D6" w:rsidSect="002F27D6">
          <w:pgSz w:w="11905" w:h="16837"/>
          <w:pgMar w:top="1102" w:right="565" w:bottom="1440" w:left="1134" w:header="720" w:footer="720" w:gutter="0"/>
          <w:cols w:space="720"/>
          <w:noEndnote/>
          <w:docGrid w:linePitch="326"/>
        </w:sectPr>
      </w:pPr>
    </w:p>
    <w:p w:rsidR="002F27D6" w:rsidRPr="002F27D6" w:rsidRDefault="002F27D6" w:rsidP="002F27D6">
      <w:pPr>
        <w:pStyle w:val="1"/>
        <w:numPr>
          <w:ilvl w:val="0"/>
          <w:numId w:val="0"/>
        </w:numPr>
        <w:rPr>
          <w:rFonts w:ascii="Times New Roman" w:hAnsi="Times New Roman" w:cs="Times New Roman"/>
        </w:rPr>
      </w:pPr>
      <w:r w:rsidRPr="002F27D6">
        <w:rPr>
          <w:rFonts w:ascii="Times New Roman" w:hAnsi="Times New Roman" w:cs="Times New Roman"/>
        </w:rPr>
        <w:lastRenderedPageBreak/>
        <w:t>1. Показатели ко</w:t>
      </w:r>
      <w:r w:rsidR="005351AC">
        <w:rPr>
          <w:rFonts w:ascii="Times New Roman" w:hAnsi="Times New Roman" w:cs="Times New Roman"/>
        </w:rPr>
        <w:t>мплекса процессных мероприятий «</w:t>
      </w:r>
      <w:r w:rsidR="00641F5F" w:rsidRPr="00641F5F">
        <w:rPr>
          <w:rFonts w:ascii="Times New Roman" w:hAnsi="Times New Roman"/>
          <w:bCs/>
          <w:color w:val="000000"/>
          <w:szCs w:val="24"/>
        </w:rPr>
        <w:t>Развитие экономического потенциала и формирование благоприятного предпринимательского климата</w:t>
      </w:r>
      <w:r w:rsidR="005351AC">
        <w:rPr>
          <w:rFonts w:ascii="Times New Roman" w:hAnsi="Times New Roman" w:cs="Times New Roman"/>
        </w:rPr>
        <w:t>»</w:t>
      </w:r>
    </w:p>
    <w:p w:rsidR="002F27D6" w:rsidRDefault="002F27D6" w:rsidP="002F27D6"/>
    <w:tbl>
      <w:tblPr>
        <w:tblW w:w="1518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11"/>
        <w:gridCol w:w="2545"/>
        <w:gridCol w:w="948"/>
        <w:gridCol w:w="830"/>
        <w:gridCol w:w="1092"/>
        <w:gridCol w:w="711"/>
        <w:gridCol w:w="711"/>
        <w:gridCol w:w="711"/>
        <w:gridCol w:w="711"/>
        <w:gridCol w:w="711"/>
        <w:gridCol w:w="711"/>
        <w:gridCol w:w="711"/>
        <w:gridCol w:w="711"/>
        <w:gridCol w:w="712"/>
        <w:gridCol w:w="1334"/>
        <w:gridCol w:w="1324"/>
      </w:tblGrid>
      <w:tr w:rsidR="002F27D6" w:rsidRPr="00930ED2" w:rsidTr="000158E1">
        <w:tc>
          <w:tcPr>
            <w:tcW w:w="71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930ED2" w:rsidRDefault="000158E1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930ED2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показателя/ задачи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930ED2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Признак возрастания/ убывания</w:t>
            </w:r>
          </w:p>
        </w:tc>
        <w:tc>
          <w:tcPr>
            <w:tcW w:w="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930ED2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Уровень показателя</w:t>
            </w:r>
          </w:p>
        </w:tc>
        <w:tc>
          <w:tcPr>
            <w:tcW w:w="10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930ED2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  <w:p w:rsidR="002F27D6" w:rsidRPr="00930ED2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 xml:space="preserve">(по </w:t>
            </w:r>
            <w:hyperlink r:id="rId75" w:history="1">
              <w:r w:rsidRPr="00930ED2">
                <w:rPr>
                  <w:rStyle w:val="ae"/>
                  <w:rFonts w:ascii="Times New Roman" w:hAnsi="Times New Roman" w:cs="Times New Roman"/>
                  <w:b w:val="0"/>
                  <w:color w:val="auto"/>
                  <w:sz w:val="24"/>
                  <w:szCs w:val="24"/>
                </w:rPr>
                <w:t>ОКЕИ</w:t>
              </w:r>
            </w:hyperlink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930ED2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Базовое значение</w:t>
            </w:r>
          </w:p>
        </w:tc>
        <w:tc>
          <w:tcPr>
            <w:tcW w:w="49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930ED2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по годам</w:t>
            </w:r>
          </w:p>
        </w:tc>
        <w:tc>
          <w:tcPr>
            <w:tcW w:w="13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930ED2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930ED2">
              <w:rPr>
                <w:rFonts w:ascii="Times New Roman" w:hAnsi="Times New Roman" w:cs="Times New Roman"/>
                <w:sz w:val="24"/>
                <w:szCs w:val="24"/>
              </w:rPr>
              <w:t xml:space="preserve"> за достижение показателя</w:t>
            </w:r>
          </w:p>
        </w:tc>
        <w:tc>
          <w:tcPr>
            <w:tcW w:w="1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27D6" w:rsidRPr="00930ED2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</w:t>
            </w:r>
          </w:p>
        </w:tc>
      </w:tr>
      <w:tr w:rsidR="002F27D6" w:rsidRPr="00930ED2" w:rsidTr="000158E1">
        <w:tc>
          <w:tcPr>
            <w:tcW w:w="71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930ED2" w:rsidRDefault="002F27D6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930ED2" w:rsidRDefault="002F27D6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930ED2" w:rsidRDefault="002F27D6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930ED2" w:rsidRDefault="002F27D6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930ED2" w:rsidRDefault="002F27D6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930ED2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930ED2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930ED2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930ED2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930ED2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930ED2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930ED2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930ED2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930ED2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2031 - 2035</w:t>
            </w:r>
          </w:p>
        </w:tc>
        <w:tc>
          <w:tcPr>
            <w:tcW w:w="13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930ED2" w:rsidRDefault="002F27D6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27D6" w:rsidRPr="00930ED2" w:rsidRDefault="002F27D6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27D6" w:rsidRPr="00930ED2" w:rsidTr="000158E1">
        <w:tc>
          <w:tcPr>
            <w:tcW w:w="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930ED2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930ED2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930ED2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930ED2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930ED2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930ED2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930ED2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930ED2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930ED2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930ED2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930ED2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930ED2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930ED2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930ED2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930ED2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27D6" w:rsidRPr="00930ED2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2F27D6" w:rsidRPr="00930ED2" w:rsidTr="000158E1">
        <w:tc>
          <w:tcPr>
            <w:tcW w:w="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930ED2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47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27D6" w:rsidRPr="00930ED2" w:rsidRDefault="005351AC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Задача «</w:t>
            </w:r>
            <w:r w:rsidR="002F27D6" w:rsidRPr="00930ED2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proofErr w:type="gramStart"/>
            <w:r w:rsidR="002F27D6" w:rsidRPr="00930ED2">
              <w:rPr>
                <w:rFonts w:ascii="Times New Roman" w:hAnsi="Times New Roman" w:cs="Times New Roman"/>
                <w:sz w:val="24"/>
                <w:szCs w:val="24"/>
              </w:rPr>
              <w:t>процедуры оценки регулирующего воздействия проектов нормативных правовых актов</w:t>
            </w:r>
            <w:proofErr w:type="gramEnd"/>
            <w:r w:rsidR="002F27D6" w:rsidRPr="00930E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158E1" w:rsidRPr="00930ED2">
              <w:rPr>
                <w:rFonts w:ascii="Times New Roman" w:hAnsi="Times New Roman" w:cs="Times New Roman"/>
                <w:sz w:val="24"/>
                <w:szCs w:val="24"/>
              </w:rPr>
              <w:t>Мариинско-Посадского</w:t>
            </w: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округа»</w:t>
            </w:r>
          </w:p>
        </w:tc>
      </w:tr>
      <w:tr w:rsidR="002F27D6" w:rsidRPr="00930ED2" w:rsidTr="000158E1">
        <w:tc>
          <w:tcPr>
            <w:tcW w:w="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930ED2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930ED2" w:rsidRDefault="002F27D6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0ED2">
              <w:rPr>
                <w:rFonts w:ascii="Times New Roman" w:hAnsi="Times New Roman" w:cs="Times New Roman"/>
                <w:sz w:val="24"/>
                <w:szCs w:val="24"/>
              </w:rPr>
              <w:t xml:space="preserve">Доля проектов нормативных правовых актов </w:t>
            </w:r>
            <w:r w:rsidR="000158E1" w:rsidRPr="00930ED2">
              <w:rPr>
                <w:rFonts w:ascii="Times New Roman" w:hAnsi="Times New Roman" w:cs="Times New Roman"/>
                <w:sz w:val="24"/>
                <w:szCs w:val="24"/>
              </w:rPr>
              <w:t>Мариинско-Посадского</w:t>
            </w: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округа, оценка регулирующего воздействия которых проведена, в общем количестве проектов нормативных правовых актов </w:t>
            </w:r>
            <w:r w:rsidR="000158E1" w:rsidRPr="00930ED2">
              <w:rPr>
                <w:rFonts w:ascii="Times New Roman" w:hAnsi="Times New Roman" w:cs="Times New Roman"/>
                <w:sz w:val="24"/>
                <w:szCs w:val="24"/>
              </w:rPr>
              <w:t xml:space="preserve">Мариинско-Посадского  </w:t>
            </w: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округа, подлежащих оценке регулирующего воздействия в </w:t>
            </w:r>
            <w:r w:rsidRPr="00930E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соответствии с законодательством Российской Федерации и законодательством Чувашской Республики</w:t>
            </w:r>
            <w:proofErr w:type="gramEnd"/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930ED2" w:rsidRDefault="002F27D6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930ED2" w:rsidRDefault="002F27D6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930ED2" w:rsidRDefault="002F27D6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930ED2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930ED2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930ED2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930ED2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930ED2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930ED2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930ED2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930ED2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930ED2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930ED2" w:rsidRDefault="00A02525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Сектор экономики, промышленности и инвестиционной деятельности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27D6" w:rsidRPr="00930ED2" w:rsidRDefault="008C3FD5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6" w:history="1">
              <w:r w:rsidR="002F27D6" w:rsidRPr="00930ED2">
                <w:rPr>
                  <w:rStyle w:val="ae"/>
                  <w:rFonts w:ascii="Times New Roman" w:hAnsi="Times New Roman" w:cs="Times New Roman"/>
                  <w:b w:val="0"/>
                  <w:color w:val="auto"/>
                  <w:sz w:val="24"/>
                  <w:szCs w:val="24"/>
                </w:rPr>
                <w:t>Официальный сайт</w:t>
              </w:r>
            </w:hyperlink>
            <w:r w:rsidR="002F27D6" w:rsidRPr="00930E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158E1" w:rsidRPr="00930ED2">
              <w:rPr>
                <w:rFonts w:ascii="Times New Roman" w:hAnsi="Times New Roman" w:cs="Times New Roman"/>
                <w:sz w:val="24"/>
                <w:szCs w:val="24"/>
              </w:rPr>
              <w:t>Мариинско-Посадского</w:t>
            </w:r>
            <w:r w:rsidR="002F27D6" w:rsidRPr="00930ED2">
              <w:rPr>
                <w:rFonts w:ascii="Times New Roman" w:hAnsi="Times New Roman" w:cs="Times New Roman"/>
                <w:sz w:val="24"/>
                <w:szCs w:val="24"/>
              </w:rPr>
              <w:t xml:space="preserve"> МО</w:t>
            </w:r>
          </w:p>
        </w:tc>
      </w:tr>
      <w:tr w:rsidR="002F27D6" w:rsidRPr="00930ED2" w:rsidTr="000158E1">
        <w:tc>
          <w:tcPr>
            <w:tcW w:w="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930ED2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1447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27D6" w:rsidRPr="00930ED2" w:rsidRDefault="00A02525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Задача «</w:t>
            </w:r>
            <w:r w:rsidR="00641F5F" w:rsidRPr="00930ED2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формированию положительного имиджа предпринимательской деятельности</w:t>
            </w: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F27D6" w:rsidRPr="00930ED2" w:rsidTr="000158E1">
        <w:tc>
          <w:tcPr>
            <w:tcW w:w="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930ED2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683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930ED2" w:rsidRDefault="002F27D6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по реализации проектов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930ED2" w:rsidRDefault="002F27D6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930ED2" w:rsidRDefault="002F27D6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930ED2" w:rsidRDefault="002F27D6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930ED2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930ED2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930ED2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930ED2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930ED2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930ED2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930ED2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930ED2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930ED2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930ED2" w:rsidRDefault="00641F5F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Сектор экономики, промышленности и инвестиционной деятельности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27D6" w:rsidRPr="00930ED2" w:rsidRDefault="008C3FD5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7" w:history="1">
              <w:r w:rsidR="002F27D6" w:rsidRPr="00930ED2">
                <w:rPr>
                  <w:rStyle w:val="ae"/>
                  <w:rFonts w:ascii="Times New Roman" w:hAnsi="Times New Roman" w:cs="Times New Roman"/>
                  <w:b w:val="0"/>
                  <w:color w:val="auto"/>
                  <w:sz w:val="24"/>
                  <w:szCs w:val="24"/>
                </w:rPr>
                <w:t>Официальный сайт</w:t>
              </w:r>
            </w:hyperlink>
            <w:r w:rsidR="002F27D6" w:rsidRPr="00930E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158E1" w:rsidRPr="00930ED2">
              <w:rPr>
                <w:rFonts w:ascii="Times New Roman" w:hAnsi="Times New Roman" w:cs="Times New Roman"/>
                <w:sz w:val="24"/>
                <w:szCs w:val="24"/>
              </w:rPr>
              <w:t>Мариинско-Посадского</w:t>
            </w:r>
            <w:r w:rsidR="002F27D6" w:rsidRPr="00930ED2">
              <w:rPr>
                <w:rFonts w:ascii="Times New Roman" w:hAnsi="Times New Roman" w:cs="Times New Roman"/>
                <w:sz w:val="24"/>
                <w:szCs w:val="24"/>
              </w:rPr>
              <w:t xml:space="preserve"> МО</w:t>
            </w:r>
          </w:p>
        </w:tc>
      </w:tr>
    </w:tbl>
    <w:p w:rsidR="002F27D6" w:rsidRDefault="002F27D6" w:rsidP="002F27D6">
      <w:pPr>
        <w:sectPr w:rsidR="002F27D6">
          <w:headerReference w:type="default" r:id="rId78"/>
          <w:footerReference w:type="default" r:id="rId79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:rsidR="002F27D6" w:rsidRDefault="002F27D6" w:rsidP="002F27D6"/>
    <w:p w:rsidR="002F27D6" w:rsidRPr="000158E1" w:rsidRDefault="00A02525" w:rsidP="000158E1">
      <w:pPr>
        <w:pStyle w:val="1"/>
        <w:numPr>
          <w:ilvl w:val="0"/>
          <w:numId w:val="0"/>
        </w:numPr>
        <w:rPr>
          <w:rFonts w:ascii="Times New Roman" w:hAnsi="Times New Roman" w:cs="Times New Roman"/>
        </w:rPr>
      </w:pPr>
      <w:bookmarkStart w:id="20" w:name="sub_304"/>
      <w:r>
        <w:rPr>
          <w:rFonts w:ascii="Times New Roman" w:hAnsi="Times New Roman" w:cs="Times New Roman"/>
        </w:rPr>
        <w:t>2</w:t>
      </w:r>
      <w:r w:rsidR="002F27D6" w:rsidRPr="000158E1">
        <w:rPr>
          <w:rFonts w:ascii="Times New Roman" w:hAnsi="Times New Roman" w:cs="Times New Roman"/>
        </w:rPr>
        <w:t>. Перечень мероприятий (результатов) ко</w:t>
      </w:r>
      <w:r>
        <w:rPr>
          <w:rFonts w:ascii="Times New Roman" w:hAnsi="Times New Roman" w:cs="Times New Roman"/>
        </w:rPr>
        <w:t>мплекса процессных мероприятий «</w:t>
      </w:r>
      <w:r w:rsidR="00641F5F" w:rsidRPr="00641F5F">
        <w:rPr>
          <w:rFonts w:ascii="Times New Roman" w:hAnsi="Times New Roman"/>
          <w:bCs/>
          <w:color w:val="000000"/>
          <w:szCs w:val="24"/>
        </w:rPr>
        <w:t>Развитие экономического потенциала и формирование благоприятного предпринимательского климата</w:t>
      </w:r>
      <w:r>
        <w:rPr>
          <w:rFonts w:ascii="Times New Roman" w:hAnsi="Times New Roman" w:cs="Times New Roman"/>
        </w:rPr>
        <w:t>»</w:t>
      </w:r>
    </w:p>
    <w:bookmarkEnd w:id="20"/>
    <w:p w:rsidR="002F27D6" w:rsidRPr="000158E1" w:rsidRDefault="002F27D6" w:rsidP="002F27D6"/>
    <w:tbl>
      <w:tblPr>
        <w:tblW w:w="1524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32"/>
        <w:gridCol w:w="2218"/>
        <w:gridCol w:w="1663"/>
        <w:gridCol w:w="1940"/>
        <w:gridCol w:w="970"/>
        <w:gridCol w:w="832"/>
        <w:gridCol w:w="832"/>
        <w:gridCol w:w="832"/>
        <w:gridCol w:w="693"/>
        <w:gridCol w:w="832"/>
        <w:gridCol w:w="832"/>
        <w:gridCol w:w="693"/>
        <w:gridCol w:w="693"/>
        <w:gridCol w:w="1386"/>
      </w:tblGrid>
      <w:tr w:rsidR="002F27D6" w:rsidRPr="000158E1" w:rsidTr="000158E1">
        <w:tc>
          <w:tcPr>
            <w:tcW w:w="83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0158E1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2F27D6" w:rsidRPr="000158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2F27D6" w:rsidRPr="000158E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2F27D6" w:rsidRPr="000158E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1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Тип мероприятия (результата)</w:t>
            </w:r>
          </w:p>
        </w:tc>
        <w:tc>
          <w:tcPr>
            <w:tcW w:w="1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Характеристика</w:t>
            </w:r>
          </w:p>
        </w:tc>
        <w:tc>
          <w:tcPr>
            <w:tcW w:w="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(по </w:t>
            </w:r>
            <w:hyperlink r:id="rId80" w:history="1">
              <w:r w:rsidRPr="000158E1">
                <w:rPr>
                  <w:rStyle w:val="ae"/>
                  <w:rFonts w:ascii="Times New Roman" w:hAnsi="Times New Roman" w:cs="Times New Roman"/>
                  <w:b w:val="0"/>
                  <w:color w:val="auto"/>
                  <w:sz w:val="24"/>
                  <w:szCs w:val="24"/>
                </w:rPr>
                <w:t>ОКЕИ</w:t>
              </w:r>
            </w:hyperlink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Базовое значение</w:t>
            </w:r>
          </w:p>
        </w:tc>
        <w:tc>
          <w:tcPr>
            <w:tcW w:w="59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Значение мероприятия (результата) по годам</w:t>
            </w:r>
          </w:p>
        </w:tc>
      </w:tr>
      <w:tr w:rsidR="002F27D6" w:rsidRPr="000158E1" w:rsidTr="000158E1">
        <w:tc>
          <w:tcPr>
            <w:tcW w:w="83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A0252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2024 </w:t>
            </w:r>
            <w:r w:rsidR="002F27D6" w:rsidRPr="000158E1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2031-2035</w:t>
            </w:r>
          </w:p>
        </w:tc>
      </w:tr>
      <w:tr w:rsidR="002F27D6" w:rsidRPr="000158E1" w:rsidTr="000158E1">
        <w:tc>
          <w:tcPr>
            <w:tcW w:w="8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2F27D6" w:rsidRPr="000158E1" w:rsidTr="000158E1">
        <w:tc>
          <w:tcPr>
            <w:tcW w:w="8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41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27D6" w:rsidRPr="000158E1" w:rsidRDefault="00A02525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 «</w:t>
            </w:r>
            <w:r w:rsidR="002F27D6" w:rsidRPr="000158E1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proofErr w:type="gramStart"/>
            <w:r w:rsidR="002F27D6" w:rsidRPr="000158E1">
              <w:rPr>
                <w:rFonts w:ascii="Times New Roman" w:hAnsi="Times New Roman" w:cs="Times New Roman"/>
                <w:sz w:val="24"/>
                <w:szCs w:val="24"/>
              </w:rPr>
              <w:t>процедуры оценки регулирующего воздействия проектов нормативных правовых актов</w:t>
            </w:r>
            <w:proofErr w:type="gramEnd"/>
            <w:r w:rsidR="002F27D6" w:rsidRPr="000158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158E1">
              <w:rPr>
                <w:rFonts w:ascii="Times New Roman" w:hAnsi="Times New Roman" w:cs="Times New Roman"/>
                <w:sz w:val="24"/>
                <w:szCs w:val="24"/>
              </w:rPr>
              <w:t>Мариинско-Посадского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округа»</w:t>
            </w:r>
          </w:p>
        </w:tc>
      </w:tr>
      <w:tr w:rsidR="002F27D6" w:rsidRPr="000158E1" w:rsidTr="000158E1">
        <w:tc>
          <w:tcPr>
            <w:tcW w:w="8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Развитие механизмов ОРВ проектов муниципальных нормативных правовых актов, затрагивающих вопросы осуществления предпринимательской и инвестиционной деятельности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иные мероприятия (результаты)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процедур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A0252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A0252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A0252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D6E9D" w:rsidRPr="000158E1" w:rsidTr="00583E3C">
        <w:tc>
          <w:tcPr>
            <w:tcW w:w="8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E9D" w:rsidRPr="000158E1" w:rsidRDefault="009005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441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6E9D" w:rsidRPr="000158E1" w:rsidRDefault="0090058A" w:rsidP="0090058A">
            <w:pPr>
              <w:pStyle w:val="af1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 «</w:t>
            </w:r>
            <w:r w:rsidRPr="002A1B1C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благоприятных условий для привлечения инвестиций в экономику </w:t>
            </w:r>
            <w:r w:rsidRPr="00161D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Мариинско-Посадского</w:t>
            </w:r>
            <w:r w:rsidRPr="002A1B1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6D6E9D" w:rsidRPr="000158E1" w:rsidTr="000158E1">
        <w:tc>
          <w:tcPr>
            <w:tcW w:w="8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E9D" w:rsidRPr="000158E1" w:rsidRDefault="0090058A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E9D" w:rsidRPr="000158E1" w:rsidRDefault="006D6E9D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E9D" w:rsidRPr="000158E1" w:rsidRDefault="006D6E9D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E9D" w:rsidRPr="000158E1" w:rsidRDefault="006D6E9D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E9D" w:rsidRPr="000158E1" w:rsidRDefault="006D6E9D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E9D" w:rsidRDefault="006D6E9D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E9D" w:rsidRPr="000158E1" w:rsidRDefault="006D6E9D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E9D" w:rsidRDefault="006D6E9D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E9D" w:rsidRDefault="006D6E9D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E9D" w:rsidRPr="000158E1" w:rsidRDefault="006D6E9D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E9D" w:rsidRPr="000158E1" w:rsidRDefault="006D6E9D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E9D" w:rsidRPr="000158E1" w:rsidRDefault="006D6E9D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E9D" w:rsidRPr="000158E1" w:rsidRDefault="006D6E9D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6E9D" w:rsidRPr="000158E1" w:rsidRDefault="006D6E9D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F27D6" w:rsidRDefault="002F27D6" w:rsidP="002F27D6"/>
    <w:p w:rsidR="000158E1" w:rsidRPr="000158E1" w:rsidRDefault="000158E1" w:rsidP="000158E1">
      <w:pPr>
        <w:pStyle w:val="1"/>
        <w:numPr>
          <w:ilvl w:val="0"/>
          <w:numId w:val="0"/>
        </w:numPr>
        <w:ind w:left="2119"/>
        <w:jc w:val="left"/>
      </w:pPr>
    </w:p>
    <w:p w:rsidR="002F27D6" w:rsidRPr="000158E1" w:rsidRDefault="00A02525" w:rsidP="000158E1">
      <w:pPr>
        <w:pStyle w:val="1"/>
        <w:numPr>
          <w:ilvl w:val="0"/>
          <w:numId w:val="0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2F27D6" w:rsidRPr="000158E1">
        <w:rPr>
          <w:rFonts w:ascii="Times New Roman" w:hAnsi="Times New Roman" w:cs="Times New Roman"/>
        </w:rPr>
        <w:t>. Финансовое обеспечение ко</w:t>
      </w:r>
      <w:r>
        <w:rPr>
          <w:rFonts w:ascii="Times New Roman" w:hAnsi="Times New Roman" w:cs="Times New Roman"/>
        </w:rPr>
        <w:t>мплекса процессных мероприятий «</w:t>
      </w:r>
      <w:r w:rsidR="00641F5F" w:rsidRPr="00641F5F">
        <w:rPr>
          <w:rFonts w:ascii="Times New Roman" w:hAnsi="Times New Roman"/>
          <w:bCs/>
          <w:color w:val="000000"/>
          <w:szCs w:val="24"/>
        </w:rPr>
        <w:t>Развитие экономического потенциала и формирование благоприятного предпринимательского климата</w:t>
      </w:r>
      <w:r>
        <w:rPr>
          <w:rFonts w:ascii="Times New Roman" w:hAnsi="Times New Roman" w:cs="Times New Roman"/>
        </w:rPr>
        <w:t>»</w:t>
      </w:r>
    </w:p>
    <w:p w:rsidR="002F27D6" w:rsidRDefault="002F27D6" w:rsidP="002F27D6"/>
    <w:tbl>
      <w:tblPr>
        <w:tblW w:w="1512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537"/>
        <w:gridCol w:w="1843"/>
        <w:gridCol w:w="1180"/>
        <w:gridCol w:w="1260"/>
        <w:gridCol w:w="1260"/>
        <w:gridCol w:w="1260"/>
        <w:gridCol w:w="1260"/>
        <w:gridCol w:w="1260"/>
        <w:gridCol w:w="1260"/>
      </w:tblGrid>
      <w:tr w:rsidR="002F27D6" w:rsidRPr="000158E1" w:rsidTr="001022EB">
        <w:tc>
          <w:tcPr>
            <w:tcW w:w="453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Наименование мероприятия (результата)/источник финансового обеспечения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8C3FD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1" w:history="1">
              <w:r w:rsidR="002F27D6" w:rsidRPr="000158E1">
                <w:rPr>
                  <w:rStyle w:val="ae"/>
                  <w:rFonts w:ascii="Times New Roman" w:hAnsi="Times New Roman" w:cs="Times New Roman"/>
                  <w:b w:val="0"/>
                  <w:color w:val="auto"/>
                  <w:sz w:val="24"/>
                  <w:szCs w:val="24"/>
                </w:rPr>
                <w:t>КБК</w:t>
              </w:r>
            </w:hyperlink>
          </w:p>
        </w:tc>
        <w:tc>
          <w:tcPr>
            <w:tcW w:w="87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по годам реализации, тыс. рублей</w:t>
            </w:r>
          </w:p>
        </w:tc>
      </w:tr>
      <w:tr w:rsidR="002F27D6" w:rsidRPr="000158E1" w:rsidTr="001022EB">
        <w:tc>
          <w:tcPr>
            <w:tcW w:w="453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2029 - 2030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2031 - 2035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2F27D6" w:rsidRPr="000158E1" w:rsidTr="001022EB">
        <w:tc>
          <w:tcPr>
            <w:tcW w:w="45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2F27D6" w:rsidRPr="000158E1" w:rsidTr="001022EB">
        <w:tc>
          <w:tcPr>
            <w:tcW w:w="45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Комплекс проц</w:t>
            </w:r>
            <w:r w:rsidR="00040AD1">
              <w:rPr>
                <w:rFonts w:ascii="Times New Roman" w:hAnsi="Times New Roman" w:cs="Times New Roman"/>
                <w:sz w:val="24"/>
                <w:szCs w:val="24"/>
              </w:rPr>
              <w:t>ессных мероприятий «</w:t>
            </w:r>
            <w:r w:rsidR="000B0FAB" w:rsidRPr="00641F5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Развитие экономического потенциала и формирование благоприятного предпринимательского климата</w:t>
            </w:r>
            <w:r w:rsidR="00040AD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, 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680078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F27D6"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040AD1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2F27D6"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040AD1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2F27D6"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040AD1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2F27D6"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27D6" w:rsidRPr="000158E1" w:rsidRDefault="00680078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2F27D6"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F27D6" w:rsidRPr="000158E1" w:rsidTr="001022EB">
        <w:tc>
          <w:tcPr>
            <w:tcW w:w="45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27D6" w:rsidRPr="000158E1" w:rsidRDefault="002F27D6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27D6" w:rsidRPr="000158E1" w:rsidTr="001022EB">
        <w:tc>
          <w:tcPr>
            <w:tcW w:w="45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F27D6" w:rsidRPr="000158E1" w:rsidTr="001022EB">
        <w:tc>
          <w:tcPr>
            <w:tcW w:w="45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40AD1" w:rsidRPr="000158E1" w:rsidTr="001022EB">
        <w:tc>
          <w:tcPr>
            <w:tcW w:w="45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AD1" w:rsidRPr="000158E1" w:rsidRDefault="00040AD1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AD1" w:rsidRPr="000158E1" w:rsidRDefault="00040AD1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AD1" w:rsidRPr="000158E1" w:rsidRDefault="00680078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40AD1"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AD1" w:rsidRPr="000158E1" w:rsidRDefault="00040AD1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AD1" w:rsidRPr="000158E1" w:rsidRDefault="00040AD1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AD1" w:rsidRPr="000158E1" w:rsidRDefault="00040AD1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AD1" w:rsidRPr="000158E1" w:rsidRDefault="00040AD1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AD1" w:rsidRPr="000158E1" w:rsidRDefault="00040AD1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0AD1" w:rsidRPr="000158E1" w:rsidRDefault="00040AD1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F27D6" w:rsidRPr="000158E1" w:rsidTr="001022EB">
        <w:tc>
          <w:tcPr>
            <w:tcW w:w="45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F27D6" w:rsidRPr="000158E1" w:rsidTr="001022EB">
        <w:tc>
          <w:tcPr>
            <w:tcW w:w="45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proofErr w:type="gramStart"/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процедуры оценки регулирующего воздействия проектов нормативных правовых актов</w:t>
            </w:r>
            <w:proofErr w:type="gramEnd"/>
            <w:r w:rsidRPr="000158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158E1">
              <w:rPr>
                <w:rFonts w:ascii="Times New Roman" w:hAnsi="Times New Roman" w:cs="Times New Roman"/>
                <w:sz w:val="24"/>
                <w:szCs w:val="24"/>
              </w:rPr>
              <w:t>Мариинско-Посадского</w:t>
            </w: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округа"</w:t>
            </w:r>
          </w:p>
          <w:p w:rsidR="002F27D6" w:rsidRPr="000158E1" w:rsidRDefault="002F27D6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F27D6" w:rsidRPr="000158E1" w:rsidTr="001022EB">
        <w:tc>
          <w:tcPr>
            <w:tcW w:w="45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27D6" w:rsidRPr="000158E1" w:rsidRDefault="002F27D6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27D6" w:rsidRPr="000158E1" w:rsidTr="001022EB">
        <w:tc>
          <w:tcPr>
            <w:tcW w:w="45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F27D6" w:rsidRPr="000158E1" w:rsidTr="001022EB">
        <w:tc>
          <w:tcPr>
            <w:tcW w:w="45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F27D6" w:rsidRPr="000158E1" w:rsidTr="001022EB">
        <w:tc>
          <w:tcPr>
            <w:tcW w:w="45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F27D6" w:rsidRPr="000158E1" w:rsidTr="001022EB">
        <w:tc>
          <w:tcPr>
            <w:tcW w:w="45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41F5F" w:rsidRPr="000158E1" w:rsidTr="001022EB">
        <w:tc>
          <w:tcPr>
            <w:tcW w:w="45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F5F" w:rsidRPr="00A24527" w:rsidRDefault="00641F5F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24527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формированию положительного имиджа предпринимательской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F5F" w:rsidRPr="00607AD9" w:rsidRDefault="00D04954" w:rsidP="00D04954">
            <w:pPr>
              <w:pStyle w:val="af1"/>
              <w:jc w:val="left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A24527">
              <w:rPr>
                <w:rFonts w:ascii="Times New Roman" w:hAnsi="Times New Roman" w:cs="Times New Roman"/>
                <w:sz w:val="24"/>
                <w:szCs w:val="24"/>
              </w:rPr>
              <w:t>903 04 12 Ч140176300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F5F" w:rsidRPr="000158E1" w:rsidRDefault="00680078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41F5F"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F5F" w:rsidRPr="000158E1" w:rsidRDefault="00641F5F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F5F" w:rsidRPr="000158E1" w:rsidRDefault="00641F5F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F5F" w:rsidRPr="000158E1" w:rsidRDefault="00641F5F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F5F" w:rsidRPr="000158E1" w:rsidRDefault="00641F5F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F5F" w:rsidRPr="000158E1" w:rsidRDefault="00641F5F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1F5F" w:rsidRPr="000158E1" w:rsidRDefault="00680078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641F5F"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F27D6" w:rsidRPr="000158E1" w:rsidTr="001022EB">
        <w:tc>
          <w:tcPr>
            <w:tcW w:w="45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27D6" w:rsidRPr="000158E1" w:rsidRDefault="002F27D6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27D6" w:rsidRPr="000158E1" w:rsidTr="001022EB">
        <w:tc>
          <w:tcPr>
            <w:tcW w:w="45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41F5F" w:rsidRPr="000158E1" w:rsidTr="001022EB">
        <w:tc>
          <w:tcPr>
            <w:tcW w:w="45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F5F" w:rsidRPr="000158E1" w:rsidRDefault="00641F5F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F5F" w:rsidRPr="000158E1" w:rsidRDefault="00641F5F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F5F" w:rsidRPr="000158E1" w:rsidRDefault="00641F5F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F5F" w:rsidRPr="000158E1" w:rsidRDefault="00641F5F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F5F" w:rsidRPr="000158E1" w:rsidRDefault="00641F5F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F5F" w:rsidRPr="000158E1" w:rsidRDefault="00641F5F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F5F" w:rsidRPr="000158E1" w:rsidRDefault="00641F5F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F5F" w:rsidRPr="000158E1" w:rsidRDefault="00641F5F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1F5F" w:rsidRPr="000158E1" w:rsidRDefault="00641F5F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41F5F" w:rsidRPr="000158E1" w:rsidTr="001022EB">
        <w:tc>
          <w:tcPr>
            <w:tcW w:w="45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F5F" w:rsidRPr="000158E1" w:rsidRDefault="00641F5F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F5F" w:rsidRPr="000158E1" w:rsidRDefault="00641F5F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F5F" w:rsidRPr="000158E1" w:rsidRDefault="00641F5F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F5F" w:rsidRPr="000158E1" w:rsidRDefault="00641F5F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F5F" w:rsidRPr="000158E1" w:rsidRDefault="00641F5F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F5F" w:rsidRPr="000158E1" w:rsidRDefault="00641F5F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F5F" w:rsidRPr="000158E1" w:rsidRDefault="00641F5F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F5F" w:rsidRPr="000158E1" w:rsidRDefault="00641F5F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1F5F" w:rsidRPr="000158E1" w:rsidRDefault="00641F5F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F27D6" w:rsidRPr="000158E1" w:rsidTr="001022EB">
        <w:tc>
          <w:tcPr>
            <w:tcW w:w="45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27D6" w:rsidRPr="000158E1" w:rsidRDefault="002F27D6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2F27D6" w:rsidRDefault="002F27D6" w:rsidP="002F27D6"/>
    <w:p w:rsidR="000158E1" w:rsidRDefault="000158E1" w:rsidP="00C905BA">
      <w:pPr>
        <w:rPr>
          <w:lang w:eastAsia="zh-CN"/>
        </w:rPr>
        <w:sectPr w:rsidR="000158E1" w:rsidSect="002F27D6">
          <w:pgSz w:w="16837" w:h="11905" w:orient="landscape"/>
          <w:pgMar w:top="1134" w:right="1102" w:bottom="565" w:left="1440" w:header="720" w:footer="720" w:gutter="0"/>
          <w:cols w:space="720"/>
          <w:noEndnote/>
          <w:docGrid w:linePitch="326"/>
        </w:sectPr>
      </w:pPr>
    </w:p>
    <w:p w:rsidR="000158E1" w:rsidRPr="000158E1" w:rsidRDefault="000158E1" w:rsidP="000158E1">
      <w:pPr>
        <w:pStyle w:val="1"/>
        <w:numPr>
          <w:ilvl w:val="0"/>
          <w:numId w:val="0"/>
        </w:numPr>
        <w:rPr>
          <w:rFonts w:ascii="Times New Roman" w:hAnsi="Times New Roman" w:cs="Times New Roman"/>
        </w:rPr>
      </w:pPr>
      <w:bookmarkStart w:id="21" w:name="sub_400"/>
      <w:r w:rsidRPr="000158E1">
        <w:rPr>
          <w:rFonts w:ascii="Times New Roman" w:hAnsi="Times New Roman" w:cs="Times New Roman"/>
        </w:rPr>
        <w:lastRenderedPageBreak/>
        <w:t>Паспорт</w:t>
      </w:r>
      <w:r w:rsidRPr="000158E1">
        <w:rPr>
          <w:rFonts w:ascii="Times New Roman" w:hAnsi="Times New Roman" w:cs="Times New Roman"/>
        </w:rPr>
        <w:br/>
        <w:t>ко</w:t>
      </w:r>
      <w:r w:rsidR="000B0FAB">
        <w:rPr>
          <w:rFonts w:ascii="Times New Roman" w:hAnsi="Times New Roman" w:cs="Times New Roman"/>
        </w:rPr>
        <w:t>мплекса процессных мероприятий «</w:t>
      </w:r>
      <w:r w:rsidRPr="000158E1">
        <w:rPr>
          <w:rFonts w:ascii="Times New Roman" w:hAnsi="Times New Roman" w:cs="Times New Roman"/>
        </w:rPr>
        <w:t>Реализация мероприятий в целях развития субъектов малого и среднего предпринимательс</w:t>
      </w:r>
      <w:r w:rsidR="000B0FAB">
        <w:rPr>
          <w:rFonts w:ascii="Times New Roman" w:hAnsi="Times New Roman" w:cs="Times New Roman"/>
        </w:rPr>
        <w:t>тва»</w:t>
      </w:r>
    </w:p>
    <w:bookmarkEnd w:id="21"/>
    <w:p w:rsidR="000158E1" w:rsidRPr="000158E1" w:rsidRDefault="000158E1" w:rsidP="000158E1"/>
    <w:p w:rsidR="000158E1" w:rsidRDefault="000158E1" w:rsidP="000158E1">
      <w:pPr>
        <w:pStyle w:val="1"/>
        <w:numPr>
          <w:ilvl w:val="0"/>
          <w:numId w:val="0"/>
        </w:numPr>
      </w:pPr>
      <w:bookmarkStart w:id="22" w:name="sub_401"/>
      <w:r w:rsidRPr="000158E1">
        <w:rPr>
          <w:rFonts w:ascii="Times New Roman" w:hAnsi="Times New Roman" w:cs="Times New Roman"/>
        </w:rPr>
        <w:t>Общие положения</w:t>
      </w:r>
    </w:p>
    <w:bookmarkEnd w:id="22"/>
    <w:p w:rsidR="000158E1" w:rsidRDefault="000158E1" w:rsidP="000158E1"/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119"/>
        <w:gridCol w:w="6296"/>
      </w:tblGrid>
      <w:tr w:rsidR="000B0FAB" w:rsidRPr="00D951FB" w:rsidTr="00903271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FAB" w:rsidRPr="00D951FB" w:rsidRDefault="000B0FAB" w:rsidP="00903271">
            <w:pPr>
              <w:pStyle w:val="af2"/>
              <w:rPr>
                <w:rFonts w:ascii="Times New Roman" w:hAnsi="Times New Roman" w:cs="Times New Roman"/>
                <w:sz w:val="24"/>
              </w:rPr>
            </w:pPr>
            <w:r w:rsidRPr="00D951FB">
              <w:rPr>
                <w:rFonts w:ascii="Times New Roman" w:hAnsi="Times New Roman" w:cs="Times New Roman"/>
                <w:sz w:val="24"/>
              </w:rPr>
              <w:t>Куратор комплекса процессных мероприятий</w:t>
            </w:r>
          </w:p>
        </w:tc>
        <w:tc>
          <w:tcPr>
            <w:tcW w:w="6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0FAB" w:rsidRPr="00B00C17" w:rsidRDefault="000B0FAB" w:rsidP="00903271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 Эдуард Васильевич -</w:t>
            </w:r>
            <w:r w:rsidR="003736F6">
              <w:rPr>
                <w:rFonts w:ascii="Times New Roman" w:hAnsi="Times New Roman" w:cs="Times New Roman"/>
                <w:sz w:val="24"/>
                <w:szCs w:val="24"/>
              </w:rPr>
              <w:t xml:space="preserve"> заместитель</w:t>
            </w:r>
            <w:r w:rsidRPr="00B00C17">
              <w:rPr>
                <w:rFonts w:ascii="Times New Roman" w:hAnsi="Times New Roman" w:cs="Times New Roman"/>
                <w:sz w:val="24"/>
                <w:szCs w:val="24"/>
              </w:rPr>
              <w:t xml:space="preserve"> главы администрации Мариинско-Посадского муниципального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округа-начальник </w:t>
            </w:r>
            <w:r w:rsidRPr="00B00C17">
              <w:rPr>
                <w:rFonts w:ascii="Times New Roman" w:hAnsi="Times New Roman" w:cs="Times New Roman"/>
                <w:sz w:val="24"/>
                <w:szCs w:val="24"/>
              </w:rPr>
              <w:t xml:space="preserve">отдела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B00C17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организационно-контрольной работы </w:t>
            </w:r>
            <w:r w:rsidRPr="00B00C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администрации Мариинско-Посадского муниципального округа  Чувашской Республики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0B0FAB" w:rsidRPr="00D951FB" w:rsidTr="00903271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FAB" w:rsidRPr="00D951FB" w:rsidRDefault="000B0FAB" w:rsidP="00903271">
            <w:pPr>
              <w:pStyle w:val="af2"/>
              <w:rPr>
                <w:rFonts w:ascii="Times New Roman" w:hAnsi="Times New Roman" w:cs="Times New Roman"/>
                <w:sz w:val="24"/>
              </w:rPr>
            </w:pPr>
            <w:r w:rsidRPr="00D951FB">
              <w:rPr>
                <w:rFonts w:ascii="Times New Roman" w:hAnsi="Times New Roman" w:cs="Times New Roman"/>
                <w:sz w:val="24"/>
              </w:rPr>
              <w:t>Руководитель комплекса процессных мероприятий</w:t>
            </w:r>
          </w:p>
        </w:tc>
        <w:tc>
          <w:tcPr>
            <w:tcW w:w="6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0FAB" w:rsidRPr="00D951FB" w:rsidRDefault="000B0FAB" w:rsidP="00903271">
            <w:pPr>
              <w:pStyle w:val="af2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Михайлова Ольга Николаевна – заведующий с</w:t>
            </w:r>
            <w:r w:rsidRPr="00161D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ектор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</w:t>
            </w:r>
            <w:r w:rsidRPr="00161D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экономики, промышленности и инвестиционной деятельности администрации Мариинско-Посадского муниципального округа  Чувашской Республики</w:t>
            </w:r>
          </w:p>
        </w:tc>
      </w:tr>
      <w:tr w:rsidR="000B0FAB" w:rsidRPr="00D951FB" w:rsidTr="00903271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FAB" w:rsidRPr="00D951FB" w:rsidRDefault="000B0FAB" w:rsidP="00903271">
            <w:pPr>
              <w:pStyle w:val="af2"/>
              <w:rPr>
                <w:rFonts w:ascii="Times New Roman" w:hAnsi="Times New Roman" w:cs="Times New Roman"/>
                <w:sz w:val="24"/>
              </w:rPr>
            </w:pPr>
            <w:r w:rsidRPr="00D951FB">
              <w:rPr>
                <w:rFonts w:ascii="Times New Roman" w:hAnsi="Times New Roman" w:cs="Times New Roman"/>
                <w:sz w:val="24"/>
              </w:rPr>
              <w:t>Соисполнители комплекса процессных мероприятий</w:t>
            </w:r>
          </w:p>
        </w:tc>
        <w:tc>
          <w:tcPr>
            <w:tcW w:w="6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0FAB" w:rsidRPr="00A02525" w:rsidRDefault="000B0FAB" w:rsidP="00903271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02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Финансовый отдел</w:t>
            </w:r>
          </w:p>
        </w:tc>
      </w:tr>
      <w:tr w:rsidR="000B0FAB" w:rsidRPr="00D951FB" w:rsidTr="00903271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FAB" w:rsidRPr="00D951FB" w:rsidRDefault="000B0FAB" w:rsidP="00903271">
            <w:pPr>
              <w:pStyle w:val="af2"/>
              <w:rPr>
                <w:rFonts w:ascii="Times New Roman" w:hAnsi="Times New Roman" w:cs="Times New Roman"/>
                <w:sz w:val="24"/>
              </w:rPr>
            </w:pPr>
            <w:r w:rsidRPr="00D951FB">
              <w:rPr>
                <w:rFonts w:ascii="Times New Roman" w:hAnsi="Times New Roman" w:cs="Times New Roman"/>
                <w:sz w:val="24"/>
              </w:rPr>
              <w:t>Связь с государственной (муниципальной) программой</w:t>
            </w:r>
          </w:p>
        </w:tc>
        <w:tc>
          <w:tcPr>
            <w:tcW w:w="6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0FAB" w:rsidRPr="00D951FB" w:rsidRDefault="000B0FAB" w:rsidP="00903271">
            <w:pPr>
              <w:pStyle w:val="af2"/>
              <w:rPr>
                <w:rFonts w:ascii="Times New Roman" w:hAnsi="Times New Roman" w:cs="Times New Roman"/>
                <w:sz w:val="24"/>
              </w:rPr>
            </w:pPr>
            <w:r w:rsidRPr="00D951FB">
              <w:rPr>
                <w:rFonts w:ascii="Times New Roman" w:hAnsi="Times New Roman" w:cs="Times New Roman"/>
                <w:sz w:val="24"/>
              </w:rPr>
              <w:t xml:space="preserve">Муниципальная программа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Мариинско-Посадского</w:t>
            </w:r>
            <w:r w:rsidRPr="00D951FB">
              <w:rPr>
                <w:rFonts w:ascii="Times New Roman" w:hAnsi="Times New Roman" w:cs="Times New Roman"/>
                <w:sz w:val="24"/>
              </w:rPr>
              <w:t xml:space="preserve"> муниципально</w:t>
            </w:r>
            <w:r>
              <w:rPr>
                <w:rFonts w:ascii="Times New Roman" w:hAnsi="Times New Roman" w:cs="Times New Roman"/>
                <w:sz w:val="24"/>
              </w:rPr>
              <w:t>го округа Чувашской Республики «Экономическое развитие»</w:t>
            </w:r>
          </w:p>
        </w:tc>
      </w:tr>
    </w:tbl>
    <w:p w:rsidR="00AB7B89" w:rsidRDefault="00AB7B89" w:rsidP="00C905BA">
      <w:pPr>
        <w:rPr>
          <w:lang w:eastAsia="zh-CN"/>
        </w:rPr>
        <w:sectPr w:rsidR="00AB7B89" w:rsidSect="000158E1">
          <w:pgSz w:w="11905" w:h="16837"/>
          <w:pgMar w:top="1102" w:right="565" w:bottom="1440" w:left="1134" w:header="720" w:footer="720" w:gutter="0"/>
          <w:cols w:space="720"/>
          <w:noEndnote/>
          <w:docGrid w:linePitch="326"/>
        </w:sectPr>
      </w:pPr>
    </w:p>
    <w:p w:rsidR="00AB7B89" w:rsidRPr="000B0FAB" w:rsidRDefault="00AB7B89" w:rsidP="00AB7B89">
      <w:pPr>
        <w:pStyle w:val="1"/>
        <w:numPr>
          <w:ilvl w:val="0"/>
          <w:numId w:val="0"/>
        </w:numPr>
        <w:rPr>
          <w:rFonts w:asciiTheme="minorHAnsi" w:hAnsiTheme="minorHAnsi"/>
        </w:rPr>
      </w:pPr>
      <w:bookmarkStart w:id="23" w:name="sub_402"/>
      <w:r>
        <w:lastRenderedPageBreak/>
        <w:t>1. Показатели ко</w:t>
      </w:r>
      <w:r w:rsidR="000B0FAB">
        <w:t xml:space="preserve">мплекса процессных мероприятий </w:t>
      </w:r>
      <w:r w:rsidR="000B0FAB">
        <w:rPr>
          <w:rFonts w:asciiTheme="minorHAnsi" w:hAnsiTheme="minorHAnsi"/>
        </w:rPr>
        <w:t>«</w:t>
      </w:r>
      <w:r>
        <w:t>Реализация мероприятий в целях развития субъектов малого</w:t>
      </w:r>
      <w:r w:rsidR="000B0FAB">
        <w:t xml:space="preserve"> и среднего предпринимательства</w:t>
      </w:r>
      <w:r w:rsidR="000B0FAB">
        <w:rPr>
          <w:rFonts w:asciiTheme="minorHAnsi" w:hAnsiTheme="minorHAnsi"/>
        </w:rPr>
        <w:t>»</w:t>
      </w:r>
    </w:p>
    <w:bookmarkEnd w:id="23"/>
    <w:p w:rsidR="00AB7B89" w:rsidRDefault="00AB7B89" w:rsidP="00AB7B89"/>
    <w:tbl>
      <w:tblPr>
        <w:tblW w:w="152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22"/>
        <w:gridCol w:w="2408"/>
        <w:gridCol w:w="963"/>
        <w:gridCol w:w="722"/>
        <w:gridCol w:w="843"/>
        <w:gridCol w:w="722"/>
        <w:gridCol w:w="723"/>
        <w:gridCol w:w="722"/>
        <w:gridCol w:w="722"/>
        <w:gridCol w:w="722"/>
        <w:gridCol w:w="722"/>
        <w:gridCol w:w="722"/>
        <w:gridCol w:w="722"/>
        <w:gridCol w:w="725"/>
        <w:gridCol w:w="1565"/>
        <w:gridCol w:w="1566"/>
      </w:tblGrid>
      <w:tr w:rsidR="00AB7B89" w:rsidRPr="00AB7B89" w:rsidTr="00AB7B89">
        <w:tc>
          <w:tcPr>
            <w:tcW w:w="72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показателя/задачи</w:t>
            </w:r>
          </w:p>
        </w:tc>
        <w:tc>
          <w:tcPr>
            <w:tcW w:w="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Признак возрастания/убывания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Уровень показателя</w:t>
            </w:r>
          </w:p>
        </w:tc>
        <w:tc>
          <w:tcPr>
            <w:tcW w:w="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(по </w:t>
            </w:r>
            <w:hyperlink r:id="rId82" w:history="1">
              <w:r w:rsidRPr="00AB7B89">
                <w:rPr>
                  <w:rStyle w:val="ae"/>
                  <w:rFonts w:ascii="Times New Roman" w:hAnsi="Times New Roman" w:cs="Times New Roman"/>
                  <w:b w:val="0"/>
                  <w:color w:val="auto"/>
                  <w:sz w:val="24"/>
                  <w:szCs w:val="24"/>
                </w:rPr>
                <w:t>ОКЕИ</w:t>
              </w:r>
            </w:hyperlink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Базовое значение</w:t>
            </w:r>
          </w:p>
        </w:tc>
        <w:tc>
          <w:tcPr>
            <w:tcW w:w="50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по годам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AB7B89">
              <w:rPr>
                <w:rFonts w:ascii="Times New Roman" w:hAnsi="Times New Roman" w:cs="Times New Roman"/>
                <w:sz w:val="24"/>
                <w:szCs w:val="24"/>
              </w:rPr>
              <w:t xml:space="preserve"> за достижение показателя</w:t>
            </w:r>
          </w:p>
        </w:tc>
        <w:tc>
          <w:tcPr>
            <w:tcW w:w="1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</w:t>
            </w:r>
          </w:p>
        </w:tc>
      </w:tr>
      <w:tr w:rsidR="00AB7B89" w:rsidRPr="00AB7B89" w:rsidTr="00AB7B89">
        <w:tc>
          <w:tcPr>
            <w:tcW w:w="72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2031-2035</w:t>
            </w: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7B89" w:rsidRPr="00AB7B89" w:rsidRDefault="00AB7B89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7B89" w:rsidRPr="00AB7B89" w:rsidTr="00AB7B89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AB7B89" w:rsidRPr="00AB7B89" w:rsidTr="00AB7B89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56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7B89" w:rsidRPr="00AB7B89" w:rsidRDefault="000B0FAB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 «</w:t>
            </w:r>
            <w:r w:rsidR="00AB7B89" w:rsidRPr="00AB7B89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устойчивого развития малого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среднего предпринимательства»</w:t>
            </w:r>
          </w:p>
        </w:tc>
      </w:tr>
      <w:tr w:rsidR="00D36CF4" w:rsidRPr="00AB7B89" w:rsidTr="00AB7B89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CF4" w:rsidRPr="00AB7B89" w:rsidRDefault="00D36CF4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CF4" w:rsidRPr="00D36CF4" w:rsidRDefault="00D36CF4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D36CF4">
              <w:rPr>
                <w:rFonts w:ascii="Times New Roman" w:hAnsi="Times New Roman" w:cs="Times New Roman"/>
                <w:sz w:val="24"/>
                <w:szCs w:val="24"/>
              </w:rPr>
              <w:t>Число субъектов малого и среднего предпринимательства в расчете на 10 тыс. человек населения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CF4" w:rsidRPr="00D36CF4" w:rsidRDefault="00D36CF4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D36CF4">
              <w:rPr>
                <w:rFonts w:ascii="Times New Roman" w:hAnsi="Times New Roman" w:cs="Times New Roman"/>
                <w:sz w:val="24"/>
                <w:szCs w:val="24"/>
              </w:rPr>
              <w:t>возрастание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CF4" w:rsidRPr="00D36CF4" w:rsidRDefault="00D36CF4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D36CF4"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CF4" w:rsidRPr="00D36CF4" w:rsidRDefault="00D36CF4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D36CF4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CF4" w:rsidRPr="00D36CF4" w:rsidRDefault="00D36CF4" w:rsidP="009A641F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CF4">
              <w:rPr>
                <w:rFonts w:ascii="Times New Roman" w:hAnsi="Times New Roman" w:cs="Times New Roman"/>
                <w:sz w:val="24"/>
                <w:szCs w:val="24"/>
              </w:rPr>
              <w:t>265,8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CF4" w:rsidRPr="00D36CF4" w:rsidRDefault="00D36CF4" w:rsidP="009A641F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CF4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CF4" w:rsidRPr="00D36CF4" w:rsidRDefault="00D36CF4" w:rsidP="009A641F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CF4">
              <w:rPr>
                <w:rFonts w:ascii="Times New Roman" w:hAnsi="Times New Roman" w:cs="Times New Roman"/>
                <w:sz w:val="24"/>
                <w:szCs w:val="24"/>
              </w:rPr>
              <w:t>289,9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CF4" w:rsidRPr="00D36CF4" w:rsidRDefault="00D36CF4" w:rsidP="009A641F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CF4">
              <w:rPr>
                <w:rFonts w:ascii="Times New Roman" w:hAnsi="Times New Roman" w:cs="Times New Roman"/>
                <w:sz w:val="24"/>
                <w:szCs w:val="24"/>
              </w:rPr>
              <w:t>297,2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CF4" w:rsidRPr="00D36CF4" w:rsidRDefault="00D36CF4" w:rsidP="009A641F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CF4">
              <w:rPr>
                <w:rFonts w:ascii="Times New Roman" w:hAnsi="Times New Roman" w:cs="Times New Roman"/>
                <w:sz w:val="24"/>
                <w:szCs w:val="24"/>
              </w:rPr>
              <w:t>298,3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CF4" w:rsidRPr="00D36CF4" w:rsidRDefault="00D36CF4" w:rsidP="009A641F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CF4">
              <w:rPr>
                <w:rFonts w:ascii="Times New Roman" w:hAnsi="Times New Roman" w:cs="Times New Roman"/>
                <w:sz w:val="24"/>
                <w:szCs w:val="24"/>
              </w:rPr>
              <w:t>301,1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CF4" w:rsidRPr="00D36CF4" w:rsidRDefault="00D36CF4" w:rsidP="009A641F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CF4">
              <w:rPr>
                <w:rFonts w:ascii="Times New Roman" w:hAnsi="Times New Roman" w:cs="Times New Roman"/>
                <w:sz w:val="24"/>
                <w:szCs w:val="24"/>
              </w:rPr>
              <w:t>302,7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CF4" w:rsidRPr="00D36CF4" w:rsidRDefault="00D36CF4" w:rsidP="009A641F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CF4">
              <w:rPr>
                <w:rFonts w:ascii="Times New Roman" w:hAnsi="Times New Roman" w:cs="Times New Roman"/>
                <w:sz w:val="24"/>
                <w:szCs w:val="24"/>
              </w:rPr>
              <w:t>303,8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CF4" w:rsidRPr="00D36CF4" w:rsidRDefault="00D36CF4" w:rsidP="009A641F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CF4">
              <w:rPr>
                <w:rFonts w:ascii="Times New Roman" w:hAnsi="Times New Roman" w:cs="Times New Roman"/>
                <w:sz w:val="24"/>
                <w:szCs w:val="24"/>
              </w:rPr>
              <w:t>306,6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CF4" w:rsidRPr="00930ED2" w:rsidRDefault="00D36CF4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Сектор экономики, промышленности и инвестиционной деятельности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6CF4" w:rsidRPr="00AB7B89" w:rsidRDefault="008C3FD5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3" w:history="1">
              <w:r w:rsidR="00D36CF4" w:rsidRPr="00AB7B89">
                <w:rPr>
                  <w:rStyle w:val="ae"/>
                  <w:rFonts w:ascii="Times New Roman" w:hAnsi="Times New Roman" w:cs="Times New Roman"/>
                  <w:b w:val="0"/>
                  <w:color w:val="auto"/>
                  <w:sz w:val="24"/>
                  <w:szCs w:val="24"/>
                </w:rPr>
                <w:t>официальный сайт</w:t>
              </w:r>
            </w:hyperlink>
            <w:r w:rsidR="00D36CF4" w:rsidRPr="00AB7B89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Федеральной налоговой службы</w:t>
            </w:r>
          </w:p>
        </w:tc>
      </w:tr>
      <w:tr w:rsidR="00930ED2" w:rsidRPr="00AB7B89" w:rsidTr="00AB7B89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ED2" w:rsidRPr="00AB7B89" w:rsidRDefault="00810C2B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930ED2" w:rsidRPr="00AB7B8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ED2" w:rsidRPr="00AB7B89" w:rsidRDefault="00930ED2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Численность занятых в сфере малого и среднего предпринимательства, включая индивидуальных предпринимателей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ED2" w:rsidRPr="00AB7B89" w:rsidRDefault="00930ED2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ED2" w:rsidRPr="00AB7B89" w:rsidRDefault="00930ED2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ED2" w:rsidRPr="00AB7B89" w:rsidRDefault="00930ED2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ED2" w:rsidRPr="00930ED2" w:rsidRDefault="00930ED2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2180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ED2" w:rsidRPr="00930ED2" w:rsidRDefault="00930ED2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ED2" w:rsidRPr="00930ED2" w:rsidRDefault="00930ED2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2222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ED2" w:rsidRPr="00930ED2" w:rsidRDefault="00930ED2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2230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ED2" w:rsidRPr="00930ED2" w:rsidRDefault="00930ED2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2240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ED2" w:rsidRPr="00930ED2" w:rsidRDefault="00930ED2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2250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ED2" w:rsidRPr="00930ED2" w:rsidRDefault="00930ED2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2250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ED2" w:rsidRPr="00930ED2" w:rsidRDefault="00930ED2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2260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ED2" w:rsidRPr="00930ED2" w:rsidRDefault="00930ED2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2270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ED2" w:rsidRPr="00930ED2" w:rsidRDefault="00930ED2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Сектор экономики, промышленности и инвестиционной деятельности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0ED2" w:rsidRPr="00AB7B89" w:rsidRDefault="008C3FD5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4" w:history="1">
              <w:r w:rsidR="00930ED2" w:rsidRPr="00AB7B89">
                <w:rPr>
                  <w:rStyle w:val="ae"/>
                  <w:rFonts w:ascii="Times New Roman" w:hAnsi="Times New Roman" w:cs="Times New Roman"/>
                  <w:b w:val="0"/>
                  <w:color w:val="auto"/>
                  <w:sz w:val="24"/>
                  <w:szCs w:val="24"/>
                </w:rPr>
                <w:t>официальный сайт</w:t>
              </w:r>
            </w:hyperlink>
            <w:r w:rsidR="00930ED2" w:rsidRPr="00AB7B89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Федеральной налоговой службы</w:t>
            </w:r>
          </w:p>
        </w:tc>
      </w:tr>
      <w:tr w:rsidR="00930ED2" w:rsidRPr="00AB7B89" w:rsidTr="00AB7B89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ED2" w:rsidRPr="00AB7B89" w:rsidRDefault="00810C2B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930ED2" w:rsidRPr="00AB7B8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ED2" w:rsidRPr="00AB7B89" w:rsidRDefault="00930ED2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Количество созданных постоянных рабочих мест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ED2" w:rsidRPr="00AB7B89" w:rsidRDefault="00930ED2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ED2" w:rsidRPr="00AB7B89" w:rsidRDefault="00930ED2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ED2" w:rsidRPr="00AB7B89" w:rsidRDefault="00930ED2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ED2" w:rsidRPr="00930ED2" w:rsidRDefault="00930ED2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ED2" w:rsidRPr="00930ED2" w:rsidRDefault="00930ED2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ED2" w:rsidRPr="00930ED2" w:rsidRDefault="00930ED2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ED2" w:rsidRPr="00930ED2" w:rsidRDefault="00930ED2" w:rsidP="00903271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ED2" w:rsidRPr="00930ED2" w:rsidRDefault="00930ED2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ED2" w:rsidRPr="00930ED2" w:rsidRDefault="00930ED2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ED2" w:rsidRPr="00930ED2" w:rsidRDefault="00930ED2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ED2" w:rsidRPr="00930ED2" w:rsidRDefault="00930ED2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ED2" w:rsidRPr="00930ED2" w:rsidRDefault="00930ED2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0ED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ED2" w:rsidRPr="00930ED2" w:rsidRDefault="00930ED2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Сектор экономики, промышленности и инвестиционной </w:t>
            </w:r>
            <w:r w:rsidRPr="00930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деятельности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0ED2" w:rsidRPr="00AB7B89" w:rsidRDefault="00930ED2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07AE" w:rsidRPr="00AB7B89" w:rsidTr="00AB7B89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7AE" w:rsidRPr="00AB7B89" w:rsidRDefault="009807AE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7AE" w:rsidRPr="00AB7B89" w:rsidRDefault="009807AE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Объем привлеченных инвестиций в основной капитал (без бюджетных инвестиций)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7AE" w:rsidRPr="00AB7B89" w:rsidRDefault="009807AE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7AE" w:rsidRPr="00AB7B89" w:rsidRDefault="009807AE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7AE" w:rsidRPr="00AB7B89" w:rsidRDefault="009807AE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млн. рублей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7AE" w:rsidRPr="009807AE" w:rsidRDefault="009807AE" w:rsidP="009A641F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7AE">
              <w:rPr>
                <w:rFonts w:ascii="Times New Roman" w:hAnsi="Times New Roman" w:cs="Times New Roman"/>
                <w:sz w:val="24"/>
                <w:szCs w:val="24"/>
              </w:rPr>
              <w:t>165,70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7AE" w:rsidRPr="009807AE" w:rsidRDefault="009807AE" w:rsidP="009A641F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7AE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7AE" w:rsidRPr="009807AE" w:rsidRDefault="009807AE" w:rsidP="009A641F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7AE">
              <w:rPr>
                <w:rFonts w:ascii="Times New Roman" w:hAnsi="Times New Roman" w:cs="Times New Roman"/>
                <w:sz w:val="24"/>
                <w:szCs w:val="24"/>
              </w:rPr>
              <w:t>201,3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7AE" w:rsidRPr="009807AE" w:rsidRDefault="009807AE" w:rsidP="009A641F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7AE">
              <w:rPr>
                <w:rFonts w:ascii="Times New Roman" w:hAnsi="Times New Roman" w:cs="Times New Roman"/>
                <w:sz w:val="24"/>
                <w:szCs w:val="24"/>
              </w:rPr>
              <w:t>349,6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7AE" w:rsidRPr="009807AE" w:rsidRDefault="009807AE" w:rsidP="009A641F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7AE">
              <w:rPr>
                <w:rFonts w:ascii="Times New Roman" w:hAnsi="Times New Roman" w:cs="Times New Roman"/>
                <w:sz w:val="24"/>
                <w:szCs w:val="24"/>
              </w:rPr>
              <w:t>699,6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7AE" w:rsidRPr="009807AE" w:rsidRDefault="009807AE" w:rsidP="009A641F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7AE">
              <w:rPr>
                <w:rFonts w:ascii="Times New Roman" w:hAnsi="Times New Roman" w:cs="Times New Roman"/>
                <w:sz w:val="24"/>
                <w:szCs w:val="24"/>
              </w:rPr>
              <w:t>355,2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7AE" w:rsidRPr="009807AE" w:rsidRDefault="009807AE" w:rsidP="009A641F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7AE">
              <w:rPr>
                <w:rFonts w:ascii="Times New Roman" w:hAnsi="Times New Roman" w:cs="Times New Roman"/>
                <w:sz w:val="24"/>
                <w:szCs w:val="24"/>
              </w:rPr>
              <w:t>350,0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7AE" w:rsidRPr="009807AE" w:rsidRDefault="009807AE" w:rsidP="009A641F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7AE">
              <w:rPr>
                <w:rFonts w:ascii="Times New Roman" w:hAnsi="Times New Roman" w:cs="Times New Roman"/>
                <w:sz w:val="24"/>
                <w:szCs w:val="24"/>
              </w:rPr>
              <w:t>323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7AE" w:rsidRPr="009807AE" w:rsidRDefault="009807AE" w:rsidP="009A641F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7AE">
              <w:rPr>
                <w:rFonts w:ascii="Times New Roman" w:hAnsi="Times New Roman" w:cs="Times New Roman"/>
                <w:sz w:val="24"/>
                <w:szCs w:val="24"/>
              </w:rPr>
              <w:t>356,1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7AE" w:rsidRPr="00930ED2" w:rsidRDefault="009807AE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Сектор экономики, промышленности и инвестиционной деятельности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07AE" w:rsidRPr="00AB7B89" w:rsidRDefault="009807AE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B7B89" w:rsidRDefault="00AB7B89" w:rsidP="00AB7B89"/>
    <w:p w:rsidR="00903271" w:rsidRPr="00810C2B" w:rsidRDefault="00810C2B" w:rsidP="00810C2B">
      <w:pPr>
        <w:pStyle w:val="1"/>
        <w:numPr>
          <w:ilvl w:val="0"/>
          <w:numId w:val="0"/>
        </w:numPr>
        <w:ind w:left="2119" w:hanging="1410"/>
        <w:rPr>
          <w:rFonts w:asciiTheme="minorHAnsi" w:hAnsiTheme="minorHAnsi"/>
        </w:rPr>
      </w:pPr>
      <w:bookmarkStart w:id="24" w:name="sub_404"/>
      <w:r>
        <w:rPr>
          <w:rFonts w:asciiTheme="minorHAnsi" w:hAnsiTheme="minorHAnsi"/>
        </w:rPr>
        <w:t>2</w:t>
      </w:r>
      <w:r w:rsidR="00903271">
        <w:t>. Перечень мероприятий (результатов) комплек</w:t>
      </w:r>
      <w:r>
        <w:t xml:space="preserve">са процессных мероприятий </w:t>
      </w:r>
      <w:r>
        <w:rPr>
          <w:rFonts w:asciiTheme="minorHAnsi" w:hAnsiTheme="minorHAnsi"/>
        </w:rPr>
        <w:t>«</w:t>
      </w:r>
      <w:r w:rsidR="00903271">
        <w:t>Реализация мероприятий в целях развития субъектов малого</w:t>
      </w:r>
      <w:r>
        <w:t xml:space="preserve"> и среднего предпринимательства</w:t>
      </w:r>
      <w:r>
        <w:rPr>
          <w:rFonts w:asciiTheme="minorHAnsi" w:hAnsiTheme="minorHAnsi"/>
        </w:rPr>
        <w:t>»</w:t>
      </w:r>
    </w:p>
    <w:bookmarkEnd w:id="24"/>
    <w:p w:rsidR="00903271" w:rsidRDefault="00903271" w:rsidP="00903271"/>
    <w:tbl>
      <w:tblPr>
        <w:tblW w:w="153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18"/>
        <w:gridCol w:w="3226"/>
        <w:gridCol w:w="1478"/>
        <w:gridCol w:w="1075"/>
        <w:gridCol w:w="1210"/>
        <w:gridCol w:w="941"/>
        <w:gridCol w:w="806"/>
        <w:gridCol w:w="806"/>
        <w:gridCol w:w="806"/>
        <w:gridCol w:w="806"/>
        <w:gridCol w:w="806"/>
        <w:gridCol w:w="806"/>
        <w:gridCol w:w="806"/>
        <w:gridCol w:w="1220"/>
      </w:tblGrid>
      <w:tr w:rsidR="00903271" w:rsidRPr="00810C2B" w:rsidTr="00810C2B">
        <w:tc>
          <w:tcPr>
            <w:tcW w:w="51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71" w:rsidRPr="00810C2B" w:rsidRDefault="00810C2B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C2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spellStart"/>
            <w:r w:rsidR="00903271" w:rsidRPr="00810C2B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32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71" w:rsidRPr="00810C2B" w:rsidRDefault="00903271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C2B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1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71" w:rsidRPr="00810C2B" w:rsidRDefault="00903271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C2B">
              <w:rPr>
                <w:rFonts w:ascii="Times New Roman" w:hAnsi="Times New Roman" w:cs="Times New Roman"/>
                <w:sz w:val="24"/>
                <w:szCs w:val="24"/>
              </w:rPr>
              <w:t>Тип мероприятия (результата)</w:t>
            </w:r>
          </w:p>
        </w:tc>
        <w:tc>
          <w:tcPr>
            <w:tcW w:w="10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71" w:rsidRPr="00810C2B" w:rsidRDefault="00903271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C2B">
              <w:rPr>
                <w:rFonts w:ascii="Times New Roman" w:hAnsi="Times New Roman" w:cs="Times New Roman"/>
                <w:sz w:val="24"/>
                <w:szCs w:val="24"/>
              </w:rPr>
              <w:t>Характеристика</w:t>
            </w:r>
          </w:p>
        </w:tc>
        <w:tc>
          <w:tcPr>
            <w:tcW w:w="12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71" w:rsidRPr="00810C2B" w:rsidRDefault="00903271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C2B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(по </w:t>
            </w:r>
            <w:hyperlink r:id="rId85" w:history="1">
              <w:r w:rsidRPr="00810C2B">
                <w:rPr>
                  <w:rStyle w:val="ae"/>
                  <w:rFonts w:ascii="Times New Roman" w:hAnsi="Times New Roman" w:cs="Times New Roman"/>
                  <w:b w:val="0"/>
                  <w:color w:val="auto"/>
                  <w:sz w:val="24"/>
                  <w:szCs w:val="24"/>
                </w:rPr>
                <w:t>ОКЕИ</w:t>
              </w:r>
            </w:hyperlink>
            <w:r w:rsidRPr="00810C2B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71" w:rsidRPr="00810C2B" w:rsidRDefault="00903271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C2B">
              <w:rPr>
                <w:rFonts w:ascii="Times New Roman" w:hAnsi="Times New Roman" w:cs="Times New Roman"/>
                <w:sz w:val="24"/>
                <w:szCs w:val="24"/>
              </w:rPr>
              <w:t>Базовое значение</w:t>
            </w:r>
          </w:p>
        </w:tc>
        <w:tc>
          <w:tcPr>
            <w:tcW w:w="60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3271" w:rsidRPr="00810C2B" w:rsidRDefault="00903271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C2B">
              <w:rPr>
                <w:rFonts w:ascii="Times New Roman" w:hAnsi="Times New Roman" w:cs="Times New Roman"/>
                <w:sz w:val="24"/>
                <w:szCs w:val="24"/>
              </w:rPr>
              <w:t>Значения мероприятия (результата) по годам</w:t>
            </w:r>
          </w:p>
        </w:tc>
      </w:tr>
      <w:tr w:rsidR="00903271" w:rsidRPr="00810C2B" w:rsidTr="00810C2B">
        <w:tc>
          <w:tcPr>
            <w:tcW w:w="51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71" w:rsidRPr="00810C2B" w:rsidRDefault="00903271" w:rsidP="00903271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71" w:rsidRPr="00810C2B" w:rsidRDefault="00903271" w:rsidP="00903271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71" w:rsidRPr="00810C2B" w:rsidRDefault="00903271" w:rsidP="00903271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71" w:rsidRPr="00810C2B" w:rsidRDefault="00903271" w:rsidP="00903271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71" w:rsidRPr="00810C2B" w:rsidRDefault="00903271" w:rsidP="00903271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71" w:rsidRPr="00810C2B" w:rsidRDefault="00903271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C2B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71" w:rsidRPr="00810C2B" w:rsidRDefault="00903271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C2B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71" w:rsidRPr="00810C2B" w:rsidRDefault="00903271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C2B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71" w:rsidRPr="00810C2B" w:rsidRDefault="00903271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C2B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71" w:rsidRPr="00810C2B" w:rsidRDefault="00903271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C2B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71" w:rsidRPr="00810C2B" w:rsidRDefault="00903271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C2B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71" w:rsidRPr="00810C2B" w:rsidRDefault="00903271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C2B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71" w:rsidRPr="00810C2B" w:rsidRDefault="00903271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C2B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3271" w:rsidRPr="00810C2B" w:rsidRDefault="00903271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C2B">
              <w:rPr>
                <w:rFonts w:ascii="Times New Roman" w:hAnsi="Times New Roman" w:cs="Times New Roman"/>
                <w:sz w:val="24"/>
                <w:szCs w:val="24"/>
              </w:rPr>
              <w:t>2031-2035</w:t>
            </w:r>
          </w:p>
        </w:tc>
      </w:tr>
      <w:tr w:rsidR="00903271" w:rsidRPr="00810C2B" w:rsidTr="00810C2B">
        <w:tc>
          <w:tcPr>
            <w:tcW w:w="5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71" w:rsidRPr="00810C2B" w:rsidRDefault="00903271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C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71" w:rsidRPr="00810C2B" w:rsidRDefault="00903271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C2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71" w:rsidRPr="00810C2B" w:rsidRDefault="00903271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C2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71" w:rsidRPr="00810C2B" w:rsidRDefault="00903271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C2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71" w:rsidRPr="00810C2B" w:rsidRDefault="00903271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C2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71" w:rsidRPr="00810C2B" w:rsidRDefault="00903271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C2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71" w:rsidRPr="00810C2B" w:rsidRDefault="00903271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C2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71" w:rsidRPr="00810C2B" w:rsidRDefault="00903271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C2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71" w:rsidRPr="00810C2B" w:rsidRDefault="00903271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C2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71" w:rsidRPr="00810C2B" w:rsidRDefault="00903271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C2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71" w:rsidRPr="00810C2B" w:rsidRDefault="00903271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C2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71" w:rsidRPr="00810C2B" w:rsidRDefault="00903271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C2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71" w:rsidRPr="00810C2B" w:rsidRDefault="00903271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C2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3271" w:rsidRPr="00810C2B" w:rsidRDefault="00903271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C2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903271" w:rsidRPr="00810C2B" w:rsidTr="00810C2B">
        <w:tc>
          <w:tcPr>
            <w:tcW w:w="5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71" w:rsidRPr="00810C2B" w:rsidRDefault="00903271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C2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79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3271" w:rsidRPr="00810C2B" w:rsidRDefault="00810C2B" w:rsidP="00903271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 «</w:t>
            </w:r>
            <w:r w:rsidR="00903271" w:rsidRPr="00810C2B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устойчивого развития малого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среднего предпринимательства»</w:t>
            </w:r>
          </w:p>
        </w:tc>
      </w:tr>
      <w:tr w:rsidR="00903271" w:rsidRPr="00810C2B" w:rsidTr="00810C2B">
        <w:tc>
          <w:tcPr>
            <w:tcW w:w="5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71" w:rsidRPr="00810C2B" w:rsidRDefault="00903271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C2B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71" w:rsidRPr="00810C2B" w:rsidRDefault="00903271" w:rsidP="00903271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810C2B">
              <w:rPr>
                <w:rFonts w:ascii="Times New Roman" w:hAnsi="Times New Roman" w:cs="Times New Roman"/>
                <w:sz w:val="24"/>
                <w:szCs w:val="24"/>
              </w:rPr>
              <w:t>Организация выставок, передвижных выставок и выставок-продаж изделий ремесленников и мастеров народных художественных промыслов, производителей сувенирной продукции, в том числе организация показов национальной одежды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71" w:rsidRPr="00810C2B" w:rsidRDefault="00903271" w:rsidP="00903271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810C2B">
              <w:rPr>
                <w:rFonts w:ascii="Times New Roman" w:hAnsi="Times New Roman" w:cs="Times New Roman"/>
                <w:sz w:val="24"/>
                <w:szCs w:val="24"/>
              </w:rPr>
              <w:t>оказание услуг (выполнение работ)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71" w:rsidRPr="00810C2B" w:rsidRDefault="00903271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C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71" w:rsidRPr="00810C2B" w:rsidRDefault="00903271" w:rsidP="00903271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810C2B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71" w:rsidRPr="00810C2B" w:rsidRDefault="00903271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C2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71" w:rsidRPr="00810C2B" w:rsidRDefault="00903271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C2B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71" w:rsidRPr="00810C2B" w:rsidRDefault="00903271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C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71" w:rsidRPr="00810C2B" w:rsidRDefault="00903271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C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71" w:rsidRPr="00810C2B" w:rsidRDefault="00903271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C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71" w:rsidRPr="00810C2B" w:rsidRDefault="00903271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C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71" w:rsidRPr="00810C2B" w:rsidRDefault="00903271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C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71" w:rsidRPr="00810C2B" w:rsidRDefault="00903271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C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3271" w:rsidRPr="00810C2B" w:rsidRDefault="00903271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C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03271" w:rsidRPr="00810C2B" w:rsidTr="00810C2B">
        <w:tc>
          <w:tcPr>
            <w:tcW w:w="5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71" w:rsidRPr="00810C2B" w:rsidRDefault="00903271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C2B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71" w:rsidRPr="00810C2B" w:rsidRDefault="00903271" w:rsidP="00810C2B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810C2B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субсидий, в том числе грантов в форме субсидий, юридическим </w:t>
            </w:r>
            <w:r w:rsidRPr="00810C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лицам (за исключением субсидий муниципальным учреждениям), индивидуальным предпринимателям, а также физическим лицам - производителям товаров, работ, услуг из бюджета </w:t>
            </w:r>
            <w:r w:rsidR="00810C2B">
              <w:rPr>
                <w:rFonts w:ascii="Times New Roman" w:hAnsi="Times New Roman" w:cs="Times New Roman"/>
                <w:sz w:val="24"/>
                <w:szCs w:val="24"/>
              </w:rPr>
              <w:t>Мариинско-Посадского</w:t>
            </w:r>
            <w:r w:rsidRPr="00810C2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71" w:rsidRPr="00810C2B" w:rsidRDefault="00903271" w:rsidP="00903271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810C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оказание услуг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71" w:rsidRPr="00810C2B" w:rsidRDefault="00903271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C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71" w:rsidRPr="00810C2B" w:rsidRDefault="00903271" w:rsidP="00903271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810C2B">
              <w:rPr>
                <w:rFonts w:ascii="Times New Roman" w:hAnsi="Times New Roman" w:cs="Times New Roman"/>
                <w:sz w:val="24"/>
                <w:szCs w:val="24"/>
              </w:rPr>
              <w:t>тыс. рублей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71" w:rsidRPr="00810C2B" w:rsidRDefault="00903271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C2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71" w:rsidRPr="00810C2B" w:rsidRDefault="00903271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C2B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71" w:rsidRPr="00810C2B" w:rsidRDefault="00903271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C2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71" w:rsidRPr="00810C2B" w:rsidRDefault="00903271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C2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71" w:rsidRPr="00810C2B" w:rsidRDefault="00903271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C2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71" w:rsidRPr="00810C2B" w:rsidRDefault="00903271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C2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71" w:rsidRPr="00810C2B" w:rsidRDefault="00903271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C2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71" w:rsidRPr="00810C2B" w:rsidRDefault="00903271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C2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3271" w:rsidRPr="00810C2B" w:rsidRDefault="00903271" w:rsidP="00903271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C2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903271" w:rsidRDefault="00903271" w:rsidP="00810C2B">
      <w:pPr>
        <w:pStyle w:val="1"/>
        <w:numPr>
          <w:ilvl w:val="0"/>
          <w:numId w:val="0"/>
        </w:numPr>
        <w:jc w:val="left"/>
        <w:rPr>
          <w:rFonts w:asciiTheme="minorHAnsi" w:hAnsiTheme="minorHAnsi"/>
        </w:rPr>
      </w:pPr>
      <w:bookmarkStart w:id="25" w:name="sub_405"/>
    </w:p>
    <w:p w:rsidR="00AB7B89" w:rsidRPr="00930ED2" w:rsidRDefault="00810C2B" w:rsidP="00AB7B89">
      <w:pPr>
        <w:pStyle w:val="1"/>
        <w:numPr>
          <w:ilvl w:val="0"/>
          <w:numId w:val="0"/>
        </w:numPr>
        <w:rPr>
          <w:rFonts w:asciiTheme="minorHAnsi" w:hAnsiTheme="minorHAnsi"/>
        </w:rPr>
      </w:pPr>
      <w:r>
        <w:rPr>
          <w:rFonts w:asciiTheme="minorHAnsi" w:hAnsiTheme="minorHAnsi"/>
        </w:rPr>
        <w:t>3</w:t>
      </w:r>
      <w:r w:rsidR="00AB7B89">
        <w:t>. Финансовое обеспечение ко</w:t>
      </w:r>
      <w:r w:rsidR="00930ED2">
        <w:t xml:space="preserve">мплекса процессных мероприятий </w:t>
      </w:r>
      <w:r w:rsidR="00930ED2">
        <w:rPr>
          <w:rFonts w:asciiTheme="minorHAnsi" w:hAnsiTheme="minorHAnsi"/>
        </w:rPr>
        <w:t>«</w:t>
      </w:r>
      <w:r w:rsidR="00AB7B89">
        <w:t>Реализация мероприятий в целях развития субъектов малого</w:t>
      </w:r>
      <w:r w:rsidR="00930ED2">
        <w:t xml:space="preserve"> и среднего предпринимательства</w:t>
      </w:r>
      <w:r w:rsidR="00930ED2">
        <w:rPr>
          <w:rFonts w:asciiTheme="minorHAnsi" w:hAnsiTheme="minorHAnsi"/>
        </w:rPr>
        <w:t>»</w:t>
      </w:r>
    </w:p>
    <w:bookmarkEnd w:id="25"/>
    <w:p w:rsidR="00AB7B89" w:rsidRDefault="00AB7B89" w:rsidP="00AB7B89"/>
    <w:tbl>
      <w:tblPr>
        <w:tblW w:w="1512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620"/>
        <w:gridCol w:w="1680"/>
        <w:gridCol w:w="1260"/>
        <w:gridCol w:w="1260"/>
        <w:gridCol w:w="1260"/>
        <w:gridCol w:w="1260"/>
        <w:gridCol w:w="1260"/>
        <w:gridCol w:w="1260"/>
        <w:gridCol w:w="1260"/>
      </w:tblGrid>
      <w:tr w:rsidR="00AB7B89" w:rsidRPr="00AB7B89" w:rsidTr="00AB7B89">
        <w:tc>
          <w:tcPr>
            <w:tcW w:w="462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8C3FD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6" w:history="1">
              <w:r w:rsidR="00AB7B89" w:rsidRPr="00AB7B89">
                <w:rPr>
                  <w:rStyle w:val="ae"/>
                  <w:rFonts w:ascii="Times New Roman" w:hAnsi="Times New Roman" w:cs="Times New Roman"/>
                  <w:b w:val="0"/>
                  <w:color w:val="auto"/>
                  <w:sz w:val="24"/>
                  <w:szCs w:val="24"/>
                </w:rPr>
                <w:t>КБК</w:t>
              </w:r>
            </w:hyperlink>
          </w:p>
        </w:tc>
        <w:tc>
          <w:tcPr>
            <w:tcW w:w="88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по годам реализации, тыс. рублей</w:t>
            </w:r>
          </w:p>
        </w:tc>
      </w:tr>
      <w:tr w:rsidR="00AB7B89" w:rsidRPr="00AB7B89" w:rsidTr="00AB7B89">
        <w:tc>
          <w:tcPr>
            <w:tcW w:w="46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2029-2030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2031-2035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AB7B89" w:rsidRPr="00AB7B89" w:rsidTr="00AB7B89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AB7B89" w:rsidRPr="00AB7B89" w:rsidTr="00AB7B89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930ED2">
              <w:rPr>
                <w:rFonts w:ascii="Times New Roman" w:hAnsi="Times New Roman" w:cs="Times New Roman"/>
                <w:sz w:val="24"/>
                <w:szCs w:val="24"/>
              </w:rPr>
              <w:t>омплекс процессных мероприятий «</w:t>
            </w: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 в целях развития субъектов малого</w:t>
            </w:r>
            <w:r w:rsidR="00930ED2">
              <w:rPr>
                <w:rFonts w:ascii="Times New Roman" w:hAnsi="Times New Roman" w:cs="Times New Roman"/>
                <w:sz w:val="24"/>
                <w:szCs w:val="24"/>
              </w:rPr>
              <w:t xml:space="preserve"> и среднего предпринимательства»</w:t>
            </w: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, всего, в том числе: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B7B89" w:rsidRPr="00AB7B89" w:rsidTr="00AB7B89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B7B89" w:rsidRPr="00AB7B89" w:rsidTr="00AB7B89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B7B89" w:rsidRPr="00AB7B89" w:rsidTr="00AB7B89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B7B89" w:rsidRPr="00AB7B89" w:rsidTr="00AB7B89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B7B89" w:rsidRPr="00AB7B89" w:rsidTr="00AB7B89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выставок, передвижных выставок и выставок-продаж изделий ремесленников и мастеров народных художественных промыслов, производителей сувенирной продукции, в </w:t>
            </w:r>
            <w:r w:rsidRPr="00AB7B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том числе организация показов национальной одежды, всего, в том числе: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B7B89" w:rsidRPr="00AB7B89" w:rsidTr="00AB7B89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федеральный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B7B89" w:rsidRPr="00AB7B89" w:rsidTr="00AB7B89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B7B89" w:rsidRPr="00AB7B89" w:rsidTr="00AB7B89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B7B89" w:rsidRPr="00AB7B89" w:rsidTr="00AB7B89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B7B89" w:rsidRPr="00AB7B89" w:rsidTr="00AB7B89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субсидий, в том числе грантов в форме субсидий, юридическим лицам (за исключением субсидий муниципальным учреждениям), индивидуальным предпринимателям, а также физическим лицам - производителям товаров, работ, услуг из бюджета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Мариинско-Посадского</w:t>
            </w: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Республики, всего, в том числе: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B7B89" w:rsidRPr="00AB7B89" w:rsidTr="00AB7B89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B7B89" w:rsidRPr="00AB7B89" w:rsidTr="00AB7B89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B7B89" w:rsidRPr="00AB7B89" w:rsidTr="00AB7B89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B7B89" w:rsidRPr="00AB7B89" w:rsidTr="00AB7B89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AB7B89" w:rsidRDefault="00AB7B89" w:rsidP="00C905BA">
      <w:pPr>
        <w:rPr>
          <w:lang w:eastAsia="zh-CN"/>
        </w:rPr>
        <w:sectPr w:rsidR="00AB7B89" w:rsidSect="00AB7B89">
          <w:pgSz w:w="16837" w:h="11905" w:orient="landscape"/>
          <w:pgMar w:top="1134" w:right="1102" w:bottom="565" w:left="1440" w:header="720" w:footer="720" w:gutter="0"/>
          <w:cols w:space="720"/>
          <w:noEndnote/>
          <w:docGrid w:linePitch="326"/>
        </w:sectPr>
      </w:pPr>
    </w:p>
    <w:p w:rsidR="00AB7B89" w:rsidRPr="00AB7B89" w:rsidRDefault="00AB7B89" w:rsidP="00AB7B89">
      <w:pPr>
        <w:pStyle w:val="1"/>
        <w:numPr>
          <w:ilvl w:val="0"/>
          <w:numId w:val="0"/>
        </w:numPr>
        <w:rPr>
          <w:rFonts w:ascii="Times New Roman" w:hAnsi="Times New Roman" w:cs="Times New Roman"/>
        </w:rPr>
      </w:pPr>
      <w:bookmarkStart w:id="26" w:name="sub_600"/>
      <w:r w:rsidRPr="00AB7B89">
        <w:rPr>
          <w:rFonts w:ascii="Times New Roman" w:hAnsi="Times New Roman" w:cs="Times New Roman"/>
        </w:rPr>
        <w:lastRenderedPageBreak/>
        <w:t>Паспорт</w:t>
      </w:r>
      <w:r w:rsidRPr="00AB7B89">
        <w:rPr>
          <w:rFonts w:ascii="Times New Roman" w:hAnsi="Times New Roman" w:cs="Times New Roman"/>
        </w:rPr>
        <w:br/>
        <w:t>ко</w:t>
      </w:r>
      <w:r w:rsidR="004F56A4">
        <w:rPr>
          <w:rFonts w:ascii="Times New Roman" w:hAnsi="Times New Roman" w:cs="Times New Roman"/>
        </w:rPr>
        <w:t>мплекса процессных мероприятий «</w:t>
      </w:r>
      <w:r w:rsidRPr="00AB7B89">
        <w:rPr>
          <w:rFonts w:ascii="Times New Roman" w:hAnsi="Times New Roman" w:cs="Times New Roman"/>
        </w:rPr>
        <w:t>Организация предоставления государственных и муниципальных услуг по пр</w:t>
      </w:r>
      <w:r w:rsidR="004F56A4">
        <w:rPr>
          <w:rFonts w:ascii="Times New Roman" w:hAnsi="Times New Roman" w:cs="Times New Roman"/>
        </w:rPr>
        <w:t>инципу «одного окна»</w:t>
      </w:r>
    </w:p>
    <w:bookmarkEnd w:id="26"/>
    <w:p w:rsidR="00AB7B89" w:rsidRPr="00AB7B89" w:rsidRDefault="00AB7B89" w:rsidP="00AB7B89">
      <w:pPr>
        <w:jc w:val="center"/>
      </w:pPr>
    </w:p>
    <w:p w:rsidR="00AB7B89" w:rsidRPr="00AB7B89" w:rsidRDefault="00AB7B89" w:rsidP="00AB7B89">
      <w:pPr>
        <w:pStyle w:val="1"/>
        <w:numPr>
          <w:ilvl w:val="0"/>
          <w:numId w:val="0"/>
        </w:numPr>
        <w:rPr>
          <w:rFonts w:ascii="Times New Roman" w:hAnsi="Times New Roman" w:cs="Times New Roman"/>
        </w:rPr>
      </w:pPr>
      <w:bookmarkStart w:id="27" w:name="sub_601"/>
      <w:r w:rsidRPr="00AB7B89">
        <w:rPr>
          <w:rFonts w:ascii="Times New Roman" w:hAnsi="Times New Roman" w:cs="Times New Roman"/>
        </w:rPr>
        <w:t>Общие положения</w:t>
      </w:r>
    </w:p>
    <w:bookmarkEnd w:id="27"/>
    <w:p w:rsidR="00AB7B89" w:rsidRPr="00AB7B89" w:rsidRDefault="00AB7B89" w:rsidP="00AB7B89">
      <w:pPr>
        <w:jc w:val="center"/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119"/>
        <w:gridCol w:w="6296"/>
      </w:tblGrid>
      <w:tr w:rsidR="004F56A4" w:rsidRPr="00D951FB" w:rsidTr="00903271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6A4" w:rsidRPr="00D951FB" w:rsidRDefault="004F56A4" w:rsidP="00903271">
            <w:pPr>
              <w:pStyle w:val="af2"/>
              <w:rPr>
                <w:rFonts w:ascii="Times New Roman" w:hAnsi="Times New Roman" w:cs="Times New Roman"/>
                <w:sz w:val="24"/>
              </w:rPr>
            </w:pPr>
            <w:r w:rsidRPr="00D951FB">
              <w:rPr>
                <w:rFonts w:ascii="Times New Roman" w:hAnsi="Times New Roman" w:cs="Times New Roman"/>
                <w:sz w:val="24"/>
              </w:rPr>
              <w:t>Куратор комплекса процессных мероприятий</w:t>
            </w:r>
          </w:p>
        </w:tc>
        <w:tc>
          <w:tcPr>
            <w:tcW w:w="6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56A4" w:rsidRPr="00B00C17" w:rsidRDefault="00A24527" w:rsidP="00903271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Чернов Эдуард Васильевич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</w:t>
            </w:r>
            <w:r w:rsidRPr="00B00C17">
              <w:rPr>
                <w:rFonts w:ascii="Times New Roman" w:hAnsi="Times New Roman" w:cs="Times New Roman"/>
                <w:sz w:val="24"/>
                <w:szCs w:val="24"/>
              </w:rPr>
              <w:t xml:space="preserve"> главы администрации Мариинско-Посадского муниципального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округа-начальник </w:t>
            </w:r>
            <w:r w:rsidRPr="00B00C17">
              <w:rPr>
                <w:rFonts w:ascii="Times New Roman" w:hAnsi="Times New Roman" w:cs="Times New Roman"/>
                <w:sz w:val="24"/>
                <w:szCs w:val="24"/>
              </w:rPr>
              <w:t xml:space="preserve">отдела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B00C17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организационно-контрольной работы </w:t>
            </w:r>
            <w:r w:rsidRPr="00B00C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администрации Мариинско-Посадского муниципального округа  Чувашской Республики</w:t>
            </w:r>
          </w:p>
        </w:tc>
      </w:tr>
      <w:tr w:rsidR="004F56A4" w:rsidRPr="00D951FB" w:rsidTr="00903271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6A4" w:rsidRPr="00D951FB" w:rsidRDefault="004F56A4" w:rsidP="00903271">
            <w:pPr>
              <w:pStyle w:val="af2"/>
              <w:rPr>
                <w:rFonts w:ascii="Times New Roman" w:hAnsi="Times New Roman" w:cs="Times New Roman"/>
                <w:sz w:val="24"/>
              </w:rPr>
            </w:pPr>
            <w:r w:rsidRPr="00D951FB">
              <w:rPr>
                <w:rFonts w:ascii="Times New Roman" w:hAnsi="Times New Roman" w:cs="Times New Roman"/>
                <w:sz w:val="24"/>
              </w:rPr>
              <w:t>Руководитель комплекса процессных мероприятий</w:t>
            </w:r>
          </w:p>
        </w:tc>
        <w:tc>
          <w:tcPr>
            <w:tcW w:w="6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56A4" w:rsidRPr="00D951FB" w:rsidRDefault="004F56A4" w:rsidP="00903271">
            <w:pPr>
              <w:pStyle w:val="af2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Михайлова Ольга Николаевна – заведующий с</w:t>
            </w:r>
            <w:r w:rsidRPr="00161D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ектор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</w:t>
            </w:r>
            <w:r w:rsidRPr="00161D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экономики, промышленности и инвестиционной деятельности администрации Мариинско-Посадского муниципального округа  Чувашской Республики</w:t>
            </w:r>
          </w:p>
        </w:tc>
      </w:tr>
      <w:tr w:rsidR="004F56A4" w:rsidRPr="00D951FB" w:rsidTr="00903271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6A4" w:rsidRPr="00D951FB" w:rsidRDefault="004F56A4" w:rsidP="00903271">
            <w:pPr>
              <w:pStyle w:val="af2"/>
              <w:rPr>
                <w:rFonts w:ascii="Times New Roman" w:hAnsi="Times New Roman" w:cs="Times New Roman"/>
                <w:sz w:val="24"/>
              </w:rPr>
            </w:pPr>
            <w:r w:rsidRPr="00D951FB">
              <w:rPr>
                <w:rFonts w:ascii="Times New Roman" w:hAnsi="Times New Roman" w:cs="Times New Roman"/>
                <w:sz w:val="24"/>
              </w:rPr>
              <w:t>Соисполнители комплекса процессных мероприятий</w:t>
            </w:r>
          </w:p>
        </w:tc>
        <w:tc>
          <w:tcPr>
            <w:tcW w:w="6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56A4" w:rsidRPr="00A02525" w:rsidRDefault="004F56A4" w:rsidP="00903271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02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Финансовый отдел</w:t>
            </w:r>
          </w:p>
        </w:tc>
      </w:tr>
      <w:tr w:rsidR="004F56A4" w:rsidRPr="00D951FB" w:rsidTr="00903271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6A4" w:rsidRPr="00D951FB" w:rsidRDefault="004F56A4" w:rsidP="00903271">
            <w:pPr>
              <w:pStyle w:val="af2"/>
              <w:rPr>
                <w:rFonts w:ascii="Times New Roman" w:hAnsi="Times New Roman" w:cs="Times New Roman"/>
                <w:sz w:val="24"/>
              </w:rPr>
            </w:pPr>
            <w:r w:rsidRPr="00D951FB">
              <w:rPr>
                <w:rFonts w:ascii="Times New Roman" w:hAnsi="Times New Roman" w:cs="Times New Roman"/>
                <w:sz w:val="24"/>
              </w:rPr>
              <w:t>Связь с государственной (муниципальной) программой</w:t>
            </w:r>
          </w:p>
        </w:tc>
        <w:tc>
          <w:tcPr>
            <w:tcW w:w="6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56A4" w:rsidRPr="00D951FB" w:rsidRDefault="004F56A4" w:rsidP="00903271">
            <w:pPr>
              <w:pStyle w:val="af2"/>
              <w:rPr>
                <w:rFonts w:ascii="Times New Roman" w:hAnsi="Times New Roman" w:cs="Times New Roman"/>
                <w:sz w:val="24"/>
              </w:rPr>
            </w:pPr>
            <w:r w:rsidRPr="00D951FB">
              <w:rPr>
                <w:rFonts w:ascii="Times New Roman" w:hAnsi="Times New Roman" w:cs="Times New Roman"/>
                <w:sz w:val="24"/>
              </w:rPr>
              <w:t xml:space="preserve">Муниципальная программа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Мариинско-Посадского</w:t>
            </w:r>
            <w:r w:rsidRPr="00D951FB">
              <w:rPr>
                <w:rFonts w:ascii="Times New Roman" w:hAnsi="Times New Roman" w:cs="Times New Roman"/>
                <w:sz w:val="24"/>
              </w:rPr>
              <w:t xml:space="preserve"> муниципально</w:t>
            </w:r>
            <w:r>
              <w:rPr>
                <w:rFonts w:ascii="Times New Roman" w:hAnsi="Times New Roman" w:cs="Times New Roman"/>
                <w:sz w:val="24"/>
              </w:rPr>
              <w:t>го округа Чувашской Республики «Экономическое развитие»</w:t>
            </w:r>
          </w:p>
        </w:tc>
      </w:tr>
    </w:tbl>
    <w:p w:rsidR="00AB7B89" w:rsidRDefault="00AB7B89" w:rsidP="00C905BA">
      <w:pPr>
        <w:rPr>
          <w:lang w:eastAsia="zh-CN"/>
        </w:rPr>
        <w:sectPr w:rsidR="00AB7B89" w:rsidSect="00AB7B89">
          <w:pgSz w:w="11905" w:h="16837"/>
          <w:pgMar w:top="1102" w:right="565" w:bottom="1440" w:left="1134" w:header="720" w:footer="720" w:gutter="0"/>
          <w:cols w:space="720"/>
          <w:noEndnote/>
          <w:docGrid w:linePitch="326"/>
        </w:sectPr>
      </w:pPr>
    </w:p>
    <w:p w:rsidR="00AB7B89" w:rsidRPr="00AB7B89" w:rsidRDefault="00AB7B89" w:rsidP="00AB7B89">
      <w:pPr>
        <w:pStyle w:val="1"/>
        <w:numPr>
          <w:ilvl w:val="0"/>
          <w:numId w:val="0"/>
        </w:numPr>
        <w:rPr>
          <w:rFonts w:ascii="Times New Roman" w:hAnsi="Times New Roman" w:cs="Times New Roman"/>
        </w:rPr>
      </w:pPr>
      <w:bookmarkStart w:id="28" w:name="sub_602"/>
      <w:r w:rsidRPr="00AB7B89">
        <w:rPr>
          <w:rFonts w:ascii="Times New Roman" w:hAnsi="Times New Roman" w:cs="Times New Roman"/>
        </w:rPr>
        <w:lastRenderedPageBreak/>
        <w:t>1. Показатели ко</w:t>
      </w:r>
      <w:r w:rsidR="004F56A4">
        <w:rPr>
          <w:rFonts w:ascii="Times New Roman" w:hAnsi="Times New Roman" w:cs="Times New Roman"/>
        </w:rPr>
        <w:t>мплекса процессных мероприятий «</w:t>
      </w:r>
      <w:r w:rsidRPr="00AB7B89">
        <w:rPr>
          <w:rFonts w:ascii="Times New Roman" w:hAnsi="Times New Roman" w:cs="Times New Roman"/>
        </w:rPr>
        <w:t>Организация предоставления государственных и м</w:t>
      </w:r>
      <w:r w:rsidR="004F56A4">
        <w:rPr>
          <w:rFonts w:ascii="Times New Roman" w:hAnsi="Times New Roman" w:cs="Times New Roman"/>
        </w:rPr>
        <w:t>униципальных услуг по принципу «одного окна»</w:t>
      </w:r>
    </w:p>
    <w:bookmarkEnd w:id="28"/>
    <w:p w:rsidR="00AB7B89" w:rsidRDefault="00AB7B89" w:rsidP="00AB7B89"/>
    <w:tbl>
      <w:tblPr>
        <w:tblW w:w="1517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6"/>
        <w:gridCol w:w="2352"/>
        <w:gridCol w:w="941"/>
        <w:gridCol w:w="706"/>
        <w:gridCol w:w="823"/>
        <w:gridCol w:w="706"/>
        <w:gridCol w:w="706"/>
        <w:gridCol w:w="706"/>
        <w:gridCol w:w="706"/>
        <w:gridCol w:w="706"/>
        <w:gridCol w:w="706"/>
        <w:gridCol w:w="706"/>
        <w:gridCol w:w="706"/>
        <w:gridCol w:w="941"/>
        <w:gridCol w:w="1529"/>
        <w:gridCol w:w="1529"/>
      </w:tblGrid>
      <w:tr w:rsidR="00AB7B89" w:rsidRPr="00AB7B89" w:rsidTr="007155E5">
        <w:tc>
          <w:tcPr>
            <w:tcW w:w="70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3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показателя/задачи</w:t>
            </w:r>
          </w:p>
        </w:tc>
        <w:tc>
          <w:tcPr>
            <w:tcW w:w="9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Признак возрастания/убывания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Уровень показателя</w:t>
            </w:r>
          </w:p>
        </w:tc>
        <w:tc>
          <w:tcPr>
            <w:tcW w:w="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(по </w:t>
            </w:r>
            <w:hyperlink r:id="rId87" w:history="1">
              <w:r w:rsidRPr="00AB7B89">
                <w:rPr>
                  <w:rStyle w:val="ae"/>
                  <w:rFonts w:ascii="Times New Roman" w:hAnsi="Times New Roman" w:cs="Times New Roman"/>
                  <w:b w:val="0"/>
                  <w:color w:val="auto"/>
                  <w:sz w:val="24"/>
                  <w:szCs w:val="24"/>
                </w:rPr>
                <w:t>ОКЕИ</w:t>
              </w:r>
            </w:hyperlink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Базовое значение</w:t>
            </w:r>
          </w:p>
        </w:tc>
        <w:tc>
          <w:tcPr>
            <w:tcW w:w="51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по годам</w:t>
            </w:r>
          </w:p>
        </w:tc>
        <w:tc>
          <w:tcPr>
            <w:tcW w:w="1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AB7B89">
              <w:rPr>
                <w:rFonts w:ascii="Times New Roman" w:hAnsi="Times New Roman" w:cs="Times New Roman"/>
                <w:sz w:val="24"/>
                <w:szCs w:val="24"/>
              </w:rPr>
              <w:t xml:space="preserve"> за достижение показателя</w:t>
            </w:r>
          </w:p>
        </w:tc>
        <w:tc>
          <w:tcPr>
            <w:tcW w:w="1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</w:t>
            </w:r>
          </w:p>
        </w:tc>
      </w:tr>
      <w:tr w:rsidR="00AB7B89" w:rsidRPr="00AB7B89" w:rsidTr="007155E5">
        <w:tc>
          <w:tcPr>
            <w:tcW w:w="7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2031-2035</w:t>
            </w:r>
          </w:p>
        </w:tc>
        <w:tc>
          <w:tcPr>
            <w:tcW w:w="1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7B89" w:rsidRPr="00AB7B89" w:rsidRDefault="00AB7B89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7B89" w:rsidRPr="00AB7B89" w:rsidTr="007155E5"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AB7B89" w:rsidRPr="00AB7B89" w:rsidTr="007155E5"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46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7B89" w:rsidRPr="00AB7B89" w:rsidRDefault="00125515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 «</w:t>
            </w:r>
            <w:r w:rsidR="00AB7B89" w:rsidRPr="00AB7B89">
              <w:rPr>
                <w:rFonts w:ascii="Times New Roman" w:hAnsi="Times New Roman" w:cs="Times New Roman"/>
                <w:sz w:val="24"/>
                <w:szCs w:val="24"/>
              </w:rPr>
              <w:t>Оптимизация механизмов предоставления госуда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рственных и муниципальных услуг»</w:t>
            </w:r>
          </w:p>
        </w:tc>
      </w:tr>
      <w:tr w:rsidR="00AB7B89" w:rsidRPr="00AB7B89" w:rsidTr="007155E5"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Уровень удовлетворенности граждан качеством предоставления государственных и муниципальных услуг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возрастание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84010F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&gt;</w:t>
            </w:r>
            <w:r w:rsidR="004509FF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4509FF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&gt;88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4509FF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&gt;90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4509FF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&gt;92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&gt;93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&gt;95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&gt;95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4F56A4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Сектор экономики, промышленности и инвестиционной деятельности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7B89" w:rsidRPr="00AB7B89" w:rsidRDefault="00AB7B89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информационно-аналитическая система мониторинга качества государственных услуг (далее - ИАС МКГУ)</w:t>
            </w:r>
          </w:p>
        </w:tc>
      </w:tr>
      <w:tr w:rsidR="00AB7B89" w:rsidRPr="00AB7B89" w:rsidTr="007155E5"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446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7B89" w:rsidRPr="00AB7B89" w:rsidRDefault="004509FF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 «</w:t>
            </w:r>
            <w:r w:rsidR="00AB7B89" w:rsidRPr="00AB7B89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возможности предоставления жителям </w:t>
            </w:r>
            <w:r w:rsidR="007155E5">
              <w:rPr>
                <w:rFonts w:ascii="Times New Roman" w:hAnsi="Times New Roman" w:cs="Times New Roman"/>
                <w:sz w:val="24"/>
                <w:szCs w:val="24"/>
              </w:rPr>
              <w:t>Мариинско-Посадского</w:t>
            </w:r>
            <w:r w:rsidR="00AB7B89" w:rsidRPr="00AB7B8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государственных и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униципальных услуг по принципу «одного окна»</w:t>
            </w:r>
            <w:r w:rsidR="00AB7B89" w:rsidRPr="00AB7B89">
              <w:rPr>
                <w:rFonts w:ascii="Times New Roman" w:hAnsi="Times New Roman" w:cs="Times New Roman"/>
                <w:sz w:val="24"/>
                <w:szCs w:val="24"/>
              </w:rPr>
              <w:t xml:space="preserve"> в шаговой доступности посредством развития сети многофункциональных центров предоставления государственных и муниципальных услуг и привлечения организаций для предоставления таких услуг"</w:t>
            </w:r>
          </w:p>
        </w:tc>
      </w:tr>
      <w:tr w:rsidR="00AB7B89" w:rsidRPr="00AB7B89" w:rsidTr="007155E5"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 xml:space="preserve">Доля очных обращений граждан за предоставлением государственных и муниципальных услуг в органы местного самоуправления </w:t>
            </w:r>
            <w:r w:rsidR="007155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Мариинско-Посадского</w:t>
            </w: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убывание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4509FF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4509FF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4509FF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4509FF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4509FF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4509FF" w:rsidP="004509FF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4509FF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AB7B89" w:rsidRDefault="004F56A4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Сектор экономики, промышленности и инвестиционной деятельности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7B89" w:rsidRPr="00125515" w:rsidRDefault="004509FF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125515">
              <w:rPr>
                <w:rFonts w:ascii="Times New Roman" w:hAnsi="Times New Roman" w:cs="Times New Roman"/>
                <w:sz w:val="24"/>
                <w:szCs w:val="24"/>
              </w:rPr>
              <w:t xml:space="preserve">Чувашия </w:t>
            </w:r>
            <w:proofErr w:type="spellStart"/>
            <w:r w:rsidRPr="00125515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  <w:proofErr w:type="spellEnd"/>
          </w:p>
        </w:tc>
      </w:tr>
      <w:tr w:rsidR="00A63BD0" w:rsidRPr="00AB7B89" w:rsidTr="007155E5"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BD0" w:rsidRPr="00AB7B89" w:rsidRDefault="00A63BD0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BD0" w:rsidRPr="00AB7B89" w:rsidRDefault="00A63BD0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Доля граждан, имеющих доступ к получению государственных и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униципальных услуг по принципу «</w:t>
            </w: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одно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 окна»</w:t>
            </w: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 xml:space="preserve"> по месту пребывания, в том числе в многофункциональных центрах предоставления государственных и муниципальных услуг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BD0" w:rsidRPr="00AB7B89" w:rsidRDefault="00A63BD0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возрастание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BD0" w:rsidRPr="00AB7B89" w:rsidRDefault="00A63BD0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BD0" w:rsidRPr="00AB7B89" w:rsidRDefault="00A63BD0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BD0" w:rsidRPr="00AB7B89" w:rsidRDefault="00A63BD0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BD0" w:rsidRPr="00AB7B89" w:rsidRDefault="00A63BD0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BD0" w:rsidRPr="00AB7B89" w:rsidRDefault="00A63BD0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6,6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BD0" w:rsidRDefault="00A63BD0">
            <w:r w:rsidRPr="008C13C5">
              <w:t>96,6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BD0" w:rsidRDefault="00A63BD0">
            <w:r w:rsidRPr="008C13C5">
              <w:t>96,6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BD0" w:rsidRDefault="00A63BD0">
            <w:r w:rsidRPr="008C13C5">
              <w:t>96,6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BD0" w:rsidRDefault="00A63BD0">
            <w:r w:rsidRPr="008C13C5">
              <w:t>96,6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BD0" w:rsidRPr="00AB7B89" w:rsidRDefault="00A63BD0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BD0" w:rsidRPr="00AB7B89" w:rsidRDefault="00A63BD0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BD0" w:rsidRPr="00AB7B89" w:rsidRDefault="00A63BD0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Сектор экономики, промышленности и инвестиционной деятельности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3BD0" w:rsidRPr="00125515" w:rsidRDefault="00A63BD0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125515">
              <w:rPr>
                <w:rFonts w:ascii="Times New Roman" w:hAnsi="Times New Roman" w:cs="Times New Roman"/>
                <w:sz w:val="24"/>
                <w:szCs w:val="24"/>
              </w:rPr>
              <w:t xml:space="preserve">Чувашия </w:t>
            </w:r>
            <w:proofErr w:type="spellStart"/>
            <w:r w:rsidRPr="00125515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  <w:proofErr w:type="spellEnd"/>
          </w:p>
        </w:tc>
      </w:tr>
    </w:tbl>
    <w:p w:rsidR="00AB7B89" w:rsidRDefault="00AB7B89" w:rsidP="00AB7B89"/>
    <w:p w:rsidR="00AB7B89" w:rsidRDefault="00AB7B89" w:rsidP="00AB7B89"/>
    <w:p w:rsidR="00AB7B89" w:rsidRPr="007155E5" w:rsidRDefault="00F0484E" w:rsidP="007155E5">
      <w:pPr>
        <w:pStyle w:val="1"/>
        <w:numPr>
          <w:ilvl w:val="0"/>
          <w:numId w:val="0"/>
        </w:numPr>
        <w:ind w:left="709"/>
        <w:rPr>
          <w:rFonts w:ascii="Times New Roman" w:hAnsi="Times New Roman" w:cs="Times New Roman"/>
        </w:rPr>
      </w:pPr>
      <w:bookmarkStart w:id="29" w:name="sub_604"/>
      <w:r>
        <w:rPr>
          <w:rFonts w:ascii="Times New Roman" w:hAnsi="Times New Roman" w:cs="Times New Roman"/>
        </w:rPr>
        <w:t>2</w:t>
      </w:r>
      <w:r w:rsidR="00AB7B89" w:rsidRPr="007155E5">
        <w:rPr>
          <w:rFonts w:ascii="Times New Roman" w:hAnsi="Times New Roman" w:cs="Times New Roman"/>
        </w:rPr>
        <w:t>. Перечень мероприятий (результатов) ко</w:t>
      </w:r>
      <w:r>
        <w:rPr>
          <w:rFonts w:ascii="Times New Roman" w:hAnsi="Times New Roman" w:cs="Times New Roman"/>
        </w:rPr>
        <w:t>мплекса процессных мероприятий «</w:t>
      </w:r>
      <w:r w:rsidR="00AB7B89" w:rsidRPr="007155E5">
        <w:rPr>
          <w:rFonts w:ascii="Times New Roman" w:hAnsi="Times New Roman" w:cs="Times New Roman"/>
        </w:rPr>
        <w:t>Организация предоставления государственных и м</w:t>
      </w:r>
      <w:r>
        <w:rPr>
          <w:rFonts w:ascii="Times New Roman" w:hAnsi="Times New Roman" w:cs="Times New Roman"/>
        </w:rPr>
        <w:t>униципальных услуг по принципу «одного окна»</w:t>
      </w:r>
    </w:p>
    <w:bookmarkEnd w:id="29"/>
    <w:p w:rsidR="00AB7B89" w:rsidRDefault="00AB7B89" w:rsidP="00AB7B89"/>
    <w:tbl>
      <w:tblPr>
        <w:tblW w:w="1523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81"/>
        <w:gridCol w:w="2734"/>
        <w:gridCol w:w="1302"/>
        <w:gridCol w:w="2213"/>
        <w:gridCol w:w="911"/>
        <w:gridCol w:w="781"/>
        <w:gridCol w:w="781"/>
        <w:gridCol w:w="781"/>
        <w:gridCol w:w="781"/>
        <w:gridCol w:w="781"/>
        <w:gridCol w:w="781"/>
        <w:gridCol w:w="781"/>
        <w:gridCol w:w="781"/>
        <w:gridCol w:w="1044"/>
      </w:tblGrid>
      <w:tr w:rsidR="00AB7B89" w:rsidRPr="007155E5" w:rsidTr="007155E5">
        <w:tc>
          <w:tcPr>
            <w:tcW w:w="78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AB7B89" w:rsidRPr="007155E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AB7B89" w:rsidRPr="007155E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27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1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Тип мероприятия (результата)</w:t>
            </w:r>
          </w:p>
        </w:tc>
        <w:tc>
          <w:tcPr>
            <w:tcW w:w="22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Характеристика</w:t>
            </w:r>
          </w:p>
        </w:tc>
        <w:tc>
          <w:tcPr>
            <w:tcW w:w="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(по </w:t>
            </w:r>
            <w:hyperlink r:id="rId88" w:history="1">
              <w:r w:rsidRPr="007155E5">
                <w:rPr>
                  <w:rStyle w:val="ae"/>
                  <w:rFonts w:ascii="Times New Roman" w:hAnsi="Times New Roman" w:cs="Times New Roman"/>
                  <w:b w:val="0"/>
                  <w:color w:val="auto"/>
                  <w:sz w:val="24"/>
                  <w:szCs w:val="24"/>
                </w:rPr>
                <w:t>ОКЕИ</w:t>
              </w:r>
            </w:hyperlink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Базовое значение</w:t>
            </w:r>
          </w:p>
        </w:tc>
        <w:tc>
          <w:tcPr>
            <w:tcW w:w="57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Значения мероприятия (результата) по годам</w:t>
            </w:r>
          </w:p>
        </w:tc>
      </w:tr>
      <w:tr w:rsidR="0084010F" w:rsidRPr="007155E5" w:rsidTr="007155E5"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10F" w:rsidRPr="007155E5" w:rsidRDefault="0084010F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10F" w:rsidRPr="007155E5" w:rsidRDefault="0084010F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10F" w:rsidRPr="007155E5" w:rsidRDefault="0084010F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10F" w:rsidRPr="007155E5" w:rsidRDefault="0084010F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10F" w:rsidRPr="007155E5" w:rsidRDefault="0084010F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10F" w:rsidRPr="007155E5" w:rsidRDefault="0084010F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10F" w:rsidRPr="007155E5" w:rsidRDefault="0084010F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10F" w:rsidRPr="00AB7B89" w:rsidRDefault="0084010F" w:rsidP="00F52178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10F" w:rsidRPr="00AB7B89" w:rsidRDefault="0084010F" w:rsidP="00F52178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10F" w:rsidRPr="00AB7B89" w:rsidRDefault="0084010F" w:rsidP="00F52178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10F" w:rsidRPr="00AB7B89" w:rsidRDefault="0084010F" w:rsidP="00F52178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10F" w:rsidRPr="00AB7B89" w:rsidRDefault="0084010F" w:rsidP="00F52178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10F" w:rsidRPr="00AB7B89" w:rsidRDefault="0084010F" w:rsidP="00F52178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010F" w:rsidRPr="007155E5" w:rsidRDefault="0084010F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2031-2035</w:t>
            </w:r>
          </w:p>
        </w:tc>
      </w:tr>
      <w:tr w:rsidR="00AB7B89" w:rsidRPr="007155E5" w:rsidTr="007155E5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AB7B89" w:rsidRPr="007155E5" w:rsidTr="007155E5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45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7B89" w:rsidRPr="007155E5" w:rsidRDefault="00F0484E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 «</w:t>
            </w:r>
            <w:r w:rsidR="00AB7B89" w:rsidRPr="007155E5">
              <w:rPr>
                <w:rFonts w:ascii="Times New Roman" w:hAnsi="Times New Roman" w:cs="Times New Roman"/>
                <w:sz w:val="24"/>
                <w:szCs w:val="24"/>
              </w:rPr>
              <w:t>Оптимизация механизмов предоставления госуда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рственных и муниципальных услуг»</w:t>
            </w:r>
          </w:p>
        </w:tc>
      </w:tr>
      <w:tr w:rsidR="00AB7B89" w:rsidRPr="007155E5" w:rsidTr="007155E5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качества и </w:t>
            </w:r>
            <w:r w:rsidRPr="007155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регламентация оказания государственных и муниципальных услуг.</w:t>
            </w:r>
          </w:p>
          <w:p w:rsidR="00AB7B89" w:rsidRPr="007155E5" w:rsidRDefault="00AB7B89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Уровень удовлетворенности граждан качеством предоставления государственных и муниципальных услуг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иные </w:t>
            </w:r>
            <w:r w:rsidRPr="007155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мероприятия (результаты)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актуализация </w:t>
            </w:r>
            <w:r w:rsidRPr="007155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административных регламентов предоставления государственных и муниципальных услуг;</w:t>
            </w:r>
          </w:p>
          <w:p w:rsidR="00AB7B89" w:rsidRPr="007155E5" w:rsidRDefault="00AB7B89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перевод административных регламентов в машиночитаемый вид;</w:t>
            </w:r>
          </w:p>
          <w:p w:rsidR="00AB7B89" w:rsidRPr="007155E5" w:rsidRDefault="00AB7B89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оптимизация процедур предоставления государственных и муниципальных услуг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едини</w:t>
            </w:r>
            <w:r w:rsidRPr="007155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84010F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85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&gt;90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&gt;95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&gt;96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&gt;97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&gt;97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&gt;98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&gt;98,5</w:t>
            </w:r>
          </w:p>
        </w:tc>
      </w:tr>
      <w:tr w:rsidR="00AB7B89" w:rsidRPr="007155E5" w:rsidTr="007155E5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1445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7B89" w:rsidRPr="007155E5" w:rsidRDefault="00125515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 «</w:t>
            </w:r>
            <w:r w:rsidR="00AB7B89" w:rsidRPr="007155E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возможности предоставления жителям </w:t>
            </w:r>
            <w:r w:rsidR="007155E5">
              <w:rPr>
                <w:rFonts w:ascii="Times New Roman" w:hAnsi="Times New Roman" w:cs="Times New Roman"/>
                <w:sz w:val="24"/>
                <w:szCs w:val="24"/>
              </w:rPr>
              <w:t>Мариинско-Посадского</w:t>
            </w:r>
            <w:r w:rsidR="007155E5" w:rsidRPr="007155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7B89" w:rsidRPr="007155E5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 государственных и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униципальных услуг по принципу «</w:t>
            </w:r>
            <w:r w:rsidR="00AB7B89" w:rsidRPr="007155E5">
              <w:rPr>
                <w:rFonts w:ascii="Times New Roman" w:hAnsi="Times New Roman" w:cs="Times New Roman"/>
                <w:sz w:val="24"/>
                <w:szCs w:val="24"/>
              </w:rPr>
              <w:t>одн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 окна»</w:t>
            </w:r>
            <w:r w:rsidR="00AB7B89" w:rsidRPr="007155E5">
              <w:rPr>
                <w:rFonts w:ascii="Times New Roman" w:hAnsi="Times New Roman" w:cs="Times New Roman"/>
                <w:sz w:val="24"/>
                <w:szCs w:val="24"/>
              </w:rPr>
              <w:t xml:space="preserve"> в шаговой доступности посредством развития сети многофункциональных центров предоставления государственных и муниципальных услуг и привлечения организаций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предоставления таких услуг»</w:t>
            </w:r>
          </w:p>
        </w:tc>
      </w:tr>
      <w:tr w:rsidR="0084010F" w:rsidRPr="007155E5" w:rsidTr="007155E5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10F" w:rsidRPr="007155E5" w:rsidRDefault="0084010F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10F" w:rsidRPr="007155E5" w:rsidRDefault="0084010F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предоставления государственных и муниципальных услуг в Межрайонном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Мариинско-Посадского</w:t>
            </w: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 xml:space="preserve"> ОП АУ "МФЦ" Минэкономразвития Чувашии (г.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Мариинский Посад</w:t>
            </w: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10F" w:rsidRPr="007155E5" w:rsidRDefault="0084010F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иные мероприятия (результаты)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10F" w:rsidRPr="007155E5" w:rsidRDefault="0084010F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 xml:space="preserve">снижение доли очных обращений граждан за предоставлением государственных и муниципальных услуг в органы местного самоуправления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Мариинско-Посадского</w:t>
            </w: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10F" w:rsidRPr="007155E5" w:rsidRDefault="0084010F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  <w:p w:rsidR="0084010F" w:rsidRPr="007155E5" w:rsidRDefault="0084010F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10F" w:rsidRPr="00AB7B89" w:rsidRDefault="0084010F" w:rsidP="00F52178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10F" w:rsidRPr="00AB7B89" w:rsidRDefault="0084010F" w:rsidP="00F52178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10F" w:rsidRPr="00AB7B89" w:rsidRDefault="0084010F" w:rsidP="00F52178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10F" w:rsidRPr="00AB7B89" w:rsidRDefault="0084010F" w:rsidP="00F52178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10F" w:rsidRPr="00AB7B89" w:rsidRDefault="0084010F" w:rsidP="00F52178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10F" w:rsidRPr="00AB7B89" w:rsidRDefault="0084010F" w:rsidP="00F52178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10F" w:rsidRPr="00AB7B89" w:rsidRDefault="0084010F" w:rsidP="00F52178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10F" w:rsidRPr="00AB7B89" w:rsidRDefault="0084010F" w:rsidP="00F52178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010F" w:rsidRPr="00AB7B89" w:rsidRDefault="0084010F" w:rsidP="00F52178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B8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AB7B89" w:rsidRDefault="00AB7B89" w:rsidP="00AB7B89"/>
    <w:p w:rsidR="00AB7B89" w:rsidRPr="007155E5" w:rsidRDefault="00125515" w:rsidP="007155E5">
      <w:pPr>
        <w:pStyle w:val="1"/>
        <w:numPr>
          <w:ilvl w:val="0"/>
          <w:numId w:val="0"/>
        </w:numPr>
        <w:rPr>
          <w:rFonts w:ascii="Times New Roman" w:hAnsi="Times New Roman" w:cs="Times New Roman"/>
        </w:rPr>
      </w:pPr>
      <w:bookmarkStart w:id="30" w:name="sub_605"/>
      <w:r>
        <w:rPr>
          <w:rFonts w:ascii="Times New Roman" w:hAnsi="Times New Roman" w:cs="Times New Roman"/>
        </w:rPr>
        <w:lastRenderedPageBreak/>
        <w:t>3</w:t>
      </w:r>
      <w:r w:rsidR="00AB7B89" w:rsidRPr="007155E5">
        <w:rPr>
          <w:rFonts w:ascii="Times New Roman" w:hAnsi="Times New Roman" w:cs="Times New Roman"/>
        </w:rPr>
        <w:t>. Финансовое обеспечение ко</w:t>
      </w:r>
      <w:r>
        <w:rPr>
          <w:rFonts w:ascii="Times New Roman" w:hAnsi="Times New Roman" w:cs="Times New Roman"/>
        </w:rPr>
        <w:t>мплекса процессных мероприятий «</w:t>
      </w:r>
      <w:r w:rsidR="00AB7B89" w:rsidRPr="007155E5">
        <w:rPr>
          <w:rFonts w:ascii="Times New Roman" w:hAnsi="Times New Roman" w:cs="Times New Roman"/>
        </w:rPr>
        <w:t>Организация предоставления государственных и м</w:t>
      </w:r>
      <w:r>
        <w:rPr>
          <w:rFonts w:ascii="Times New Roman" w:hAnsi="Times New Roman" w:cs="Times New Roman"/>
        </w:rPr>
        <w:t>униципальных услуг по принципу «одного окна»</w:t>
      </w:r>
    </w:p>
    <w:bookmarkEnd w:id="30"/>
    <w:p w:rsidR="00AB7B89" w:rsidRDefault="00AB7B89" w:rsidP="00AB7B89"/>
    <w:tbl>
      <w:tblPr>
        <w:tblW w:w="1512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620"/>
        <w:gridCol w:w="1680"/>
        <w:gridCol w:w="1260"/>
        <w:gridCol w:w="1260"/>
        <w:gridCol w:w="1260"/>
        <w:gridCol w:w="1260"/>
        <w:gridCol w:w="1260"/>
        <w:gridCol w:w="1260"/>
        <w:gridCol w:w="1260"/>
      </w:tblGrid>
      <w:tr w:rsidR="00AB7B89" w:rsidRPr="007155E5" w:rsidTr="007155E5">
        <w:tc>
          <w:tcPr>
            <w:tcW w:w="462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8C3FD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9" w:history="1">
              <w:r w:rsidR="00AB7B89" w:rsidRPr="007155E5">
                <w:rPr>
                  <w:rStyle w:val="ae"/>
                  <w:rFonts w:ascii="Times New Roman" w:hAnsi="Times New Roman" w:cs="Times New Roman"/>
                  <w:b w:val="0"/>
                  <w:color w:val="auto"/>
                  <w:sz w:val="24"/>
                  <w:szCs w:val="24"/>
                </w:rPr>
                <w:t>КБК</w:t>
              </w:r>
            </w:hyperlink>
          </w:p>
        </w:tc>
        <w:tc>
          <w:tcPr>
            <w:tcW w:w="88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по годам реализации, тыс. рублей</w:t>
            </w:r>
          </w:p>
        </w:tc>
      </w:tr>
      <w:tr w:rsidR="00AB7B89" w:rsidRPr="007155E5" w:rsidTr="007155E5">
        <w:tc>
          <w:tcPr>
            <w:tcW w:w="46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2029-2030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2031-2035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AB7B89" w:rsidRPr="007155E5" w:rsidTr="007155E5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AB7B89" w:rsidRPr="007155E5" w:rsidTr="007155E5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84010F">
              <w:rPr>
                <w:rFonts w:ascii="Times New Roman" w:hAnsi="Times New Roman" w:cs="Times New Roman"/>
                <w:sz w:val="24"/>
                <w:szCs w:val="24"/>
              </w:rPr>
              <w:t>омплекс процессных мероприятий «</w:t>
            </w: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Организация и предоставление государственных и м</w:t>
            </w:r>
            <w:r w:rsidR="0084010F">
              <w:rPr>
                <w:rFonts w:ascii="Times New Roman" w:hAnsi="Times New Roman" w:cs="Times New Roman"/>
                <w:sz w:val="24"/>
                <w:szCs w:val="24"/>
              </w:rPr>
              <w:t>униципальных услуг по принципу «одного окна»</w:t>
            </w: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 xml:space="preserve"> всего, в том числе: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B7B89" w:rsidRPr="007155E5" w:rsidTr="007155E5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B7B89" w:rsidRPr="007155E5" w:rsidTr="007155E5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B7B89" w:rsidRPr="007155E5" w:rsidTr="007155E5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B7B89" w:rsidRPr="007155E5" w:rsidTr="007155E5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B7B89" w:rsidRPr="007155E5" w:rsidTr="007155E5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Повышение качества и регламентация оказания государственных и муниципальных услуг, всего, в том числе: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B7B89" w:rsidRPr="007155E5" w:rsidTr="007155E5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B7B89" w:rsidRPr="007155E5" w:rsidTr="007155E5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B7B89" w:rsidRPr="007155E5" w:rsidTr="007155E5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B7B89" w:rsidRPr="007155E5" w:rsidTr="007155E5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B7B89" w:rsidRPr="007155E5" w:rsidTr="007155E5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Обеспечение доступности предоставления государственных и муниципальных услуг, всего, в том числе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B7B89" w:rsidRPr="007155E5" w:rsidTr="007155E5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B7B89" w:rsidRPr="007155E5" w:rsidTr="007155E5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B7B89" w:rsidRPr="007155E5" w:rsidTr="007155E5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B7B89" w:rsidRPr="007155E5" w:rsidTr="007155E5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7B89" w:rsidRPr="007155E5" w:rsidRDefault="00AB7B89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AB7B89" w:rsidRDefault="00AB7B89" w:rsidP="00AB7B89"/>
    <w:p w:rsidR="007155E5" w:rsidRDefault="007155E5" w:rsidP="00C905BA">
      <w:pPr>
        <w:rPr>
          <w:lang w:eastAsia="zh-CN"/>
        </w:rPr>
        <w:sectPr w:rsidR="007155E5" w:rsidSect="00AB7B89">
          <w:pgSz w:w="16837" w:h="11905" w:orient="landscape"/>
          <w:pgMar w:top="1134" w:right="1102" w:bottom="565" w:left="1440" w:header="720" w:footer="720" w:gutter="0"/>
          <w:cols w:space="720"/>
          <w:noEndnote/>
          <w:docGrid w:linePitch="326"/>
        </w:sectPr>
      </w:pPr>
    </w:p>
    <w:p w:rsidR="007155E5" w:rsidRPr="007155E5" w:rsidRDefault="007155E5" w:rsidP="007155E5">
      <w:pPr>
        <w:pStyle w:val="1"/>
        <w:numPr>
          <w:ilvl w:val="0"/>
          <w:numId w:val="0"/>
        </w:numPr>
        <w:rPr>
          <w:rFonts w:ascii="Times New Roman" w:hAnsi="Times New Roman" w:cs="Times New Roman"/>
        </w:rPr>
      </w:pPr>
      <w:bookmarkStart w:id="31" w:name="sub_700"/>
      <w:r w:rsidRPr="007155E5">
        <w:rPr>
          <w:rFonts w:ascii="Times New Roman" w:hAnsi="Times New Roman" w:cs="Times New Roman"/>
        </w:rPr>
        <w:lastRenderedPageBreak/>
        <w:t>Паспорт</w:t>
      </w:r>
    </w:p>
    <w:p w:rsidR="007155E5" w:rsidRPr="007155E5" w:rsidRDefault="007155E5" w:rsidP="007155E5">
      <w:pPr>
        <w:pStyle w:val="1"/>
        <w:numPr>
          <w:ilvl w:val="0"/>
          <w:numId w:val="0"/>
        </w:numPr>
        <w:rPr>
          <w:rFonts w:ascii="Times New Roman" w:hAnsi="Times New Roman" w:cs="Times New Roman"/>
        </w:rPr>
      </w:pPr>
      <w:r w:rsidRPr="007155E5">
        <w:rPr>
          <w:rFonts w:ascii="Times New Roman" w:hAnsi="Times New Roman" w:cs="Times New Roman"/>
        </w:rPr>
        <w:t>ко</w:t>
      </w:r>
      <w:r w:rsidR="0084010F">
        <w:rPr>
          <w:rFonts w:ascii="Times New Roman" w:hAnsi="Times New Roman" w:cs="Times New Roman"/>
        </w:rPr>
        <w:t>мплекса процессных мероприятий «</w:t>
      </w:r>
      <w:r w:rsidRPr="007155E5">
        <w:rPr>
          <w:rFonts w:ascii="Times New Roman" w:hAnsi="Times New Roman" w:cs="Times New Roman"/>
        </w:rPr>
        <w:t>Совершенствование потребительского рынка и с</w:t>
      </w:r>
      <w:r w:rsidR="0084010F">
        <w:rPr>
          <w:rFonts w:ascii="Times New Roman" w:hAnsi="Times New Roman" w:cs="Times New Roman"/>
        </w:rPr>
        <w:t>истемы защиты прав потребителей»</w:t>
      </w:r>
    </w:p>
    <w:bookmarkEnd w:id="31"/>
    <w:p w:rsidR="007155E5" w:rsidRPr="007155E5" w:rsidRDefault="007155E5" w:rsidP="007155E5">
      <w:pPr>
        <w:jc w:val="center"/>
      </w:pPr>
    </w:p>
    <w:p w:rsidR="007155E5" w:rsidRPr="007155E5" w:rsidRDefault="007155E5" w:rsidP="007155E5">
      <w:pPr>
        <w:pStyle w:val="1"/>
        <w:numPr>
          <w:ilvl w:val="0"/>
          <w:numId w:val="0"/>
        </w:numPr>
        <w:rPr>
          <w:rFonts w:ascii="Times New Roman" w:hAnsi="Times New Roman" w:cs="Times New Roman"/>
        </w:rPr>
      </w:pPr>
      <w:bookmarkStart w:id="32" w:name="sub_701"/>
      <w:r w:rsidRPr="007155E5">
        <w:rPr>
          <w:rFonts w:ascii="Times New Roman" w:hAnsi="Times New Roman" w:cs="Times New Roman"/>
        </w:rPr>
        <w:t>Общие положения</w:t>
      </w:r>
    </w:p>
    <w:bookmarkEnd w:id="32"/>
    <w:p w:rsidR="007155E5" w:rsidRDefault="007155E5" w:rsidP="007155E5"/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119"/>
        <w:gridCol w:w="6296"/>
      </w:tblGrid>
      <w:tr w:rsidR="0084010F" w:rsidRPr="00D951FB" w:rsidTr="00F52178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10F" w:rsidRPr="00D951FB" w:rsidRDefault="0084010F" w:rsidP="00F52178">
            <w:pPr>
              <w:pStyle w:val="af2"/>
              <w:rPr>
                <w:rFonts w:ascii="Times New Roman" w:hAnsi="Times New Roman" w:cs="Times New Roman"/>
                <w:sz w:val="24"/>
              </w:rPr>
            </w:pPr>
            <w:r w:rsidRPr="00D951FB">
              <w:rPr>
                <w:rFonts w:ascii="Times New Roman" w:hAnsi="Times New Roman" w:cs="Times New Roman"/>
                <w:sz w:val="24"/>
              </w:rPr>
              <w:t>Куратор комплекса процессных мероприятий</w:t>
            </w:r>
          </w:p>
        </w:tc>
        <w:tc>
          <w:tcPr>
            <w:tcW w:w="6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010F" w:rsidRPr="00B00C17" w:rsidRDefault="00A24527" w:rsidP="00F52178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Чернов Эдуард Васильевич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</w:t>
            </w:r>
            <w:r w:rsidRPr="00B00C17">
              <w:rPr>
                <w:rFonts w:ascii="Times New Roman" w:hAnsi="Times New Roman" w:cs="Times New Roman"/>
                <w:sz w:val="24"/>
                <w:szCs w:val="24"/>
              </w:rPr>
              <w:t xml:space="preserve"> главы администрации Мариинско-Посадского муниципального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округа-начальник </w:t>
            </w:r>
            <w:r w:rsidRPr="00B00C17">
              <w:rPr>
                <w:rFonts w:ascii="Times New Roman" w:hAnsi="Times New Roman" w:cs="Times New Roman"/>
                <w:sz w:val="24"/>
                <w:szCs w:val="24"/>
              </w:rPr>
              <w:t xml:space="preserve">отдела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B00C17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организационно-контрольной работы </w:t>
            </w:r>
            <w:r w:rsidRPr="00B00C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администрации Мариинско-Посадского муниципального округа  Чувашской Республики</w:t>
            </w:r>
          </w:p>
        </w:tc>
      </w:tr>
      <w:tr w:rsidR="0084010F" w:rsidRPr="00D951FB" w:rsidTr="00F52178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10F" w:rsidRPr="00D951FB" w:rsidRDefault="0084010F" w:rsidP="00F52178">
            <w:pPr>
              <w:pStyle w:val="af2"/>
              <w:rPr>
                <w:rFonts w:ascii="Times New Roman" w:hAnsi="Times New Roman" w:cs="Times New Roman"/>
                <w:sz w:val="24"/>
              </w:rPr>
            </w:pPr>
            <w:r w:rsidRPr="00D951FB">
              <w:rPr>
                <w:rFonts w:ascii="Times New Roman" w:hAnsi="Times New Roman" w:cs="Times New Roman"/>
                <w:sz w:val="24"/>
              </w:rPr>
              <w:t>Руководитель комплекса процессных мероприятий</w:t>
            </w:r>
          </w:p>
        </w:tc>
        <w:tc>
          <w:tcPr>
            <w:tcW w:w="6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010F" w:rsidRPr="00D951FB" w:rsidRDefault="0084010F" w:rsidP="00F52178">
            <w:pPr>
              <w:pStyle w:val="af2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Михайлова Ольга Николаевна – заведующий с</w:t>
            </w:r>
            <w:r w:rsidRPr="00161D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ектор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</w:t>
            </w:r>
            <w:r w:rsidRPr="00161D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экономики, промышленности и инвестиционной деятельности администрации Мариинско-Посадского муниципального округа  Чувашской Республики</w:t>
            </w:r>
          </w:p>
        </w:tc>
      </w:tr>
      <w:tr w:rsidR="0084010F" w:rsidRPr="00D951FB" w:rsidTr="00F52178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10F" w:rsidRPr="00D951FB" w:rsidRDefault="0084010F" w:rsidP="00F52178">
            <w:pPr>
              <w:pStyle w:val="af2"/>
              <w:rPr>
                <w:rFonts w:ascii="Times New Roman" w:hAnsi="Times New Roman" w:cs="Times New Roman"/>
                <w:sz w:val="24"/>
              </w:rPr>
            </w:pPr>
            <w:r w:rsidRPr="00D951FB">
              <w:rPr>
                <w:rFonts w:ascii="Times New Roman" w:hAnsi="Times New Roman" w:cs="Times New Roman"/>
                <w:sz w:val="24"/>
              </w:rPr>
              <w:t>Соисполнители комплекса процессных мероприятий</w:t>
            </w:r>
          </w:p>
        </w:tc>
        <w:tc>
          <w:tcPr>
            <w:tcW w:w="6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010F" w:rsidRPr="00A02525" w:rsidRDefault="0084010F" w:rsidP="00F52178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02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Финансовый отдел</w:t>
            </w:r>
          </w:p>
        </w:tc>
      </w:tr>
      <w:tr w:rsidR="0084010F" w:rsidRPr="00D951FB" w:rsidTr="00F52178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10F" w:rsidRPr="00D951FB" w:rsidRDefault="0084010F" w:rsidP="00F52178">
            <w:pPr>
              <w:pStyle w:val="af2"/>
              <w:rPr>
                <w:rFonts w:ascii="Times New Roman" w:hAnsi="Times New Roman" w:cs="Times New Roman"/>
                <w:sz w:val="24"/>
              </w:rPr>
            </w:pPr>
            <w:r w:rsidRPr="00D951FB">
              <w:rPr>
                <w:rFonts w:ascii="Times New Roman" w:hAnsi="Times New Roman" w:cs="Times New Roman"/>
                <w:sz w:val="24"/>
              </w:rPr>
              <w:t>Связь с государственной (муниципальной) программой</w:t>
            </w:r>
          </w:p>
        </w:tc>
        <w:tc>
          <w:tcPr>
            <w:tcW w:w="6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010F" w:rsidRPr="00D951FB" w:rsidRDefault="0084010F" w:rsidP="00F52178">
            <w:pPr>
              <w:pStyle w:val="af2"/>
              <w:rPr>
                <w:rFonts w:ascii="Times New Roman" w:hAnsi="Times New Roman" w:cs="Times New Roman"/>
                <w:sz w:val="24"/>
              </w:rPr>
            </w:pPr>
            <w:r w:rsidRPr="00D951FB">
              <w:rPr>
                <w:rFonts w:ascii="Times New Roman" w:hAnsi="Times New Roman" w:cs="Times New Roman"/>
                <w:sz w:val="24"/>
              </w:rPr>
              <w:t xml:space="preserve">Муниципальная программа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Мариинско-Посадского</w:t>
            </w:r>
            <w:r w:rsidRPr="00D951FB">
              <w:rPr>
                <w:rFonts w:ascii="Times New Roman" w:hAnsi="Times New Roman" w:cs="Times New Roman"/>
                <w:sz w:val="24"/>
              </w:rPr>
              <w:t xml:space="preserve"> муниципально</w:t>
            </w:r>
            <w:r>
              <w:rPr>
                <w:rFonts w:ascii="Times New Roman" w:hAnsi="Times New Roman" w:cs="Times New Roman"/>
                <w:sz w:val="24"/>
              </w:rPr>
              <w:t>го округа Чувашской Республики «Экономическое развитие»</w:t>
            </w:r>
          </w:p>
        </w:tc>
      </w:tr>
    </w:tbl>
    <w:p w:rsidR="007155E5" w:rsidRDefault="007155E5" w:rsidP="00C905BA">
      <w:pPr>
        <w:rPr>
          <w:lang w:eastAsia="zh-CN"/>
        </w:rPr>
        <w:sectPr w:rsidR="007155E5" w:rsidSect="007155E5">
          <w:pgSz w:w="11905" w:h="16837"/>
          <w:pgMar w:top="1102" w:right="565" w:bottom="1440" w:left="1134" w:header="720" w:footer="720" w:gutter="0"/>
          <w:cols w:space="720"/>
          <w:noEndnote/>
          <w:docGrid w:linePitch="326"/>
        </w:sectPr>
      </w:pPr>
    </w:p>
    <w:p w:rsidR="007155E5" w:rsidRPr="007155E5" w:rsidRDefault="007155E5" w:rsidP="007155E5">
      <w:pPr>
        <w:pStyle w:val="1"/>
        <w:numPr>
          <w:ilvl w:val="0"/>
          <w:numId w:val="0"/>
        </w:numPr>
        <w:rPr>
          <w:rFonts w:ascii="Times New Roman" w:hAnsi="Times New Roman" w:cs="Times New Roman"/>
        </w:rPr>
      </w:pPr>
      <w:bookmarkStart w:id="33" w:name="sub_702"/>
      <w:r w:rsidRPr="007155E5">
        <w:rPr>
          <w:rFonts w:ascii="Times New Roman" w:hAnsi="Times New Roman" w:cs="Times New Roman"/>
        </w:rPr>
        <w:lastRenderedPageBreak/>
        <w:t>1. Показатели ко</w:t>
      </w:r>
      <w:r w:rsidR="0084010F">
        <w:rPr>
          <w:rFonts w:ascii="Times New Roman" w:hAnsi="Times New Roman" w:cs="Times New Roman"/>
        </w:rPr>
        <w:t>мплекса процессных мероприятий «</w:t>
      </w:r>
      <w:r w:rsidRPr="007155E5">
        <w:rPr>
          <w:rFonts w:ascii="Times New Roman" w:hAnsi="Times New Roman" w:cs="Times New Roman"/>
        </w:rPr>
        <w:t>Совершенствование потребительского рынка и с</w:t>
      </w:r>
      <w:r w:rsidR="0084010F">
        <w:rPr>
          <w:rFonts w:ascii="Times New Roman" w:hAnsi="Times New Roman" w:cs="Times New Roman"/>
        </w:rPr>
        <w:t>истемы защиты прав потребителей»</w:t>
      </w:r>
    </w:p>
    <w:bookmarkEnd w:id="33"/>
    <w:p w:rsidR="007155E5" w:rsidRDefault="007155E5" w:rsidP="007155E5"/>
    <w:tbl>
      <w:tblPr>
        <w:tblW w:w="1529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22"/>
        <w:gridCol w:w="2408"/>
        <w:gridCol w:w="963"/>
        <w:gridCol w:w="722"/>
        <w:gridCol w:w="843"/>
        <w:gridCol w:w="722"/>
        <w:gridCol w:w="723"/>
        <w:gridCol w:w="722"/>
        <w:gridCol w:w="722"/>
        <w:gridCol w:w="722"/>
        <w:gridCol w:w="722"/>
        <w:gridCol w:w="722"/>
        <w:gridCol w:w="722"/>
        <w:gridCol w:w="725"/>
        <w:gridCol w:w="1565"/>
        <w:gridCol w:w="1565"/>
      </w:tblGrid>
      <w:tr w:rsidR="007155E5" w:rsidRPr="007155E5" w:rsidTr="007155E5">
        <w:tc>
          <w:tcPr>
            <w:tcW w:w="72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показателя/задачи</w:t>
            </w:r>
          </w:p>
        </w:tc>
        <w:tc>
          <w:tcPr>
            <w:tcW w:w="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Признак возрастания/убывания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Уровень показателя</w:t>
            </w:r>
          </w:p>
        </w:tc>
        <w:tc>
          <w:tcPr>
            <w:tcW w:w="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(по </w:t>
            </w:r>
            <w:hyperlink r:id="rId90" w:history="1">
              <w:r w:rsidRPr="007155E5">
                <w:rPr>
                  <w:rStyle w:val="ae"/>
                  <w:rFonts w:ascii="Times New Roman" w:hAnsi="Times New Roman" w:cs="Times New Roman"/>
                  <w:b w:val="0"/>
                  <w:color w:val="auto"/>
                  <w:sz w:val="24"/>
                  <w:szCs w:val="24"/>
                </w:rPr>
                <w:t>ОКЕИ</w:t>
              </w:r>
            </w:hyperlink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Базовое значение</w:t>
            </w:r>
          </w:p>
        </w:tc>
        <w:tc>
          <w:tcPr>
            <w:tcW w:w="50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по годам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7155E5">
              <w:rPr>
                <w:rFonts w:ascii="Times New Roman" w:hAnsi="Times New Roman" w:cs="Times New Roman"/>
                <w:sz w:val="24"/>
                <w:szCs w:val="24"/>
              </w:rPr>
              <w:t xml:space="preserve"> за достижение показателя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</w:t>
            </w:r>
          </w:p>
        </w:tc>
      </w:tr>
      <w:tr w:rsidR="007155E5" w:rsidRPr="007155E5" w:rsidTr="007155E5">
        <w:tc>
          <w:tcPr>
            <w:tcW w:w="72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2031-2035</w:t>
            </w: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55E5" w:rsidRPr="007155E5" w:rsidRDefault="007155E5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55E5" w:rsidRPr="007155E5" w:rsidTr="007155E5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7155E5" w:rsidRPr="007155E5" w:rsidTr="007155E5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56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55E5" w:rsidRPr="007155E5" w:rsidRDefault="0084010F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 «</w:t>
            </w:r>
            <w:r w:rsidR="007155E5" w:rsidRPr="007155E5">
              <w:rPr>
                <w:rFonts w:ascii="Times New Roman" w:hAnsi="Times New Roman" w:cs="Times New Roman"/>
                <w:sz w:val="24"/>
                <w:szCs w:val="24"/>
              </w:rPr>
              <w:t>Правовое регулирование в сфере потребител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ьского рынка»</w:t>
            </w:r>
          </w:p>
        </w:tc>
      </w:tr>
      <w:tr w:rsidR="0046538D" w:rsidRPr="007155E5" w:rsidTr="007155E5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8D" w:rsidRPr="007155E5" w:rsidRDefault="0046538D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8D" w:rsidRPr="007155E5" w:rsidRDefault="0046538D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Оборот розничной торговли на душу населения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8D" w:rsidRPr="007155E5" w:rsidRDefault="0046538D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возрастание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8D" w:rsidRPr="007155E5" w:rsidRDefault="0046538D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ГП, МП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8D" w:rsidRPr="007155E5" w:rsidRDefault="0046538D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тыс. рублей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8D" w:rsidRPr="007155E5" w:rsidRDefault="0046538D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107,4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8D" w:rsidRPr="007155E5" w:rsidRDefault="0046538D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8D" w:rsidRPr="007155E5" w:rsidRDefault="0046538D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108,0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8D" w:rsidRPr="007155E5" w:rsidRDefault="0046538D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109,0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8D" w:rsidRPr="007155E5" w:rsidRDefault="0046538D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109,0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8D" w:rsidRPr="007155E5" w:rsidRDefault="0046538D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111,0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8D" w:rsidRPr="007155E5" w:rsidRDefault="0046538D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113,0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8D" w:rsidRPr="007155E5" w:rsidRDefault="0046538D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115,0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8D" w:rsidRPr="007155E5" w:rsidRDefault="0046538D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8D" w:rsidRDefault="0046538D">
            <w:r w:rsidRPr="00B43808">
              <w:rPr>
                <w:color w:val="000000"/>
              </w:rPr>
              <w:t>Сектор экономики, промышленности и инвестиционной деятельности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538D" w:rsidRPr="007155E5" w:rsidRDefault="008C3FD5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1" w:history="1">
              <w:r w:rsidR="0046538D" w:rsidRPr="007155E5">
                <w:rPr>
                  <w:rStyle w:val="ae"/>
                  <w:rFonts w:ascii="Times New Roman" w:hAnsi="Times New Roman" w:cs="Times New Roman"/>
                  <w:b w:val="0"/>
                  <w:color w:val="auto"/>
                  <w:sz w:val="24"/>
                  <w:szCs w:val="24"/>
                </w:rPr>
                <w:t>официальный сайт</w:t>
              </w:r>
            </w:hyperlink>
            <w:r w:rsidR="0046538D" w:rsidRPr="007155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538D" w:rsidRPr="007155E5">
              <w:rPr>
                <w:rFonts w:ascii="Times New Roman" w:hAnsi="Times New Roman" w:cs="Times New Roman"/>
                <w:sz w:val="24"/>
                <w:szCs w:val="24"/>
              </w:rPr>
              <w:t>Чувашстата</w:t>
            </w:r>
            <w:proofErr w:type="spellEnd"/>
          </w:p>
        </w:tc>
      </w:tr>
      <w:tr w:rsidR="0046538D" w:rsidRPr="007155E5" w:rsidTr="007155E5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8D" w:rsidRPr="007155E5" w:rsidRDefault="0046538D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8D" w:rsidRPr="007155E5" w:rsidRDefault="0046538D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Объем платных услуг на душу населения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8D" w:rsidRPr="007155E5" w:rsidRDefault="0046538D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возрастание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8D" w:rsidRPr="007155E5" w:rsidRDefault="0046538D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ГП, МП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8D" w:rsidRPr="007155E5" w:rsidRDefault="0046538D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тыс. рублей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8D" w:rsidRPr="007155E5" w:rsidRDefault="0046538D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19,6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8D" w:rsidRPr="007155E5" w:rsidRDefault="0046538D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8D" w:rsidRPr="007155E5" w:rsidRDefault="0046538D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20,2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8D" w:rsidRPr="007155E5" w:rsidRDefault="0046538D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21,3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8D" w:rsidRPr="007155E5" w:rsidRDefault="0046538D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22,4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8D" w:rsidRPr="007155E5" w:rsidRDefault="0046538D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23,5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8D" w:rsidRPr="007155E5" w:rsidRDefault="0046538D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23,9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8D" w:rsidRPr="007155E5" w:rsidRDefault="0046538D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24,0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8D" w:rsidRPr="007155E5" w:rsidRDefault="0046538D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26,5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8D" w:rsidRDefault="0046538D">
            <w:r w:rsidRPr="00B43808">
              <w:rPr>
                <w:color w:val="000000"/>
              </w:rPr>
              <w:t>Сектор экономики, промышленности и инвестиционной деятельности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538D" w:rsidRPr="007155E5" w:rsidRDefault="008C3FD5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2" w:history="1">
              <w:r w:rsidR="0046538D" w:rsidRPr="007155E5">
                <w:rPr>
                  <w:rStyle w:val="ae"/>
                  <w:rFonts w:ascii="Times New Roman" w:hAnsi="Times New Roman" w:cs="Times New Roman"/>
                  <w:b w:val="0"/>
                  <w:color w:val="auto"/>
                  <w:sz w:val="24"/>
                  <w:szCs w:val="24"/>
                </w:rPr>
                <w:t>официальный сайт</w:t>
              </w:r>
            </w:hyperlink>
            <w:r w:rsidR="0046538D" w:rsidRPr="007155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538D" w:rsidRPr="007155E5">
              <w:rPr>
                <w:rFonts w:ascii="Times New Roman" w:hAnsi="Times New Roman" w:cs="Times New Roman"/>
                <w:sz w:val="24"/>
                <w:szCs w:val="24"/>
              </w:rPr>
              <w:t>Чувашстата</w:t>
            </w:r>
            <w:proofErr w:type="spellEnd"/>
          </w:p>
        </w:tc>
      </w:tr>
      <w:tr w:rsidR="007155E5" w:rsidRPr="007155E5" w:rsidTr="007155E5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456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55E5" w:rsidRPr="007155E5" w:rsidRDefault="0084010F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 «</w:t>
            </w:r>
            <w:r w:rsidR="007155E5" w:rsidRPr="007155E5">
              <w:rPr>
                <w:rFonts w:ascii="Times New Roman" w:hAnsi="Times New Roman" w:cs="Times New Roman"/>
                <w:sz w:val="24"/>
                <w:szCs w:val="24"/>
              </w:rPr>
              <w:t>Развитие инфраструктуры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сфере потребительского рынка»</w:t>
            </w:r>
          </w:p>
        </w:tc>
      </w:tr>
      <w:tr w:rsidR="0046538D" w:rsidRPr="007155E5" w:rsidTr="007155E5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8D" w:rsidRPr="007155E5" w:rsidRDefault="0046538D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8D" w:rsidRPr="007155E5" w:rsidRDefault="0046538D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Обеспеченность населения площадью (количеством) стационарных торговых объектов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8D" w:rsidRPr="007155E5" w:rsidRDefault="0046538D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возрастание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8D" w:rsidRPr="007155E5" w:rsidRDefault="0046538D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ГП, МП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8D" w:rsidRPr="007155E5" w:rsidRDefault="0046538D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8D" w:rsidRPr="007155E5" w:rsidRDefault="0046538D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8D" w:rsidRPr="007155E5" w:rsidRDefault="0046538D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8D" w:rsidRPr="007155E5" w:rsidRDefault="0046538D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8D" w:rsidRPr="007155E5" w:rsidRDefault="0046538D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8D" w:rsidRPr="007155E5" w:rsidRDefault="0046538D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8D" w:rsidRPr="007155E5" w:rsidRDefault="0046538D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8D" w:rsidRPr="007155E5" w:rsidRDefault="0046538D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8D" w:rsidRPr="007155E5" w:rsidRDefault="0046538D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8D" w:rsidRPr="007155E5" w:rsidRDefault="0046538D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8D" w:rsidRDefault="0046538D">
            <w:r w:rsidRPr="001C3945">
              <w:rPr>
                <w:color w:val="000000"/>
              </w:rPr>
              <w:t>Сектор экономики, промышленности и инвестицион</w:t>
            </w:r>
            <w:r w:rsidRPr="001C3945">
              <w:rPr>
                <w:color w:val="000000"/>
              </w:rPr>
              <w:lastRenderedPageBreak/>
              <w:t>ной деятельности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538D" w:rsidRPr="007155E5" w:rsidRDefault="008C3FD5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3" w:history="1">
              <w:r w:rsidR="0046538D" w:rsidRPr="007155E5">
                <w:rPr>
                  <w:rStyle w:val="ae"/>
                  <w:rFonts w:ascii="Times New Roman" w:hAnsi="Times New Roman" w:cs="Times New Roman"/>
                  <w:b w:val="0"/>
                  <w:color w:val="auto"/>
                  <w:sz w:val="24"/>
                  <w:szCs w:val="24"/>
                </w:rPr>
                <w:t>Официальный сайт</w:t>
              </w:r>
            </w:hyperlink>
            <w:r w:rsidR="0046538D" w:rsidRPr="007155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538D">
              <w:rPr>
                <w:rFonts w:ascii="Times New Roman" w:hAnsi="Times New Roman" w:cs="Times New Roman"/>
                <w:sz w:val="24"/>
                <w:szCs w:val="24"/>
              </w:rPr>
              <w:t>Мариинско-Посадского</w:t>
            </w:r>
            <w:r w:rsidR="0046538D" w:rsidRPr="007155E5">
              <w:rPr>
                <w:rFonts w:ascii="Times New Roman" w:hAnsi="Times New Roman" w:cs="Times New Roman"/>
                <w:sz w:val="24"/>
                <w:szCs w:val="24"/>
              </w:rPr>
              <w:t xml:space="preserve"> МО</w:t>
            </w:r>
          </w:p>
        </w:tc>
      </w:tr>
      <w:tr w:rsidR="0046538D" w:rsidRPr="007155E5" w:rsidTr="007155E5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8D" w:rsidRPr="007155E5" w:rsidRDefault="0046538D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8D" w:rsidRPr="007155E5" w:rsidRDefault="0046538D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Обеспеченность населения площадью (количеством) нестационарных торговых объектов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8D" w:rsidRPr="007155E5" w:rsidRDefault="0046538D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возрастание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8D" w:rsidRPr="007155E5" w:rsidRDefault="0046538D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ГП, МП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8D" w:rsidRPr="007155E5" w:rsidRDefault="0046538D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8D" w:rsidRPr="007155E5" w:rsidRDefault="0046538D" w:rsidP="00A921B2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8D" w:rsidRPr="007155E5" w:rsidRDefault="0046538D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8D" w:rsidRPr="007155E5" w:rsidRDefault="0046538D" w:rsidP="00A921B2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8D" w:rsidRPr="007155E5" w:rsidRDefault="0046538D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8D" w:rsidRPr="007155E5" w:rsidRDefault="0046538D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8D" w:rsidRPr="007155E5" w:rsidRDefault="0046538D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8D" w:rsidRPr="007155E5" w:rsidRDefault="0046538D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8D" w:rsidRPr="007155E5" w:rsidRDefault="0046538D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8D" w:rsidRPr="007155E5" w:rsidRDefault="0046538D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8D" w:rsidRDefault="0046538D">
            <w:r w:rsidRPr="001C3945">
              <w:rPr>
                <w:color w:val="000000"/>
              </w:rPr>
              <w:t>Сектор экономики, промышленности и инвестиционной деятельности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538D" w:rsidRPr="007155E5" w:rsidRDefault="008C3FD5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4" w:history="1">
              <w:r w:rsidR="0046538D" w:rsidRPr="007155E5">
                <w:rPr>
                  <w:rStyle w:val="ae"/>
                  <w:rFonts w:ascii="Times New Roman" w:hAnsi="Times New Roman" w:cs="Times New Roman"/>
                  <w:b w:val="0"/>
                  <w:color w:val="auto"/>
                  <w:sz w:val="24"/>
                  <w:szCs w:val="24"/>
                </w:rPr>
                <w:t>Официальный сайт</w:t>
              </w:r>
            </w:hyperlink>
            <w:r w:rsidR="0046538D" w:rsidRPr="007155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538D">
              <w:rPr>
                <w:rFonts w:ascii="Times New Roman" w:hAnsi="Times New Roman" w:cs="Times New Roman"/>
                <w:sz w:val="24"/>
                <w:szCs w:val="24"/>
              </w:rPr>
              <w:t>Мариинско-Посадского</w:t>
            </w:r>
            <w:r w:rsidR="0046538D" w:rsidRPr="007155E5">
              <w:rPr>
                <w:rFonts w:ascii="Times New Roman" w:hAnsi="Times New Roman" w:cs="Times New Roman"/>
                <w:sz w:val="24"/>
                <w:szCs w:val="24"/>
              </w:rPr>
              <w:t xml:space="preserve"> МО</w:t>
            </w:r>
          </w:p>
        </w:tc>
      </w:tr>
      <w:tr w:rsidR="007155E5" w:rsidRPr="007155E5" w:rsidTr="007155E5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456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55E5" w:rsidRPr="007155E5" w:rsidRDefault="0084010F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 «</w:t>
            </w:r>
            <w:r w:rsidR="007155E5" w:rsidRPr="007155E5">
              <w:rPr>
                <w:rFonts w:ascii="Times New Roman" w:hAnsi="Times New Roman" w:cs="Times New Roman"/>
                <w:sz w:val="24"/>
                <w:szCs w:val="24"/>
              </w:rPr>
              <w:t>Развитие конкуренции в сфере потребительского рынка и создание условий для увеличения спроса на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овары российских производителей»</w:t>
            </w:r>
          </w:p>
        </w:tc>
      </w:tr>
      <w:tr w:rsidR="0046538D" w:rsidRPr="007155E5" w:rsidTr="007155E5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8D" w:rsidRPr="007155E5" w:rsidRDefault="0046538D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8D" w:rsidRPr="007155E5" w:rsidRDefault="0046538D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Введение новых объектов потребительского рынка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8D" w:rsidRPr="007155E5" w:rsidRDefault="0046538D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возрастание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8D" w:rsidRPr="007155E5" w:rsidRDefault="0046538D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ГП, МП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8D" w:rsidRPr="007155E5" w:rsidRDefault="0046538D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8D" w:rsidRPr="007155E5" w:rsidRDefault="0046538D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8D" w:rsidRPr="007155E5" w:rsidRDefault="0046538D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8D" w:rsidRPr="007155E5" w:rsidRDefault="0046538D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8D" w:rsidRPr="007155E5" w:rsidRDefault="0046538D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8D" w:rsidRPr="007155E5" w:rsidRDefault="0046538D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8D" w:rsidRPr="007155E5" w:rsidRDefault="0046538D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8D" w:rsidRPr="007155E5" w:rsidRDefault="0046538D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8D" w:rsidRPr="007155E5" w:rsidRDefault="0046538D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8D" w:rsidRPr="007155E5" w:rsidRDefault="0046538D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8D" w:rsidRDefault="0046538D">
            <w:r w:rsidRPr="006E74B8">
              <w:rPr>
                <w:color w:val="000000"/>
              </w:rPr>
              <w:t>Сектор экономики, промышленности и инвестиционной деятельности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538D" w:rsidRPr="007155E5" w:rsidRDefault="008C3FD5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5" w:history="1">
              <w:r w:rsidR="0046538D" w:rsidRPr="007155E5">
                <w:rPr>
                  <w:rStyle w:val="ae"/>
                  <w:rFonts w:ascii="Times New Roman" w:hAnsi="Times New Roman" w:cs="Times New Roman"/>
                  <w:b w:val="0"/>
                  <w:color w:val="auto"/>
                  <w:sz w:val="24"/>
                  <w:szCs w:val="24"/>
                </w:rPr>
                <w:t>Официальный сайт</w:t>
              </w:r>
            </w:hyperlink>
            <w:r w:rsidR="0046538D" w:rsidRPr="007155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538D">
              <w:rPr>
                <w:rFonts w:ascii="Times New Roman" w:hAnsi="Times New Roman" w:cs="Times New Roman"/>
                <w:sz w:val="24"/>
                <w:szCs w:val="24"/>
              </w:rPr>
              <w:t>Мариинско-Посадского</w:t>
            </w:r>
            <w:r w:rsidR="0046538D" w:rsidRPr="007155E5">
              <w:rPr>
                <w:rFonts w:ascii="Times New Roman" w:hAnsi="Times New Roman" w:cs="Times New Roman"/>
                <w:sz w:val="24"/>
                <w:szCs w:val="24"/>
              </w:rPr>
              <w:t xml:space="preserve"> МО</w:t>
            </w:r>
          </w:p>
        </w:tc>
      </w:tr>
      <w:tr w:rsidR="0046538D" w:rsidRPr="007155E5" w:rsidTr="007155E5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8D" w:rsidRPr="007155E5" w:rsidRDefault="0046538D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8D" w:rsidRPr="0069229F" w:rsidRDefault="0046538D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29F">
              <w:rPr>
                <w:rFonts w:ascii="Times New Roman" w:hAnsi="Times New Roman" w:cs="Times New Roman"/>
                <w:sz w:val="24"/>
                <w:szCs w:val="24"/>
              </w:rPr>
              <w:t>Представленность</w:t>
            </w:r>
            <w:proofErr w:type="spellEnd"/>
            <w:r w:rsidRPr="0069229F">
              <w:rPr>
                <w:rFonts w:ascii="Times New Roman" w:hAnsi="Times New Roman" w:cs="Times New Roman"/>
                <w:sz w:val="24"/>
                <w:szCs w:val="24"/>
              </w:rPr>
              <w:t xml:space="preserve"> продуктов питания местного производства в основных группах товаров, производимых в республике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8D" w:rsidRPr="0069229F" w:rsidRDefault="0046538D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69229F">
              <w:rPr>
                <w:rFonts w:ascii="Times New Roman" w:hAnsi="Times New Roman" w:cs="Times New Roman"/>
                <w:sz w:val="24"/>
                <w:szCs w:val="24"/>
              </w:rPr>
              <w:t>возрастание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8D" w:rsidRPr="0069229F" w:rsidRDefault="0046538D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69229F">
              <w:rPr>
                <w:rFonts w:ascii="Times New Roman" w:hAnsi="Times New Roman" w:cs="Times New Roman"/>
                <w:sz w:val="24"/>
                <w:szCs w:val="24"/>
              </w:rPr>
              <w:t>ГП, МП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8D" w:rsidRPr="0069229F" w:rsidRDefault="0046538D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69229F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8D" w:rsidRPr="0069229F" w:rsidRDefault="0046538D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29F">
              <w:rPr>
                <w:rFonts w:ascii="Times New Roman" w:hAnsi="Times New Roman" w:cs="Times New Roman"/>
                <w:sz w:val="24"/>
                <w:szCs w:val="24"/>
              </w:rPr>
              <w:t>51,2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8D" w:rsidRPr="0069229F" w:rsidRDefault="0046538D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29F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8D" w:rsidRPr="0069229F" w:rsidRDefault="0046538D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29F">
              <w:rPr>
                <w:rFonts w:ascii="Times New Roman" w:hAnsi="Times New Roman" w:cs="Times New Roman"/>
                <w:sz w:val="24"/>
                <w:szCs w:val="24"/>
              </w:rPr>
              <w:t>51,2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8D" w:rsidRPr="0069229F" w:rsidRDefault="0046538D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29F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8D" w:rsidRPr="0069229F" w:rsidRDefault="0046538D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29F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8D" w:rsidRPr="0069229F" w:rsidRDefault="0046538D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29F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8D" w:rsidRPr="0069229F" w:rsidRDefault="0046538D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29F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8D" w:rsidRPr="0069229F" w:rsidRDefault="0046538D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29F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8D" w:rsidRPr="0069229F" w:rsidRDefault="0046538D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29F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8D" w:rsidRDefault="0046538D">
            <w:r w:rsidRPr="006E74B8">
              <w:rPr>
                <w:color w:val="000000"/>
              </w:rPr>
              <w:t>Сектор экономики, промышленности и инвестиционной деятельности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538D" w:rsidRPr="007155E5" w:rsidRDefault="008C3FD5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6" w:history="1">
              <w:r w:rsidR="0046538D" w:rsidRPr="007155E5">
                <w:rPr>
                  <w:rStyle w:val="ae"/>
                  <w:rFonts w:ascii="Times New Roman" w:hAnsi="Times New Roman" w:cs="Times New Roman"/>
                  <w:b w:val="0"/>
                  <w:color w:val="auto"/>
                  <w:sz w:val="24"/>
                  <w:szCs w:val="24"/>
                </w:rPr>
                <w:t>Официальный сайт</w:t>
              </w:r>
            </w:hyperlink>
            <w:r w:rsidR="0046538D" w:rsidRPr="007155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538D">
              <w:rPr>
                <w:rFonts w:ascii="Times New Roman" w:hAnsi="Times New Roman" w:cs="Times New Roman"/>
                <w:sz w:val="24"/>
                <w:szCs w:val="24"/>
              </w:rPr>
              <w:t>Мариинско-Посадского</w:t>
            </w:r>
            <w:r w:rsidR="0046538D" w:rsidRPr="007155E5">
              <w:rPr>
                <w:rFonts w:ascii="Times New Roman" w:hAnsi="Times New Roman" w:cs="Times New Roman"/>
                <w:sz w:val="24"/>
                <w:szCs w:val="24"/>
              </w:rPr>
              <w:t xml:space="preserve"> МО</w:t>
            </w:r>
          </w:p>
        </w:tc>
      </w:tr>
      <w:tr w:rsidR="007155E5" w:rsidRPr="0069229F" w:rsidTr="007155E5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69229F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29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456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55E5" w:rsidRPr="0069229F" w:rsidRDefault="0084010F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69229F">
              <w:rPr>
                <w:rFonts w:ascii="Times New Roman" w:hAnsi="Times New Roman" w:cs="Times New Roman"/>
                <w:sz w:val="24"/>
                <w:szCs w:val="24"/>
              </w:rPr>
              <w:t>Задача «</w:t>
            </w:r>
            <w:r w:rsidR="007155E5" w:rsidRPr="0069229F">
              <w:rPr>
                <w:rFonts w:ascii="Times New Roman" w:hAnsi="Times New Roman" w:cs="Times New Roman"/>
                <w:sz w:val="24"/>
                <w:szCs w:val="24"/>
              </w:rPr>
              <w:t>Развитие кадрового потенциала</w:t>
            </w:r>
            <w:r w:rsidRPr="0069229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7A3B21" w:rsidRPr="0069229F" w:rsidTr="007155E5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B21" w:rsidRPr="0069229F" w:rsidRDefault="007A3B21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29F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B21" w:rsidRPr="0069229F" w:rsidRDefault="007A3B21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69229F">
              <w:rPr>
                <w:rFonts w:ascii="Times New Roman" w:hAnsi="Times New Roman" w:cs="Times New Roman"/>
                <w:sz w:val="24"/>
                <w:szCs w:val="24"/>
              </w:rPr>
              <w:t xml:space="preserve">Среднемесячная заработная плата одного работника в сфере оптовой и </w:t>
            </w:r>
            <w:r w:rsidRPr="006922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розничной торговли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B21" w:rsidRPr="0069229F" w:rsidRDefault="007A3B21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6922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возрастание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B21" w:rsidRPr="0069229F" w:rsidRDefault="007A3B21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69229F">
              <w:rPr>
                <w:rFonts w:ascii="Times New Roman" w:hAnsi="Times New Roman" w:cs="Times New Roman"/>
                <w:sz w:val="24"/>
                <w:szCs w:val="24"/>
              </w:rPr>
              <w:t>ГП, МП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B21" w:rsidRPr="0069229F" w:rsidRDefault="007A3B21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69229F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B21" w:rsidRPr="0069229F" w:rsidRDefault="007A3B21" w:rsidP="009A641F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29F">
              <w:rPr>
                <w:rFonts w:ascii="Times New Roman" w:hAnsi="Times New Roman" w:cs="Times New Roman"/>
                <w:sz w:val="24"/>
                <w:szCs w:val="24"/>
              </w:rPr>
              <w:t>36824,4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B21" w:rsidRPr="0069229F" w:rsidRDefault="007A3B21" w:rsidP="009A641F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29F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B21" w:rsidRPr="0069229F" w:rsidRDefault="007A3B21" w:rsidP="009A641F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29F">
              <w:rPr>
                <w:rFonts w:ascii="Times New Roman" w:hAnsi="Times New Roman" w:cs="Times New Roman"/>
                <w:sz w:val="24"/>
                <w:szCs w:val="24"/>
              </w:rPr>
              <w:t>40356,1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B21" w:rsidRPr="0069229F" w:rsidRDefault="007A3B21" w:rsidP="009A641F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29F">
              <w:rPr>
                <w:rFonts w:ascii="Times New Roman" w:hAnsi="Times New Roman" w:cs="Times New Roman"/>
                <w:sz w:val="24"/>
                <w:szCs w:val="24"/>
              </w:rPr>
              <w:t>41105,68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B21" w:rsidRPr="0069229F" w:rsidRDefault="007A3B21" w:rsidP="009A641F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29F">
              <w:rPr>
                <w:rFonts w:ascii="Times New Roman" w:hAnsi="Times New Roman" w:cs="Times New Roman"/>
                <w:sz w:val="24"/>
                <w:szCs w:val="24"/>
              </w:rPr>
              <w:t>41999,35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B21" w:rsidRPr="0069229F" w:rsidRDefault="007A3B21" w:rsidP="009A641F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29F">
              <w:rPr>
                <w:rFonts w:ascii="Times New Roman" w:hAnsi="Times New Roman" w:cs="Times New Roman"/>
                <w:sz w:val="24"/>
                <w:szCs w:val="24"/>
              </w:rPr>
              <w:t>45983,22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B21" w:rsidRPr="0069229F" w:rsidRDefault="007A3B21" w:rsidP="009A641F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29F">
              <w:rPr>
                <w:rFonts w:ascii="Times New Roman" w:hAnsi="Times New Roman" w:cs="Times New Roman"/>
                <w:sz w:val="24"/>
                <w:szCs w:val="24"/>
              </w:rPr>
              <w:t>47770,0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B21" w:rsidRPr="0069229F" w:rsidRDefault="007A3B21" w:rsidP="009A641F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29F">
              <w:rPr>
                <w:rFonts w:ascii="Times New Roman" w:hAnsi="Times New Roman" w:cs="Times New Roman"/>
                <w:sz w:val="24"/>
                <w:szCs w:val="24"/>
              </w:rPr>
              <w:t>49928,5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B21" w:rsidRPr="0069229F" w:rsidRDefault="007A3B21" w:rsidP="009A641F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29F">
              <w:rPr>
                <w:rFonts w:ascii="Times New Roman" w:hAnsi="Times New Roman" w:cs="Times New Roman"/>
                <w:sz w:val="24"/>
                <w:szCs w:val="24"/>
              </w:rPr>
              <w:t>62815,0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B21" w:rsidRPr="0069229F" w:rsidRDefault="0046538D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Сектор экономики, промышленности и </w:t>
            </w:r>
            <w:r w:rsidRPr="00930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инвестиционной деятельности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3B21" w:rsidRPr="0069229F" w:rsidRDefault="008C3FD5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7" w:history="1">
              <w:r w:rsidR="007A3B21" w:rsidRPr="0069229F">
                <w:rPr>
                  <w:rStyle w:val="ae"/>
                  <w:rFonts w:ascii="Times New Roman" w:hAnsi="Times New Roman" w:cs="Times New Roman"/>
                  <w:b w:val="0"/>
                  <w:color w:val="auto"/>
                  <w:sz w:val="24"/>
                  <w:szCs w:val="24"/>
                </w:rPr>
                <w:t>официальный сайт</w:t>
              </w:r>
            </w:hyperlink>
            <w:r w:rsidR="007A3B21" w:rsidRPr="0069229F">
              <w:rPr>
                <w:rFonts w:ascii="Times New Roman" w:hAnsi="Times New Roman" w:cs="Times New Roman"/>
                <w:sz w:val="24"/>
                <w:szCs w:val="24"/>
              </w:rPr>
              <w:t xml:space="preserve"> Чувашстата</w:t>
            </w:r>
          </w:p>
        </w:tc>
      </w:tr>
      <w:tr w:rsidR="007155E5" w:rsidRPr="0069229F" w:rsidTr="007155E5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69229F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2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1456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55E5" w:rsidRPr="0069229F" w:rsidRDefault="0084010F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69229F">
              <w:rPr>
                <w:rFonts w:ascii="Times New Roman" w:hAnsi="Times New Roman" w:cs="Times New Roman"/>
                <w:sz w:val="24"/>
                <w:szCs w:val="24"/>
              </w:rPr>
              <w:t>Задача «Защита прав потребителей»</w:t>
            </w:r>
          </w:p>
        </w:tc>
      </w:tr>
      <w:tr w:rsidR="007A3B21" w:rsidRPr="007155E5" w:rsidTr="007155E5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B21" w:rsidRPr="0069229F" w:rsidRDefault="007A3B21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29F"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B21" w:rsidRPr="0069229F" w:rsidRDefault="007A3B21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69229F">
              <w:rPr>
                <w:rFonts w:ascii="Times New Roman" w:hAnsi="Times New Roman" w:cs="Times New Roman"/>
                <w:sz w:val="24"/>
                <w:szCs w:val="24"/>
              </w:rPr>
              <w:t>Количество обращений населения по вопросам нарушения прав потребителей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B21" w:rsidRPr="0069229F" w:rsidRDefault="007A3B21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69229F">
              <w:rPr>
                <w:rFonts w:ascii="Times New Roman" w:hAnsi="Times New Roman" w:cs="Times New Roman"/>
                <w:sz w:val="24"/>
                <w:szCs w:val="24"/>
              </w:rPr>
              <w:t>убывание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B21" w:rsidRPr="0069229F" w:rsidRDefault="007A3B21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69229F">
              <w:rPr>
                <w:rFonts w:ascii="Times New Roman" w:hAnsi="Times New Roman" w:cs="Times New Roman"/>
                <w:sz w:val="24"/>
                <w:szCs w:val="24"/>
              </w:rPr>
              <w:t>ГП, МП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B21" w:rsidRPr="0069229F" w:rsidRDefault="007A3B21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69229F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B21" w:rsidRPr="0069229F" w:rsidRDefault="007A3B21" w:rsidP="009A641F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29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B21" w:rsidRPr="0069229F" w:rsidRDefault="007A3B21" w:rsidP="009A641F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29F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B21" w:rsidRPr="0069229F" w:rsidRDefault="007A3B21" w:rsidP="009A641F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29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B21" w:rsidRPr="0069229F" w:rsidRDefault="007A3B21" w:rsidP="009A641F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29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B21" w:rsidRPr="0069229F" w:rsidRDefault="007A3B21" w:rsidP="009A641F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29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B21" w:rsidRPr="0069229F" w:rsidRDefault="007A3B21" w:rsidP="009A641F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29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B21" w:rsidRPr="0069229F" w:rsidRDefault="007A3B21" w:rsidP="009A641F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29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B21" w:rsidRPr="0069229F" w:rsidRDefault="007A3B21" w:rsidP="009A641F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29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B21" w:rsidRPr="0069229F" w:rsidRDefault="007A3B21" w:rsidP="009A641F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29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B21" w:rsidRPr="0069229F" w:rsidRDefault="0046538D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930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Сектор экономики, промышленности и инвестиционной деятельности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3B21" w:rsidRPr="007155E5" w:rsidRDefault="008C3FD5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8" w:history="1">
              <w:r w:rsidR="007A3B21" w:rsidRPr="0069229F">
                <w:rPr>
                  <w:rStyle w:val="ae"/>
                  <w:rFonts w:ascii="Times New Roman" w:hAnsi="Times New Roman" w:cs="Times New Roman"/>
                  <w:b w:val="0"/>
                  <w:color w:val="auto"/>
                  <w:sz w:val="24"/>
                  <w:szCs w:val="24"/>
                </w:rPr>
                <w:t>официальный сайт</w:t>
              </w:r>
            </w:hyperlink>
            <w:r w:rsidR="007A3B21" w:rsidRPr="006922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A3B21" w:rsidRPr="0069229F">
              <w:rPr>
                <w:rFonts w:ascii="Times New Roman" w:hAnsi="Times New Roman" w:cs="Times New Roman"/>
                <w:sz w:val="24"/>
                <w:szCs w:val="24"/>
              </w:rPr>
              <w:t>Роспотребнадзора</w:t>
            </w:r>
            <w:proofErr w:type="spellEnd"/>
            <w:r w:rsidR="007A3B21" w:rsidRPr="0069229F">
              <w:rPr>
                <w:rFonts w:ascii="Times New Roman" w:hAnsi="Times New Roman" w:cs="Times New Roman"/>
                <w:sz w:val="24"/>
                <w:szCs w:val="24"/>
              </w:rPr>
              <w:t xml:space="preserve"> по Чувашской Республике - Чувашии</w:t>
            </w:r>
          </w:p>
        </w:tc>
      </w:tr>
    </w:tbl>
    <w:p w:rsidR="007155E5" w:rsidRDefault="007155E5" w:rsidP="007155E5"/>
    <w:p w:rsidR="007155E5" w:rsidRDefault="007155E5" w:rsidP="007155E5"/>
    <w:p w:rsidR="007155E5" w:rsidRPr="007155E5" w:rsidRDefault="0084010F" w:rsidP="007155E5">
      <w:pPr>
        <w:pStyle w:val="1"/>
        <w:numPr>
          <w:ilvl w:val="0"/>
          <w:numId w:val="0"/>
        </w:numPr>
        <w:ind w:left="709"/>
        <w:rPr>
          <w:rFonts w:ascii="Times New Roman" w:hAnsi="Times New Roman" w:cs="Times New Roman"/>
        </w:rPr>
      </w:pPr>
      <w:bookmarkStart w:id="34" w:name="sub_704"/>
      <w:r>
        <w:rPr>
          <w:rFonts w:ascii="Times New Roman" w:hAnsi="Times New Roman" w:cs="Times New Roman"/>
        </w:rPr>
        <w:t>2</w:t>
      </w:r>
      <w:r w:rsidR="007155E5" w:rsidRPr="007155E5">
        <w:rPr>
          <w:rFonts w:ascii="Times New Roman" w:hAnsi="Times New Roman" w:cs="Times New Roman"/>
        </w:rPr>
        <w:t>. Перечень мероприятий (результатов) ко</w:t>
      </w:r>
      <w:r w:rsidR="00E94683">
        <w:rPr>
          <w:rFonts w:ascii="Times New Roman" w:hAnsi="Times New Roman" w:cs="Times New Roman"/>
        </w:rPr>
        <w:t>мплекса процессных мероприятий «</w:t>
      </w:r>
      <w:r w:rsidR="007155E5" w:rsidRPr="007155E5">
        <w:rPr>
          <w:rFonts w:ascii="Times New Roman" w:hAnsi="Times New Roman" w:cs="Times New Roman"/>
        </w:rPr>
        <w:t>Совершенствование потребительского рынка и систем</w:t>
      </w:r>
      <w:r w:rsidR="00E94683">
        <w:rPr>
          <w:rFonts w:ascii="Times New Roman" w:hAnsi="Times New Roman" w:cs="Times New Roman"/>
        </w:rPr>
        <w:t>ы защиты прав потребителей»</w:t>
      </w:r>
    </w:p>
    <w:bookmarkEnd w:id="34"/>
    <w:p w:rsidR="007155E5" w:rsidRDefault="007155E5" w:rsidP="007155E5"/>
    <w:tbl>
      <w:tblPr>
        <w:tblW w:w="1515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39"/>
        <w:gridCol w:w="2341"/>
        <w:gridCol w:w="1602"/>
        <w:gridCol w:w="2587"/>
        <w:gridCol w:w="986"/>
        <w:gridCol w:w="739"/>
        <w:gridCol w:w="739"/>
        <w:gridCol w:w="739"/>
        <w:gridCol w:w="739"/>
        <w:gridCol w:w="739"/>
        <w:gridCol w:w="739"/>
        <w:gridCol w:w="739"/>
        <w:gridCol w:w="739"/>
        <w:gridCol w:w="987"/>
      </w:tblGrid>
      <w:tr w:rsidR="007155E5" w:rsidRPr="007155E5" w:rsidTr="007155E5">
        <w:tc>
          <w:tcPr>
            <w:tcW w:w="73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16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Тип мероприятия (результата)</w:t>
            </w:r>
          </w:p>
        </w:tc>
        <w:tc>
          <w:tcPr>
            <w:tcW w:w="2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Характеристика</w:t>
            </w:r>
          </w:p>
        </w:tc>
        <w:tc>
          <w:tcPr>
            <w:tcW w:w="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(по </w:t>
            </w:r>
            <w:hyperlink r:id="rId99" w:history="1">
              <w:r w:rsidRPr="007155E5">
                <w:rPr>
                  <w:rStyle w:val="ae"/>
                  <w:rFonts w:ascii="Times New Roman" w:hAnsi="Times New Roman" w:cs="Times New Roman"/>
                  <w:b w:val="0"/>
                  <w:color w:val="auto"/>
                  <w:sz w:val="24"/>
                  <w:szCs w:val="24"/>
                </w:rPr>
                <w:t>ОКЕИ</w:t>
              </w:r>
            </w:hyperlink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Базовое значение</w:t>
            </w:r>
          </w:p>
        </w:tc>
        <w:tc>
          <w:tcPr>
            <w:tcW w:w="54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Значение мероприятия (результата) по годам</w:t>
            </w:r>
          </w:p>
        </w:tc>
      </w:tr>
      <w:tr w:rsidR="007155E5" w:rsidRPr="007155E5" w:rsidTr="007155E5">
        <w:tc>
          <w:tcPr>
            <w:tcW w:w="73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2031-2035</w:t>
            </w:r>
          </w:p>
        </w:tc>
      </w:tr>
      <w:tr w:rsidR="007155E5" w:rsidRPr="007155E5" w:rsidTr="007155E5"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7155E5" w:rsidRPr="007155E5" w:rsidTr="007155E5"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41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55E5" w:rsidRPr="007155E5" w:rsidRDefault="006D0194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 «</w:t>
            </w:r>
            <w:r w:rsidR="007155E5" w:rsidRPr="007155E5">
              <w:rPr>
                <w:rFonts w:ascii="Times New Roman" w:hAnsi="Times New Roman" w:cs="Times New Roman"/>
                <w:sz w:val="24"/>
                <w:szCs w:val="24"/>
              </w:rPr>
              <w:t>Правовое регулирование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сфере потребительского рынка»</w:t>
            </w:r>
          </w:p>
        </w:tc>
      </w:tr>
      <w:tr w:rsidR="00AF4DE1" w:rsidRPr="007155E5" w:rsidTr="007155E5"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DE1" w:rsidRPr="007155E5" w:rsidRDefault="00AF4DE1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DE1" w:rsidRPr="007155E5" w:rsidRDefault="00AF4DE1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Организация информационно-аналитического наблюдения за состоянием рынка товаров и услуг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DE1" w:rsidRPr="007155E5" w:rsidRDefault="00AF4DE1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иные мероприятия (результаты)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DE1" w:rsidRPr="007155E5" w:rsidRDefault="00AF4DE1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проведение ежеквартального анализа развития потребительского рынка;</w:t>
            </w:r>
          </w:p>
          <w:p w:rsidR="00AF4DE1" w:rsidRPr="007155E5" w:rsidRDefault="00AF4DE1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ежеквартального мониторинга </w:t>
            </w:r>
            <w:proofErr w:type="spellStart"/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представленности</w:t>
            </w:r>
            <w:proofErr w:type="spellEnd"/>
            <w:r w:rsidRPr="007155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55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продовольственных товаров;</w:t>
            </w:r>
          </w:p>
          <w:p w:rsidR="00AF4DE1" w:rsidRPr="007155E5" w:rsidRDefault="00AF4DE1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проведение еженедельного мониторинга розничных цен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DE1" w:rsidRPr="007155E5" w:rsidRDefault="00AF4DE1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DE1" w:rsidRPr="007155E5" w:rsidRDefault="00AF4DE1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DE1" w:rsidRPr="007155E5" w:rsidRDefault="00AF4DE1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DE1" w:rsidRDefault="00AF4DE1" w:rsidP="00AF4DE1">
            <w:pPr>
              <w:jc w:val="center"/>
            </w:pPr>
            <w:r w:rsidRPr="00812BFF">
              <w:t>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DE1" w:rsidRDefault="00AF4DE1" w:rsidP="00AF4DE1">
            <w:pPr>
              <w:jc w:val="center"/>
            </w:pPr>
            <w:r w:rsidRPr="00812BFF">
              <w:t>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DE1" w:rsidRDefault="00AF4DE1" w:rsidP="00AF4DE1">
            <w:pPr>
              <w:jc w:val="center"/>
            </w:pPr>
            <w:r w:rsidRPr="00812BFF">
              <w:t>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DE1" w:rsidRDefault="00AF4DE1" w:rsidP="00AF4DE1">
            <w:pPr>
              <w:jc w:val="center"/>
            </w:pPr>
            <w:r w:rsidRPr="00812BFF">
              <w:t>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DE1" w:rsidRDefault="00AF4DE1" w:rsidP="00AF4DE1">
            <w:pPr>
              <w:jc w:val="center"/>
            </w:pPr>
            <w:r w:rsidRPr="00812BFF">
              <w:t>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DE1" w:rsidRDefault="00AF4DE1" w:rsidP="00AF4DE1">
            <w:pPr>
              <w:jc w:val="center"/>
            </w:pPr>
            <w:r w:rsidRPr="00812BFF">
              <w:t>4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4DE1" w:rsidRDefault="00AF4DE1" w:rsidP="00AF4DE1">
            <w:pPr>
              <w:jc w:val="center"/>
            </w:pPr>
            <w:r w:rsidRPr="00812BFF">
              <w:t>4</w:t>
            </w:r>
          </w:p>
        </w:tc>
      </w:tr>
      <w:tr w:rsidR="007155E5" w:rsidRPr="007155E5" w:rsidTr="007155E5"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1441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55E5" w:rsidRPr="007155E5" w:rsidRDefault="00E94683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 «</w:t>
            </w:r>
            <w:r w:rsidR="007155E5" w:rsidRPr="007155E5">
              <w:rPr>
                <w:rFonts w:ascii="Times New Roman" w:hAnsi="Times New Roman" w:cs="Times New Roman"/>
                <w:sz w:val="24"/>
                <w:szCs w:val="24"/>
              </w:rPr>
              <w:t>Развитие инфраструктуры в сфере потребительского рынка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7155E5" w:rsidRPr="007155E5" w:rsidTr="007155E5"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Формирование и ведение реестров организаций потребительского рынка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иные мероприятия (результаты)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ведение реестра розничных рынков;</w:t>
            </w:r>
          </w:p>
          <w:p w:rsidR="007155E5" w:rsidRPr="007155E5" w:rsidRDefault="007155E5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ведение сводного перечня ярмарок, планируемых к проведению в очередном календарном году;</w:t>
            </w:r>
          </w:p>
          <w:p w:rsidR="007155E5" w:rsidRPr="007155E5" w:rsidRDefault="007155E5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формирование схем размещения нестационарных торговых объектов;</w:t>
            </w:r>
          </w:p>
          <w:p w:rsidR="007155E5" w:rsidRPr="007155E5" w:rsidRDefault="007155E5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ведение реестров объектов потребительского рынка на региональном портале пространственных данных http://geo.cap.ru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155E5" w:rsidRPr="007155E5" w:rsidTr="007155E5"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 xml:space="preserve">Содействие в открытии, реконструкции и модернизации объектов потребительского рынка, в том числе в </w:t>
            </w:r>
            <w:r w:rsidRPr="007155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сельской местности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мероприятия (результаты)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проведение ежегодного мониторинга обеспеченности населения площадью торговых объектов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155E5" w:rsidRPr="007155E5" w:rsidTr="007155E5"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112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AF4DE1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 «Защита прав потребителей»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55E5" w:rsidRPr="007155E5" w:rsidRDefault="007155E5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55E5" w:rsidRPr="007155E5" w:rsidTr="007155E5"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Организация информационно-просветительской деятельности в области защиты прав потребителей посредством информаци</w:t>
            </w:r>
            <w:r w:rsidR="00AF4DE1">
              <w:rPr>
                <w:rFonts w:ascii="Times New Roman" w:hAnsi="Times New Roman" w:cs="Times New Roman"/>
                <w:sz w:val="24"/>
                <w:szCs w:val="24"/>
              </w:rPr>
              <w:t xml:space="preserve">онно-телекоммуникационной сети «Интернет», работы </w:t>
            </w:r>
            <w:proofErr w:type="spellStart"/>
            <w:r w:rsidR="00AF4DE1">
              <w:rPr>
                <w:rFonts w:ascii="Times New Roman" w:hAnsi="Times New Roman" w:cs="Times New Roman"/>
                <w:sz w:val="24"/>
                <w:szCs w:val="24"/>
              </w:rPr>
              <w:t>интернет-ресурсов</w:t>
            </w:r>
            <w:proofErr w:type="spellEnd"/>
            <w:r w:rsidR="00AF4DE1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Защита п</w:t>
            </w:r>
            <w:r w:rsidR="00AF4DE1">
              <w:rPr>
                <w:rFonts w:ascii="Times New Roman" w:hAnsi="Times New Roman" w:cs="Times New Roman"/>
                <w:sz w:val="24"/>
                <w:szCs w:val="24"/>
              </w:rPr>
              <w:t>рав потребителей»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иные мероприятия (результаты)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акт</w:t>
            </w:r>
            <w:r w:rsidR="00AF4DE1">
              <w:rPr>
                <w:rFonts w:ascii="Times New Roman" w:hAnsi="Times New Roman" w:cs="Times New Roman"/>
                <w:sz w:val="24"/>
                <w:szCs w:val="24"/>
              </w:rPr>
              <w:t>уализация специальных разделов «Защита прав потребителей»</w:t>
            </w: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hyperlink r:id="rId100" w:history="1">
              <w:r w:rsidRPr="007155E5">
                <w:rPr>
                  <w:rStyle w:val="ae"/>
                  <w:rFonts w:ascii="Times New Roman" w:hAnsi="Times New Roman" w:cs="Times New Roman"/>
                  <w:b w:val="0"/>
                  <w:color w:val="auto"/>
                  <w:sz w:val="24"/>
                  <w:szCs w:val="24"/>
                </w:rPr>
                <w:t>сайте</w:t>
              </w:r>
            </w:hyperlink>
            <w:r w:rsidRPr="007155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Мариинско-Посадского</w:t>
            </w: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155E5" w:rsidRPr="007155E5" w:rsidTr="007155E5"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мероприятий, приуроченных </w:t>
            </w:r>
            <w:proofErr w:type="gramStart"/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  <w:proofErr w:type="gramEnd"/>
            <w:r w:rsidRPr="007155E5">
              <w:rPr>
                <w:rFonts w:ascii="Times New Roman" w:hAnsi="Times New Roman" w:cs="Times New Roman"/>
                <w:sz w:val="24"/>
                <w:szCs w:val="24"/>
              </w:rPr>
              <w:t xml:space="preserve"> Всемирному дню защиты прав потребителей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иные мероприятия (результаты)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совещаний, семинаров, мероприятий, приуроченных </w:t>
            </w:r>
            <w:proofErr w:type="gramStart"/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  <w:proofErr w:type="gramEnd"/>
            <w:r w:rsidRPr="007155E5">
              <w:rPr>
                <w:rFonts w:ascii="Times New Roman" w:hAnsi="Times New Roman" w:cs="Times New Roman"/>
                <w:sz w:val="24"/>
                <w:szCs w:val="24"/>
              </w:rPr>
              <w:t xml:space="preserve"> Всемирному дню защиты прав потребителей, подведение итогов мероприятий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55E5" w:rsidRPr="007155E5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5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7155E5" w:rsidRDefault="007155E5" w:rsidP="007155E5"/>
    <w:p w:rsidR="007155E5" w:rsidRPr="00150F49" w:rsidRDefault="0084010F" w:rsidP="00150F49">
      <w:pPr>
        <w:pStyle w:val="1"/>
        <w:numPr>
          <w:ilvl w:val="0"/>
          <w:numId w:val="0"/>
        </w:numPr>
        <w:rPr>
          <w:rFonts w:ascii="Times New Roman" w:hAnsi="Times New Roman" w:cs="Times New Roman"/>
          <w:szCs w:val="24"/>
        </w:rPr>
      </w:pPr>
      <w:bookmarkStart w:id="35" w:name="sub_705"/>
      <w:r>
        <w:rPr>
          <w:rFonts w:ascii="Times New Roman" w:hAnsi="Times New Roman" w:cs="Times New Roman"/>
          <w:szCs w:val="24"/>
        </w:rPr>
        <w:t>3</w:t>
      </w:r>
      <w:r w:rsidR="007155E5" w:rsidRPr="00150F49">
        <w:rPr>
          <w:rFonts w:ascii="Times New Roman" w:hAnsi="Times New Roman" w:cs="Times New Roman"/>
          <w:szCs w:val="24"/>
        </w:rPr>
        <w:t>. Финансовое обеспечение ко</w:t>
      </w:r>
      <w:r w:rsidR="006D0194">
        <w:rPr>
          <w:rFonts w:ascii="Times New Roman" w:hAnsi="Times New Roman" w:cs="Times New Roman"/>
          <w:szCs w:val="24"/>
        </w:rPr>
        <w:t>мплекса процессных мероприятий «</w:t>
      </w:r>
      <w:r w:rsidR="007155E5" w:rsidRPr="00150F49">
        <w:rPr>
          <w:rFonts w:ascii="Times New Roman" w:hAnsi="Times New Roman" w:cs="Times New Roman"/>
          <w:szCs w:val="24"/>
        </w:rPr>
        <w:t>Совершенствование потребительского рынка и с</w:t>
      </w:r>
      <w:r w:rsidR="006D0194">
        <w:rPr>
          <w:rFonts w:ascii="Times New Roman" w:hAnsi="Times New Roman" w:cs="Times New Roman"/>
          <w:szCs w:val="24"/>
        </w:rPr>
        <w:t>истемы защиты прав потребителей»</w:t>
      </w:r>
    </w:p>
    <w:bookmarkEnd w:id="35"/>
    <w:p w:rsidR="007155E5" w:rsidRDefault="007155E5" w:rsidP="007155E5"/>
    <w:tbl>
      <w:tblPr>
        <w:tblW w:w="1512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620"/>
        <w:gridCol w:w="1680"/>
        <w:gridCol w:w="1260"/>
        <w:gridCol w:w="1260"/>
        <w:gridCol w:w="1260"/>
        <w:gridCol w:w="1260"/>
        <w:gridCol w:w="1260"/>
        <w:gridCol w:w="1260"/>
        <w:gridCol w:w="1260"/>
      </w:tblGrid>
      <w:tr w:rsidR="007155E5" w:rsidRPr="00150F49" w:rsidTr="00150F49">
        <w:tc>
          <w:tcPr>
            <w:tcW w:w="462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8C3FD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1" w:history="1">
              <w:r w:rsidR="007155E5" w:rsidRPr="00150F49">
                <w:rPr>
                  <w:rStyle w:val="ae"/>
                  <w:rFonts w:ascii="Times New Roman" w:hAnsi="Times New Roman" w:cs="Times New Roman"/>
                  <w:b w:val="0"/>
                  <w:color w:val="auto"/>
                  <w:sz w:val="24"/>
                  <w:szCs w:val="24"/>
                </w:rPr>
                <w:t>КБК</w:t>
              </w:r>
            </w:hyperlink>
          </w:p>
        </w:tc>
        <w:tc>
          <w:tcPr>
            <w:tcW w:w="88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по годам реализации, тыс. рублей</w:t>
            </w:r>
          </w:p>
        </w:tc>
      </w:tr>
      <w:tr w:rsidR="007155E5" w:rsidRPr="00150F49" w:rsidTr="00150F49">
        <w:tc>
          <w:tcPr>
            <w:tcW w:w="46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2029-2030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2031-2035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7155E5" w:rsidRPr="00150F49" w:rsidTr="00150F49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7155E5" w:rsidRPr="00150F49" w:rsidTr="00150F49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</w:t>
            </w:r>
            <w:r w:rsidR="0084010F">
              <w:rPr>
                <w:rFonts w:ascii="Times New Roman" w:hAnsi="Times New Roman" w:cs="Times New Roman"/>
                <w:sz w:val="24"/>
                <w:szCs w:val="24"/>
              </w:rPr>
              <w:t>омплекс процессных мероприятий «</w:t>
            </w: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Совершенствование потребительского рынка и с</w:t>
            </w:r>
            <w:r w:rsidR="0084010F">
              <w:rPr>
                <w:rFonts w:ascii="Times New Roman" w:hAnsi="Times New Roman" w:cs="Times New Roman"/>
                <w:sz w:val="24"/>
                <w:szCs w:val="24"/>
              </w:rPr>
              <w:t>истемы защиты прав потребителей»</w:t>
            </w: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, всего, в том числе: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155E5" w:rsidRPr="00150F49" w:rsidTr="00150F49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155E5" w:rsidRPr="00150F49" w:rsidTr="00150F49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155E5" w:rsidRPr="00150F49" w:rsidTr="00150F49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155E5" w:rsidRPr="00150F49" w:rsidTr="00150F49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155E5" w:rsidRPr="00150F49" w:rsidTr="00150F49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Совершенствование нормативно-правового обеспечения в сфере потребительского рынка, всего, в том числе: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155E5" w:rsidRPr="00150F49" w:rsidTr="00150F49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155E5" w:rsidRPr="00150F49" w:rsidTr="00150F49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155E5" w:rsidRPr="00150F49" w:rsidTr="00150F49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155E5" w:rsidRPr="00150F49" w:rsidTr="00150F49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155E5" w:rsidRPr="00150F49" w:rsidTr="00150F49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Организация информационно-аналитического наблюдения за состоянием рынка товаров и услуг, всего, в том числе: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155E5" w:rsidRPr="00150F49" w:rsidTr="00150F49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155E5" w:rsidRPr="00150F49" w:rsidTr="00150F49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155E5" w:rsidRPr="00150F49" w:rsidTr="00150F49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155E5" w:rsidRPr="00150F49" w:rsidTr="00150F49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155E5" w:rsidRPr="00150F49" w:rsidTr="00150F49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Формирование и ведение реестров организаций потребительского рынка, всего, в том числе: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155E5" w:rsidRPr="00150F49" w:rsidTr="00150F49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155E5" w:rsidRPr="00150F49" w:rsidTr="00150F49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155E5" w:rsidRPr="00150F49" w:rsidTr="00150F49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155E5" w:rsidRPr="00150F49" w:rsidTr="00150F49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155E5" w:rsidRPr="00150F49" w:rsidTr="00150F49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 xml:space="preserve">Содействие в открытии, реконструкции и модернизации объектов потребительского </w:t>
            </w:r>
            <w:r w:rsidRPr="00150F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рынка, в том числе в сельской местности, всего, в том числе: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0F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155E5" w:rsidRPr="00150F49" w:rsidTr="00150F49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федеральный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155E5" w:rsidRPr="00150F49" w:rsidTr="00150F49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155E5" w:rsidRPr="00150F49" w:rsidTr="00150F49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155E5" w:rsidRPr="00150F49" w:rsidTr="00150F49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155E5" w:rsidRPr="00150F49" w:rsidTr="00150F49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Организация информационно-просветительской деятельности в области защиты прав потребителей посредством информаци</w:t>
            </w:r>
            <w:r w:rsidR="00960288">
              <w:rPr>
                <w:rFonts w:ascii="Times New Roman" w:hAnsi="Times New Roman" w:cs="Times New Roman"/>
                <w:sz w:val="24"/>
                <w:szCs w:val="24"/>
              </w:rPr>
              <w:t>онно-телекоммуникационной сети «Интернет»</w:t>
            </w: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 xml:space="preserve">, работы </w:t>
            </w:r>
            <w:proofErr w:type="spellStart"/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интернет-ресурсо</w:t>
            </w:r>
            <w:r w:rsidR="0096028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spellEnd"/>
            <w:r w:rsidR="00960288">
              <w:rPr>
                <w:rFonts w:ascii="Times New Roman" w:hAnsi="Times New Roman" w:cs="Times New Roman"/>
                <w:sz w:val="24"/>
                <w:szCs w:val="24"/>
              </w:rPr>
              <w:t xml:space="preserve"> «Защита прав потребителей»</w:t>
            </w: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, всего, в том числе: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155E5" w:rsidRPr="00150F49" w:rsidTr="00150F49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155E5" w:rsidRPr="00150F49" w:rsidTr="00150F49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155E5" w:rsidRPr="00150F49" w:rsidTr="00150F49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155E5" w:rsidRPr="00150F49" w:rsidTr="00150F49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155E5" w:rsidRPr="00150F49" w:rsidTr="00150F49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мероприятий, приуроченных к Всемирному дню защиты прав потребителей, всего, в том числе: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155E5" w:rsidRPr="00150F49" w:rsidTr="00150F49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155E5" w:rsidRPr="00150F49" w:rsidTr="00150F49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155E5" w:rsidRPr="00150F49" w:rsidTr="00150F49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155E5" w:rsidRPr="00150F49" w:rsidTr="00150F49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55E5" w:rsidRPr="00150F49" w:rsidRDefault="007155E5" w:rsidP="007155E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4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2F27D6" w:rsidRPr="00B12B45" w:rsidRDefault="002F27D6" w:rsidP="00C905BA">
      <w:pPr>
        <w:rPr>
          <w:lang w:eastAsia="zh-CN"/>
        </w:rPr>
      </w:pPr>
    </w:p>
    <w:sectPr w:rsidR="002F27D6" w:rsidRPr="00B12B45" w:rsidSect="007155E5">
      <w:pgSz w:w="16837" w:h="11905" w:orient="landscape"/>
      <w:pgMar w:top="1134" w:right="1102" w:bottom="565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4E4A" w:rsidRDefault="00B54E4A" w:rsidP="00626A8E">
      <w:r>
        <w:separator/>
      </w:r>
    </w:p>
  </w:endnote>
  <w:endnote w:type="continuationSeparator" w:id="0">
    <w:p w:rsidR="00B54E4A" w:rsidRDefault="00B54E4A" w:rsidP="00626A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ltica Chv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 Cyr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 Cyr Chuv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PT Astra Sans">
    <w:charset w:val="CC"/>
    <w:family w:val="swiss"/>
    <w:pitch w:val="variable"/>
    <w:sig w:usb0="A00002EF" w:usb1="5000204B" w:usb2="00000020" w:usb3="00000000" w:csb0="00000097" w:csb1="00000000"/>
  </w:font>
  <w:font w:name="Tino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B61" w:rsidRDefault="00EE0B61">
    <w:r>
      <w:cr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B61" w:rsidRDefault="00EE0B61">
    <w:r>
      <w:cr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4E4A" w:rsidRDefault="00B54E4A" w:rsidP="00626A8E">
      <w:r>
        <w:separator/>
      </w:r>
    </w:p>
  </w:footnote>
  <w:footnote w:type="continuationSeparator" w:id="0">
    <w:p w:rsidR="00B54E4A" w:rsidRDefault="00B54E4A" w:rsidP="00626A8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B61" w:rsidRDefault="00EE0B61">
    <w:pPr>
      <w:rPr>
        <w:sz w:val="20"/>
        <w:szCs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B61" w:rsidRDefault="00EE0B61">
    <w:pPr>
      <w:pStyle w:val="a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B61" w:rsidRDefault="00EE0B61">
    <w:pPr>
      <w:rPr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31F1C26"/>
    <w:multiLevelType w:val="multilevel"/>
    <w:tmpl w:val="52D2D684"/>
    <w:lvl w:ilvl="0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>
    <w:nsid w:val="2C2F5459"/>
    <w:multiLevelType w:val="hybridMultilevel"/>
    <w:tmpl w:val="9AAE9B6A"/>
    <w:lvl w:ilvl="0" w:tplc="44F24A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223580"/>
    <w:multiLevelType w:val="multilevel"/>
    <w:tmpl w:val="EABCC90A"/>
    <w:lvl w:ilvl="0">
      <w:start w:val="1"/>
      <w:numFmt w:val="decimal"/>
      <w:pStyle w:val="1"/>
      <w:lvlText w:val="%1."/>
      <w:lvlJc w:val="left"/>
      <w:pPr>
        <w:ind w:left="2119" w:hanging="141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909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9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9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9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5DD44A33"/>
    <w:multiLevelType w:val="hybridMultilevel"/>
    <w:tmpl w:val="0DCED254"/>
    <w:lvl w:ilvl="0" w:tplc="2D8A8B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70D5756F"/>
    <w:multiLevelType w:val="hybridMultilevel"/>
    <w:tmpl w:val="5E3237F2"/>
    <w:lvl w:ilvl="0" w:tplc="372CF180">
      <w:start w:val="1"/>
      <w:numFmt w:val="upperRoman"/>
      <w:lvlText w:val="%1."/>
      <w:lvlJc w:val="left"/>
      <w:pPr>
        <w:ind w:left="1080" w:hanging="720"/>
      </w:pPr>
      <w:rPr>
        <w:rFonts w:ascii="Baltica Chv" w:hAnsi="Baltica Chv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15803E6"/>
    <w:multiLevelType w:val="hybridMultilevel"/>
    <w:tmpl w:val="535C6154"/>
    <w:lvl w:ilvl="0" w:tplc="589CCC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0"/>
  </w:num>
  <w:num w:numId="5">
    <w:abstractNumId w:val="5"/>
  </w:num>
  <w:num w:numId="6">
    <w:abstractNumId w:val="6"/>
  </w:num>
  <w:num w:numId="7">
    <w:abstractNumId w:val="4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A6E4C"/>
    <w:rsid w:val="000050BA"/>
    <w:rsid w:val="00005CEE"/>
    <w:rsid w:val="00014C69"/>
    <w:rsid w:val="000158E1"/>
    <w:rsid w:val="00015C56"/>
    <w:rsid w:val="0002083E"/>
    <w:rsid w:val="000255CC"/>
    <w:rsid w:val="00025EB4"/>
    <w:rsid w:val="0004022D"/>
    <w:rsid w:val="00040445"/>
    <w:rsid w:val="00040AD1"/>
    <w:rsid w:val="00043E4A"/>
    <w:rsid w:val="0004466F"/>
    <w:rsid w:val="00045E55"/>
    <w:rsid w:val="0005200E"/>
    <w:rsid w:val="000525FB"/>
    <w:rsid w:val="0005441E"/>
    <w:rsid w:val="00054B4F"/>
    <w:rsid w:val="00082A1B"/>
    <w:rsid w:val="0008419A"/>
    <w:rsid w:val="00087B8B"/>
    <w:rsid w:val="00094D34"/>
    <w:rsid w:val="000B0FAB"/>
    <w:rsid w:val="000B6AD8"/>
    <w:rsid w:val="000C553B"/>
    <w:rsid w:val="000C665D"/>
    <w:rsid w:val="000C713C"/>
    <w:rsid w:val="000D00A5"/>
    <w:rsid w:val="000D5B70"/>
    <w:rsid w:val="000D6D2C"/>
    <w:rsid w:val="000E0F20"/>
    <w:rsid w:val="000E117B"/>
    <w:rsid w:val="000F46AA"/>
    <w:rsid w:val="001022EB"/>
    <w:rsid w:val="0010364B"/>
    <w:rsid w:val="00103EDD"/>
    <w:rsid w:val="0010419A"/>
    <w:rsid w:val="0010603A"/>
    <w:rsid w:val="001201E1"/>
    <w:rsid w:val="00125515"/>
    <w:rsid w:val="00133101"/>
    <w:rsid w:val="001342CF"/>
    <w:rsid w:val="00134B5E"/>
    <w:rsid w:val="00150F49"/>
    <w:rsid w:val="00161D59"/>
    <w:rsid w:val="00161E8B"/>
    <w:rsid w:val="001651A7"/>
    <w:rsid w:val="00166BD0"/>
    <w:rsid w:val="0017482D"/>
    <w:rsid w:val="00174941"/>
    <w:rsid w:val="001814E8"/>
    <w:rsid w:val="001835BD"/>
    <w:rsid w:val="0018477C"/>
    <w:rsid w:val="00190CF7"/>
    <w:rsid w:val="0019139C"/>
    <w:rsid w:val="00196032"/>
    <w:rsid w:val="00197325"/>
    <w:rsid w:val="001A733A"/>
    <w:rsid w:val="001D5EF5"/>
    <w:rsid w:val="001E156F"/>
    <w:rsid w:val="001E2561"/>
    <w:rsid w:val="001E3193"/>
    <w:rsid w:val="001E4298"/>
    <w:rsid w:val="001F31CE"/>
    <w:rsid w:val="001F48BF"/>
    <w:rsid w:val="0021739B"/>
    <w:rsid w:val="00221563"/>
    <w:rsid w:val="00221A25"/>
    <w:rsid w:val="002224ED"/>
    <w:rsid w:val="0022391B"/>
    <w:rsid w:val="002239E7"/>
    <w:rsid w:val="002414CC"/>
    <w:rsid w:val="0024367E"/>
    <w:rsid w:val="002542F0"/>
    <w:rsid w:val="00257D81"/>
    <w:rsid w:val="00263670"/>
    <w:rsid w:val="002720A3"/>
    <w:rsid w:val="002754FD"/>
    <w:rsid w:val="0027591C"/>
    <w:rsid w:val="00275BEF"/>
    <w:rsid w:val="00276833"/>
    <w:rsid w:val="002776C2"/>
    <w:rsid w:val="002857A6"/>
    <w:rsid w:val="002921F6"/>
    <w:rsid w:val="00292FEA"/>
    <w:rsid w:val="002A1B1C"/>
    <w:rsid w:val="002A2284"/>
    <w:rsid w:val="002A7AAE"/>
    <w:rsid w:val="002B3C03"/>
    <w:rsid w:val="002C7B32"/>
    <w:rsid w:val="002D5F69"/>
    <w:rsid w:val="002E209D"/>
    <w:rsid w:val="002E31B2"/>
    <w:rsid w:val="002E44C0"/>
    <w:rsid w:val="002E4779"/>
    <w:rsid w:val="002F27D6"/>
    <w:rsid w:val="002F7544"/>
    <w:rsid w:val="002F7E8E"/>
    <w:rsid w:val="0031172D"/>
    <w:rsid w:val="00312D58"/>
    <w:rsid w:val="00313E00"/>
    <w:rsid w:val="00320DD7"/>
    <w:rsid w:val="00331287"/>
    <w:rsid w:val="00331C46"/>
    <w:rsid w:val="003408D6"/>
    <w:rsid w:val="00340CAB"/>
    <w:rsid w:val="00344C72"/>
    <w:rsid w:val="003470CD"/>
    <w:rsid w:val="00347DFB"/>
    <w:rsid w:val="003718E8"/>
    <w:rsid w:val="003736F6"/>
    <w:rsid w:val="00374038"/>
    <w:rsid w:val="00376B6D"/>
    <w:rsid w:val="00385BEF"/>
    <w:rsid w:val="0038647B"/>
    <w:rsid w:val="003869D9"/>
    <w:rsid w:val="00387507"/>
    <w:rsid w:val="00390A0E"/>
    <w:rsid w:val="00397100"/>
    <w:rsid w:val="003A231A"/>
    <w:rsid w:val="003A51E5"/>
    <w:rsid w:val="003A6E4C"/>
    <w:rsid w:val="003B2849"/>
    <w:rsid w:val="003C66AA"/>
    <w:rsid w:val="003D7D53"/>
    <w:rsid w:val="003E0549"/>
    <w:rsid w:val="003E38C9"/>
    <w:rsid w:val="003E4E1E"/>
    <w:rsid w:val="003F3199"/>
    <w:rsid w:val="003F320C"/>
    <w:rsid w:val="003F3C6D"/>
    <w:rsid w:val="0040077A"/>
    <w:rsid w:val="00400B78"/>
    <w:rsid w:val="00401448"/>
    <w:rsid w:val="00406342"/>
    <w:rsid w:val="004077D6"/>
    <w:rsid w:val="00413C74"/>
    <w:rsid w:val="00414AD0"/>
    <w:rsid w:val="00424764"/>
    <w:rsid w:val="00425E46"/>
    <w:rsid w:val="00436E0B"/>
    <w:rsid w:val="00440A1D"/>
    <w:rsid w:val="0044657D"/>
    <w:rsid w:val="004509FF"/>
    <w:rsid w:val="00453F06"/>
    <w:rsid w:val="0045580B"/>
    <w:rsid w:val="0046538D"/>
    <w:rsid w:val="00466477"/>
    <w:rsid w:val="004776FA"/>
    <w:rsid w:val="004851BA"/>
    <w:rsid w:val="00492341"/>
    <w:rsid w:val="004A06E5"/>
    <w:rsid w:val="004A0F52"/>
    <w:rsid w:val="004A2948"/>
    <w:rsid w:val="004A4C9C"/>
    <w:rsid w:val="004B7C68"/>
    <w:rsid w:val="004C1AC3"/>
    <w:rsid w:val="004C3B97"/>
    <w:rsid w:val="004C7150"/>
    <w:rsid w:val="004D3DBE"/>
    <w:rsid w:val="004E3273"/>
    <w:rsid w:val="004E4296"/>
    <w:rsid w:val="004F3FE0"/>
    <w:rsid w:val="004F56A4"/>
    <w:rsid w:val="0051141A"/>
    <w:rsid w:val="00515D79"/>
    <w:rsid w:val="00516225"/>
    <w:rsid w:val="005207EE"/>
    <w:rsid w:val="00532833"/>
    <w:rsid w:val="005351AC"/>
    <w:rsid w:val="00537F0E"/>
    <w:rsid w:val="005407B3"/>
    <w:rsid w:val="00540B7A"/>
    <w:rsid w:val="005427DE"/>
    <w:rsid w:val="0054438A"/>
    <w:rsid w:val="00555047"/>
    <w:rsid w:val="00557FFC"/>
    <w:rsid w:val="00560960"/>
    <w:rsid w:val="00561820"/>
    <w:rsid w:val="005824C3"/>
    <w:rsid w:val="00583E3C"/>
    <w:rsid w:val="0058416A"/>
    <w:rsid w:val="005863F8"/>
    <w:rsid w:val="005A0C02"/>
    <w:rsid w:val="005A6A71"/>
    <w:rsid w:val="005B1398"/>
    <w:rsid w:val="005C69C1"/>
    <w:rsid w:val="005C73D4"/>
    <w:rsid w:val="005D4F4B"/>
    <w:rsid w:val="005E2EFD"/>
    <w:rsid w:val="00604B9B"/>
    <w:rsid w:val="00607AD9"/>
    <w:rsid w:val="006104AC"/>
    <w:rsid w:val="0061542B"/>
    <w:rsid w:val="006204A4"/>
    <w:rsid w:val="00626A8E"/>
    <w:rsid w:val="0063151D"/>
    <w:rsid w:val="00632BB5"/>
    <w:rsid w:val="00635BC8"/>
    <w:rsid w:val="00641F5F"/>
    <w:rsid w:val="00644AEC"/>
    <w:rsid w:val="00645B9F"/>
    <w:rsid w:val="006512F4"/>
    <w:rsid w:val="0065172B"/>
    <w:rsid w:val="00652165"/>
    <w:rsid w:val="00675446"/>
    <w:rsid w:val="00680018"/>
    <w:rsid w:val="00680078"/>
    <w:rsid w:val="00681C41"/>
    <w:rsid w:val="006914F0"/>
    <w:rsid w:val="0069229F"/>
    <w:rsid w:val="006A6A89"/>
    <w:rsid w:val="006B2E61"/>
    <w:rsid w:val="006B61CB"/>
    <w:rsid w:val="006D0194"/>
    <w:rsid w:val="006D30E6"/>
    <w:rsid w:val="006D3FAB"/>
    <w:rsid w:val="006D4B60"/>
    <w:rsid w:val="006D6892"/>
    <w:rsid w:val="006D6E9D"/>
    <w:rsid w:val="006D7D16"/>
    <w:rsid w:val="006E360E"/>
    <w:rsid w:val="006E3941"/>
    <w:rsid w:val="006E3FA4"/>
    <w:rsid w:val="006F6818"/>
    <w:rsid w:val="0070680A"/>
    <w:rsid w:val="007155E5"/>
    <w:rsid w:val="00722626"/>
    <w:rsid w:val="00746EDE"/>
    <w:rsid w:val="00750AF9"/>
    <w:rsid w:val="00753A63"/>
    <w:rsid w:val="0075515B"/>
    <w:rsid w:val="00763B73"/>
    <w:rsid w:val="00767167"/>
    <w:rsid w:val="007738CC"/>
    <w:rsid w:val="007746EF"/>
    <w:rsid w:val="007814B7"/>
    <w:rsid w:val="0078787B"/>
    <w:rsid w:val="007915E5"/>
    <w:rsid w:val="007A022D"/>
    <w:rsid w:val="007A3B21"/>
    <w:rsid w:val="007A63A7"/>
    <w:rsid w:val="007C1468"/>
    <w:rsid w:val="007C33B8"/>
    <w:rsid w:val="007D1F43"/>
    <w:rsid w:val="007D28AA"/>
    <w:rsid w:val="007E2B1A"/>
    <w:rsid w:val="007E35A6"/>
    <w:rsid w:val="007F4F8F"/>
    <w:rsid w:val="007F6E11"/>
    <w:rsid w:val="00800D3F"/>
    <w:rsid w:val="00801446"/>
    <w:rsid w:val="00801AE4"/>
    <w:rsid w:val="008064E6"/>
    <w:rsid w:val="00810C2B"/>
    <w:rsid w:val="008146D6"/>
    <w:rsid w:val="0082794B"/>
    <w:rsid w:val="00834EE5"/>
    <w:rsid w:val="0084010F"/>
    <w:rsid w:val="0084259B"/>
    <w:rsid w:val="008542E9"/>
    <w:rsid w:val="008633C9"/>
    <w:rsid w:val="00871BCA"/>
    <w:rsid w:val="00874B97"/>
    <w:rsid w:val="008805C4"/>
    <w:rsid w:val="008A16D4"/>
    <w:rsid w:val="008A1E91"/>
    <w:rsid w:val="008B3BAD"/>
    <w:rsid w:val="008C1106"/>
    <w:rsid w:val="008C3FD5"/>
    <w:rsid w:val="008C439A"/>
    <w:rsid w:val="008D74DD"/>
    <w:rsid w:val="0090058A"/>
    <w:rsid w:val="00903271"/>
    <w:rsid w:val="0090500C"/>
    <w:rsid w:val="00907078"/>
    <w:rsid w:val="00912E52"/>
    <w:rsid w:val="00916597"/>
    <w:rsid w:val="00925DE5"/>
    <w:rsid w:val="00927027"/>
    <w:rsid w:val="00930ED2"/>
    <w:rsid w:val="009314DD"/>
    <w:rsid w:val="009334E6"/>
    <w:rsid w:val="00951B38"/>
    <w:rsid w:val="00954E28"/>
    <w:rsid w:val="009552A1"/>
    <w:rsid w:val="009556A1"/>
    <w:rsid w:val="00956321"/>
    <w:rsid w:val="00960288"/>
    <w:rsid w:val="009604B1"/>
    <w:rsid w:val="009630B4"/>
    <w:rsid w:val="009807AE"/>
    <w:rsid w:val="00980DDA"/>
    <w:rsid w:val="00983421"/>
    <w:rsid w:val="00992F63"/>
    <w:rsid w:val="00996C45"/>
    <w:rsid w:val="009A0D01"/>
    <w:rsid w:val="009A641F"/>
    <w:rsid w:val="009B6830"/>
    <w:rsid w:val="009C306B"/>
    <w:rsid w:val="009D2482"/>
    <w:rsid w:val="009D6232"/>
    <w:rsid w:val="009E1E2C"/>
    <w:rsid w:val="009E4A79"/>
    <w:rsid w:val="009F286B"/>
    <w:rsid w:val="00A02525"/>
    <w:rsid w:val="00A05494"/>
    <w:rsid w:val="00A108FE"/>
    <w:rsid w:val="00A12417"/>
    <w:rsid w:val="00A2180F"/>
    <w:rsid w:val="00A24527"/>
    <w:rsid w:val="00A3314B"/>
    <w:rsid w:val="00A35930"/>
    <w:rsid w:val="00A40098"/>
    <w:rsid w:val="00A63321"/>
    <w:rsid w:val="00A63BD0"/>
    <w:rsid w:val="00A64AE6"/>
    <w:rsid w:val="00A6602D"/>
    <w:rsid w:val="00A722D6"/>
    <w:rsid w:val="00A77607"/>
    <w:rsid w:val="00A77D86"/>
    <w:rsid w:val="00A832CF"/>
    <w:rsid w:val="00A87B51"/>
    <w:rsid w:val="00A91BB9"/>
    <w:rsid w:val="00A921B2"/>
    <w:rsid w:val="00A94E36"/>
    <w:rsid w:val="00A95EF1"/>
    <w:rsid w:val="00AB3AB4"/>
    <w:rsid w:val="00AB56E2"/>
    <w:rsid w:val="00AB7B89"/>
    <w:rsid w:val="00AC1595"/>
    <w:rsid w:val="00AC2631"/>
    <w:rsid w:val="00AE0F94"/>
    <w:rsid w:val="00AE2F35"/>
    <w:rsid w:val="00AE33FD"/>
    <w:rsid w:val="00AE754A"/>
    <w:rsid w:val="00AF1002"/>
    <w:rsid w:val="00AF2FBE"/>
    <w:rsid w:val="00AF4DE1"/>
    <w:rsid w:val="00B00C17"/>
    <w:rsid w:val="00B12B45"/>
    <w:rsid w:val="00B12E00"/>
    <w:rsid w:val="00B27CDB"/>
    <w:rsid w:val="00B312DB"/>
    <w:rsid w:val="00B36AD2"/>
    <w:rsid w:val="00B44746"/>
    <w:rsid w:val="00B53E03"/>
    <w:rsid w:val="00B54DFC"/>
    <w:rsid w:val="00B54E4A"/>
    <w:rsid w:val="00B62A0A"/>
    <w:rsid w:val="00B70B97"/>
    <w:rsid w:val="00B70FC5"/>
    <w:rsid w:val="00B7106A"/>
    <w:rsid w:val="00B84E06"/>
    <w:rsid w:val="00B90A48"/>
    <w:rsid w:val="00B91DA1"/>
    <w:rsid w:val="00BA5C2A"/>
    <w:rsid w:val="00BC19F1"/>
    <w:rsid w:val="00BD3121"/>
    <w:rsid w:val="00BE03EE"/>
    <w:rsid w:val="00BE578C"/>
    <w:rsid w:val="00BE6831"/>
    <w:rsid w:val="00BE732C"/>
    <w:rsid w:val="00BF3F9C"/>
    <w:rsid w:val="00BF40E6"/>
    <w:rsid w:val="00C0028F"/>
    <w:rsid w:val="00C0099A"/>
    <w:rsid w:val="00C03491"/>
    <w:rsid w:val="00C0389F"/>
    <w:rsid w:val="00C040F0"/>
    <w:rsid w:val="00C041DC"/>
    <w:rsid w:val="00C15163"/>
    <w:rsid w:val="00C27E8D"/>
    <w:rsid w:val="00C36375"/>
    <w:rsid w:val="00C36C1C"/>
    <w:rsid w:val="00C40DA3"/>
    <w:rsid w:val="00C43F68"/>
    <w:rsid w:val="00C44FB0"/>
    <w:rsid w:val="00C51D88"/>
    <w:rsid w:val="00C564F7"/>
    <w:rsid w:val="00C64A97"/>
    <w:rsid w:val="00C76A47"/>
    <w:rsid w:val="00C82618"/>
    <w:rsid w:val="00C905BA"/>
    <w:rsid w:val="00C95714"/>
    <w:rsid w:val="00C96AF7"/>
    <w:rsid w:val="00CA0D07"/>
    <w:rsid w:val="00CB028C"/>
    <w:rsid w:val="00CC6730"/>
    <w:rsid w:val="00CD5C90"/>
    <w:rsid w:val="00CD7302"/>
    <w:rsid w:val="00CF11C4"/>
    <w:rsid w:val="00CF6444"/>
    <w:rsid w:val="00D03CD2"/>
    <w:rsid w:val="00D04954"/>
    <w:rsid w:val="00D21F9D"/>
    <w:rsid w:val="00D305C6"/>
    <w:rsid w:val="00D36CF4"/>
    <w:rsid w:val="00D55D96"/>
    <w:rsid w:val="00D77B0C"/>
    <w:rsid w:val="00D8317B"/>
    <w:rsid w:val="00D951FB"/>
    <w:rsid w:val="00D95507"/>
    <w:rsid w:val="00DA2011"/>
    <w:rsid w:val="00DA46C9"/>
    <w:rsid w:val="00DB454B"/>
    <w:rsid w:val="00DC1DE9"/>
    <w:rsid w:val="00DC2E99"/>
    <w:rsid w:val="00DC6936"/>
    <w:rsid w:val="00DD0670"/>
    <w:rsid w:val="00DD1CD9"/>
    <w:rsid w:val="00DE1549"/>
    <w:rsid w:val="00DE26DF"/>
    <w:rsid w:val="00E015B8"/>
    <w:rsid w:val="00E025C5"/>
    <w:rsid w:val="00E2063C"/>
    <w:rsid w:val="00E343E8"/>
    <w:rsid w:val="00E35A4A"/>
    <w:rsid w:val="00E5419C"/>
    <w:rsid w:val="00E707DC"/>
    <w:rsid w:val="00E91C1F"/>
    <w:rsid w:val="00E94683"/>
    <w:rsid w:val="00E965ED"/>
    <w:rsid w:val="00EA6E3C"/>
    <w:rsid w:val="00EB11A3"/>
    <w:rsid w:val="00EB69DC"/>
    <w:rsid w:val="00EC4BF6"/>
    <w:rsid w:val="00ED34EC"/>
    <w:rsid w:val="00EE0B61"/>
    <w:rsid w:val="00EE2EC9"/>
    <w:rsid w:val="00EE2ED0"/>
    <w:rsid w:val="00EE716C"/>
    <w:rsid w:val="00EF792C"/>
    <w:rsid w:val="00F0484E"/>
    <w:rsid w:val="00F25AB7"/>
    <w:rsid w:val="00F45385"/>
    <w:rsid w:val="00F52178"/>
    <w:rsid w:val="00F54893"/>
    <w:rsid w:val="00F550D2"/>
    <w:rsid w:val="00F62B4B"/>
    <w:rsid w:val="00F63986"/>
    <w:rsid w:val="00F674D2"/>
    <w:rsid w:val="00F71EB2"/>
    <w:rsid w:val="00F7527C"/>
    <w:rsid w:val="00F82DCB"/>
    <w:rsid w:val="00F8343D"/>
    <w:rsid w:val="00F920B2"/>
    <w:rsid w:val="00F92B51"/>
    <w:rsid w:val="00F97329"/>
    <w:rsid w:val="00FA5413"/>
    <w:rsid w:val="00FA689F"/>
    <w:rsid w:val="00FB261A"/>
    <w:rsid w:val="00FB3E84"/>
    <w:rsid w:val="00FC489F"/>
    <w:rsid w:val="00FD32BF"/>
    <w:rsid w:val="00FE00AE"/>
    <w:rsid w:val="00FE0BFE"/>
    <w:rsid w:val="00FE14B6"/>
    <w:rsid w:val="00FE2C92"/>
    <w:rsid w:val="00FF3628"/>
    <w:rsid w:val="00FF72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E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E4779"/>
    <w:pPr>
      <w:keepNext/>
      <w:numPr>
        <w:numId w:val="1"/>
      </w:numPr>
      <w:suppressAutoHyphens/>
      <w:jc w:val="center"/>
      <w:outlineLvl w:val="0"/>
    </w:pPr>
    <w:rPr>
      <w:rFonts w:ascii="Baltica Chv" w:hAnsi="Baltica Chv" w:cs="Baltica Chv"/>
      <w:b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3A6E4C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uiPriority w:val="99"/>
    <w:rsid w:val="003A6E4C"/>
    <w:rPr>
      <w:b/>
      <w:bCs/>
      <w:color w:val="000080"/>
    </w:rPr>
  </w:style>
  <w:style w:type="paragraph" w:customStyle="1" w:styleId="ConsPlusNormal">
    <w:name w:val="ConsPlusNormal"/>
    <w:rsid w:val="003A6E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Normal (Web)"/>
    <w:basedOn w:val="a"/>
    <w:uiPriority w:val="99"/>
    <w:unhideWhenUsed/>
    <w:rsid w:val="003A6E4C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rsid w:val="003A6E4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Nonformat">
    <w:name w:val="ConsPlusNonformat"/>
    <w:rsid w:val="003A6E4C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6">
    <w:name w:val="List Paragraph"/>
    <w:basedOn w:val="a"/>
    <w:uiPriority w:val="34"/>
    <w:qFormat/>
    <w:rsid w:val="003A6E4C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983421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83421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9">
    <w:name w:val="Нормальный"/>
    <w:basedOn w:val="a"/>
    <w:rsid w:val="00FF3628"/>
    <w:pPr>
      <w:suppressAutoHyphens/>
      <w:ind w:firstLine="720"/>
      <w:jc w:val="both"/>
    </w:pPr>
    <w:rPr>
      <w:szCs w:val="20"/>
    </w:rPr>
  </w:style>
  <w:style w:type="character" w:customStyle="1" w:styleId="10">
    <w:name w:val="Заголовок 1 Знак"/>
    <w:basedOn w:val="a0"/>
    <w:link w:val="1"/>
    <w:uiPriority w:val="9"/>
    <w:rsid w:val="002E4779"/>
    <w:rPr>
      <w:rFonts w:ascii="Baltica Chv" w:eastAsia="Times New Roman" w:hAnsi="Baltica Chv" w:cs="Baltica Chv"/>
      <w:b/>
      <w:sz w:val="24"/>
      <w:szCs w:val="20"/>
      <w:lang w:eastAsia="zh-CN"/>
    </w:rPr>
  </w:style>
  <w:style w:type="paragraph" w:styleId="aa">
    <w:name w:val="header"/>
    <w:basedOn w:val="a"/>
    <w:link w:val="ab"/>
    <w:uiPriority w:val="99"/>
    <w:semiHidden/>
    <w:unhideWhenUsed/>
    <w:rsid w:val="00626A8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26A8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626A8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26A8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Гипертекстовая ссылка"/>
    <w:basedOn w:val="a4"/>
    <w:uiPriority w:val="99"/>
    <w:rsid w:val="005A0C02"/>
    <w:rPr>
      <w:color w:val="106BBE"/>
    </w:rPr>
  </w:style>
  <w:style w:type="paragraph" w:customStyle="1" w:styleId="af">
    <w:name w:val="Текст (справка)"/>
    <w:basedOn w:val="a"/>
    <w:next w:val="a"/>
    <w:uiPriority w:val="99"/>
    <w:rsid w:val="00A64AE6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6"/>
      <w:szCs w:val="26"/>
    </w:rPr>
  </w:style>
  <w:style w:type="paragraph" w:customStyle="1" w:styleId="af0">
    <w:name w:val="Комментарий"/>
    <w:basedOn w:val="af"/>
    <w:next w:val="a"/>
    <w:uiPriority w:val="99"/>
    <w:rsid w:val="00A64AE6"/>
    <w:pPr>
      <w:spacing w:before="75"/>
      <w:ind w:right="0"/>
      <w:jc w:val="both"/>
    </w:pPr>
    <w:rPr>
      <w:color w:val="353842"/>
    </w:rPr>
  </w:style>
  <w:style w:type="paragraph" w:customStyle="1" w:styleId="af1">
    <w:name w:val="Нормальный (таблица)"/>
    <w:basedOn w:val="a"/>
    <w:next w:val="a"/>
    <w:uiPriority w:val="99"/>
    <w:rsid w:val="00A64AE6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6"/>
      <w:szCs w:val="26"/>
    </w:rPr>
  </w:style>
  <w:style w:type="paragraph" w:customStyle="1" w:styleId="af2">
    <w:name w:val="Прижатый влево"/>
    <w:basedOn w:val="a"/>
    <w:next w:val="a"/>
    <w:uiPriority w:val="99"/>
    <w:rsid w:val="00A64AE6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6"/>
      <w:szCs w:val="26"/>
    </w:rPr>
  </w:style>
  <w:style w:type="paragraph" w:customStyle="1" w:styleId="af3">
    <w:name w:val="Сноска"/>
    <w:basedOn w:val="a"/>
    <w:next w:val="a"/>
    <w:uiPriority w:val="99"/>
    <w:rsid w:val="00A64AE6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0"/>
      <w:szCs w:val="20"/>
    </w:rPr>
  </w:style>
  <w:style w:type="character" w:customStyle="1" w:styleId="af4">
    <w:name w:val="Цветовое выделение для Текст"/>
    <w:uiPriority w:val="99"/>
    <w:rsid w:val="00A64AE6"/>
    <w:rPr>
      <w:sz w:val="26"/>
      <w:szCs w:val="26"/>
    </w:rPr>
  </w:style>
  <w:style w:type="character" w:styleId="af5">
    <w:name w:val="Hyperlink"/>
    <w:aliases w:val=" Знак Знак9"/>
    <w:basedOn w:val="a0"/>
    <w:uiPriority w:val="99"/>
    <w:unhideWhenUsed/>
    <w:rsid w:val="00161D59"/>
    <w:rPr>
      <w:rFonts w:cs="Times New Roman"/>
      <w:color w:val="0000FF"/>
      <w:u w:val="single"/>
    </w:rPr>
  </w:style>
  <w:style w:type="paragraph" w:customStyle="1" w:styleId="s1">
    <w:name w:val="s_1"/>
    <w:basedOn w:val="a"/>
    <w:rsid w:val="00103EDD"/>
    <w:pPr>
      <w:spacing w:before="100" w:beforeAutospacing="1" w:after="100" w:afterAutospacing="1"/>
    </w:pPr>
  </w:style>
  <w:style w:type="paragraph" w:styleId="af6">
    <w:name w:val="No Spacing"/>
    <w:uiPriority w:val="1"/>
    <w:qFormat/>
    <w:rsid w:val="00385B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table" w:styleId="af7">
    <w:name w:val="Table Grid"/>
    <w:basedOn w:val="a1"/>
    <w:uiPriority w:val="59"/>
    <w:rsid w:val="00385BE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385BEF"/>
    <w:pPr>
      <w:spacing w:before="100" w:beforeAutospacing="1" w:after="100" w:afterAutospacing="1"/>
    </w:pPr>
  </w:style>
  <w:style w:type="paragraph" w:styleId="af8">
    <w:name w:val="Body Text"/>
    <w:basedOn w:val="a"/>
    <w:link w:val="af9"/>
    <w:semiHidden/>
    <w:rsid w:val="00BE732C"/>
    <w:pPr>
      <w:jc w:val="both"/>
    </w:pPr>
    <w:rPr>
      <w:szCs w:val="20"/>
    </w:rPr>
  </w:style>
  <w:style w:type="character" w:customStyle="1" w:styleId="af9">
    <w:name w:val="Основной текст Знак"/>
    <w:basedOn w:val="a0"/>
    <w:link w:val="af8"/>
    <w:semiHidden/>
    <w:rsid w:val="00BE732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a">
    <w:name w:val="Информация о версии"/>
    <w:basedOn w:val="af0"/>
    <w:next w:val="a"/>
    <w:uiPriority w:val="99"/>
    <w:rsid w:val="002F27D6"/>
    <w:rPr>
      <w:rFonts w:ascii="Times New Roman CYR" w:hAnsi="Times New Roman CYR" w:cs="Times New Roman CYR"/>
      <w:i/>
      <w:iCs/>
      <w:sz w:val="24"/>
      <w:szCs w:val="24"/>
    </w:rPr>
  </w:style>
  <w:style w:type="paragraph" w:customStyle="1" w:styleId="Default">
    <w:name w:val="Default"/>
    <w:qFormat/>
    <w:rsid w:val="00681C4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internet.garant.ru/document/redirect/72715700/0" TargetMode="External"/><Relationship Id="rId21" Type="http://schemas.openxmlformats.org/officeDocument/2006/relationships/hyperlink" Target="https://internet.garant.ru/document/redirect/17623416/0" TargetMode="External"/><Relationship Id="rId42" Type="http://schemas.openxmlformats.org/officeDocument/2006/relationships/hyperlink" Target="https://internet.garant.ru/document/redirect/17520999/19622" TargetMode="External"/><Relationship Id="rId47" Type="http://schemas.openxmlformats.org/officeDocument/2006/relationships/hyperlink" Target="https://internet.garant.ru/document/redirect/193208/0" TargetMode="External"/><Relationship Id="rId63" Type="http://schemas.openxmlformats.org/officeDocument/2006/relationships/header" Target="header2.xml"/><Relationship Id="rId68" Type="http://schemas.openxmlformats.org/officeDocument/2006/relationships/hyperlink" Target="https://internet.garant.ru/document/redirect/17520999/904" TargetMode="External"/><Relationship Id="rId84" Type="http://schemas.openxmlformats.org/officeDocument/2006/relationships/hyperlink" Target="https://internet.garant.ru/document/redirect/17520999/604" TargetMode="External"/><Relationship Id="rId89" Type="http://schemas.openxmlformats.org/officeDocument/2006/relationships/hyperlink" Target="https://internet.garant.ru/document/redirect/12112604/19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internet.garant.ru/document/redirect/179222/0" TargetMode="External"/><Relationship Id="rId92" Type="http://schemas.openxmlformats.org/officeDocument/2006/relationships/hyperlink" Target="https://internet.garant.ru/document/redirect/17520999/90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70644224/0" TargetMode="External"/><Relationship Id="rId29" Type="http://schemas.openxmlformats.org/officeDocument/2006/relationships/hyperlink" Target="https://internet.garant.ru/document/redirect/407992357/0" TargetMode="External"/><Relationship Id="rId11" Type="http://schemas.openxmlformats.org/officeDocument/2006/relationships/hyperlink" Target="https://internet.garant.ru/" TargetMode="External"/><Relationship Id="rId24" Type="http://schemas.openxmlformats.org/officeDocument/2006/relationships/hyperlink" Target="https://internet.garant.ru/document/redirect/74960528/0" TargetMode="External"/><Relationship Id="rId32" Type="http://schemas.openxmlformats.org/officeDocument/2006/relationships/hyperlink" Target="https://internet.garant.ru/document/redirect/48766152/1000" TargetMode="External"/><Relationship Id="rId37" Type="http://schemas.openxmlformats.org/officeDocument/2006/relationships/hyperlink" Target="https://internet.garant.ru/document/redirect/411373549/0" TargetMode="External"/><Relationship Id="rId40" Type="http://schemas.openxmlformats.org/officeDocument/2006/relationships/hyperlink" Target="https://internet.garant.ru/document/redirect/407992357/1000" TargetMode="External"/><Relationship Id="rId45" Type="http://schemas.openxmlformats.org/officeDocument/2006/relationships/hyperlink" Target="https://internet.garant.ru/document/redirect/70684666/0" TargetMode="External"/><Relationship Id="rId53" Type="http://schemas.openxmlformats.org/officeDocument/2006/relationships/hyperlink" Target="https://internet.garant.ru/document/redirect/17520999/19622" TargetMode="External"/><Relationship Id="rId58" Type="http://schemas.openxmlformats.org/officeDocument/2006/relationships/hyperlink" Target="https://internet.garant.ru/document/redirect/17520999/1188" TargetMode="External"/><Relationship Id="rId66" Type="http://schemas.openxmlformats.org/officeDocument/2006/relationships/hyperlink" Target="https://internet.garant.ru/document/redirect/17520999/904" TargetMode="External"/><Relationship Id="rId74" Type="http://schemas.openxmlformats.org/officeDocument/2006/relationships/hyperlink" Target="https://internet.garant.ru/document/redirect/12112604/19" TargetMode="External"/><Relationship Id="rId79" Type="http://schemas.openxmlformats.org/officeDocument/2006/relationships/footer" Target="footer2.xml"/><Relationship Id="rId87" Type="http://schemas.openxmlformats.org/officeDocument/2006/relationships/hyperlink" Target="https://internet.garant.ru/document/redirect/179222/0" TargetMode="External"/><Relationship Id="rId102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header" Target="header1.xml"/><Relationship Id="rId82" Type="http://schemas.openxmlformats.org/officeDocument/2006/relationships/hyperlink" Target="https://internet.garant.ru/document/redirect/179222/0" TargetMode="External"/><Relationship Id="rId90" Type="http://schemas.openxmlformats.org/officeDocument/2006/relationships/hyperlink" Target="https://internet.garant.ru/document/redirect/179222/0" TargetMode="External"/><Relationship Id="rId95" Type="http://schemas.openxmlformats.org/officeDocument/2006/relationships/hyperlink" Target="https://internet.garant.ru/document/redirect/17520999/19622" TargetMode="External"/><Relationship Id="rId19" Type="http://schemas.openxmlformats.org/officeDocument/2006/relationships/hyperlink" Target="https://internet.garant.ru/document/redirect/406931204/0" TargetMode="External"/><Relationship Id="rId14" Type="http://schemas.openxmlformats.org/officeDocument/2006/relationships/hyperlink" Target="https://internet.garant.ru/document/redirect/408992634/0" TargetMode="External"/><Relationship Id="rId22" Type="http://schemas.openxmlformats.org/officeDocument/2006/relationships/hyperlink" Target="https://internet.garant.ru/document/redirect/17684407/0" TargetMode="External"/><Relationship Id="rId27" Type="http://schemas.openxmlformats.org/officeDocument/2006/relationships/hyperlink" Target="https://internet.garant.ru/document/redirect/406620997/0" TargetMode="External"/><Relationship Id="rId30" Type="http://schemas.openxmlformats.org/officeDocument/2006/relationships/hyperlink" Target="https://internet.garant.ru/document/redirect/408992634/0" TargetMode="External"/><Relationship Id="rId35" Type="http://schemas.openxmlformats.org/officeDocument/2006/relationships/hyperlink" Target="https://internet.garant.ru/document/redirect/407992357/1000" TargetMode="External"/><Relationship Id="rId43" Type="http://schemas.openxmlformats.org/officeDocument/2006/relationships/hyperlink" Target="https://internet.garant.ru/document/redirect/407992357/1000" TargetMode="External"/><Relationship Id="rId48" Type="http://schemas.openxmlformats.org/officeDocument/2006/relationships/hyperlink" Target="https://internet.garant.ru/document/redirect/17520999/604" TargetMode="External"/><Relationship Id="rId56" Type="http://schemas.openxmlformats.org/officeDocument/2006/relationships/hyperlink" Target="https://internet.garant.ru/document/redirect/17520999/19622" TargetMode="External"/><Relationship Id="rId64" Type="http://schemas.openxmlformats.org/officeDocument/2006/relationships/hyperlink" Target="https://internet.garant.ru/document/redirect/179222/0" TargetMode="External"/><Relationship Id="rId69" Type="http://schemas.openxmlformats.org/officeDocument/2006/relationships/hyperlink" Target="https://internet.garant.ru/document/redirect/17520999/19622" TargetMode="External"/><Relationship Id="rId77" Type="http://schemas.openxmlformats.org/officeDocument/2006/relationships/hyperlink" Target="https://internet.garant.ru/document/redirect/17520999/19622" TargetMode="External"/><Relationship Id="rId100" Type="http://schemas.openxmlformats.org/officeDocument/2006/relationships/hyperlink" Target="https://internet.garant.ru/document/redirect/17520999/19622" TargetMode="External"/><Relationship Id="rId8" Type="http://schemas.openxmlformats.org/officeDocument/2006/relationships/image" Target="media/image1.png"/><Relationship Id="rId51" Type="http://schemas.openxmlformats.org/officeDocument/2006/relationships/hyperlink" Target="https://internet.garant.ru/document/redirect/17520999/19622" TargetMode="External"/><Relationship Id="rId72" Type="http://schemas.openxmlformats.org/officeDocument/2006/relationships/hyperlink" Target="https://internet.garant.ru/document/redirect/407992357/1000" TargetMode="External"/><Relationship Id="rId80" Type="http://schemas.openxmlformats.org/officeDocument/2006/relationships/hyperlink" Target="https://internet.garant.ru/document/redirect/179222/0" TargetMode="External"/><Relationship Id="rId85" Type="http://schemas.openxmlformats.org/officeDocument/2006/relationships/hyperlink" Target="https://internet.garant.ru/document/redirect/179222/0" TargetMode="External"/><Relationship Id="rId93" Type="http://schemas.openxmlformats.org/officeDocument/2006/relationships/hyperlink" Target="https://internet.garant.ru/document/redirect/17520999/19622" TargetMode="External"/><Relationship Id="rId98" Type="http://schemas.openxmlformats.org/officeDocument/2006/relationships/hyperlink" Target="https://internet.garant.ru/document/redirect/17520999/1188" TargetMode="External"/><Relationship Id="rId3" Type="http://schemas.openxmlformats.org/officeDocument/2006/relationships/styles" Target="styles.xml"/><Relationship Id="rId12" Type="http://schemas.openxmlformats.org/officeDocument/2006/relationships/hyperlink" Target="https://internet.garant.ru/document/redirect/70170942/0" TargetMode="External"/><Relationship Id="rId17" Type="http://schemas.openxmlformats.org/officeDocument/2006/relationships/hyperlink" Target="https://internet.garant.ru/document/redirect/400820533/0" TargetMode="External"/><Relationship Id="rId25" Type="http://schemas.openxmlformats.org/officeDocument/2006/relationships/hyperlink" Target="https://internet.garant.ru/document/redirect/48766152/0" TargetMode="External"/><Relationship Id="rId33" Type="http://schemas.openxmlformats.org/officeDocument/2006/relationships/hyperlink" Target="https://internet.garant.ru/document/redirect/407992357/0" TargetMode="External"/><Relationship Id="rId38" Type="http://schemas.openxmlformats.org/officeDocument/2006/relationships/hyperlink" Target="https://internet.garant.ru/document/redirect/17520999/19622" TargetMode="External"/><Relationship Id="rId46" Type="http://schemas.openxmlformats.org/officeDocument/2006/relationships/hyperlink" Target="https://internet.garant.ru/document/redirect/17520999/19622" TargetMode="External"/><Relationship Id="rId59" Type="http://schemas.openxmlformats.org/officeDocument/2006/relationships/hyperlink" Target="https://internet.garant.ru/document/redirect/70170942/0" TargetMode="External"/><Relationship Id="rId67" Type="http://schemas.openxmlformats.org/officeDocument/2006/relationships/hyperlink" Target="https://internet.garant.ru/document/redirect/17520999/19622" TargetMode="External"/><Relationship Id="rId103" Type="http://schemas.openxmlformats.org/officeDocument/2006/relationships/theme" Target="theme/theme1.xml"/><Relationship Id="rId20" Type="http://schemas.openxmlformats.org/officeDocument/2006/relationships/hyperlink" Target="https://internet.garant.ru/document/redirect/411243583/0" TargetMode="External"/><Relationship Id="rId41" Type="http://schemas.openxmlformats.org/officeDocument/2006/relationships/hyperlink" Target="https://internet.garant.ru/document/redirect/407992357/1000" TargetMode="External"/><Relationship Id="rId54" Type="http://schemas.openxmlformats.org/officeDocument/2006/relationships/hyperlink" Target="https://internet.garant.ru/document/redirect/17520999/19622" TargetMode="External"/><Relationship Id="rId62" Type="http://schemas.openxmlformats.org/officeDocument/2006/relationships/footer" Target="footer1.xml"/><Relationship Id="rId70" Type="http://schemas.openxmlformats.org/officeDocument/2006/relationships/hyperlink" Target="https://internet.garant.ru/document/redirect/17520999/19622" TargetMode="External"/><Relationship Id="rId75" Type="http://schemas.openxmlformats.org/officeDocument/2006/relationships/hyperlink" Target="https://internet.garant.ru/document/redirect/179222/0" TargetMode="External"/><Relationship Id="rId83" Type="http://schemas.openxmlformats.org/officeDocument/2006/relationships/hyperlink" Target="https://internet.garant.ru/document/redirect/17520999/604" TargetMode="External"/><Relationship Id="rId88" Type="http://schemas.openxmlformats.org/officeDocument/2006/relationships/hyperlink" Target="https://internet.garant.ru/document/redirect/179222/0" TargetMode="External"/><Relationship Id="rId91" Type="http://schemas.openxmlformats.org/officeDocument/2006/relationships/hyperlink" Target="https://internet.garant.ru/document/redirect/17520999/904" TargetMode="External"/><Relationship Id="rId96" Type="http://schemas.openxmlformats.org/officeDocument/2006/relationships/hyperlink" Target="https://internet.garant.ru/document/redirect/17520999/19622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internet.garant.ru/document/redirect/55172242/0" TargetMode="External"/><Relationship Id="rId23" Type="http://schemas.openxmlformats.org/officeDocument/2006/relationships/hyperlink" Target="https://internet.garant.ru/document/redirect/17689051/0" TargetMode="External"/><Relationship Id="rId28" Type="http://schemas.openxmlformats.org/officeDocument/2006/relationships/hyperlink" Target="https://internet.garant.ru/document/redirect/409276710/0" TargetMode="External"/><Relationship Id="rId36" Type="http://schemas.openxmlformats.org/officeDocument/2006/relationships/hyperlink" Target="https://internet.garant.ru/document/redirect/411373549/1000" TargetMode="External"/><Relationship Id="rId49" Type="http://schemas.openxmlformats.org/officeDocument/2006/relationships/hyperlink" Target="https://internet.garant.ru/document/redirect/407992357/1000" TargetMode="External"/><Relationship Id="rId57" Type="http://schemas.openxmlformats.org/officeDocument/2006/relationships/hyperlink" Target="https://internet.garant.ru/document/redirect/17520999/19622" TargetMode="External"/><Relationship Id="rId10" Type="http://schemas.openxmlformats.org/officeDocument/2006/relationships/hyperlink" Target="https://internet.garant.ru/" TargetMode="External"/><Relationship Id="rId31" Type="http://schemas.openxmlformats.org/officeDocument/2006/relationships/hyperlink" Target="https://internet.garant.ru/document/redirect/193208/0" TargetMode="External"/><Relationship Id="rId44" Type="http://schemas.openxmlformats.org/officeDocument/2006/relationships/hyperlink" Target="https://internet.garant.ru/document/redirect/17520999/19622" TargetMode="External"/><Relationship Id="rId52" Type="http://schemas.openxmlformats.org/officeDocument/2006/relationships/hyperlink" Target="https://internet.garant.ru/document/redirect/17520999/19622" TargetMode="External"/><Relationship Id="rId60" Type="http://schemas.openxmlformats.org/officeDocument/2006/relationships/hyperlink" Target="https://internet.garant.ru/document/redirect/407992357/1000" TargetMode="External"/><Relationship Id="rId65" Type="http://schemas.openxmlformats.org/officeDocument/2006/relationships/hyperlink" Target="https://internet.garant.ru/document/redirect/17520999/19622" TargetMode="External"/><Relationship Id="rId73" Type="http://schemas.openxmlformats.org/officeDocument/2006/relationships/hyperlink" Target="https://internet.garant.ru/document/redirect/407992357/1000" TargetMode="External"/><Relationship Id="rId78" Type="http://schemas.openxmlformats.org/officeDocument/2006/relationships/header" Target="header3.xml"/><Relationship Id="rId81" Type="http://schemas.openxmlformats.org/officeDocument/2006/relationships/hyperlink" Target="https://internet.garant.ru/document/redirect/12112604/19" TargetMode="External"/><Relationship Id="rId86" Type="http://schemas.openxmlformats.org/officeDocument/2006/relationships/hyperlink" Target="https://internet.garant.ru/document/redirect/12112604/19" TargetMode="External"/><Relationship Id="rId94" Type="http://schemas.openxmlformats.org/officeDocument/2006/relationships/hyperlink" Target="https://internet.garant.ru/document/redirect/17520999/19622" TargetMode="External"/><Relationship Id="rId99" Type="http://schemas.openxmlformats.org/officeDocument/2006/relationships/hyperlink" Target="https://internet.garant.ru/document/redirect/179222/0" TargetMode="External"/><Relationship Id="rId101" Type="http://schemas.openxmlformats.org/officeDocument/2006/relationships/hyperlink" Target="https://internet.garant.ru/document/redirect/12112604/1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document/redirect/401425792/0" TargetMode="External"/><Relationship Id="rId18" Type="http://schemas.openxmlformats.org/officeDocument/2006/relationships/hyperlink" Target="https://internet.garant.ru/document/redirect/402907041/0" TargetMode="External"/><Relationship Id="rId39" Type="http://schemas.openxmlformats.org/officeDocument/2006/relationships/hyperlink" Target="https://internet.garant.ru/document/redirect/179222/0" TargetMode="External"/><Relationship Id="rId34" Type="http://schemas.openxmlformats.org/officeDocument/2006/relationships/hyperlink" Target="https://internet.garant.ru/document/redirect/407992357/1000" TargetMode="External"/><Relationship Id="rId50" Type="http://schemas.openxmlformats.org/officeDocument/2006/relationships/hyperlink" Target="https://internet.garant.ru/document/redirect/17520999/604" TargetMode="External"/><Relationship Id="rId55" Type="http://schemas.openxmlformats.org/officeDocument/2006/relationships/hyperlink" Target="https://internet.garant.ru/document/redirect/17520999/19622" TargetMode="External"/><Relationship Id="rId76" Type="http://schemas.openxmlformats.org/officeDocument/2006/relationships/hyperlink" Target="https://internet.garant.ru/document/redirect/17520999/19622" TargetMode="External"/><Relationship Id="rId97" Type="http://schemas.openxmlformats.org/officeDocument/2006/relationships/hyperlink" Target="https://internet.garant.ru/document/redirect/17520999/90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E29B5E-DE4E-4B26-878D-AC410AA84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990</TotalTime>
  <Pages>1</Pages>
  <Words>13226</Words>
  <Characters>75393</Characters>
  <Application>Microsoft Office Word</Application>
  <DocSecurity>0</DocSecurity>
  <Lines>628</Lines>
  <Paragraphs>176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Адм. Красночетайского района юрист (вакансия)</dc:creator>
  <cp:lastModifiedBy>marpos_org4</cp:lastModifiedBy>
  <cp:revision>111</cp:revision>
  <cp:lastPrinted>2026-05-12T13:16:00Z</cp:lastPrinted>
  <dcterms:created xsi:type="dcterms:W3CDTF">2025-12-15T08:00:00Z</dcterms:created>
  <dcterms:modified xsi:type="dcterms:W3CDTF">2026-05-14T07:37:00Z</dcterms:modified>
</cp:coreProperties>
</file>