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1F2136">
              <w:rPr>
                <w:sz w:val="24"/>
                <w:szCs w:val="24"/>
              </w:rPr>
              <w:t>администрации Батыревского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6706E7" w:rsidRDefault="00F30540" w:rsidP="0054797A">
            <w:pPr>
              <w:spacing w:line="100" w:lineRule="atLeast"/>
              <w:ind w:left="-56"/>
              <w:jc w:val="center"/>
              <w:rPr>
                <w:color w:val="0000FF"/>
                <w:sz w:val="26"/>
                <w:szCs w:val="26"/>
              </w:rPr>
            </w:pPr>
            <w:r w:rsidRPr="006706E7">
              <w:rPr>
                <w:color w:val="0000FF"/>
                <w:sz w:val="24"/>
                <w:szCs w:val="24"/>
              </w:rPr>
              <w:t>от</w:t>
            </w:r>
            <w:r w:rsidR="00D25B30" w:rsidRPr="006706E7">
              <w:rPr>
                <w:color w:val="0000FF"/>
                <w:sz w:val="24"/>
                <w:szCs w:val="24"/>
              </w:rPr>
              <w:t xml:space="preserve"> </w:t>
            </w:r>
            <w:r w:rsidR="0054797A">
              <w:rPr>
                <w:color w:val="0000FF"/>
                <w:sz w:val="24"/>
                <w:szCs w:val="24"/>
              </w:rPr>
              <w:t>09</w:t>
            </w:r>
            <w:r w:rsidR="00E26B2A">
              <w:rPr>
                <w:color w:val="0000FF"/>
                <w:sz w:val="24"/>
                <w:szCs w:val="24"/>
              </w:rPr>
              <w:t xml:space="preserve"> </w:t>
            </w:r>
            <w:r w:rsidR="00647352">
              <w:rPr>
                <w:color w:val="0000FF"/>
                <w:sz w:val="24"/>
                <w:szCs w:val="24"/>
              </w:rPr>
              <w:t xml:space="preserve">января </w:t>
            </w:r>
            <w:r w:rsidR="00294D8C" w:rsidRPr="006706E7">
              <w:rPr>
                <w:color w:val="0000FF"/>
                <w:sz w:val="24"/>
                <w:szCs w:val="24"/>
              </w:rPr>
              <w:t>202</w:t>
            </w:r>
            <w:r w:rsidR="00647352">
              <w:rPr>
                <w:color w:val="0000FF"/>
                <w:sz w:val="24"/>
                <w:szCs w:val="24"/>
              </w:rPr>
              <w:t>5</w:t>
            </w:r>
            <w:r w:rsidR="00FF2F5E" w:rsidRPr="006706E7">
              <w:rPr>
                <w:color w:val="0000FF"/>
                <w:sz w:val="24"/>
                <w:szCs w:val="24"/>
              </w:rPr>
              <w:t xml:space="preserve"> </w:t>
            </w:r>
            <w:r w:rsidR="005D019C" w:rsidRPr="006706E7">
              <w:rPr>
                <w:color w:val="0000FF"/>
                <w:sz w:val="24"/>
                <w:szCs w:val="24"/>
              </w:rPr>
              <w:t>г. №</w:t>
            </w:r>
            <w:r w:rsidR="0054797A">
              <w:rPr>
                <w:color w:val="0000FF"/>
                <w:sz w:val="24"/>
                <w:szCs w:val="24"/>
              </w:rPr>
              <w:t xml:space="preserve"> 1</w:t>
            </w:r>
          </w:p>
        </w:tc>
      </w:tr>
    </w:tbl>
    <w:p w:rsidR="00E4569E" w:rsidRDefault="005D019C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</w:t>
      </w: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</w:t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Аукционная документация </w:t>
      </w:r>
    </w:p>
    <w:p w:rsidR="001F2136" w:rsidRDefault="001F2136" w:rsidP="00E072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проведения аукциона в электронной форме по продаже муниципального имущества Батыревского муниципального округа Чувашской Республики</w:t>
      </w:r>
    </w:p>
    <w:p w:rsidR="00704815" w:rsidRDefault="00704815" w:rsidP="00E26B2A">
      <w:pPr>
        <w:widowControl/>
        <w:suppressAutoHyphens/>
        <w:spacing w:line="100" w:lineRule="atLeast"/>
        <w:jc w:val="center"/>
        <w:rPr>
          <w:b/>
          <w:sz w:val="24"/>
          <w:szCs w:val="24"/>
        </w:rPr>
      </w:pPr>
    </w:p>
    <w:p w:rsidR="00704815" w:rsidRDefault="00704815" w:rsidP="00E26B2A">
      <w:pPr>
        <w:widowControl/>
        <w:suppressAutoHyphens/>
        <w:spacing w:line="100" w:lineRule="atLeast"/>
        <w:jc w:val="center"/>
        <w:rPr>
          <w:b/>
          <w:sz w:val="24"/>
          <w:szCs w:val="24"/>
        </w:rPr>
      </w:pPr>
    </w:p>
    <w:p w:rsidR="006706E7" w:rsidRPr="00FC7A04" w:rsidRDefault="00E26B2A" w:rsidP="00E26B2A">
      <w:pPr>
        <w:widowControl/>
        <w:suppressAutoHyphens/>
        <w:spacing w:line="100" w:lineRule="atLeast"/>
        <w:jc w:val="center"/>
        <w:rPr>
          <w:rFonts w:eastAsia="SimSun"/>
          <w:i/>
          <w:iCs/>
          <w:kern w:val="1"/>
          <w:sz w:val="24"/>
          <w:szCs w:val="24"/>
          <w:lang w:eastAsia="ar-SA"/>
        </w:rPr>
      </w:pPr>
      <w:r w:rsidRPr="00FC7A04">
        <w:rPr>
          <w:b/>
          <w:sz w:val="24"/>
          <w:szCs w:val="24"/>
        </w:rPr>
        <w:t>(</w:t>
      </w:r>
      <w:r w:rsidR="00FC7A04" w:rsidRPr="00FC7A04">
        <w:rPr>
          <w:b/>
          <w:sz w:val="24"/>
          <w:szCs w:val="24"/>
        </w:rPr>
        <w:t>2</w:t>
      </w:r>
      <w:r w:rsidR="00647352" w:rsidRPr="00FC7A04">
        <w:rPr>
          <w:b/>
          <w:sz w:val="24"/>
          <w:szCs w:val="24"/>
        </w:rPr>
        <w:t xml:space="preserve"> лота</w:t>
      </w:r>
      <w:r w:rsidRPr="00FC7A04">
        <w:rPr>
          <w:b/>
          <w:sz w:val="24"/>
          <w:szCs w:val="24"/>
        </w:rPr>
        <w:t>)</w:t>
      </w: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6706E7" w:rsidRDefault="006706E7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1F2136" w:rsidRDefault="001F2136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495C85" w:rsidRDefault="00495C85" w:rsidP="00D04D39">
      <w:pPr>
        <w:widowControl/>
        <w:suppressAutoHyphens/>
        <w:spacing w:line="100" w:lineRule="atLeast"/>
        <w:jc w:val="both"/>
        <w:rPr>
          <w:sz w:val="28"/>
          <w:szCs w:val="28"/>
        </w:rPr>
      </w:pPr>
    </w:p>
    <w:p w:rsidR="00CF3F0C" w:rsidRDefault="00CF3F0C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  <w:r w:rsidRPr="00CF3F0C">
        <w:rPr>
          <w:iCs/>
          <w:sz w:val="28"/>
          <w:szCs w:val="28"/>
        </w:rPr>
        <w:t>с. Батырево</w:t>
      </w:r>
    </w:p>
    <w:p w:rsidR="00495C85" w:rsidRPr="00CF3F0C" w:rsidRDefault="00495C85" w:rsidP="00CF3F0C">
      <w:pPr>
        <w:widowControl/>
        <w:suppressAutoHyphens/>
        <w:spacing w:line="100" w:lineRule="atLeast"/>
        <w:jc w:val="center"/>
        <w:rPr>
          <w:iCs/>
          <w:sz w:val="28"/>
          <w:szCs w:val="28"/>
        </w:rPr>
      </w:pPr>
    </w:p>
    <w:p w:rsidR="005D019C" w:rsidRPr="00655225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655225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655225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655225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706E7" w:rsidRPr="006706E7" w:rsidRDefault="005D019C" w:rsidP="006706E7">
      <w:pPr>
        <w:ind w:firstLine="567"/>
        <w:jc w:val="both"/>
        <w:rPr>
          <w:color w:val="0000FF"/>
          <w:sz w:val="24"/>
          <w:szCs w:val="24"/>
        </w:rPr>
      </w:pPr>
      <w:r w:rsidRPr="006706E7">
        <w:rPr>
          <w:rStyle w:val="afd"/>
          <w:rFonts w:ascii="Times New Roman" w:hAnsi="Times New Roman"/>
          <w:sz w:val="24"/>
          <w:szCs w:val="24"/>
        </w:rPr>
        <w:t xml:space="preserve">Аукцион по продаже имущества, находящегося в </w:t>
      </w:r>
      <w:r w:rsidR="001F2136" w:rsidRPr="006706E7">
        <w:rPr>
          <w:rStyle w:val="afd"/>
          <w:rFonts w:ascii="Times New Roman" w:hAnsi="Times New Roman"/>
          <w:sz w:val="24"/>
          <w:szCs w:val="24"/>
          <w:lang w:val="ru-RU"/>
        </w:rPr>
        <w:t xml:space="preserve">муниципальной собственности Батыревского муниципального округа </w:t>
      </w:r>
      <w:r w:rsidRPr="006706E7">
        <w:rPr>
          <w:rStyle w:val="afd"/>
          <w:rFonts w:ascii="Times New Roman" w:hAnsi="Times New Roman"/>
          <w:sz w:val="24"/>
          <w:szCs w:val="24"/>
          <w:lang w:val="ru-RU"/>
        </w:rPr>
        <w:t>Чувашской Республики</w:t>
      </w:r>
      <w:r w:rsidR="002008F5" w:rsidRPr="006706E7">
        <w:rPr>
          <w:rStyle w:val="afd"/>
          <w:rFonts w:ascii="Times New Roman" w:hAnsi="Times New Roman"/>
          <w:sz w:val="24"/>
          <w:szCs w:val="24"/>
          <w:lang w:val="ru-RU"/>
        </w:rPr>
        <w:t>,</w:t>
      </w:r>
      <w:r w:rsidRPr="006706E7">
        <w:rPr>
          <w:rStyle w:val="afd"/>
          <w:rFonts w:ascii="Times New Roman" w:hAnsi="Times New Roman"/>
          <w:sz w:val="24"/>
          <w:szCs w:val="24"/>
        </w:rPr>
        <w:t xml:space="preserve"> проводится </w:t>
      </w:r>
      <w:r w:rsidRPr="006706E7">
        <w:rPr>
          <w:rStyle w:val="afd"/>
          <w:rFonts w:ascii="Times New Roman" w:hAnsi="Times New Roman"/>
          <w:sz w:val="24"/>
          <w:szCs w:val="24"/>
          <w:lang w:val="ru-RU"/>
        </w:rPr>
        <w:t>в электронной форме</w:t>
      </w:r>
      <w:r w:rsidRPr="006706E7">
        <w:rPr>
          <w:rStyle w:val="afd"/>
          <w:sz w:val="24"/>
          <w:szCs w:val="24"/>
          <w:lang w:val="ru-RU"/>
        </w:rPr>
        <w:t xml:space="preserve"> </w:t>
      </w:r>
      <w:r w:rsidRPr="006706E7">
        <w:rPr>
          <w:sz w:val="24"/>
          <w:szCs w:val="24"/>
        </w:rPr>
        <w:t>в соответствии с Гражданским кодексом Российской Федерации, Федеральным законом от 21 декабря</w:t>
      </w:r>
      <w:r w:rsidR="00782943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>2001 г. № 178-ФЗ</w:t>
      </w:r>
      <w:r w:rsidR="0079194C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Российской</w:t>
      </w:r>
      <w:r w:rsidR="001F2136" w:rsidRPr="006706E7">
        <w:rPr>
          <w:sz w:val="24"/>
          <w:szCs w:val="24"/>
        </w:rPr>
        <w:t xml:space="preserve"> Федерации </w:t>
      </w:r>
      <w:r w:rsidRPr="006706E7">
        <w:rPr>
          <w:sz w:val="24"/>
          <w:szCs w:val="24"/>
        </w:rPr>
        <w:t>от 27 августа</w:t>
      </w:r>
      <w:r w:rsidR="001F2136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>2012 г.</w:t>
      </w:r>
      <w:r w:rsidR="00F55748" w:rsidRPr="006706E7">
        <w:rPr>
          <w:sz w:val="24"/>
          <w:szCs w:val="24"/>
        </w:rPr>
        <w:t xml:space="preserve"> </w:t>
      </w:r>
      <w:r w:rsidRPr="006706E7">
        <w:rPr>
          <w:sz w:val="24"/>
          <w:szCs w:val="24"/>
        </w:rPr>
        <w:t xml:space="preserve">№ 860 «Об организации и проведении продажи государственного или муниципального имущества в электронной форме» и </w:t>
      </w:r>
      <w:r w:rsidR="00DC2EEF" w:rsidRPr="006706E7">
        <w:rPr>
          <w:sz w:val="24"/>
          <w:szCs w:val="24"/>
        </w:rPr>
        <w:t xml:space="preserve">распоряжением </w:t>
      </w:r>
      <w:r w:rsidR="001F2136" w:rsidRPr="006706E7">
        <w:rPr>
          <w:sz w:val="24"/>
          <w:szCs w:val="24"/>
        </w:rPr>
        <w:t xml:space="preserve">администрации Батыревского муниципального округа </w:t>
      </w:r>
      <w:r w:rsidR="00DC2EEF" w:rsidRPr="006706E7">
        <w:rPr>
          <w:sz w:val="24"/>
          <w:szCs w:val="24"/>
        </w:rPr>
        <w:t xml:space="preserve">Чувашской Республики </w:t>
      </w:r>
      <w:r w:rsidR="006706E7" w:rsidRPr="006706E7">
        <w:rPr>
          <w:color w:val="0000FF"/>
          <w:sz w:val="24"/>
          <w:szCs w:val="24"/>
        </w:rPr>
        <w:t xml:space="preserve">от </w:t>
      </w:r>
      <w:r w:rsidR="00FD73B0">
        <w:rPr>
          <w:color w:val="0000FF"/>
          <w:sz w:val="24"/>
          <w:szCs w:val="24"/>
        </w:rPr>
        <w:t>09</w:t>
      </w:r>
      <w:r w:rsidR="00036E2B">
        <w:rPr>
          <w:color w:val="0000FF"/>
          <w:sz w:val="24"/>
          <w:szCs w:val="24"/>
        </w:rPr>
        <w:t xml:space="preserve"> января</w:t>
      </w:r>
      <w:r w:rsidR="006706E7" w:rsidRPr="006706E7">
        <w:rPr>
          <w:color w:val="0000FF"/>
          <w:sz w:val="24"/>
          <w:szCs w:val="24"/>
        </w:rPr>
        <w:t xml:space="preserve"> 202</w:t>
      </w:r>
      <w:r w:rsidR="00036E2B">
        <w:rPr>
          <w:color w:val="0000FF"/>
          <w:sz w:val="24"/>
          <w:szCs w:val="24"/>
        </w:rPr>
        <w:t>5</w:t>
      </w:r>
      <w:r w:rsidR="006706E7" w:rsidRPr="006706E7">
        <w:rPr>
          <w:color w:val="0000FF"/>
          <w:sz w:val="24"/>
          <w:szCs w:val="24"/>
        </w:rPr>
        <w:t xml:space="preserve"> г. №</w:t>
      </w:r>
      <w:r w:rsidR="00FD73B0">
        <w:rPr>
          <w:color w:val="0000FF"/>
          <w:sz w:val="24"/>
          <w:szCs w:val="24"/>
        </w:rPr>
        <w:t xml:space="preserve"> 1</w:t>
      </w:r>
      <w:r w:rsidR="006706E7" w:rsidRPr="006706E7">
        <w:rPr>
          <w:color w:val="0000FF"/>
          <w:sz w:val="24"/>
          <w:szCs w:val="24"/>
        </w:rPr>
        <w:t>.</w:t>
      </w:r>
    </w:p>
    <w:p w:rsidR="005D019C" w:rsidRPr="00655225" w:rsidRDefault="005D019C" w:rsidP="006A7081">
      <w:pPr>
        <w:pStyle w:val="a4"/>
        <w:ind w:firstLine="709"/>
        <w:rPr>
          <w:szCs w:val="24"/>
        </w:rPr>
      </w:pPr>
      <w:r w:rsidRPr="00655225">
        <w:rPr>
          <w:b/>
          <w:szCs w:val="24"/>
        </w:rPr>
        <w:t>Сайт</w:t>
      </w:r>
      <w:r w:rsidRPr="00655225">
        <w:rPr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655225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655225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655225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 w:rsidRPr="00655225">
        <w:rPr>
          <w:rFonts w:ascii="Times New Roman" w:hAnsi="Times New Roman"/>
          <w:sz w:val="24"/>
          <w:szCs w:val="24"/>
          <w:lang w:eastAsia="ru-RU"/>
        </w:rPr>
        <w:t xml:space="preserve">имущества, </w:t>
      </w:r>
      <w:r w:rsidR="006D48F7" w:rsidRPr="00655225">
        <w:rPr>
          <w:rFonts w:ascii="Times New Roman" w:hAnsi="Times New Roman"/>
          <w:sz w:val="24"/>
          <w:szCs w:val="24"/>
        </w:rPr>
        <w:t>находящего</w:t>
      </w:r>
      <w:r w:rsidRPr="00655225">
        <w:rPr>
          <w:rFonts w:ascii="Times New Roman" w:hAnsi="Times New Roman"/>
          <w:sz w:val="24"/>
          <w:szCs w:val="24"/>
        </w:rPr>
        <w:t xml:space="preserve">ся в </w:t>
      </w:r>
      <w:r w:rsidR="001F2136" w:rsidRPr="00655225">
        <w:rPr>
          <w:rFonts w:ascii="Times New Roman" w:hAnsi="Times New Roman"/>
          <w:sz w:val="24"/>
          <w:szCs w:val="24"/>
        </w:rPr>
        <w:t xml:space="preserve">муниципальной </w:t>
      </w:r>
      <w:r w:rsidRPr="00655225">
        <w:rPr>
          <w:rFonts w:ascii="Times New Roman" w:hAnsi="Times New Roman"/>
          <w:sz w:val="24"/>
          <w:szCs w:val="24"/>
        </w:rPr>
        <w:t>собственности</w:t>
      </w:r>
      <w:r w:rsidR="001F2136" w:rsidRPr="00655225">
        <w:rPr>
          <w:rFonts w:ascii="Times New Roman" w:hAnsi="Times New Roman"/>
          <w:sz w:val="24"/>
          <w:szCs w:val="24"/>
        </w:rPr>
        <w:t xml:space="preserve"> Батыревского муниципального округа</w:t>
      </w:r>
      <w:r w:rsidRPr="00655225">
        <w:rPr>
          <w:rFonts w:ascii="Times New Roman" w:hAnsi="Times New Roman"/>
          <w:sz w:val="24"/>
          <w:szCs w:val="24"/>
        </w:rPr>
        <w:t xml:space="preserve"> Чувашской Республики.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1F2136" w:rsidRPr="00655225">
        <w:rPr>
          <w:sz w:val="24"/>
          <w:szCs w:val="24"/>
        </w:rPr>
        <w:t>администрация Батыревского муниципального округа Чувашской Ре</w:t>
      </w:r>
      <w:r w:rsidR="00DD4F63" w:rsidRPr="00655225">
        <w:rPr>
          <w:sz w:val="24"/>
          <w:szCs w:val="24"/>
        </w:rPr>
        <w:t>спублики</w:t>
      </w:r>
      <w:r w:rsidR="0004593E" w:rsidRPr="00655225">
        <w:rPr>
          <w:sz w:val="24"/>
          <w:szCs w:val="24"/>
        </w:rPr>
        <w:t>.</w:t>
      </w:r>
    </w:p>
    <w:p w:rsidR="0030000B" w:rsidRPr="00655225" w:rsidRDefault="006662A7" w:rsidP="0030000B">
      <w:pPr>
        <w:shd w:val="clear" w:color="auto" w:fill="FFFFFF"/>
        <w:ind w:firstLine="714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Оператор электронной площадки</w:t>
      </w:r>
      <w:r w:rsidR="005D019C" w:rsidRPr="00655225">
        <w:rPr>
          <w:b/>
          <w:sz w:val="24"/>
          <w:szCs w:val="24"/>
        </w:rPr>
        <w:t xml:space="preserve"> –</w:t>
      </w:r>
      <w:r w:rsidR="00F316BA" w:rsidRPr="00655225">
        <w:rPr>
          <w:b/>
          <w:sz w:val="24"/>
          <w:szCs w:val="24"/>
        </w:rPr>
        <w:t xml:space="preserve"> </w:t>
      </w:r>
      <w:r w:rsidR="0030000B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30000B" w:rsidRPr="00655225">
        <w:rPr>
          <w:sz w:val="24"/>
          <w:szCs w:val="24"/>
        </w:rPr>
        <w:t>Кожевническая</w:t>
      </w:r>
      <w:proofErr w:type="spellEnd"/>
      <w:r w:rsidR="0030000B" w:rsidRPr="00655225">
        <w:rPr>
          <w:sz w:val="24"/>
          <w:szCs w:val="24"/>
        </w:rPr>
        <w:t>, д. 14, стр. 5 тел. 8 (495) 276-16-26.</w:t>
      </w:r>
    </w:p>
    <w:p w:rsidR="005D019C" w:rsidRPr="00655225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655225">
        <w:rPr>
          <w:b/>
        </w:rPr>
        <w:t>Регистрация на электронной площадке</w:t>
      </w:r>
      <w:r w:rsidRPr="00655225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Открытая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Закрытая часть электронной площадки</w:t>
      </w:r>
      <w:r w:rsidRPr="00655225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sz w:val="24"/>
          <w:szCs w:val="24"/>
        </w:rPr>
        <w:t>«</w:t>
      </w:r>
      <w:r w:rsidRPr="00655225">
        <w:rPr>
          <w:b/>
          <w:sz w:val="24"/>
          <w:szCs w:val="24"/>
        </w:rPr>
        <w:t>Личный кабинет»</w:t>
      </w:r>
      <w:r w:rsidRPr="00655225">
        <w:rPr>
          <w:sz w:val="24"/>
          <w:szCs w:val="24"/>
        </w:rPr>
        <w:t xml:space="preserve"> </w:t>
      </w:r>
      <w:r w:rsidR="005B52BF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аукцион</w:t>
      </w:r>
      <w:r w:rsidRPr="00655225">
        <w:rPr>
          <w:sz w:val="24"/>
          <w:szCs w:val="24"/>
        </w:rPr>
        <w:t xml:space="preserve"> – торги по продаже </w:t>
      </w:r>
      <w:r w:rsidR="004E1AD0" w:rsidRPr="00655225">
        <w:rPr>
          <w:sz w:val="24"/>
          <w:szCs w:val="24"/>
        </w:rPr>
        <w:t xml:space="preserve">муниципального </w:t>
      </w:r>
      <w:r w:rsidRPr="00655225">
        <w:rPr>
          <w:sz w:val="24"/>
          <w:szCs w:val="24"/>
        </w:rPr>
        <w:t>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Лот</w:t>
      </w:r>
      <w:r w:rsidRPr="00655225">
        <w:rPr>
          <w:sz w:val="24"/>
          <w:szCs w:val="24"/>
        </w:rPr>
        <w:t xml:space="preserve"> – </w:t>
      </w:r>
      <w:r w:rsidR="00237E56" w:rsidRPr="00655225">
        <w:rPr>
          <w:sz w:val="24"/>
          <w:szCs w:val="24"/>
        </w:rPr>
        <w:t>имущество</w:t>
      </w:r>
      <w:r w:rsidRPr="00655225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Претендент</w:t>
      </w:r>
      <w:r w:rsidRPr="00655225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Участник электронного аукциона</w:t>
      </w:r>
      <w:r w:rsidRPr="00655225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Электронная подпись</w:t>
      </w:r>
      <w:r w:rsidRPr="00655225">
        <w:rPr>
          <w:sz w:val="24"/>
          <w:szCs w:val="24"/>
        </w:rPr>
        <w:t xml:space="preserve"> – реквизит электронного документа, предназначенный для </w:t>
      </w:r>
      <w:r w:rsidRPr="00655225">
        <w:rPr>
          <w:sz w:val="24"/>
          <w:szCs w:val="24"/>
        </w:rPr>
        <w:lastRenderedPageBreak/>
        <w:t>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документ</w:t>
      </w:r>
      <w:r w:rsidRPr="00655225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образ документа</w:t>
      </w:r>
      <w:r w:rsidRPr="00655225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Электронное сообщение (электронное уведомление)</w:t>
      </w:r>
      <w:r w:rsidRPr="00655225">
        <w:rPr>
          <w:sz w:val="24"/>
          <w:szCs w:val="24"/>
        </w:rPr>
        <w:t xml:space="preserve"> – любое распорядительное или информационное</w:t>
      </w:r>
      <w:r w:rsidR="00FD73B0">
        <w:rPr>
          <w:sz w:val="24"/>
          <w:szCs w:val="24"/>
        </w:rPr>
        <w:t xml:space="preserve"> </w:t>
      </w:r>
      <w:proofErr w:type="gramStart"/>
      <w:r w:rsidRPr="00655225">
        <w:rPr>
          <w:sz w:val="24"/>
          <w:szCs w:val="24"/>
        </w:rPr>
        <w:t>сообщение</w:t>
      </w:r>
      <w:proofErr w:type="gramEnd"/>
      <w:r w:rsidR="00FD73B0">
        <w:rPr>
          <w:sz w:val="24"/>
          <w:szCs w:val="24"/>
        </w:rPr>
        <w:t xml:space="preserve"> </w:t>
      </w:r>
      <w:r w:rsidRPr="00655225">
        <w:rPr>
          <w:sz w:val="24"/>
          <w:szCs w:val="24"/>
        </w:rPr>
        <w:t>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Электронный журнал</w:t>
      </w:r>
      <w:r w:rsidRPr="00655225">
        <w:rPr>
          <w:sz w:val="24"/>
          <w:szCs w:val="24"/>
        </w:rPr>
        <w:t xml:space="preserve"> – электронный документ, в котором </w:t>
      </w:r>
      <w:r w:rsidR="00850816" w:rsidRPr="00655225">
        <w:rPr>
          <w:sz w:val="24"/>
          <w:szCs w:val="24"/>
        </w:rPr>
        <w:t>Оператором электронной площадки</w:t>
      </w:r>
      <w:r w:rsidRPr="00655225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«Шаг аукциона» </w:t>
      </w:r>
      <w:r w:rsidR="00382563" w:rsidRPr="00655225">
        <w:rPr>
          <w:sz w:val="24"/>
          <w:szCs w:val="24"/>
        </w:rPr>
        <w:t>–</w:t>
      </w:r>
      <w:r w:rsidRPr="00655225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655225" w:rsidRDefault="005D019C" w:rsidP="00B541B9">
      <w:pPr>
        <w:ind w:firstLine="709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Победитель аукциона</w:t>
      </w:r>
      <w:r w:rsidRPr="00655225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019C" w:rsidRPr="00655225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655225">
        <w:rPr>
          <w:b/>
          <w:bCs/>
          <w:sz w:val="24"/>
          <w:szCs w:val="24"/>
          <w:lang w:eastAsia="ar-SA"/>
        </w:rPr>
        <w:t>Контакты:</w:t>
      </w:r>
    </w:p>
    <w:p w:rsidR="005D019C" w:rsidRPr="00655225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F316BA" w:rsidRPr="00655225" w:rsidRDefault="00697F3E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sz w:val="24"/>
          <w:szCs w:val="24"/>
        </w:rPr>
        <w:t xml:space="preserve">Оператор электронной площадки </w:t>
      </w:r>
      <w:r w:rsidR="005D019C" w:rsidRPr="00655225">
        <w:rPr>
          <w:b/>
          <w:sz w:val="24"/>
          <w:szCs w:val="24"/>
        </w:rPr>
        <w:t>–</w:t>
      </w:r>
      <w:r w:rsidR="005D019C"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АО «Единая электронная торговая площадка», адрес местонахождения: 115114, г. Москва, ул. </w:t>
      </w:r>
      <w:proofErr w:type="spellStart"/>
      <w:r w:rsidR="00F316BA" w:rsidRPr="00655225">
        <w:rPr>
          <w:sz w:val="24"/>
          <w:szCs w:val="24"/>
        </w:rPr>
        <w:t>Кожевническая</w:t>
      </w:r>
      <w:proofErr w:type="spellEnd"/>
      <w:r w:rsidR="00F316BA" w:rsidRPr="00655225">
        <w:rPr>
          <w:sz w:val="24"/>
          <w:szCs w:val="24"/>
        </w:rPr>
        <w:t>, д. 14, стр. 5 тел. 8 (495) 276-16-26.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sz w:val="24"/>
          <w:szCs w:val="24"/>
        </w:rPr>
      </w:pPr>
      <w:r w:rsidRPr="00655225">
        <w:rPr>
          <w:b/>
          <w:bCs/>
          <w:sz w:val="24"/>
          <w:szCs w:val="24"/>
        </w:rPr>
        <w:t>Для решения текущих вопросов пользователей (круглосуточно):</w:t>
      </w:r>
      <w:r w:rsidRPr="00655225">
        <w:rPr>
          <w:sz w:val="24"/>
          <w:szCs w:val="24"/>
        </w:rPr>
        <w:br/>
        <w:t xml:space="preserve">8 (495) 276-16-26 (звонок по России бесплатный). </w:t>
      </w:r>
    </w:p>
    <w:p w:rsidR="00F316BA" w:rsidRPr="00655225" w:rsidRDefault="00F316BA" w:rsidP="00F316BA">
      <w:pPr>
        <w:widowControl/>
        <w:ind w:firstLine="709"/>
        <w:jc w:val="both"/>
        <w:outlineLvl w:val="1"/>
        <w:rPr>
          <w:b/>
          <w:sz w:val="24"/>
          <w:szCs w:val="24"/>
        </w:rPr>
      </w:pPr>
      <w:r w:rsidRPr="00655225">
        <w:rPr>
          <w:iCs/>
          <w:sz w:val="24"/>
          <w:szCs w:val="24"/>
        </w:rPr>
        <w:t>Адрес электронной почты</w:t>
      </w:r>
      <w:r w:rsidRPr="00655225">
        <w:rPr>
          <w:sz w:val="24"/>
          <w:szCs w:val="24"/>
        </w:rPr>
        <w:t xml:space="preserve"> </w:t>
      </w:r>
      <w:r w:rsidRPr="00655225">
        <w:rPr>
          <w:sz w:val="24"/>
          <w:szCs w:val="24"/>
          <w:lang w:val="en-US"/>
        </w:rPr>
        <w:t>E</w:t>
      </w:r>
      <w:r w:rsidRPr="00655225">
        <w:rPr>
          <w:sz w:val="24"/>
          <w:szCs w:val="24"/>
        </w:rPr>
        <w:t>-</w:t>
      </w:r>
      <w:r w:rsidRPr="00655225">
        <w:rPr>
          <w:sz w:val="24"/>
          <w:szCs w:val="24"/>
          <w:lang w:val="en-US"/>
        </w:rPr>
        <w:t>mail</w:t>
      </w:r>
      <w:r w:rsidRPr="00655225">
        <w:rPr>
          <w:sz w:val="24"/>
          <w:szCs w:val="24"/>
        </w:rPr>
        <w:t xml:space="preserve">: </w:t>
      </w:r>
      <w:hyperlink r:id="rId8" w:history="1">
        <w:r w:rsidRPr="00655225">
          <w:rPr>
            <w:rStyle w:val="af0"/>
            <w:color w:val="auto"/>
            <w:sz w:val="24"/>
            <w:szCs w:val="24"/>
          </w:rPr>
          <w:t>info@roseltorg.ru</w:t>
        </w:r>
      </w:hyperlink>
      <w:r w:rsidRPr="00655225">
        <w:rPr>
          <w:sz w:val="24"/>
          <w:szCs w:val="24"/>
          <w:u w:val="single"/>
        </w:rPr>
        <w:t>.</w:t>
      </w:r>
    </w:p>
    <w:p w:rsidR="00F316BA" w:rsidRPr="00655225" w:rsidRDefault="005D019C" w:rsidP="00F316BA">
      <w:pPr>
        <w:ind w:firstLine="666"/>
        <w:jc w:val="both"/>
        <w:rPr>
          <w:sz w:val="24"/>
          <w:szCs w:val="24"/>
        </w:rPr>
      </w:pPr>
      <w:r w:rsidRPr="00655225">
        <w:rPr>
          <w:b/>
          <w:sz w:val="24"/>
          <w:szCs w:val="24"/>
        </w:rPr>
        <w:t>Продавец –</w:t>
      </w:r>
      <w:r w:rsidRPr="00655225">
        <w:rPr>
          <w:sz w:val="24"/>
          <w:szCs w:val="24"/>
        </w:rPr>
        <w:t xml:space="preserve"> </w:t>
      </w:r>
      <w:r w:rsidR="00F316BA" w:rsidRPr="00655225">
        <w:rPr>
          <w:sz w:val="24"/>
          <w:szCs w:val="24"/>
        </w:rPr>
        <w:t xml:space="preserve">Администрация Батыревского муниципального округа Чувашской Республики. </w:t>
      </w:r>
    </w:p>
    <w:p w:rsidR="00F316BA" w:rsidRPr="00655225" w:rsidRDefault="00F316BA" w:rsidP="00F316BA">
      <w:pPr>
        <w:ind w:firstLine="666"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>Адрес: 429350, Чувашская Республика, Батыревский район, с. Батырево, проспект Ленина, д.5</w:t>
      </w:r>
    </w:p>
    <w:p w:rsidR="00F316BA" w:rsidRPr="00655225" w:rsidRDefault="00F316BA" w:rsidP="00F316BA">
      <w:pPr>
        <w:tabs>
          <w:tab w:val="left" w:pos="720"/>
        </w:tabs>
        <w:suppressAutoHyphens/>
        <w:jc w:val="both"/>
        <w:rPr>
          <w:iCs/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График работы с 8.00 до 17.00 ежедневно (кроме субботы и воскресенья), перерыв с 12.00 до 13.00</w:t>
      </w:r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>Адрес электронной почты</w:t>
      </w:r>
      <w:r w:rsidRPr="00655225">
        <w:rPr>
          <w:sz w:val="24"/>
          <w:szCs w:val="24"/>
          <w:lang w:eastAsia="ar-SA"/>
        </w:rPr>
        <w:t xml:space="preserve">: </w:t>
      </w:r>
      <w:r w:rsidRPr="00655225">
        <w:rPr>
          <w:sz w:val="24"/>
          <w:szCs w:val="24"/>
          <w:lang w:val="en-US" w:eastAsia="ar-SA"/>
        </w:rPr>
        <w:t>economy</w:t>
      </w:r>
      <w:r w:rsidRPr="00655225">
        <w:rPr>
          <w:sz w:val="24"/>
          <w:szCs w:val="24"/>
          <w:lang w:eastAsia="ar-SA"/>
        </w:rPr>
        <w:t>8-</w:t>
      </w:r>
      <w:hyperlink r:id="rId9" w:history="1">
        <w:r w:rsidRPr="00655225">
          <w:rPr>
            <w:sz w:val="24"/>
            <w:szCs w:val="24"/>
          </w:rPr>
          <w:t>batyr@cap.ru</w:t>
        </w:r>
      </w:hyperlink>
    </w:p>
    <w:p w:rsidR="00F316BA" w:rsidRPr="00655225" w:rsidRDefault="00F316BA" w:rsidP="007604FB">
      <w:pPr>
        <w:tabs>
          <w:tab w:val="left" w:pos="720"/>
        </w:tabs>
        <w:suppressAutoHyphens/>
        <w:jc w:val="both"/>
        <w:rPr>
          <w:sz w:val="24"/>
          <w:szCs w:val="24"/>
          <w:lang w:eastAsia="ar-SA"/>
        </w:rPr>
      </w:pPr>
      <w:r w:rsidRPr="00655225">
        <w:rPr>
          <w:iCs/>
          <w:sz w:val="24"/>
          <w:szCs w:val="24"/>
          <w:lang w:eastAsia="ar-SA"/>
        </w:rPr>
        <w:tab/>
        <w:t xml:space="preserve">Номер контактного телефона: </w:t>
      </w:r>
      <w:r w:rsidRPr="00655225">
        <w:rPr>
          <w:sz w:val="24"/>
          <w:szCs w:val="24"/>
        </w:rPr>
        <w:t>тел.8 (835 32) 6-12-73.</w:t>
      </w:r>
    </w:p>
    <w:p w:rsidR="00F316BA" w:rsidRPr="00655225" w:rsidRDefault="00F316BA" w:rsidP="007604F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 xml:space="preserve">Контактные лица (представители Продавца): </w:t>
      </w:r>
    </w:p>
    <w:p w:rsidR="00F316BA" w:rsidRPr="00655225" w:rsidRDefault="00F316BA" w:rsidP="00036E2B">
      <w:pPr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655225">
        <w:rPr>
          <w:sz w:val="24"/>
          <w:szCs w:val="24"/>
          <w:lang w:eastAsia="ar-SA"/>
        </w:rPr>
        <w:t>заведующий сектором земельных и имущественных отношений отдела экономики, сельского хозяйства и инвестиционной деятельности администрации Батыревского муниципального округа</w:t>
      </w:r>
      <w:r w:rsidR="00036E2B">
        <w:rPr>
          <w:sz w:val="24"/>
          <w:szCs w:val="24"/>
          <w:lang w:eastAsia="ar-SA"/>
        </w:rPr>
        <w:t xml:space="preserve"> – Медведева Алевтина Федоровна</w:t>
      </w:r>
      <w:r w:rsidRPr="00655225">
        <w:rPr>
          <w:sz w:val="24"/>
          <w:szCs w:val="24"/>
          <w:lang w:eastAsia="ar-SA"/>
        </w:rPr>
        <w:t>.</w:t>
      </w:r>
    </w:p>
    <w:p w:rsidR="00F316BA" w:rsidRPr="00655225" w:rsidRDefault="00F316BA" w:rsidP="005D019C">
      <w:pPr>
        <w:ind w:firstLine="709"/>
        <w:jc w:val="both"/>
        <w:rPr>
          <w:sz w:val="24"/>
          <w:szCs w:val="24"/>
        </w:rPr>
      </w:pPr>
    </w:p>
    <w:p w:rsidR="00A7133A" w:rsidRPr="00655225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655225">
        <w:rPr>
          <w:b/>
          <w:sz w:val="24"/>
          <w:szCs w:val="24"/>
          <w:lang w:val="en-US"/>
        </w:rPr>
        <w:t>II</w:t>
      </w:r>
      <w:r w:rsidRPr="00655225">
        <w:rPr>
          <w:b/>
          <w:sz w:val="24"/>
          <w:szCs w:val="24"/>
        </w:rPr>
        <w:t xml:space="preserve">. </w:t>
      </w:r>
      <w:r w:rsidR="00A7133A" w:rsidRPr="00655225">
        <w:rPr>
          <w:b/>
          <w:sz w:val="24"/>
          <w:szCs w:val="24"/>
        </w:rPr>
        <w:t xml:space="preserve">Информационное сообщение </w:t>
      </w:r>
    </w:p>
    <w:p w:rsidR="00A7133A" w:rsidRPr="00A7133A" w:rsidRDefault="00BD63BB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 w:rsidR="00044BA1">
        <w:rPr>
          <w:b/>
          <w:color w:val="0000FF"/>
          <w:sz w:val="24"/>
          <w:szCs w:val="24"/>
        </w:rPr>
        <w:t xml:space="preserve">25 </w:t>
      </w:r>
      <w:bookmarkStart w:id="0" w:name="_GoBack"/>
      <w:bookmarkEnd w:id="0"/>
      <w:r w:rsidR="00F1003E" w:rsidRPr="00044BA1">
        <w:rPr>
          <w:b/>
          <w:color w:val="0000FF"/>
          <w:sz w:val="24"/>
          <w:szCs w:val="24"/>
        </w:rPr>
        <w:t>февраля</w:t>
      </w:r>
      <w:r w:rsidR="00E31143" w:rsidRPr="00044BA1">
        <w:rPr>
          <w:b/>
          <w:color w:val="0000FF"/>
          <w:sz w:val="24"/>
          <w:szCs w:val="24"/>
        </w:rPr>
        <w:t xml:space="preserve"> </w:t>
      </w:r>
      <w:r w:rsidR="006706E7" w:rsidRPr="00044BA1">
        <w:rPr>
          <w:b/>
          <w:color w:val="0000FF"/>
          <w:sz w:val="24"/>
          <w:szCs w:val="24"/>
        </w:rPr>
        <w:t>202</w:t>
      </w:r>
      <w:r w:rsidR="00E31143" w:rsidRPr="00044BA1">
        <w:rPr>
          <w:b/>
          <w:color w:val="0000FF"/>
          <w:sz w:val="24"/>
          <w:szCs w:val="24"/>
        </w:rPr>
        <w:t>5</w:t>
      </w:r>
      <w:r w:rsidR="00A7133A" w:rsidRPr="00044BA1">
        <w:rPr>
          <w:b/>
          <w:color w:val="0000FF"/>
          <w:sz w:val="24"/>
          <w:szCs w:val="24"/>
        </w:rPr>
        <w:t xml:space="preserve"> г.</w:t>
      </w:r>
      <w:r w:rsidR="00A7133A" w:rsidRPr="00044BA1">
        <w:rPr>
          <w:b/>
          <w:color w:val="FF0000"/>
          <w:sz w:val="24"/>
          <w:szCs w:val="24"/>
        </w:rPr>
        <w:t xml:space="preserve"> </w:t>
      </w:r>
      <w:r w:rsidR="00A7133A" w:rsidRPr="00A7133A">
        <w:rPr>
          <w:b/>
          <w:sz w:val="24"/>
          <w:szCs w:val="24"/>
        </w:rPr>
        <w:t xml:space="preserve">аукциона в электронной форме </w:t>
      </w:r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A7133A">
        <w:rPr>
          <w:b/>
          <w:sz w:val="24"/>
          <w:szCs w:val="24"/>
        </w:rPr>
        <w:t xml:space="preserve">по продаже </w:t>
      </w:r>
      <w:r w:rsidRPr="00655225">
        <w:rPr>
          <w:b/>
          <w:sz w:val="24"/>
          <w:szCs w:val="24"/>
        </w:rPr>
        <w:t xml:space="preserve">муниципального имущества, находящегося в казне Батыревского муниципального округа Чувашской Республики на электронной торговой площадке </w:t>
      </w:r>
    </w:p>
    <w:p w:rsidR="00A7133A" w:rsidRPr="00655225" w:rsidRDefault="008F1B9E" w:rsidP="00A7133A">
      <w:pPr>
        <w:widowControl/>
        <w:suppressAutoHyphens/>
        <w:jc w:val="center"/>
        <w:textAlignment w:val="baseline"/>
        <w:rPr>
          <w:b/>
          <w:sz w:val="24"/>
          <w:szCs w:val="24"/>
          <w:u w:val="single"/>
        </w:rPr>
      </w:pPr>
      <w:hyperlink r:id="rId10" w:history="1">
        <w:r w:rsidR="00A7133A" w:rsidRPr="00655225">
          <w:rPr>
            <w:rStyle w:val="af0"/>
            <w:b/>
            <w:color w:val="auto"/>
            <w:sz w:val="24"/>
            <w:szCs w:val="24"/>
          </w:rPr>
          <w:t>https://roseltorg.ru</w:t>
        </w:r>
      </w:hyperlink>
    </w:p>
    <w:p w:rsidR="00A7133A" w:rsidRPr="00655225" w:rsidRDefault="00A7133A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655225" w:rsidRDefault="005D019C" w:rsidP="005D019C">
      <w:pPr>
        <w:ind w:firstLine="567"/>
        <w:jc w:val="center"/>
        <w:rPr>
          <w:b/>
          <w:sz w:val="24"/>
          <w:szCs w:val="24"/>
        </w:rPr>
      </w:pPr>
      <w:r w:rsidRPr="00655225">
        <w:rPr>
          <w:b/>
          <w:sz w:val="24"/>
          <w:szCs w:val="24"/>
        </w:rPr>
        <w:t>Общие положения</w:t>
      </w:r>
    </w:p>
    <w:p w:rsidR="00BA7FCB" w:rsidRPr="00127FEC" w:rsidRDefault="005D019C" w:rsidP="00BA7FCB">
      <w:pPr>
        <w:ind w:firstLine="567"/>
        <w:jc w:val="both"/>
        <w:rPr>
          <w:color w:val="0000FF"/>
          <w:sz w:val="24"/>
          <w:szCs w:val="24"/>
        </w:rPr>
      </w:pPr>
      <w:r w:rsidRPr="00655225">
        <w:rPr>
          <w:b/>
          <w:sz w:val="24"/>
          <w:szCs w:val="24"/>
        </w:rPr>
        <w:t>1. Основани</w:t>
      </w:r>
      <w:r w:rsidR="00B13A0B" w:rsidRPr="00655225">
        <w:rPr>
          <w:b/>
          <w:sz w:val="24"/>
          <w:szCs w:val="24"/>
        </w:rPr>
        <w:t>е</w:t>
      </w:r>
      <w:r w:rsidRPr="00655225">
        <w:rPr>
          <w:b/>
          <w:sz w:val="24"/>
          <w:szCs w:val="24"/>
        </w:rPr>
        <w:t xml:space="preserve"> проведения торгов:</w:t>
      </w:r>
      <w:r w:rsidR="00F55A21" w:rsidRPr="00655225">
        <w:rPr>
          <w:b/>
          <w:sz w:val="24"/>
          <w:szCs w:val="24"/>
        </w:rPr>
        <w:t xml:space="preserve"> </w:t>
      </w:r>
      <w:r w:rsidR="00BA7FCB" w:rsidRPr="00655225">
        <w:rPr>
          <w:sz w:val="24"/>
          <w:szCs w:val="24"/>
        </w:rPr>
        <w:t>решение об условиях приватизации</w:t>
      </w:r>
      <w:r w:rsidR="00F55A21" w:rsidRPr="00655225">
        <w:rPr>
          <w:sz w:val="24"/>
          <w:szCs w:val="24"/>
        </w:rPr>
        <w:t xml:space="preserve">, принятое распоряжением </w:t>
      </w:r>
      <w:r w:rsidR="00C718BD" w:rsidRPr="00655225">
        <w:rPr>
          <w:sz w:val="24"/>
          <w:szCs w:val="24"/>
        </w:rPr>
        <w:t xml:space="preserve">администрации Батыревского муниципального округа </w:t>
      </w:r>
      <w:r w:rsidR="00F55A21" w:rsidRPr="00655225">
        <w:rPr>
          <w:sz w:val="24"/>
          <w:szCs w:val="24"/>
        </w:rPr>
        <w:t xml:space="preserve">Чувашской </w:t>
      </w:r>
      <w:r w:rsidR="00F55A21" w:rsidRPr="00655225">
        <w:rPr>
          <w:sz w:val="24"/>
          <w:szCs w:val="24"/>
        </w:rPr>
        <w:lastRenderedPageBreak/>
        <w:t xml:space="preserve">Республики </w:t>
      </w:r>
      <w:r w:rsidR="00F55A21" w:rsidRPr="00127FEC">
        <w:rPr>
          <w:color w:val="0000FF"/>
          <w:sz w:val="24"/>
          <w:szCs w:val="24"/>
        </w:rPr>
        <w:t xml:space="preserve">от </w:t>
      </w:r>
      <w:r w:rsidR="00FD73B0">
        <w:rPr>
          <w:color w:val="0000FF"/>
          <w:sz w:val="24"/>
          <w:szCs w:val="24"/>
        </w:rPr>
        <w:t>09</w:t>
      </w:r>
      <w:r w:rsidR="00495C85">
        <w:rPr>
          <w:color w:val="0000FF"/>
          <w:sz w:val="24"/>
          <w:szCs w:val="24"/>
        </w:rPr>
        <w:t xml:space="preserve"> </w:t>
      </w:r>
      <w:r w:rsidR="00E31143">
        <w:rPr>
          <w:color w:val="0000FF"/>
          <w:sz w:val="24"/>
          <w:szCs w:val="24"/>
        </w:rPr>
        <w:t>января</w:t>
      </w:r>
      <w:r w:rsidR="00F55A21" w:rsidRPr="00127FEC">
        <w:rPr>
          <w:color w:val="0000FF"/>
          <w:sz w:val="24"/>
          <w:szCs w:val="24"/>
        </w:rPr>
        <w:t xml:space="preserve"> 202</w:t>
      </w:r>
      <w:r w:rsidR="00E31143">
        <w:rPr>
          <w:color w:val="0000FF"/>
          <w:sz w:val="24"/>
          <w:szCs w:val="24"/>
        </w:rPr>
        <w:t>5</w:t>
      </w:r>
      <w:r w:rsidR="00127FEC" w:rsidRPr="00127FEC">
        <w:rPr>
          <w:color w:val="0000FF"/>
          <w:sz w:val="24"/>
          <w:szCs w:val="24"/>
        </w:rPr>
        <w:t xml:space="preserve"> г. №</w:t>
      </w:r>
      <w:r w:rsidR="00E31143">
        <w:rPr>
          <w:color w:val="0000FF"/>
          <w:sz w:val="24"/>
          <w:szCs w:val="24"/>
        </w:rPr>
        <w:t xml:space="preserve"> </w:t>
      </w:r>
      <w:r w:rsidR="00FD73B0">
        <w:rPr>
          <w:color w:val="0000FF"/>
          <w:sz w:val="24"/>
          <w:szCs w:val="24"/>
        </w:rPr>
        <w:t>1</w:t>
      </w:r>
      <w:r w:rsidR="00F55A21" w:rsidRPr="00127FEC">
        <w:rPr>
          <w:color w:val="0000FF"/>
          <w:sz w:val="24"/>
          <w:szCs w:val="24"/>
        </w:rPr>
        <w:t>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677349">
        <w:rPr>
          <w:b/>
          <w:bCs/>
          <w:sz w:val="24"/>
          <w:szCs w:val="24"/>
        </w:rPr>
        <w:t xml:space="preserve"> </w:t>
      </w:r>
      <w:r w:rsidR="00CE624C" w:rsidRPr="00677349">
        <w:rPr>
          <w:b/>
          <w:bCs/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 xml:space="preserve">муниципальное образование «Батыревский муниципальный округ </w:t>
      </w:r>
      <w:r w:rsidRPr="00677349">
        <w:rPr>
          <w:sz w:val="24"/>
          <w:szCs w:val="24"/>
        </w:rPr>
        <w:t>Чувашск</w:t>
      </w:r>
      <w:r w:rsidR="00B13A0B" w:rsidRPr="00677349">
        <w:rPr>
          <w:sz w:val="24"/>
          <w:szCs w:val="24"/>
        </w:rPr>
        <w:t>ой</w:t>
      </w:r>
      <w:r w:rsidRPr="00677349">
        <w:rPr>
          <w:sz w:val="24"/>
          <w:szCs w:val="24"/>
        </w:rPr>
        <w:t xml:space="preserve"> Республик</w:t>
      </w:r>
      <w:r w:rsidR="00B13A0B" w:rsidRPr="00677349">
        <w:rPr>
          <w:sz w:val="24"/>
          <w:szCs w:val="24"/>
        </w:rPr>
        <w:t>и</w:t>
      </w:r>
      <w:r w:rsidRPr="00677349">
        <w:rPr>
          <w:sz w:val="24"/>
          <w:szCs w:val="24"/>
        </w:rPr>
        <w:t xml:space="preserve"> в лице </w:t>
      </w:r>
      <w:r w:rsidR="00B13A0B" w:rsidRPr="00677349">
        <w:rPr>
          <w:sz w:val="24"/>
          <w:szCs w:val="24"/>
        </w:rPr>
        <w:t>администрации Батыревского муниципального округа</w:t>
      </w:r>
      <w:r w:rsidR="0065221F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>.</w:t>
      </w:r>
    </w:p>
    <w:p w:rsidR="005D019C" w:rsidRPr="00677349" w:rsidRDefault="005D019C" w:rsidP="00B13A0B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3.</w:t>
      </w:r>
      <w:r w:rsidRPr="00677349">
        <w:rPr>
          <w:b/>
          <w:sz w:val="24"/>
          <w:szCs w:val="24"/>
        </w:rPr>
        <w:t xml:space="preserve"> Продавец –</w:t>
      </w:r>
      <w:r w:rsidRPr="00677349">
        <w:rPr>
          <w:sz w:val="24"/>
          <w:szCs w:val="24"/>
        </w:rPr>
        <w:t xml:space="preserve"> </w:t>
      </w:r>
      <w:r w:rsidR="00B13A0B" w:rsidRPr="00677349">
        <w:rPr>
          <w:sz w:val="24"/>
          <w:szCs w:val="24"/>
        </w:rPr>
        <w:t>администрация Батыревского муниципального округа Чувашской Республики</w:t>
      </w:r>
      <w:r w:rsidRPr="00677349">
        <w:rPr>
          <w:sz w:val="24"/>
          <w:szCs w:val="24"/>
        </w:rPr>
        <w:t>.</w:t>
      </w:r>
    </w:p>
    <w:p w:rsidR="00B30330" w:rsidRPr="00677349" w:rsidRDefault="005D019C" w:rsidP="00B30330">
      <w:pPr>
        <w:ind w:firstLine="567"/>
        <w:jc w:val="both"/>
        <w:rPr>
          <w:sz w:val="24"/>
          <w:szCs w:val="24"/>
        </w:rPr>
      </w:pPr>
      <w:r w:rsidRPr="00677349">
        <w:rPr>
          <w:b/>
          <w:bCs/>
          <w:iCs/>
          <w:sz w:val="24"/>
          <w:szCs w:val="24"/>
        </w:rPr>
        <w:t>4.</w:t>
      </w:r>
      <w:r w:rsidRPr="00677349">
        <w:rPr>
          <w:b/>
          <w:sz w:val="24"/>
          <w:szCs w:val="24"/>
        </w:rPr>
        <w:t xml:space="preserve"> Форма торгов (способ приватизации) –</w:t>
      </w:r>
      <w:r w:rsidR="00B30330" w:rsidRPr="00677349">
        <w:rPr>
          <w:b/>
          <w:sz w:val="24"/>
          <w:szCs w:val="24"/>
        </w:rPr>
        <w:t xml:space="preserve"> </w:t>
      </w:r>
      <w:r w:rsidR="00B30330" w:rsidRPr="00677349">
        <w:rPr>
          <w:sz w:val="24"/>
          <w:szCs w:val="24"/>
          <w:lang w:val="x-none"/>
        </w:rPr>
        <w:t xml:space="preserve">аукцион в электронной форме, открытый по </w:t>
      </w:r>
      <w:r w:rsidR="00B30330" w:rsidRPr="00677349">
        <w:rPr>
          <w:sz w:val="24"/>
          <w:szCs w:val="24"/>
        </w:rPr>
        <w:t>с</w:t>
      </w:r>
      <w:proofErr w:type="spellStart"/>
      <w:r w:rsidR="00B30330" w:rsidRPr="00677349">
        <w:rPr>
          <w:sz w:val="24"/>
          <w:szCs w:val="24"/>
          <w:lang w:val="x-none"/>
        </w:rPr>
        <w:t>оставу</w:t>
      </w:r>
      <w:proofErr w:type="spellEnd"/>
      <w:r w:rsidR="00B30330" w:rsidRPr="00677349">
        <w:rPr>
          <w:sz w:val="24"/>
          <w:szCs w:val="24"/>
          <w:lang w:val="x-none"/>
        </w:rPr>
        <w:t xml:space="preserve"> участников и по форме подачи предложений о цене.</w:t>
      </w:r>
    </w:p>
    <w:p w:rsidR="00B13A0B" w:rsidRPr="00677349" w:rsidRDefault="00B13A0B" w:rsidP="00B13A0B">
      <w:pPr>
        <w:ind w:firstLine="567"/>
        <w:jc w:val="center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>Сведения о выставляемом на аукцион имуществе</w:t>
      </w:r>
    </w:p>
    <w:p w:rsidR="00B13A0B" w:rsidRPr="007D315C" w:rsidRDefault="00BA7FCB" w:rsidP="004E5E6F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7D315C">
        <w:rPr>
          <w:b/>
          <w:sz w:val="24"/>
          <w:szCs w:val="24"/>
          <w:lang w:val="x-none" w:eastAsia="x-none"/>
        </w:rPr>
        <w:t>Лот №</w:t>
      </w:r>
      <w:r w:rsidRPr="007D315C">
        <w:rPr>
          <w:b/>
          <w:sz w:val="24"/>
          <w:szCs w:val="24"/>
          <w:lang w:eastAsia="x-none"/>
        </w:rPr>
        <w:t>1</w:t>
      </w:r>
      <w:r w:rsidRPr="007D315C">
        <w:rPr>
          <w:b/>
          <w:sz w:val="24"/>
          <w:szCs w:val="24"/>
          <w:lang w:val="x-none" w:eastAsia="x-none"/>
        </w:rPr>
        <w:t>.</w:t>
      </w:r>
    </w:p>
    <w:p w:rsidR="004344FF" w:rsidRPr="005D0A83" w:rsidRDefault="007734F3" w:rsidP="00817B18">
      <w:pPr>
        <w:widowControl/>
        <w:suppressAutoHyphens/>
        <w:autoSpaceDN w:val="0"/>
        <w:ind w:firstLine="709"/>
        <w:jc w:val="both"/>
        <w:rPr>
          <w:sz w:val="24"/>
          <w:szCs w:val="24"/>
          <w:lang w:eastAsia="x-none"/>
        </w:rPr>
      </w:pPr>
      <w:r w:rsidRPr="005D0A83">
        <w:rPr>
          <w:sz w:val="24"/>
          <w:szCs w:val="24"/>
          <w:lang w:eastAsia="x-none"/>
        </w:rPr>
        <w:t>Муниципальное имущество Батыревского муниципального округа</w:t>
      </w:r>
      <w:r w:rsidR="004344FF" w:rsidRPr="005D0A83">
        <w:rPr>
          <w:sz w:val="24"/>
          <w:szCs w:val="24"/>
          <w:lang w:eastAsia="x-none"/>
        </w:rPr>
        <w:t xml:space="preserve"> Чувашской Республики, расположенное по адресу: </w:t>
      </w:r>
      <w:r w:rsidR="00817B18" w:rsidRPr="005D0A83">
        <w:rPr>
          <w:sz w:val="24"/>
          <w:szCs w:val="24"/>
        </w:rPr>
        <w:t xml:space="preserve">Чувашская Республика - Чувашия, р-н Батыревский, с/пос. </w:t>
      </w:r>
      <w:proofErr w:type="spellStart"/>
      <w:r w:rsidR="00817B18" w:rsidRPr="005D0A83">
        <w:rPr>
          <w:sz w:val="24"/>
          <w:szCs w:val="24"/>
        </w:rPr>
        <w:t>Бахтигильдинское</w:t>
      </w:r>
      <w:proofErr w:type="spellEnd"/>
      <w:r w:rsidR="000D3105" w:rsidRPr="005D0A83">
        <w:rPr>
          <w:bCs/>
          <w:sz w:val="24"/>
          <w:szCs w:val="24"/>
          <w:lang w:eastAsia="x-none"/>
        </w:rPr>
        <w:t>,</w:t>
      </w:r>
      <w:r w:rsidR="00781176" w:rsidRPr="005D0A83">
        <w:rPr>
          <w:bCs/>
          <w:sz w:val="24"/>
          <w:szCs w:val="24"/>
          <w:lang w:eastAsia="x-none"/>
        </w:rPr>
        <w:t xml:space="preserve"> </w:t>
      </w:r>
      <w:r w:rsidR="004344FF" w:rsidRPr="005D0A83">
        <w:rPr>
          <w:sz w:val="24"/>
          <w:szCs w:val="24"/>
          <w:lang w:eastAsia="x-none"/>
        </w:rPr>
        <w:t xml:space="preserve">являющееся казной </w:t>
      </w:r>
      <w:r w:rsidR="00BC3D27" w:rsidRPr="005D0A83">
        <w:rPr>
          <w:sz w:val="24"/>
          <w:szCs w:val="24"/>
          <w:lang w:eastAsia="x-none"/>
        </w:rPr>
        <w:t xml:space="preserve">Батыревского муниципального округа </w:t>
      </w:r>
      <w:r w:rsidR="004344FF" w:rsidRPr="005D0A83">
        <w:rPr>
          <w:sz w:val="24"/>
          <w:szCs w:val="24"/>
          <w:lang w:eastAsia="x-none"/>
        </w:rPr>
        <w:t>Чувашской Республики</w:t>
      </w:r>
      <w:r w:rsidR="009E382F" w:rsidRPr="005D0A83">
        <w:rPr>
          <w:sz w:val="24"/>
          <w:szCs w:val="24"/>
          <w:lang w:eastAsia="x-none"/>
        </w:rPr>
        <w:t>, в том числе</w:t>
      </w:r>
      <w:r w:rsidR="004344FF" w:rsidRPr="005D0A83">
        <w:rPr>
          <w:sz w:val="24"/>
          <w:szCs w:val="24"/>
          <w:lang w:eastAsia="x-none"/>
        </w:rPr>
        <w:t>:</w:t>
      </w:r>
    </w:p>
    <w:p w:rsidR="00781176" w:rsidRPr="005D0A83" w:rsidRDefault="0090185F" w:rsidP="00781176">
      <w:pPr>
        <w:widowControl/>
        <w:tabs>
          <w:tab w:val="left" w:pos="284"/>
        </w:tabs>
        <w:ind w:firstLine="709"/>
        <w:jc w:val="both"/>
        <w:rPr>
          <w:sz w:val="24"/>
          <w:szCs w:val="24"/>
        </w:rPr>
      </w:pPr>
      <w:r w:rsidRPr="005D0A83">
        <w:rPr>
          <w:sz w:val="24"/>
          <w:szCs w:val="24"/>
        </w:rPr>
        <w:t>Земельный участок</w:t>
      </w:r>
      <w:r w:rsidRPr="005D0A83">
        <w:rPr>
          <w:bCs/>
          <w:sz w:val="24"/>
          <w:szCs w:val="24"/>
          <w:shd w:val="clear" w:color="auto" w:fill="FFFFFF"/>
        </w:rPr>
        <w:t xml:space="preserve"> с кадастровым номером 21:08:040101:209, </w:t>
      </w:r>
      <w:r w:rsidRPr="005D0A83">
        <w:rPr>
          <w:sz w:val="24"/>
          <w:szCs w:val="24"/>
        </w:rPr>
        <w:t>площадью 182 кв. м</w:t>
      </w:r>
      <w:r w:rsidR="00781176" w:rsidRPr="005D0A83">
        <w:rPr>
          <w:bCs/>
          <w:sz w:val="24"/>
          <w:szCs w:val="24"/>
          <w:shd w:val="clear" w:color="auto" w:fill="FFFFFF"/>
        </w:rPr>
        <w:t xml:space="preserve">, </w:t>
      </w:r>
      <w:r w:rsidR="00781176" w:rsidRPr="005D0A83">
        <w:rPr>
          <w:sz w:val="24"/>
          <w:szCs w:val="24"/>
        </w:rPr>
        <w:t xml:space="preserve">категория земель: земли сельскохозяйственного назначения </w:t>
      </w:r>
      <w:r w:rsidR="00781176" w:rsidRPr="005D0A83">
        <w:rPr>
          <w:i/>
          <w:sz w:val="24"/>
          <w:szCs w:val="24"/>
          <w:lang w:eastAsia="x-none"/>
        </w:rPr>
        <w:t xml:space="preserve">(запись регистрации права собственности </w:t>
      </w:r>
      <w:r w:rsidR="00F1003E" w:rsidRPr="005D0A83">
        <w:rPr>
          <w:i/>
          <w:sz w:val="24"/>
          <w:szCs w:val="24"/>
          <w:lang w:eastAsia="x-none"/>
        </w:rPr>
        <w:t xml:space="preserve">21:08:040101:209-21/045/2024-1 </w:t>
      </w:r>
      <w:r w:rsidR="00DB6A63" w:rsidRPr="005D0A83">
        <w:rPr>
          <w:i/>
          <w:sz w:val="24"/>
          <w:szCs w:val="24"/>
          <w:lang w:eastAsia="x-none"/>
        </w:rPr>
        <w:t xml:space="preserve">от </w:t>
      </w:r>
      <w:r w:rsidR="00F1003E" w:rsidRPr="005D0A83">
        <w:rPr>
          <w:i/>
          <w:sz w:val="24"/>
          <w:szCs w:val="24"/>
          <w:lang w:eastAsia="x-none"/>
        </w:rPr>
        <w:t>16</w:t>
      </w:r>
      <w:r w:rsidR="00DB6A63" w:rsidRPr="005D0A83">
        <w:rPr>
          <w:i/>
          <w:sz w:val="24"/>
          <w:szCs w:val="24"/>
          <w:lang w:eastAsia="x-none"/>
        </w:rPr>
        <w:t>.</w:t>
      </w:r>
      <w:r w:rsidR="00F1003E" w:rsidRPr="005D0A83">
        <w:rPr>
          <w:i/>
          <w:sz w:val="24"/>
          <w:szCs w:val="24"/>
          <w:lang w:eastAsia="x-none"/>
        </w:rPr>
        <w:t>09</w:t>
      </w:r>
      <w:r w:rsidR="00DB6A63" w:rsidRPr="005D0A83">
        <w:rPr>
          <w:i/>
          <w:sz w:val="24"/>
          <w:szCs w:val="24"/>
          <w:lang w:eastAsia="x-none"/>
        </w:rPr>
        <w:t>.2024</w:t>
      </w:r>
      <w:r w:rsidR="00697885" w:rsidRPr="005D0A83">
        <w:rPr>
          <w:i/>
          <w:sz w:val="24"/>
          <w:szCs w:val="24"/>
          <w:lang w:eastAsia="x-none"/>
        </w:rPr>
        <w:t>)</w:t>
      </w:r>
      <w:r w:rsidR="00781176" w:rsidRPr="005D0A83">
        <w:rPr>
          <w:sz w:val="24"/>
          <w:szCs w:val="24"/>
          <w:lang w:eastAsia="x-none"/>
        </w:rPr>
        <w:t xml:space="preserve">, </w:t>
      </w:r>
      <w:r w:rsidR="00781176" w:rsidRPr="005D0A83">
        <w:rPr>
          <w:sz w:val="24"/>
          <w:szCs w:val="24"/>
        </w:rPr>
        <w:t>с расположенным на нем объектом недвижимого имущества:</w:t>
      </w:r>
    </w:p>
    <w:p w:rsidR="004C2239" w:rsidRPr="005D0A83" w:rsidRDefault="00F1003E" w:rsidP="00DC3FC4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5D0A83">
        <w:rPr>
          <w:sz w:val="24"/>
          <w:szCs w:val="24"/>
        </w:rPr>
        <w:t>здание (здание дома животноводов)</w:t>
      </w:r>
      <w:r w:rsidR="00DC3FC4" w:rsidRPr="005D0A83">
        <w:rPr>
          <w:sz w:val="24"/>
          <w:szCs w:val="24"/>
        </w:rPr>
        <w:t xml:space="preserve">, назначение: нежилое, 1-этажное, год завершения строительства - 1984, общая площадь 117,2 кв. м, </w:t>
      </w:r>
      <w:r w:rsidRPr="005D0A83">
        <w:rPr>
          <w:sz w:val="24"/>
          <w:szCs w:val="24"/>
        </w:rPr>
        <w:t>кадастровы</w:t>
      </w:r>
      <w:r w:rsidR="00DC3FC4" w:rsidRPr="005D0A83">
        <w:rPr>
          <w:sz w:val="24"/>
          <w:szCs w:val="24"/>
        </w:rPr>
        <w:t>й</w:t>
      </w:r>
      <w:r w:rsidRPr="005D0A83">
        <w:rPr>
          <w:sz w:val="24"/>
          <w:szCs w:val="24"/>
        </w:rPr>
        <w:t xml:space="preserve"> номер 21:</w:t>
      </w:r>
      <w:r w:rsidR="00DC3FC4" w:rsidRPr="005D0A83">
        <w:rPr>
          <w:sz w:val="24"/>
          <w:szCs w:val="24"/>
        </w:rPr>
        <w:t>08:040101:200</w:t>
      </w:r>
      <w:r w:rsidR="00781176" w:rsidRPr="005D0A83">
        <w:rPr>
          <w:bCs/>
          <w:sz w:val="24"/>
          <w:szCs w:val="24"/>
          <w:shd w:val="clear" w:color="auto" w:fill="FFFFFF"/>
        </w:rPr>
        <w:t xml:space="preserve"> </w:t>
      </w:r>
      <w:r w:rsidR="004C2239" w:rsidRPr="005D0A83">
        <w:rPr>
          <w:i/>
          <w:sz w:val="24"/>
          <w:szCs w:val="24"/>
          <w:lang w:eastAsia="x-none"/>
        </w:rPr>
        <w:t xml:space="preserve">(запись регистрации права собственности </w:t>
      </w:r>
      <w:r w:rsidR="00DC3FC4" w:rsidRPr="005D0A83">
        <w:rPr>
          <w:i/>
          <w:sz w:val="24"/>
          <w:szCs w:val="24"/>
          <w:lang w:eastAsia="x-none"/>
        </w:rPr>
        <w:t>21:08:040101:200-21/045/2024-2 от 12.09.2024</w:t>
      </w:r>
      <w:r w:rsidR="004C2239" w:rsidRPr="005D0A83">
        <w:rPr>
          <w:i/>
          <w:sz w:val="24"/>
          <w:szCs w:val="24"/>
          <w:lang w:eastAsia="x-none"/>
        </w:rPr>
        <w:t>)</w:t>
      </w:r>
      <w:r w:rsidR="004C2239" w:rsidRPr="005D0A83">
        <w:rPr>
          <w:sz w:val="24"/>
          <w:szCs w:val="24"/>
          <w:lang w:eastAsia="x-none"/>
        </w:rPr>
        <w:t>.</w:t>
      </w:r>
    </w:p>
    <w:p w:rsidR="00E31143" w:rsidRPr="005D0A83" w:rsidRDefault="00E31143" w:rsidP="00E31143">
      <w:pPr>
        <w:widowControl/>
        <w:tabs>
          <w:tab w:val="left" w:pos="284"/>
        </w:tabs>
        <w:autoSpaceDN w:val="0"/>
        <w:ind w:firstLine="709"/>
        <w:jc w:val="both"/>
        <w:rPr>
          <w:rFonts w:ascii="Calibri" w:eastAsia="SimSun" w:hAnsi="Calibri" w:cs="Tahoma"/>
          <w:kern w:val="3"/>
          <w:sz w:val="24"/>
          <w:szCs w:val="24"/>
          <w:lang w:eastAsia="en-US"/>
        </w:rPr>
      </w:pPr>
      <w:r w:rsidRPr="005D0A83">
        <w:rPr>
          <w:sz w:val="24"/>
          <w:szCs w:val="24"/>
          <w:lang w:eastAsia="en-US"/>
        </w:rPr>
        <w:t xml:space="preserve">Начальная цена продажи – 124 600 (Сто двадцать четыре тысячи шестьсот) рублей 00 копеек с учетом НДС, согласно </w:t>
      </w:r>
      <w:proofErr w:type="gramStart"/>
      <w:r w:rsidRPr="005D0A83">
        <w:rPr>
          <w:sz w:val="24"/>
          <w:szCs w:val="24"/>
          <w:lang w:eastAsia="en-US"/>
        </w:rPr>
        <w:t>отчету</w:t>
      </w:r>
      <w:proofErr w:type="gramEnd"/>
      <w:r w:rsidRPr="005D0A83">
        <w:rPr>
          <w:sz w:val="24"/>
          <w:szCs w:val="24"/>
          <w:lang w:eastAsia="en-US"/>
        </w:rPr>
        <w:t xml:space="preserve"> об оценке № 188-24/О от 17.12.2024, в том числе:</w:t>
      </w:r>
    </w:p>
    <w:p w:rsidR="00E31143" w:rsidRPr="005D0A83" w:rsidRDefault="00E31143" w:rsidP="00E31143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5D0A83">
        <w:rPr>
          <w:sz w:val="24"/>
          <w:szCs w:val="24"/>
          <w:lang w:eastAsia="en-US"/>
        </w:rPr>
        <w:t xml:space="preserve">- земельного участка – 42 500 (Сорок две тысячи пятьсот) рублей 00 копеек без НДС, </w:t>
      </w:r>
    </w:p>
    <w:p w:rsidR="00E31143" w:rsidRPr="005D0A83" w:rsidRDefault="00E31143" w:rsidP="00E31143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5D0A83">
        <w:rPr>
          <w:sz w:val="24"/>
          <w:szCs w:val="24"/>
          <w:lang w:eastAsia="en-US"/>
        </w:rPr>
        <w:t xml:space="preserve">- здания – 82 100 (Восемьдесят две тысячи сто) рублей 00 копеек с учетом НДС. </w:t>
      </w:r>
    </w:p>
    <w:p w:rsidR="00E31143" w:rsidRPr="005D0A83" w:rsidRDefault="00E31143" w:rsidP="00E31143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5D0A83">
        <w:rPr>
          <w:sz w:val="24"/>
          <w:szCs w:val="24"/>
          <w:lang w:eastAsia="en-US"/>
        </w:rPr>
        <w:t>Размер задатка (10% от начальной цены имущества) – 12 460 (Двенадцать тысяч четыреста шестьдесят) рублей 00 коп.</w:t>
      </w:r>
    </w:p>
    <w:p w:rsidR="00E31143" w:rsidRPr="005D0A83" w:rsidRDefault="00E31143" w:rsidP="00E31143">
      <w:pPr>
        <w:widowControl/>
        <w:tabs>
          <w:tab w:val="left" w:pos="284"/>
        </w:tabs>
        <w:autoSpaceDN w:val="0"/>
        <w:ind w:firstLine="709"/>
        <w:jc w:val="both"/>
        <w:rPr>
          <w:sz w:val="24"/>
          <w:szCs w:val="24"/>
          <w:lang w:eastAsia="en-US"/>
        </w:rPr>
      </w:pPr>
      <w:r w:rsidRPr="005D0A83">
        <w:rPr>
          <w:sz w:val="24"/>
          <w:szCs w:val="24"/>
          <w:lang w:eastAsia="en-US"/>
        </w:rPr>
        <w:t>Величина повышения начальной цены («Шаг аукциона») – 6 230 (Шесть тысяч двести тридцать) рублей 00 коп. (5 % от начальной цены продажи).</w:t>
      </w:r>
    </w:p>
    <w:p w:rsidR="00E31143" w:rsidRPr="005D0A83" w:rsidRDefault="00E31143" w:rsidP="00E31143">
      <w:pPr>
        <w:widowControl/>
        <w:suppressAutoHyphens/>
        <w:autoSpaceDN w:val="0"/>
        <w:ind w:firstLine="708"/>
        <w:jc w:val="both"/>
        <w:rPr>
          <w:sz w:val="24"/>
          <w:szCs w:val="24"/>
        </w:rPr>
      </w:pPr>
      <w:r w:rsidRPr="005D0A83">
        <w:rPr>
          <w:sz w:val="24"/>
          <w:szCs w:val="24"/>
        </w:rPr>
        <w:t>Обременения объектов - отсутствуют.</w:t>
      </w:r>
    </w:p>
    <w:p w:rsidR="00050DAE" w:rsidRPr="005D0A83" w:rsidRDefault="00050DAE" w:rsidP="00050DAE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5D0A83">
        <w:rPr>
          <w:sz w:val="24"/>
          <w:szCs w:val="24"/>
          <w:lang w:eastAsia="x-none"/>
        </w:rPr>
        <w:t>Информация о предыдущих торгах: имущество ранее на продажу не выставлялось.</w:t>
      </w:r>
    </w:p>
    <w:p w:rsidR="00E31143" w:rsidRPr="005D0A83" w:rsidRDefault="00E31143" w:rsidP="00F307B1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eastAsia="x-none"/>
        </w:rPr>
      </w:pPr>
    </w:p>
    <w:p w:rsidR="00853229" w:rsidRPr="005D0A83" w:rsidRDefault="00853229" w:rsidP="00853229">
      <w:pPr>
        <w:widowControl/>
        <w:tabs>
          <w:tab w:val="left" w:pos="284"/>
        </w:tabs>
        <w:ind w:firstLine="709"/>
        <w:jc w:val="both"/>
        <w:rPr>
          <w:b/>
          <w:sz w:val="24"/>
          <w:szCs w:val="24"/>
          <w:lang w:val="x-none" w:eastAsia="x-none"/>
        </w:rPr>
      </w:pPr>
      <w:r w:rsidRPr="005D0A83">
        <w:rPr>
          <w:b/>
          <w:sz w:val="24"/>
          <w:szCs w:val="24"/>
          <w:lang w:val="x-none" w:eastAsia="x-none"/>
        </w:rPr>
        <w:t>Лот №</w:t>
      </w:r>
      <w:r w:rsidR="00FC7A04" w:rsidRPr="005D0A83">
        <w:rPr>
          <w:b/>
          <w:sz w:val="24"/>
          <w:szCs w:val="24"/>
          <w:lang w:eastAsia="x-none"/>
        </w:rPr>
        <w:t>2</w:t>
      </w:r>
      <w:r w:rsidRPr="005D0A83">
        <w:rPr>
          <w:b/>
          <w:sz w:val="24"/>
          <w:szCs w:val="24"/>
          <w:lang w:val="x-none" w:eastAsia="x-none"/>
        </w:rPr>
        <w:t>.</w:t>
      </w:r>
    </w:p>
    <w:p w:rsidR="00853229" w:rsidRPr="005D0A83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5D0A83">
        <w:rPr>
          <w:sz w:val="24"/>
          <w:szCs w:val="24"/>
          <w:lang w:eastAsia="x-none"/>
        </w:rPr>
        <w:t>Муниципальное имущество Батыревского муниципального округа Чувашской Республики, расположенное по адресу:</w:t>
      </w:r>
      <w:r w:rsidRPr="005D0A83">
        <w:rPr>
          <w:bCs/>
          <w:sz w:val="24"/>
          <w:szCs w:val="24"/>
          <w:shd w:val="clear" w:color="auto" w:fill="FFFFFF"/>
        </w:rPr>
        <w:t xml:space="preserve"> </w:t>
      </w:r>
      <w:r w:rsidRPr="005D0A83">
        <w:rPr>
          <w:bCs/>
          <w:sz w:val="24"/>
          <w:szCs w:val="24"/>
          <w:lang w:eastAsia="x-none"/>
        </w:rPr>
        <w:t xml:space="preserve">Чувашская Республика, Батыревский район, с. </w:t>
      </w:r>
      <w:proofErr w:type="spellStart"/>
      <w:r w:rsidRPr="005D0A83">
        <w:rPr>
          <w:bCs/>
          <w:sz w:val="24"/>
          <w:szCs w:val="24"/>
          <w:lang w:eastAsia="x-none"/>
        </w:rPr>
        <w:t>Алманчиково</w:t>
      </w:r>
      <w:proofErr w:type="spellEnd"/>
      <w:r w:rsidRPr="005D0A83">
        <w:rPr>
          <w:bCs/>
          <w:sz w:val="24"/>
          <w:szCs w:val="24"/>
          <w:lang w:eastAsia="x-none"/>
        </w:rPr>
        <w:t xml:space="preserve">, пер. Школьный, д.3, пом. 2, </w:t>
      </w:r>
      <w:r w:rsidRPr="005D0A83">
        <w:rPr>
          <w:sz w:val="24"/>
          <w:szCs w:val="24"/>
          <w:lang w:eastAsia="x-none"/>
        </w:rPr>
        <w:t>и являющееся казной Батыревского муниципального округа Чувашской Республики, в том числе:</w:t>
      </w:r>
    </w:p>
    <w:p w:rsidR="00620877" w:rsidRPr="005D0A83" w:rsidRDefault="00853229" w:rsidP="003F56B0">
      <w:pPr>
        <w:widowControl/>
        <w:tabs>
          <w:tab w:val="left" w:pos="284"/>
        </w:tabs>
        <w:ind w:firstLine="709"/>
        <w:jc w:val="both"/>
        <w:rPr>
          <w:i/>
          <w:sz w:val="24"/>
          <w:szCs w:val="24"/>
          <w:lang w:eastAsia="x-none"/>
        </w:rPr>
      </w:pPr>
      <w:r w:rsidRPr="005D0A83">
        <w:rPr>
          <w:bCs/>
          <w:sz w:val="24"/>
          <w:szCs w:val="24"/>
          <w:lang w:eastAsia="x-none"/>
        </w:rPr>
        <w:t xml:space="preserve">нежилое помещение площадью 58,2 кв. м, с кадастровым номером 21:08:380302:111, </w:t>
      </w:r>
      <w:r w:rsidRPr="005D0A83">
        <w:rPr>
          <w:bCs/>
          <w:i/>
          <w:sz w:val="24"/>
          <w:szCs w:val="24"/>
          <w:shd w:val="clear" w:color="auto" w:fill="FFFFFF"/>
        </w:rPr>
        <w:t xml:space="preserve">(запись регистрации права собственности </w:t>
      </w:r>
      <w:r w:rsidRPr="005D0A83">
        <w:rPr>
          <w:bCs/>
          <w:i/>
          <w:sz w:val="24"/>
          <w:szCs w:val="24"/>
          <w:lang w:eastAsia="x-none"/>
        </w:rPr>
        <w:t>21:08:380302:111-21/044/2023-2 от 26.07.2023).</w:t>
      </w:r>
    </w:p>
    <w:p w:rsidR="00FC7A04" w:rsidRPr="005D0A83" w:rsidRDefault="00FC7A04" w:rsidP="00FC7A04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5D0A83">
        <w:rPr>
          <w:sz w:val="24"/>
          <w:szCs w:val="24"/>
          <w:lang w:eastAsia="x-none"/>
        </w:rPr>
        <w:t xml:space="preserve">Начальная цена продажи – 39 800 (Тридцать девять тысяч восемьсот) рублей 00 копеек с учетом НДС, согласно </w:t>
      </w:r>
      <w:proofErr w:type="gramStart"/>
      <w:r w:rsidRPr="005D0A83">
        <w:rPr>
          <w:sz w:val="24"/>
          <w:szCs w:val="24"/>
          <w:lang w:eastAsia="x-none"/>
        </w:rPr>
        <w:t>отчету</w:t>
      </w:r>
      <w:proofErr w:type="gramEnd"/>
      <w:r w:rsidRPr="005D0A83">
        <w:rPr>
          <w:sz w:val="24"/>
          <w:szCs w:val="24"/>
          <w:lang w:eastAsia="x-none"/>
        </w:rPr>
        <w:t xml:space="preserve"> об оценке № 190-24/О от 17.12.2024. </w:t>
      </w:r>
    </w:p>
    <w:p w:rsidR="00FC7A04" w:rsidRPr="005D0A83" w:rsidRDefault="00FC7A04" w:rsidP="00FC7A04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5D0A83">
        <w:rPr>
          <w:sz w:val="24"/>
          <w:szCs w:val="24"/>
          <w:lang w:eastAsia="x-none"/>
        </w:rPr>
        <w:t>Размер задатка (10% от начальной цены имущества) – 3 980 (Три тысячи девятьсот восемьдесят) рублей 00 коп.</w:t>
      </w:r>
    </w:p>
    <w:p w:rsidR="00FC7A04" w:rsidRPr="005D0A83" w:rsidRDefault="00FC7A04" w:rsidP="00FC7A04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5D0A83">
        <w:rPr>
          <w:sz w:val="24"/>
          <w:szCs w:val="24"/>
          <w:lang w:eastAsia="x-none"/>
        </w:rPr>
        <w:t>Величина повышения начальной цены («Шаг аукциона») – 1 990 (Одна тысяча девятьсот девяносто) рублей 00 коп. (5 % от начальной цены продажи).</w:t>
      </w:r>
    </w:p>
    <w:p w:rsidR="00FC7A04" w:rsidRPr="005D0A83" w:rsidRDefault="00FC7A04" w:rsidP="00FC7A04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5D0A83">
        <w:rPr>
          <w:sz w:val="24"/>
          <w:szCs w:val="24"/>
          <w:lang w:eastAsia="x-none"/>
        </w:rPr>
        <w:t>Обременения объектов - отсутствуют.</w:t>
      </w:r>
    </w:p>
    <w:p w:rsidR="00853229" w:rsidRPr="005D0A83" w:rsidRDefault="00853229" w:rsidP="00853229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  <w:r w:rsidRPr="005D0A83">
        <w:rPr>
          <w:sz w:val="24"/>
          <w:szCs w:val="24"/>
          <w:lang w:eastAsia="x-none"/>
        </w:rPr>
        <w:t xml:space="preserve">Информация о предыдущих торгах: </w:t>
      </w:r>
      <w:r w:rsidR="00FC7A04" w:rsidRPr="005D0A83">
        <w:rPr>
          <w:sz w:val="24"/>
          <w:szCs w:val="24"/>
          <w:lang w:eastAsia="x-none"/>
        </w:rPr>
        <w:t>продажи, назначенные на 25.07.2024, 02.09.2024, 18.10.2024 и 23.11.2024 не состоялись в связи с отсутствием заявок.</w:t>
      </w:r>
    </w:p>
    <w:p w:rsidR="00853229" w:rsidRPr="001A0EF7" w:rsidRDefault="00853229" w:rsidP="003F56B0">
      <w:pPr>
        <w:widowControl/>
        <w:tabs>
          <w:tab w:val="left" w:pos="284"/>
        </w:tabs>
        <w:ind w:firstLine="709"/>
        <w:jc w:val="both"/>
        <w:rPr>
          <w:sz w:val="24"/>
          <w:szCs w:val="24"/>
          <w:lang w:eastAsia="x-none"/>
        </w:rPr>
      </w:pPr>
    </w:p>
    <w:p w:rsidR="003F4BE1" w:rsidRPr="00677349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677349" w:rsidRDefault="00AB22E2" w:rsidP="00186CFC">
      <w:pPr>
        <w:ind w:firstLine="567"/>
        <w:jc w:val="both"/>
        <w:rPr>
          <w:bCs/>
          <w:sz w:val="24"/>
          <w:szCs w:val="24"/>
        </w:rPr>
      </w:pPr>
      <w:r w:rsidRPr="00677349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</w:t>
      </w:r>
      <w:r w:rsidRPr="00677349">
        <w:rPr>
          <w:bCs/>
          <w:sz w:val="24"/>
          <w:szCs w:val="24"/>
        </w:rPr>
        <w:lastRenderedPageBreak/>
        <w:t>принимается время сервера электронной торговой площадки – московское.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1. </w:t>
      </w:r>
      <w:r w:rsidR="00F128A0" w:rsidRPr="00677349">
        <w:rPr>
          <w:b/>
          <w:color w:val="0000FF"/>
          <w:sz w:val="24"/>
          <w:szCs w:val="24"/>
        </w:rPr>
        <w:t xml:space="preserve">Начало приема </w:t>
      </w:r>
      <w:r w:rsidR="00EF4DEF" w:rsidRPr="00677349">
        <w:rPr>
          <w:b/>
          <w:color w:val="0000FF"/>
          <w:sz w:val="24"/>
          <w:szCs w:val="24"/>
        </w:rPr>
        <w:t xml:space="preserve">заявок на участие в аукционе – </w:t>
      </w:r>
      <w:r w:rsidR="00044BA1">
        <w:rPr>
          <w:b/>
          <w:color w:val="0000FF"/>
          <w:sz w:val="24"/>
          <w:szCs w:val="24"/>
        </w:rPr>
        <w:t>22</w:t>
      </w:r>
      <w:r w:rsidR="00BD63BB">
        <w:rPr>
          <w:b/>
          <w:color w:val="0000FF"/>
          <w:sz w:val="24"/>
          <w:szCs w:val="24"/>
        </w:rPr>
        <w:t xml:space="preserve"> января</w:t>
      </w:r>
      <w:r w:rsidR="0080415A" w:rsidRPr="00677349">
        <w:rPr>
          <w:b/>
          <w:color w:val="0000FF"/>
          <w:sz w:val="24"/>
          <w:szCs w:val="24"/>
        </w:rPr>
        <w:t xml:space="preserve"> </w:t>
      </w:r>
      <w:r w:rsidR="00F128A0"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BD63BB">
        <w:rPr>
          <w:b/>
          <w:color w:val="0000FF"/>
          <w:sz w:val="24"/>
          <w:szCs w:val="24"/>
        </w:rPr>
        <w:t>5</w:t>
      </w:r>
      <w:r w:rsidR="00F128A0" w:rsidRPr="00677349">
        <w:rPr>
          <w:b/>
          <w:color w:val="0000FF"/>
          <w:sz w:val="24"/>
          <w:szCs w:val="24"/>
        </w:rPr>
        <w:t xml:space="preserve"> г. в 08.00 часов.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2. </w:t>
      </w:r>
      <w:r w:rsidR="00F128A0" w:rsidRPr="00677349">
        <w:rPr>
          <w:b/>
          <w:color w:val="0000FF"/>
          <w:sz w:val="24"/>
          <w:szCs w:val="24"/>
        </w:rPr>
        <w:t>Окончание приема заявок на участие в аукционе –</w:t>
      </w:r>
      <w:r w:rsidR="000B168C" w:rsidRPr="00677349">
        <w:rPr>
          <w:b/>
          <w:color w:val="0000FF"/>
          <w:sz w:val="24"/>
          <w:szCs w:val="24"/>
        </w:rPr>
        <w:t xml:space="preserve"> </w:t>
      </w:r>
      <w:r w:rsidR="00044BA1">
        <w:rPr>
          <w:b/>
          <w:color w:val="0000FF"/>
          <w:sz w:val="24"/>
          <w:szCs w:val="24"/>
        </w:rPr>
        <w:t>21</w:t>
      </w:r>
      <w:r w:rsidR="00BD63BB">
        <w:rPr>
          <w:b/>
          <w:color w:val="0000FF"/>
          <w:sz w:val="24"/>
          <w:szCs w:val="24"/>
        </w:rPr>
        <w:t xml:space="preserve"> февраля </w:t>
      </w:r>
      <w:r w:rsidR="00CC47C7">
        <w:rPr>
          <w:b/>
          <w:color w:val="0000FF"/>
          <w:sz w:val="24"/>
          <w:szCs w:val="24"/>
        </w:rPr>
        <w:t>202</w:t>
      </w:r>
      <w:r w:rsidR="00BD63BB">
        <w:rPr>
          <w:b/>
          <w:color w:val="0000FF"/>
          <w:sz w:val="24"/>
          <w:szCs w:val="24"/>
        </w:rPr>
        <w:t>5</w:t>
      </w:r>
      <w:r w:rsidR="00F128A0" w:rsidRPr="00677349">
        <w:rPr>
          <w:b/>
          <w:color w:val="0000FF"/>
          <w:sz w:val="24"/>
          <w:szCs w:val="24"/>
        </w:rPr>
        <w:t xml:space="preserve"> г. в 1</w:t>
      </w:r>
      <w:r w:rsidR="00655225" w:rsidRPr="00677349">
        <w:rPr>
          <w:b/>
          <w:color w:val="0000FF"/>
          <w:sz w:val="24"/>
          <w:szCs w:val="24"/>
        </w:rPr>
        <w:t>0</w:t>
      </w:r>
      <w:r w:rsidR="00F128A0" w:rsidRPr="00677349">
        <w:rPr>
          <w:b/>
          <w:color w:val="0000FF"/>
          <w:sz w:val="24"/>
          <w:szCs w:val="24"/>
        </w:rPr>
        <w:t>.00 часов.</w:t>
      </w:r>
    </w:p>
    <w:p w:rsidR="00F128A0" w:rsidRPr="00677349" w:rsidRDefault="00186CFC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 xml:space="preserve">3. </w:t>
      </w:r>
      <w:r w:rsidR="00F128A0" w:rsidRPr="00677349">
        <w:rPr>
          <w:b/>
          <w:color w:val="0000FF"/>
          <w:sz w:val="24"/>
          <w:szCs w:val="24"/>
        </w:rPr>
        <w:t>Дата определения участников аукциона –</w:t>
      </w:r>
      <w:r w:rsidR="00031578" w:rsidRPr="00677349">
        <w:rPr>
          <w:b/>
          <w:color w:val="0000FF"/>
          <w:sz w:val="24"/>
          <w:szCs w:val="24"/>
        </w:rPr>
        <w:t xml:space="preserve"> </w:t>
      </w:r>
      <w:r w:rsidR="00044BA1">
        <w:rPr>
          <w:b/>
          <w:color w:val="0000FF"/>
          <w:sz w:val="24"/>
          <w:szCs w:val="24"/>
        </w:rPr>
        <w:t>24</w:t>
      </w:r>
      <w:r w:rsidR="00BD63BB">
        <w:rPr>
          <w:b/>
          <w:color w:val="0000FF"/>
          <w:sz w:val="24"/>
          <w:szCs w:val="24"/>
        </w:rPr>
        <w:t xml:space="preserve"> февраля</w:t>
      </w:r>
      <w:r w:rsidR="00F12BA1">
        <w:rPr>
          <w:b/>
          <w:color w:val="0000FF"/>
          <w:sz w:val="24"/>
          <w:szCs w:val="24"/>
        </w:rPr>
        <w:t xml:space="preserve"> </w:t>
      </w:r>
      <w:r w:rsidR="00F128A0"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BD63BB">
        <w:rPr>
          <w:b/>
          <w:color w:val="0000FF"/>
          <w:sz w:val="24"/>
          <w:szCs w:val="24"/>
        </w:rPr>
        <w:t>5</w:t>
      </w:r>
      <w:r w:rsidR="00F128A0" w:rsidRPr="00677349">
        <w:rPr>
          <w:b/>
          <w:color w:val="0000FF"/>
          <w:sz w:val="24"/>
          <w:szCs w:val="24"/>
        </w:rPr>
        <w:t xml:space="preserve"> г.</w:t>
      </w:r>
    </w:p>
    <w:p w:rsidR="00F128A0" w:rsidRPr="00677349" w:rsidRDefault="00F128A0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FF"/>
          <w:sz w:val="24"/>
          <w:szCs w:val="24"/>
        </w:rPr>
      </w:pPr>
      <w:r w:rsidRPr="00677349">
        <w:rPr>
          <w:b/>
          <w:color w:val="0000FF"/>
          <w:sz w:val="24"/>
          <w:szCs w:val="24"/>
        </w:rPr>
        <w:t>4. Проведение аукциона (дата, время начала приема предложений по цене от участников аукциона) –</w:t>
      </w:r>
      <w:r w:rsidR="000B168C" w:rsidRPr="00677349">
        <w:rPr>
          <w:b/>
          <w:color w:val="0000FF"/>
          <w:sz w:val="24"/>
          <w:szCs w:val="24"/>
        </w:rPr>
        <w:t xml:space="preserve"> </w:t>
      </w:r>
      <w:r w:rsidR="00044BA1">
        <w:rPr>
          <w:b/>
          <w:color w:val="0000FF"/>
          <w:sz w:val="24"/>
          <w:szCs w:val="24"/>
        </w:rPr>
        <w:t>25</w:t>
      </w:r>
      <w:r w:rsidR="00BD63BB">
        <w:rPr>
          <w:b/>
          <w:color w:val="0000FF"/>
          <w:sz w:val="24"/>
          <w:szCs w:val="24"/>
        </w:rPr>
        <w:t xml:space="preserve"> февраля</w:t>
      </w:r>
      <w:r w:rsidR="0080415A" w:rsidRPr="00677349">
        <w:rPr>
          <w:b/>
          <w:color w:val="0000FF"/>
          <w:sz w:val="24"/>
          <w:szCs w:val="24"/>
        </w:rPr>
        <w:t xml:space="preserve"> </w:t>
      </w:r>
      <w:r w:rsidRPr="00677349">
        <w:rPr>
          <w:b/>
          <w:color w:val="0000FF"/>
          <w:sz w:val="24"/>
          <w:szCs w:val="24"/>
        </w:rPr>
        <w:t>20</w:t>
      </w:r>
      <w:r w:rsidR="00391FEF" w:rsidRPr="00677349">
        <w:rPr>
          <w:b/>
          <w:color w:val="0000FF"/>
          <w:sz w:val="24"/>
          <w:szCs w:val="24"/>
        </w:rPr>
        <w:t>2</w:t>
      </w:r>
      <w:r w:rsidR="00BD63BB">
        <w:rPr>
          <w:b/>
          <w:color w:val="0000FF"/>
          <w:sz w:val="24"/>
          <w:szCs w:val="24"/>
        </w:rPr>
        <w:t>5</w:t>
      </w:r>
      <w:r w:rsidRPr="00677349">
        <w:rPr>
          <w:b/>
          <w:color w:val="0000FF"/>
          <w:sz w:val="24"/>
          <w:szCs w:val="24"/>
        </w:rPr>
        <w:t xml:space="preserve"> г. в 10.00 часов. </w:t>
      </w:r>
      <w:r w:rsidRPr="00677349">
        <w:rPr>
          <w:b/>
          <w:bCs/>
          <w:color w:val="0000FF"/>
          <w:sz w:val="24"/>
          <w:szCs w:val="24"/>
        </w:rPr>
        <w:t xml:space="preserve"> </w:t>
      </w:r>
    </w:p>
    <w:p w:rsidR="0008152B" w:rsidRPr="00677349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677349">
        <w:rPr>
          <w:b/>
          <w:bCs/>
          <w:sz w:val="24"/>
          <w:szCs w:val="24"/>
        </w:rPr>
        <w:t>5.</w:t>
      </w:r>
      <w:r w:rsidRPr="00677349">
        <w:rPr>
          <w:bCs/>
          <w:sz w:val="24"/>
          <w:szCs w:val="24"/>
        </w:rPr>
        <w:t xml:space="preserve"> </w:t>
      </w:r>
      <w:r w:rsidRPr="00677349">
        <w:rPr>
          <w:b/>
          <w:bCs/>
          <w:sz w:val="24"/>
          <w:szCs w:val="24"/>
        </w:rPr>
        <w:t>Подведение итогов аукциона:</w:t>
      </w:r>
      <w:r w:rsidRPr="00677349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5D019C" w:rsidRPr="00677349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t>Условия участия в аукционе</w:t>
      </w:r>
    </w:p>
    <w:p w:rsidR="000C4E39" w:rsidRPr="00677349" w:rsidRDefault="000C4E39" w:rsidP="000C4E39">
      <w:pPr>
        <w:ind w:firstLine="567"/>
        <w:jc w:val="both"/>
        <w:rPr>
          <w:b/>
          <w:sz w:val="24"/>
          <w:szCs w:val="24"/>
        </w:rPr>
      </w:pPr>
      <w:r w:rsidRPr="00677349">
        <w:rPr>
          <w:sz w:val="24"/>
          <w:szCs w:val="24"/>
        </w:rPr>
        <w:t>Лицо, отвечающее признакам покупателя</w:t>
      </w:r>
      <w:r w:rsidR="00675610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в соответствии с </w:t>
      </w:r>
      <w:r w:rsidR="002969C5" w:rsidRPr="00677349">
        <w:rPr>
          <w:sz w:val="24"/>
          <w:szCs w:val="24"/>
        </w:rPr>
        <w:t>З</w:t>
      </w:r>
      <w:r w:rsidRPr="00677349">
        <w:rPr>
          <w:sz w:val="24"/>
          <w:szCs w:val="24"/>
        </w:rPr>
        <w:t>аконом</w:t>
      </w:r>
      <w:r w:rsidR="002969C5" w:rsidRPr="00677349">
        <w:rPr>
          <w:sz w:val="24"/>
          <w:szCs w:val="24"/>
        </w:rPr>
        <w:t xml:space="preserve"> о приватизации</w:t>
      </w:r>
      <w:r w:rsidR="00675610" w:rsidRPr="00677349">
        <w:rPr>
          <w:sz w:val="24"/>
          <w:szCs w:val="24"/>
        </w:rPr>
        <w:t>,</w:t>
      </w:r>
      <w:r w:rsidR="002969C5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 w:rsidRPr="00677349">
        <w:rPr>
          <w:sz w:val="24"/>
          <w:szCs w:val="24"/>
        </w:rPr>
        <w:t>проведения аукциона</w:t>
      </w:r>
      <w:r w:rsidRPr="00677349">
        <w:rPr>
          <w:sz w:val="24"/>
          <w:szCs w:val="24"/>
        </w:rPr>
        <w:t xml:space="preserve"> (далее – Претендент), обязано осуществить </w:t>
      </w:r>
      <w:r w:rsidRPr="00677349">
        <w:rPr>
          <w:b/>
          <w:sz w:val="24"/>
          <w:szCs w:val="24"/>
        </w:rPr>
        <w:t>следующие действия:</w:t>
      </w:r>
    </w:p>
    <w:p w:rsidR="00AE0185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внести задаток на счет </w:t>
      </w:r>
      <w:r w:rsidR="00AE0185" w:rsidRPr="00677349">
        <w:rPr>
          <w:sz w:val="24"/>
          <w:szCs w:val="24"/>
        </w:rPr>
        <w:t>Оператора электронной площадки</w:t>
      </w:r>
      <w:r w:rsidR="000C4E39" w:rsidRPr="00677349">
        <w:rPr>
          <w:sz w:val="24"/>
          <w:szCs w:val="24"/>
        </w:rPr>
        <w:t xml:space="preserve"> </w:t>
      </w:r>
      <w:r w:rsidR="00AE0185" w:rsidRPr="00677349">
        <w:rPr>
          <w:sz w:val="24"/>
          <w:szCs w:val="24"/>
        </w:rPr>
        <w:t>в порядке, установленном Регламентом электронной площадки;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677349" w:rsidRDefault="002969C5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–</w:t>
      </w:r>
      <w:r w:rsidR="000C4E39" w:rsidRPr="0067734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77349">
        <w:rPr>
          <w:sz w:val="24"/>
          <w:szCs w:val="24"/>
        </w:rPr>
        <w:t>бенефициарных</w:t>
      </w:r>
      <w:proofErr w:type="spellEnd"/>
      <w:r w:rsidRPr="00677349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2969C5" w:rsidRPr="00677349" w:rsidRDefault="002969C5" w:rsidP="002969C5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Понятие «контролирующее лицо» используется в том же значении, что и в статье 5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677349">
        <w:rPr>
          <w:sz w:val="24"/>
          <w:szCs w:val="24"/>
        </w:rPr>
        <w:t>бенефициарный</w:t>
      </w:r>
      <w:proofErr w:type="spellEnd"/>
      <w:r w:rsidRPr="00677349">
        <w:rPr>
          <w:sz w:val="24"/>
          <w:szCs w:val="24"/>
        </w:rPr>
        <w:t xml:space="preserve"> владелец» используются в значениях, указанных в статье 3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:rsidR="000C4E39" w:rsidRPr="00677349" w:rsidRDefault="000C4E39" w:rsidP="000C4E39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 w:rsidRPr="00677349">
        <w:rPr>
          <w:sz w:val="24"/>
          <w:szCs w:val="24"/>
        </w:rPr>
        <w:t>аукционе</w:t>
      </w:r>
      <w:r w:rsidRPr="00677349">
        <w:rPr>
          <w:sz w:val="24"/>
          <w:szCs w:val="24"/>
          <w:lang w:val="x-none"/>
        </w:rPr>
        <w:t xml:space="preserve"> возлагается на </w:t>
      </w:r>
      <w:r w:rsidRPr="00677349">
        <w:rPr>
          <w:sz w:val="24"/>
          <w:szCs w:val="24"/>
        </w:rPr>
        <w:t>П</w:t>
      </w:r>
      <w:proofErr w:type="spellStart"/>
      <w:r w:rsidRPr="00677349">
        <w:rPr>
          <w:sz w:val="24"/>
          <w:szCs w:val="24"/>
          <w:lang w:val="x-none"/>
        </w:rPr>
        <w:t>ретендента</w:t>
      </w:r>
      <w:proofErr w:type="spellEnd"/>
      <w:r w:rsidRPr="00677349">
        <w:rPr>
          <w:sz w:val="24"/>
          <w:szCs w:val="24"/>
          <w:lang w:val="x-none"/>
        </w:rPr>
        <w:t>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677349" w:rsidRDefault="00F867EB" w:rsidP="00F867EB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26E46" w:rsidRPr="00677349" w:rsidRDefault="00026E46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677349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677349">
        <w:rPr>
          <w:b/>
          <w:caps/>
          <w:sz w:val="24"/>
          <w:szCs w:val="24"/>
        </w:rPr>
        <w:lastRenderedPageBreak/>
        <w:t>Порядок реги</w:t>
      </w:r>
      <w:r w:rsidR="0053477D" w:rsidRPr="00677349">
        <w:rPr>
          <w:b/>
          <w:caps/>
          <w:sz w:val="24"/>
          <w:szCs w:val="24"/>
        </w:rPr>
        <w:t>страции на электронной площадке</w:t>
      </w:r>
    </w:p>
    <w:p w:rsidR="0053477D" w:rsidRPr="00677349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677349">
        <w:rPr>
          <w:sz w:val="24"/>
          <w:szCs w:val="24"/>
        </w:rPr>
        <w:t>электронной площадке</w:t>
      </w:r>
      <w:proofErr w:type="gramEnd"/>
      <w:r w:rsidRPr="00677349">
        <w:rPr>
          <w:sz w:val="24"/>
          <w:szCs w:val="24"/>
        </w:rPr>
        <w:t xml:space="preserve"> была ими прекращена.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 w:rsidRPr="00677349">
        <w:rPr>
          <w:sz w:val="24"/>
          <w:szCs w:val="24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и </w:t>
      </w:r>
      <w:r w:rsidRPr="00677349">
        <w:rPr>
          <w:sz w:val="24"/>
          <w:szCs w:val="24"/>
        </w:rPr>
        <w:t xml:space="preserve">Регламентом </w:t>
      </w:r>
      <w:r w:rsidR="0094492F" w:rsidRPr="00677349">
        <w:rPr>
          <w:sz w:val="24"/>
          <w:szCs w:val="24"/>
        </w:rPr>
        <w:t xml:space="preserve">Оператора </w:t>
      </w:r>
      <w:r w:rsidRPr="00677349">
        <w:rPr>
          <w:sz w:val="24"/>
          <w:szCs w:val="24"/>
        </w:rPr>
        <w:t>электронной площадки.</w:t>
      </w:r>
    </w:p>
    <w:p w:rsidR="009E12F2" w:rsidRPr="00677349" w:rsidRDefault="009E12F2" w:rsidP="005D019C">
      <w:pPr>
        <w:ind w:firstLine="567"/>
        <w:jc w:val="both"/>
        <w:rPr>
          <w:sz w:val="24"/>
          <w:szCs w:val="24"/>
        </w:rPr>
      </w:pPr>
    </w:p>
    <w:p w:rsidR="0053477D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677349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349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Pr="00677349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677349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677349">
          <w:rPr>
            <w:rStyle w:val="af0"/>
            <w:color w:val="auto"/>
            <w:sz w:val="24"/>
            <w:szCs w:val="24"/>
          </w:rPr>
          <w:t>www.torgi.gov.ru</w:t>
        </w:r>
      </w:hyperlink>
      <w:r w:rsidR="004F0937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официальном сайте Продавца </w:t>
      </w:r>
      <w:r w:rsidR="004F0937" w:rsidRPr="00677349">
        <w:rPr>
          <w:sz w:val="24"/>
          <w:szCs w:val="24"/>
        </w:rPr>
        <w:t>–</w:t>
      </w:r>
      <w:r w:rsidRPr="00677349">
        <w:rPr>
          <w:sz w:val="24"/>
          <w:szCs w:val="24"/>
        </w:rPr>
        <w:t xml:space="preserve"> </w:t>
      </w:r>
      <w:r w:rsidR="005B3617" w:rsidRPr="00677349">
        <w:rPr>
          <w:sz w:val="24"/>
          <w:szCs w:val="24"/>
        </w:rPr>
        <w:t>администрации Батыревского муниципального округа</w:t>
      </w:r>
      <w:r w:rsidR="0084305E" w:rsidRPr="00677349">
        <w:rPr>
          <w:sz w:val="24"/>
          <w:szCs w:val="24"/>
        </w:rPr>
        <w:t xml:space="preserve"> Чувашской Республики</w:t>
      </w:r>
      <w:r w:rsidRPr="00677349">
        <w:rPr>
          <w:sz w:val="24"/>
          <w:szCs w:val="24"/>
        </w:rPr>
        <w:t xml:space="preserve"> </w:t>
      </w:r>
      <w:hyperlink r:id="rId12" w:history="1">
        <w:r w:rsidR="0088363B" w:rsidRPr="00677349">
          <w:rPr>
            <w:sz w:val="24"/>
            <w:szCs w:val="24"/>
            <w:u w:val="single"/>
          </w:rPr>
          <w:t>http://www.batyr.cap.ru/</w:t>
        </w:r>
      </w:hyperlink>
      <w:r w:rsidR="0088363B" w:rsidRPr="00677349">
        <w:rPr>
          <w:sz w:val="24"/>
          <w:szCs w:val="24"/>
          <w:u w:val="single"/>
        </w:rPr>
        <w:t xml:space="preserve">, </w:t>
      </w:r>
      <w:r w:rsidRPr="00677349">
        <w:rPr>
          <w:sz w:val="24"/>
          <w:szCs w:val="24"/>
        </w:rPr>
        <w:t>на</w:t>
      </w:r>
      <w:r w:rsidR="00C9029D" w:rsidRPr="00677349">
        <w:rPr>
          <w:sz w:val="24"/>
          <w:szCs w:val="24"/>
        </w:rPr>
        <w:t xml:space="preserve"> сайте Оператора </w:t>
      </w:r>
      <w:r w:rsidRPr="00677349">
        <w:rPr>
          <w:sz w:val="24"/>
          <w:szCs w:val="24"/>
        </w:rPr>
        <w:t>электронной площадк</w:t>
      </w:r>
      <w:r w:rsidR="00697574" w:rsidRPr="00677349">
        <w:rPr>
          <w:sz w:val="24"/>
          <w:szCs w:val="24"/>
        </w:rPr>
        <w:t>и</w:t>
      </w:r>
      <w:r w:rsidR="009D2074" w:rsidRPr="00677349">
        <w:rPr>
          <w:sz w:val="24"/>
          <w:szCs w:val="24"/>
        </w:rPr>
        <w:t xml:space="preserve"> </w:t>
      </w:r>
      <w:hyperlink r:id="rId13" w:history="1">
        <w:r w:rsidR="005B3617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Любое лицо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независимо от регистрации на электронной площадке</w:t>
      </w:r>
      <w:r w:rsidR="0088363B" w:rsidRPr="00677349">
        <w:rPr>
          <w:sz w:val="24"/>
          <w:szCs w:val="24"/>
        </w:rPr>
        <w:t>,</w:t>
      </w:r>
      <w:r w:rsidRPr="00677349">
        <w:rPr>
          <w:sz w:val="24"/>
          <w:szCs w:val="24"/>
        </w:rPr>
        <w:t xml:space="preserve"> со дня начала приема заявок вправе направить на электронный адрес Оператора электронной площадки – </w:t>
      </w:r>
      <w:hyperlink r:id="rId14" w:history="1">
        <w:r w:rsidR="0088363B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88363B" w:rsidRPr="00677349">
        <w:rPr>
          <w:sz w:val="24"/>
          <w:szCs w:val="24"/>
        </w:rPr>
        <w:t xml:space="preserve"> </w:t>
      </w:r>
      <w:r w:rsidRPr="00677349">
        <w:rPr>
          <w:sz w:val="24"/>
          <w:szCs w:val="24"/>
        </w:rPr>
        <w:t>запрос о разъяснении размещенной информации.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Такой запрос в режиме ре</w:t>
      </w:r>
      <w:r w:rsidR="00F867EB" w:rsidRPr="00677349">
        <w:rPr>
          <w:sz w:val="24"/>
          <w:szCs w:val="24"/>
        </w:rPr>
        <w:t>ального времени направляется в «личный кабинет»</w:t>
      </w:r>
      <w:r w:rsidRPr="00677349">
        <w:rPr>
          <w:sz w:val="24"/>
          <w:szCs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Pr="00677349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88363B" w:rsidRPr="00677349">
        <w:rPr>
          <w:sz w:val="24"/>
          <w:szCs w:val="24"/>
          <w:lang w:val="en-US" w:eastAsia="ar-SA"/>
        </w:rPr>
        <w:t>economy</w:t>
      </w:r>
      <w:r w:rsidR="0088363B" w:rsidRPr="00677349">
        <w:rPr>
          <w:sz w:val="24"/>
          <w:szCs w:val="24"/>
          <w:lang w:eastAsia="ar-SA"/>
        </w:rPr>
        <w:t>8-</w:t>
      </w:r>
      <w:hyperlink r:id="rId15" w:history="1">
        <w:r w:rsidR="0088363B" w:rsidRPr="00677349">
          <w:rPr>
            <w:sz w:val="24"/>
            <w:szCs w:val="24"/>
          </w:rPr>
          <w:t>batyr@cap.ru</w:t>
        </w:r>
      </w:hyperlink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5F7F4D" w:rsidRDefault="005135A3" w:rsidP="005F7F4D">
      <w:pPr>
        <w:autoSpaceDE w:val="0"/>
        <w:autoSpaceDN w:val="0"/>
        <w:adjustRightInd w:val="0"/>
        <w:ind w:firstLine="567"/>
        <w:jc w:val="both"/>
        <w:rPr>
          <w:sz w:val="24"/>
          <w:szCs w:val="24"/>
          <w:u w:val="single"/>
        </w:rPr>
      </w:pPr>
      <w:r w:rsidRPr="00677349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16" w:history="1"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economy</w:t>
        </w:r>
        <w:r w:rsidR="005F7F4D" w:rsidRPr="005F7F4D">
          <w:rPr>
            <w:rStyle w:val="af0"/>
            <w:color w:val="auto"/>
            <w:sz w:val="24"/>
            <w:szCs w:val="24"/>
          </w:rPr>
          <w:t>8-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batyr</w:t>
        </w:r>
        <w:r w:rsidR="005F7F4D" w:rsidRPr="005F7F4D">
          <w:rPr>
            <w:rStyle w:val="af0"/>
            <w:color w:val="auto"/>
            <w:sz w:val="24"/>
            <w:szCs w:val="24"/>
          </w:rPr>
          <w:t>@</w:t>
        </w:r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cap</w:t>
        </w:r>
        <w:r w:rsidR="005F7F4D" w:rsidRPr="005F7F4D">
          <w:rPr>
            <w:rStyle w:val="af0"/>
            <w:color w:val="auto"/>
            <w:sz w:val="24"/>
            <w:szCs w:val="24"/>
          </w:rPr>
          <w:t>.</w:t>
        </w:r>
        <w:proofErr w:type="spellStart"/>
        <w:r w:rsidR="005F7F4D" w:rsidRPr="005F7F4D">
          <w:rPr>
            <w:rStyle w:val="af0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F7F4D">
        <w:rPr>
          <w:sz w:val="24"/>
          <w:szCs w:val="24"/>
        </w:rPr>
        <w:t xml:space="preserve">, не </w:t>
      </w:r>
      <w:r w:rsidR="00995219" w:rsidRPr="005F7F4D">
        <w:rPr>
          <w:sz w:val="24"/>
          <w:szCs w:val="24"/>
        </w:rPr>
        <w:t>позднее,</w:t>
      </w:r>
      <w:r w:rsidRPr="005F7F4D">
        <w:rPr>
          <w:sz w:val="24"/>
          <w:szCs w:val="24"/>
        </w:rPr>
        <w:t xml:space="preserve"> чем за два рабочих дня до даты окончания срока подач</w:t>
      </w:r>
      <w:r w:rsidRPr="00677349">
        <w:rPr>
          <w:sz w:val="24"/>
          <w:szCs w:val="24"/>
        </w:rPr>
        <w:t>и заявок на участие в аукционе</w:t>
      </w:r>
      <w:r w:rsidR="00444438" w:rsidRPr="00677349">
        <w:rPr>
          <w:sz w:val="24"/>
          <w:szCs w:val="24"/>
        </w:rPr>
        <w:t>.</w:t>
      </w:r>
    </w:p>
    <w:p w:rsidR="004C0410" w:rsidRPr="00677349" w:rsidRDefault="004C0410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5D019C" w:rsidRPr="00677349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Pr="00677349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 w:rsidRPr="00677349">
        <w:rPr>
          <w:rFonts w:ascii="Times New Roman" w:hAnsi="Times New Roman"/>
          <w:bCs/>
          <w:sz w:val="24"/>
          <w:szCs w:val="24"/>
        </w:rPr>
        <w:t>З</w:t>
      </w:r>
      <w:r w:rsidRPr="00677349">
        <w:rPr>
          <w:rFonts w:ascii="Times New Roman" w:hAnsi="Times New Roman"/>
          <w:bCs/>
          <w:sz w:val="24"/>
          <w:szCs w:val="24"/>
        </w:rPr>
        <w:t>аконом о приватизации):</w:t>
      </w:r>
    </w:p>
    <w:p w:rsidR="00782052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/>
          <w:sz w:val="24"/>
          <w:szCs w:val="24"/>
        </w:rPr>
        <w:t>Физические лица:</w:t>
      </w:r>
    </w:p>
    <w:p w:rsidR="005D019C" w:rsidRPr="00677349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</w:t>
      </w:r>
      <w:r w:rsidR="005D019C" w:rsidRPr="00677349">
        <w:rPr>
          <w:rFonts w:ascii="Times New Roman" w:hAnsi="Times New Roman"/>
          <w:bCs/>
          <w:sz w:val="24"/>
          <w:szCs w:val="24"/>
        </w:rPr>
        <w:t xml:space="preserve"> </w:t>
      </w:r>
      <w:r w:rsidRPr="00677349">
        <w:rPr>
          <w:rFonts w:ascii="Times New Roman" w:hAnsi="Times New Roman"/>
          <w:bCs/>
          <w:sz w:val="24"/>
          <w:szCs w:val="24"/>
        </w:rPr>
        <w:t>з</w:t>
      </w:r>
      <w:r w:rsidR="005D019C" w:rsidRPr="00677349">
        <w:rPr>
          <w:rFonts w:ascii="Times New Roman" w:hAnsi="Times New Roman"/>
          <w:bCs/>
          <w:sz w:val="24"/>
          <w:szCs w:val="24"/>
        </w:rPr>
        <w:t>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677349">
        <w:rPr>
          <w:rFonts w:ascii="Times New Roman" w:hAnsi="Times New Roman"/>
          <w:bCs/>
          <w:sz w:val="24"/>
          <w:szCs w:val="24"/>
        </w:rPr>
        <w:t>заполнен</w:t>
      </w:r>
      <w:r w:rsidR="007A7E02" w:rsidRPr="00677349">
        <w:rPr>
          <w:rFonts w:ascii="Times New Roman" w:hAnsi="Times New Roman"/>
          <w:bCs/>
          <w:sz w:val="24"/>
          <w:szCs w:val="24"/>
        </w:rPr>
        <w:t xml:space="preserve">ную) </w:t>
      </w:r>
      <w:r w:rsidRPr="00677349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677349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к</w:t>
      </w:r>
      <w:r w:rsidR="005D019C" w:rsidRPr="00677349">
        <w:rPr>
          <w:rFonts w:ascii="Times New Roman" w:hAnsi="Times New Roman"/>
          <w:sz w:val="24"/>
          <w:szCs w:val="24"/>
        </w:rPr>
        <w:t>опию всех листов доку</w:t>
      </w:r>
      <w:r w:rsidR="00B36D0F" w:rsidRPr="00677349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 w:rsidRPr="00677349">
        <w:rPr>
          <w:rFonts w:ascii="Times New Roman" w:hAnsi="Times New Roman"/>
          <w:sz w:val="24"/>
          <w:szCs w:val="24"/>
        </w:rPr>
        <w:t>.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49">
        <w:rPr>
          <w:rFonts w:ascii="Times New Roman" w:hAnsi="Times New Roman" w:cs="Times New Roman"/>
          <w:b/>
          <w:sz w:val="24"/>
          <w:szCs w:val="24"/>
        </w:rPr>
        <w:lastRenderedPageBreak/>
        <w:t>Ю</w:t>
      </w:r>
      <w:r w:rsidR="005D019C" w:rsidRPr="00677349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677349"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677349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- заявк</w:t>
      </w:r>
      <w:r w:rsidR="00B36D0F" w:rsidRPr="00677349">
        <w:rPr>
          <w:rFonts w:ascii="Times New Roman" w:hAnsi="Times New Roman"/>
          <w:bCs/>
          <w:sz w:val="24"/>
          <w:szCs w:val="24"/>
        </w:rPr>
        <w:t>у</w:t>
      </w:r>
      <w:r w:rsidRPr="00677349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 w:rsidRPr="00677349">
        <w:rPr>
          <w:rFonts w:ascii="Times New Roman" w:hAnsi="Times New Roman"/>
          <w:bCs/>
          <w:sz w:val="24"/>
          <w:szCs w:val="24"/>
        </w:rPr>
        <w:t>нную) п</w:t>
      </w:r>
      <w:r w:rsidRPr="00677349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677349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677349">
        <w:rPr>
          <w:rFonts w:ascii="Times New Roman" w:hAnsi="Times New Roman"/>
          <w:b/>
          <w:bCs/>
          <w:sz w:val="24"/>
          <w:szCs w:val="24"/>
        </w:rPr>
        <w:t>ю</w:t>
      </w:r>
      <w:r w:rsidRPr="00677349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677349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677349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677349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6773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 w:rsidRPr="00677349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 w:rsidRPr="006773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19C" w:rsidRPr="0067734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67734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4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677349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2.</w:t>
      </w:r>
      <w:r w:rsidRPr="00677349">
        <w:rPr>
          <w:b/>
          <w:sz w:val="24"/>
          <w:szCs w:val="24"/>
        </w:rPr>
        <w:t> </w:t>
      </w:r>
      <w:r w:rsidRPr="00677349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677349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  <w:lang w:eastAsia="en-US"/>
        </w:rPr>
        <w:t>3</w:t>
      </w:r>
      <w:r w:rsidR="005D019C" w:rsidRPr="00677349">
        <w:rPr>
          <w:sz w:val="24"/>
          <w:lang w:eastAsia="en-US"/>
        </w:rPr>
        <w:t>. </w:t>
      </w:r>
      <w:r w:rsidR="00091D0A" w:rsidRPr="00677349">
        <w:rPr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Pr="00677349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 xml:space="preserve">В течение одного часа со времени поступления заявки </w:t>
      </w:r>
      <w:r w:rsidR="00AA62D4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677349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677349">
        <w:rPr>
          <w:sz w:val="24"/>
          <w:szCs w:val="24"/>
        </w:rPr>
        <w:t>4.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677349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5</w:t>
      </w:r>
      <w:r w:rsidR="005D019C" w:rsidRPr="00677349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677349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Pr="00677349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677349">
        <w:rPr>
          <w:b/>
          <w:caps/>
          <w:sz w:val="24"/>
        </w:rPr>
        <w:t>Порядок внесения и возврата задатка</w:t>
      </w:r>
    </w:p>
    <w:p w:rsidR="004103A2" w:rsidRPr="00677349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677349">
        <w:rPr>
          <w:rFonts w:eastAsia="Calibri"/>
          <w:color w:val="auto"/>
          <w:sz w:val="24"/>
          <w:szCs w:val="24"/>
          <w:lang w:val="ru-RU"/>
        </w:rPr>
        <w:t xml:space="preserve">1. </w:t>
      </w:r>
      <w:r w:rsidR="004103A2" w:rsidRPr="00677349">
        <w:rPr>
          <w:rFonts w:eastAsia="Calibri"/>
          <w:color w:val="auto"/>
          <w:sz w:val="24"/>
          <w:szCs w:val="24"/>
        </w:rPr>
        <w:t xml:space="preserve">Для участия в аукционе Претендент вносит задаток </w:t>
      </w:r>
      <w:r w:rsidR="004103A2" w:rsidRPr="00677349">
        <w:rPr>
          <w:rFonts w:eastAsia="Calibri"/>
          <w:b/>
          <w:color w:val="auto"/>
          <w:sz w:val="24"/>
          <w:szCs w:val="24"/>
        </w:rPr>
        <w:t>в размере</w:t>
      </w:r>
      <w:r w:rsidR="000B168C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20480E" w:rsidRPr="00677349">
        <w:rPr>
          <w:rFonts w:eastAsia="Calibri"/>
          <w:b/>
          <w:color w:val="auto"/>
          <w:sz w:val="24"/>
          <w:szCs w:val="24"/>
          <w:lang w:val="ru-RU"/>
        </w:rPr>
        <w:t>1</w:t>
      </w:r>
      <w:r w:rsidR="000B168C" w:rsidRPr="00677349">
        <w:rPr>
          <w:rFonts w:eastAsia="Calibri"/>
          <w:b/>
          <w:color w:val="auto"/>
          <w:sz w:val="24"/>
          <w:szCs w:val="24"/>
        </w:rPr>
        <w:t>0% от начальной цены продажи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0B168C" w:rsidRPr="00677349">
        <w:rPr>
          <w:rFonts w:eastAsia="Calibri"/>
          <w:b/>
          <w:color w:val="auto"/>
          <w:sz w:val="24"/>
          <w:szCs w:val="24"/>
        </w:rPr>
        <w:t>лота</w:t>
      </w:r>
      <w:r w:rsidR="000B168C" w:rsidRPr="00677349">
        <w:rPr>
          <w:rFonts w:eastAsia="Calibri"/>
          <w:b/>
          <w:color w:val="auto"/>
          <w:sz w:val="24"/>
          <w:szCs w:val="24"/>
          <w:lang w:val="ru-RU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единым платежом</w:t>
      </w:r>
      <w:r w:rsidR="004103A2" w:rsidRPr="00677349">
        <w:rPr>
          <w:rFonts w:eastAsia="Calibri"/>
          <w:b/>
          <w:color w:val="auto"/>
          <w:sz w:val="24"/>
          <w:szCs w:val="24"/>
        </w:rPr>
        <w:t xml:space="preserve"> </w:t>
      </w:r>
      <w:r w:rsidR="004103A2" w:rsidRPr="00677349">
        <w:rPr>
          <w:rFonts w:eastAsia="Calibri"/>
          <w:color w:val="auto"/>
          <w:sz w:val="24"/>
          <w:szCs w:val="24"/>
        </w:rPr>
        <w:t>в валюте Российской Федерации</w:t>
      </w:r>
      <w:r w:rsidRPr="00677349">
        <w:rPr>
          <w:rFonts w:eastAsia="Calibri"/>
          <w:color w:val="auto"/>
          <w:sz w:val="24"/>
          <w:szCs w:val="24"/>
          <w:lang w:val="ru-RU"/>
        </w:rPr>
        <w:t xml:space="preserve"> </w:t>
      </w:r>
      <w:r w:rsidRPr="00677349">
        <w:rPr>
          <w:color w:val="auto"/>
          <w:sz w:val="24"/>
          <w:szCs w:val="24"/>
          <w:lang w:val="ru-RU"/>
        </w:rPr>
        <w:t xml:space="preserve">на расчетный счет Оператора электронной площадки, который должен поступить на указанный счет в срок не позднее даты окончания приема заявок на участие в аукционе </w:t>
      </w:r>
      <w:r w:rsidRPr="00677349">
        <w:rPr>
          <w:color w:val="0000FF"/>
          <w:sz w:val="24"/>
          <w:szCs w:val="24"/>
          <w:lang w:val="ru-RU"/>
        </w:rPr>
        <w:t>(1</w:t>
      </w:r>
      <w:r w:rsidR="00655225" w:rsidRPr="00677349">
        <w:rPr>
          <w:color w:val="0000FF"/>
          <w:sz w:val="24"/>
          <w:szCs w:val="24"/>
          <w:lang w:val="ru-RU"/>
        </w:rPr>
        <w:t>0</w:t>
      </w:r>
      <w:r w:rsidRPr="00677349">
        <w:rPr>
          <w:color w:val="0000FF"/>
          <w:sz w:val="24"/>
          <w:szCs w:val="24"/>
          <w:lang w:val="ru-RU"/>
        </w:rPr>
        <w:t>.00 часов</w:t>
      </w:r>
      <w:r w:rsidR="001F47EC" w:rsidRPr="00677349">
        <w:rPr>
          <w:color w:val="0000FF"/>
          <w:sz w:val="24"/>
          <w:szCs w:val="24"/>
          <w:lang w:val="ru-RU"/>
        </w:rPr>
        <w:t xml:space="preserve"> </w:t>
      </w:r>
      <w:r w:rsidR="00044BA1">
        <w:rPr>
          <w:color w:val="0000FF"/>
          <w:sz w:val="24"/>
          <w:szCs w:val="24"/>
          <w:lang w:val="ru-RU"/>
        </w:rPr>
        <w:t>21</w:t>
      </w:r>
      <w:r w:rsidR="005D0A83">
        <w:rPr>
          <w:color w:val="0000FF"/>
          <w:sz w:val="24"/>
          <w:szCs w:val="24"/>
          <w:lang w:val="ru-RU"/>
        </w:rPr>
        <w:t xml:space="preserve"> февраля </w:t>
      </w:r>
      <w:r w:rsidRPr="00677349">
        <w:rPr>
          <w:color w:val="0000FF"/>
          <w:sz w:val="24"/>
          <w:szCs w:val="24"/>
          <w:lang w:val="ru-RU"/>
        </w:rPr>
        <w:t>202</w:t>
      </w:r>
      <w:r w:rsidR="005D0A83">
        <w:rPr>
          <w:color w:val="0000FF"/>
          <w:sz w:val="24"/>
          <w:szCs w:val="24"/>
          <w:lang w:val="ru-RU"/>
        </w:rPr>
        <w:t>5</w:t>
      </w:r>
      <w:r w:rsidRPr="00677349">
        <w:rPr>
          <w:color w:val="0000FF"/>
          <w:sz w:val="24"/>
          <w:szCs w:val="24"/>
          <w:lang w:val="ru-RU"/>
        </w:rPr>
        <w:t xml:space="preserve"> года).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Реквизиты для перечисления задатка: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Расчетный счет: 40702810510050001273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Корреспондентский счет: 30101810145250000411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БИК:044525411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ИНН:7707704692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КПП:772501001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421F42" w:rsidRPr="00421F42" w:rsidRDefault="00421F42" w:rsidP="00421F42">
      <w:pPr>
        <w:widowControl/>
        <w:tabs>
          <w:tab w:val="left" w:pos="284"/>
        </w:tabs>
        <w:ind w:firstLine="567"/>
        <w:jc w:val="both"/>
        <w:rPr>
          <w:rFonts w:eastAsia="Calibri"/>
          <w:sz w:val="24"/>
          <w:szCs w:val="24"/>
        </w:rPr>
      </w:pPr>
      <w:r w:rsidRPr="00421F42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421F42" w:rsidRPr="00677349" w:rsidRDefault="00421F42" w:rsidP="00421F42">
      <w:pPr>
        <w:pStyle w:val="a6"/>
        <w:tabs>
          <w:tab w:val="left" w:pos="709"/>
          <w:tab w:val="left" w:pos="851"/>
        </w:tabs>
        <w:ind w:left="0" w:firstLine="567"/>
        <w:jc w:val="both"/>
        <w:rPr>
          <w:color w:val="0000FF"/>
          <w:sz w:val="24"/>
          <w:szCs w:val="24"/>
          <w:lang w:val="ru-RU"/>
        </w:rPr>
      </w:pPr>
      <w:r w:rsidRPr="00402F6D">
        <w:rPr>
          <w:rFonts w:eastAsia="Calibri"/>
          <w:color w:val="auto"/>
          <w:sz w:val="24"/>
          <w:szCs w:val="24"/>
          <w:lang w:val="ru-RU" w:eastAsia="ru-RU"/>
        </w:rPr>
        <w:t>Назначение платежа: Пополнение лицевого счета № _______ по заявке № _______, НДС не облагается</w:t>
      </w:r>
    </w:p>
    <w:p w:rsidR="001E4F81" w:rsidRPr="00677349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677349">
        <w:rPr>
          <w:color w:val="auto"/>
          <w:sz w:val="24"/>
          <w:szCs w:val="24"/>
        </w:rPr>
        <w:lastRenderedPageBreak/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Pr="00677349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677349">
        <w:rPr>
          <w:color w:val="auto"/>
          <w:sz w:val="24"/>
          <w:szCs w:val="24"/>
        </w:rPr>
        <w:t>Задаток, внесенный победителем а</w:t>
      </w:r>
      <w:r w:rsidR="007E6FFC" w:rsidRPr="00677349">
        <w:rPr>
          <w:color w:val="auto"/>
          <w:sz w:val="24"/>
          <w:szCs w:val="24"/>
        </w:rPr>
        <w:t>укциона</w:t>
      </w:r>
      <w:r w:rsidR="007E6FFC" w:rsidRPr="00677349">
        <w:rPr>
          <w:color w:val="auto"/>
          <w:sz w:val="24"/>
          <w:szCs w:val="24"/>
          <w:lang w:val="ru-RU"/>
        </w:rPr>
        <w:t xml:space="preserve"> либо лицом, признанным единственным участником аукциона,</w:t>
      </w:r>
      <w:r w:rsidRPr="00677349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4103A2" w:rsidRPr="00677349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color w:val="auto"/>
          <w:sz w:val="24"/>
          <w:szCs w:val="24"/>
        </w:rPr>
      </w:pPr>
      <w:r w:rsidRPr="00677349">
        <w:rPr>
          <w:rFonts w:eastAsia="Calibri"/>
          <w:color w:val="auto"/>
          <w:sz w:val="24"/>
          <w:szCs w:val="24"/>
        </w:rPr>
        <w:t>2.</w:t>
      </w:r>
      <w:r w:rsidRPr="00677349">
        <w:rPr>
          <w:rFonts w:eastAsia="Calibri"/>
          <w:b/>
          <w:color w:val="auto"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677349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</w:t>
      </w:r>
      <w:r w:rsidRPr="00677349">
        <w:rPr>
          <w:rFonts w:eastAsia="Calibri"/>
          <w:b/>
          <w:sz w:val="24"/>
          <w:szCs w:val="24"/>
        </w:rPr>
        <w:t xml:space="preserve">  </w:t>
      </w:r>
      <w:r w:rsidRPr="00677349">
        <w:rPr>
          <w:rFonts w:eastAsia="Calibri"/>
          <w:sz w:val="24"/>
          <w:szCs w:val="24"/>
        </w:rPr>
        <w:t>Порядок возвращения задатка:</w:t>
      </w:r>
    </w:p>
    <w:p w:rsidR="00CD7C56" w:rsidRPr="00677349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677349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претендентам, </w:t>
      </w:r>
      <w:r w:rsidR="004103A2" w:rsidRPr="00677349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677349">
        <w:rPr>
          <w:rFonts w:eastAsia="Calibri"/>
          <w:sz w:val="24"/>
          <w:szCs w:val="24"/>
        </w:rPr>
        <w:t xml:space="preserve">– </w:t>
      </w:r>
      <w:r w:rsidR="004103A2" w:rsidRPr="00677349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677349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677349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в случае отзыва претенденто</w:t>
      </w:r>
      <w:r w:rsidR="001402AD" w:rsidRPr="00677349">
        <w:rPr>
          <w:rFonts w:eastAsia="Calibri"/>
          <w:sz w:val="24"/>
          <w:szCs w:val="24"/>
        </w:rPr>
        <w:t>м</w:t>
      </w:r>
      <w:r w:rsidRPr="00677349">
        <w:rPr>
          <w:rFonts w:eastAsia="Calibri"/>
          <w:sz w:val="24"/>
          <w:szCs w:val="24"/>
        </w:rPr>
        <w:t xml:space="preserve"> заявки – в течение 5 календарных дней со дня поступления уведомления об отзыве. </w:t>
      </w:r>
    </w:p>
    <w:p w:rsidR="00495990" w:rsidRPr="00677349" w:rsidRDefault="004103A2" w:rsidP="00851B6C">
      <w:pPr>
        <w:pStyle w:val="TextBasTxt"/>
        <w:ind w:firstLine="540"/>
      </w:pPr>
      <w:r w:rsidRPr="00677349">
        <w:t>4.</w:t>
      </w:r>
      <w:r w:rsidRPr="00677349">
        <w:rPr>
          <w:b/>
        </w:rPr>
        <w:t xml:space="preserve">  </w:t>
      </w:r>
      <w:r w:rsidR="00495990" w:rsidRPr="00677349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Pr="00677349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677349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677349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677349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677349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677349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677349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677349">
        <w:rPr>
          <w:rFonts w:ascii="Times New Roman" w:hAnsi="Times New Roman"/>
          <w:sz w:val="24"/>
          <w:szCs w:val="24"/>
        </w:rPr>
        <w:t>имущества</w:t>
      </w:r>
      <w:r w:rsidRPr="00677349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 w:rsidRPr="00677349">
        <w:rPr>
          <w:rFonts w:ascii="Times New Roman" w:hAnsi="Times New Roman"/>
          <w:sz w:val="24"/>
          <w:szCs w:val="24"/>
        </w:rPr>
        <w:t>З</w:t>
      </w:r>
      <w:r w:rsidRPr="00677349"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677349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2. </w:t>
      </w:r>
      <w:r w:rsidRPr="00677349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заявка подана лицом, не уполномоченным Претендентом на осуществление таких действий; </w:t>
      </w:r>
    </w:p>
    <w:p w:rsidR="00E71995" w:rsidRPr="00677349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Pr="00677349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Pr="00677349" w:rsidRDefault="005D019C" w:rsidP="00DC0D6E">
      <w:pPr>
        <w:pStyle w:val="32"/>
        <w:ind w:left="0" w:firstLine="567"/>
        <w:jc w:val="both"/>
        <w:outlineLvl w:val="0"/>
        <w:rPr>
          <w:sz w:val="24"/>
        </w:rPr>
      </w:pPr>
      <w:r w:rsidRPr="00677349">
        <w:rPr>
          <w:sz w:val="24"/>
        </w:rPr>
        <w:t>3. Информация об отказе в допуске к участию в аукционе размещается на официальном сайте Российской Федерации для размещения информации о про</w:t>
      </w:r>
      <w:r w:rsidR="00DC0D6E" w:rsidRPr="00677349">
        <w:rPr>
          <w:sz w:val="24"/>
        </w:rPr>
        <w:t>ведении торгов www.torgi.gov.ru,</w:t>
      </w:r>
      <w:r w:rsidRPr="00677349">
        <w:rPr>
          <w:sz w:val="24"/>
        </w:rPr>
        <w:t xml:space="preserve"> официальном сайте Продавца </w:t>
      </w:r>
      <w:r w:rsidR="004F0937" w:rsidRPr="00677349">
        <w:rPr>
          <w:sz w:val="24"/>
        </w:rPr>
        <w:t>–</w:t>
      </w:r>
      <w:r w:rsidR="00DC0D6E" w:rsidRPr="00677349">
        <w:rPr>
          <w:sz w:val="24"/>
          <w:szCs w:val="24"/>
        </w:rPr>
        <w:t xml:space="preserve"> </w:t>
      </w:r>
      <w:r w:rsidR="00DC0D6E" w:rsidRPr="00677349">
        <w:rPr>
          <w:sz w:val="24"/>
        </w:rPr>
        <w:t xml:space="preserve">администрации Батыревского муниципального округа Чувашской Республики </w:t>
      </w:r>
      <w:hyperlink r:id="rId17" w:history="1">
        <w:r w:rsidR="00DC0D6E" w:rsidRPr="00677349">
          <w:rPr>
            <w:rStyle w:val="af0"/>
            <w:color w:val="auto"/>
            <w:sz w:val="24"/>
          </w:rPr>
          <w:t>http://www.batyr.cap.ru/</w:t>
        </w:r>
      </w:hyperlink>
      <w:r w:rsidR="00DC0D6E" w:rsidRPr="00677349">
        <w:rPr>
          <w:sz w:val="24"/>
        </w:rPr>
        <w:t xml:space="preserve"> </w:t>
      </w:r>
      <w:r w:rsidRPr="00677349">
        <w:rPr>
          <w:b/>
          <w:sz w:val="24"/>
          <w:szCs w:val="24"/>
        </w:rPr>
        <w:t xml:space="preserve">и в открытой части электронной площадки </w:t>
      </w:r>
      <w:r w:rsidRPr="00677349">
        <w:rPr>
          <w:sz w:val="24"/>
          <w:szCs w:val="24"/>
        </w:rPr>
        <w:t>в срок не позднее рабочего дня, следующего</w:t>
      </w:r>
      <w:r w:rsidRPr="00677349">
        <w:rPr>
          <w:sz w:val="24"/>
        </w:rPr>
        <w:t xml:space="preserve"> за днем принятия указанного решения.</w:t>
      </w:r>
    </w:p>
    <w:p w:rsidR="005D019C" w:rsidRPr="00677349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677349">
        <w:rPr>
          <w:caps/>
          <w:sz w:val="24"/>
          <w:szCs w:val="24"/>
        </w:rPr>
        <w:t>Рассмотрение заявок</w:t>
      </w:r>
    </w:p>
    <w:p w:rsidR="0053477D" w:rsidRPr="00677349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1</w:t>
      </w:r>
      <w:r w:rsidR="005D019C" w:rsidRPr="00677349">
        <w:rPr>
          <w:b w:val="0"/>
          <w:sz w:val="24"/>
          <w:szCs w:val="24"/>
        </w:rPr>
        <w:t xml:space="preserve">. В день определения участников аукциона, указанный в информационном сообщении о проведении аукциона по продаже </w:t>
      </w:r>
      <w:r w:rsidR="00B72A90" w:rsidRPr="00677349">
        <w:rPr>
          <w:b w:val="0"/>
          <w:sz w:val="24"/>
          <w:szCs w:val="24"/>
        </w:rPr>
        <w:t>государственного имущества</w:t>
      </w:r>
      <w:r w:rsidR="005D019C" w:rsidRPr="00677349">
        <w:rPr>
          <w:b w:val="0"/>
          <w:sz w:val="24"/>
          <w:szCs w:val="24"/>
        </w:rPr>
        <w:t xml:space="preserve"> в электронной </w:t>
      </w:r>
      <w:r w:rsidR="005D019C" w:rsidRPr="00677349">
        <w:rPr>
          <w:b w:val="0"/>
          <w:sz w:val="24"/>
          <w:szCs w:val="24"/>
        </w:rPr>
        <w:lastRenderedPageBreak/>
        <w:t xml:space="preserve">форме, </w:t>
      </w:r>
      <w:r w:rsidRPr="00677349">
        <w:rPr>
          <w:b w:val="0"/>
          <w:sz w:val="24"/>
          <w:szCs w:val="24"/>
        </w:rPr>
        <w:t>Оператор электронной площадки</w:t>
      </w:r>
      <w:r w:rsidR="005D019C" w:rsidRPr="00677349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677349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677349">
        <w:rPr>
          <w:b w:val="0"/>
          <w:sz w:val="24"/>
          <w:szCs w:val="24"/>
        </w:rPr>
        <w:t>2</w:t>
      </w:r>
      <w:r w:rsidR="005D019C" w:rsidRPr="00677349">
        <w:rPr>
          <w:b w:val="0"/>
          <w:sz w:val="24"/>
          <w:szCs w:val="24"/>
        </w:rPr>
        <w:t xml:space="preserve">. Продавец в день рассмотрения заявок и документов Претендентов </w:t>
      </w:r>
      <w:r w:rsidR="009072AB" w:rsidRPr="00677349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677349">
        <w:rPr>
          <w:b w:val="0"/>
          <w:sz w:val="24"/>
          <w:szCs w:val="24"/>
        </w:rPr>
        <w:t>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677349">
        <w:rPr>
          <w:rFonts w:ascii="Times New Roman" w:hAnsi="Times New Roman"/>
          <w:sz w:val="24"/>
          <w:szCs w:val="24"/>
        </w:rPr>
        <w:t>. </w:t>
      </w:r>
      <w:r w:rsidR="005D019C" w:rsidRPr="00677349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677349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>4</w:t>
      </w:r>
      <w:r w:rsidR="005D019C" w:rsidRPr="00677349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677349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Pr="00677349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677349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hyperlink r:id="rId18" w:history="1">
        <w:r w:rsidR="005929DB" w:rsidRPr="00677349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http://www.batyr.cap.ru/</w:t>
        </w:r>
      </w:hyperlink>
      <w:r w:rsidR="005929DB" w:rsidRPr="00677349">
        <w:rPr>
          <w:rFonts w:ascii="Times New Roman" w:hAnsi="Times New Roman" w:cs="Times New Roman"/>
          <w:sz w:val="24"/>
          <w:szCs w:val="24"/>
        </w:rPr>
        <w:t>.</w:t>
      </w:r>
    </w:p>
    <w:p w:rsidR="005D019C" w:rsidRPr="00677349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77349"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677349">
        <w:rPr>
          <w:rFonts w:ascii="Times New Roman" w:hAnsi="Times New Roman"/>
          <w:sz w:val="24"/>
          <w:szCs w:val="24"/>
        </w:rPr>
        <w:t>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677349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677349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677349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1. </w:t>
      </w:r>
      <w:r w:rsidR="00376F03" w:rsidRPr="00677349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376F03" w:rsidRPr="00677349" w:rsidRDefault="00376F03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677349" w:rsidRDefault="005D019C" w:rsidP="00376F03">
      <w:pPr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Во время проведения процедуры аукциона </w:t>
      </w:r>
      <w:r w:rsidR="00373B3B" w:rsidRPr="00677349">
        <w:rPr>
          <w:sz w:val="24"/>
          <w:szCs w:val="24"/>
        </w:rPr>
        <w:t>Оператор электронной площадки</w:t>
      </w:r>
      <w:r w:rsidRPr="00677349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2. </w:t>
      </w:r>
      <w:r w:rsidR="00DD5DDD" w:rsidRPr="00677349">
        <w:rPr>
          <w:rFonts w:eastAsia="Calibri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D5DDD" w:rsidRPr="00677349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D019C" w:rsidRPr="00677349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 аукциона</w:t>
      </w:r>
      <w:r w:rsidR="005102B1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 xml:space="preserve">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продлевается на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десять</w:t>
      </w:r>
      <w:r w:rsidRPr="00677349">
        <w:rPr>
          <w:rFonts w:eastAsia="Calibri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ED43E8" w:rsidRPr="00677349">
        <w:rPr>
          <w:rFonts w:eastAsia="Calibri"/>
          <w:sz w:val="24"/>
          <w:szCs w:val="24"/>
        </w:rPr>
        <w:t>1</w:t>
      </w:r>
      <w:r w:rsidRPr="00677349">
        <w:rPr>
          <w:rFonts w:eastAsia="Calibri"/>
          <w:sz w:val="24"/>
          <w:szCs w:val="24"/>
        </w:rPr>
        <w:t>0 (</w:t>
      </w:r>
      <w:r w:rsidR="00ED43E8" w:rsidRPr="00677349">
        <w:rPr>
          <w:rFonts w:eastAsia="Calibri"/>
          <w:sz w:val="24"/>
          <w:szCs w:val="24"/>
        </w:rPr>
        <w:t>десяти</w:t>
      </w:r>
      <w:r w:rsidRPr="00677349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</w:t>
      </w:r>
      <w:r w:rsidRPr="00677349">
        <w:rPr>
          <w:rFonts w:eastAsia="Calibri"/>
          <w:sz w:val="24"/>
          <w:szCs w:val="24"/>
        </w:rPr>
        <w:lastRenderedPageBreak/>
        <w:t xml:space="preserve">случае временем окончания представления предложений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67734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677349">
        <w:rPr>
          <w:rFonts w:eastAsia="Calibri"/>
          <w:sz w:val="24"/>
          <w:szCs w:val="24"/>
        </w:rPr>
        <w:t>имущества</w:t>
      </w:r>
      <w:r w:rsidRPr="00677349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677349">
        <w:rPr>
          <w:rFonts w:eastAsia="Calibri"/>
          <w:sz w:val="24"/>
          <w:szCs w:val="24"/>
        </w:rPr>
        <w:t>«</w:t>
      </w:r>
      <w:r w:rsidRPr="00677349">
        <w:rPr>
          <w:rFonts w:eastAsia="Calibri"/>
          <w:sz w:val="24"/>
          <w:szCs w:val="24"/>
        </w:rPr>
        <w:t>шага аукциона</w:t>
      </w:r>
      <w:r w:rsidR="00937B26" w:rsidRPr="00677349">
        <w:rPr>
          <w:rFonts w:eastAsia="Calibri"/>
          <w:sz w:val="24"/>
          <w:szCs w:val="24"/>
        </w:rPr>
        <w:t>»</w:t>
      </w:r>
      <w:r w:rsidRPr="00677349">
        <w:rPr>
          <w:rFonts w:eastAsia="Calibri"/>
          <w:sz w:val="24"/>
          <w:szCs w:val="24"/>
        </w:rPr>
        <w:t>;</w:t>
      </w:r>
    </w:p>
    <w:p w:rsidR="005D019C" w:rsidRPr="00677349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 w:rsidRPr="00677349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677349">
        <w:rPr>
          <w:rFonts w:eastAsia="Calibri"/>
          <w:sz w:val="24"/>
          <w:szCs w:val="24"/>
        </w:rPr>
        <w:t xml:space="preserve">имущества </w:t>
      </w:r>
      <w:r w:rsidRPr="00677349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677349" w:rsidRDefault="005D019C" w:rsidP="005D019C">
      <w:pPr>
        <w:ind w:firstLine="567"/>
        <w:jc w:val="both"/>
        <w:rPr>
          <w:sz w:val="24"/>
          <w:szCs w:val="24"/>
        </w:rPr>
      </w:pPr>
      <w:r w:rsidRPr="00677349">
        <w:rPr>
          <w:rFonts w:eastAsia="Calibri"/>
          <w:sz w:val="24"/>
          <w:szCs w:val="24"/>
        </w:rPr>
        <w:t>5. </w:t>
      </w:r>
      <w:r w:rsidRPr="00677349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717A2E" w:rsidRPr="00677349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349">
        <w:rPr>
          <w:rFonts w:ascii="Times New Roman" w:hAnsi="Times New Roman"/>
          <w:sz w:val="24"/>
          <w:szCs w:val="24"/>
        </w:rPr>
        <w:t>6</w:t>
      </w:r>
      <w:r w:rsidRPr="00677349">
        <w:rPr>
          <w:rFonts w:ascii="Times New Roman" w:hAnsi="Times New Roman" w:cs="Times New Roman"/>
          <w:sz w:val="24"/>
          <w:szCs w:val="24"/>
        </w:rPr>
        <w:t>.</w:t>
      </w:r>
      <w:r w:rsidRPr="00677349">
        <w:rPr>
          <w:rFonts w:ascii="Times New Roman" w:hAnsi="Times New Roman" w:cs="Times New Roman"/>
        </w:rPr>
        <w:t xml:space="preserve"> </w:t>
      </w:r>
      <w:r w:rsidRPr="00677349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677349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677349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677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677349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677349" w:rsidRDefault="005D019C" w:rsidP="00431BE9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</w:t>
      </w:r>
      <w:r w:rsidR="00431BE9" w:rsidRPr="00677349">
        <w:rPr>
          <w:sz w:val="24"/>
          <w:szCs w:val="24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677349" w:rsidRDefault="005D019C" w:rsidP="008A799A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- </w:t>
      </w:r>
      <w:r w:rsidR="008A799A" w:rsidRPr="00677349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677349" w:rsidRDefault="005D019C" w:rsidP="005D019C">
      <w:pPr>
        <w:ind w:firstLine="539"/>
        <w:rPr>
          <w:sz w:val="24"/>
          <w:szCs w:val="24"/>
        </w:rPr>
      </w:pPr>
      <w:r w:rsidRPr="00677349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>.</w:t>
      </w:r>
    </w:p>
    <w:p w:rsidR="005D019C" w:rsidRPr="00677349" w:rsidRDefault="005D019C" w:rsidP="005D019C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677349" w:rsidRDefault="005D019C" w:rsidP="00C34283">
      <w:pPr>
        <w:ind w:firstLine="539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10. </w:t>
      </w:r>
      <w:r w:rsidR="00C34283" w:rsidRPr="00677349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б) цена сделки; </w:t>
      </w:r>
    </w:p>
    <w:p w:rsidR="00C34283" w:rsidRPr="00677349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Pr="00677349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677349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677349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677349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677349" w:rsidRDefault="00EB15CF" w:rsidP="00EB15CF">
      <w:pPr>
        <w:pStyle w:val="TextBasTxt"/>
      </w:pPr>
      <w:r w:rsidRPr="00677349">
        <w:t xml:space="preserve">1. Продавец </w:t>
      </w:r>
      <w:r w:rsidRPr="00677349">
        <w:rPr>
          <w:iCs/>
        </w:rPr>
        <w:t xml:space="preserve">вправе отменить аукцион не </w:t>
      </w:r>
      <w:r w:rsidR="00726D13" w:rsidRPr="00677349">
        <w:rPr>
          <w:iCs/>
        </w:rPr>
        <w:t>позднее,</w:t>
      </w:r>
      <w:r w:rsidRPr="00677349">
        <w:rPr>
          <w:iCs/>
        </w:rPr>
        <w:t xml:space="preserve"> чем за 3 (три) дня до даты проведения аукциона.</w:t>
      </w:r>
    </w:p>
    <w:p w:rsidR="00EB15CF" w:rsidRPr="00677349" w:rsidRDefault="00EB15CF" w:rsidP="00EB15CF">
      <w:pPr>
        <w:pStyle w:val="textbastxt0"/>
        <w:ind w:firstLine="540"/>
      </w:pPr>
      <w:r w:rsidRPr="00677349">
        <w:lastRenderedPageBreak/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9" w:history="1">
        <w:r w:rsidRPr="00677349">
          <w:rPr>
            <w:rStyle w:val="af0"/>
            <w:color w:val="auto"/>
            <w:u w:val="none"/>
          </w:rPr>
          <w:t>www.torgi.gov.ru</w:t>
        </w:r>
      </w:hyperlink>
      <w:r w:rsidRPr="00677349">
        <w:t xml:space="preserve">, на официальном сайте Продавца – </w:t>
      </w:r>
      <w:r w:rsidR="00D61B89" w:rsidRPr="00677349">
        <w:t xml:space="preserve">администрации Батыревского муниципального округа Чувашской Республики </w:t>
      </w:r>
      <w:hyperlink r:id="rId20" w:history="1">
        <w:r w:rsidR="00D61B89" w:rsidRPr="00677349">
          <w:rPr>
            <w:rStyle w:val="af0"/>
            <w:color w:val="auto"/>
          </w:rPr>
          <w:t>http://www.batyr.cap.ru/</w:t>
        </w:r>
      </w:hyperlink>
      <w:r w:rsidRPr="00677349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677349" w:rsidRDefault="00EB15CF" w:rsidP="00E040D6">
      <w:pPr>
        <w:pStyle w:val="textbastxt0"/>
      </w:pPr>
      <w:r w:rsidRPr="00677349">
        <w:t>3. </w:t>
      </w:r>
      <w:r w:rsidR="00373B3B" w:rsidRPr="00677349">
        <w:t>Оператор электронной площадки</w:t>
      </w:r>
      <w:r w:rsidRPr="00677349">
        <w:t xml:space="preserve"> </w:t>
      </w:r>
      <w:r w:rsidRPr="00677349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677349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Pr="00677349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sz w:val="24"/>
          <w:szCs w:val="24"/>
        </w:rPr>
        <w:t>4.</w:t>
      </w:r>
      <w:r w:rsidRPr="00677349">
        <w:t xml:space="preserve"> </w:t>
      </w:r>
      <w:r w:rsidR="00E040D6" w:rsidRPr="00677349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Pr="00677349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77349"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D61B89" w:rsidRDefault="004103A2" w:rsidP="00E040D6">
      <w:pPr>
        <w:pStyle w:val="ConsPlusNormal"/>
        <w:ind w:firstLine="540"/>
        <w:jc w:val="both"/>
        <w:rPr>
          <w:color w:val="0000FF"/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677349" w:rsidRDefault="005D019C" w:rsidP="005D019C">
      <w:pPr>
        <w:pStyle w:val="TextBasTxt"/>
        <w:ind w:firstLine="540"/>
        <w:jc w:val="center"/>
        <w:rPr>
          <w:b/>
          <w:caps/>
        </w:rPr>
      </w:pPr>
      <w:r w:rsidRPr="00677349">
        <w:rPr>
          <w:b/>
          <w:caps/>
        </w:rPr>
        <w:t xml:space="preserve"> проведения аукциона</w:t>
      </w:r>
    </w:p>
    <w:p w:rsidR="0053477D" w:rsidRPr="00677349" w:rsidRDefault="0053477D" w:rsidP="005D019C">
      <w:pPr>
        <w:pStyle w:val="TextBasTxt"/>
        <w:ind w:firstLine="540"/>
        <w:jc w:val="center"/>
        <w:rPr>
          <w:b/>
        </w:rPr>
      </w:pPr>
    </w:p>
    <w:p w:rsidR="005D019C" w:rsidRPr="00677349" w:rsidRDefault="005D019C" w:rsidP="005D019C">
      <w:pPr>
        <w:pStyle w:val="TextBasTxt"/>
        <w:ind w:firstLine="540"/>
      </w:pPr>
      <w:r w:rsidRPr="00677349">
        <w:t>1.</w:t>
      </w:r>
      <w:r w:rsidRPr="00677349">
        <w:rPr>
          <w:b/>
        </w:rPr>
        <w:t> </w:t>
      </w:r>
      <w:r w:rsidRPr="00677349">
        <w:rPr>
          <w:rFonts w:eastAsia="Times New Roman"/>
          <w:lang w:eastAsia="en-US"/>
        </w:rPr>
        <w:t xml:space="preserve">Договор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 (приложение </w:t>
      </w:r>
      <w:r w:rsidR="00596574" w:rsidRPr="00677349">
        <w:rPr>
          <w:rFonts w:eastAsia="Times New Roman"/>
          <w:lang w:eastAsia="en-US"/>
        </w:rPr>
        <w:t>3</w:t>
      </w:r>
      <w:r w:rsidR="00382C41" w:rsidRPr="00677349">
        <w:rPr>
          <w:rFonts w:eastAsia="Times New Roman"/>
          <w:lang w:eastAsia="en-US"/>
        </w:rPr>
        <w:t xml:space="preserve"> к </w:t>
      </w:r>
      <w:r w:rsidR="00373B3B" w:rsidRPr="00677349">
        <w:rPr>
          <w:rFonts w:eastAsia="Times New Roman"/>
          <w:lang w:eastAsia="en-US"/>
        </w:rPr>
        <w:t>аукционной документации</w:t>
      </w:r>
      <w:r w:rsidRPr="00677349">
        <w:rPr>
          <w:rFonts w:eastAsia="Times New Roman"/>
          <w:bCs/>
          <w:lang w:eastAsia="en-US"/>
        </w:rPr>
        <w:t>)</w:t>
      </w:r>
      <w:r w:rsidRPr="00677349">
        <w:rPr>
          <w:rFonts w:eastAsia="Times New Roman"/>
          <w:lang w:eastAsia="en-US"/>
        </w:rPr>
        <w:t xml:space="preserve">, заключается между Продавцом и победителем аукциона </w:t>
      </w:r>
      <w:r w:rsidR="00474E48" w:rsidRPr="00677349">
        <w:t xml:space="preserve">либо лицом, признанным единственным участником аукциона, </w:t>
      </w:r>
      <w:r w:rsidRPr="00677349">
        <w:rPr>
          <w:rFonts w:eastAsia="Times New Roman"/>
          <w:lang w:eastAsia="en-US"/>
        </w:rPr>
        <w:t>в соответствии с Законом о приватизации в течение 5 (пяти)</w:t>
      </w:r>
      <w:r w:rsidRPr="00677349">
        <w:t xml:space="preserve"> рабочих дней с даты</w:t>
      </w:r>
      <w:r w:rsidR="00FE7AD7" w:rsidRPr="00677349">
        <w:t xml:space="preserve"> подведения итогов аукциона в форме электронного документа.</w:t>
      </w:r>
    </w:p>
    <w:p w:rsidR="005D019C" w:rsidRPr="00677349" w:rsidRDefault="005D019C" w:rsidP="005D019C">
      <w:pPr>
        <w:pStyle w:val="TextBasTxt"/>
        <w:ind w:firstLine="540"/>
      </w:pPr>
      <w:r w:rsidRPr="00677349">
        <w:t>2. Оплата приобретенн</w:t>
      </w:r>
      <w:r w:rsidR="00B72A90" w:rsidRPr="00677349">
        <w:t>ого</w:t>
      </w:r>
      <w:r w:rsidRPr="00677349">
        <w:t xml:space="preserve"> на аукционе </w:t>
      </w:r>
      <w:r w:rsidR="00DE346F" w:rsidRPr="00677349">
        <w:t>имущества</w:t>
      </w:r>
      <w:r w:rsidRPr="00677349">
        <w:t xml:space="preserve"> производится </w:t>
      </w:r>
      <w:r w:rsidRPr="00677349">
        <w:rPr>
          <w:rFonts w:eastAsia="Times New Roman"/>
          <w:lang w:eastAsia="en-US"/>
        </w:rPr>
        <w:t>единовременно</w:t>
      </w:r>
      <w:r w:rsidRPr="00677349">
        <w:t xml:space="preserve"> в соответствии с </w:t>
      </w:r>
      <w:r w:rsidR="00636406" w:rsidRPr="00677349">
        <w:t xml:space="preserve">условиями </w:t>
      </w:r>
      <w:r w:rsidRPr="00677349">
        <w:t>договор</w:t>
      </w:r>
      <w:r w:rsidR="00636406" w:rsidRPr="00677349">
        <w:t>а</w:t>
      </w:r>
      <w:r w:rsidRPr="00677349">
        <w:t xml:space="preserve"> купли-продажи </w:t>
      </w:r>
      <w:r w:rsidR="00DE346F" w:rsidRPr="00677349">
        <w:t>имущества</w:t>
      </w:r>
      <w:r w:rsidRPr="00677349"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3. Задаток, внесенный победителем аукциона, </w:t>
      </w:r>
      <w:r w:rsidR="00636406" w:rsidRPr="00677349">
        <w:t xml:space="preserve">либо лица, признанного единственным участником аукциона, </w:t>
      </w:r>
      <w:r w:rsidRPr="00677349">
        <w:rPr>
          <w:rFonts w:eastAsia="Times New Roman"/>
          <w:lang w:eastAsia="en-US"/>
        </w:rPr>
        <w:t xml:space="preserve">засчитывается в </w:t>
      </w:r>
      <w:r w:rsidR="001F2359" w:rsidRPr="00677349">
        <w:rPr>
          <w:rFonts w:eastAsia="Times New Roman"/>
          <w:lang w:eastAsia="en-US"/>
        </w:rPr>
        <w:t>счет оплаты</w:t>
      </w:r>
      <w:r w:rsidRPr="00677349">
        <w:rPr>
          <w:rFonts w:eastAsia="Times New Roman"/>
          <w:lang w:eastAsia="en-US"/>
        </w:rPr>
        <w:t xml:space="preserve"> приобретенн</w:t>
      </w:r>
      <w:r w:rsidR="00DE346F" w:rsidRPr="00677349">
        <w:rPr>
          <w:rFonts w:eastAsia="Times New Roman"/>
          <w:lang w:eastAsia="en-US"/>
        </w:rPr>
        <w:t>ого имущества</w:t>
      </w:r>
      <w:r w:rsidRPr="00677349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677349">
        <w:rPr>
          <w:rFonts w:eastAsia="Times New Roman"/>
          <w:lang w:eastAsia="en-US"/>
        </w:rPr>
        <w:t>заключения договора</w:t>
      </w:r>
      <w:r w:rsidRPr="00677349">
        <w:rPr>
          <w:rFonts w:eastAsia="Times New Roman"/>
          <w:lang w:eastAsia="en-US"/>
        </w:rPr>
        <w:t xml:space="preserve">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>.</w:t>
      </w:r>
    </w:p>
    <w:p w:rsidR="005D019C" w:rsidRPr="00677349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77349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. </w:t>
      </w:r>
    </w:p>
    <w:p w:rsidR="00636406" w:rsidRPr="00677349" w:rsidRDefault="005D019C" w:rsidP="00636406">
      <w:pPr>
        <w:ind w:firstLine="540"/>
        <w:jc w:val="both"/>
        <w:rPr>
          <w:sz w:val="24"/>
          <w:szCs w:val="24"/>
        </w:rPr>
      </w:pPr>
      <w:r w:rsidRPr="00677349">
        <w:rPr>
          <w:sz w:val="24"/>
          <w:szCs w:val="24"/>
          <w:lang w:eastAsia="en-US"/>
        </w:rPr>
        <w:t>5. </w:t>
      </w:r>
      <w:r w:rsidR="00636406" w:rsidRPr="00677349">
        <w:rPr>
          <w:sz w:val="24"/>
          <w:szCs w:val="24"/>
        </w:rPr>
        <w:t xml:space="preserve">При уклонении или отказе </w:t>
      </w:r>
      <w:proofErr w:type="gramStart"/>
      <w:r w:rsidR="00636406" w:rsidRPr="00677349">
        <w:rPr>
          <w:sz w:val="24"/>
          <w:szCs w:val="24"/>
        </w:rPr>
        <w:t>победителя</w:t>
      </w:r>
      <w:proofErr w:type="gramEnd"/>
      <w:r w:rsidR="00636406" w:rsidRPr="00677349">
        <w:rPr>
          <w:sz w:val="24"/>
          <w:szCs w:val="24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185134" w:rsidRPr="00677349" w:rsidRDefault="005D019C" w:rsidP="00185134">
      <w:pPr>
        <w:pStyle w:val="TextBasTxt"/>
        <w:rPr>
          <w:lang w:eastAsia="en-US"/>
        </w:rPr>
      </w:pPr>
      <w:r w:rsidRPr="00677349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677349">
        <w:rPr>
          <w:rFonts w:eastAsia="Times New Roman"/>
          <w:lang w:eastAsia="en-US"/>
        </w:rPr>
        <w:t>имущества</w:t>
      </w:r>
      <w:r w:rsidRPr="00677349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67734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77349">
        <w:t xml:space="preserve">либо лица, признанного единственным участником аукциона, </w:t>
      </w:r>
      <w:r w:rsidR="001F2359" w:rsidRPr="00677349">
        <w:rPr>
          <w:rFonts w:eastAsia="Times New Roman"/>
          <w:lang w:eastAsia="en-US"/>
        </w:rPr>
        <w:t>от</w:t>
      </w:r>
      <w:r w:rsidRPr="00677349">
        <w:rPr>
          <w:rFonts w:eastAsia="Times New Roman"/>
          <w:lang w:eastAsia="en-US"/>
        </w:rPr>
        <w:t xml:space="preserve"> заключения Договора </w:t>
      </w:r>
      <w:r w:rsidR="00937B26" w:rsidRPr="00677349">
        <w:rPr>
          <w:rFonts w:eastAsia="Times New Roman"/>
          <w:lang w:eastAsia="en-US"/>
        </w:rPr>
        <w:t>купли-продажи</w:t>
      </w:r>
      <w:r w:rsidRPr="00677349">
        <w:rPr>
          <w:rFonts w:eastAsia="Times New Roman"/>
          <w:lang w:eastAsia="en-US"/>
        </w:rPr>
        <w:t xml:space="preserve"> (</w:t>
      </w:r>
      <w:r w:rsidR="00382C41" w:rsidRPr="00677349">
        <w:rPr>
          <w:rFonts w:eastAsia="Times New Roman"/>
          <w:lang w:eastAsia="en-US"/>
        </w:rPr>
        <w:t>п</w:t>
      </w:r>
      <w:r w:rsidRPr="00677349">
        <w:rPr>
          <w:rFonts w:eastAsia="Times New Roman"/>
          <w:lang w:eastAsia="en-US"/>
        </w:rPr>
        <w:t xml:space="preserve">риложение </w:t>
      </w:r>
      <w:r w:rsidR="00185134" w:rsidRPr="00677349">
        <w:rPr>
          <w:rFonts w:eastAsia="Times New Roman"/>
          <w:lang w:eastAsia="en-US"/>
        </w:rPr>
        <w:t>3</w:t>
      </w:r>
      <w:r w:rsidRPr="00677349">
        <w:rPr>
          <w:rFonts w:eastAsia="Times New Roman"/>
          <w:lang w:eastAsia="en-US"/>
        </w:rPr>
        <w:t xml:space="preserve"> к информационн</w:t>
      </w:r>
      <w:r w:rsidR="00937B26" w:rsidRPr="00677349">
        <w:rPr>
          <w:rFonts w:eastAsia="Times New Roman"/>
          <w:lang w:eastAsia="en-US"/>
        </w:rPr>
        <w:t xml:space="preserve">ому сообщению) </w:t>
      </w:r>
      <w:r w:rsidR="00185134" w:rsidRPr="00677349">
        <w:rPr>
          <w:lang w:eastAsia="en-US"/>
        </w:rPr>
        <w:t>с данного участника (покупателя) взимается штраф в размере задатка (10% от начальной цены объекта).</w:t>
      </w:r>
    </w:p>
    <w:p w:rsidR="005D019C" w:rsidRPr="00677349" w:rsidRDefault="005D019C" w:rsidP="00185134">
      <w:pPr>
        <w:pStyle w:val="TextBasTxt"/>
        <w:ind w:firstLine="540"/>
      </w:pPr>
      <w:r w:rsidRPr="00677349">
        <w:t xml:space="preserve">6. Право собственности на </w:t>
      </w:r>
      <w:r w:rsidR="00237E56" w:rsidRPr="00677349">
        <w:t>имущество</w:t>
      </w:r>
      <w:r w:rsidRPr="00677349">
        <w:t xml:space="preserve"> переходит к </w:t>
      </w:r>
      <w:r w:rsidR="00636406" w:rsidRPr="00677349">
        <w:t>П</w:t>
      </w:r>
      <w:r w:rsidRPr="00677349">
        <w:t xml:space="preserve">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677349">
        <w:t>имущества</w:t>
      </w:r>
      <w:r w:rsidRPr="00677349"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677349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7734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677349">
        <w:rPr>
          <w:sz w:val="24"/>
          <w:szCs w:val="24"/>
        </w:rPr>
        <w:t>имущества</w:t>
      </w:r>
      <w:r w:rsidRPr="00677349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Pr="00677349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2B4A9E" w:rsidRPr="00677349" w:rsidRDefault="005D019C" w:rsidP="005D019C">
      <w:pPr>
        <w:widowControl/>
        <w:ind w:firstLine="709"/>
        <w:jc w:val="both"/>
        <w:rPr>
          <w:sz w:val="24"/>
          <w:szCs w:val="24"/>
        </w:rPr>
      </w:pPr>
      <w:r w:rsidRPr="00677349">
        <w:rPr>
          <w:sz w:val="24"/>
          <w:szCs w:val="24"/>
        </w:rPr>
        <w:lastRenderedPageBreak/>
        <w:t>С дополнительными сведениями об объект</w:t>
      </w:r>
      <w:r w:rsidR="00373B3B" w:rsidRPr="00677349">
        <w:rPr>
          <w:sz w:val="24"/>
          <w:szCs w:val="24"/>
        </w:rPr>
        <w:t>ах</w:t>
      </w:r>
      <w:r w:rsidRPr="00677349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677349">
        <w:rPr>
          <w:sz w:val="24"/>
          <w:szCs w:val="24"/>
        </w:rPr>
        <w:t>аукционе, покупатели</w:t>
      </w:r>
      <w:r w:rsidRPr="00677349">
        <w:rPr>
          <w:sz w:val="24"/>
          <w:szCs w:val="24"/>
        </w:rPr>
        <w:t xml:space="preserve"> могут ознакомиться по адресу: </w:t>
      </w:r>
      <w:r w:rsidR="002B4A9E" w:rsidRPr="00677349">
        <w:rPr>
          <w:sz w:val="24"/>
          <w:szCs w:val="24"/>
        </w:rPr>
        <w:t>Чувашская Республика, Батыревский район, с. Батырево, пр. Ленина, д.5</w:t>
      </w:r>
      <w:r w:rsidRPr="00677349">
        <w:rPr>
          <w:sz w:val="24"/>
          <w:szCs w:val="24"/>
        </w:rPr>
        <w:t>,</w:t>
      </w:r>
      <w:r w:rsidR="002B4A9E" w:rsidRPr="00677349">
        <w:rPr>
          <w:sz w:val="24"/>
          <w:szCs w:val="24"/>
        </w:rPr>
        <w:t xml:space="preserve"> </w:t>
      </w:r>
      <w:proofErr w:type="spellStart"/>
      <w:r w:rsidR="002B4A9E" w:rsidRPr="00677349">
        <w:rPr>
          <w:sz w:val="24"/>
          <w:szCs w:val="24"/>
        </w:rPr>
        <w:t>каб</w:t>
      </w:r>
      <w:proofErr w:type="spellEnd"/>
      <w:r w:rsidR="002B4A9E" w:rsidRPr="00677349">
        <w:rPr>
          <w:sz w:val="24"/>
          <w:szCs w:val="24"/>
        </w:rPr>
        <w:t>. 5,</w:t>
      </w:r>
      <w:r w:rsidRPr="00677349">
        <w:rPr>
          <w:sz w:val="24"/>
          <w:szCs w:val="24"/>
        </w:rPr>
        <w:t xml:space="preserve"> на сайте </w:t>
      </w:r>
      <w:r w:rsidR="002B4A9E" w:rsidRPr="00677349">
        <w:rPr>
          <w:sz w:val="24"/>
          <w:szCs w:val="24"/>
        </w:rPr>
        <w:t xml:space="preserve">администрации Батыревского муниципального округа Чувашской Республики </w:t>
      </w:r>
      <w:hyperlink r:id="rId21" w:history="1">
        <w:r w:rsidR="002B4A9E" w:rsidRPr="00677349">
          <w:rPr>
            <w:rStyle w:val="af0"/>
            <w:color w:val="auto"/>
            <w:sz w:val="24"/>
            <w:szCs w:val="24"/>
          </w:rPr>
          <w:t>http://www.batyr.cap.ru/</w:t>
        </w:r>
      </w:hyperlink>
      <w:r w:rsidR="002B4A9E" w:rsidRPr="00677349">
        <w:rPr>
          <w:sz w:val="24"/>
          <w:szCs w:val="24"/>
        </w:rPr>
        <w:t>, о</w:t>
      </w:r>
      <w:r w:rsidRPr="00677349">
        <w:rPr>
          <w:sz w:val="24"/>
          <w:szCs w:val="24"/>
        </w:rPr>
        <w:t xml:space="preserve">фициальном сайте Российской Федерации </w:t>
      </w:r>
      <w:hyperlink r:id="rId22" w:history="1">
        <w:r w:rsidRPr="00677349">
          <w:rPr>
            <w:sz w:val="24"/>
            <w:szCs w:val="24"/>
            <w:u w:val="single"/>
          </w:rPr>
          <w:t>www.torgi.gov.ru</w:t>
        </w:r>
      </w:hyperlink>
      <w:r w:rsidR="00937B26" w:rsidRPr="00677349">
        <w:rPr>
          <w:sz w:val="24"/>
          <w:szCs w:val="24"/>
        </w:rPr>
        <w:t xml:space="preserve">, сайте </w:t>
      </w:r>
      <w:r w:rsidR="00850816" w:rsidRPr="00677349">
        <w:rPr>
          <w:sz w:val="24"/>
          <w:szCs w:val="24"/>
        </w:rPr>
        <w:t>Оператора электронной площадки</w:t>
      </w:r>
      <w:r w:rsidRPr="00677349">
        <w:rPr>
          <w:sz w:val="24"/>
          <w:szCs w:val="24"/>
        </w:rPr>
        <w:t xml:space="preserve"> </w:t>
      </w:r>
      <w:hyperlink r:id="rId23" w:history="1">
        <w:r w:rsidR="002B4A9E" w:rsidRPr="00677349">
          <w:rPr>
            <w:rStyle w:val="af0"/>
            <w:color w:val="auto"/>
            <w:sz w:val="24"/>
            <w:szCs w:val="24"/>
          </w:rPr>
          <w:t>https://roseltorg.ru</w:t>
        </w:r>
      </w:hyperlink>
      <w:r w:rsidR="002B4A9E" w:rsidRPr="00677349">
        <w:rPr>
          <w:sz w:val="24"/>
          <w:szCs w:val="24"/>
        </w:rPr>
        <w:t>.</w:t>
      </w:r>
    </w:p>
    <w:p w:rsidR="005D019C" w:rsidRPr="00677349" w:rsidRDefault="002B4A9E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677349">
        <w:rPr>
          <w:sz w:val="24"/>
          <w:szCs w:val="24"/>
        </w:rPr>
        <w:tab/>
      </w:r>
      <w:r w:rsidR="005D019C" w:rsidRPr="00677349">
        <w:rPr>
          <w:sz w:val="24"/>
          <w:szCs w:val="24"/>
        </w:rPr>
        <w:t xml:space="preserve">Тел. для справок: </w:t>
      </w:r>
      <w:r w:rsidR="00937B26" w:rsidRPr="00677349">
        <w:rPr>
          <w:sz w:val="24"/>
          <w:szCs w:val="24"/>
        </w:rPr>
        <w:t xml:space="preserve">8 </w:t>
      </w:r>
      <w:r w:rsidR="005D019C" w:rsidRPr="00677349">
        <w:rPr>
          <w:sz w:val="24"/>
          <w:szCs w:val="24"/>
        </w:rPr>
        <w:t>(835</w:t>
      </w:r>
      <w:r w:rsidRPr="00677349">
        <w:rPr>
          <w:sz w:val="24"/>
          <w:szCs w:val="24"/>
        </w:rPr>
        <w:t xml:space="preserve"> 3</w:t>
      </w:r>
      <w:r w:rsidR="005D019C" w:rsidRPr="00677349">
        <w:rPr>
          <w:sz w:val="24"/>
          <w:szCs w:val="24"/>
        </w:rPr>
        <w:t xml:space="preserve">2) </w:t>
      </w:r>
      <w:r w:rsidRPr="00677349">
        <w:rPr>
          <w:sz w:val="24"/>
          <w:szCs w:val="24"/>
        </w:rPr>
        <w:t>6</w:t>
      </w:r>
      <w:r w:rsidR="00094ACD" w:rsidRPr="00677349">
        <w:rPr>
          <w:sz w:val="24"/>
          <w:szCs w:val="24"/>
        </w:rPr>
        <w:t>-</w:t>
      </w:r>
      <w:r w:rsidRPr="00677349">
        <w:rPr>
          <w:sz w:val="24"/>
          <w:szCs w:val="24"/>
        </w:rPr>
        <w:t>1</w:t>
      </w:r>
      <w:r w:rsidR="00094ACD" w:rsidRPr="00677349">
        <w:rPr>
          <w:sz w:val="24"/>
          <w:szCs w:val="24"/>
        </w:rPr>
        <w:t>2-</w:t>
      </w:r>
      <w:r w:rsidRPr="00677349">
        <w:rPr>
          <w:sz w:val="24"/>
          <w:szCs w:val="24"/>
        </w:rPr>
        <w:t>73</w:t>
      </w:r>
      <w:r w:rsidR="005D019C" w:rsidRPr="00677349">
        <w:rPr>
          <w:sz w:val="24"/>
          <w:szCs w:val="24"/>
        </w:rPr>
        <w:t>.</w:t>
      </w:r>
    </w:p>
    <w:p w:rsidR="008005AF" w:rsidRPr="00677349" w:rsidRDefault="008005AF" w:rsidP="002B4A9E">
      <w:pPr>
        <w:widowControl/>
        <w:tabs>
          <w:tab w:val="num" w:pos="786"/>
        </w:tabs>
        <w:jc w:val="both"/>
        <w:rPr>
          <w:sz w:val="24"/>
          <w:szCs w:val="24"/>
        </w:rPr>
      </w:pPr>
    </w:p>
    <w:p w:rsidR="005D019C" w:rsidRPr="00677349" w:rsidRDefault="005D019C" w:rsidP="00673A0F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677349">
        <w:t>Приложение 1</w:t>
      </w:r>
      <w:r w:rsidRPr="00677349">
        <w:rPr>
          <w:bCs/>
        </w:rPr>
        <w:t xml:space="preserve"> 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677349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677349" w:rsidRDefault="002C6BB6" w:rsidP="005D019C">
      <w:pPr>
        <w:jc w:val="center"/>
        <w:rPr>
          <w:b/>
        </w:rPr>
      </w:pPr>
      <w:r w:rsidRPr="00677349">
        <w:rPr>
          <w:b/>
        </w:rPr>
        <w:t xml:space="preserve">ЗАЯВКА НА УЧАСТИЕ В ЭЛЕКТРОННОМ АУКЦИОНЕ ПО ПРОДАЖЕ ИМУЩЕСТВА, НАХОДЯЩЕГОСЯ </w:t>
      </w:r>
      <w:r w:rsidR="00673A0F" w:rsidRPr="00677349">
        <w:rPr>
          <w:b/>
        </w:rPr>
        <w:t>В МУНИЦИПАЛЬНОЙ СОБСТВЕННОСТИ БАТЫРЕВСКОГО МУНИЦИПАЛЬНОГО ОКРУГА ЧУВАШСКОЙ РЕСПУБЛИКИ</w:t>
      </w:r>
    </w:p>
    <w:p w:rsidR="005D019C" w:rsidRPr="00677349" w:rsidRDefault="005D019C" w:rsidP="005D019C">
      <w:pPr>
        <w:jc w:val="center"/>
      </w:pPr>
      <w:r w:rsidRPr="00677349">
        <w:t>(для физических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(фамилия, имя, отчество, дата рождения лица, подающего заявку)</w:t>
      </w:r>
    </w:p>
    <w:p w:rsidR="00673A0F" w:rsidRPr="00677349" w:rsidRDefault="00673A0F" w:rsidP="00673A0F">
      <w:pPr>
        <w:jc w:val="center"/>
      </w:pPr>
      <w:r w:rsidRPr="00677349">
        <w:t>_______________________________________________________________________________,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673A0F" w:rsidRPr="00677349" w:rsidRDefault="00673A0F" w:rsidP="00673A0F">
      <w:r w:rsidRPr="00677349">
        <w:t xml:space="preserve">                                    (наименование документа, серия, дата и место выдачи)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контактный телефон Претендента 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адрес Претендента, банковские реквизиты, _______________________________________________ 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673A0F" w:rsidRPr="00677349" w:rsidRDefault="00673A0F" w:rsidP="00673A0F">
      <w:pPr>
        <w:rPr>
          <w:sz w:val="22"/>
          <w:szCs w:val="22"/>
        </w:rPr>
      </w:pPr>
      <w:r w:rsidRPr="00677349">
        <w:rPr>
          <w:sz w:val="22"/>
          <w:szCs w:val="22"/>
        </w:rPr>
        <w:t>удостоверение личности доверенного лица ______________________________________________</w:t>
      </w:r>
      <w:proofErr w:type="gramStart"/>
      <w:r w:rsidRPr="00677349">
        <w:rPr>
          <w:sz w:val="22"/>
          <w:szCs w:val="22"/>
        </w:rPr>
        <w:t>_  _</w:t>
      </w:r>
      <w:proofErr w:type="gramEnd"/>
      <w:r w:rsidRPr="00677349">
        <w:rPr>
          <w:sz w:val="22"/>
          <w:szCs w:val="22"/>
        </w:rPr>
        <w:t>____________________________________________________________________________________</w:t>
      </w:r>
    </w:p>
    <w:p w:rsidR="00673A0F" w:rsidRPr="00677349" w:rsidRDefault="00673A0F" w:rsidP="00673A0F">
      <w:pPr>
        <w:jc w:val="center"/>
      </w:pPr>
      <w:r w:rsidRPr="00677349">
        <w:t>(наименование документа, серия, дата и место выдачи)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673A0F" w:rsidRPr="00677349" w:rsidRDefault="00673A0F" w:rsidP="00673A0F">
      <w:pPr>
        <w:jc w:val="both"/>
      </w:pPr>
      <w:r w:rsidRPr="00677349">
        <w:tab/>
      </w:r>
      <w:r w:rsidRPr="00677349">
        <w:tab/>
        <w:t>(наименование имущества, его основные характеристики и местонахождение, код лота)</w:t>
      </w:r>
    </w:p>
    <w:p w:rsidR="00673A0F" w:rsidRPr="00677349" w:rsidRDefault="00673A0F" w:rsidP="00673A0F">
      <w:pPr>
        <w:jc w:val="both"/>
      </w:pPr>
      <w:r w:rsidRPr="00677349">
        <w:t>____________________________________________________________________________________________</w:t>
      </w:r>
    </w:p>
    <w:p w:rsidR="00673A0F" w:rsidRPr="00677349" w:rsidRDefault="00673A0F" w:rsidP="00673A0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673A0F" w:rsidRPr="00677349" w:rsidRDefault="00673A0F" w:rsidP="00673A0F">
      <w:pPr>
        <w:jc w:val="both"/>
        <w:rPr>
          <w:b/>
          <w:szCs w:val="24"/>
        </w:rPr>
      </w:pPr>
    </w:p>
    <w:p w:rsidR="00673A0F" w:rsidRPr="00677349" w:rsidRDefault="00673A0F" w:rsidP="00673A0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673A0F" w:rsidRPr="00677349" w:rsidRDefault="00673A0F" w:rsidP="00673A0F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на сайте администрации Батыревского муниципального округа Чувашской Республики </w:t>
      </w:r>
      <w:hyperlink r:id="rId24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5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6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673A0F" w:rsidRPr="00677349" w:rsidRDefault="00673A0F" w:rsidP="002D5A0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</w:t>
      </w:r>
      <w:r w:rsidRPr="00677349">
        <w:rPr>
          <w:sz w:val="22"/>
          <w:szCs w:val="22"/>
        </w:rPr>
        <w:lastRenderedPageBreak/>
        <w:t>Федеральным законом от 21 декабря 2001 г. № 178-ФЗ «О приватизации государственного и муниципального имущества»: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673A0F" w:rsidRPr="00677349" w:rsidRDefault="00673A0F" w:rsidP="00673A0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установленных законодательством случаях получить согласие антимонопольного органа.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6.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673A0F" w:rsidRPr="00677349" w:rsidRDefault="00673A0F" w:rsidP="00673A0F">
      <w:r w:rsidRPr="00677349">
        <w:tab/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673A0F" w:rsidRPr="00677349" w:rsidRDefault="00673A0F" w:rsidP="00673A0F">
      <w:pPr>
        <w:ind w:firstLine="567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673A0F" w:rsidRPr="00677349" w:rsidRDefault="00673A0F" w:rsidP="00673A0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8005AF" w:rsidRPr="00677349" w:rsidRDefault="008005AF" w:rsidP="005D019C">
      <w:pPr>
        <w:jc w:val="both"/>
        <w:rPr>
          <w:sz w:val="22"/>
          <w:szCs w:val="22"/>
        </w:rPr>
      </w:pPr>
    </w:p>
    <w:p w:rsidR="005D019C" w:rsidRPr="00677349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t>Приложение 2</w:t>
      </w:r>
      <w:r w:rsidRPr="00677349">
        <w:rPr>
          <w:bCs/>
        </w:rPr>
        <w:t xml:space="preserve"> </w:t>
      </w:r>
    </w:p>
    <w:p w:rsidR="00331B6B" w:rsidRPr="00677349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 xml:space="preserve">к </w:t>
      </w:r>
      <w:r w:rsidR="00331B6B" w:rsidRPr="00677349">
        <w:rPr>
          <w:bCs/>
        </w:rPr>
        <w:t>аукционной документации</w:t>
      </w:r>
    </w:p>
    <w:p w:rsidR="005D019C" w:rsidRPr="00677349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677349" w:rsidRDefault="005D019C" w:rsidP="008005AF">
      <w:pPr>
        <w:ind w:left="5812" w:firstLine="142"/>
        <w:jc w:val="both"/>
        <w:rPr>
          <w:bCs/>
          <w:sz w:val="24"/>
          <w:szCs w:val="24"/>
        </w:rPr>
      </w:pPr>
    </w:p>
    <w:p w:rsidR="008005AF" w:rsidRPr="00677349" w:rsidRDefault="008005AF" w:rsidP="008005AF">
      <w:pPr>
        <w:jc w:val="center"/>
        <w:rPr>
          <w:b/>
        </w:rPr>
      </w:pPr>
      <w:r w:rsidRPr="00677349">
        <w:rPr>
          <w:b/>
        </w:rPr>
        <w:t>ЗАЯВКА НА УЧАСТИЕ В ЭЛЕКТРОННОМ АУКЦИОНЕ ПО ПРОДАЖЕ ИМУЩЕСТВА, НАХОДЯЩЕГОСЯ В МУНИЦИПАЛЬНОЙ СОБСТВЕННОСТИ БАТЫРЕВСКОГО МУНИЦИПАЛЬНОГО ОКРУГА ЧУВАШСКОЙ РЕСПУБЛИКИ</w:t>
      </w:r>
    </w:p>
    <w:p w:rsidR="005D019C" w:rsidRPr="00677349" w:rsidRDefault="000330D4" w:rsidP="000330D4">
      <w:pPr>
        <w:jc w:val="center"/>
      </w:pPr>
      <w:r w:rsidRPr="00677349">
        <w:t xml:space="preserve"> </w:t>
      </w:r>
      <w:r w:rsidR="005D019C" w:rsidRPr="00677349">
        <w:t>(для юридических лиц)</w:t>
      </w:r>
    </w:p>
    <w:p w:rsidR="005D019C" w:rsidRPr="00677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677349">
        <w:rPr>
          <w:b/>
          <w:i/>
          <w:sz w:val="22"/>
          <w:szCs w:val="22"/>
        </w:rPr>
        <w:t xml:space="preserve">(все графы </w:t>
      </w:r>
      <w:r w:rsidR="001F2359" w:rsidRPr="00677349">
        <w:rPr>
          <w:b/>
          <w:i/>
          <w:sz w:val="22"/>
          <w:szCs w:val="22"/>
        </w:rPr>
        <w:t>заполняются в</w:t>
      </w:r>
      <w:r w:rsidRPr="00677349">
        <w:rPr>
          <w:b/>
          <w:i/>
          <w:sz w:val="22"/>
          <w:szCs w:val="22"/>
        </w:rPr>
        <w:t xml:space="preserve"> электронном виде)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Заявка подана: 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ind w:firstLine="720"/>
      </w:pPr>
      <w:r w:rsidRPr="00677349">
        <w:t xml:space="preserve">                    (полное наименование юридического лица, ИНН, подающего заявку)</w:t>
      </w:r>
    </w:p>
    <w:p w:rsidR="008005AF" w:rsidRPr="00677349" w:rsidRDefault="008005AF" w:rsidP="008005AF">
      <w:pPr>
        <w:spacing w:after="120"/>
        <w:jc w:val="center"/>
      </w:pPr>
      <w:r w:rsidRPr="0067734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</w:t>
      </w:r>
      <w:proofErr w:type="gramStart"/>
      <w:r w:rsidRPr="00677349">
        <w:rPr>
          <w:sz w:val="22"/>
          <w:szCs w:val="22"/>
        </w:rPr>
        <w:t>_,</w:t>
      </w:r>
      <w:r w:rsidRPr="00677349">
        <w:tab/>
      </w:r>
      <w:proofErr w:type="gramEnd"/>
      <w:r w:rsidRPr="00677349">
        <w:tab/>
        <w:t>(Фамилия, имя, отчество, должность )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действующего на основани_____________________________________________________________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банковские реквизиты Претендента 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юридический адрес Претендента 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  <w:rPr>
          <w:sz w:val="22"/>
          <w:szCs w:val="22"/>
        </w:rPr>
      </w:pPr>
      <w:r w:rsidRPr="00677349">
        <w:rPr>
          <w:sz w:val="22"/>
          <w:szCs w:val="22"/>
        </w:rPr>
        <w:t>фактический адрес Претендента________________________________________________________</w:t>
      </w:r>
    </w:p>
    <w:p w:rsidR="008005AF" w:rsidRPr="00677349" w:rsidRDefault="008005AF" w:rsidP="008005AF">
      <w:pPr>
        <w:jc w:val="both"/>
        <w:rPr>
          <w:sz w:val="22"/>
          <w:szCs w:val="22"/>
        </w:rPr>
      </w:pPr>
    </w:p>
    <w:p w:rsidR="008005AF" w:rsidRPr="00677349" w:rsidRDefault="008005AF" w:rsidP="008005AF">
      <w:pPr>
        <w:jc w:val="both"/>
      </w:pPr>
      <w:r w:rsidRPr="00677349">
        <w:t>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 xml:space="preserve"> </w:t>
      </w:r>
    </w:p>
    <w:p w:rsidR="008005AF" w:rsidRPr="00677349" w:rsidRDefault="008005AF" w:rsidP="008005AF">
      <w:pPr>
        <w:jc w:val="both"/>
      </w:pPr>
      <w:r w:rsidRPr="00677349">
        <w:t>контактный телефон Претендента ___________________________________________________</w:t>
      </w:r>
    </w:p>
    <w:p w:rsidR="008005AF" w:rsidRPr="00677349" w:rsidRDefault="008005AF" w:rsidP="008005AF">
      <w:pPr>
        <w:jc w:val="both"/>
      </w:pPr>
    </w:p>
    <w:p w:rsidR="008005AF" w:rsidRPr="00677349" w:rsidRDefault="008005AF" w:rsidP="008005AF">
      <w:pPr>
        <w:jc w:val="center"/>
      </w:pPr>
      <w:r w:rsidRPr="00677349">
        <w:rPr>
          <w:b/>
          <w:sz w:val="22"/>
          <w:szCs w:val="22"/>
        </w:rPr>
        <w:t>принимая решение об участии в торгах по продаже</w:t>
      </w:r>
      <w:r w:rsidRPr="00677349">
        <w:t xml:space="preserve"> _____________________________________________________________________________________________</w:t>
      </w:r>
    </w:p>
    <w:p w:rsidR="008005AF" w:rsidRPr="00677349" w:rsidRDefault="008005AF" w:rsidP="008005AF">
      <w:pPr>
        <w:jc w:val="both"/>
      </w:pPr>
      <w:r w:rsidRPr="00677349">
        <w:tab/>
      </w:r>
      <w:r w:rsidRPr="00677349">
        <w:rPr>
          <w:rFonts w:ascii="Calibri" w:hAnsi="Calibri"/>
        </w:rPr>
        <w:tab/>
      </w:r>
      <w:r w:rsidRPr="00677349">
        <w:t>(наименование имущества, его основные характеристики и местонахождение, код лота)</w:t>
      </w:r>
    </w:p>
    <w:p w:rsidR="008005AF" w:rsidRPr="00677349" w:rsidRDefault="008005AF" w:rsidP="008005AF">
      <w:pPr>
        <w:jc w:val="both"/>
        <w:rPr>
          <w:lang w:val="en-US"/>
        </w:rPr>
      </w:pPr>
      <w:r w:rsidRPr="00677349">
        <w:t>_____________________________________________________________________________________________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(далее – Имущество)</w:t>
      </w:r>
    </w:p>
    <w:p w:rsidR="008005AF" w:rsidRPr="00677349" w:rsidRDefault="008005AF" w:rsidP="008005AF">
      <w:pPr>
        <w:jc w:val="both"/>
        <w:rPr>
          <w:b/>
          <w:sz w:val="22"/>
          <w:szCs w:val="22"/>
        </w:rPr>
      </w:pPr>
    </w:p>
    <w:p w:rsidR="008005AF" w:rsidRPr="00677349" w:rsidRDefault="008005AF" w:rsidP="008005AF">
      <w:pPr>
        <w:ind w:right="-1"/>
        <w:jc w:val="both"/>
        <w:rPr>
          <w:b/>
          <w:sz w:val="22"/>
          <w:szCs w:val="22"/>
        </w:rPr>
      </w:pPr>
      <w:r w:rsidRPr="00677349">
        <w:rPr>
          <w:b/>
          <w:sz w:val="22"/>
          <w:szCs w:val="22"/>
        </w:rPr>
        <w:t>обязуюсь:</w:t>
      </w:r>
    </w:p>
    <w:p w:rsidR="008005AF" w:rsidRPr="00677349" w:rsidRDefault="008005AF" w:rsidP="008005AF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Батыревского муниципального округа Чувашской Республики </w:t>
      </w:r>
      <w:hyperlink r:id="rId27" w:history="1">
        <w:r w:rsidRPr="00677349">
          <w:rPr>
            <w:rStyle w:val="af0"/>
            <w:color w:val="auto"/>
            <w:sz w:val="22"/>
            <w:szCs w:val="22"/>
          </w:rPr>
          <w:t>http://www.batyr.cap.ru/</w:t>
        </w:r>
      </w:hyperlink>
      <w:r w:rsidRPr="00677349">
        <w:rPr>
          <w:sz w:val="22"/>
          <w:szCs w:val="22"/>
        </w:rPr>
        <w:t xml:space="preserve">, официальном сайте Российской Федерации </w:t>
      </w:r>
      <w:hyperlink r:id="rId28" w:history="1">
        <w:r w:rsidRPr="00677349">
          <w:rPr>
            <w:rStyle w:val="af0"/>
            <w:color w:val="auto"/>
            <w:sz w:val="22"/>
            <w:szCs w:val="22"/>
          </w:rPr>
          <w:t>www.torgi.gov.ru</w:t>
        </w:r>
      </w:hyperlink>
      <w:r w:rsidRPr="00677349">
        <w:rPr>
          <w:sz w:val="22"/>
          <w:szCs w:val="22"/>
        </w:rPr>
        <w:t xml:space="preserve">, сайте Оператора электронной площадки </w:t>
      </w:r>
      <w:hyperlink r:id="rId29" w:history="1">
        <w:r w:rsidRPr="00677349">
          <w:rPr>
            <w:rStyle w:val="af0"/>
            <w:color w:val="auto"/>
            <w:sz w:val="22"/>
            <w:szCs w:val="22"/>
          </w:rPr>
          <w:t>https://roseltorg.ru</w:t>
        </w:r>
      </w:hyperlink>
      <w:r w:rsidRPr="00677349">
        <w:rPr>
          <w:sz w:val="22"/>
          <w:szCs w:val="22"/>
        </w:rPr>
        <w:t>.</w:t>
      </w:r>
    </w:p>
    <w:p w:rsidR="008005AF" w:rsidRPr="00677349" w:rsidRDefault="008005AF" w:rsidP="008005AF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8005AF" w:rsidRPr="00677349" w:rsidRDefault="008005AF" w:rsidP="008005AF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677349">
        <w:rPr>
          <w:sz w:val="22"/>
          <w:szCs w:val="22"/>
        </w:rPr>
        <w:t xml:space="preserve">- в </w:t>
      </w:r>
      <w:proofErr w:type="gramStart"/>
      <w:r w:rsidRPr="00677349">
        <w:rPr>
          <w:sz w:val="22"/>
          <w:szCs w:val="22"/>
        </w:rPr>
        <w:t>установленных  законодательством</w:t>
      </w:r>
      <w:proofErr w:type="gramEnd"/>
      <w:r w:rsidRPr="00677349">
        <w:rPr>
          <w:sz w:val="22"/>
          <w:szCs w:val="22"/>
        </w:rPr>
        <w:t xml:space="preserve"> случаях получить согласие антимонопольного органа.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Мне известно, что</w:t>
      </w:r>
      <w:r w:rsidRPr="00677349">
        <w:rPr>
          <w:sz w:val="22"/>
          <w:szCs w:val="22"/>
        </w:rPr>
        <w:t xml:space="preserve">: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1.</w:t>
      </w:r>
      <w:r w:rsidRPr="0067734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2</w:t>
      </w:r>
      <w:r w:rsidRPr="00677349">
        <w:rPr>
          <w:sz w:val="22"/>
          <w:szCs w:val="22"/>
        </w:rPr>
        <w:t xml:space="preserve">. 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 участника (покупателя) взимается штраф в размере задатка (10% от начальной цены объекта).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3.</w:t>
      </w:r>
      <w:r w:rsidRPr="00677349">
        <w:rPr>
          <w:sz w:val="22"/>
          <w:szCs w:val="22"/>
        </w:rPr>
        <w:t xml:space="preserve">  Передача Имущества в собственность покупателя производится в срок не более 30 </w:t>
      </w:r>
      <w:proofErr w:type="gramStart"/>
      <w:r w:rsidRPr="00677349">
        <w:rPr>
          <w:sz w:val="22"/>
          <w:szCs w:val="22"/>
        </w:rPr>
        <w:t>дней  после</w:t>
      </w:r>
      <w:proofErr w:type="gramEnd"/>
      <w:r w:rsidRPr="00677349">
        <w:rPr>
          <w:sz w:val="22"/>
          <w:szCs w:val="22"/>
        </w:rPr>
        <w:t xml:space="preserve"> выполнения условий  Договора купли-продажи.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4.</w:t>
      </w:r>
      <w:r w:rsidRPr="0067734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b/>
          <w:sz w:val="22"/>
          <w:szCs w:val="22"/>
        </w:rPr>
        <w:t>5.</w:t>
      </w:r>
      <w:r w:rsidRPr="0067734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8005AF" w:rsidRPr="00677349" w:rsidRDefault="008005AF" w:rsidP="008005AF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67734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8005AF" w:rsidRPr="00677349" w:rsidRDefault="008005AF" w:rsidP="008005AF">
      <w:pPr>
        <w:ind w:right="-284" w:firstLine="567"/>
        <w:contextualSpacing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подтверждаем</w:t>
      </w:r>
      <w:r w:rsidRPr="00677349">
        <w:rPr>
          <w:bCs/>
          <w:sz w:val="22"/>
          <w:szCs w:val="22"/>
        </w:rPr>
        <w:t>,</w:t>
      </w:r>
      <w:r w:rsidRPr="0067734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  <w:r w:rsidRPr="0067734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677349">
        <w:rPr>
          <w:sz w:val="22"/>
          <w:szCs w:val="22"/>
          <w:lang w:eastAsia="x-none"/>
        </w:rPr>
        <w:t xml:space="preserve">           </w:t>
      </w:r>
    </w:p>
    <w:p w:rsidR="008005AF" w:rsidRPr="00677349" w:rsidRDefault="008005AF" w:rsidP="008005AF">
      <w:pPr>
        <w:ind w:firstLine="567"/>
        <w:jc w:val="both"/>
        <w:rPr>
          <w:sz w:val="22"/>
          <w:szCs w:val="22"/>
        </w:rPr>
      </w:pPr>
    </w:p>
    <w:p w:rsidR="008005AF" w:rsidRPr="00677349" w:rsidRDefault="008005AF" w:rsidP="008005AF">
      <w:pPr>
        <w:autoSpaceDE w:val="0"/>
        <w:autoSpaceDN w:val="0"/>
        <w:adjustRightInd w:val="0"/>
        <w:ind w:left="-567" w:right="-284"/>
        <w:jc w:val="right"/>
      </w:pPr>
    </w:p>
    <w:p w:rsidR="00C5566A" w:rsidRPr="00677349" w:rsidRDefault="00C5566A" w:rsidP="00C5566A">
      <w:pPr>
        <w:ind w:left="5812" w:firstLine="142"/>
        <w:jc w:val="right"/>
        <w:rPr>
          <w:bCs/>
        </w:rPr>
      </w:pPr>
      <w:r w:rsidRPr="00677349">
        <w:rPr>
          <w:bCs/>
        </w:rPr>
        <w:t xml:space="preserve">Приложение 3 </w:t>
      </w:r>
    </w:p>
    <w:p w:rsidR="00C5566A" w:rsidRPr="00677349" w:rsidRDefault="00C5566A" w:rsidP="00C5566A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677349">
        <w:rPr>
          <w:bCs/>
        </w:rPr>
        <w:t>к аукционной документации</w:t>
      </w:r>
    </w:p>
    <w:p w:rsidR="00D132C6" w:rsidRPr="00903A60" w:rsidRDefault="00D132C6" w:rsidP="00D132C6">
      <w:pPr>
        <w:overflowPunct w:val="0"/>
        <w:autoSpaceDE w:val="0"/>
        <w:autoSpaceDN w:val="0"/>
        <w:adjustRightInd w:val="0"/>
        <w:spacing w:line="204" w:lineRule="auto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Лот №1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Договор купли-продажи №____</w:t>
      </w:r>
    </w:p>
    <w:p w:rsidR="00D132C6" w:rsidRPr="00903A60" w:rsidRDefault="00D132C6" w:rsidP="00D132C6">
      <w:pPr>
        <w:jc w:val="both"/>
      </w:pPr>
      <w:r w:rsidRPr="00903A60">
        <w:t xml:space="preserve">с. Батырево                                                                                             </w:t>
      </w:r>
      <w:proofErr w:type="gramStart"/>
      <w:r w:rsidRPr="00903A60">
        <w:t xml:space="preserve">   </w:t>
      </w:r>
      <w:r>
        <w:t>«</w:t>
      </w:r>
      <w:proofErr w:type="gramEnd"/>
      <w:r w:rsidRPr="00903A60">
        <w:t>____</w:t>
      </w:r>
      <w:r>
        <w:t>»</w:t>
      </w:r>
      <w:r w:rsidRPr="00903A60">
        <w:t>_____________20__ г.</w:t>
      </w:r>
    </w:p>
    <w:p w:rsidR="00D132C6" w:rsidRPr="00903A60" w:rsidRDefault="00D132C6" w:rsidP="00D132C6">
      <w:pPr>
        <w:jc w:val="both"/>
      </w:pPr>
    </w:p>
    <w:p w:rsidR="00D132C6" w:rsidRPr="00903A60" w:rsidRDefault="00D132C6" w:rsidP="00D132C6">
      <w:pPr>
        <w:ind w:firstLine="567"/>
        <w:jc w:val="both"/>
      </w:pPr>
      <w:r w:rsidRPr="00903A60">
        <w:t>Администрация Батыревского муниципального округа Чувашской Республики, именуемая в дальнейшем «Продавец», в лице __________________________________, действующего на основании ___________________________________________________________</w:t>
      </w:r>
      <w:proofErr w:type="gramStart"/>
      <w:r w:rsidRPr="00903A60">
        <w:t>_,  с</w:t>
      </w:r>
      <w:proofErr w:type="gramEnd"/>
      <w:r w:rsidRPr="00903A60">
        <w:t xml:space="preserve"> од</w:t>
      </w:r>
      <w:r w:rsidRPr="00903A60">
        <w:softHyphen/>
        <w:t xml:space="preserve">ной стороны, </w:t>
      </w:r>
    </w:p>
    <w:p w:rsidR="00D132C6" w:rsidRPr="00903A60" w:rsidRDefault="00D132C6" w:rsidP="00D132C6">
      <w:pPr>
        <w:ind w:firstLine="540"/>
        <w:jc w:val="both"/>
      </w:pPr>
      <w:r w:rsidRPr="00903A60">
        <w:rPr>
          <w:lang w:eastAsia="ar-SA"/>
        </w:rPr>
        <w:t>и _________________________________________</w:t>
      </w:r>
      <w:r w:rsidRPr="00903A60"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D132C6" w:rsidRPr="00903A60" w:rsidRDefault="00D132C6" w:rsidP="00D132C6">
      <w:pPr>
        <w:autoSpaceDE w:val="0"/>
        <w:autoSpaceDN w:val="0"/>
        <w:adjustRightInd w:val="0"/>
        <w:ind w:firstLine="540"/>
        <w:jc w:val="both"/>
        <w:outlineLvl w:val="1"/>
      </w:pPr>
      <w:r w:rsidRPr="00903A60">
        <w:lastRenderedPageBreak/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администрации Батыревского муниципального округа Чувашской Республики от</w:t>
      </w:r>
      <w:r>
        <w:t xml:space="preserve"> </w:t>
      </w:r>
      <w:r w:rsidR="00344DE9">
        <w:t>09</w:t>
      </w:r>
      <w:r>
        <w:t>.</w:t>
      </w:r>
      <w:r w:rsidR="00344DE9">
        <w:t>01</w:t>
      </w:r>
      <w:r>
        <w:t>.202</w:t>
      </w:r>
      <w:r w:rsidR="00344DE9">
        <w:t>5 № 1</w:t>
      </w:r>
      <w:r w:rsidRPr="00903A60">
        <w:t>, положениями аукционной документации для проведения открытого аукциона в электронной форме по продаже муниципального имущества Батыревского муниципального округа Чувашской Республики</w:t>
      </w:r>
      <w:r w:rsidRPr="00903A60">
        <w:rPr>
          <w:lang w:val="x-none" w:eastAsia="x-none"/>
        </w:rPr>
        <w:t xml:space="preserve">, </w:t>
      </w:r>
      <w:r w:rsidRPr="00903A60">
        <w:t xml:space="preserve">размещенной на официальных сайтах в сети Интернет </w:t>
      </w:r>
      <w:hyperlink r:id="rId30" w:history="1">
        <w:r w:rsidRPr="00903A60">
          <w:rPr>
            <w:u w:val="single"/>
          </w:rPr>
          <w:t>http://www.batyr.cap.ru/</w:t>
        </w:r>
      </w:hyperlink>
      <w:r w:rsidRPr="00903A60">
        <w:t xml:space="preserve"> и </w:t>
      </w:r>
      <w:hyperlink r:id="rId31" w:history="1">
        <w:r w:rsidRPr="00903A60">
          <w:rPr>
            <w:lang w:val="en-US"/>
          </w:rPr>
          <w:t>www</w:t>
        </w:r>
        <w:r w:rsidRPr="00903A60">
          <w:t>.</w:t>
        </w:r>
        <w:r w:rsidRPr="00903A60">
          <w:rPr>
            <w:lang w:val="en-US"/>
          </w:rPr>
          <w:t>torgi</w:t>
        </w:r>
        <w:r w:rsidRPr="00903A60">
          <w:t>.</w:t>
        </w:r>
        <w:r w:rsidRPr="00903A60">
          <w:rPr>
            <w:lang w:val="en-US"/>
          </w:rPr>
          <w:t>gov</w:t>
        </w:r>
        <w:r w:rsidRPr="00903A60">
          <w:t>.</w:t>
        </w:r>
        <w:r w:rsidRPr="00903A60">
          <w:rPr>
            <w:lang w:val="en-US"/>
          </w:rPr>
          <w:t>ru</w:t>
        </w:r>
      </w:hyperlink>
      <w:r w:rsidRPr="00903A60">
        <w:t xml:space="preserve">, на сайте Оператора электронной площадки (АО «Единая электронная торговая площадка» </w:t>
      </w:r>
      <w:hyperlink r:id="rId32" w:history="1">
        <w:r w:rsidRPr="00903A60">
          <w:rPr>
            <w:u w:val="single"/>
          </w:rPr>
          <w:t>https://roseltorg.ru</w:t>
        </w:r>
      </w:hyperlink>
      <w:r w:rsidRPr="00903A60">
        <w:t>)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D132C6" w:rsidRPr="00903A60" w:rsidRDefault="00D132C6" w:rsidP="00D132C6">
      <w:pPr>
        <w:ind w:firstLine="567"/>
        <w:jc w:val="both"/>
        <w:rPr>
          <w:highlight w:val="yellow"/>
        </w:rPr>
      </w:pP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1.</w:t>
      </w:r>
      <w:r w:rsidRPr="00903A60">
        <w:t xml:space="preserve">  </w:t>
      </w:r>
      <w:r w:rsidRPr="00903A60">
        <w:rPr>
          <w:b/>
        </w:rPr>
        <w:t>Предмет договора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1.1. Продавец продает, а Покупатель покупает муниципальное имущество казны </w:t>
      </w:r>
      <w:r w:rsidRPr="00903A60">
        <w:rPr>
          <w:lang w:eastAsia="x-none"/>
        </w:rPr>
        <w:t>Батыревского муниципального округа Чувашской Республики.</w:t>
      </w:r>
    </w:p>
    <w:p w:rsidR="00D132C6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1.2. Сведения о муниципальном имуществе, являющемся предметом купли-продажи, </w:t>
      </w:r>
      <w:r w:rsidRPr="00903A60">
        <w:rPr>
          <w:lang w:eastAsia="x-none"/>
        </w:rPr>
        <w:t xml:space="preserve">расположенном по адресу: </w:t>
      </w:r>
      <w:r w:rsidR="00AC7AA5" w:rsidRPr="00AC7AA5">
        <w:rPr>
          <w:lang w:eastAsia="x-none"/>
        </w:rPr>
        <w:t xml:space="preserve">Чувашская Республика - Чувашия, р-н Батыревский, с/пос. </w:t>
      </w:r>
      <w:proofErr w:type="spellStart"/>
      <w:r w:rsidR="00AC7AA5" w:rsidRPr="00AC7AA5">
        <w:rPr>
          <w:lang w:eastAsia="x-none"/>
        </w:rPr>
        <w:t>Бахтигильдинское</w:t>
      </w:r>
      <w:proofErr w:type="spellEnd"/>
      <w:r w:rsidR="00AC7AA5" w:rsidRPr="00AC7AA5">
        <w:rPr>
          <w:bCs/>
          <w:lang w:eastAsia="x-none"/>
        </w:rPr>
        <w:t>,</w:t>
      </w:r>
      <w:r w:rsidRPr="00903A60">
        <w:rPr>
          <w:lang w:eastAsia="x-none"/>
        </w:rPr>
        <w:t xml:space="preserve"> и являющемся казной Батыревского муниципального округа Чувашской Республики, в том числе: </w:t>
      </w:r>
    </w:p>
    <w:p w:rsidR="00AC7AA5" w:rsidRPr="00AC7AA5" w:rsidRDefault="00AC7AA5" w:rsidP="00AC7AA5">
      <w:pPr>
        <w:ind w:firstLine="567"/>
        <w:jc w:val="both"/>
        <w:rPr>
          <w:lang w:eastAsia="x-none"/>
        </w:rPr>
      </w:pPr>
      <w:r>
        <w:rPr>
          <w:lang w:eastAsia="x-none"/>
        </w:rPr>
        <w:t>з</w:t>
      </w:r>
      <w:r w:rsidRPr="00AC7AA5">
        <w:rPr>
          <w:lang w:eastAsia="x-none"/>
        </w:rPr>
        <w:t>емельный участок</w:t>
      </w:r>
      <w:r w:rsidRPr="00AC7AA5">
        <w:rPr>
          <w:bCs/>
          <w:lang w:eastAsia="x-none"/>
        </w:rPr>
        <w:t xml:space="preserve"> с кадастровым номером 21:08:040101:209, </w:t>
      </w:r>
      <w:r w:rsidRPr="00AC7AA5">
        <w:rPr>
          <w:lang w:eastAsia="x-none"/>
        </w:rPr>
        <w:t>площадью 182 кв. м</w:t>
      </w:r>
      <w:r w:rsidRPr="00AC7AA5">
        <w:rPr>
          <w:bCs/>
          <w:lang w:eastAsia="x-none"/>
        </w:rPr>
        <w:t xml:space="preserve">, </w:t>
      </w:r>
      <w:r w:rsidRPr="00AC7AA5">
        <w:rPr>
          <w:lang w:eastAsia="x-none"/>
        </w:rPr>
        <w:t xml:space="preserve">категория земель: земли сельскохозяйственного назначения </w:t>
      </w:r>
      <w:r w:rsidRPr="00AC7AA5">
        <w:rPr>
          <w:i/>
          <w:lang w:eastAsia="x-none"/>
        </w:rPr>
        <w:t>(запись регистрации права собственности 21:08:040101:209-21/045/2024-1 от 16.09.2024)</w:t>
      </w:r>
      <w:r w:rsidRPr="00AC7AA5">
        <w:rPr>
          <w:lang w:eastAsia="x-none"/>
        </w:rPr>
        <w:t>, с расположенным на нем объектом недвижимого имущества:</w:t>
      </w:r>
    </w:p>
    <w:p w:rsidR="00D132C6" w:rsidRPr="00AC7AA5" w:rsidRDefault="00AC7AA5" w:rsidP="00AC7AA5">
      <w:pPr>
        <w:ind w:firstLine="567"/>
        <w:jc w:val="both"/>
        <w:rPr>
          <w:lang w:eastAsia="x-none"/>
        </w:rPr>
      </w:pPr>
      <w:r w:rsidRPr="00AC7AA5">
        <w:rPr>
          <w:lang w:eastAsia="x-none"/>
        </w:rPr>
        <w:t>здание (здание дома животноводов), назначение: нежилое, 1-этажное, год завершения строительства - 1984, общая площадь 117,2 кв. м, кадастровый номер 21:08:040101:200</w:t>
      </w:r>
      <w:r w:rsidRPr="00AC7AA5">
        <w:rPr>
          <w:bCs/>
          <w:lang w:eastAsia="x-none"/>
        </w:rPr>
        <w:t xml:space="preserve"> </w:t>
      </w:r>
      <w:r w:rsidRPr="00AC7AA5">
        <w:rPr>
          <w:i/>
          <w:lang w:eastAsia="x-none"/>
        </w:rPr>
        <w:t>(запись регистрации права собственности 21:08:040101:200-21/045/2024-2 от 12.09.2024)</w:t>
      </w:r>
      <w:r w:rsidR="00D132C6" w:rsidRPr="00903A60">
        <w:rPr>
          <w:lang w:eastAsia="x-none"/>
        </w:rPr>
        <w:t xml:space="preserve">, (далее – Имущество). </w:t>
      </w:r>
    </w:p>
    <w:p w:rsidR="00D132C6" w:rsidRDefault="00D132C6" w:rsidP="00D132C6">
      <w:pPr>
        <w:ind w:firstLine="567"/>
        <w:jc w:val="both"/>
        <w:rPr>
          <w:lang w:eastAsia="x-none"/>
        </w:rPr>
      </w:pPr>
    </w:p>
    <w:p w:rsidR="00D132C6" w:rsidRPr="00903A60" w:rsidRDefault="00D132C6" w:rsidP="00D132C6">
      <w:pPr>
        <w:jc w:val="center"/>
        <w:rPr>
          <w:b/>
          <w:lang w:eastAsia="x-none"/>
        </w:rPr>
      </w:pPr>
      <w:r w:rsidRPr="00903A60">
        <w:rPr>
          <w:b/>
          <w:lang w:val="x-none" w:eastAsia="x-none"/>
        </w:rPr>
        <w:t>2. Обязательства сторон</w:t>
      </w:r>
    </w:p>
    <w:p w:rsidR="00D132C6" w:rsidRPr="00903A60" w:rsidRDefault="00D132C6" w:rsidP="00D132C6">
      <w:pPr>
        <w:spacing w:line="230" w:lineRule="auto"/>
        <w:ind w:firstLine="567"/>
        <w:jc w:val="both"/>
        <w:rPr>
          <w:lang w:val="x-none" w:eastAsia="x-none"/>
        </w:rPr>
      </w:pPr>
      <w:r w:rsidRPr="00903A60">
        <w:rPr>
          <w:lang w:val="x-none" w:eastAsia="x-none"/>
        </w:rPr>
        <w:t>2.1.  Стороны по настоящему Договору обязуются: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Покупатель: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произвести оплату за Имущество по цене и в порядке, установленном в разделе 3 настоящего Договора;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Продавец:</w:t>
      </w:r>
    </w:p>
    <w:p w:rsidR="00D132C6" w:rsidRPr="00903A60" w:rsidRDefault="00D132C6" w:rsidP="00D132C6">
      <w:pPr>
        <w:ind w:firstLine="567"/>
        <w:jc w:val="both"/>
      </w:pPr>
      <w:r w:rsidRPr="00903A60"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D132C6" w:rsidRPr="00903A60" w:rsidRDefault="00D132C6" w:rsidP="00D132C6">
      <w:pPr>
        <w:numPr>
          <w:ilvl w:val="0"/>
          <w:numId w:val="27"/>
        </w:numPr>
        <w:jc w:val="center"/>
        <w:rPr>
          <w:b/>
        </w:rPr>
      </w:pPr>
      <w:r w:rsidRPr="00903A60">
        <w:rPr>
          <w:b/>
        </w:rPr>
        <w:t>Оплата имущества</w:t>
      </w:r>
    </w:p>
    <w:p w:rsidR="00D132C6" w:rsidRPr="00903A60" w:rsidRDefault="00D132C6" w:rsidP="00D132C6">
      <w:pPr>
        <w:ind w:left="360"/>
        <w:jc w:val="center"/>
        <w:rPr>
          <w:b/>
        </w:rPr>
      </w:pPr>
      <w:r w:rsidRPr="00903A60">
        <w:rPr>
          <w:b/>
        </w:rPr>
        <w:t>Для покупателя -  физического лица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</w:t>
      </w:r>
      <w:proofErr w:type="spellStart"/>
      <w:r w:rsidRPr="00903A60">
        <w:t>т.ч</w:t>
      </w:r>
      <w:proofErr w:type="spellEnd"/>
      <w:r w:rsidRPr="00903A60">
        <w:t xml:space="preserve">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="00E934D6" w:rsidRPr="00E934D6">
        <w:t xml:space="preserve">12 460 (Двенадцать тысяч четыреста шестьдесят) рублей 00 </w:t>
      </w:r>
      <w:proofErr w:type="gramStart"/>
      <w:r w:rsidR="00E934D6" w:rsidRPr="00E934D6">
        <w:t>коп.</w:t>
      </w:r>
      <w:r w:rsidRPr="00903A60">
        <w:t>,</w:t>
      </w:r>
      <w:proofErr w:type="gramEnd"/>
      <w:r w:rsidRPr="00903A60">
        <w:t xml:space="preserve">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здание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 xml:space="preserve">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t>кор</w:t>
      </w:r>
      <w:proofErr w:type="spellEnd"/>
      <w:r w:rsidRPr="00903A60">
        <w:t>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Средства от продажи объекта недвижимого имущества _____________________, согласно договору купли-продажи № _____ </w:t>
      </w:r>
      <w:proofErr w:type="gramStart"/>
      <w:r w:rsidRPr="00903A60">
        <w:rPr>
          <w:lang w:eastAsia="ar-SA"/>
        </w:rPr>
        <w:t>от  «</w:t>
      </w:r>
      <w:proofErr w:type="gramEnd"/>
      <w:r w:rsidRPr="00903A60">
        <w:rPr>
          <w:lang w:eastAsia="ar-SA"/>
        </w:rPr>
        <w:t>___»__________202</w:t>
      </w:r>
      <w:r w:rsidR="00E22833">
        <w:rPr>
          <w:lang w:eastAsia="ar-SA"/>
        </w:rPr>
        <w:t>5</w:t>
      </w:r>
      <w:r w:rsidRPr="00903A60">
        <w:rPr>
          <w:lang w:eastAsia="ar-SA"/>
        </w:rPr>
        <w:t xml:space="preserve">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rPr>
          <w:lang w:eastAsia="ar-SA"/>
        </w:rPr>
        <w:t>кор</w:t>
      </w:r>
      <w:proofErr w:type="spellEnd"/>
      <w:r w:rsidRPr="00903A60">
        <w:rPr>
          <w:lang w:eastAsia="ar-SA"/>
        </w:rPr>
        <w:t>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lastRenderedPageBreak/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 № _____ от «___</w:t>
      </w:r>
      <w:proofErr w:type="gramStart"/>
      <w:r w:rsidRPr="00903A60">
        <w:rPr>
          <w:lang w:eastAsia="ar-SA"/>
        </w:rPr>
        <w:t>»</w:t>
      </w:r>
      <w:proofErr w:type="gramEnd"/>
      <w:r w:rsidRPr="00903A60">
        <w:rPr>
          <w:lang w:eastAsia="ar-SA"/>
        </w:rPr>
        <w:t xml:space="preserve"> __________202</w:t>
      </w:r>
      <w:r w:rsidR="00E22833">
        <w:rPr>
          <w:lang w:eastAsia="ar-SA"/>
        </w:rPr>
        <w:t>5</w:t>
      </w:r>
      <w:r w:rsidRPr="00903A60">
        <w:rPr>
          <w:lang w:eastAsia="ar-SA"/>
        </w:rPr>
        <w:t xml:space="preserve"> года.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ind w:firstLine="567"/>
        <w:jc w:val="center"/>
        <w:rPr>
          <w:b/>
        </w:rPr>
      </w:pPr>
      <w:r w:rsidRPr="00903A60">
        <w:rPr>
          <w:b/>
        </w:rPr>
        <w:t>Для покупателя - юридического лица, индивидуального предпринимателя</w:t>
      </w:r>
    </w:p>
    <w:p w:rsidR="00D132C6" w:rsidRPr="00903A60" w:rsidRDefault="00D132C6" w:rsidP="00D132C6">
      <w:pPr>
        <w:ind w:firstLine="567"/>
        <w:jc w:val="both"/>
      </w:pPr>
      <w:r w:rsidRPr="00903A60">
        <w:t>3.1. Установленная по итогам Аукциона цена продажи Имущества, указанного в разделе 1 настоящего Договора, составляет ___________ (______________________) рублей, в т.</w:t>
      </w:r>
      <w:r w:rsidR="00E934D6">
        <w:t xml:space="preserve"> </w:t>
      </w:r>
      <w:r w:rsidRPr="00903A60">
        <w:t xml:space="preserve">ч.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="00E73C9F" w:rsidRPr="00E73C9F">
        <w:t xml:space="preserve">12 460 (Двенадцать тысяч четыреста шестьдесят) рублей 00 </w:t>
      </w:r>
      <w:proofErr w:type="gramStart"/>
      <w:r w:rsidR="00E73C9F" w:rsidRPr="00E73C9F">
        <w:t>коп</w:t>
      </w:r>
      <w:r w:rsidRPr="00FB037C">
        <w:t>.</w:t>
      </w:r>
      <w:r w:rsidRPr="00903A60">
        <w:t>,</w:t>
      </w:r>
      <w:proofErr w:type="gramEnd"/>
      <w:r w:rsidRPr="00903A60">
        <w:t xml:space="preserve">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3.2. настоящего Договора, и НДС (20 %),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>- за здание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 xml:space="preserve">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t>кор</w:t>
      </w:r>
      <w:proofErr w:type="spellEnd"/>
      <w:r w:rsidRPr="00903A60">
        <w:t>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Средства от продажи объекта недвижимого имущества _____________________, согласно договору купли-продажи № _____ </w:t>
      </w:r>
      <w:proofErr w:type="gramStart"/>
      <w:r w:rsidRPr="00903A60">
        <w:rPr>
          <w:lang w:eastAsia="ar-SA"/>
        </w:rPr>
        <w:t>от  «</w:t>
      </w:r>
      <w:proofErr w:type="gramEnd"/>
      <w:r w:rsidRPr="00903A60">
        <w:rPr>
          <w:lang w:eastAsia="ar-SA"/>
        </w:rPr>
        <w:t>___»__________202</w:t>
      </w:r>
      <w:r w:rsidR="00E73C9F">
        <w:rPr>
          <w:lang w:eastAsia="ar-SA"/>
        </w:rPr>
        <w:t>5</w:t>
      </w:r>
      <w:r w:rsidRPr="00903A60">
        <w:rPr>
          <w:lang w:eastAsia="ar-SA"/>
        </w:rPr>
        <w:t xml:space="preserve"> года.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- за земельный участок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rPr>
          <w:lang w:eastAsia="ar-SA"/>
        </w:rPr>
        <w:t>кор</w:t>
      </w:r>
      <w:proofErr w:type="spellEnd"/>
      <w:r w:rsidRPr="00903A60">
        <w:rPr>
          <w:lang w:eastAsia="ar-SA"/>
        </w:rPr>
        <w:t>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КБК 90311406024140000430 (Доходы от продажи земельных участков, находящихся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Средства от продажи земельного участка _____________________, согласно договору купли-продажи</w:t>
      </w:r>
      <w:r w:rsidR="00E73C9F">
        <w:rPr>
          <w:lang w:eastAsia="ar-SA"/>
        </w:rPr>
        <w:t xml:space="preserve"> № _____ от «___</w:t>
      </w:r>
      <w:proofErr w:type="gramStart"/>
      <w:r w:rsidR="00E73C9F">
        <w:rPr>
          <w:lang w:eastAsia="ar-SA"/>
        </w:rPr>
        <w:t>»</w:t>
      </w:r>
      <w:proofErr w:type="gramEnd"/>
      <w:r w:rsidR="00E73C9F">
        <w:rPr>
          <w:lang w:eastAsia="ar-SA"/>
        </w:rPr>
        <w:t xml:space="preserve"> __________2025</w:t>
      </w:r>
      <w:r w:rsidRPr="00903A60">
        <w:rPr>
          <w:lang w:eastAsia="ar-SA"/>
        </w:rPr>
        <w:t xml:space="preserve"> года.</w:t>
      </w:r>
    </w:p>
    <w:p w:rsidR="00D132C6" w:rsidRPr="00903A60" w:rsidRDefault="00D132C6" w:rsidP="00D132C6">
      <w:pPr>
        <w:ind w:firstLine="567"/>
        <w:jc w:val="both"/>
      </w:pPr>
      <w:r w:rsidRPr="00903A60"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4. Передача имущества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5. Ответственность Сторон</w:t>
      </w:r>
    </w:p>
    <w:p w:rsidR="00D132C6" w:rsidRPr="00903A60" w:rsidRDefault="00D132C6" w:rsidP="00D132C6">
      <w:pPr>
        <w:ind w:firstLine="567"/>
        <w:jc w:val="both"/>
      </w:pPr>
      <w:r w:rsidRPr="00903A60"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132C6" w:rsidRPr="00903A60" w:rsidRDefault="00D132C6" w:rsidP="00D132C6">
      <w:pPr>
        <w:ind w:firstLine="567"/>
        <w:jc w:val="both"/>
      </w:pPr>
      <w:r w:rsidRPr="00903A60">
        <w:t>5.2. За нарушение сроков внесения денежных средств в счет оплаты Имущества в порядке, предусмотренном пунктом 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Pr="00903A60">
        <w:rPr>
          <w:lang w:eastAsia="ar-SA"/>
        </w:rPr>
        <w:t xml:space="preserve">Администрация Батыревского </w:t>
      </w:r>
      <w:r w:rsidRPr="00903A60">
        <w:rPr>
          <w:lang w:eastAsia="ar-SA"/>
        </w:rPr>
        <w:lastRenderedPageBreak/>
        <w:t>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rPr>
          <w:lang w:eastAsia="ar-SA"/>
        </w:rPr>
        <w:t>кор</w:t>
      </w:r>
      <w:proofErr w:type="spellEnd"/>
      <w:r w:rsidRPr="00903A60">
        <w:rPr>
          <w:lang w:eastAsia="ar-SA"/>
        </w:rPr>
        <w:t>. счет 40102810945370000084, БИК 019706900, ИНН 2100002608, КПП 210001001, ОГРН 1222100009064, ОКТМО 97507000</w:t>
      </w:r>
      <w:r w:rsidRPr="00903A60">
        <w:t xml:space="preserve">, КБК 90311607090140000140 уплата пени за просрочку платежа, согласно договору купли-продажи № ____  от  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 202</w:t>
      </w:r>
      <w:r w:rsidR="00E73C9F">
        <w:t>5</w:t>
      </w:r>
      <w:r w:rsidRPr="00903A60">
        <w:t xml:space="preserve"> г.</w:t>
      </w:r>
    </w:p>
    <w:p w:rsidR="00D132C6" w:rsidRPr="00903A60" w:rsidRDefault="00D132C6" w:rsidP="00D132C6">
      <w:pPr>
        <w:ind w:firstLine="567"/>
        <w:jc w:val="both"/>
      </w:pPr>
      <w:r w:rsidRPr="00903A60"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132C6" w:rsidRPr="00903A60" w:rsidRDefault="00D132C6" w:rsidP="00D132C6">
      <w:pPr>
        <w:shd w:val="clear" w:color="auto" w:fill="FFFFFF"/>
        <w:ind w:firstLine="567"/>
        <w:jc w:val="both"/>
        <w:rPr>
          <w:lang w:eastAsia="x-none"/>
        </w:rPr>
      </w:pPr>
      <w:r w:rsidRPr="00903A60">
        <w:rPr>
          <w:lang w:val="x-none" w:eastAsia="x-none"/>
        </w:rPr>
        <w:t xml:space="preserve">При расторжении договора Имущество остается в собственности </w:t>
      </w:r>
      <w:r w:rsidRPr="00903A60">
        <w:rPr>
          <w:lang w:eastAsia="x-none"/>
        </w:rPr>
        <w:t xml:space="preserve">Батыревского муниципального округа </w:t>
      </w:r>
      <w:r w:rsidRPr="00903A60">
        <w:rPr>
          <w:lang w:val="x-none" w:eastAsia="x-none"/>
        </w:rPr>
        <w:t>Чувашской Республики.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5.3. В случае отказа Покупателя от исполнения обязанности по оплате стоимости  Имущества, предусмотренной пунктом 3.3. настоящего Договора, Покупатель обязан уплатить штраф Продавцу в размере внесенного для участия в аукционе задатка, а именно </w:t>
      </w:r>
      <w:r w:rsidR="00E73C9F" w:rsidRPr="00E73C9F">
        <w:t>12 460 (Двенадцать тысяч четыреста шестьдесят) рублей 00 коп</w:t>
      </w:r>
      <w:r w:rsidRPr="00FB037C">
        <w:t>.</w:t>
      </w:r>
      <w:r w:rsidRPr="00903A60">
        <w:t>,</w:t>
      </w:r>
      <w:r w:rsidRPr="00903A60">
        <w:rPr>
          <w:b/>
        </w:rPr>
        <w:t xml:space="preserve"> </w:t>
      </w:r>
      <w:r w:rsidRPr="00903A60">
        <w:t>по</w:t>
      </w:r>
      <w:r w:rsidRPr="00903A60">
        <w:rPr>
          <w:b/>
        </w:rPr>
        <w:t xml:space="preserve"> </w:t>
      </w:r>
      <w:r w:rsidRPr="00903A60">
        <w:t>следующим реквизитам: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rPr>
          <w:lang w:eastAsia="ar-SA"/>
        </w:rPr>
        <w:t>кор</w:t>
      </w:r>
      <w:proofErr w:type="spellEnd"/>
      <w:r w:rsidRPr="00903A60">
        <w:rPr>
          <w:lang w:eastAsia="ar-SA"/>
        </w:rPr>
        <w:t>. счет 40102810945370000084, БИК 019706900, ИНН 2100002608, КПП 210001001, ОГРН 1222100009064, ОКТМО 97507000</w:t>
      </w:r>
      <w:r w:rsidRPr="00903A60">
        <w:t xml:space="preserve">, КБК 90311607090140000140 уплата штрафа, согласно договору купли-продажи № ____  от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________________ 202</w:t>
      </w:r>
      <w:r w:rsidR="00E73C9F">
        <w:t>5</w:t>
      </w:r>
      <w:r w:rsidRPr="00903A60">
        <w:t xml:space="preserve"> г.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 xml:space="preserve">6. Заключительные положения 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6.1. Течение срока начинается на следующий день после наступления события, которым определено его начало. </w:t>
      </w:r>
    </w:p>
    <w:p w:rsidR="00D132C6" w:rsidRPr="00903A60" w:rsidRDefault="00D132C6" w:rsidP="00D132C6">
      <w:pPr>
        <w:ind w:firstLine="567"/>
        <w:jc w:val="both"/>
      </w:pPr>
      <w:r w:rsidRPr="00903A60">
        <w:t>6.2. Настоящий Договор вступает в силу с момента его подписания и прекращает свое действие: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надлежащим исполнением Сторонами своих обязательств по настоящему Договору;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в предусмотренных настоящим Договором случаях;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0"/>
        </w:tabs>
        <w:ind w:firstLine="567"/>
        <w:jc w:val="both"/>
      </w:pPr>
      <w:r w:rsidRPr="00903A60">
        <w:t xml:space="preserve">по иным основаниям, предусмотренным действующим законодательством Российской Федерации. </w:t>
      </w:r>
    </w:p>
    <w:p w:rsidR="00D132C6" w:rsidRPr="00903A60" w:rsidRDefault="00D132C6" w:rsidP="00D132C6">
      <w:pPr>
        <w:ind w:firstLine="567"/>
        <w:jc w:val="both"/>
      </w:pPr>
      <w:r w:rsidRPr="00903A60"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132C6" w:rsidRPr="00903A60" w:rsidRDefault="00D132C6" w:rsidP="00D132C6">
      <w:pPr>
        <w:ind w:firstLine="540"/>
        <w:jc w:val="both"/>
      </w:pPr>
      <w:r w:rsidRPr="00903A60">
        <w:t>6.4. Настоящий Договор составлен в двух подлинных экземплярах, по одному для Продавца и Покупателя.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ЮРИДИЧЕСКИЕ АДРЕСА, БАНКОВСКИЕ РЕКВИЗИТЫ И ПОДПИСИ СТОРОН</w:t>
      </w:r>
    </w:p>
    <w:p w:rsidR="00D132C6" w:rsidRPr="00903A60" w:rsidRDefault="00D132C6" w:rsidP="00D132C6">
      <w:pPr>
        <w:jc w:val="center"/>
        <w:rPr>
          <w:b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D132C6" w:rsidRPr="00903A60" w:rsidTr="0090185F">
        <w:tc>
          <w:tcPr>
            <w:tcW w:w="5245" w:type="dxa"/>
          </w:tcPr>
          <w:p w:rsidR="00D132C6" w:rsidRPr="00903A60" w:rsidRDefault="00D132C6" w:rsidP="0090185F">
            <w:pPr>
              <w:jc w:val="center"/>
              <w:rPr>
                <w:b/>
              </w:rPr>
            </w:pPr>
            <w:r w:rsidRPr="00903A60">
              <w:rPr>
                <w:b/>
              </w:rPr>
              <w:t>ПРОДАВЕЦ:</w:t>
            </w:r>
          </w:p>
          <w:p w:rsidR="00D132C6" w:rsidRPr="00903A60" w:rsidRDefault="00D132C6" w:rsidP="0090185F">
            <w:pPr>
              <w:rPr>
                <w:b/>
              </w:rPr>
            </w:pPr>
            <w:r w:rsidRPr="00903A60">
              <w:rPr>
                <w:b/>
              </w:rPr>
              <w:t>Администрация Батыревского муниципального округа Чувашской Республики</w:t>
            </w:r>
          </w:p>
          <w:p w:rsidR="00D132C6" w:rsidRPr="00903A60" w:rsidRDefault="00D132C6" w:rsidP="0090185F">
            <w:r w:rsidRPr="00903A60">
              <w:t>Юридический адрес:</w:t>
            </w:r>
          </w:p>
          <w:p w:rsidR="00D132C6" w:rsidRPr="00903A60" w:rsidRDefault="00D132C6" w:rsidP="0090185F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429350, Чувашская Республика-Чувашия, </w:t>
            </w:r>
          </w:p>
          <w:p w:rsidR="00D132C6" w:rsidRPr="00903A60" w:rsidRDefault="00D132C6" w:rsidP="0090185F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Батыревский муниципальный округ, </w:t>
            </w:r>
          </w:p>
          <w:p w:rsidR="00D132C6" w:rsidRPr="00903A60" w:rsidRDefault="00D132C6" w:rsidP="0090185F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с. Батырево, пр. Ленина, д.5, </w:t>
            </w:r>
          </w:p>
          <w:p w:rsidR="00D132C6" w:rsidRPr="00903A60" w:rsidRDefault="00D132C6" w:rsidP="0090185F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ИНН 2100002608, КПП 210001001 </w:t>
            </w:r>
          </w:p>
          <w:p w:rsidR="00D132C6" w:rsidRPr="00903A60" w:rsidRDefault="00D132C6" w:rsidP="0090185F">
            <w:r w:rsidRPr="00903A60">
              <w:t xml:space="preserve">ОГРН 1222100009064 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>УФК по Чувашской Республике (Администрация Батыревского муниципального округа Чувашской Республики) л/с 04153</w:t>
            </w:r>
            <w:r w:rsidRPr="00903A60">
              <w:rPr>
                <w:lang w:val="en-US"/>
              </w:rPr>
              <w:t>Q</w:t>
            </w:r>
            <w:r w:rsidRPr="00903A60">
              <w:t>41660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>Казначейский счет (р/с) 03100643000000011500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>Единый казначейский счет (к/с) 40102810945370000084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>Банк: ОТДЕЛЕНИЕ-НБ ЧУВАШСКАЯ РЕСПУБЛИКА БАНКА РОССИИ//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 xml:space="preserve">УФК по Чувашской Республике 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 xml:space="preserve">г. Чебоксары, БИК 019706900,  </w:t>
            </w:r>
          </w:p>
          <w:p w:rsidR="00D132C6" w:rsidRPr="00903A60" w:rsidRDefault="00D132C6" w:rsidP="0090185F">
            <w:r w:rsidRPr="00903A60">
              <w:t xml:space="preserve">Тел./факс: +7 (83532) 6-12-15 </w:t>
            </w:r>
          </w:p>
          <w:p w:rsidR="00D132C6" w:rsidRPr="00903A60" w:rsidRDefault="004E535F" w:rsidP="0090185F">
            <w:r w:rsidRPr="00044BA1">
              <w:t>е</w:t>
            </w:r>
            <w:r w:rsidR="00D132C6" w:rsidRPr="00903A60">
              <w:t>-</w:t>
            </w:r>
            <w:r w:rsidR="00D132C6" w:rsidRPr="00903A60">
              <w:rPr>
                <w:lang w:val="en-US"/>
              </w:rPr>
              <w:t>mail</w:t>
            </w:r>
            <w:r w:rsidR="00D132C6" w:rsidRPr="00903A60">
              <w:t xml:space="preserve">: </w:t>
            </w:r>
            <w:hyperlink r:id="rId33" w:history="1">
              <w:r w:rsidR="00D132C6" w:rsidRPr="00903A60">
                <w:rPr>
                  <w:lang w:val="en-US"/>
                </w:rPr>
                <w:t>batyr</w:t>
              </w:r>
              <w:r w:rsidR="00D132C6" w:rsidRPr="00903A60">
                <w:t>@</w:t>
              </w:r>
              <w:r w:rsidR="00D132C6" w:rsidRPr="00903A60">
                <w:rPr>
                  <w:lang w:val="en-US"/>
                </w:rPr>
                <w:t>cap</w:t>
              </w:r>
              <w:r w:rsidR="00D132C6" w:rsidRPr="00903A60">
                <w:t>.</w:t>
              </w:r>
              <w:proofErr w:type="spellStart"/>
              <w:r w:rsidR="00D132C6" w:rsidRPr="00903A60">
                <w:rPr>
                  <w:lang w:val="en-US"/>
                </w:rPr>
                <w:t>ru</w:t>
              </w:r>
              <w:proofErr w:type="spellEnd"/>
            </w:hyperlink>
          </w:p>
          <w:p w:rsidR="00D132C6" w:rsidRPr="00903A60" w:rsidRDefault="00D132C6" w:rsidP="0090185F">
            <w:r w:rsidRPr="00903A60">
              <w:t xml:space="preserve">________________________(_________)                                    </w:t>
            </w:r>
          </w:p>
          <w:p w:rsidR="00D132C6" w:rsidRPr="00903A60" w:rsidRDefault="00D132C6" w:rsidP="0090185F">
            <w:pPr>
              <w:rPr>
                <w:u w:val="single"/>
              </w:rPr>
            </w:pPr>
          </w:p>
          <w:p w:rsidR="00D132C6" w:rsidRPr="00903A60" w:rsidRDefault="00D132C6" w:rsidP="0090185F">
            <w:pPr>
              <w:rPr>
                <w:b/>
              </w:rPr>
            </w:pPr>
            <w:r w:rsidRPr="00903A60">
              <w:t xml:space="preserve"> М.П.</w:t>
            </w:r>
          </w:p>
        </w:tc>
        <w:tc>
          <w:tcPr>
            <w:tcW w:w="425" w:type="dxa"/>
          </w:tcPr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132C6" w:rsidRPr="00903A60" w:rsidRDefault="00D132C6" w:rsidP="0090185F">
            <w:pPr>
              <w:jc w:val="center"/>
              <w:rPr>
                <w:b/>
              </w:rPr>
            </w:pPr>
            <w:r w:rsidRPr="00903A60">
              <w:rPr>
                <w:b/>
              </w:rPr>
              <w:t>ПОКУПАТЕЛЬ:</w:t>
            </w:r>
          </w:p>
          <w:p w:rsidR="00D132C6" w:rsidRPr="00903A60" w:rsidRDefault="00D132C6" w:rsidP="0090185F"/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</w:pPr>
            <w:r w:rsidRPr="00903A60">
              <w:t>__________________(___________)</w:t>
            </w:r>
          </w:p>
          <w:p w:rsidR="00D132C6" w:rsidRPr="00903A60" w:rsidRDefault="00D132C6" w:rsidP="0090185F"/>
          <w:p w:rsidR="00D132C6" w:rsidRPr="00903A60" w:rsidRDefault="00D132C6" w:rsidP="0090185F"/>
        </w:tc>
      </w:tr>
    </w:tbl>
    <w:p w:rsidR="00D132C6" w:rsidRPr="00903A60" w:rsidRDefault="005D0A83" w:rsidP="00D132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Лот №2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Договор купли-продажи №____</w:t>
      </w:r>
    </w:p>
    <w:p w:rsidR="00D132C6" w:rsidRPr="00903A60" w:rsidRDefault="00D132C6" w:rsidP="00D132C6">
      <w:pPr>
        <w:jc w:val="both"/>
      </w:pPr>
      <w:r w:rsidRPr="00903A60">
        <w:t xml:space="preserve">с. Батырево                                                                                                </w:t>
      </w:r>
      <w:proofErr w:type="gramStart"/>
      <w:r w:rsidR="00ED0B33">
        <w:tab/>
        <w:t xml:space="preserve">  </w:t>
      </w:r>
      <w:r>
        <w:t>«</w:t>
      </w:r>
      <w:proofErr w:type="gramEnd"/>
      <w:r w:rsidRPr="00903A60">
        <w:t>____</w:t>
      </w:r>
      <w:r>
        <w:t>»</w:t>
      </w:r>
      <w:r w:rsidRPr="00903A60">
        <w:t>_____________20__ г.</w:t>
      </w:r>
    </w:p>
    <w:p w:rsidR="00D132C6" w:rsidRPr="00903A60" w:rsidRDefault="00D132C6" w:rsidP="00D132C6">
      <w:pPr>
        <w:jc w:val="both"/>
      </w:pPr>
    </w:p>
    <w:p w:rsidR="00D132C6" w:rsidRPr="00903A60" w:rsidRDefault="00D132C6" w:rsidP="00D132C6">
      <w:pPr>
        <w:ind w:firstLine="567"/>
        <w:jc w:val="both"/>
      </w:pPr>
      <w:r w:rsidRPr="00903A60">
        <w:t>Администрация Батыревского муниципального округа Чувашской Республики, именуемая в дальнейшем «Продавец», в лице __________________________________, действующего на основании ___________________________________________________________</w:t>
      </w:r>
      <w:proofErr w:type="gramStart"/>
      <w:r w:rsidRPr="00903A60">
        <w:t>_,  с</w:t>
      </w:r>
      <w:proofErr w:type="gramEnd"/>
      <w:r w:rsidRPr="00903A60">
        <w:t xml:space="preserve"> од</w:t>
      </w:r>
      <w:r w:rsidRPr="00903A60">
        <w:softHyphen/>
        <w:t xml:space="preserve">ной стороны, </w:t>
      </w:r>
    </w:p>
    <w:p w:rsidR="00D132C6" w:rsidRPr="00903A60" w:rsidRDefault="00D132C6" w:rsidP="00D132C6">
      <w:pPr>
        <w:ind w:firstLine="540"/>
        <w:jc w:val="both"/>
      </w:pPr>
      <w:r w:rsidRPr="00903A60">
        <w:rPr>
          <w:lang w:eastAsia="ar-SA"/>
        </w:rPr>
        <w:t>и _________________________________________</w:t>
      </w:r>
      <w:r w:rsidRPr="00903A60">
        <w:t xml:space="preserve">, именуемый в дальнейшем «Покупатель», в лице ___________________________________________, действующий на основании ________________________________________, с другой стороны, </w:t>
      </w:r>
    </w:p>
    <w:p w:rsidR="00D132C6" w:rsidRPr="00903A60" w:rsidRDefault="00D132C6" w:rsidP="00D132C6">
      <w:pPr>
        <w:autoSpaceDE w:val="0"/>
        <w:autoSpaceDN w:val="0"/>
        <w:adjustRightInd w:val="0"/>
        <w:ind w:firstLine="540"/>
        <w:jc w:val="both"/>
        <w:outlineLvl w:val="1"/>
      </w:pPr>
      <w:r w:rsidRPr="00903A60"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администрации Батыревского муниципального округа Чувашской Республики от</w:t>
      </w:r>
      <w:r w:rsidR="00ED0B33">
        <w:t xml:space="preserve"> 09.01</w:t>
      </w:r>
      <w:r>
        <w:t>.202</w:t>
      </w:r>
      <w:r w:rsidR="00ED0B33">
        <w:t>5 № 1</w:t>
      </w:r>
      <w:r w:rsidRPr="00903A60">
        <w:t>, положениями аукционной документации для проведения открытого аукциона в электронной форме по продаже муниципального имущества Батыревского муниципального округа Чувашской Республики</w:t>
      </w:r>
      <w:r w:rsidRPr="00903A60">
        <w:rPr>
          <w:lang w:val="x-none" w:eastAsia="x-none"/>
        </w:rPr>
        <w:t xml:space="preserve">, </w:t>
      </w:r>
      <w:r w:rsidRPr="00903A60">
        <w:t xml:space="preserve">размещенной на официальных сайтах в сети Интернет </w:t>
      </w:r>
      <w:hyperlink r:id="rId34" w:history="1">
        <w:r w:rsidRPr="00903A60">
          <w:rPr>
            <w:u w:val="single"/>
          </w:rPr>
          <w:t>http://www.batyr.cap.ru/</w:t>
        </w:r>
      </w:hyperlink>
      <w:r w:rsidRPr="00903A60">
        <w:t xml:space="preserve"> и </w:t>
      </w:r>
      <w:hyperlink r:id="rId35" w:history="1">
        <w:r w:rsidRPr="00903A60">
          <w:rPr>
            <w:lang w:val="en-US"/>
          </w:rPr>
          <w:t>www</w:t>
        </w:r>
        <w:r w:rsidRPr="00903A60">
          <w:t>.</w:t>
        </w:r>
        <w:r w:rsidRPr="00903A60">
          <w:rPr>
            <w:lang w:val="en-US"/>
          </w:rPr>
          <w:t>torgi</w:t>
        </w:r>
        <w:r w:rsidRPr="00903A60">
          <w:t>.</w:t>
        </w:r>
        <w:r w:rsidRPr="00903A60">
          <w:rPr>
            <w:lang w:val="en-US"/>
          </w:rPr>
          <w:t>gov</w:t>
        </w:r>
        <w:r w:rsidRPr="00903A60">
          <w:t>.</w:t>
        </w:r>
        <w:r w:rsidRPr="00903A60">
          <w:rPr>
            <w:lang w:val="en-US"/>
          </w:rPr>
          <w:t>ru</w:t>
        </w:r>
      </w:hyperlink>
      <w:r w:rsidRPr="00903A60">
        <w:t xml:space="preserve">, на сайте Оператора электронной площадки (АО «Единая электронная торговая площадка» </w:t>
      </w:r>
      <w:hyperlink r:id="rId36" w:history="1">
        <w:r w:rsidRPr="00903A60">
          <w:rPr>
            <w:u w:val="single"/>
          </w:rPr>
          <w:t>https://roseltorg.ru</w:t>
        </w:r>
      </w:hyperlink>
      <w:r w:rsidRPr="00903A60">
        <w:t>) и  на  основании Протокола № _____ об итогах аукциона от  «______»______________20__ г., (далее - Аукцион) заключили настоящий Договор (далее – Договор) о нижеследующем.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1.</w:t>
      </w:r>
      <w:r w:rsidRPr="00903A60">
        <w:t xml:space="preserve">  </w:t>
      </w:r>
      <w:r w:rsidRPr="00903A60">
        <w:rPr>
          <w:b/>
        </w:rPr>
        <w:t>Предмет договора</w:t>
      </w:r>
    </w:p>
    <w:p w:rsidR="00D132C6" w:rsidRPr="00903A60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1.1. Продавец продает, а Покупатель покупает муниципальное имущество казны </w:t>
      </w:r>
      <w:r w:rsidRPr="00903A60">
        <w:rPr>
          <w:lang w:eastAsia="x-none"/>
        </w:rPr>
        <w:t>Батыревского муниципального округа Чувашской Республики.</w:t>
      </w:r>
    </w:p>
    <w:p w:rsidR="00D132C6" w:rsidRDefault="00D132C6" w:rsidP="00D132C6">
      <w:pPr>
        <w:ind w:firstLine="567"/>
        <w:jc w:val="both"/>
        <w:rPr>
          <w:lang w:eastAsia="x-none"/>
        </w:rPr>
      </w:pPr>
      <w:r w:rsidRPr="00903A60">
        <w:t xml:space="preserve">1.2. Сведения о муниципальном имуществе, являющемся предметом купли-продажи, </w:t>
      </w:r>
      <w:r w:rsidRPr="00903A60">
        <w:rPr>
          <w:lang w:eastAsia="x-none"/>
        </w:rPr>
        <w:t xml:space="preserve">расположенном по адресу: </w:t>
      </w:r>
      <w:r w:rsidRPr="002B7352">
        <w:rPr>
          <w:lang w:eastAsia="x-none"/>
        </w:rPr>
        <w:t xml:space="preserve">Чувашская Республика, Батыревский район, с. </w:t>
      </w:r>
      <w:proofErr w:type="spellStart"/>
      <w:r w:rsidRPr="002B7352">
        <w:rPr>
          <w:lang w:eastAsia="x-none"/>
        </w:rPr>
        <w:t>Алманчиково</w:t>
      </w:r>
      <w:proofErr w:type="spellEnd"/>
      <w:r w:rsidRPr="002B7352">
        <w:rPr>
          <w:lang w:eastAsia="x-none"/>
        </w:rPr>
        <w:t>, пер. Школьный, д.3, пом. 2</w:t>
      </w:r>
      <w:r w:rsidRPr="00903A60">
        <w:rPr>
          <w:lang w:eastAsia="x-none"/>
        </w:rPr>
        <w:t xml:space="preserve">, и являющемся казной Батыревского муниципального округа Чувашской Республики, в том числе: </w:t>
      </w:r>
    </w:p>
    <w:p w:rsidR="00D132C6" w:rsidRPr="004B108E" w:rsidRDefault="00D132C6" w:rsidP="00D132C6">
      <w:pPr>
        <w:ind w:firstLine="567"/>
        <w:jc w:val="both"/>
        <w:rPr>
          <w:bCs/>
          <w:lang w:eastAsia="x-none"/>
        </w:rPr>
      </w:pPr>
      <w:r w:rsidRPr="002B7352">
        <w:rPr>
          <w:bCs/>
          <w:lang w:eastAsia="x-none"/>
        </w:rPr>
        <w:t>нежилое помещение площадью 58,2 кв. м, с кадастровым номером 21:08:380302:111, (запись регистрации права собственности 21:08:380302:1</w:t>
      </w:r>
      <w:r>
        <w:rPr>
          <w:bCs/>
          <w:lang w:eastAsia="x-none"/>
        </w:rPr>
        <w:t xml:space="preserve">11-21/044/2023-2 от 26.07.2023), </w:t>
      </w:r>
      <w:r w:rsidRPr="00903A60">
        <w:rPr>
          <w:lang w:eastAsia="x-none"/>
        </w:rPr>
        <w:t xml:space="preserve">(далее – Имущество). </w:t>
      </w:r>
    </w:p>
    <w:p w:rsidR="00D132C6" w:rsidRPr="00903A60" w:rsidRDefault="00D132C6" w:rsidP="00D132C6">
      <w:pPr>
        <w:jc w:val="center"/>
        <w:rPr>
          <w:b/>
          <w:lang w:eastAsia="x-none"/>
        </w:rPr>
      </w:pPr>
      <w:r w:rsidRPr="00903A60">
        <w:rPr>
          <w:b/>
          <w:lang w:val="x-none" w:eastAsia="x-none"/>
        </w:rPr>
        <w:t>2. Обязательства сторон</w:t>
      </w:r>
    </w:p>
    <w:p w:rsidR="00D132C6" w:rsidRPr="00903A60" w:rsidRDefault="00D132C6" w:rsidP="00D132C6">
      <w:pPr>
        <w:spacing w:line="230" w:lineRule="auto"/>
        <w:ind w:firstLine="567"/>
        <w:jc w:val="both"/>
        <w:rPr>
          <w:lang w:val="x-none" w:eastAsia="x-none"/>
        </w:rPr>
      </w:pPr>
      <w:r w:rsidRPr="00903A60">
        <w:rPr>
          <w:lang w:val="x-none" w:eastAsia="x-none"/>
        </w:rPr>
        <w:t>2.1.  Стороны по настоящему Договору обязуются: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Покупатель: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произвести оплату за Имущество по цене и в порядке, установленном в разделе 3 настоящего Договора;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D132C6" w:rsidRPr="00903A60" w:rsidRDefault="00D132C6" w:rsidP="00D132C6">
      <w:pPr>
        <w:spacing w:line="230" w:lineRule="auto"/>
        <w:ind w:firstLine="567"/>
        <w:jc w:val="both"/>
      </w:pPr>
      <w:r w:rsidRPr="00903A60">
        <w:t>Продавец:</w:t>
      </w:r>
    </w:p>
    <w:p w:rsidR="00D132C6" w:rsidRPr="00903A60" w:rsidRDefault="00D132C6" w:rsidP="00D132C6">
      <w:pPr>
        <w:ind w:firstLine="567"/>
        <w:jc w:val="both"/>
      </w:pPr>
      <w:r w:rsidRPr="00903A60"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D132C6" w:rsidRPr="00903A60" w:rsidRDefault="00D132C6" w:rsidP="00D132C6">
      <w:pPr>
        <w:numPr>
          <w:ilvl w:val="0"/>
          <w:numId w:val="27"/>
        </w:numPr>
        <w:jc w:val="center"/>
        <w:rPr>
          <w:b/>
        </w:rPr>
      </w:pPr>
      <w:r w:rsidRPr="00903A60">
        <w:rPr>
          <w:b/>
        </w:rPr>
        <w:t>Оплата имущества</w:t>
      </w:r>
    </w:p>
    <w:p w:rsidR="00D132C6" w:rsidRPr="00903A60" w:rsidRDefault="00D132C6" w:rsidP="00D132C6">
      <w:pPr>
        <w:ind w:left="360"/>
        <w:jc w:val="center"/>
        <w:rPr>
          <w:b/>
        </w:rPr>
      </w:pPr>
      <w:r w:rsidRPr="00903A60">
        <w:rPr>
          <w:b/>
        </w:rPr>
        <w:t>Для покупателя -  физического лица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__________________ рублей, в </w:t>
      </w:r>
      <w:proofErr w:type="spellStart"/>
      <w:r w:rsidRPr="00903A60">
        <w:t>т.ч</w:t>
      </w:r>
      <w:proofErr w:type="spellEnd"/>
      <w:r w:rsidRPr="00903A60">
        <w:t xml:space="preserve">. по ставке НДС 20% в сумме_________________ рублей.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3.2. Задаток в сумме </w:t>
      </w:r>
      <w:r w:rsidR="00072F5F" w:rsidRPr="00072F5F">
        <w:t xml:space="preserve">3 980 (Три тысячи девятьсот восемьдесят) рублей 00 </w:t>
      </w:r>
      <w:proofErr w:type="gramStart"/>
      <w:r w:rsidR="00072F5F" w:rsidRPr="00072F5F">
        <w:t>коп.</w:t>
      </w:r>
      <w:r w:rsidRPr="00903A60">
        <w:t>,</w:t>
      </w:r>
      <w:proofErr w:type="gramEnd"/>
      <w:r w:rsidRPr="00903A60">
        <w:t xml:space="preserve">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- за </w:t>
      </w:r>
      <w:r>
        <w:t>нежилое помещение</w:t>
      </w:r>
      <w:r w:rsidRPr="00903A60">
        <w:t xml:space="preserve">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 xml:space="preserve">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t>кор</w:t>
      </w:r>
      <w:proofErr w:type="spellEnd"/>
      <w:r w:rsidRPr="00903A60">
        <w:t>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Средства от продажи объекта недвижимого имущества _____________________, согласно договору купли-продажи № _____ </w:t>
      </w:r>
      <w:proofErr w:type="gramStart"/>
      <w:r w:rsidRPr="00903A60">
        <w:rPr>
          <w:lang w:eastAsia="ar-SA"/>
        </w:rPr>
        <w:t>от  «</w:t>
      </w:r>
      <w:proofErr w:type="gramEnd"/>
      <w:r w:rsidRPr="00903A60">
        <w:rPr>
          <w:lang w:eastAsia="ar-SA"/>
        </w:rPr>
        <w:t>___»__________202</w:t>
      </w:r>
      <w:r w:rsidR="00E83A5B">
        <w:rPr>
          <w:lang w:eastAsia="ar-SA"/>
        </w:rPr>
        <w:t>5</w:t>
      </w:r>
      <w:r w:rsidRPr="00903A60">
        <w:rPr>
          <w:lang w:eastAsia="ar-SA"/>
        </w:rPr>
        <w:t xml:space="preserve"> года.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ind w:firstLine="567"/>
        <w:jc w:val="center"/>
        <w:rPr>
          <w:b/>
        </w:rPr>
      </w:pPr>
      <w:r w:rsidRPr="00903A60">
        <w:rPr>
          <w:b/>
        </w:rPr>
        <w:lastRenderedPageBreak/>
        <w:t>Для покупателя - юридического лица, индивидуального предпринимателя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3.1. Установленная по итогам Аукциона цена продажи Имущества, указанного в разделе 1 настоящего Договора, составляет ___________ (______________________) рублей, в </w:t>
      </w:r>
      <w:proofErr w:type="spellStart"/>
      <w:r w:rsidRPr="00903A60">
        <w:t>т.ч</w:t>
      </w:r>
      <w:proofErr w:type="spellEnd"/>
      <w:r w:rsidRPr="00903A60">
        <w:t xml:space="preserve">. по ставке НДС 20% в сумме_________________ рублей. </w:t>
      </w:r>
    </w:p>
    <w:p w:rsidR="00D132C6" w:rsidRPr="00903A60" w:rsidRDefault="00D132C6" w:rsidP="00072F5F">
      <w:pPr>
        <w:ind w:firstLine="567"/>
        <w:jc w:val="both"/>
      </w:pPr>
      <w:r w:rsidRPr="00903A60">
        <w:t xml:space="preserve">3.2. Задаток в сумме </w:t>
      </w:r>
      <w:r w:rsidR="00072F5F" w:rsidRPr="00072F5F">
        <w:t>3 980 (Три тысячи девятьсот восемьдесят) рублей</w:t>
      </w:r>
      <w:r w:rsidR="00072F5F">
        <w:t xml:space="preserve"> 00 </w:t>
      </w:r>
      <w:proofErr w:type="gramStart"/>
      <w:r w:rsidR="00072F5F">
        <w:t>коп</w:t>
      </w:r>
      <w:r w:rsidRPr="002B7352">
        <w:t>.</w:t>
      </w:r>
      <w:r w:rsidRPr="00903A60">
        <w:t>,</w:t>
      </w:r>
      <w:proofErr w:type="gramEnd"/>
      <w:r w:rsidRPr="00903A60">
        <w:t xml:space="preserve"> внесенный Покупателем на расчетный счет оператора электронной площадки, засчитывается в счет оплаты Имущества. </w:t>
      </w:r>
    </w:p>
    <w:p w:rsidR="00D132C6" w:rsidRPr="00903A60" w:rsidRDefault="00D132C6" w:rsidP="00D132C6">
      <w:pPr>
        <w:ind w:firstLine="567"/>
        <w:jc w:val="both"/>
      </w:pPr>
      <w:r w:rsidRPr="00903A60"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3.2. настоящего Договора, и НДС (20 %), денежные средства в счет оплаты стоимости Имущества, в том числе: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- за </w:t>
      </w:r>
      <w:r>
        <w:t>нежилое помещение</w:t>
      </w:r>
      <w:r w:rsidRPr="00903A60">
        <w:t xml:space="preserve"> в размере __________(__________________________) рублей по следующим реквизитам:</w:t>
      </w:r>
    </w:p>
    <w:p w:rsidR="00D132C6" w:rsidRPr="00903A60" w:rsidRDefault="00D132C6" w:rsidP="00D132C6">
      <w:pPr>
        <w:ind w:firstLine="567"/>
        <w:jc w:val="both"/>
      </w:pPr>
      <w:r w:rsidRPr="00903A60">
        <w:rPr>
          <w:spacing w:val="8"/>
        </w:rPr>
        <w:t xml:space="preserve">Администрация Батыревского муниципального округа </w:t>
      </w:r>
      <w:r w:rsidRPr="00903A60">
        <w:rPr>
          <w:spacing w:val="-1"/>
        </w:rPr>
        <w:t>Чувашской Республики</w:t>
      </w:r>
      <w:r w:rsidRPr="00903A60">
        <w:t xml:space="preserve"> (</w:t>
      </w:r>
      <w:r w:rsidRPr="00903A60">
        <w:rPr>
          <w:spacing w:val="-1"/>
        </w:rPr>
        <w:t>л/с 04153</w:t>
      </w:r>
      <w:r w:rsidRPr="00903A60">
        <w:rPr>
          <w:spacing w:val="-1"/>
          <w:lang w:val="en-US"/>
        </w:rPr>
        <w:t>Q</w:t>
      </w:r>
      <w:r w:rsidRPr="00903A60">
        <w:rPr>
          <w:spacing w:val="-1"/>
        </w:rPr>
        <w:t>41660),</w:t>
      </w:r>
      <w:r w:rsidRPr="00903A60">
        <w:t xml:space="preserve"> </w:t>
      </w:r>
      <w:r w:rsidRPr="00903A60">
        <w:rPr>
          <w:spacing w:val="-1"/>
        </w:rPr>
        <w:t xml:space="preserve">номер счета получателя (казначейский счет) 03100643000000011500, </w:t>
      </w:r>
      <w:r w:rsidRPr="00903A60">
        <w:t xml:space="preserve">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t>кор</w:t>
      </w:r>
      <w:proofErr w:type="spellEnd"/>
      <w:r w:rsidRPr="00903A60">
        <w:t>. счет 40102810945370000084, БИК 019706900, ИНН 2100002608, КПП 210001001, ОГРН 1222100009064, ОКТМО 97507000.</w:t>
      </w:r>
    </w:p>
    <w:p w:rsidR="00D132C6" w:rsidRPr="00903A60" w:rsidRDefault="00D132C6" w:rsidP="00D132C6">
      <w:pPr>
        <w:ind w:right="-108" w:firstLine="567"/>
        <w:jc w:val="both"/>
      </w:pPr>
      <w:r w:rsidRPr="00903A60">
        <w:t>КБК 90311402043140000410 (Доходы от реализации иного имущества, находящегося в собственности муниципальных округов).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В платежном поручении, оформляющем оплату, должно быть указано: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Средства от продажи объекта недвижимого имущества _____________________, согласно договору купли-продажи № _____ </w:t>
      </w:r>
      <w:proofErr w:type="gramStart"/>
      <w:r w:rsidRPr="00903A60">
        <w:rPr>
          <w:lang w:eastAsia="ar-SA"/>
        </w:rPr>
        <w:t>от  «</w:t>
      </w:r>
      <w:proofErr w:type="gramEnd"/>
      <w:r w:rsidRPr="00903A60">
        <w:rPr>
          <w:lang w:eastAsia="ar-SA"/>
        </w:rPr>
        <w:t>___»__________202</w:t>
      </w:r>
      <w:r w:rsidR="00E83A5B">
        <w:rPr>
          <w:lang w:eastAsia="ar-SA"/>
        </w:rPr>
        <w:t>5</w:t>
      </w:r>
      <w:r w:rsidRPr="00903A60">
        <w:rPr>
          <w:lang w:eastAsia="ar-SA"/>
        </w:rPr>
        <w:t xml:space="preserve"> года.</w:t>
      </w:r>
    </w:p>
    <w:p w:rsidR="00D132C6" w:rsidRPr="00903A60" w:rsidRDefault="00D132C6" w:rsidP="00D132C6">
      <w:pPr>
        <w:ind w:firstLine="567"/>
        <w:jc w:val="both"/>
      </w:pPr>
      <w:r w:rsidRPr="00903A60"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D132C6" w:rsidRPr="00903A60" w:rsidRDefault="00D132C6" w:rsidP="00D132C6">
      <w:pPr>
        <w:ind w:firstLine="567"/>
        <w:jc w:val="both"/>
      </w:pPr>
      <w:r w:rsidRPr="00903A60"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3.3. настоящего Договора. 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4. Передача имущества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D132C6" w:rsidRPr="00903A60" w:rsidRDefault="00D132C6" w:rsidP="00D132C6">
      <w:pPr>
        <w:ind w:firstLine="567"/>
        <w:jc w:val="both"/>
        <w:rPr>
          <w:lang w:eastAsia="ar-SA"/>
        </w:rPr>
      </w:pPr>
      <w:r w:rsidRPr="00903A60">
        <w:rPr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5. Ответственность Сторон</w:t>
      </w:r>
    </w:p>
    <w:p w:rsidR="00D132C6" w:rsidRPr="00903A60" w:rsidRDefault="00D132C6" w:rsidP="00D132C6">
      <w:pPr>
        <w:ind w:firstLine="567"/>
        <w:jc w:val="both"/>
      </w:pPr>
      <w:r w:rsidRPr="00903A60"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D132C6" w:rsidRPr="00903A60" w:rsidRDefault="00D132C6" w:rsidP="00D132C6">
      <w:pPr>
        <w:ind w:firstLine="567"/>
        <w:jc w:val="both"/>
      </w:pPr>
      <w:r w:rsidRPr="00903A60">
        <w:t>5.2. За нарушение сроков внесения денежных средств в счет оплаты Имущества в порядке, предусмотренном пунктом 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rPr>
          <w:lang w:eastAsia="ar-SA"/>
        </w:rPr>
        <w:t>кор</w:t>
      </w:r>
      <w:proofErr w:type="spellEnd"/>
      <w:r w:rsidRPr="00903A60">
        <w:rPr>
          <w:lang w:eastAsia="ar-SA"/>
        </w:rPr>
        <w:t>. счет 40102810945370000084, БИК 019706900, ИНН 2100002608, КПП 210001001, ОГРН 1222100009064, ОКТМО 97507000</w:t>
      </w:r>
      <w:r w:rsidRPr="00903A60">
        <w:t xml:space="preserve">, КБК 90311607090140000140 уплата пени за просрочку платежа, согласно договору купли-продажи № ____  от  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 202</w:t>
      </w:r>
      <w:r w:rsidR="00E83A5B">
        <w:t>5</w:t>
      </w:r>
      <w:r w:rsidRPr="00903A60">
        <w:t xml:space="preserve"> г.</w:t>
      </w:r>
    </w:p>
    <w:p w:rsidR="00D132C6" w:rsidRPr="00903A60" w:rsidRDefault="00D132C6" w:rsidP="00D132C6">
      <w:pPr>
        <w:ind w:firstLine="567"/>
        <w:jc w:val="both"/>
      </w:pPr>
      <w:r w:rsidRPr="00903A60">
        <w:t>Просрочка внесения денежных средств в счет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Имущество, установленных разделом 3 настоящего Договора.</w:t>
      </w:r>
    </w:p>
    <w:p w:rsidR="00D132C6" w:rsidRPr="00903A60" w:rsidRDefault="00D132C6" w:rsidP="00D132C6">
      <w:pPr>
        <w:ind w:firstLine="567"/>
        <w:jc w:val="both"/>
      </w:pPr>
      <w:r w:rsidRPr="00903A60"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D132C6" w:rsidRPr="00903A60" w:rsidRDefault="00D132C6" w:rsidP="00D132C6">
      <w:pPr>
        <w:shd w:val="clear" w:color="auto" w:fill="FFFFFF"/>
        <w:ind w:firstLine="567"/>
        <w:jc w:val="both"/>
        <w:rPr>
          <w:lang w:eastAsia="x-none"/>
        </w:rPr>
      </w:pPr>
      <w:r w:rsidRPr="00903A60">
        <w:rPr>
          <w:lang w:val="x-none" w:eastAsia="x-none"/>
        </w:rPr>
        <w:t xml:space="preserve">При расторжении договора Имущество остается в собственности </w:t>
      </w:r>
      <w:r w:rsidRPr="00903A60">
        <w:rPr>
          <w:lang w:eastAsia="x-none"/>
        </w:rPr>
        <w:t xml:space="preserve">Батыревского муниципального округа </w:t>
      </w:r>
      <w:r w:rsidRPr="00903A60">
        <w:rPr>
          <w:lang w:val="x-none" w:eastAsia="x-none"/>
        </w:rPr>
        <w:t>Чувашской Республики.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5.3. В случае отказа Покупателя от исполнения обязанности по оплате стоимости Имущества, предусмотренной пунктом 3.3. настоящего Договора, Покупатель обязан уплатить штраф Продавцу в размере </w:t>
      </w:r>
      <w:r w:rsidRPr="00903A60">
        <w:lastRenderedPageBreak/>
        <w:t xml:space="preserve">внесенного для участия в аукционе задатка, а именно </w:t>
      </w:r>
      <w:r w:rsidR="00072F5F" w:rsidRPr="00072F5F">
        <w:t>3 980 (Три тысячи девятьсот восемьдесят) рублей 00 коп.</w:t>
      </w:r>
      <w:r w:rsidRPr="00903A60">
        <w:t>,</w:t>
      </w:r>
      <w:r w:rsidRPr="00903A60">
        <w:rPr>
          <w:b/>
        </w:rPr>
        <w:t xml:space="preserve"> </w:t>
      </w:r>
      <w:r w:rsidRPr="00903A60">
        <w:t>по</w:t>
      </w:r>
      <w:r w:rsidRPr="00903A60">
        <w:rPr>
          <w:b/>
        </w:rPr>
        <w:t xml:space="preserve"> </w:t>
      </w:r>
      <w:r w:rsidRPr="00903A60">
        <w:t>следующим реквизитам: Управление Федерального казначейства по Чувашской Республике (</w:t>
      </w:r>
      <w:r w:rsidRPr="00903A60">
        <w:rPr>
          <w:lang w:eastAsia="ar-SA"/>
        </w:rPr>
        <w:t>Администрация Батыревского муниципального округа Чувашской Республики (л/с 04153</w:t>
      </w:r>
      <w:r w:rsidRPr="00903A60">
        <w:rPr>
          <w:lang w:val="en-US" w:eastAsia="ar-SA"/>
        </w:rPr>
        <w:t>Q</w:t>
      </w:r>
      <w:r w:rsidRPr="00903A60">
        <w:rPr>
          <w:lang w:eastAsia="ar-SA"/>
        </w:rPr>
        <w:t xml:space="preserve">41660), номер счета получателя (казначейский счет) 03100643000000011500, Банк получателя Отделение – НБ Чувашская Республика Банка России//УФК по Чувашской Республике г. Чебоксары, </w:t>
      </w:r>
      <w:proofErr w:type="spellStart"/>
      <w:r w:rsidRPr="00903A60">
        <w:rPr>
          <w:lang w:eastAsia="ar-SA"/>
        </w:rPr>
        <w:t>кор</w:t>
      </w:r>
      <w:proofErr w:type="spellEnd"/>
      <w:r w:rsidRPr="00903A60">
        <w:rPr>
          <w:lang w:eastAsia="ar-SA"/>
        </w:rPr>
        <w:t>. счет 40102810945370000084, БИК 019706900, ИНН 2100002608, КПП 210001001, ОГРН 1222100009064, ОКТМО 97507000</w:t>
      </w:r>
      <w:r w:rsidRPr="00903A60">
        <w:t xml:space="preserve">, КБК 90311607090140000140 уплата штрафа, согласно договору купли-продажи № ____  от </w:t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</w:r>
      <w:r w:rsidRPr="00903A60">
        <w:softHyphen/>
        <w:t>___ ________________ 202</w:t>
      </w:r>
      <w:r w:rsidR="00E83A5B">
        <w:t>5</w:t>
      </w:r>
      <w:r w:rsidRPr="00903A60">
        <w:t xml:space="preserve"> г.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 xml:space="preserve">6. Заключительные положения  </w:t>
      </w:r>
    </w:p>
    <w:p w:rsidR="00D132C6" w:rsidRPr="00903A60" w:rsidRDefault="00D132C6" w:rsidP="00D132C6">
      <w:pPr>
        <w:ind w:firstLine="567"/>
        <w:jc w:val="both"/>
      </w:pPr>
      <w:r w:rsidRPr="00903A60">
        <w:t xml:space="preserve">6.1. Течение срока начинается на следующий день после наступления события, которым определено его начало. </w:t>
      </w:r>
    </w:p>
    <w:p w:rsidR="00D132C6" w:rsidRPr="00903A60" w:rsidRDefault="00D132C6" w:rsidP="00D132C6">
      <w:pPr>
        <w:ind w:firstLine="567"/>
        <w:jc w:val="both"/>
      </w:pPr>
      <w:r w:rsidRPr="00903A60">
        <w:t>6.2. Настоящий Договор вступает в силу с момента его подписания и прекращает свое действие: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надлежащим исполнением Сторонами своих обязательств по настоящему Договору;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360"/>
        </w:tabs>
        <w:ind w:firstLine="567"/>
        <w:jc w:val="both"/>
      </w:pPr>
      <w:r w:rsidRPr="00903A60">
        <w:t>в предусмотренных настоящим Договором случаях;</w:t>
      </w:r>
    </w:p>
    <w:p w:rsidR="00D132C6" w:rsidRPr="00903A60" w:rsidRDefault="00D132C6" w:rsidP="00D132C6">
      <w:pPr>
        <w:numPr>
          <w:ilvl w:val="0"/>
          <w:numId w:val="26"/>
        </w:numPr>
        <w:tabs>
          <w:tab w:val="left" w:pos="0"/>
        </w:tabs>
        <w:ind w:firstLine="567"/>
        <w:jc w:val="both"/>
      </w:pPr>
      <w:r w:rsidRPr="00903A60">
        <w:t xml:space="preserve">по иным основаниям, предусмотренным действующим законодательством Российской Федерации. </w:t>
      </w:r>
    </w:p>
    <w:p w:rsidR="00D132C6" w:rsidRPr="00903A60" w:rsidRDefault="00D132C6" w:rsidP="00D132C6">
      <w:pPr>
        <w:ind w:firstLine="567"/>
        <w:jc w:val="both"/>
      </w:pPr>
      <w:r w:rsidRPr="00903A60"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D132C6" w:rsidRPr="00903A60" w:rsidRDefault="00D132C6" w:rsidP="00D132C6">
      <w:pPr>
        <w:ind w:firstLine="540"/>
        <w:jc w:val="both"/>
      </w:pPr>
      <w:r w:rsidRPr="00903A60">
        <w:t>6.4. Настоящий Договор составлен в двух подлинных экземплярах, по одному для Продавца и Покупателя.</w:t>
      </w:r>
    </w:p>
    <w:p w:rsidR="00D132C6" w:rsidRPr="00903A60" w:rsidRDefault="00D132C6" w:rsidP="00D132C6">
      <w:pPr>
        <w:jc w:val="center"/>
        <w:rPr>
          <w:b/>
        </w:rPr>
      </w:pPr>
      <w:r w:rsidRPr="00903A60">
        <w:rPr>
          <w:b/>
        </w:rPr>
        <w:t>ЮРИДИЧЕСКИЕ АДРЕСА, БАНКОВСКИЕ РЕКВИЗИТЫ И ПОДПИСИ СТОРОН</w:t>
      </w:r>
    </w:p>
    <w:p w:rsidR="00D132C6" w:rsidRPr="00903A60" w:rsidRDefault="00D132C6" w:rsidP="00D132C6">
      <w:pPr>
        <w:jc w:val="center"/>
        <w:rPr>
          <w:b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3686"/>
      </w:tblGrid>
      <w:tr w:rsidR="00D132C6" w:rsidRPr="00903A60" w:rsidTr="0090185F">
        <w:tc>
          <w:tcPr>
            <w:tcW w:w="5245" w:type="dxa"/>
          </w:tcPr>
          <w:p w:rsidR="00D132C6" w:rsidRPr="00903A60" w:rsidRDefault="00D132C6" w:rsidP="0090185F">
            <w:pPr>
              <w:jc w:val="center"/>
              <w:rPr>
                <w:b/>
              </w:rPr>
            </w:pPr>
            <w:r w:rsidRPr="00903A60">
              <w:rPr>
                <w:b/>
              </w:rPr>
              <w:t>ПРОДАВЕЦ:</w:t>
            </w:r>
          </w:p>
          <w:p w:rsidR="00D132C6" w:rsidRPr="00903A60" w:rsidRDefault="00D132C6" w:rsidP="0090185F">
            <w:pPr>
              <w:rPr>
                <w:b/>
              </w:rPr>
            </w:pPr>
            <w:r w:rsidRPr="00903A60">
              <w:rPr>
                <w:b/>
              </w:rPr>
              <w:t>Администрация Батыревского муниципального округа Чувашской Республики</w:t>
            </w:r>
          </w:p>
          <w:p w:rsidR="00D132C6" w:rsidRPr="00903A60" w:rsidRDefault="00D132C6" w:rsidP="0090185F">
            <w:r w:rsidRPr="00903A60">
              <w:t>Юридический адрес:</w:t>
            </w:r>
          </w:p>
          <w:p w:rsidR="00D132C6" w:rsidRPr="00903A60" w:rsidRDefault="00D132C6" w:rsidP="0090185F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429350, Чувашская Республика-Чувашия, </w:t>
            </w:r>
          </w:p>
          <w:p w:rsidR="00D132C6" w:rsidRPr="00903A60" w:rsidRDefault="00D132C6" w:rsidP="0090185F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Батыревский муниципальный округ, </w:t>
            </w:r>
          </w:p>
          <w:p w:rsidR="00D132C6" w:rsidRPr="00903A60" w:rsidRDefault="00D132C6" w:rsidP="0090185F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с. Батырево, пр. Ленина, д.5, </w:t>
            </w:r>
          </w:p>
          <w:p w:rsidR="00D132C6" w:rsidRPr="00903A60" w:rsidRDefault="00D132C6" w:rsidP="0090185F">
            <w:pPr>
              <w:rPr>
                <w:rFonts w:eastAsia="Calibri"/>
              </w:rPr>
            </w:pPr>
            <w:r w:rsidRPr="00903A60">
              <w:rPr>
                <w:rFonts w:eastAsia="Calibri"/>
              </w:rPr>
              <w:t xml:space="preserve">ИНН 2100002608, КПП 210001001 </w:t>
            </w:r>
          </w:p>
          <w:p w:rsidR="00D132C6" w:rsidRPr="00903A60" w:rsidRDefault="00D132C6" w:rsidP="0090185F">
            <w:r w:rsidRPr="00903A60">
              <w:t xml:space="preserve">ОГРН 1222100009064 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>УФК по Чувашской Республике (Администрация Батыревского муниципального округа Чувашской Республики) л/с 04153</w:t>
            </w:r>
            <w:r w:rsidRPr="00903A60">
              <w:rPr>
                <w:lang w:val="en-US"/>
              </w:rPr>
              <w:t>Q</w:t>
            </w:r>
            <w:r w:rsidRPr="00903A60">
              <w:t>41660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>Казначейский счет (р/с) 03100643000000011500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>Единый казначейский счет (к/с) 40102810945370000084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>Банк: ОТДЕЛЕНИЕ-НБ ЧУВАШСКАЯ РЕСПУБЛИКА БАНКА РОССИИ//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 xml:space="preserve">УФК по Чувашской Республике </w:t>
            </w:r>
          </w:p>
          <w:p w:rsidR="00D132C6" w:rsidRPr="00903A60" w:rsidRDefault="00D132C6" w:rsidP="0090185F">
            <w:pPr>
              <w:ind w:left="26" w:right="22"/>
            </w:pPr>
            <w:r w:rsidRPr="00903A60">
              <w:t xml:space="preserve">г. Чебоксары, БИК 019706900,  </w:t>
            </w:r>
          </w:p>
          <w:p w:rsidR="00D132C6" w:rsidRPr="00903A60" w:rsidRDefault="00D132C6" w:rsidP="0090185F">
            <w:r w:rsidRPr="00903A60">
              <w:t xml:space="preserve">Тел./факс: +7 (83532) 6-12-15 </w:t>
            </w:r>
          </w:p>
          <w:p w:rsidR="00D132C6" w:rsidRPr="00903A60" w:rsidRDefault="00D132C6" w:rsidP="0090185F">
            <w:r w:rsidRPr="00903A60">
              <w:rPr>
                <w:lang w:val="en-US"/>
              </w:rPr>
              <w:t>E</w:t>
            </w:r>
            <w:r w:rsidRPr="00903A60">
              <w:t>-</w:t>
            </w:r>
            <w:r w:rsidRPr="00903A60">
              <w:rPr>
                <w:lang w:val="en-US"/>
              </w:rPr>
              <w:t>mail</w:t>
            </w:r>
            <w:r w:rsidRPr="00903A60">
              <w:t xml:space="preserve">: </w:t>
            </w:r>
            <w:hyperlink r:id="rId37" w:history="1">
              <w:r w:rsidRPr="00903A60">
                <w:rPr>
                  <w:lang w:val="en-US"/>
                </w:rPr>
                <w:t>batyr</w:t>
              </w:r>
              <w:r w:rsidRPr="00903A60">
                <w:t>@</w:t>
              </w:r>
              <w:r w:rsidRPr="00903A60">
                <w:rPr>
                  <w:lang w:val="en-US"/>
                </w:rPr>
                <w:t>cap</w:t>
              </w:r>
              <w:r w:rsidRPr="00903A60">
                <w:t>.</w:t>
              </w:r>
              <w:proofErr w:type="spellStart"/>
              <w:r w:rsidRPr="00903A60">
                <w:rPr>
                  <w:lang w:val="en-US"/>
                </w:rPr>
                <w:t>ru</w:t>
              </w:r>
              <w:proofErr w:type="spellEnd"/>
            </w:hyperlink>
          </w:p>
          <w:p w:rsidR="00D132C6" w:rsidRPr="00903A60" w:rsidRDefault="00D132C6" w:rsidP="0090185F">
            <w:r w:rsidRPr="00903A60">
              <w:t xml:space="preserve">________________________(_________)                                    </w:t>
            </w:r>
          </w:p>
          <w:p w:rsidR="00D132C6" w:rsidRPr="00903A60" w:rsidRDefault="00D132C6" w:rsidP="0090185F">
            <w:pPr>
              <w:rPr>
                <w:u w:val="single"/>
              </w:rPr>
            </w:pPr>
          </w:p>
          <w:p w:rsidR="00D132C6" w:rsidRPr="00903A60" w:rsidRDefault="00D132C6" w:rsidP="0090185F">
            <w:pPr>
              <w:rPr>
                <w:b/>
              </w:rPr>
            </w:pPr>
            <w:r w:rsidRPr="00903A60">
              <w:t xml:space="preserve"> М.П.</w:t>
            </w:r>
          </w:p>
        </w:tc>
        <w:tc>
          <w:tcPr>
            <w:tcW w:w="425" w:type="dxa"/>
          </w:tcPr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  <w:p w:rsidR="00D132C6" w:rsidRPr="00903A60" w:rsidRDefault="00D132C6" w:rsidP="0090185F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D132C6" w:rsidRPr="00903A60" w:rsidRDefault="00D132C6" w:rsidP="0090185F">
            <w:pPr>
              <w:jc w:val="center"/>
              <w:rPr>
                <w:b/>
              </w:rPr>
            </w:pPr>
            <w:r w:rsidRPr="00903A60">
              <w:rPr>
                <w:b/>
              </w:rPr>
              <w:t>ПОКУПАТЕЛЬ:</w:t>
            </w:r>
          </w:p>
          <w:p w:rsidR="00D132C6" w:rsidRPr="00903A60" w:rsidRDefault="00D132C6" w:rsidP="0090185F"/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  <w:rPr>
                <w:b/>
              </w:rPr>
            </w:pPr>
          </w:p>
          <w:p w:rsidR="00D132C6" w:rsidRPr="00903A60" w:rsidRDefault="00D132C6" w:rsidP="0090185F">
            <w:pPr>
              <w:jc w:val="both"/>
            </w:pPr>
            <w:r w:rsidRPr="00903A60">
              <w:t>__________________(___________)</w:t>
            </w:r>
          </w:p>
          <w:p w:rsidR="00D132C6" w:rsidRPr="00903A60" w:rsidRDefault="00D132C6" w:rsidP="0090185F"/>
          <w:p w:rsidR="00D132C6" w:rsidRPr="00903A60" w:rsidRDefault="00D132C6" w:rsidP="0090185F"/>
        </w:tc>
      </w:tr>
    </w:tbl>
    <w:p w:rsidR="00C5566A" w:rsidRPr="00677349" w:rsidRDefault="00C5566A" w:rsidP="00C5566A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 w:rsidRPr="00677349">
        <w:rPr>
          <w:b/>
          <w:sz w:val="24"/>
          <w:szCs w:val="24"/>
        </w:rPr>
        <w:t xml:space="preserve">   </w:t>
      </w:r>
    </w:p>
    <w:sectPr w:rsidR="00C5566A" w:rsidRPr="00677349" w:rsidSect="006706E7">
      <w:headerReference w:type="even" r:id="rId38"/>
      <w:headerReference w:type="default" r:id="rId39"/>
      <w:footerReference w:type="default" r:id="rId40"/>
      <w:headerReference w:type="first" r:id="rId41"/>
      <w:endnotePr>
        <w:numFmt w:val="decimal"/>
      </w:endnotePr>
      <w:pgSz w:w="11907" w:h="16840"/>
      <w:pgMar w:top="709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B9E" w:rsidRDefault="008F1B9E">
      <w:r>
        <w:separator/>
      </w:r>
    </w:p>
  </w:endnote>
  <w:endnote w:type="continuationSeparator" w:id="0">
    <w:p w:rsidR="008F1B9E" w:rsidRDefault="008F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994495"/>
      <w:docPartObj>
        <w:docPartGallery w:val="Page Numbers (Bottom of Page)"/>
        <w:docPartUnique/>
      </w:docPartObj>
    </w:sdtPr>
    <w:sdtEndPr/>
    <w:sdtContent>
      <w:p w:rsidR="00F1003E" w:rsidRDefault="00F1003E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BA1">
          <w:rPr>
            <w:noProof/>
          </w:rPr>
          <w:t>4</w:t>
        </w:r>
        <w:r>
          <w:fldChar w:fldCharType="end"/>
        </w:r>
      </w:p>
    </w:sdtContent>
  </w:sdt>
  <w:p w:rsidR="00F1003E" w:rsidRDefault="00F1003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B9E" w:rsidRDefault="008F1B9E">
      <w:r>
        <w:separator/>
      </w:r>
    </w:p>
  </w:footnote>
  <w:footnote w:type="continuationSeparator" w:id="0">
    <w:p w:rsidR="008F1B9E" w:rsidRDefault="008F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3E" w:rsidRDefault="00F1003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2</w:t>
    </w:r>
    <w:r>
      <w:rPr>
        <w:rStyle w:val="a8"/>
        <w:rFonts w:ascii="Times New Roman Cyr" w:hAnsi="Times New Roman Cyr"/>
      </w:rPr>
      <w:fldChar w:fldCharType="end"/>
    </w:r>
  </w:p>
  <w:p w:rsidR="00F1003E" w:rsidRDefault="00F1003E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3E" w:rsidRDefault="00F1003E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03E" w:rsidRDefault="00F1003E">
    <w:pPr>
      <w:pStyle w:val="a9"/>
      <w:jc w:val="center"/>
    </w:pPr>
  </w:p>
  <w:p w:rsidR="00F1003E" w:rsidRDefault="00F1003E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9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40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C"/>
    <w:rsid w:val="00001546"/>
    <w:rsid w:val="00002893"/>
    <w:rsid w:val="00002B89"/>
    <w:rsid w:val="000037B3"/>
    <w:rsid w:val="00004A22"/>
    <w:rsid w:val="00004D13"/>
    <w:rsid w:val="000112B5"/>
    <w:rsid w:val="00013385"/>
    <w:rsid w:val="00013FB0"/>
    <w:rsid w:val="000152AE"/>
    <w:rsid w:val="0002304F"/>
    <w:rsid w:val="00024CA9"/>
    <w:rsid w:val="00026E46"/>
    <w:rsid w:val="000311BB"/>
    <w:rsid w:val="00031578"/>
    <w:rsid w:val="000315D8"/>
    <w:rsid w:val="00032290"/>
    <w:rsid w:val="000330D4"/>
    <w:rsid w:val="00033DF1"/>
    <w:rsid w:val="00036E2B"/>
    <w:rsid w:val="00037D95"/>
    <w:rsid w:val="000424DE"/>
    <w:rsid w:val="00043CB4"/>
    <w:rsid w:val="000447D2"/>
    <w:rsid w:val="00044BA1"/>
    <w:rsid w:val="00044DCA"/>
    <w:rsid w:val="0004593E"/>
    <w:rsid w:val="00050984"/>
    <w:rsid w:val="00050A26"/>
    <w:rsid w:val="00050DAE"/>
    <w:rsid w:val="000522F7"/>
    <w:rsid w:val="00056A62"/>
    <w:rsid w:val="00056C39"/>
    <w:rsid w:val="00065DEA"/>
    <w:rsid w:val="00066908"/>
    <w:rsid w:val="00067329"/>
    <w:rsid w:val="00072F5F"/>
    <w:rsid w:val="00074A40"/>
    <w:rsid w:val="00077625"/>
    <w:rsid w:val="00080154"/>
    <w:rsid w:val="0008152B"/>
    <w:rsid w:val="00087294"/>
    <w:rsid w:val="000877D5"/>
    <w:rsid w:val="00090D57"/>
    <w:rsid w:val="00091D0A"/>
    <w:rsid w:val="00094ACD"/>
    <w:rsid w:val="00094F56"/>
    <w:rsid w:val="00096220"/>
    <w:rsid w:val="000A7E39"/>
    <w:rsid w:val="000B168C"/>
    <w:rsid w:val="000B4514"/>
    <w:rsid w:val="000B6F72"/>
    <w:rsid w:val="000C0CDF"/>
    <w:rsid w:val="000C21D1"/>
    <w:rsid w:val="000C4E39"/>
    <w:rsid w:val="000D3105"/>
    <w:rsid w:val="000D3382"/>
    <w:rsid w:val="000E33F1"/>
    <w:rsid w:val="000E54BA"/>
    <w:rsid w:val="000F08A6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27FEC"/>
    <w:rsid w:val="001320B0"/>
    <w:rsid w:val="0013512C"/>
    <w:rsid w:val="0013715B"/>
    <w:rsid w:val="001402AD"/>
    <w:rsid w:val="00141F61"/>
    <w:rsid w:val="0014396A"/>
    <w:rsid w:val="0014665D"/>
    <w:rsid w:val="00150854"/>
    <w:rsid w:val="0015647D"/>
    <w:rsid w:val="001573A4"/>
    <w:rsid w:val="001617AC"/>
    <w:rsid w:val="00162A78"/>
    <w:rsid w:val="00163190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5134"/>
    <w:rsid w:val="00186CFC"/>
    <w:rsid w:val="001916E1"/>
    <w:rsid w:val="00191C35"/>
    <w:rsid w:val="00195933"/>
    <w:rsid w:val="001A0EF7"/>
    <w:rsid w:val="001A66AC"/>
    <w:rsid w:val="001A7902"/>
    <w:rsid w:val="001B4144"/>
    <w:rsid w:val="001C2137"/>
    <w:rsid w:val="001C49E0"/>
    <w:rsid w:val="001D228A"/>
    <w:rsid w:val="001D2626"/>
    <w:rsid w:val="001D27B1"/>
    <w:rsid w:val="001E0F32"/>
    <w:rsid w:val="001E17C6"/>
    <w:rsid w:val="001E3484"/>
    <w:rsid w:val="001E3CD5"/>
    <w:rsid w:val="001E4F81"/>
    <w:rsid w:val="001E64C5"/>
    <w:rsid w:val="001F2136"/>
    <w:rsid w:val="001F2359"/>
    <w:rsid w:val="001F258D"/>
    <w:rsid w:val="001F3F54"/>
    <w:rsid w:val="001F47EC"/>
    <w:rsid w:val="002008F5"/>
    <w:rsid w:val="0020480E"/>
    <w:rsid w:val="00205641"/>
    <w:rsid w:val="0020753C"/>
    <w:rsid w:val="002133D9"/>
    <w:rsid w:val="00214E16"/>
    <w:rsid w:val="00223763"/>
    <w:rsid w:val="00223D32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3A4B"/>
    <w:rsid w:val="00263D27"/>
    <w:rsid w:val="00280E3E"/>
    <w:rsid w:val="00294D8C"/>
    <w:rsid w:val="00296238"/>
    <w:rsid w:val="002969C5"/>
    <w:rsid w:val="002A7CFE"/>
    <w:rsid w:val="002B01FF"/>
    <w:rsid w:val="002B4A9E"/>
    <w:rsid w:val="002C02B5"/>
    <w:rsid w:val="002C1438"/>
    <w:rsid w:val="002C32FA"/>
    <w:rsid w:val="002C3A69"/>
    <w:rsid w:val="002C58C1"/>
    <w:rsid w:val="002C6BB6"/>
    <w:rsid w:val="002D5485"/>
    <w:rsid w:val="002D5A0A"/>
    <w:rsid w:val="002D5A53"/>
    <w:rsid w:val="002D7500"/>
    <w:rsid w:val="002E0D7B"/>
    <w:rsid w:val="002E4AF0"/>
    <w:rsid w:val="002E5AD8"/>
    <w:rsid w:val="002E68BA"/>
    <w:rsid w:val="002F0D15"/>
    <w:rsid w:val="002F3756"/>
    <w:rsid w:val="002F595B"/>
    <w:rsid w:val="002F5C8D"/>
    <w:rsid w:val="002F6346"/>
    <w:rsid w:val="0030000B"/>
    <w:rsid w:val="00301172"/>
    <w:rsid w:val="00302966"/>
    <w:rsid w:val="00304C1F"/>
    <w:rsid w:val="003079F7"/>
    <w:rsid w:val="00311AC3"/>
    <w:rsid w:val="00312599"/>
    <w:rsid w:val="00312A5E"/>
    <w:rsid w:val="00313B1C"/>
    <w:rsid w:val="003152F6"/>
    <w:rsid w:val="00316786"/>
    <w:rsid w:val="00331B6B"/>
    <w:rsid w:val="003338F0"/>
    <w:rsid w:val="00334456"/>
    <w:rsid w:val="00335974"/>
    <w:rsid w:val="0034354A"/>
    <w:rsid w:val="00344DE9"/>
    <w:rsid w:val="00345E04"/>
    <w:rsid w:val="00346658"/>
    <w:rsid w:val="0035186E"/>
    <w:rsid w:val="0035629F"/>
    <w:rsid w:val="00357540"/>
    <w:rsid w:val="003606B2"/>
    <w:rsid w:val="00361EA5"/>
    <w:rsid w:val="003635F8"/>
    <w:rsid w:val="003636B0"/>
    <w:rsid w:val="00365950"/>
    <w:rsid w:val="00365CB5"/>
    <w:rsid w:val="003700E1"/>
    <w:rsid w:val="00373B3B"/>
    <w:rsid w:val="00376F03"/>
    <w:rsid w:val="00382563"/>
    <w:rsid w:val="00382C41"/>
    <w:rsid w:val="00385F3B"/>
    <w:rsid w:val="0038770D"/>
    <w:rsid w:val="00391C6A"/>
    <w:rsid w:val="00391FEF"/>
    <w:rsid w:val="003926AB"/>
    <w:rsid w:val="003927E2"/>
    <w:rsid w:val="003945E7"/>
    <w:rsid w:val="00395ABB"/>
    <w:rsid w:val="003A0756"/>
    <w:rsid w:val="003A1FA8"/>
    <w:rsid w:val="003A242E"/>
    <w:rsid w:val="003A5CF1"/>
    <w:rsid w:val="003A6F8B"/>
    <w:rsid w:val="003A7D00"/>
    <w:rsid w:val="003B0175"/>
    <w:rsid w:val="003B698F"/>
    <w:rsid w:val="003C03CA"/>
    <w:rsid w:val="003C14E6"/>
    <w:rsid w:val="003C2677"/>
    <w:rsid w:val="003D0E6A"/>
    <w:rsid w:val="003D2CF4"/>
    <w:rsid w:val="003D4D25"/>
    <w:rsid w:val="003D64BC"/>
    <w:rsid w:val="003E0B6A"/>
    <w:rsid w:val="003E3587"/>
    <w:rsid w:val="003E7D89"/>
    <w:rsid w:val="003F253F"/>
    <w:rsid w:val="003F4BE1"/>
    <w:rsid w:val="003F56B0"/>
    <w:rsid w:val="00402B83"/>
    <w:rsid w:val="004103A2"/>
    <w:rsid w:val="0041383E"/>
    <w:rsid w:val="00415EE6"/>
    <w:rsid w:val="004175FA"/>
    <w:rsid w:val="004177A4"/>
    <w:rsid w:val="00421744"/>
    <w:rsid w:val="00421F42"/>
    <w:rsid w:val="00422163"/>
    <w:rsid w:val="00422564"/>
    <w:rsid w:val="0042385B"/>
    <w:rsid w:val="00423BE3"/>
    <w:rsid w:val="00424282"/>
    <w:rsid w:val="00424381"/>
    <w:rsid w:val="0042446B"/>
    <w:rsid w:val="0042566B"/>
    <w:rsid w:val="00431BE9"/>
    <w:rsid w:val="004344FF"/>
    <w:rsid w:val="00434D04"/>
    <w:rsid w:val="00436616"/>
    <w:rsid w:val="00444438"/>
    <w:rsid w:val="00445CE7"/>
    <w:rsid w:val="004469BB"/>
    <w:rsid w:val="00453B6C"/>
    <w:rsid w:val="00460531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5C85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B4E3A"/>
    <w:rsid w:val="004C0410"/>
    <w:rsid w:val="004C2239"/>
    <w:rsid w:val="004C5CF1"/>
    <w:rsid w:val="004D0725"/>
    <w:rsid w:val="004D62A1"/>
    <w:rsid w:val="004D6885"/>
    <w:rsid w:val="004E1AD0"/>
    <w:rsid w:val="004E1F53"/>
    <w:rsid w:val="004E29B1"/>
    <w:rsid w:val="004E535F"/>
    <w:rsid w:val="004E5E6F"/>
    <w:rsid w:val="004F0937"/>
    <w:rsid w:val="004F5A67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6109"/>
    <w:rsid w:val="00546231"/>
    <w:rsid w:val="0054797A"/>
    <w:rsid w:val="00562DD6"/>
    <w:rsid w:val="00563A7C"/>
    <w:rsid w:val="0056491F"/>
    <w:rsid w:val="0056700E"/>
    <w:rsid w:val="005769E5"/>
    <w:rsid w:val="00577B19"/>
    <w:rsid w:val="00582F37"/>
    <w:rsid w:val="0058524F"/>
    <w:rsid w:val="005929DB"/>
    <w:rsid w:val="00594487"/>
    <w:rsid w:val="00596574"/>
    <w:rsid w:val="00597EE7"/>
    <w:rsid w:val="005A0E90"/>
    <w:rsid w:val="005A1464"/>
    <w:rsid w:val="005A1A44"/>
    <w:rsid w:val="005A3DB6"/>
    <w:rsid w:val="005A4883"/>
    <w:rsid w:val="005A60F3"/>
    <w:rsid w:val="005B3617"/>
    <w:rsid w:val="005B52BF"/>
    <w:rsid w:val="005B5B2C"/>
    <w:rsid w:val="005B662B"/>
    <w:rsid w:val="005C305B"/>
    <w:rsid w:val="005C4B8D"/>
    <w:rsid w:val="005D019C"/>
    <w:rsid w:val="005D0A83"/>
    <w:rsid w:val="005D3BA6"/>
    <w:rsid w:val="005D763C"/>
    <w:rsid w:val="005E0192"/>
    <w:rsid w:val="005E1175"/>
    <w:rsid w:val="005E30FF"/>
    <w:rsid w:val="005E394D"/>
    <w:rsid w:val="005E7571"/>
    <w:rsid w:val="005F15E4"/>
    <w:rsid w:val="005F7F4D"/>
    <w:rsid w:val="00600919"/>
    <w:rsid w:val="0060366D"/>
    <w:rsid w:val="00604C56"/>
    <w:rsid w:val="00606E77"/>
    <w:rsid w:val="00607603"/>
    <w:rsid w:val="0061248D"/>
    <w:rsid w:val="006166E8"/>
    <w:rsid w:val="006175F0"/>
    <w:rsid w:val="00620877"/>
    <w:rsid w:val="006213FB"/>
    <w:rsid w:val="00621609"/>
    <w:rsid w:val="006234DF"/>
    <w:rsid w:val="0062623B"/>
    <w:rsid w:val="00631961"/>
    <w:rsid w:val="0063631A"/>
    <w:rsid w:val="00636406"/>
    <w:rsid w:val="00637F5C"/>
    <w:rsid w:val="0064317B"/>
    <w:rsid w:val="00644C93"/>
    <w:rsid w:val="00647352"/>
    <w:rsid w:val="0064755B"/>
    <w:rsid w:val="0065221F"/>
    <w:rsid w:val="006549F3"/>
    <w:rsid w:val="00655225"/>
    <w:rsid w:val="006607E4"/>
    <w:rsid w:val="006662A7"/>
    <w:rsid w:val="00666FCA"/>
    <w:rsid w:val="00670216"/>
    <w:rsid w:val="006706E7"/>
    <w:rsid w:val="006709F4"/>
    <w:rsid w:val="00673A0F"/>
    <w:rsid w:val="00675610"/>
    <w:rsid w:val="00677349"/>
    <w:rsid w:val="00680D6B"/>
    <w:rsid w:val="006810D8"/>
    <w:rsid w:val="00686278"/>
    <w:rsid w:val="0068756E"/>
    <w:rsid w:val="00693D31"/>
    <w:rsid w:val="00694875"/>
    <w:rsid w:val="00694B15"/>
    <w:rsid w:val="00695B53"/>
    <w:rsid w:val="00697574"/>
    <w:rsid w:val="00697885"/>
    <w:rsid w:val="00697F3E"/>
    <w:rsid w:val="006A1B43"/>
    <w:rsid w:val="006A2FA0"/>
    <w:rsid w:val="006A3003"/>
    <w:rsid w:val="006A3CFE"/>
    <w:rsid w:val="006A4AFC"/>
    <w:rsid w:val="006A7081"/>
    <w:rsid w:val="006B0440"/>
    <w:rsid w:val="006B6507"/>
    <w:rsid w:val="006C18B6"/>
    <w:rsid w:val="006D073C"/>
    <w:rsid w:val="006D349C"/>
    <w:rsid w:val="006D48F7"/>
    <w:rsid w:val="006D4FF1"/>
    <w:rsid w:val="006D7EDF"/>
    <w:rsid w:val="006E22F2"/>
    <w:rsid w:val="006E3780"/>
    <w:rsid w:val="006E649B"/>
    <w:rsid w:val="006E7387"/>
    <w:rsid w:val="006F0EF0"/>
    <w:rsid w:val="006F1B11"/>
    <w:rsid w:val="006F27D2"/>
    <w:rsid w:val="006F5FA8"/>
    <w:rsid w:val="006F625B"/>
    <w:rsid w:val="007038ED"/>
    <w:rsid w:val="00704815"/>
    <w:rsid w:val="00705B38"/>
    <w:rsid w:val="00705DE8"/>
    <w:rsid w:val="007077BE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353A6"/>
    <w:rsid w:val="00745EF2"/>
    <w:rsid w:val="00746F44"/>
    <w:rsid w:val="00746F73"/>
    <w:rsid w:val="00747DE2"/>
    <w:rsid w:val="00750B17"/>
    <w:rsid w:val="0075146A"/>
    <w:rsid w:val="007604FB"/>
    <w:rsid w:val="007606E7"/>
    <w:rsid w:val="00761C01"/>
    <w:rsid w:val="007725B9"/>
    <w:rsid w:val="007734F3"/>
    <w:rsid w:val="00774193"/>
    <w:rsid w:val="00781176"/>
    <w:rsid w:val="00782052"/>
    <w:rsid w:val="00782943"/>
    <w:rsid w:val="00784A54"/>
    <w:rsid w:val="0079194C"/>
    <w:rsid w:val="0079368C"/>
    <w:rsid w:val="007A1244"/>
    <w:rsid w:val="007A1B60"/>
    <w:rsid w:val="007A29F7"/>
    <w:rsid w:val="007A764A"/>
    <w:rsid w:val="007A7E02"/>
    <w:rsid w:val="007B0C53"/>
    <w:rsid w:val="007B6281"/>
    <w:rsid w:val="007C11B4"/>
    <w:rsid w:val="007C3087"/>
    <w:rsid w:val="007C3272"/>
    <w:rsid w:val="007C450E"/>
    <w:rsid w:val="007C6F1E"/>
    <w:rsid w:val="007D0BD8"/>
    <w:rsid w:val="007D2EEF"/>
    <w:rsid w:val="007D315C"/>
    <w:rsid w:val="007D5492"/>
    <w:rsid w:val="007D6862"/>
    <w:rsid w:val="007E4F3B"/>
    <w:rsid w:val="007E5D37"/>
    <w:rsid w:val="007E6FFC"/>
    <w:rsid w:val="007F0E7B"/>
    <w:rsid w:val="007F28EC"/>
    <w:rsid w:val="008005AF"/>
    <w:rsid w:val="00803C4E"/>
    <w:rsid w:val="0080415A"/>
    <w:rsid w:val="00804972"/>
    <w:rsid w:val="0080771A"/>
    <w:rsid w:val="008169AB"/>
    <w:rsid w:val="00817B18"/>
    <w:rsid w:val="00822D26"/>
    <w:rsid w:val="008238E7"/>
    <w:rsid w:val="00826725"/>
    <w:rsid w:val="00830529"/>
    <w:rsid w:val="008344B2"/>
    <w:rsid w:val="008361CB"/>
    <w:rsid w:val="00840D6F"/>
    <w:rsid w:val="008415BC"/>
    <w:rsid w:val="0084305E"/>
    <w:rsid w:val="008454D3"/>
    <w:rsid w:val="00850816"/>
    <w:rsid w:val="00851B6C"/>
    <w:rsid w:val="00852BEF"/>
    <w:rsid w:val="00853229"/>
    <w:rsid w:val="00855B24"/>
    <w:rsid w:val="00856321"/>
    <w:rsid w:val="00857D52"/>
    <w:rsid w:val="00862071"/>
    <w:rsid w:val="00862249"/>
    <w:rsid w:val="008628E0"/>
    <w:rsid w:val="00864FE7"/>
    <w:rsid w:val="00865456"/>
    <w:rsid w:val="00870033"/>
    <w:rsid w:val="00871363"/>
    <w:rsid w:val="00871EAD"/>
    <w:rsid w:val="00873B90"/>
    <w:rsid w:val="008812AE"/>
    <w:rsid w:val="00882231"/>
    <w:rsid w:val="0088363B"/>
    <w:rsid w:val="0088488A"/>
    <w:rsid w:val="008852AA"/>
    <w:rsid w:val="00885911"/>
    <w:rsid w:val="00890952"/>
    <w:rsid w:val="008911F8"/>
    <w:rsid w:val="008A3241"/>
    <w:rsid w:val="008A799A"/>
    <w:rsid w:val="008B274C"/>
    <w:rsid w:val="008B5907"/>
    <w:rsid w:val="008B7A39"/>
    <w:rsid w:val="008D6975"/>
    <w:rsid w:val="008E1B46"/>
    <w:rsid w:val="008E4331"/>
    <w:rsid w:val="008E6DA8"/>
    <w:rsid w:val="008F0C46"/>
    <w:rsid w:val="008F1B9E"/>
    <w:rsid w:val="008F1F16"/>
    <w:rsid w:val="008F2E66"/>
    <w:rsid w:val="009008D0"/>
    <w:rsid w:val="0090185F"/>
    <w:rsid w:val="009072AB"/>
    <w:rsid w:val="00910632"/>
    <w:rsid w:val="00915121"/>
    <w:rsid w:val="00915BBC"/>
    <w:rsid w:val="00917213"/>
    <w:rsid w:val="00921171"/>
    <w:rsid w:val="00925A65"/>
    <w:rsid w:val="00925D4C"/>
    <w:rsid w:val="00930E70"/>
    <w:rsid w:val="0093427B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44B"/>
    <w:rsid w:val="009606C4"/>
    <w:rsid w:val="009627BD"/>
    <w:rsid w:val="00963AFC"/>
    <w:rsid w:val="0096684F"/>
    <w:rsid w:val="00970FA3"/>
    <w:rsid w:val="00974846"/>
    <w:rsid w:val="00977491"/>
    <w:rsid w:val="009831AB"/>
    <w:rsid w:val="0098343A"/>
    <w:rsid w:val="00993185"/>
    <w:rsid w:val="00993877"/>
    <w:rsid w:val="00994F8F"/>
    <w:rsid w:val="00995219"/>
    <w:rsid w:val="00997177"/>
    <w:rsid w:val="009A62BD"/>
    <w:rsid w:val="009A7378"/>
    <w:rsid w:val="009B0117"/>
    <w:rsid w:val="009B0F60"/>
    <w:rsid w:val="009B4C7C"/>
    <w:rsid w:val="009B6CFB"/>
    <w:rsid w:val="009C7C5A"/>
    <w:rsid w:val="009D01EC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00F7B"/>
    <w:rsid w:val="00A0655E"/>
    <w:rsid w:val="00A065A1"/>
    <w:rsid w:val="00A10EAD"/>
    <w:rsid w:val="00A126DD"/>
    <w:rsid w:val="00A12F9E"/>
    <w:rsid w:val="00A13BE9"/>
    <w:rsid w:val="00A1749B"/>
    <w:rsid w:val="00A17870"/>
    <w:rsid w:val="00A224A1"/>
    <w:rsid w:val="00A274B5"/>
    <w:rsid w:val="00A30F14"/>
    <w:rsid w:val="00A328A7"/>
    <w:rsid w:val="00A337BD"/>
    <w:rsid w:val="00A40717"/>
    <w:rsid w:val="00A5312C"/>
    <w:rsid w:val="00A6050A"/>
    <w:rsid w:val="00A61008"/>
    <w:rsid w:val="00A6359B"/>
    <w:rsid w:val="00A7133A"/>
    <w:rsid w:val="00A72E3A"/>
    <w:rsid w:val="00A74378"/>
    <w:rsid w:val="00A74547"/>
    <w:rsid w:val="00A76698"/>
    <w:rsid w:val="00A7751C"/>
    <w:rsid w:val="00A81764"/>
    <w:rsid w:val="00A81D22"/>
    <w:rsid w:val="00A93C0F"/>
    <w:rsid w:val="00A97125"/>
    <w:rsid w:val="00AA0CBF"/>
    <w:rsid w:val="00AA1B8E"/>
    <w:rsid w:val="00AA61E8"/>
    <w:rsid w:val="00AA62D4"/>
    <w:rsid w:val="00AB08FA"/>
    <w:rsid w:val="00AB22E2"/>
    <w:rsid w:val="00AB242A"/>
    <w:rsid w:val="00AB44D8"/>
    <w:rsid w:val="00AC3361"/>
    <w:rsid w:val="00AC5DE3"/>
    <w:rsid w:val="00AC7AA5"/>
    <w:rsid w:val="00AC7EFD"/>
    <w:rsid w:val="00AD0EFD"/>
    <w:rsid w:val="00AD1D97"/>
    <w:rsid w:val="00AD2110"/>
    <w:rsid w:val="00AE0185"/>
    <w:rsid w:val="00AE4B15"/>
    <w:rsid w:val="00AE5F05"/>
    <w:rsid w:val="00B02CED"/>
    <w:rsid w:val="00B03858"/>
    <w:rsid w:val="00B06EDD"/>
    <w:rsid w:val="00B11755"/>
    <w:rsid w:val="00B13A0B"/>
    <w:rsid w:val="00B146F6"/>
    <w:rsid w:val="00B20124"/>
    <w:rsid w:val="00B27B56"/>
    <w:rsid w:val="00B30300"/>
    <w:rsid w:val="00B30330"/>
    <w:rsid w:val="00B317D8"/>
    <w:rsid w:val="00B321FC"/>
    <w:rsid w:val="00B36D0F"/>
    <w:rsid w:val="00B4070E"/>
    <w:rsid w:val="00B430C7"/>
    <w:rsid w:val="00B43DD3"/>
    <w:rsid w:val="00B43E4E"/>
    <w:rsid w:val="00B525F2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410A"/>
    <w:rsid w:val="00B927D4"/>
    <w:rsid w:val="00B94D73"/>
    <w:rsid w:val="00B96473"/>
    <w:rsid w:val="00B96AC2"/>
    <w:rsid w:val="00BA3A17"/>
    <w:rsid w:val="00BA69CD"/>
    <w:rsid w:val="00BA7FCB"/>
    <w:rsid w:val="00BB4FDC"/>
    <w:rsid w:val="00BB6497"/>
    <w:rsid w:val="00BC3261"/>
    <w:rsid w:val="00BC3D27"/>
    <w:rsid w:val="00BC7266"/>
    <w:rsid w:val="00BD1E67"/>
    <w:rsid w:val="00BD2034"/>
    <w:rsid w:val="00BD20DC"/>
    <w:rsid w:val="00BD5C82"/>
    <w:rsid w:val="00BD6353"/>
    <w:rsid w:val="00BD63BB"/>
    <w:rsid w:val="00BD6A7B"/>
    <w:rsid w:val="00BE20D8"/>
    <w:rsid w:val="00BE26F6"/>
    <w:rsid w:val="00BE34B1"/>
    <w:rsid w:val="00BE5035"/>
    <w:rsid w:val="00BF393A"/>
    <w:rsid w:val="00BF7051"/>
    <w:rsid w:val="00C0254D"/>
    <w:rsid w:val="00C05238"/>
    <w:rsid w:val="00C1129D"/>
    <w:rsid w:val="00C12361"/>
    <w:rsid w:val="00C13251"/>
    <w:rsid w:val="00C16BB0"/>
    <w:rsid w:val="00C24338"/>
    <w:rsid w:val="00C27702"/>
    <w:rsid w:val="00C31007"/>
    <w:rsid w:val="00C34283"/>
    <w:rsid w:val="00C43658"/>
    <w:rsid w:val="00C46C6A"/>
    <w:rsid w:val="00C5566A"/>
    <w:rsid w:val="00C60FF8"/>
    <w:rsid w:val="00C63029"/>
    <w:rsid w:val="00C65271"/>
    <w:rsid w:val="00C66FBE"/>
    <w:rsid w:val="00C718BD"/>
    <w:rsid w:val="00C72673"/>
    <w:rsid w:val="00C72BB5"/>
    <w:rsid w:val="00C769A7"/>
    <w:rsid w:val="00C76EC0"/>
    <w:rsid w:val="00C8172E"/>
    <w:rsid w:val="00C8303C"/>
    <w:rsid w:val="00C834C2"/>
    <w:rsid w:val="00C83C63"/>
    <w:rsid w:val="00C84082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5A85"/>
    <w:rsid w:val="00CB0217"/>
    <w:rsid w:val="00CB0235"/>
    <w:rsid w:val="00CB4B69"/>
    <w:rsid w:val="00CB55A9"/>
    <w:rsid w:val="00CB5830"/>
    <w:rsid w:val="00CB6B38"/>
    <w:rsid w:val="00CB6E89"/>
    <w:rsid w:val="00CC183A"/>
    <w:rsid w:val="00CC2241"/>
    <w:rsid w:val="00CC47C7"/>
    <w:rsid w:val="00CD003A"/>
    <w:rsid w:val="00CD0F9A"/>
    <w:rsid w:val="00CD1FE4"/>
    <w:rsid w:val="00CD6B95"/>
    <w:rsid w:val="00CD7C56"/>
    <w:rsid w:val="00CE2D1A"/>
    <w:rsid w:val="00CE624C"/>
    <w:rsid w:val="00CE7AA7"/>
    <w:rsid w:val="00CE7E96"/>
    <w:rsid w:val="00CF0087"/>
    <w:rsid w:val="00CF1DD8"/>
    <w:rsid w:val="00CF344C"/>
    <w:rsid w:val="00CF3E1D"/>
    <w:rsid w:val="00CF3F0C"/>
    <w:rsid w:val="00CF48FE"/>
    <w:rsid w:val="00CF4A86"/>
    <w:rsid w:val="00D00BF2"/>
    <w:rsid w:val="00D04D39"/>
    <w:rsid w:val="00D06C8C"/>
    <w:rsid w:val="00D101BE"/>
    <w:rsid w:val="00D10AC3"/>
    <w:rsid w:val="00D1127F"/>
    <w:rsid w:val="00D11A90"/>
    <w:rsid w:val="00D132C6"/>
    <w:rsid w:val="00D166B8"/>
    <w:rsid w:val="00D168C3"/>
    <w:rsid w:val="00D20E26"/>
    <w:rsid w:val="00D2212D"/>
    <w:rsid w:val="00D23A04"/>
    <w:rsid w:val="00D23D09"/>
    <w:rsid w:val="00D25B30"/>
    <w:rsid w:val="00D2771C"/>
    <w:rsid w:val="00D32221"/>
    <w:rsid w:val="00D435C0"/>
    <w:rsid w:val="00D43D20"/>
    <w:rsid w:val="00D4423E"/>
    <w:rsid w:val="00D5093F"/>
    <w:rsid w:val="00D53210"/>
    <w:rsid w:val="00D534E0"/>
    <w:rsid w:val="00D546AE"/>
    <w:rsid w:val="00D55F84"/>
    <w:rsid w:val="00D56954"/>
    <w:rsid w:val="00D6102E"/>
    <w:rsid w:val="00D61B89"/>
    <w:rsid w:val="00D62593"/>
    <w:rsid w:val="00D62C04"/>
    <w:rsid w:val="00D6322B"/>
    <w:rsid w:val="00D66699"/>
    <w:rsid w:val="00D67748"/>
    <w:rsid w:val="00D7309A"/>
    <w:rsid w:val="00D7470C"/>
    <w:rsid w:val="00D842C2"/>
    <w:rsid w:val="00D8693F"/>
    <w:rsid w:val="00D9129A"/>
    <w:rsid w:val="00D93891"/>
    <w:rsid w:val="00D93A4E"/>
    <w:rsid w:val="00D957AD"/>
    <w:rsid w:val="00D95F98"/>
    <w:rsid w:val="00D96929"/>
    <w:rsid w:val="00DA42C9"/>
    <w:rsid w:val="00DB161D"/>
    <w:rsid w:val="00DB1919"/>
    <w:rsid w:val="00DB2DC5"/>
    <w:rsid w:val="00DB5CD0"/>
    <w:rsid w:val="00DB6A63"/>
    <w:rsid w:val="00DC0D6E"/>
    <w:rsid w:val="00DC2EEF"/>
    <w:rsid w:val="00DC3FC4"/>
    <w:rsid w:val="00DC44A2"/>
    <w:rsid w:val="00DC5D8D"/>
    <w:rsid w:val="00DD4F63"/>
    <w:rsid w:val="00DD5DDD"/>
    <w:rsid w:val="00DD7C24"/>
    <w:rsid w:val="00DD7FBE"/>
    <w:rsid w:val="00DE0842"/>
    <w:rsid w:val="00DE346F"/>
    <w:rsid w:val="00DE53B6"/>
    <w:rsid w:val="00DE5DBF"/>
    <w:rsid w:val="00DF2343"/>
    <w:rsid w:val="00DF4AF3"/>
    <w:rsid w:val="00DF4CA2"/>
    <w:rsid w:val="00DF6CAB"/>
    <w:rsid w:val="00E00A39"/>
    <w:rsid w:val="00E02FD7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33E"/>
    <w:rsid w:val="00E14C4F"/>
    <w:rsid w:val="00E22833"/>
    <w:rsid w:val="00E25717"/>
    <w:rsid w:val="00E26591"/>
    <w:rsid w:val="00E26B2A"/>
    <w:rsid w:val="00E31143"/>
    <w:rsid w:val="00E32E88"/>
    <w:rsid w:val="00E41AFB"/>
    <w:rsid w:val="00E433C3"/>
    <w:rsid w:val="00E45673"/>
    <w:rsid w:val="00E4569E"/>
    <w:rsid w:val="00E45C7F"/>
    <w:rsid w:val="00E50730"/>
    <w:rsid w:val="00E50CAF"/>
    <w:rsid w:val="00E521C5"/>
    <w:rsid w:val="00E522CD"/>
    <w:rsid w:val="00E63CEF"/>
    <w:rsid w:val="00E658C7"/>
    <w:rsid w:val="00E7088B"/>
    <w:rsid w:val="00E71995"/>
    <w:rsid w:val="00E73C9F"/>
    <w:rsid w:val="00E75493"/>
    <w:rsid w:val="00E757AD"/>
    <w:rsid w:val="00E77B13"/>
    <w:rsid w:val="00E81C4D"/>
    <w:rsid w:val="00E83A5B"/>
    <w:rsid w:val="00E84002"/>
    <w:rsid w:val="00E8531C"/>
    <w:rsid w:val="00E8693F"/>
    <w:rsid w:val="00E91128"/>
    <w:rsid w:val="00E91333"/>
    <w:rsid w:val="00E9167C"/>
    <w:rsid w:val="00E934D6"/>
    <w:rsid w:val="00E95F6C"/>
    <w:rsid w:val="00E971CB"/>
    <w:rsid w:val="00E973E1"/>
    <w:rsid w:val="00EA0A04"/>
    <w:rsid w:val="00EA1131"/>
    <w:rsid w:val="00EA1443"/>
    <w:rsid w:val="00EA1A43"/>
    <w:rsid w:val="00EA3522"/>
    <w:rsid w:val="00EB0792"/>
    <w:rsid w:val="00EB156C"/>
    <w:rsid w:val="00EB15CF"/>
    <w:rsid w:val="00EB3A88"/>
    <w:rsid w:val="00EB54FA"/>
    <w:rsid w:val="00ED0B33"/>
    <w:rsid w:val="00ED1464"/>
    <w:rsid w:val="00ED18C3"/>
    <w:rsid w:val="00ED284F"/>
    <w:rsid w:val="00ED396D"/>
    <w:rsid w:val="00ED43E8"/>
    <w:rsid w:val="00ED63FD"/>
    <w:rsid w:val="00ED7EE1"/>
    <w:rsid w:val="00EE0751"/>
    <w:rsid w:val="00EE2C7B"/>
    <w:rsid w:val="00EE5D6D"/>
    <w:rsid w:val="00EF221B"/>
    <w:rsid w:val="00EF42DC"/>
    <w:rsid w:val="00EF4DEF"/>
    <w:rsid w:val="00EF7E49"/>
    <w:rsid w:val="00F012D8"/>
    <w:rsid w:val="00F02E99"/>
    <w:rsid w:val="00F03576"/>
    <w:rsid w:val="00F1003E"/>
    <w:rsid w:val="00F1277C"/>
    <w:rsid w:val="00F128A0"/>
    <w:rsid w:val="00F12BA1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07B1"/>
    <w:rsid w:val="00F316BA"/>
    <w:rsid w:val="00F316FD"/>
    <w:rsid w:val="00F32D7B"/>
    <w:rsid w:val="00F36A19"/>
    <w:rsid w:val="00F43EBE"/>
    <w:rsid w:val="00F457E4"/>
    <w:rsid w:val="00F5009D"/>
    <w:rsid w:val="00F53460"/>
    <w:rsid w:val="00F53EAC"/>
    <w:rsid w:val="00F55748"/>
    <w:rsid w:val="00F55A21"/>
    <w:rsid w:val="00F64139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AF6"/>
    <w:rsid w:val="00F92DB1"/>
    <w:rsid w:val="00F94B60"/>
    <w:rsid w:val="00F96BD7"/>
    <w:rsid w:val="00FA4861"/>
    <w:rsid w:val="00FA50AA"/>
    <w:rsid w:val="00FA5988"/>
    <w:rsid w:val="00FA72FA"/>
    <w:rsid w:val="00FA7A24"/>
    <w:rsid w:val="00FB208C"/>
    <w:rsid w:val="00FB382C"/>
    <w:rsid w:val="00FB6392"/>
    <w:rsid w:val="00FC2490"/>
    <w:rsid w:val="00FC378A"/>
    <w:rsid w:val="00FC5F47"/>
    <w:rsid w:val="00FC70EB"/>
    <w:rsid w:val="00FC7A04"/>
    <w:rsid w:val="00FD0575"/>
    <w:rsid w:val="00FD2D7A"/>
    <w:rsid w:val="00FD73B0"/>
    <w:rsid w:val="00FE0C22"/>
    <w:rsid w:val="00FE3216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B78DD-92D8-42E3-9F5E-574FDEC6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31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hyperlink" Target="http://www.batyr.cap.ru/" TargetMode="External"/><Relationship Id="rId26" Type="http://schemas.openxmlformats.org/officeDocument/2006/relationships/hyperlink" Target="https://roseltorg.ru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batyr.cap.ru/" TargetMode="External"/><Relationship Id="rId34" Type="http://schemas.openxmlformats.org/officeDocument/2006/relationships/hyperlink" Target="http://www.batyr.cap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atyr.cap.ru/" TargetMode="External"/><Relationship Id="rId17" Type="http://schemas.openxmlformats.org/officeDocument/2006/relationships/hyperlink" Target="http://www.batyr.cap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hyperlink" Target="mailto:batyr@cap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economy8-batyr@cap.ru" TargetMode="External"/><Relationship Id="rId20" Type="http://schemas.openxmlformats.org/officeDocument/2006/relationships/hyperlink" Target="http://www.batyr.cap.ru/" TargetMode="External"/><Relationship Id="rId29" Type="http://schemas.openxmlformats.org/officeDocument/2006/relationships/hyperlink" Target="https://roseltorg.ru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batyr.cap.ru/" TargetMode="External"/><Relationship Id="rId32" Type="http://schemas.openxmlformats.org/officeDocument/2006/relationships/hyperlink" Target="https://roseltorg.ru" TargetMode="External"/><Relationship Id="rId37" Type="http://schemas.openxmlformats.org/officeDocument/2006/relationships/hyperlink" Target="mailto:batyr@cap.ru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batyr@cap.ru" TargetMode="External"/><Relationship Id="rId23" Type="http://schemas.openxmlformats.org/officeDocument/2006/relationships/hyperlink" Target="https://roseltorg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hyperlink" Target="https://roseltorg.ru" TargetMode="External"/><Relationship Id="rId10" Type="http://schemas.openxmlformats.org/officeDocument/2006/relationships/hyperlink" Target="https://roseltorg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tyr@cap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batyr.cap.ru/" TargetMode="External"/><Relationship Id="rId30" Type="http://schemas.openxmlformats.org/officeDocument/2006/relationships/hyperlink" Target="http://www.batyr.cap.ru/" TargetMode="External"/><Relationship Id="rId35" Type="http://schemas.openxmlformats.org/officeDocument/2006/relationships/hyperlink" Target="http://www.torgi.gov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4060B-6EFF-4571-A321-338A5B7A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21</Pages>
  <Words>10981</Words>
  <Characters>62593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Медведева Алевтина Федоровна</cp:lastModifiedBy>
  <cp:revision>188</cp:revision>
  <cp:lastPrinted>2024-06-27T06:06:00Z</cp:lastPrinted>
  <dcterms:created xsi:type="dcterms:W3CDTF">2023-06-07T10:53:00Z</dcterms:created>
  <dcterms:modified xsi:type="dcterms:W3CDTF">2025-01-21T06:44:00Z</dcterms:modified>
</cp:coreProperties>
</file>