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05D" w:rsidRDefault="0006405D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06405D" w:rsidRPr="009C25A8" w:rsidTr="007A2858">
        <w:trPr>
          <w:trHeight w:val="715"/>
        </w:trPr>
        <w:tc>
          <w:tcPr>
            <w:tcW w:w="4253" w:type="dxa"/>
          </w:tcPr>
          <w:p w:rsidR="0006405D" w:rsidRPr="009C25A8" w:rsidRDefault="0006405D" w:rsidP="007A2858">
            <w:pPr>
              <w:pStyle w:val="af0"/>
              <w:tabs>
                <w:tab w:val="center" w:pos="2018"/>
                <w:tab w:val="left" w:pos="3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25A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</w:p>
          <w:p w:rsidR="0006405D" w:rsidRPr="009C25A8" w:rsidRDefault="0006405D" w:rsidP="007A2858">
            <w:pPr>
              <w:pStyle w:val="af0"/>
              <w:tabs>
                <w:tab w:val="center" w:pos="2018"/>
                <w:tab w:val="left" w:pos="3206"/>
              </w:tabs>
            </w:pPr>
          </w:p>
        </w:tc>
        <w:tc>
          <w:tcPr>
            <w:tcW w:w="1984" w:type="dxa"/>
          </w:tcPr>
          <w:p w:rsidR="0006405D" w:rsidRPr="009C25A8" w:rsidRDefault="0006405D" w:rsidP="007A2858">
            <w:pPr>
              <w:pStyle w:val="af0"/>
              <w:jc w:val="center"/>
            </w:pPr>
            <w:r w:rsidRPr="009C25A8"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A061408" wp14:editId="763B36F8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06405D" w:rsidRPr="009C25A8" w:rsidRDefault="0006405D" w:rsidP="007A2858">
            <w:pPr>
              <w:pStyle w:val="af0"/>
              <w:jc w:val="center"/>
            </w:pPr>
          </w:p>
        </w:tc>
      </w:tr>
      <w:tr w:rsidR="0006405D" w:rsidRPr="009C25A8" w:rsidTr="007A2858">
        <w:trPr>
          <w:trHeight w:val="2118"/>
        </w:trPr>
        <w:tc>
          <w:tcPr>
            <w:tcW w:w="4253" w:type="dxa"/>
          </w:tcPr>
          <w:p w:rsidR="0006405D" w:rsidRPr="009C25A8" w:rsidRDefault="0006405D" w:rsidP="007A285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5A8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06405D" w:rsidRPr="009C25A8" w:rsidRDefault="0006405D" w:rsidP="007A285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5A8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06405D" w:rsidRPr="009C25A8" w:rsidRDefault="0006405D" w:rsidP="007A285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05D" w:rsidRPr="009C25A8" w:rsidRDefault="0006405D" w:rsidP="007A2858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5A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06405D" w:rsidRPr="007970C5" w:rsidRDefault="0006405D" w:rsidP="007A285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405D" w:rsidRPr="009C25A8" w:rsidRDefault="0006405D" w:rsidP="007A285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C25A8">
              <w:rPr>
                <w:rFonts w:ascii="Times New Roman" w:hAnsi="Times New Roman" w:cs="Times New Roman"/>
                <w:sz w:val="24"/>
                <w:szCs w:val="24"/>
              </w:rPr>
              <w:t xml:space="preserve">.03.2023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314</w:t>
            </w:r>
          </w:p>
          <w:p w:rsidR="0006405D" w:rsidRPr="009C25A8" w:rsidRDefault="0006405D" w:rsidP="007A285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05D" w:rsidRPr="009C25A8" w:rsidRDefault="0006405D" w:rsidP="007A285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5A8"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06405D" w:rsidRPr="009C25A8" w:rsidRDefault="0006405D" w:rsidP="007A2858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6405D" w:rsidRPr="009C25A8" w:rsidRDefault="0006405D" w:rsidP="007A2858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6405D" w:rsidRPr="009C25A8" w:rsidRDefault="0006405D" w:rsidP="007A2858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4111" w:type="dxa"/>
          </w:tcPr>
          <w:p w:rsidR="0006405D" w:rsidRPr="009C25A8" w:rsidRDefault="0006405D" w:rsidP="007A285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5A8">
              <w:rPr>
                <w:rFonts w:ascii="Times New Roman" w:hAnsi="Times New Roman" w:cs="Times New Roman"/>
                <w:sz w:val="24"/>
                <w:szCs w:val="24"/>
              </w:rPr>
              <w:t xml:space="preserve">УЛАТӐР </w:t>
            </w:r>
          </w:p>
          <w:p w:rsidR="0006405D" w:rsidRPr="009C25A8" w:rsidRDefault="0006405D" w:rsidP="007A285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5A8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06405D" w:rsidRPr="009C25A8" w:rsidRDefault="0006405D" w:rsidP="007A285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5A8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06405D" w:rsidRPr="009C25A8" w:rsidRDefault="0006405D" w:rsidP="007A2858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05D" w:rsidRPr="009C25A8" w:rsidRDefault="0006405D" w:rsidP="007A2858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5A8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06405D" w:rsidRPr="009C25A8" w:rsidRDefault="0006405D" w:rsidP="007A285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05D" w:rsidRPr="009C25A8" w:rsidRDefault="0006405D" w:rsidP="007A285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C25A8">
              <w:rPr>
                <w:rFonts w:ascii="Times New Roman" w:hAnsi="Times New Roman" w:cs="Times New Roman"/>
                <w:sz w:val="24"/>
                <w:szCs w:val="24"/>
              </w:rPr>
              <w:t xml:space="preserve">.03.2023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314</w:t>
            </w:r>
          </w:p>
          <w:p w:rsidR="0006405D" w:rsidRPr="009C25A8" w:rsidRDefault="0006405D" w:rsidP="007A2858">
            <w:pPr>
              <w:pStyle w:val="af0"/>
              <w:jc w:val="center"/>
            </w:pPr>
          </w:p>
          <w:p w:rsidR="0006405D" w:rsidRPr="009C25A8" w:rsidRDefault="0006405D" w:rsidP="007A285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5A8">
              <w:rPr>
                <w:rFonts w:ascii="Times New Roman" w:hAnsi="Times New Roman" w:cs="Times New Roman"/>
                <w:sz w:val="24"/>
                <w:szCs w:val="24"/>
              </w:rPr>
              <w:t>Улатӑр г.</w:t>
            </w:r>
          </w:p>
        </w:tc>
      </w:tr>
    </w:tbl>
    <w:p w:rsidR="0006405D" w:rsidRDefault="0006405D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05D" w:rsidRPr="009C25A8" w:rsidRDefault="0006405D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85A" w:rsidRPr="009C25A8" w:rsidRDefault="00A70150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25A8">
        <w:rPr>
          <w:rFonts w:ascii="Times New Roman" w:hAnsi="Times New Roman" w:cs="Times New Roman"/>
          <w:b/>
          <w:sz w:val="26"/>
          <w:szCs w:val="26"/>
        </w:rPr>
        <w:t>О</w:t>
      </w:r>
      <w:r w:rsidR="001B25FA" w:rsidRPr="009C25A8">
        <w:rPr>
          <w:rFonts w:ascii="Times New Roman" w:hAnsi="Times New Roman" w:cs="Times New Roman"/>
          <w:b/>
          <w:sz w:val="26"/>
          <w:szCs w:val="26"/>
        </w:rPr>
        <w:t xml:space="preserve"> создании</w:t>
      </w:r>
      <w:r w:rsidRPr="009C25A8">
        <w:rPr>
          <w:rFonts w:ascii="Times New Roman" w:hAnsi="Times New Roman" w:cs="Times New Roman"/>
          <w:b/>
          <w:sz w:val="26"/>
          <w:szCs w:val="26"/>
        </w:rPr>
        <w:t xml:space="preserve"> комиссии </w:t>
      </w:r>
      <w:r w:rsidR="001B25FA" w:rsidRPr="009C25A8">
        <w:rPr>
          <w:rFonts w:ascii="Times New Roman" w:hAnsi="Times New Roman" w:cs="Times New Roman"/>
          <w:b/>
          <w:sz w:val="26"/>
          <w:szCs w:val="26"/>
        </w:rPr>
        <w:t>в Алатырском муниципальном округе Чувашской Республике по категорированию объектов критической информационной инфраструктуры</w:t>
      </w:r>
    </w:p>
    <w:p w:rsidR="002E7A0E" w:rsidRPr="009C25A8" w:rsidRDefault="002E7A0E" w:rsidP="000640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50" w:rsidRPr="009C25A8" w:rsidRDefault="00A70150" w:rsidP="00064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0150" w:rsidRPr="009C25A8" w:rsidRDefault="00A70150" w:rsidP="00064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79AE" w:rsidRPr="009C25A8" w:rsidRDefault="001B25FA" w:rsidP="009F7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25A8">
        <w:rPr>
          <w:rFonts w:ascii="Times New Roman" w:hAnsi="Times New Roman" w:cs="Times New Roman"/>
          <w:sz w:val="26"/>
          <w:szCs w:val="26"/>
        </w:rPr>
        <w:t>На основании Федерального закона от 26 июля 2017 г. № 187-ФЗ «О безопасности критической информационной инфраструктуры Российской Федерации», постановления Правительства РФ от 8 февраля 2018 г. № 127 «Об утверждении Правил категорирования объектов критической информационной инфраструктуры Российской Федерации, а также перечня показателей критериев значимости объектов критической информационной инфраструктуры Российской Федерации и их значений»</w:t>
      </w:r>
      <w:r w:rsidR="00F81E2B" w:rsidRPr="009C25A8">
        <w:rPr>
          <w:rFonts w:ascii="Times New Roman" w:hAnsi="Times New Roman" w:cs="Times New Roman"/>
          <w:sz w:val="26"/>
          <w:szCs w:val="26"/>
        </w:rPr>
        <w:t>,</w:t>
      </w:r>
      <w:r w:rsidR="009F79AE" w:rsidRPr="009C25A8">
        <w:rPr>
          <w:rFonts w:ascii="Times New Roman" w:hAnsi="Times New Roman" w:cs="Times New Roman"/>
          <w:sz w:val="26"/>
          <w:szCs w:val="26"/>
        </w:rPr>
        <w:t xml:space="preserve"> </w:t>
      </w:r>
      <w:r w:rsidR="008243C1" w:rsidRPr="009C25A8">
        <w:rPr>
          <w:rFonts w:ascii="Times New Roman" w:hAnsi="Times New Roman" w:cs="Times New Roman"/>
          <w:sz w:val="26"/>
          <w:szCs w:val="26"/>
        </w:rPr>
        <w:t>администрации Алатырского муниципального округа</w:t>
      </w:r>
    </w:p>
    <w:p w:rsidR="009F79AE" w:rsidRPr="009C25A8" w:rsidRDefault="009F79AE" w:rsidP="009F79A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napToGrid w:val="0"/>
          <w:sz w:val="26"/>
          <w:szCs w:val="26"/>
        </w:rPr>
      </w:pPr>
      <w:r w:rsidRPr="009C25A8">
        <w:rPr>
          <w:rFonts w:ascii="Times New Roman" w:hAnsi="Times New Roman" w:cs="Times New Roman"/>
          <w:b/>
          <w:snapToGrid w:val="0"/>
          <w:sz w:val="26"/>
          <w:szCs w:val="26"/>
        </w:rPr>
        <w:t>постановляет:</w:t>
      </w:r>
    </w:p>
    <w:p w:rsidR="001B25FA" w:rsidRPr="009C25A8" w:rsidRDefault="001B25FA" w:rsidP="006934C6">
      <w:pPr>
        <w:pStyle w:val="a5"/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9C25A8">
        <w:rPr>
          <w:rFonts w:ascii="Times New Roman" w:hAnsi="Times New Roman" w:cs="Times New Roman"/>
          <w:snapToGrid w:val="0"/>
          <w:sz w:val="26"/>
          <w:szCs w:val="26"/>
        </w:rPr>
        <w:t>Создать комиссию в Алатырском муниципальном округе Чувашской Республике по категорированию объектов критической информационной инфраструктуры.</w:t>
      </w:r>
    </w:p>
    <w:p w:rsidR="009F79AE" w:rsidRPr="009C25A8" w:rsidRDefault="009F2C4B" w:rsidP="006934C6">
      <w:pPr>
        <w:pStyle w:val="a5"/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9C25A8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A70150" w:rsidRPr="009C25A8">
        <w:rPr>
          <w:rFonts w:ascii="Times New Roman" w:hAnsi="Times New Roman" w:cs="Times New Roman"/>
          <w:sz w:val="26"/>
          <w:szCs w:val="26"/>
        </w:rPr>
        <w:t xml:space="preserve">состав </w:t>
      </w:r>
      <w:r w:rsidRPr="009C25A8">
        <w:rPr>
          <w:rFonts w:ascii="Times New Roman" w:hAnsi="Times New Roman" w:cs="Times New Roman"/>
          <w:sz w:val="26"/>
          <w:szCs w:val="26"/>
        </w:rPr>
        <w:t>комисси</w:t>
      </w:r>
      <w:r w:rsidR="00A70150" w:rsidRPr="009C25A8">
        <w:rPr>
          <w:rFonts w:ascii="Times New Roman" w:hAnsi="Times New Roman" w:cs="Times New Roman"/>
          <w:sz w:val="26"/>
          <w:szCs w:val="26"/>
        </w:rPr>
        <w:t>и</w:t>
      </w:r>
      <w:r w:rsidRPr="009C25A8">
        <w:rPr>
          <w:rFonts w:ascii="Times New Roman" w:hAnsi="Times New Roman" w:cs="Times New Roman"/>
          <w:sz w:val="26"/>
          <w:szCs w:val="26"/>
        </w:rPr>
        <w:t xml:space="preserve"> </w:t>
      </w:r>
      <w:r w:rsidR="001B25FA" w:rsidRPr="009C25A8">
        <w:rPr>
          <w:rFonts w:ascii="Times New Roman" w:hAnsi="Times New Roman" w:cs="Times New Roman"/>
          <w:sz w:val="26"/>
          <w:szCs w:val="26"/>
        </w:rPr>
        <w:t>по категорированию объектов критической информационной инфраструктуры согласно п</w:t>
      </w:r>
      <w:r w:rsidR="005E5214" w:rsidRPr="009C25A8">
        <w:rPr>
          <w:rFonts w:ascii="Times New Roman" w:hAnsi="Times New Roman" w:cs="Times New Roman"/>
          <w:sz w:val="26"/>
          <w:szCs w:val="26"/>
        </w:rPr>
        <w:t>риложени</w:t>
      </w:r>
      <w:r w:rsidR="001B25FA" w:rsidRPr="009C25A8">
        <w:rPr>
          <w:rFonts w:ascii="Times New Roman" w:hAnsi="Times New Roman" w:cs="Times New Roman"/>
          <w:sz w:val="26"/>
          <w:szCs w:val="26"/>
        </w:rPr>
        <w:t>ю</w:t>
      </w:r>
      <w:r w:rsidR="005E5214" w:rsidRPr="009C25A8">
        <w:rPr>
          <w:rFonts w:ascii="Times New Roman" w:hAnsi="Times New Roman" w:cs="Times New Roman"/>
          <w:sz w:val="26"/>
          <w:szCs w:val="26"/>
        </w:rPr>
        <w:t xml:space="preserve"> № 1</w:t>
      </w:r>
      <w:r w:rsidR="001B25FA" w:rsidRPr="009C25A8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="005E5214" w:rsidRPr="009C25A8">
        <w:rPr>
          <w:rFonts w:ascii="Times New Roman" w:hAnsi="Times New Roman" w:cs="Times New Roman"/>
          <w:sz w:val="26"/>
          <w:szCs w:val="26"/>
        </w:rPr>
        <w:t>.</w:t>
      </w:r>
    </w:p>
    <w:p w:rsidR="00C60CB7" w:rsidRPr="009C25A8" w:rsidRDefault="009F79AE" w:rsidP="006934C6">
      <w:pPr>
        <w:pStyle w:val="a5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25A8">
        <w:rPr>
          <w:rFonts w:ascii="Times New Roman" w:hAnsi="Times New Roman" w:cs="Times New Roman"/>
          <w:sz w:val="26"/>
          <w:szCs w:val="26"/>
        </w:rPr>
        <w:t>Утвердить</w:t>
      </w:r>
      <w:r w:rsidR="008243C1" w:rsidRPr="009C25A8">
        <w:rPr>
          <w:rFonts w:ascii="Times New Roman" w:hAnsi="Times New Roman" w:cs="Times New Roman"/>
          <w:sz w:val="26"/>
          <w:szCs w:val="26"/>
        </w:rPr>
        <w:t xml:space="preserve"> положение о </w:t>
      </w:r>
      <w:r w:rsidR="001B25FA" w:rsidRPr="009C25A8">
        <w:rPr>
          <w:rFonts w:ascii="Times New Roman" w:hAnsi="Times New Roman" w:cs="Times New Roman"/>
          <w:sz w:val="26"/>
          <w:szCs w:val="26"/>
        </w:rPr>
        <w:t>комиссии в Алатырском муниципальном округе Чувашской Республике по категорированию объектов критической информационной инфраструктуры согласно приложению № 2 к настоящему постановлению</w:t>
      </w:r>
      <w:r w:rsidR="005E5214" w:rsidRPr="009C25A8">
        <w:rPr>
          <w:rFonts w:ascii="Times New Roman" w:hAnsi="Times New Roman" w:cs="Times New Roman"/>
          <w:bCs/>
          <w:sz w:val="26"/>
          <w:szCs w:val="26"/>
        </w:rPr>
        <w:t>.</w:t>
      </w:r>
    </w:p>
    <w:p w:rsidR="00C60CB7" w:rsidRPr="009C25A8" w:rsidRDefault="00C60CB7" w:rsidP="006934C6">
      <w:pPr>
        <w:pStyle w:val="a5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25A8">
        <w:rPr>
          <w:rFonts w:ascii="Times New Roman" w:hAnsi="Times New Roman" w:cs="Times New Roman"/>
          <w:sz w:val="26"/>
          <w:szCs w:val="26"/>
        </w:rPr>
        <w:t>Утвердить</w:t>
      </w:r>
      <w:r w:rsidR="002F7407" w:rsidRPr="009C25A8">
        <w:rPr>
          <w:rFonts w:ascii="Times New Roman" w:hAnsi="Times New Roman" w:cs="Times New Roman"/>
          <w:sz w:val="26"/>
          <w:szCs w:val="26"/>
        </w:rPr>
        <w:t xml:space="preserve"> форму</w:t>
      </w:r>
      <w:r w:rsidRPr="009C25A8">
        <w:rPr>
          <w:rFonts w:ascii="Times New Roman" w:hAnsi="Times New Roman" w:cs="Times New Roman"/>
          <w:sz w:val="26"/>
          <w:szCs w:val="26"/>
        </w:rPr>
        <w:t xml:space="preserve"> </w:t>
      </w:r>
      <w:r w:rsidR="002F7407" w:rsidRPr="009C25A8">
        <w:rPr>
          <w:rFonts w:ascii="Times New Roman" w:hAnsi="Times New Roman" w:cs="Times New Roman"/>
          <w:sz w:val="26"/>
          <w:szCs w:val="26"/>
        </w:rPr>
        <w:t>акта категорирования объекта критической информационной инфраструктуры согласно приложению № 3 к настоящему постановлению</w:t>
      </w:r>
      <w:r w:rsidR="003063F4" w:rsidRPr="009C25A8">
        <w:rPr>
          <w:rFonts w:ascii="Times New Roman" w:hAnsi="Times New Roman" w:cs="Times New Roman"/>
          <w:bCs/>
          <w:sz w:val="26"/>
          <w:szCs w:val="26"/>
        </w:rPr>
        <w:t>.</w:t>
      </w:r>
    </w:p>
    <w:p w:rsidR="00C31A48" w:rsidRPr="009C25A8" w:rsidRDefault="003063F4" w:rsidP="006934C6">
      <w:pPr>
        <w:pStyle w:val="a5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25A8">
        <w:rPr>
          <w:rFonts w:ascii="Times New Roman" w:hAnsi="Times New Roman" w:cs="Times New Roman"/>
          <w:bCs/>
          <w:sz w:val="26"/>
          <w:szCs w:val="26"/>
        </w:rPr>
        <w:t>Контроль за исполнением настоящего постановления возложить на заместителя главы администрации – начальника отдела социального развития, опек</w:t>
      </w:r>
      <w:r w:rsidR="00530DF0" w:rsidRPr="009C25A8">
        <w:rPr>
          <w:rFonts w:ascii="Times New Roman" w:hAnsi="Times New Roman" w:cs="Times New Roman"/>
          <w:bCs/>
          <w:sz w:val="26"/>
          <w:szCs w:val="26"/>
        </w:rPr>
        <w:t>и и попечительства</w:t>
      </w:r>
      <w:r w:rsidRPr="009C25A8">
        <w:rPr>
          <w:rFonts w:ascii="Times New Roman" w:hAnsi="Times New Roman" w:cs="Times New Roman"/>
          <w:bCs/>
          <w:sz w:val="26"/>
          <w:szCs w:val="26"/>
        </w:rPr>
        <w:t>.</w:t>
      </w:r>
    </w:p>
    <w:p w:rsidR="009F79AE" w:rsidRPr="009C25A8" w:rsidRDefault="003063F4" w:rsidP="006934C6">
      <w:pPr>
        <w:pStyle w:val="a5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25A8">
        <w:rPr>
          <w:rFonts w:ascii="Times New Roman" w:hAnsi="Times New Roman" w:cs="Times New Roman"/>
          <w:bCs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AC5843" w:rsidRPr="009C25A8" w:rsidRDefault="00AC5843" w:rsidP="00AC58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43F54" w:rsidRPr="009C25A8" w:rsidRDefault="00250E77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25A8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43F54" w:rsidRPr="009C25A8">
        <w:rPr>
          <w:rFonts w:ascii="Times New Roman" w:hAnsi="Times New Roman" w:cs="Times New Roman"/>
          <w:sz w:val="26"/>
          <w:szCs w:val="26"/>
        </w:rPr>
        <w:t xml:space="preserve">Алатырского </w:t>
      </w:r>
    </w:p>
    <w:p w:rsidR="00250E77" w:rsidRPr="009C25A8" w:rsidRDefault="00443F54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25A8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250E77" w:rsidRPr="009C25A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A70150" w:rsidRPr="009C25A8">
        <w:rPr>
          <w:rFonts w:ascii="Times New Roman" w:hAnsi="Times New Roman" w:cs="Times New Roman"/>
          <w:sz w:val="26"/>
          <w:szCs w:val="26"/>
        </w:rPr>
        <w:t xml:space="preserve">     </w:t>
      </w:r>
      <w:r w:rsidRPr="009C25A8">
        <w:rPr>
          <w:rFonts w:ascii="Times New Roman" w:hAnsi="Times New Roman" w:cs="Times New Roman"/>
          <w:sz w:val="26"/>
          <w:szCs w:val="26"/>
        </w:rPr>
        <w:t xml:space="preserve"> </w:t>
      </w:r>
      <w:r w:rsidR="00250E77" w:rsidRPr="009C25A8">
        <w:rPr>
          <w:rFonts w:ascii="Times New Roman" w:hAnsi="Times New Roman" w:cs="Times New Roman"/>
          <w:sz w:val="26"/>
          <w:szCs w:val="26"/>
        </w:rPr>
        <w:t>Н.И. Шпилевая</w:t>
      </w:r>
    </w:p>
    <w:p w:rsidR="000621BC" w:rsidRPr="009C25A8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0150" w:rsidRPr="009C25A8" w:rsidRDefault="00A70150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25A8">
        <w:rPr>
          <w:rFonts w:ascii="Times New Roman" w:hAnsi="Times New Roman" w:cs="Times New Roman"/>
          <w:sz w:val="26"/>
          <w:szCs w:val="26"/>
        </w:rPr>
        <w:br w:type="page"/>
      </w:r>
    </w:p>
    <w:p w:rsidR="00A70150" w:rsidRPr="009C25A8" w:rsidRDefault="00A70150" w:rsidP="00A70150">
      <w:pPr>
        <w:spacing w:after="0" w:line="240" w:lineRule="auto"/>
        <w:ind w:left="6521"/>
        <w:rPr>
          <w:rFonts w:ascii="Times New Roman" w:eastAsia="Times New Roman" w:hAnsi="Times New Roman" w:cs="Times New Roman"/>
        </w:rPr>
      </w:pPr>
      <w:r w:rsidRPr="009C25A8">
        <w:rPr>
          <w:rFonts w:ascii="Times New Roman" w:eastAsia="Times New Roman" w:hAnsi="Times New Roman" w:cs="Times New Roman"/>
        </w:rPr>
        <w:lastRenderedPageBreak/>
        <w:t>Приложение № 1</w:t>
      </w:r>
    </w:p>
    <w:p w:rsidR="00A70150" w:rsidRPr="009C25A8" w:rsidRDefault="00A70150" w:rsidP="00A70150">
      <w:pPr>
        <w:spacing w:after="0" w:line="240" w:lineRule="auto"/>
        <w:ind w:left="6521"/>
        <w:rPr>
          <w:rFonts w:ascii="Times New Roman" w:eastAsia="Times New Roman" w:hAnsi="Times New Roman" w:cs="Times New Roman"/>
        </w:rPr>
      </w:pPr>
      <w:r w:rsidRPr="009C25A8">
        <w:rPr>
          <w:rFonts w:ascii="Times New Roman" w:eastAsia="Times New Roman" w:hAnsi="Times New Roman" w:cs="Times New Roman"/>
        </w:rPr>
        <w:t>УТВЕРЖДЕН</w:t>
      </w:r>
    </w:p>
    <w:p w:rsidR="00A70150" w:rsidRPr="009C25A8" w:rsidRDefault="00A70150" w:rsidP="00A70150">
      <w:pPr>
        <w:spacing w:after="0" w:line="240" w:lineRule="auto"/>
        <w:ind w:left="6521"/>
        <w:rPr>
          <w:rFonts w:ascii="Times New Roman" w:eastAsia="Times New Roman" w:hAnsi="Times New Roman" w:cs="Times New Roman"/>
        </w:rPr>
      </w:pPr>
      <w:r w:rsidRPr="009C25A8">
        <w:rPr>
          <w:rFonts w:ascii="Times New Roman" w:eastAsia="Times New Roman" w:hAnsi="Times New Roman" w:cs="Times New Roman"/>
        </w:rPr>
        <w:t>постановлением администрации</w:t>
      </w:r>
    </w:p>
    <w:p w:rsidR="00A70150" w:rsidRPr="009C25A8" w:rsidRDefault="00A70150" w:rsidP="00A70150">
      <w:pPr>
        <w:spacing w:after="0" w:line="240" w:lineRule="auto"/>
        <w:ind w:left="6521"/>
        <w:rPr>
          <w:rFonts w:ascii="Times New Roman" w:eastAsia="Times New Roman" w:hAnsi="Times New Roman" w:cs="Times New Roman"/>
        </w:rPr>
      </w:pPr>
      <w:r w:rsidRPr="009C25A8">
        <w:rPr>
          <w:rFonts w:ascii="Times New Roman" w:eastAsia="Times New Roman" w:hAnsi="Times New Roman" w:cs="Times New Roman"/>
        </w:rPr>
        <w:t>Алатырского муниципального округа</w:t>
      </w:r>
    </w:p>
    <w:p w:rsidR="00A70150" w:rsidRPr="009C25A8" w:rsidRDefault="0006405D" w:rsidP="00A70150">
      <w:pPr>
        <w:spacing w:after="0" w:line="240" w:lineRule="auto"/>
        <w:ind w:left="652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17.</w:t>
      </w:r>
      <w:r w:rsidR="00A70150" w:rsidRPr="009C25A8">
        <w:rPr>
          <w:rFonts w:ascii="Times New Roman" w:eastAsia="Times New Roman" w:hAnsi="Times New Roman" w:cs="Times New Roman"/>
        </w:rPr>
        <w:t xml:space="preserve"> 0</w:t>
      </w:r>
      <w:r w:rsidR="006934C6" w:rsidRPr="009C25A8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.2023 г. № 314</w:t>
      </w:r>
    </w:p>
    <w:p w:rsidR="00A70150" w:rsidRPr="009C25A8" w:rsidRDefault="00A70150" w:rsidP="00A70150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A70150" w:rsidRPr="009C25A8" w:rsidRDefault="00A70150" w:rsidP="00A70150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A70150" w:rsidRPr="009C25A8" w:rsidRDefault="00A70150" w:rsidP="00A70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C25A8">
        <w:rPr>
          <w:rFonts w:ascii="Times New Roman" w:eastAsia="Times New Roman" w:hAnsi="Times New Roman" w:cs="Times New Roman"/>
          <w:b/>
          <w:sz w:val="26"/>
          <w:szCs w:val="26"/>
        </w:rPr>
        <w:t>Состав комиссии</w:t>
      </w:r>
    </w:p>
    <w:p w:rsidR="00A70150" w:rsidRPr="009C25A8" w:rsidRDefault="006934C6" w:rsidP="006934C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C25A8">
        <w:rPr>
          <w:rFonts w:ascii="Times New Roman" w:eastAsia="Times New Roman" w:hAnsi="Times New Roman" w:cs="Times New Roman"/>
          <w:b/>
          <w:sz w:val="26"/>
          <w:szCs w:val="26"/>
        </w:rPr>
        <w:t>в Алатырском муниципальном округе Чувашской Республике по категорированию объектов критической информационной инфраструктуры</w:t>
      </w:r>
    </w:p>
    <w:p w:rsidR="00A70150" w:rsidRPr="009C25A8" w:rsidRDefault="00A70150" w:rsidP="00A701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C25A8">
        <w:rPr>
          <w:rFonts w:ascii="Times New Roman" w:eastAsia="Times New Roman" w:hAnsi="Times New Roman" w:cs="Times New Roman"/>
          <w:b/>
          <w:sz w:val="26"/>
          <w:szCs w:val="26"/>
        </w:rPr>
        <w:t>Председатель комиссии:</w:t>
      </w:r>
    </w:p>
    <w:p w:rsidR="00A70150" w:rsidRPr="009C25A8" w:rsidRDefault="006934C6" w:rsidP="00A70150">
      <w:pPr>
        <w:shd w:val="clear" w:color="auto" w:fill="FFFFFF"/>
        <w:tabs>
          <w:tab w:val="left" w:pos="2506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25A8">
        <w:rPr>
          <w:rFonts w:ascii="Times New Roman" w:eastAsia="Times New Roman" w:hAnsi="Times New Roman" w:cs="Times New Roman"/>
          <w:sz w:val="26"/>
          <w:szCs w:val="26"/>
        </w:rPr>
        <w:t>Шпилевая Нина Ивановна</w:t>
      </w:r>
      <w:r w:rsidR="00A70150" w:rsidRPr="009C25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C25A8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A70150" w:rsidRPr="009C25A8">
        <w:rPr>
          <w:rFonts w:ascii="Times New Roman" w:eastAsia="Times New Roman" w:hAnsi="Times New Roman" w:cs="Times New Roman"/>
          <w:sz w:val="26"/>
          <w:szCs w:val="26"/>
        </w:rPr>
        <w:t xml:space="preserve"> глав</w:t>
      </w:r>
      <w:r w:rsidRPr="009C25A8">
        <w:rPr>
          <w:rFonts w:ascii="Times New Roman" w:eastAsia="Times New Roman" w:hAnsi="Times New Roman" w:cs="Times New Roman"/>
          <w:sz w:val="26"/>
          <w:szCs w:val="26"/>
        </w:rPr>
        <w:t>а Алатырского муниципального округа.</w:t>
      </w:r>
    </w:p>
    <w:p w:rsidR="006934C6" w:rsidRPr="009C25A8" w:rsidRDefault="006934C6" w:rsidP="00A70150">
      <w:pPr>
        <w:shd w:val="clear" w:color="auto" w:fill="FFFFFF"/>
        <w:tabs>
          <w:tab w:val="left" w:pos="2506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C25A8">
        <w:rPr>
          <w:rFonts w:ascii="Times New Roman" w:eastAsia="Times New Roman" w:hAnsi="Times New Roman" w:cs="Times New Roman"/>
          <w:b/>
          <w:sz w:val="26"/>
          <w:szCs w:val="26"/>
        </w:rPr>
        <w:t>Заместитель комиссии:</w:t>
      </w:r>
    </w:p>
    <w:p w:rsidR="006934C6" w:rsidRPr="009C25A8" w:rsidRDefault="002B5DE7" w:rsidP="00A70150">
      <w:pPr>
        <w:shd w:val="clear" w:color="auto" w:fill="FFFFFF"/>
        <w:tabs>
          <w:tab w:val="left" w:pos="2506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25A8">
        <w:rPr>
          <w:rFonts w:ascii="Times New Roman" w:eastAsia="Times New Roman" w:hAnsi="Times New Roman" w:cs="Times New Roman"/>
          <w:sz w:val="26"/>
          <w:szCs w:val="26"/>
        </w:rPr>
        <w:t>Сазанов Андрей Васильевич</w:t>
      </w:r>
      <w:r w:rsidR="006934C6" w:rsidRPr="009C25A8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Pr="009C25A8">
        <w:rPr>
          <w:rFonts w:ascii="Times New Roman" w:eastAsia="Times New Roman" w:hAnsi="Times New Roman" w:cs="Times New Roman"/>
          <w:sz w:val="26"/>
          <w:szCs w:val="26"/>
        </w:rPr>
        <w:t xml:space="preserve">первый </w:t>
      </w:r>
      <w:r w:rsidR="006934C6" w:rsidRPr="009C25A8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главы администрации – </w:t>
      </w:r>
      <w:r w:rsidRPr="009C25A8">
        <w:rPr>
          <w:rFonts w:ascii="Times New Roman" w:eastAsia="Times New Roman" w:hAnsi="Times New Roman" w:cs="Times New Roman"/>
          <w:sz w:val="26"/>
          <w:szCs w:val="26"/>
        </w:rPr>
        <w:t>начальник Управления по благоустройству и развитию территорий</w:t>
      </w:r>
      <w:r w:rsidR="006934C6" w:rsidRPr="009C25A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70150" w:rsidRPr="009C25A8" w:rsidRDefault="00A70150" w:rsidP="00A701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C25A8">
        <w:rPr>
          <w:rFonts w:ascii="Times New Roman" w:eastAsia="Times New Roman" w:hAnsi="Times New Roman" w:cs="Times New Roman"/>
          <w:b/>
          <w:sz w:val="26"/>
          <w:szCs w:val="26"/>
        </w:rPr>
        <w:t>Секретарь комиссии:</w:t>
      </w:r>
    </w:p>
    <w:p w:rsidR="00A70150" w:rsidRPr="009C25A8" w:rsidRDefault="006934C6" w:rsidP="00A701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25A8">
        <w:rPr>
          <w:rFonts w:ascii="Times New Roman" w:eastAsia="Times New Roman" w:hAnsi="Times New Roman" w:cs="Times New Roman"/>
          <w:sz w:val="26"/>
          <w:szCs w:val="26"/>
        </w:rPr>
        <w:t>Бечин Александр Алексеевич</w:t>
      </w:r>
      <w:r w:rsidR="00A70150" w:rsidRPr="009C25A8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Pr="009C25A8">
        <w:rPr>
          <w:rFonts w:ascii="Times New Roman" w:eastAsia="Times New Roman" w:hAnsi="Times New Roman" w:cs="Times New Roman"/>
          <w:sz w:val="26"/>
          <w:szCs w:val="26"/>
        </w:rPr>
        <w:t>ведущий специалист – эксперт отдела культуры, по делам национальностей, спорта и информационного обеспечения</w:t>
      </w:r>
      <w:r w:rsidR="00A70150" w:rsidRPr="009C25A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70150" w:rsidRPr="009C25A8" w:rsidRDefault="00A70150" w:rsidP="00A70150">
      <w:pPr>
        <w:shd w:val="clear" w:color="auto" w:fill="FFFFFF"/>
        <w:tabs>
          <w:tab w:val="left" w:pos="2506"/>
        </w:tabs>
        <w:spacing w:after="0" w:line="220" w:lineRule="atLeast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C25A8">
        <w:rPr>
          <w:rFonts w:ascii="Times New Roman" w:eastAsia="Times New Roman" w:hAnsi="Times New Roman" w:cs="Times New Roman"/>
          <w:b/>
          <w:sz w:val="26"/>
          <w:szCs w:val="26"/>
        </w:rPr>
        <w:t xml:space="preserve">Члены комиссии: </w:t>
      </w:r>
    </w:p>
    <w:p w:rsidR="002B5DE7" w:rsidRPr="009C25A8" w:rsidRDefault="002B5DE7" w:rsidP="00A70150">
      <w:pPr>
        <w:shd w:val="clear" w:color="auto" w:fill="FFFFFF"/>
        <w:tabs>
          <w:tab w:val="left" w:pos="2506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25A8">
        <w:rPr>
          <w:rFonts w:ascii="Times New Roman" w:eastAsia="Times New Roman" w:hAnsi="Times New Roman" w:cs="Times New Roman"/>
          <w:sz w:val="26"/>
          <w:szCs w:val="26"/>
        </w:rPr>
        <w:t>Фирсова Татьяна Михайловна – заместитель главы администрации – начальник отдела социального развития, опеки и попечительства.</w:t>
      </w:r>
    </w:p>
    <w:p w:rsidR="00A70150" w:rsidRPr="009C25A8" w:rsidRDefault="006934C6" w:rsidP="00A70150">
      <w:pPr>
        <w:shd w:val="clear" w:color="auto" w:fill="FFFFFF"/>
        <w:tabs>
          <w:tab w:val="left" w:pos="2506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25A8">
        <w:rPr>
          <w:rFonts w:ascii="Times New Roman" w:eastAsia="Times New Roman" w:hAnsi="Times New Roman" w:cs="Times New Roman"/>
          <w:sz w:val="26"/>
          <w:szCs w:val="26"/>
        </w:rPr>
        <w:t>Букин Алексей Николаевич - заведующий сектором мобилизационной подготовки, специальных программ, ГО и ЧС</w:t>
      </w:r>
      <w:r w:rsidR="00A70150" w:rsidRPr="009C25A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70150" w:rsidRPr="009C25A8" w:rsidRDefault="003E2E24" w:rsidP="00A70150">
      <w:pPr>
        <w:shd w:val="clear" w:color="auto" w:fill="FFFFFF"/>
        <w:tabs>
          <w:tab w:val="left" w:pos="2506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25A8">
        <w:rPr>
          <w:rFonts w:ascii="Times New Roman" w:eastAsia="Times New Roman" w:hAnsi="Times New Roman" w:cs="Times New Roman"/>
          <w:sz w:val="26"/>
          <w:szCs w:val="26"/>
        </w:rPr>
        <w:t>Трофимов Александр Владимирович</w:t>
      </w:r>
      <w:r w:rsidR="00A70150" w:rsidRPr="009C25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C25A8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A70150" w:rsidRPr="009C25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C25A8">
        <w:rPr>
          <w:rFonts w:ascii="Times New Roman" w:eastAsia="Times New Roman" w:hAnsi="Times New Roman" w:cs="Times New Roman"/>
          <w:sz w:val="26"/>
          <w:szCs w:val="26"/>
        </w:rPr>
        <w:t>ведущий специалист – эксперт финансового отдела</w:t>
      </w:r>
      <w:r w:rsidR="00A70150" w:rsidRPr="009C25A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70150" w:rsidRPr="009C25A8" w:rsidRDefault="00A70150" w:rsidP="00A701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25A8">
        <w:rPr>
          <w:rFonts w:ascii="Times New Roman" w:eastAsia="Times New Roman" w:hAnsi="Times New Roman" w:cs="Times New Roman"/>
          <w:sz w:val="26"/>
          <w:szCs w:val="26"/>
        </w:rPr>
        <w:t xml:space="preserve">Начальники территориальных отделов управления по благоустройству и развитию территорий администрации Алатырского муниципального округа (по согласованию), по месту нахождения </w:t>
      </w:r>
      <w:r w:rsidR="002B5DE7" w:rsidRPr="009C25A8">
        <w:rPr>
          <w:rFonts w:ascii="Times New Roman" w:eastAsia="Times New Roman" w:hAnsi="Times New Roman" w:cs="Times New Roman"/>
          <w:sz w:val="26"/>
          <w:szCs w:val="26"/>
        </w:rPr>
        <w:t>объектов критической информационной инфраструктуры</w:t>
      </w:r>
      <w:r w:rsidRPr="009C25A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70150" w:rsidRPr="009C25A8" w:rsidRDefault="00A70150" w:rsidP="00A701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C25A8">
        <w:rPr>
          <w:rFonts w:ascii="Times New Roman" w:eastAsia="Times New Roman" w:hAnsi="Times New Roman" w:cs="Times New Roman"/>
          <w:sz w:val="26"/>
          <w:szCs w:val="26"/>
        </w:rPr>
        <w:t>__________________________</w:t>
      </w:r>
    </w:p>
    <w:p w:rsidR="00A70150" w:rsidRPr="009C25A8" w:rsidRDefault="00A70150" w:rsidP="00A70150">
      <w:pPr>
        <w:rPr>
          <w:rFonts w:ascii="Times New Roman" w:eastAsia="Times New Roman" w:hAnsi="Times New Roman" w:cs="Times New Roman"/>
          <w:sz w:val="26"/>
          <w:szCs w:val="26"/>
        </w:rPr>
      </w:pPr>
      <w:r w:rsidRPr="009C25A8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A70150" w:rsidRPr="009C25A8" w:rsidRDefault="00A70150" w:rsidP="00A70150">
      <w:pPr>
        <w:spacing w:after="0" w:line="240" w:lineRule="auto"/>
        <w:ind w:left="6521"/>
        <w:rPr>
          <w:rFonts w:ascii="Times New Roman" w:eastAsia="Times New Roman" w:hAnsi="Times New Roman" w:cs="Times New Roman"/>
        </w:rPr>
      </w:pPr>
      <w:r w:rsidRPr="009C25A8">
        <w:rPr>
          <w:rFonts w:ascii="Times New Roman" w:eastAsia="Times New Roman" w:hAnsi="Times New Roman" w:cs="Times New Roman"/>
        </w:rPr>
        <w:lastRenderedPageBreak/>
        <w:t>Приложение № 2</w:t>
      </w:r>
    </w:p>
    <w:p w:rsidR="00A70150" w:rsidRPr="009C25A8" w:rsidRDefault="00A70150" w:rsidP="00A70150">
      <w:pPr>
        <w:spacing w:after="0" w:line="240" w:lineRule="auto"/>
        <w:ind w:left="6521"/>
        <w:rPr>
          <w:rFonts w:ascii="Times New Roman" w:eastAsia="Times New Roman" w:hAnsi="Times New Roman" w:cs="Times New Roman"/>
        </w:rPr>
      </w:pPr>
      <w:r w:rsidRPr="009C25A8">
        <w:rPr>
          <w:rFonts w:ascii="Times New Roman" w:eastAsia="Times New Roman" w:hAnsi="Times New Roman" w:cs="Times New Roman"/>
        </w:rPr>
        <w:t>УТВЕРЖДЕН</w:t>
      </w:r>
      <w:r w:rsidR="00CD52D9" w:rsidRPr="009C25A8">
        <w:rPr>
          <w:rFonts w:ascii="Times New Roman" w:eastAsia="Times New Roman" w:hAnsi="Times New Roman" w:cs="Times New Roman"/>
        </w:rPr>
        <w:t>О</w:t>
      </w:r>
    </w:p>
    <w:p w:rsidR="00A70150" w:rsidRPr="009C25A8" w:rsidRDefault="00A70150" w:rsidP="00A70150">
      <w:pPr>
        <w:spacing w:after="0" w:line="240" w:lineRule="auto"/>
        <w:ind w:left="6521"/>
        <w:rPr>
          <w:rFonts w:ascii="Times New Roman" w:eastAsia="Times New Roman" w:hAnsi="Times New Roman" w:cs="Times New Roman"/>
        </w:rPr>
      </w:pPr>
      <w:r w:rsidRPr="009C25A8">
        <w:rPr>
          <w:rFonts w:ascii="Times New Roman" w:eastAsia="Times New Roman" w:hAnsi="Times New Roman" w:cs="Times New Roman"/>
        </w:rPr>
        <w:t>постановлением администрации</w:t>
      </w:r>
    </w:p>
    <w:p w:rsidR="00A70150" w:rsidRPr="009C25A8" w:rsidRDefault="00A70150" w:rsidP="00A70150">
      <w:pPr>
        <w:spacing w:after="0" w:line="240" w:lineRule="auto"/>
        <w:ind w:left="6521"/>
        <w:rPr>
          <w:rFonts w:ascii="Times New Roman" w:eastAsia="Times New Roman" w:hAnsi="Times New Roman" w:cs="Times New Roman"/>
        </w:rPr>
      </w:pPr>
      <w:r w:rsidRPr="009C25A8">
        <w:rPr>
          <w:rFonts w:ascii="Times New Roman" w:eastAsia="Times New Roman" w:hAnsi="Times New Roman" w:cs="Times New Roman"/>
        </w:rPr>
        <w:t>Алатырского муниципального округа</w:t>
      </w:r>
    </w:p>
    <w:p w:rsidR="00A70150" w:rsidRPr="009C25A8" w:rsidRDefault="00A70150" w:rsidP="00A70150">
      <w:pPr>
        <w:spacing w:after="0" w:line="240" w:lineRule="auto"/>
        <w:ind w:left="6521"/>
        <w:rPr>
          <w:rFonts w:ascii="Times New Roman" w:eastAsia="Times New Roman" w:hAnsi="Times New Roman" w:cs="Times New Roman"/>
        </w:rPr>
      </w:pPr>
      <w:r w:rsidRPr="009C25A8">
        <w:rPr>
          <w:rFonts w:ascii="Times New Roman" w:eastAsia="Times New Roman" w:hAnsi="Times New Roman" w:cs="Times New Roman"/>
        </w:rPr>
        <w:t>от __. 0</w:t>
      </w:r>
      <w:r w:rsidR="002B5DE7" w:rsidRPr="009C25A8">
        <w:rPr>
          <w:rFonts w:ascii="Times New Roman" w:eastAsia="Times New Roman" w:hAnsi="Times New Roman" w:cs="Times New Roman"/>
        </w:rPr>
        <w:t>3</w:t>
      </w:r>
      <w:r w:rsidRPr="009C25A8">
        <w:rPr>
          <w:rFonts w:ascii="Times New Roman" w:eastAsia="Times New Roman" w:hAnsi="Times New Roman" w:cs="Times New Roman"/>
        </w:rPr>
        <w:t xml:space="preserve">.2023 г. № ___ </w:t>
      </w:r>
    </w:p>
    <w:p w:rsidR="00A70150" w:rsidRPr="009C25A8" w:rsidRDefault="00A70150" w:rsidP="00A7015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A70150" w:rsidRPr="009C25A8" w:rsidRDefault="00A70150" w:rsidP="00A7015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A70150" w:rsidRPr="009C25A8" w:rsidRDefault="00A70150" w:rsidP="00A70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C25A8">
        <w:rPr>
          <w:rFonts w:ascii="Times New Roman" w:eastAsia="Times New Roman" w:hAnsi="Times New Roman" w:cs="Times New Roman"/>
          <w:b/>
          <w:sz w:val="26"/>
          <w:szCs w:val="26"/>
        </w:rPr>
        <w:t>Положение о комиссии</w:t>
      </w:r>
    </w:p>
    <w:p w:rsidR="00A70150" w:rsidRPr="009C25A8" w:rsidRDefault="002B5DE7" w:rsidP="002B5DE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C25A8">
        <w:rPr>
          <w:rFonts w:ascii="Times New Roman" w:eastAsia="Times New Roman" w:hAnsi="Times New Roman" w:cs="Times New Roman"/>
          <w:b/>
          <w:sz w:val="26"/>
          <w:szCs w:val="26"/>
        </w:rPr>
        <w:t>в Алатырском муниципальном округе Чувашской Республике по категорированию объектов критической информационной инфраструктуры</w:t>
      </w:r>
    </w:p>
    <w:p w:rsidR="002B5DE7" w:rsidRPr="009C25A8" w:rsidRDefault="002B5DE7" w:rsidP="00A70150">
      <w:pPr>
        <w:autoSpaceDE w:val="0"/>
        <w:autoSpaceDN w:val="0"/>
        <w:adjustRightInd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5DE7" w:rsidRPr="009C25A8" w:rsidRDefault="002B5DE7" w:rsidP="002B5DE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bookmarkStart w:id="1" w:name="sub_100"/>
      <w:r w:rsidRPr="009C25A8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1. Общие положения</w:t>
      </w:r>
    </w:p>
    <w:bookmarkEnd w:id="1"/>
    <w:p w:rsidR="002B5DE7" w:rsidRPr="009C25A8" w:rsidRDefault="002B5DE7" w:rsidP="002B5D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B5DE7" w:rsidRPr="009C25A8" w:rsidRDefault="002B5DE7" w:rsidP="002B5D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" w:name="sub_11"/>
      <w:r w:rsidRPr="009C25A8">
        <w:rPr>
          <w:rFonts w:ascii="Times New Roman CYR" w:eastAsia="Times New Roman" w:hAnsi="Times New Roman CYR" w:cs="Times New Roman CYR"/>
          <w:sz w:val="24"/>
          <w:szCs w:val="24"/>
        </w:rPr>
        <w:t>1.1. Настоящее положение разработано в соответствии с положениями Федерального закона от 26 июля 2017 г. № 187-ФЗ «О безопасности критической информационной инфраструктуры Российской Федерации», постановления Правительства РФ от 8 февраля 2018 г. № 127 «Об утверждении Правил категорирования объектов критической информационной инфраструктуры Российской Федерации, а также перечня показателей критериев значимости объектов критической информационной инфраструктуры Российской Федерации и их значений».</w:t>
      </w:r>
    </w:p>
    <w:p w:rsidR="002B5DE7" w:rsidRPr="009C25A8" w:rsidRDefault="002B5DE7" w:rsidP="002B5D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" w:name="sub_12"/>
      <w:bookmarkEnd w:id="2"/>
      <w:r w:rsidRPr="009C25A8">
        <w:rPr>
          <w:rFonts w:ascii="Times New Roman CYR" w:eastAsia="Times New Roman" w:hAnsi="Times New Roman CYR" w:cs="Times New Roman CYR"/>
          <w:sz w:val="24"/>
          <w:szCs w:val="24"/>
        </w:rPr>
        <w:t>1.2. Настоящее положение определяет задачи, состав, полномочия и порядок деятельности комиссии по категорированию объектов критической информационной инфраструктуры (далее - комиссия) в Алатырском муниципальном округе Чувашской Республике (далее – Алатырский МО).</w:t>
      </w:r>
    </w:p>
    <w:p w:rsidR="002B5DE7" w:rsidRPr="009C25A8" w:rsidRDefault="002B5DE7" w:rsidP="002B5D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4" w:name="sub_13"/>
      <w:bookmarkEnd w:id="3"/>
      <w:r w:rsidRPr="009C25A8">
        <w:rPr>
          <w:rFonts w:ascii="Times New Roman CYR" w:eastAsia="Times New Roman" w:hAnsi="Times New Roman CYR" w:cs="Times New Roman CYR"/>
          <w:sz w:val="24"/>
          <w:szCs w:val="24"/>
        </w:rPr>
        <w:t>1.3. В своей деятельности комиссия руководствуется Конституцией РФ, положениями Федерального закона от 26 июля 2017 г. № 187-ФЗ «О безопасности критической информационной инфраструктуры Российской Федерации», постановления Правительства РФ от 8 февраля 2018 г. № 127 «Об утверждении Правил категорирования объектов критической информационной инфраструктуры Российской Федерации, а также перечня показателей критериев значимости объектов критической информационной инфраструктуры Российской Федерации и их значений», Трудовым кодексом, Уставом Алатырского м</w:t>
      </w:r>
      <w:r w:rsidR="0009650B" w:rsidRPr="009C25A8">
        <w:rPr>
          <w:rFonts w:ascii="Times New Roman CYR" w:eastAsia="Times New Roman" w:hAnsi="Times New Roman CYR" w:cs="Times New Roman CYR"/>
          <w:sz w:val="24"/>
          <w:szCs w:val="24"/>
        </w:rPr>
        <w:t xml:space="preserve">униципального округа Чувашской </w:t>
      </w:r>
      <w:r w:rsidRPr="009C25A8">
        <w:rPr>
          <w:rFonts w:ascii="Times New Roman CYR" w:eastAsia="Times New Roman" w:hAnsi="Times New Roman CYR" w:cs="Times New Roman CYR"/>
          <w:sz w:val="24"/>
          <w:szCs w:val="24"/>
        </w:rPr>
        <w:t>Республики и другими нормативными актами.</w:t>
      </w:r>
    </w:p>
    <w:bookmarkEnd w:id="4"/>
    <w:p w:rsidR="002B5DE7" w:rsidRPr="009C25A8" w:rsidRDefault="002B5DE7" w:rsidP="002B5D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B5DE7" w:rsidRPr="009C25A8" w:rsidRDefault="002B5DE7" w:rsidP="002B5DE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bookmarkStart w:id="5" w:name="sub_200"/>
      <w:r w:rsidRPr="009C25A8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2. Порядок формирования комиссии</w:t>
      </w:r>
    </w:p>
    <w:bookmarkEnd w:id="5"/>
    <w:p w:rsidR="002B5DE7" w:rsidRPr="009C25A8" w:rsidRDefault="002B5DE7" w:rsidP="002B5D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B5DE7" w:rsidRPr="009C25A8" w:rsidRDefault="002B5DE7" w:rsidP="002B5D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6" w:name="sub_21"/>
      <w:r w:rsidRPr="009C25A8">
        <w:rPr>
          <w:rFonts w:ascii="Times New Roman CYR" w:eastAsia="Times New Roman" w:hAnsi="Times New Roman CYR" w:cs="Times New Roman CYR"/>
          <w:sz w:val="24"/>
          <w:szCs w:val="24"/>
        </w:rPr>
        <w:t>2.1. Комиссия является коллегиальным органом, основанным на постоянной основе, строит свою деятельность на принципах равноправия ее членов и гласности принимаемых решений.</w:t>
      </w:r>
    </w:p>
    <w:p w:rsidR="002B5DE7" w:rsidRPr="009C25A8" w:rsidRDefault="002B5DE7" w:rsidP="002B5D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7" w:name="sub_22"/>
      <w:bookmarkEnd w:id="6"/>
      <w:r w:rsidRPr="009C25A8">
        <w:rPr>
          <w:rFonts w:ascii="Times New Roman CYR" w:eastAsia="Times New Roman" w:hAnsi="Times New Roman CYR" w:cs="Times New Roman CYR"/>
          <w:sz w:val="24"/>
          <w:szCs w:val="24"/>
        </w:rPr>
        <w:t>2.2. В состав комиссии входят:</w:t>
      </w:r>
    </w:p>
    <w:bookmarkEnd w:id="7"/>
    <w:p w:rsidR="002B5DE7" w:rsidRPr="009C25A8" w:rsidRDefault="0009650B" w:rsidP="002B5D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C25A8">
        <w:rPr>
          <w:rFonts w:ascii="Times New Roman CYR" w:eastAsia="Times New Roman" w:hAnsi="Times New Roman CYR" w:cs="Times New Roman CYR"/>
          <w:sz w:val="24"/>
          <w:szCs w:val="24"/>
        </w:rPr>
        <w:t>Председатель комиссии;</w:t>
      </w:r>
    </w:p>
    <w:p w:rsidR="0009650B" w:rsidRPr="009C25A8" w:rsidRDefault="0009650B" w:rsidP="002B5D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C25A8">
        <w:rPr>
          <w:rFonts w:ascii="Times New Roman CYR" w:eastAsia="Times New Roman" w:hAnsi="Times New Roman CYR" w:cs="Times New Roman CYR"/>
          <w:sz w:val="24"/>
          <w:szCs w:val="24"/>
        </w:rPr>
        <w:t>Заместитель председателя комиссии;</w:t>
      </w:r>
    </w:p>
    <w:p w:rsidR="0009650B" w:rsidRPr="009C25A8" w:rsidRDefault="0009650B" w:rsidP="002B5D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C25A8">
        <w:rPr>
          <w:rFonts w:ascii="Times New Roman CYR" w:eastAsia="Times New Roman" w:hAnsi="Times New Roman CYR" w:cs="Times New Roman CYR"/>
          <w:sz w:val="24"/>
          <w:szCs w:val="24"/>
        </w:rPr>
        <w:t>Секретарь комиссии;</w:t>
      </w:r>
    </w:p>
    <w:p w:rsidR="0009650B" w:rsidRPr="009C25A8" w:rsidRDefault="0009650B" w:rsidP="002B5D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C25A8">
        <w:rPr>
          <w:rFonts w:ascii="Times New Roman CYR" w:eastAsia="Times New Roman" w:hAnsi="Times New Roman CYR" w:cs="Times New Roman CYR"/>
          <w:sz w:val="24"/>
          <w:szCs w:val="24"/>
        </w:rPr>
        <w:t>Члены комиссии.</w:t>
      </w:r>
    </w:p>
    <w:p w:rsidR="002B5DE7" w:rsidRPr="009C25A8" w:rsidRDefault="002B5DE7" w:rsidP="002B5D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8" w:name="sub_23"/>
      <w:r w:rsidRPr="009C25A8">
        <w:rPr>
          <w:rFonts w:ascii="Times New Roman CYR" w:eastAsia="Times New Roman" w:hAnsi="Times New Roman CYR" w:cs="Times New Roman CYR"/>
          <w:sz w:val="24"/>
          <w:szCs w:val="24"/>
        </w:rPr>
        <w:t>2.3. Председатель комиссии руководит деятельностью комиссии, определяет основные направления ее деятельности, организует ее работу и ведет заседания комиссии.</w:t>
      </w:r>
    </w:p>
    <w:p w:rsidR="002B5DE7" w:rsidRPr="009C25A8" w:rsidRDefault="002B5DE7" w:rsidP="002B5D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9" w:name="sub_24"/>
      <w:bookmarkEnd w:id="8"/>
      <w:r w:rsidRPr="009C25A8">
        <w:rPr>
          <w:rFonts w:ascii="Times New Roman CYR" w:eastAsia="Times New Roman" w:hAnsi="Times New Roman CYR" w:cs="Times New Roman CYR"/>
          <w:sz w:val="24"/>
          <w:szCs w:val="24"/>
        </w:rPr>
        <w:t xml:space="preserve">2.4. В период отсутствия или болезни председателя работой комиссии руководит </w:t>
      </w:r>
      <w:r w:rsidR="0009650B" w:rsidRPr="009C25A8">
        <w:rPr>
          <w:rFonts w:ascii="Times New Roman CYR" w:eastAsia="Times New Roman" w:hAnsi="Times New Roman CYR" w:cs="Times New Roman CYR"/>
          <w:sz w:val="24"/>
          <w:szCs w:val="24"/>
        </w:rPr>
        <w:t>Заместитель председателя комиссии</w:t>
      </w:r>
      <w:r w:rsidRPr="009C25A8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09650B" w:rsidRPr="009C25A8" w:rsidRDefault="002B5DE7" w:rsidP="000965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0" w:name="sub_25"/>
      <w:bookmarkEnd w:id="9"/>
      <w:r w:rsidRPr="009C25A8">
        <w:rPr>
          <w:rFonts w:ascii="Times New Roman CYR" w:eastAsia="Times New Roman" w:hAnsi="Times New Roman CYR" w:cs="Times New Roman CYR"/>
          <w:sz w:val="24"/>
          <w:szCs w:val="24"/>
        </w:rPr>
        <w:t xml:space="preserve">2.5. Секретарь комиссии: </w:t>
      </w:r>
    </w:p>
    <w:p w:rsidR="0009650B" w:rsidRPr="009C25A8" w:rsidRDefault="0009650B" w:rsidP="000965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C25A8">
        <w:rPr>
          <w:rFonts w:ascii="Times New Roman CYR" w:eastAsia="Times New Roman" w:hAnsi="Times New Roman CYR" w:cs="Times New Roman CYR"/>
          <w:sz w:val="24"/>
          <w:szCs w:val="24"/>
        </w:rPr>
        <w:t>1) ведет делопроизводство комиссии;</w:t>
      </w:r>
    </w:p>
    <w:p w:rsidR="0009650B" w:rsidRPr="009C25A8" w:rsidRDefault="0009650B" w:rsidP="000965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C25A8">
        <w:rPr>
          <w:rFonts w:ascii="Times New Roman CYR" w:eastAsia="Times New Roman" w:hAnsi="Times New Roman CYR" w:cs="Times New Roman CYR"/>
          <w:sz w:val="24"/>
          <w:szCs w:val="24"/>
        </w:rPr>
        <w:t>2) принимает и регистрирует поступающие в комиссию материалы и документы, готовит их для рассмотрения на заседании комиссии;</w:t>
      </w:r>
    </w:p>
    <w:p w:rsidR="0009650B" w:rsidRPr="009C25A8" w:rsidRDefault="0009650B" w:rsidP="000965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C25A8">
        <w:rPr>
          <w:rFonts w:ascii="Times New Roman CYR" w:eastAsia="Times New Roman" w:hAnsi="Times New Roman CYR" w:cs="Times New Roman CYR"/>
          <w:sz w:val="24"/>
          <w:szCs w:val="24"/>
        </w:rPr>
        <w:t>3) отвечает за правильный учет, отчетность, сохранность материалов комиссии;</w:t>
      </w:r>
    </w:p>
    <w:p w:rsidR="0009650B" w:rsidRPr="009C25A8" w:rsidRDefault="0009650B" w:rsidP="000965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C25A8">
        <w:rPr>
          <w:rFonts w:ascii="Times New Roman CYR" w:eastAsia="Times New Roman" w:hAnsi="Times New Roman CYR" w:cs="Times New Roman CYR"/>
          <w:sz w:val="24"/>
          <w:szCs w:val="24"/>
        </w:rPr>
        <w:t>4) извещает членов комиссии о времени и месте проведения заседания комиссии;</w:t>
      </w:r>
    </w:p>
    <w:p w:rsidR="0009650B" w:rsidRPr="009C25A8" w:rsidRDefault="0009650B" w:rsidP="000965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C25A8">
        <w:rPr>
          <w:rFonts w:ascii="Times New Roman CYR" w:eastAsia="Times New Roman" w:hAnsi="Times New Roman CYR" w:cs="Times New Roman CYR"/>
          <w:sz w:val="24"/>
          <w:szCs w:val="24"/>
        </w:rPr>
        <w:t>5) ведет и подписывает протокол заседания комиссии;</w:t>
      </w:r>
    </w:p>
    <w:p w:rsidR="0009650B" w:rsidRPr="009C25A8" w:rsidRDefault="0009650B" w:rsidP="000965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C25A8">
        <w:rPr>
          <w:rFonts w:ascii="Times New Roman CYR" w:eastAsia="Times New Roman" w:hAnsi="Times New Roman CYR" w:cs="Times New Roman CYR"/>
          <w:sz w:val="24"/>
          <w:szCs w:val="24"/>
        </w:rPr>
        <w:t>6) исполняет поручения председателя комиссии.</w:t>
      </w:r>
    </w:p>
    <w:p w:rsidR="0009650B" w:rsidRPr="009C25A8" w:rsidRDefault="0009650B" w:rsidP="000965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C25A8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2.5.1. Секретарь комиссии осуществляет свои полномочия в соответствии с настоящим Положением и является одновременно членом комиссии и имеет право голоса.</w:t>
      </w:r>
    </w:p>
    <w:p w:rsidR="0009650B" w:rsidRPr="009C25A8" w:rsidRDefault="0009650B" w:rsidP="002B5D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C25A8">
        <w:rPr>
          <w:rFonts w:ascii="Times New Roman CYR" w:eastAsia="Times New Roman" w:hAnsi="Times New Roman CYR" w:cs="Times New Roman CYR"/>
          <w:sz w:val="24"/>
          <w:szCs w:val="24"/>
        </w:rPr>
        <w:t>2.5.2. Полномочия секретаря комиссии в случае его отсутствия по уважительным причинам могут быть возложены председателем комиссии на одного из членов комиссии.</w:t>
      </w:r>
      <w:bookmarkStart w:id="11" w:name="sub_26"/>
      <w:bookmarkEnd w:id="10"/>
    </w:p>
    <w:p w:rsidR="002B5DE7" w:rsidRPr="009C25A8" w:rsidRDefault="002B5DE7" w:rsidP="002B5D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C25A8">
        <w:rPr>
          <w:rFonts w:ascii="Times New Roman CYR" w:eastAsia="Times New Roman" w:hAnsi="Times New Roman CYR" w:cs="Times New Roman CYR"/>
          <w:sz w:val="24"/>
          <w:szCs w:val="24"/>
        </w:rPr>
        <w:t>2.6. Комиссия подлежит расформированию в следующих случаях:</w:t>
      </w:r>
    </w:p>
    <w:p w:rsidR="002B5DE7" w:rsidRPr="009C25A8" w:rsidRDefault="002B5DE7" w:rsidP="002B5D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2" w:name="sub_261"/>
      <w:bookmarkEnd w:id="11"/>
      <w:r w:rsidRPr="009C25A8">
        <w:rPr>
          <w:rFonts w:ascii="Times New Roman CYR" w:eastAsia="Times New Roman" w:hAnsi="Times New Roman CYR" w:cs="Times New Roman CYR"/>
          <w:sz w:val="24"/>
          <w:szCs w:val="24"/>
        </w:rPr>
        <w:t xml:space="preserve">2.6.1. Прекращение </w:t>
      </w:r>
      <w:r w:rsidR="0009650B" w:rsidRPr="009C25A8">
        <w:rPr>
          <w:rFonts w:ascii="Times New Roman CYR" w:eastAsia="Times New Roman" w:hAnsi="Times New Roman CYR" w:cs="Times New Roman CYR"/>
          <w:sz w:val="24"/>
          <w:szCs w:val="24"/>
        </w:rPr>
        <w:t>администрацией Алатырского муниципального округа Чувашской Республики</w:t>
      </w:r>
      <w:r w:rsidRPr="009C25A8">
        <w:rPr>
          <w:rFonts w:ascii="Times New Roman CYR" w:eastAsia="Times New Roman" w:hAnsi="Times New Roman CYR" w:cs="Times New Roman CYR"/>
          <w:sz w:val="24"/>
          <w:szCs w:val="24"/>
        </w:rPr>
        <w:t xml:space="preserve"> выполнения функций (полномочий) или осуществления видов деятельности в областях (сферах), установленных п. 8 ст. 2 Федерального закона от 26 июля 2017</w:t>
      </w:r>
      <w:r w:rsidR="0009650B" w:rsidRPr="009C25A8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9C25A8">
        <w:rPr>
          <w:rFonts w:ascii="Times New Roman CYR" w:eastAsia="Times New Roman" w:hAnsi="Times New Roman CYR" w:cs="Times New Roman CYR"/>
          <w:sz w:val="24"/>
          <w:szCs w:val="24"/>
        </w:rPr>
        <w:t xml:space="preserve">г. </w:t>
      </w:r>
      <w:r w:rsidR="0009650B" w:rsidRPr="009C25A8">
        <w:rPr>
          <w:rFonts w:ascii="Times New Roman CYR" w:eastAsia="Times New Roman" w:hAnsi="Times New Roman CYR" w:cs="Times New Roman CYR"/>
          <w:sz w:val="24"/>
          <w:szCs w:val="24"/>
        </w:rPr>
        <w:t xml:space="preserve">№ </w:t>
      </w:r>
      <w:r w:rsidRPr="009C25A8">
        <w:rPr>
          <w:rFonts w:ascii="Times New Roman CYR" w:eastAsia="Times New Roman" w:hAnsi="Times New Roman CYR" w:cs="Times New Roman CYR"/>
          <w:sz w:val="24"/>
          <w:szCs w:val="24"/>
        </w:rPr>
        <w:t xml:space="preserve">187-ФЗ </w:t>
      </w:r>
      <w:r w:rsidR="0009650B" w:rsidRPr="009C25A8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9C25A8">
        <w:rPr>
          <w:rFonts w:ascii="Times New Roman CYR" w:eastAsia="Times New Roman" w:hAnsi="Times New Roman CYR" w:cs="Times New Roman CYR"/>
          <w:sz w:val="24"/>
          <w:szCs w:val="24"/>
        </w:rPr>
        <w:t>О безопасности критической информационной инфр</w:t>
      </w:r>
      <w:r w:rsidR="0009650B" w:rsidRPr="009C25A8">
        <w:rPr>
          <w:rFonts w:ascii="Times New Roman CYR" w:eastAsia="Times New Roman" w:hAnsi="Times New Roman CYR" w:cs="Times New Roman CYR"/>
          <w:sz w:val="24"/>
          <w:szCs w:val="24"/>
        </w:rPr>
        <w:t>аструктуры Российской Федерации»</w:t>
      </w:r>
      <w:r w:rsidRPr="009C25A8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2B5DE7" w:rsidRPr="009C25A8" w:rsidRDefault="0009650B" w:rsidP="002B5D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3" w:name="sub_262"/>
      <w:bookmarkEnd w:id="12"/>
      <w:r w:rsidRPr="009C25A8">
        <w:rPr>
          <w:rFonts w:ascii="Times New Roman CYR" w:eastAsia="Times New Roman" w:hAnsi="Times New Roman CYR" w:cs="Times New Roman CYR"/>
          <w:sz w:val="24"/>
          <w:szCs w:val="24"/>
        </w:rPr>
        <w:t>2.6.2. Л</w:t>
      </w:r>
      <w:r w:rsidR="002B5DE7" w:rsidRPr="009C25A8">
        <w:rPr>
          <w:rFonts w:ascii="Times New Roman CYR" w:eastAsia="Times New Roman" w:hAnsi="Times New Roman CYR" w:cs="Times New Roman CYR"/>
          <w:sz w:val="24"/>
          <w:szCs w:val="24"/>
        </w:rPr>
        <w:t xml:space="preserve">иквидация, реорганизация </w:t>
      </w:r>
      <w:r w:rsidRPr="009C25A8">
        <w:rPr>
          <w:rFonts w:ascii="Times New Roman CYR" w:eastAsia="Times New Roman" w:hAnsi="Times New Roman CYR" w:cs="Times New Roman CYR"/>
          <w:sz w:val="24"/>
          <w:szCs w:val="24"/>
        </w:rPr>
        <w:t>администрации Алатырского муниципального округа Чувашской Республики</w:t>
      </w:r>
      <w:r w:rsidR="002B5DE7" w:rsidRPr="009C25A8">
        <w:rPr>
          <w:rFonts w:ascii="Times New Roman CYR" w:eastAsia="Times New Roman" w:hAnsi="Times New Roman CYR" w:cs="Times New Roman CYR"/>
          <w:sz w:val="24"/>
          <w:szCs w:val="24"/>
        </w:rPr>
        <w:t xml:space="preserve"> и (или) изменение его организационно-правовой формы, в результате которых были утрачены признаки субъекта критической информационной инфраструктуры.</w:t>
      </w:r>
    </w:p>
    <w:bookmarkEnd w:id="13"/>
    <w:p w:rsidR="002B5DE7" w:rsidRPr="009C25A8" w:rsidRDefault="002B5DE7" w:rsidP="002B5D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B5DE7" w:rsidRPr="009C25A8" w:rsidRDefault="002B5DE7" w:rsidP="002B5DE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bookmarkStart w:id="14" w:name="sub_300"/>
      <w:r w:rsidRPr="009C25A8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3. Права и обязанности комиссии</w:t>
      </w:r>
    </w:p>
    <w:bookmarkEnd w:id="14"/>
    <w:p w:rsidR="002B5DE7" w:rsidRPr="009C25A8" w:rsidRDefault="002B5DE7" w:rsidP="002B5D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B5DE7" w:rsidRPr="009C25A8" w:rsidRDefault="002B5DE7" w:rsidP="002B5D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5" w:name="sub_31"/>
      <w:r w:rsidRPr="009C25A8">
        <w:rPr>
          <w:rFonts w:ascii="Times New Roman CYR" w:eastAsia="Times New Roman" w:hAnsi="Times New Roman CYR" w:cs="Times New Roman CYR"/>
          <w:sz w:val="24"/>
          <w:szCs w:val="24"/>
        </w:rPr>
        <w:t>3.1. Комиссия имеет право:</w:t>
      </w:r>
    </w:p>
    <w:p w:rsidR="002B5DE7" w:rsidRPr="009C25A8" w:rsidRDefault="002B5DE7" w:rsidP="002B5D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6" w:name="sub_311"/>
      <w:bookmarkEnd w:id="15"/>
      <w:r w:rsidRPr="009C25A8">
        <w:rPr>
          <w:rFonts w:ascii="Times New Roman CYR" w:eastAsia="Times New Roman" w:hAnsi="Times New Roman CYR" w:cs="Times New Roman CYR"/>
          <w:sz w:val="24"/>
          <w:szCs w:val="24"/>
        </w:rPr>
        <w:t xml:space="preserve">3.1.1. Требовать от должностных лиц, работников (служащих) </w:t>
      </w:r>
      <w:r w:rsidR="0009650B" w:rsidRPr="009C25A8">
        <w:rPr>
          <w:rFonts w:ascii="Times New Roman CYR" w:eastAsia="Times New Roman" w:hAnsi="Times New Roman CYR" w:cs="Times New Roman CYR"/>
          <w:sz w:val="24"/>
          <w:szCs w:val="24"/>
        </w:rPr>
        <w:t>администрации Алатырского МО</w:t>
      </w:r>
      <w:r w:rsidRPr="009C25A8">
        <w:rPr>
          <w:rFonts w:ascii="Times New Roman CYR" w:eastAsia="Times New Roman" w:hAnsi="Times New Roman CYR" w:cs="Times New Roman CYR"/>
          <w:sz w:val="24"/>
          <w:szCs w:val="24"/>
        </w:rPr>
        <w:t xml:space="preserve"> следующие исходные данные для выполнения категорирования объектов критической информационной инфраструктуры</w:t>
      </w:r>
      <w:r w:rsidR="007E6594" w:rsidRPr="009C25A8">
        <w:rPr>
          <w:rFonts w:ascii="Times New Roman CYR" w:eastAsia="Times New Roman" w:hAnsi="Times New Roman CYR" w:cs="Times New Roman CYR"/>
          <w:sz w:val="24"/>
          <w:szCs w:val="24"/>
        </w:rPr>
        <w:t xml:space="preserve"> (далее – КИИ)</w:t>
      </w:r>
      <w:r w:rsidRPr="009C25A8">
        <w:rPr>
          <w:rFonts w:ascii="Times New Roman CYR" w:eastAsia="Times New Roman" w:hAnsi="Times New Roman CYR" w:cs="Times New Roman CYR"/>
          <w:sz w:val="24"/>
          <w:szCs w:val="24"/>
        </w:rPr>
        <w:t>:</w:t>
      </w:r>
    </w:p>
    <w:p w:rsidR="002B5DE7" w:rsidRPr="009C25A8" w:rsidRDefault="002B5DE7" w:rsidP="002B5D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7" w:name="sub_3111"/>
      <w:bookmarkEnd w:id="16"/>
      <w:r w:rsidRPr="009C25A8">
        <w:rPr>
          <w:rFonts w:ascii="Times New Roman CYR" w:eastAsia="Times New Roman" w:hAnsi="Times New Roman CYR" w:cs="Times New Roman CYR"/>
          <w:sz w:val="24"/>
          <w:szCs w:val="24"/>
        </w:rPr>
        <w:t xml:space="preserve">а) сведения об объектах </w:t>
      </w:r>
      <w:r w:rsidR="007E6594" w:rsidRPr="009C25A8">
        <w:rPr>
          <w:rFonts w:ascii="Times New Roman CYR" w:eastAsia="Times New Roman" w:hAnsi="Times New Roman CYR" w:cs="Times New Roman CYR"/>
          <w:sz w:val="24"/>
          <w:szCs w:val="24"/>
        </w:rPr>
        <w:t>КИИ</w:t>
      </w:r>
      <w:r w:rsidRPr="009C25A8">
        <w:rPr>
          <w:rFonts w:ascii="Times New Roman CYR" w:eastAsia="Times New Roman" w:hAnsi="Times New Roman CYR" w:cs="Times New Roman CYR"/>
          <w:sz w:val="24"/>
          <w:szCs w:val="24"/>
        </w:rPr>
        <w:t xml:space="preserve"> (назначение, архитектуру объекта, применяемые программные и программно-аппаратные средства, взаимодействие с другими объектами </w:t>
      </w:r>
      <w:r w:rsidR="007E6594" w:rsidRPr="009C25A8">
        <w:rPr>
          <w:rFonts w:ascii="Times New Roman CYR" w:eastAsia="Times New Roman" w:hAnsi="Times New Roman CYR" w:cs="Times New Roman CYR"/>
          <w:sz w:val="24"/>
          <w:szCs w:val="24"/>
        </w:rPr>
        <w:t>КИИ</w:t>
      </w:r>
      <w:r w:rsidRPr="009C25A8">
        <w:rPr>
          <w:rFonts w:ascii="Times New Roman CYR" w:eastAsia="Times New Roman" w:hAnsi="Times New Roman CYR" w:cs="Times New Roman CYR"/>
          <w:sz w:val="24"/>
          <w:szCs w:val="24"/>
        </w:rPr>
        <w:t>, наличие и характеристики доступа к сетям связи);</w:t>
      </w:r>
    </w:p>
    <w:p w:rsidR="002B5DE7" w:rsidRPr="009C25A8" w:rsidRDefault="002B5DE7" w:rsidP="002B5D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8" w:name="sub_3112"/>
      <w:bookmarkEnd w:id="17"/>
      <w:r w:rsidRPr="009C25A8">
        <w:rPr>
          <w:rFonts w:ascii="Times New Roman CYR" w:eastAsia="Times New Roman" w:hAnsi="Times New Roman CYR" w:cs="Times New Roman CYR"/>
          <w:sz w:val="24"/>
          <w:szCs w:val="24"/>
        </w:rPr>
        <w:t xml:space="preserve">б) сведения об управленческих, технологических, производственных, финансово-экономических и (или) иных процессах в рамках выполнения функций (полномочий) или осуществления видов деятельности субъекта </w:t>
      </w:r>
      <w:r w:rsidR="007E6594" w:rsidRPr="009C25A8">
        <w:rPr>
          <w:rFonts w:ascii="Times New Roman CYR" w:eastAsia="Times New Roman" w:hAnsi="Times New Roman CYR" w:cs="Times New Roman CYR"/>
          <w:sz w:val="24"/>
          <w:szCs w:val="24"/>
        </w:rPr>
        <w:t>КИИ</w:t>
      </w:r>
      <w:r w:rsidRPr="009C25A8">
        <w:rPr>
          <w:rFonts w:ascii="Times New Roman CYR" w:eastAsia="Times New Roman" w:hAnsi="Times New Roman CYR" w:cs="Times New Roman CYR"/>
          <w:sz w:val="24"/>
          <w:szCs w:val="24"/>
        </w:rPr>
        <w:t>;</w:t>
      </w:r>
    </w:p>
    <w:p w:rsidR="002B5DE7" w:rsidRPr="009C25A8" w:rsidRDefault="002B5DE7" w:rsidP="002B5D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9" w:name="sub_3113"/>
      <w:bookmarkEnd w:id="18"/>
      <w:r w:rsidRPr="009C25A8">
        <w:rPr>
          <w:rFonts w:ascii="Times New Roman CYR" w:eastAsia="Times New Roman" w:hAnsi="Times New Roman CYR" w:cs="Times New Roman CYR"/>
          <w:sz w:val="24"/>
          <w:szCs w:val="24"/>
        </w:rPr>
        <w:t xml:space="preserve">в) состав информации, обрабатываемой объектами </w:t>
      </w:r>
      <w:r w:rsidR="007E6594" w:rsidRPr="009C25A8">
        <w:rPr>
          <w:rFonts w:ascii="Times New Roman CYR" w:eastAsia="Times New Roman" w:hAnsi="Times New Roman CYR" w:cs="Times New Roman CYR"/>
          <w:sz w:val="24"/>
          <w:szCs w:val="24"/>
        </w:rPr>
        <w:t>КИИ</w:t>
      </w:r>
      <w:r w:rsidRPr="009C25A8">
        <w:rPr>
          <w:rFonts w:ascii="Times New Roman CYR" w:eastAsia="Times New Roman" w:hAnsi="Times New Roman CYR" w:cs="Times New Roman CYR"/>
          <w:sz w:val="24"/>
          <w:szCs w:val="24"/>
        </w:rPr>
        <w:t xml:space="preserve">, сервисы по управлению, контролю или мониторингу, предоставляемые объектами </w:t>
      </w:r>
      <w:r w:rsidR="007E6594" w:rsidRPr="009C25A8">
        <w:rPr>
          <w:rFonts w:ascii="Times New Roman CYR" w:eastAsia="Times New Roman" w:hAnsi="Times New Roman CYR" w:cs="Times New Roman CYR"/>
          <w:sz w:val="24"/>
          <w:szCs w:val="24"/>
        </w:rPr>
        <w:t>КИИ</w:t>
      </w:r>
      <w:r w:rsidRPr="009C25A8">
        <w:rPr>
          <w:rFonts w:ascii="Times New Roman CYR" w:eastAsia="Times New Roman" w:hAnsi="Times New Roman CYR" w:cs="Times New Roman CYR"/>
          <w:sz w:val="24"/>
          <w:szCs w:val="24"/>
        </w:rPr>
        <w:t>;</w:t>
      </w:r>
    </w:p>
    <w:p w:rsidR="002B5DE7" w:rsidRPr="009C25A8" w:rsidRDefault="002B5DE7" w:rsidP="002B5D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0" w:name="sub_3114"/>
      <w:bookmarkEnd w:id="19"/>
      <w:r w:rsidRPr="009C25A8">
        <w:rPr>
          <w:rFonts w:ascii="Times New Roman CYR" w:eastAsia="Times New Roman" w:hAnsi="Times New Roman CYR" w:cs="Times New Roman CYR"/>
          <w:sz w:val="24"/>
          <w:szCs w:val="24"/>
        </w:rPr>
        <w:t xml:space="preserve">г) декларация промышленной безопасности опасного производственного объекта, декларация безопасности гидротехнического сооружения и паспорт объекта топливно-энергетического комплекса в случае, если на указанных объектах функционирует объект </w:t>
      </w:r>
      <w:r w:rsidR="007E6594" w:rsidRPr="009C25A8">
        <w:rPr>
          <w:rFonts w:ascii="Times New Roman CYR" w:eastAsia="Times New Roman" w:hAnsi="Times New Roman CYR" w:cs="Times New Roman CYR"/>
          <w:sz w:val="24"/>
          <w:szCs w:val="24"/>
        </w:rPr>
        <w:t>КИИ</w:t>
      </w:r>
      <w:r w:rsidRPr="009C25A8">
        <w:rPr>
          <w:rFonts w:ascii="Times New Roman CYR" w:eastAsia="Times New Roman" w:hAnsi="Times New Roman CYR" w:cs="Times New Roman CYR"/>
          <w:sz w:val="24"/>
          <w:szCs w:val="24"/>
        </w:rPr>
        <w:t xml:space="preserve"> (если разработка указанных деклараций и паспорта предусмотрена законодательством Российской Федерации);</w:t>
      </w:r>
    </w:p>
    <w:p w:rsidR="002B5DE7" w:rsidRPr="009C25A8" w:rsidRDefault="002B5DE7" w:rsidP="002B5D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1" w:name="sub_3115"/>
      <w:bookmarkEnd w:id="20"/>
      <w:r w:rsidRPr="009C25A8">
        <w:rPr>
          <w:rFonts w:ascii="Times New Roman CYR" w:eastAsia="Times New Roman" w:hAnsi="Times New Roman CYR" w:cs="Times New Roman CYR"/>
          <w:sz w:val="24"/>
          <w:szCs w:val="24"/>
        </w:rPr>
        <w:t xml:space="preserve">д) сведения о взаимодействии объекта </w:t>
      </w:r>
      <w:r w:rsidR="007E6594" w:rsidRPr="009C25A8">
        <w:rPr>
          <w:rFonts w:ascii="Times New Roman CYR" w:eastAsia="Times New Roman" w:hAnsi="Times New Roman CYR" w:cs="Times New Roman CYR"/>
          <w:sz w:val="24"/>
          <w:szCs w:val="24"/>
        </w:rPr>
        <w:t>КИИ</w:t>
      </w:r>
      <w:r w:rsidRPr="009C25A8">
        <w:rPr>
          <w:rFonts w:ascii="Times New Roman CYR" w:eastAsia="Times New Roman" w:hAnsi="Times New Roman CYR" w:cs="Times New Roman CYR"/>
          <w:sz w:val="24"/>
          <w:szCs w:val="24"/>
        </w:rPr>
        <w:t xml:space="preserve"> с другими объектами </w:t>
      </w:r>
      <w:r w:rsidR="007E6594" w:rsidRPr="009C25A8">
        <w:rPr>
          <w:rFonts w:ascii="Times New Roman CYR" w:eastAsia="Times New Roman" w:hAnsi="Times New Roman CYR" w:cs="Times New Roman CYR"/>
          <w:sz w:val="24"/>
          <w:szCs w:val="24"/>
        </w:rPr>
        <w:t>КИИ</w:t>
      </w:r>
      <w:r w:rsidRPr="009C25A8">
        <w:rPr>
          <w:rFonts w:ascii="Times New Roman CYR" w:eastAsia="Times New Roman" w:hAnsi="Times New Roman CYR" w:cs="Times New Roman CYR"/>
          <w:sz w:val="24"/>
          <w:szCs w:val="24"/>
        </w:rPr>
        <w:t xml:space="preserve"> и (или) о зависимости функционирования объекта </w:t>
      </w:r>
      <w:r w:rsidR="007E6594" w:rsidRPr="009C25A8">
        <w:rPr>
          <w:rFonts w:ascii="Times New Roman CYR" w:eastAsia="Times New Roman" w:hAnsi="Times New Roman CYR" w:cs="Times New Roman CYR"/>
          <w:sz w:val="24"/>
          <w:szCs w:val="24"/>
        </w:rPr>
        <w:t>КИИ</w:t>
      </w:r>
      <w:r w:rsidRPr="009C25A8">
        <w:rPr>
          <w:rFonts w:ascii="Times New Roman CYR" w:eastAsia="Times New Roman" w:hAnsi="Times New Roman CYR" w:cs="Times New Roman CYR"/>
          <w:sz w:val="24"/>
          <w:szCs w:val="24"/>
        </w:rPr>
        <w:t xml:space="preserve"> от других таких объектов;</w:t>
      </w:r>
    </w:p>
    <w:p w:rsidR="002B5DE7" w:rsidRPr="009C25A8" w:rsidRDefault="002B5DE7" w:rsidP="002B5D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2" w:name="sub_3116"/>
      <w:bookmarkEnd w:id="21"/>
      <w:r w:rsidRPr="009C25A8">
        <w:rPr>
          <w:rFonts w:ascii="Times New Roman CYR" w:eastAsia="Times New Roman" w:hAnsi="Times New Roman CYR" w:cs="Times New Roman CYR"/>
          <w:sz w:val="24"/>
          <w:szCs w:val="24"/>
        </w:rPr>
        <w:t xml:space="preserve">е) перечень угроз безопасности информации в отношении объекта </w:t>
      </w:r>
      <w:r w:rsidR="007E6594" w:rsidRPr="009C25A8">
        <w:rPr>
          <w:rFonts w:ascii="Times New Roman CYR" w:eastAsia="Times New Roman" w:hAnsi="Times New Roman CYR" w:cs="Times New Roman CYR"/>
          <w:sz w:val="24"/>
          <w:szCs w:val="24"/>
        </w:rPr>
        <w:t>КИИ</w:t>
      </w:r>
      <w:r w:rsidRPr="009C25A8">
        <w:rPr>
          <w:rFonts w:ascii="Times New Roman CYR" w:eastAsia="Times New Roman" w:hAnsi="Times New Roman CYR" w:cs="Times New Roman CYR"/>
          <w:sz w:val="24"/>
          <w:szCs w:val="24"/>
        </w:rPr>
        <w:t xml:space="preserve">, а также имеющихся данных, в том числе статистических, о компьютерных инцидентах, произошедших ранее на объектах </w:t>
      </w:r>
      <w:r w:rsidR="007E6594" w:rsidRPr="009C25A8">
        <w:rPr>
          <w:rFonts w:ascii="Times New Roman CYR" w:eastAsia="Times New Roman" w:hAnsi="Times New Roman CYR" w:cs="Times New Roman CYR"/>
          <w:sz w:val="24"/>
          <w:szCs w:val="24"/>
        </w:rPr>
        <w:t>КИИ</w:t>
      </w:r>
      <w:r w:rsidRPr="009C25A8">
        <w:rPr>
          <w:rFonts w:ascii="Times New Roman CYR" w:eastAsia="Times New Roman" w:hAnsi="Times New Roman CYR" w:cs="Times New Roman CYR"/>
          <w:sz w:val="24"/>
          <w:szCs w:val="24"/>
        </w:rPr>
        <w:t xml:space="preserve"> соответствующего типа.</w:t>
      </w:r>
    </w:p>
    <w:p w:rsidR="002B5DE7" w:rsidRPr="009C25A8" w:rsidRDefault="002B5DE7" w:rsidP="002B5D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3" w:name="sub_312"/>
      <w:bookmarkEnd w:id="22"/>
      <w:r w:rsidRPr="009C25A8">
        <w:rPr>
          <w:rFonts w:ascii="Times New Roman CYR" w:eastAsia="Times New Roman" w:hAnsi="Times New Roman CYR" w:cs="Times New Roman CYR"/>
          <w:sz w:val="24"/>
          <w:szCs w:val="24"/>
        </w:rPr>
        <w:t xml:space="preserve">3.1.2. Привлекать к своей работе работников (служащих) </w:t>
      </w:r>
      <w:r w:rsidR="007E6594" w:rsidRPr="009C25A8">
        <w:rPr>
          <w:rFonts w:ascii="Times New Roman CYR" w:eastAsia="Times New Roman" w:hAnsi="Times New Roman CYR" w:cs="Times New Roman CYR"/>
          <w:sz w:val="24"/>
          <w:szCs w:val="24"/>
        </w:rPr>
        <w:t>администрации Алатырского МО и ее подведомственных подразделений</w:t>
      </w:r>
      <w:r w:rsidRPr="009C25A8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2B5DE7" w:rsidRPr="009C25A8" w:rsidRDefault="002B5DE7" w:rsidP="002B5D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4" w:name="sub_313"/>
      <w:bookmarkEnd w:id="23"/>
      <w:r w:rsidRPr="009C25A8">
        <w:rPr>
          <w:rFonts w:ascii="Times New Roman CYR" w:eastAsia="Times New Roman" w:hAnsi="Times New Roman CYR" w:cs="Times New Roman CYR"/>
          <w:sz w:val="24"/>
          <w:szCs w:val="24"/>
        </w:rPr>
        <w:t xml:space="preserve">3.1.3. Привлекать на безвозмездной или возмездной основе иные организации для получения необходимых консультаций, проведения работ, оказания услуг, необходимых для проведения категорирования объектов </w:t>
      </w:r>
      <w:r w:rsidR="007E6594" w:rsidRPr="009C25A8">
        <w:rPr>
          <w:rFonts w:ascii="Times New Roman CYR" w:eastAsia="Times New Roman" w:hAnsi="Times New Roman CYR" w:cs="Times New Roman CYR"/>
          <w:sz w:val="24"/>
          <w:szCs w:val="24"/>
        </w:rPr>
        <w:t>КИИ</w:t>
      </w:r>
      <w:r w:rsidRPr="009C25A8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2B5DE7" w:rsidRPr="009C25A8" w:rsidRDefault="002B5DE7" w:rsidP="002B5D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5" w:name="sub_32"/>
      <w:bookmarkEnd w:id="24"/>
      <w:r w:rsidRPr="009C25A8">
        <w:rPr>
          <w:rFonts w:ascii="Times New Roman CYR" w:eastAsia="Times New Roman" w:hAnsi="Times New Roman CYR" w:cs="Times New Roman CYR"/>
          <w:sz w:val="24"/>
          <w:szCs w:val="24"/>
        </w:rPr>
        <w:t>3.2. Комиссия обязана:</w:t>
      </w:r>
    </w:p>
    <w:p w:rsidR="002B5DE7" w:rsidRPr="009C25A8" w:rsidRDefault="002B5DE7" w:rsidP="002B5D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6" w:name="sub_321"/>
      <w:bookmarkEnd w:id="25"/>
      <w:r w:rsidRPr="009C25A8">
        <w:rPr>
          <w:rFonts w:ascii="Times New Roman CYR" w:eastAsia="Times New Roman" w:hAnsi="Times New Roman CYR" w:cs="Times New Roman CYR"/>
          <w:sz w:val="24"/>
          <w:szCs w:val="24"/>
        </w:rPr>
        <w:t xml:space="preserve">3.2.1. Определять управленческие, технологические, производственные, финансово-экономические и (или) иные процессы, в рамках выполнения функций (полномочий) или осуществления видов деятельности субъекта </w:t>
      </w:r>
      <w:r w:rsidR="007E6594" w:rsidRPr="009C25A8">
        <w:rPr>
          <w:rFonts w:ascii="Times New Roman CYR" w:eastAsia="Times New Roman" w:hAnsi="Times New Roman CYR" w:cs="Times New Roman CYR"/>
          <w:sz w:val="24"/>
          <w:szCs w:val="24"/>
        </w:rPr>
        <w:t>КИИ</w:t>
      </w:r>
      <w:r w:rsidRPr="009C25A8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2B5DE7" w:rsidRPr="009C25A8" w:rsidRDefault="002B5DE7" w:rsidP="002B5D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7" w:name="sub_322"/>
      <w:bookmarkEnd w:id="26"/>
      <w:r w:rsidRPr="009C25A8">
        <w:rPr>
          <w:rFonts w:ascii="Times New Roman CYR" w:eastAsia="Times New Roman" w:hAnsi="Times New Roman CYR" w:cs="Times New Roman CYR"/>
          <w:sz w:val="24"/>
          <w:szCs w:val="24"/>
        </w:rPr>
        <w:t xml:space="preserve">3.2.2. Выявлять наличие критических процессов у субъекта </w:t>
      </w:r>
      <w:r w:rsidR="007E6594" w:rsidRPr="009C25A8">
        <w:rPr>
          <w:rFonts w:ascii="Times New Roman CYR" w:eastAsia="Times New Roman" w:hAnsi="Times New Roman CYR" w:cs="Times New Roman CYR"/>
          <w:sz w:val="24"/>
          <w:szCs w:val="24"/>
        </w:rPr>
        <w:t>КИИ</w:t>
      </w:r>
      <w:r w:rsidRPr="009C25A8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2B5DE7" w:rsidRPr="009C25A8" w:rsidRDefault="002B5DE7" w:rsidP="002B5D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8" w:name="sub_323"/>
      <w:bookmarkEnd w:id="27"/>
      <w:r w:rsidRPr="009C25A8">
        <w:rPr>
          <w:rFonts w:ascii="Times New Roman CYR" w:eastAsia="Times New Roman" w:hAnsi="Times New Roman CYR" w:cs="Times New Roman CYR"/>
          <w:sz w:val="24"/>
          <w:szCs w:val="24"/>
        </w:rPr>
        <w:t xml:space="preserve">3.2.3. Выявлять объекты </w:t>
      </w:r>
      <w:r w:rsidR="007E6594" w:rsidRPr="009C25A8">
        <w:rPr>
          <w:rFonts w:ascii="Times New Roman CYR" w:eastAsia="Times New Roman" w:hAnsi="Times New Roman CYR" w:cs="Times New Roman CYR"/>
          <w:sz w:val="24"/>
          <w:szCs w:val="24"/>
        </w:rPr>
        <w:t>КИИ</w:t>
      </w:r>
      <w:r w:rsidRPr="009C25A8">
        <w:rPr>
          <w:rFonts w:ascii="Times New Roman CYR" w:eastAsia="Times New Roman" w:hAnsi="Times New Roman CYR" w:cs="Times New Roman CYR"/>
          <w:sz w:val="24"/>
          <w:szCs w:val="24"/>
        </w:rPr>
        <w:t>, которые обрабатывают информацию, необходимую для обеспечения выполнения критических процессов, и (или) осуществляют управление, контроль или мониторинг критических процессов, готовить предложения для включения в перечень объектов, а также оценивать необходимость категорирования вновь создаваемых информационных систем, автоматизированных систем управления, информационно-телекоммуникационных сетей.</w:t>
      </w:r>
    </w:p>
    <w:p w:rsidR="002B5DE7" w:rsidRPr="009C25A8" w:rsidRDefault="002B5DE7" w:rsidP="002B5D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9" w:name="sub_324"/>
      <w:bookmarkEnd w:id="28"/>
      <w:r w:rsidRPr="009C25A8">
        <w:rPr>
          <w:rFonts w:ascii="Times New Roman CYR" w:eastAsia="Times New Roman" w:hAnsi="Times New Roman CYR" w:cs="Times New Roman CYR"/>
          <w:sz w:val="24"/>
          <w:szCs w:val="24"/>
        </w:rPr>
        <w:t xml:space="preserve">3.2.4. Рассматривать возможные действия нарушителей в отношении объектов </w:t>
      </w:r>
      <w:r w:rsidR="007E6594" w:rsidRPr="009C25A8">
        <w:rPr>
          <w:rFonts w:ascii="Times New Roman CYR" w:eastAsia="Times New Roman" w:hAnsi="Times New Roman CYR" w:cs="Times New Roman CYR"/>
          <w:sz w:val="24"/>
          <w:szCs w:val="24"/>
        </w:rPr>
        <w:t>КИИ</w:t>
      </w:r>
      <w:r w:rsidRPr="009C25A8">
        <w:rPr>
          <w:rFonts w:ascii="Times New Roman CYR" w:eastAsia="Times New Roman" w:hAnsi="Times New Roman CYR" w:cs="Times New Roman CYR"/>
          <w:sz w:val="24"/>
          <w:szCs w:val="24"/>
        </w:rPr>
        <w:t>, а также иные источники угроз безопасности информации.</w:t>
      </w:r>
    </w:p>
    <w:p w:rsidR="002B5DE7" w:rsidRPr="009C25A8" w:rsidRDefault="002B5DE7" w:rsidP="002B5D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0" w:name="sub_325"/>
      <w:bookmarkEnd w:id="29"/>
      <w:r w:rsidRPr="009C25A8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 xml:space="preserve">3.2.5. Анализировать угрозы безопасности информации, которые могут привести к возникновению компьютерных инцидентов на объектах </w:t>
      </w:r>
      <w:r w:rsidR="007E6594" w:rsidRPr="009C25A8">
        <w:rPr>
          <w:rFonts w:ascii="Times New Roman CYR" w:eastAsia="Times New Roman" w:hAnsi="Times New Roman CYR" w:cs="Times New Roman CYR"/>
          <w:sz w:val="24"/>
          <w:szCs w:val="24"/>
        </w:rPr>
        <w:t>КИИ</w:t>
      </w:r>
      <w:r w:rsidRPr="009C25A8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2B5DE7" w:rsidRPr="009C25A8" w:rsidRDefault="002B5DE7" w:rsidP="002B5D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1" w:name="sub_326"/>
      <w:bookmarkEnd w:id="30"/>
      <w:r w:rsidRPr="009C25A8">
        <w:rPr>
          <w:rFonts w:ascii="Times New Roman CYR" w:eastAsia="Times New Roman" w:hAnsi="Times New Roman CYR" w:cs="Times New Roman CYR"/>
          <w:sz w:val="24"/>
          <w:szCs w:val="24"/>
        </w:rPr>
        <w:t xml:space="preserve">3.2.6. Оценивать в соответствии с перечнем показателей критериев значимости масштаб возможных последствий в случае возникновения компьютерных инцидентов на объектах </w:t>
      </w:r>
      <w:r w:rsidR="007E6594" w:rsidRPr="009C25A8">
        <w:rPr>
          <w:rFonts w:ascii="Times New Roman CYR" w:eastAsia="Times New Roman" w:hAnsi="Times New Roman CYR" w:cs="Times New Roman CYR"/>
          <w:sz w:val="24"/>
          <w:szCs w:val="24"/>
        </w:rPr>
        <w:t>КИИ</w:t>
      </w:r>
      <w:r w:rsidRPr="009C25A8">
        <w:rPr>
          <w:rFonts w:ascii="Times New Roman CYR" w:eastAsia="Times New Roman" w:hAnsi="Times New Roman CYR" w:cs="Times New Roman CYR"/>
          <w:sz w:val="24"/>
          <w:szCs w:val="24"/>
        </w:rPr>
        <w:t>, определяет значения каждого из показателей критериев значимости или обосновывает их неприменимость.</w:t>
      </w:r>
    </w:p>
    <w:p w:rsidR="002B5DE7" w:rsidRPr="009C25A8" w:rsidRDefault="002B5DE7" w:rsidP="002B5D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2" w:name="sub_327"/>
      <w:bookmarkEnd w:id="31"/>
      <w:r w:rsidRPr="009C25A8">
        <w:rPr>
          <w:rFonts w:ascii="Times New Roman CYR" w:eastAsia="Times New Roman" w:hAnsi="Times New Roman CYR" w:cs="Times New Roman CYR"/>
          <w:sz w:val="24"/>
          <w:szCs w:val="24"/>
        </w:rPr>
        <w:t xml:space="preserve">3.2.7. Устанавливать каждому из объектов </w:t>
      </w:r>
      <w:r w:rsidR="007E6594" w:rsidRPr="009C25A8">
        <w:rPr>
          <w:rFonts w:ascii="Times New Roman CYR" w:eastAsia="Times New Roman" w:hAnsi="Times New Roman CYR" w:cs="Times New Roman CYR"/>
          <w:sz w:val="24"/>
          <w:szCs w:val="24"/>
        </w:rPr>
        <w:t>КИИ</w:t>
      </w:r>
      <w:r w:rsidRPr="009C25A8">
        <w:rPr>
          <w:rFonts w:ascii="Times New Roman CYR" w:eastAsia="Times New Roman" w:hAnsi="Times New Roman CYR" w:cs="Times New Roman CYR"/>
          <w:sz w:val="24"/>
          <w:szCs w:val="24"/>
        </w:rPr>
        <w:t xml:space="preserve"> одну из категорий значимости либо принимать решение об отсутствии необходимости присвоения им категорий значимости.</w:t>
      </w:r>
    </w:p>
    <w:p w:rsidR="002B5DE7" w:rsidRPr="009C25A8" w:rsidRDefault="002B5DE7" w:rsidP="002B5D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3" w:name="sub_328"/>
      <w:bookmarkEnd w:id="32"/>
      <w:r w:rsidRPr="009C25A8">
        <w:rPr>
          <w:rFonts w:ascii="Times New Roman CYR" w:eastAsia="Times New Roman" w:hAnsi="Times New Roman CYR" w:cs="Times New Roman CYR"/>
          <w:sz w:val="24"/>
          <w:szCs w:val="24"/>
        </w:rPr>
        <w:t xml:space="preserve">3.2.8. При изменении значимого объекта </w:t>
      </w:r>
      <w:r w:rsidR="007E6594" w:rsidRPr="009C25A8">
        <w:rPr>
          <w:rFonts w:ascii="Times New Roman CYR" w:eastAsia="Times New Roman" w:hAnsi="Times New Roman CYR" w:cs="Times New Roman CYR"/>
          <w:sz w:val="24"/>
          <w:szCs w:val="24"/>
        </w:rPr>
        <w:t>КИИ</w:t>
      </w:r>
      <w:r w:rsidRPr="009C25A8">
        <w:rPr>
          <w:rFonts w:ascii="Times New Roman CYR" w:eastAsia="Times New Roman" w:hAnsi="Times New Roman CYR" w:cs="Times New Roman CYR"/>
          <w:sz w:val="24"/>
          <w:szCs w:val="24"/>
        </w:rPr>
        <w:t>, в результате которого такой объект перестал соответствовать критериям значимости и показателям их значений, и ему не может быть присвоена ни одна из категорий значимости, комиссия должна направить об этом сведения в Федеральную службу по техническому и экспортному контролю.</w:t>
      </w:r>
    </w:p>
    <w:bookmarkEnd w:id="33"/>
    <w:p w:rsidR="002B5DE7" w:rsidRPr="009C25A8" w:rsidRDefault="002B5DE7" w:rsidP="002B5D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B5DE7" w:rsidRPr="009C25A8" w:rsidRDefault="002B5DE7" w:rsidP="002B5DE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bookmarkStart w:id="34" w:name="sub_400"/>
      <w:r w:rsidRPr="009C25A8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4. Порядок проведения заседаний комиссии</w:t>
      </w:r>
    </w:p>
    <w:bookmarkEnd w:id="34"/>
    <w:p w:rsidR="002B5DE7" w:rsidRPr="009C25A8" w:rsidRDefault="002B5DE7" w:rsidP="002B5D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CD52D9" w:rsidRPr="009C25A8" w:rsidRDefault="002B5DE7" w:rsidP="002B5D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5" w:name="sub_41"/>
      <w:r w:rsidRPr="009C25A8">
        <w:rPr>
          <w:rFonts w:ascii="Times New Roman CYR" w:eastAsia="Times New Roman" w:hAnsi="Times New Roman CYR" w:cs="Times New Roman CYR"/>
          <w:sz w:val="24"/>
          <w:szCs w:val="24"/>
        </w:rPr>
        <w:t>4.1. Заседание комиссии созывается председателем комиссии</w:t>
      </w:r>
      <w:r w:rsidR="00CD52D9" w:rsidRPr="009C25A8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2B5DE7" w:rsidRPr="009C25A8" w:rsidRDefault="00CD52D9" w:rsidP="002B5D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C25A8">
        <w:rPr>
          <w:rFonts w:ascii="Times New Roman CYR" w:eastAsia="Times New Roman" w:hAnsi="Times New Roman CYR" w:cs="Times New Roman CYR"/>
          <w:sz w:val="24"/>
          <w:szCs w:val="24"/>
        </w:rPr>
        <w:t>4.2. Секретарь комиссии</w:t>
      </w:r>
      <w:r w:rsidR="002B5DE7" w:rsidRPr="009C25A8">
        <w:rPr>
          <w:rFonts w:ascii="Times New Roman CYR" w:eastAsia="Times New Roman" w:hAnsi="Times New Roman CYR" w:cs="Times New Roman CYR"/>
          <w:sz w:val="24"/>
          <w:szCs w:val="24"/>
        </w:rPr>
        <w:t xml:space="preserve"> своевременно уведомляет членов комиссии о месте, дате и времени проведения заседания.</w:t>
      </w:r>
    </w:p>
    <w:p w:rsidR="002B5DE7" w:rsidRPr="009C25A8" w:rsidRDefault="002B5DE7" w:rsidP="002B5D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6" w:name="sub_42"/>
      <w:bookmarkEnd w:id="35"/>
      <w:r w:rsidRPr="009C25A8">
        <w:rPr>
          <w:rFonts w:ascii="Times New Roman CYR" w:eastAsia="Times New Roman" w:hAnsi="Times New Roman CYR" w:cs="Times New Roman CYR"/>
          <w:sz w:val="24"/>
          <w:szCs w:val="24"/>
        </w:rPr>
        <w:t xml:space="preserve">4.2. Заседание комиссии считается правомочным, если на нем присутствует </w:t>
      </w:r>
      <w:r w:rsidR="00CD52D9" w:rsidRPr="009C25A8">
        <w:rPr>
          <w:rFonts w:ascii="Times New Roman CYR" w:eastAsia="Times New Roman" w:hAnsi="Times New Roman CYR" w:cs="Times New Roman CYR"/>
          <w:sz w:val="24"/>
          <w:szCs w:val="24"/>
        </w:rPr>
        <w:t>2/3</w:t>
      </w:r>
      <w:r w:rsidRPr="009C25A8">
        <w:rPr>
          <w:rFonts w:ascii="Times New Roman CYR" w:eastAsia="Times New Roman" w:hAnsi="Times New Roman CYR" w:cs="Times New Roman CYR"/>
          <w:sz w:val="24"/>
          <w:szCs w:val="24"/>
        </w:rPr>
        <w:t xml:space="preserve"> общего числа ее членов.</w:t>
      </w:r>
    </w:p>
    <w:p w:rsidR="002B5DE7" w:rsidRPr="009C25A8" w:rsidRDefault="002B5DE7" w:rsidP="002B5D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7" w:name="sub_43"/>
      <w:bookmarkEnd w:id="36"/>
      <w:r w:rsidRPr="009C25A8">
        <w:rPr>
          <w:rFonts w:ascii="Times New Roman CYR" w:eastAsia="Times New Roman" w:hAnsi="Times New Roman CYR" w:cs="Times New Roman CYR"/>
          <w:sz w:val="24"/>
          <w:szCs w:val="24"/>
        </w:rPr>
        <w:t>4.3. Решения комиссии принимаются простым большинством голосов от числа присутствующих на заседании членов комиссии.</w:t>
      </w:r>
    </w:p>
    <w:p w:rsidR="002B5DE7" w:rsidRPr="009C25A8" w:rsidRDefault="002B5DE7" w:rsidP="002B5D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8" w:name="sub_44"/>
      <w:bookmarkEnd w:id="37"/>
      <w:r w:rsidRPr="009C25A8">
        <w:rPr>
          <w:rFonts w:ascii="Times New Roman CYR" w:eastAsia="Times New Roman" w:hAnsi="Times New Roman CYR" w:cs="Times New Roman CYR"/>
          <w:sz w:val="24"/>
          <w:szCs w:val="24"/>
        </w:rPr>
        <w:t>4.4. При голосовании каждый член комиссии имеет один голос.</w:t>
      </w:r>
    </w:p>
    <w:p w:rsidR="002B5DE7" w:rsidRPr="009C25A8" w:rsidRDefault="002B5DE7" w:rsidP="002B5D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9" w:name="sub_45"/>
      <w:bookmarkEnd w:id="38"/>
      <w:r w:rsidRPr="009C25A8">
        <w:rPr>
          <w:rFonts w:ascii="Times New Roman CYR" w:eastAsia="Times New Roman" w:hAnsi="Times New Roman CYR" w:cs="Times New Roman CYR"/>
          <w:sz w:val="24"/>
          <w:szCs w:val="24"/>
        </w:rPr>
        <w:t>4.5. Голосование осуществляется открыто. 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</w:p>
    <w:p w:rsidR="002B5DE7" w:rsidRPr="009C25A8" w:rsidRDefault="002B5DE7" w:rsidP="002B5D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40" w:name="sub_46"/>
      <w:bookmarkEnd w:id="39"/>
      <w:r w:rsidRPr="009C25A8">
        <w:rPr>
          <w:rFonts w:ascii="Times New Roman CYR" w:eastAsia="Times New Roman" w:hAnsi="Times New Roman CYR" w:cs="Times New Roman CYR"/>
          <w:sz w:val="24"/>
          <w:szCs w:val="24"/>
        </w:rPr>
        <w:t>4.6. В случае, если член комиссии не согласен с принятым решением или содержанием протокола заседания комиссии, он имеет право в письменной форме изложить свое мнение по рассмотренному вопросу или предоставить замечания на протокол заседания комиссии, которые подлежат приобщению к протоколу заседания.</w:t>
      </w:r>
    </w:p>
    <w:p w:rsidR="002B5DE7" w:rsidRPr="009C25A8" w:rsidRDefault="002B5DE7" w:rsidP="002B5D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41" w:name="sub_47"/>
      <w:bookmarkEnd w:id="40"/>
      <w:r w:rsidRPr="009C25A8">
        <w:rPr>
          <w:rFonts w:ascii="Times New Roman CYR" w:eastAsia="Times New Roman" w:hAnsi="Times New Roman CYR" w:cs="Times New Roman CYR"/>
          <w:sz w:val="24"/>
          <w:szCs w:val="24"/>
        </w:rPr>
        <w:t xml:space="preserve">4.7. Решение комиссии оформляется актом, который должен содержать сведения об объекте </w:t>
      </w:r>
      <w:r w:rsidR="00CD52D9" w:rsidRPr="009C25A8">
        <w:rPr>
          <w:rFonts w:ascii="Times New Roman CYR" w:eastAsia="Times New Roman" w:hAnsi="Times New Roman CYR" w:cs="Times New Roman CYR"/>
          <w:sz w:val="24"/>
          <w:szCs w:val="24"/>
        </w:rPr>
        <w:t>КИИ</w:t>
      </w:r>
      <w:r w:rsidRPr="009C25A8">
        <w:rPr>
          <w:rFonts w:ascii="Times New Roman CYR" w:eastAsia="Times New Roman" w:hAnsi="Times New Roman CYR" w:cs="Times New Roman CYR"/>
          <w:sz w:val="24"/>
          <w:szCs w:val="24"/>
        </w:rPr>
        <w:t xml:space="preserve">, сведения о присвоенной объекту </w:t>
      </w:r>
      <w:r w:rsidR="00CD52D9" w:rsidRPr="009C25A8">
        <w:rPr>
          <w:rFonts w:ascii="Times New Roman CYR" w:eastAsia="Times New Roman" w:hAnsi="Times New Roman CYR" w:cs="Times New Roman CYR"/>
          <w:sz w:val="24"/>
          <w:szCs w:val="24"/>
        </w:rPr>
        <w:t>КИИ</w:t>
      </w:r>
      <w:r w:rsidRPr="009C25A8">
        <w:rPr>
          <w:rFonts w:ascii="Times New Roman CYR" w:eastAsia="Times New Roman" w:hAnsi="Times New Roman CYR" w:cs="Times New Roman CYR"/>
          <w:sz w:val="24"/>
          <w:szCs w:val="24"/>
        </w:rPr>
        <w:t xml:space="preserve"> категории значимости либо об отсутствии необходимости присвоения ему одной из таких категорий.</w:t>
      </w:r>
    </w:p>
    <w:bookmarkEnd w:id="41"/>
    <w:p w:rsidR="002B5DE7" w:rsidRPr="009C25A8" w:rsidRDefault="002B5DE7" w:rsidP="002B5D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C25A8">
        <w:rPr>
          <w:rFonts w:ascii="Times New Roman CYR" w:eastAsia="Times New Roman" w:hAnsi="Times New Roman CYR" w:cs="Times New Roman CYR"/>
          <w:sz w:val="24"/>
          <w:szCs w:val="24"/>
        </w:rPr>
        <w:t xml:space="preserve">Допускается оформление единого акта по результатам категорирования нескольких объектов </w:t>
      </w:r>
      <w:r w:rsidR="00CD52D9" w:rsidRPr="009C25A8">
        <w:rPr>
          <w:rFonts w:ascii="Times New Roman CYR" w:eastAsia="Times New Roman" w:hAnsi="Times New Roman CYR" w:cs="Times New Roman CYR"/>
          <w:sz w:val="24"/>
          <w:szCs w:val="24"/>
        </w:rPr>
        <w:t>КИИ</w:t>
      </w:r>
      <w:r w:rsidRPr="009C25A8">
        <w:rPr>
          <w:rFonts w:ascii="Times New Roman CYR" w:eastAsia="Times New Roman" w:hAnsi="Times New Roman CYR" w:cs="Times New Roman CYR"/>
          <w:sz w:val="24"/>
          <w:szCs w:val="24"/>
        </w:rPr>
        <w:t xml:space="preserve">, принадлежащих одному субъекту </w:t>
      </w:r>
      <w:r w:rsidR="00CD52D9" w:rsidRPr="009C25A8">
        <w:rPr>
          <w:rFonts w:ascii="Times New Roman CYR" w:eastAsia="Times New Roman" w:hAnsi="Times New Roman CYR" w:cs="Times New Roman CYR"/>
          <w:sz w:val="24"/>
          <w:szCs w:val="24"/>
        </w:rPr>
        <w:t>КИИ</w:t>
      </w:r>
      <w:r w:rsidRPr="009C25A8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2B5DE7" w:rsidRPr="009C25A8" w:rsidRDefault="002B5DE7" w:rsidP="002B5D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C25A8">
        <w:rPr>
          <w:rFonts w:ascii="Times New Roman CYR" w:eastAsia="Times New Roman" w:hAnsi="Times New Roman CYR" w:cs="Times New Roman CYR"/>
          <w:sz w:val="24"/>
          <w:szCs w:val="24"/>
        </w:rPr>
        <w:t xml:space="preserve">Акт подписывается членами комиссии по категорированию и утверждается руководителем субъекта </w:t>
      </w:r>
      <w:r w:rsidR="00CD52D9" w:rsidRPr="009C25A8">
        <w:rPr>
          <w:rFonts w:ascii="Times New Roman CYR" w:eastAsia="Times New Roman" w:hAnsi="Times New Roman CYR" w:cs="Times New Roman CYR"/>
          <w:sz w:val="24"/>
          <w:szCs w:val="24"/>
        </w:rPr>
        <w:t>КИИ</w:t>
      </w:r>
      <w:r w:rsidRPr="009C25A8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2B5DE7" w:rsidRPr="009C25A8" w:rsidRDefault="002B5DE7" w:rsidP="002B5D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C25A8">
        <w:rPr>
          <w:rFonts w:ascii="Times New Roman CYR" w:eastAsia="Times New Roman" w:hAnsi="Times New Roman CYR" w:cs="Times New Roman CYR"/>
          <w:sz w:val="24"/>
          <w:szCs w:val="24"/>
        </w:rPr>
        <w:t xml:space="preserve">Субъект </w:t>
      </w:r>
      <w:r w:rsidR="00CD52D9" w:rsidRPr="009C25A8">
        <w:rPr>
          <w:rFonts w:ascii="Times New Roman CYR" w:eastAsia="Times New Roman" w:hAnsi="Times New Roman CYR" w:cs="Times New Roman CYR"/>
          <w:sz w:val="24"/>
          <w:szCs w:val="24"/>
        </w:rPr>
        <w:t>КИИ</w:t>
      </w:r>
      <w:r w:rsidRPr="009C25A8">
        <w:rPr>
          <w:rFonts w:ascii="Times New Roman CYR" w:eastAsia="Times New Roman" w:hAnsi="Times New Roman CYR" w:cs="Times New Roman CYR"/>
          <w:sz w:val="24"/>
          <w:szCs w:val="24"/>
        </w:rPr>
        <w:t xml:space="preserve"> обеспечивает хранение акта до вывода из эксплуатации объекта </w:t>
      </w:r>
      <w:r w:rsidR="00CD52D9" w:rsidRPr="009C25A8">
        <w:rPr>
          <w:rFonts w:ascii="Times New Roman CYR" w:eastAsia="Times New Roman" w:hAnsi="Times New Roman CYR" w:cs="Times New Roman CYR"/>
          <w:sz w:val="24"/>
          <w:szCs w:val="24"/>
        </w:rPr>
        <w:t>КИИ</w:t>
      </w:r>
      <w:r w:rsidRPr="009C25A8">
        <w:rPr>
          <w:rFonts w:ascii="Times New Roman CYR" w:eastAsia="Times New Roman" w:hAnsi="Times New Roman CYR" w:cs="Times New Roman CYR"/>
          <w:sz w:val="24"/>
          <w:szCs w:val="24"/>
        </w:rPr>
        <w:t xml:space="preserve"> или до изменения категории значимости.</w:t>
      </w:r>
    </w:p>
    <w:p w:rsidR="002B5DE7" w:rsidRPr="009C25A8" w:rsidRDefault="002B5DE7" w:rsidP="002B5D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42" w:name="sub_48"/>
      <w:r w:rsidRPr="009C25A8">
        <w:rPr>
          <w:rFonts w:ascii="Times New Roman CYR" w:eastAsia="Times New Roman" w:hAnsi="Times New Roman CYR" w:cs="Times New Roman CYR"/>
          <w:sz w:val="24"/>
          <w:szCs w:val="24"/>
        </w:rPr>
        <w:t xml:space="preserve">4.8. Ведение делопроизводства комиссии, хранение и использование ее документов, ответственность за их сохранность, а также контроль за исполнением принятых комиссией решений возлагаются на </w:t>
      </w:r>
      <w:r w:rsidR="00CD52D9" w:rsidRPr="009C25A8">
        <w:rPr>
          <w:rFonts w:ascii="Times New Roman CYR" w:eastAsia="Times New Roman" w:hAnsi="Times New Roman CYR" w:cs="Times New Roman CYR"/>
          <w:sz w:val="24"/>
          <w:szCs w:val="24"/>
        </w:rPr>
        <w:t>секретаря комиссии</w:t>
      </w:r>
      <w:r w:rsidRPr="009C25A8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bookmarkEnd w:id="42"/>
    <w:p w:rsidR="002B5DE7" w:rsidRPr="009C25A8" w:rsidRDefault="002B5DE7" w:rsidP="002B5D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B5DE7" w:rsidRPr="009C25A8" w:rsidRDefault="002B5DE7" w:rsidP="002B5DE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bookmarkStart w:id="43" w:name="sub_500"/>
      <w:r w:rsidRPr="009C25A8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5. Ответственность членов комиссии</w:t>
      </w:r>
    </w:p>
    <w:bookmarkEnd w:id="43"/>
    <w:p w:rsidR="002B5DE7" w:rsidRPr="009C25A8" w:rsidRDefault="002B5DE7" w:rsidP="002B5D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B5DE7" w:rsidRPr="009C25A8" w:rsidRDefault="002B5DE7" w:rsidP="002B5D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44" w:name="sub_51"/>
      <w:r w:rsidRPr="009C25A8">
        <w:rPr>
          <w:rFonts w:ascii="Times New Roman CYR" w:eastAsia="Times New Roman" w:hAnsi="Times New Roman CYR" w:cs="Times New Roman CYR"/>
          <w:sz w:val="24"/>
          <w:szCs w:val="24"/>
        </w:rPr>
        <w:t>5.1. Члены комиссии, виновные в нарушении законодательства Российской Федерации и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2B5DE7" w:rsidRPr="009C25A8" w:rsidRDefault="002B5DE7" w:rsidP="002B5D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45" w:name="sub_52"/>
      <w:bookmarkEnd w:id="44"/>
      <w:r w:rsidRPr="009C25A8">
        <w:rPr>
          <w:rFonts w:ascii="Times New Roman CYR" w:eastAsia="Times New Roman" w:hAnsi="Times New Roman CYR" w:cs="Times New Roman CYR"/>
          <w:sz w:val="24"/>
          <w:szCs w:val="24"/>
        </w:rPr>
        <w:t>5.2. Члены комиссии не вправе распространять сведения, составляющие государственную, служебную или коммерческую тайну, ставшие известными им в ходе осуществления своей деятельности.</w:t>
      </w:r>
    </w:p>
    <w:bookmarkEnd w:id="45"/>
    <w:p w:rsidR="00A70150" w:rsidRPr="009C25A8" w:rsidRDefault="00A70150" w:rsidP="00A701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C25A8">
        <w:rPr>
          <w:rFonts w:ascii="Times New Roman" w:eastAsia="Times New Roman" w:hAnsi="Times New Roman" w:cs="Times New Roman"/>
          <w:sz w:val="26"/>
          <w:szCs w:val="26"/>
        </w:rPr>
        <w:t>_______________________________</w:t>
      </w:r>
    </w:p>
    <w:p w:rsidR="00A70150" w:rsidRPr="009C25A8" w:rsidRDefault="00A70150" w:rsidP="00A70150">
      <w:pPr>
        <w:tabs>
          <w:tab w:val="left" w:pos="397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9C25A8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CD52D9" w:rsidRPr="009C25A8" w:rsidRDefault="00CD52D9" w:rsidP="00CD52D9">
      <w:pPr>
        <w:spacing w:after="0" w:line="240" w:lineRule="auto"/>
        <w:ind w:left="6521"/>
        <w:rPr>
          <w:rFonts w:ascii="Times New Roman" w:eastAsia="Times New Roman" w:hAnsi="Times New Roman" w:cs="Times New Roman"/>
        </w:rPr>
      </w:pPr>
      <w:r w:rsidRPr="009C25A8">
        <w:rPr>
          <w:rFonts w:ascii="Times New Roman" w:eastAsia="Times New Roman" w:hAnsi="Times New Roman" w:cs="Times New Roman"/>
        </w:rPr>
        <w:lastRenderedPageBreak/>
        <w:t>Приложение № 3</w:t>
      </w:r>
    </w:p>
    <w:p w:rsidR="00CD52D9" w:rsidRPr="009C25A8" w:rsidRDefault="00CD52D9" w:rsidP="00CD52D9">
      <w:pPr>
        <w:spacing w:after="0" w:line="240" w:lineRule="auto"/>
        <w:ind w:left="6521"/>
        <w:rPr>
          <w:rFonts w:ascii="Times New Roman" w:eastAsia="Times New Roman" w:hAnsi="Times New Roman" w:cs="Times New Roman"/>
        </w:rPr>
      </w:pPr>
      <w:r w:rsidRPr="009C25A8">
        <w:rPr>
          <w:rFonts w:ascii="Times New Roman" w:eastAsia="Times New Roman" w:hAnsi="Times New Roman" w:cs="Times New Roman"/>
        </w:rPr>
        <w:t>УТВЕРЖДЕН</w:t>
      </w:r>
    </w:p>
    <w:p w:rsidR="00CD52D9" w:rsidRPr="009C25A8" w:rsidRDefault="00CD52D9" w:rsidP="00CD52D9">
      <w:pPr>
        <w:spacing w:after="0" w:line="240" w:lineRule="auto"/>
        <w:ind w:left="6521"/>
        <w:rPr>
          <w:rFonts w:ascii="Times New Roman" w:eastAsia="Times New Roman" w:hAnsi="Times New Roman" w:cs="Times New Roman"/>
        </w:rPr>
      </w:pPr>
      <w:r w:rsidRPr="009C25A8">
        <w:rPr>
          <w:rFonts w:ascii="Times New Roman" w:eastAsia="Times New Roman" w:hAnsi="Times New Roman" w:cs="Times New Roman"/>
        </w:rPr>
        <w:t>постановлением администрации</w:t>
      </w:r>
    </w:p>
    <w:p w:rsidR="00CD52D9" w:rsidRPr="009C25A8" w:rsidRDefault="00CD52D9" w:rsidP="00CD52D9">
      <w:pPr>
        <w:spacing w:after="0" w:line="240" w:lineRule="auto"/>
        <w:ind w:left="6521"/>
        <w:rPr>
          <w:rFonts w:ascii="Times New Roman" w:eastAsia="Times New Roman" w:hAnsi="Times New Roman" w:cs="Times New Roman"/>
        </w:rPr>
      </w:pPr>
      <w:r w:rsidRPr="009C25A8">
        <w:rPr>
          <w:rFonts w:ascii="Times New Roman" w:eastAsia="Times New Roman" w:hAnsi="Times New Roman" w:cs="Times New Roman"/>
        </w:rPr>
        <w:t>Алатырского муниципального округа</w:t>
      </w:r>
    </w:p>
    <w:p w:rsidR="00A70150" w:rsidRPr="009C25A8" w:rsidRDefault="00CD52D9" w:rsidP="00CD52D9">
      <w:pPr>
        <w:spacing w:after="0" w:line="240" w:lineRule="auto"/>
        <w:ind w:left="6521"/>
        <w:rPr>
          <w:rFonts w:ascii="Times New Roman" w:eastAsia="Times New Roman" w:hAnsi="Times New Roman" w:cs="Times New Roman"/>
        </w:rPr>
      </w:pPr>
      <w:r w:rsidRPr="009C25A8">
        <w:rPr>
          <w:rFonts w:ascii="Times New Roman" w:eastAsia="Times New Roman" w:hAnsi="Times New Roman" w:cs="Times New Roman"/>
        </w:rPr>
        <w:t>от __. 03.2023 г. № ___</w:t>
      </w:r>
    </w:p>
    <w:p w:rsidR="00CD52D9" w:rsidRPr="009C25A8" w:rsidRDefault="00CD52D9" w:rsidP="00CD52D9">
      <w:pPr>
        <w:spacing w:after="0" w:line="240" w:lineRule="auto"/>
        <w:ind w:left="6521"/>
        <w:rPr>
          <w:rFonts w:ascii="Times New Roman" w:eastAsia="Times New Roman" w:hAnsi="Times New Roman" w:cs="Times New Roman"/>
        </w:rPr>
      </w:pPr>
    </w:p>
    <w:p w:rsidR="00CD52D9" w:rsidRPr="009C25A8" w:rsidRDefault="00CD52D9" w:rsidP="00CD52D9">
      <w:pPr>
        <w:spacing w:after="0" w:line="240" w:lineRule="auto"/>
        <w:ind w:left="6521"/>
        <w:rPr>
          <w:rFonts w:ascii="Times New Roman" w:eastAsia="Times New Roman" w:hAnsi="Times New Roman" w:cs="Times New Roman"/>
        </w:rPr>
      </w:pPr>
      <w:r w:rsidRPr="009C25A8">
        <w:rPr>
          <w:rFonts w:ascii="Times New Roman" w:eastAsia="Times New Roman" w:hAnsi="Times New Roman" w:cs="Times New Roman"/>
        </w:rPr>
        <w:t>ТИПОВАЯ ФОРМА</w:t>
      </w:r>
    </w:p>
    <w:p w:rsidR="000E53F4" w:rsidRPr="009C25A8" w:rsidRDefault="000E53F4" w:rsidP="00CD52D9">
      <w:pPr>
        <w:spacing w:after="0" w:line="240" w:lineRule="auto"/>
        <w:ind w:left="6521"/>
        <w:rPr>
          <w:rFonts w:ascii="Times New Roman" w:eastAsia="Times New Roman" w:hAnsi="Times New Roman" w:cs="Times New Roman"/>
        </w:rPr>
      </w:pPr>
    </w:p>
    <w:p w:rsidR="000E53F4" w:rsidRPr="009C25A8" w:rsidRDefault="000E53F4" w:rsidP="000E53F4">
      <w:pPr>
        <w:spacing w:after="0" w:line="240" w:lineRule="auto"/>
        <w:ind w:left="6521"/>
        <w:rPr>
          <w:rFonts w:ascii="Times New Roman" w:eastAsia="Times New Roman" w:hAnsi="Times New Roman" w:cs="Times New Roman"/>
        </w:rPr>
      </w:pPr>
      <w:r w:rsidRPr="009C25A8">
        <w:rPr>
          <w:rFonts w:ascii="Times New Roman" w:eastAsia="Times New Roman" w:hAnsi="Times New Roman" w:cs="Times New Roman"/>
        </w:rPr>
        <w:t>УТВЕРЖДАЮ</w:t>
      </w:r>
    </w:p>
    <w:p w:rsidR="000E53F4" w:rsidRPr="009C25A8" w:rsidRDefault="000E53F4" w:rsidP="000E53F4">
      <w:pPr>
        <w:spacing w:after="0" w:line="240" w:lineRule="auto"/>
        <w:ind w:left="6521"/>
        <w:rPr>
          <w:rFonts w:ascii="Times New Roman" w:eastAsia="Times New Roman" w:hAnsi="Times New Roman" w:cs="Times New Roman"/>
        </w:rPr>
      </w:pPr>
      <w:r w:rsidRPr="009C25A8">
        <w:rPr>
          <w:rFonts w:ascii="Times New Roman" w:eastAsia="Times New Roman" w:hAnsi="Times New Roman" w:cs="Times New Roman"/>
        </w:rPr>
        <w:t xml:space="preserve">Глава </w:t>
      </w:r>
    </w:p>
    <w:p w:rsidR="000E53F4" w:rsidRPr="009C25A8" w:rsidRDefault="000E53F4" w:rsidP="000E53F4">
      <w:pPr>
        <w:spacing w:after="0" w:line="240" w:lineRule="auto"/>
        <w:ind w:left="6521"/>
        <w:rPr>
          <w:rFonts w:ascii="Times New Roman" w:eastAsia="Times New Roman" w:hAnsi="Times New Roman" w:cs="Times New Roman"/>
        </w:rPr>
      </w:pPr>
      <w:r w:rsidRPr="009C25A8">
        <w:rPr>
          <w:rFonts w:ascii="Times New Roman" w:eastAsia="Times New Roman" w:hAnsi="Times New Roman" w:cs="Times New Roman"/>
        </w:rPr>
        <w:t>Алатырского муниципального округа</w:t>
      </w:r>
    </w:p>
    <w:p w:rsidR="000E53F4" w:rsidRPr="009C25A8" w:rsidRDefault="000E53F4" w:rsidP="000E53F4">
      <w:pPr>
        <w:spacing w:after="0" w:line="240" w:lineRule="auto"/>
        <w:ind w:left="6521"/>
        <w:rPr>
          <w:rFonts w:ascii="Times New Roman" w:eastAsia="Times New Roman" w:hAnsi="Times New Roman" w:cs="Times New Roman"/>
        </w:rPr>
      </w:pPr>
      <w:r w:rsidRPr="009C25A8">
        <w:rPr>
          <w:rFonts w:ascii="Times New Roman" w:eastAsia="Times New Roman" w:hAnsi="Times New Roman" w:cs="Times New Roman"/>
        </w:rPr>
        <w:t>_________________/_______________/</w:t>
      </w:r>
    </w:p>
    <w:p w:rsidR="000E53F4" w:rsidRPr="009C25A8" w:rsidRDefault="000E53F4" w:rsidP="000E53F4">
      <w:pPr>
        <w:spacing w:after="0" w:line="240" w:lineRule="auto"/>
        <w:ind w:left="6521"/>
        <w:rPr>
          <w:rFonts w:ascii="Times New Roman" w:eastAsia="Times New Roman" w:hAnsi="Times New Roman" w:cs="Times New Roman"/>
          <w:sz w:val="18"/>
          <w:szCs w:val="18"/>
        </w:rPr>
      </w:pPr>
      <w:r w:rsidRPr="009C25A8">
        <w:rPr>
          <w:rFonts w:ascii="Times New Roman" w:eastAsia="Times New Roman" w:hAnsi="Times New Roman" w:cs="Times New Roman"/>
          <w:sz w:val="18"/>
          <w:szCs w:val="18"/>
        </w:rPr>
        <w:t xml:space="preserve">           (подпись)                         (Ф.И.О.)</w:t>
      </w:r>
    </w:p>
    <w:p w:rsidR="000E53F4" w:rsidRPr="009C25A8" w:rsidRDefault="000E53F4" w:rsidP="00CD52D9">
      <w:pPr>
        <w:spacing w:after="0" w:line="240" w:lineRule="auto"/>
        <w:ind w:left="6521"/>
        <w:rPr>
          <w:rFonts w:ascii="Times New Roman" w:eastAsia="Times New Roman" w:hAnsi="Times New Roman" w:cs="Times New Roman"/>
          <w:sz w:val="26"/>
          <w:szCs w:val="26"/>
        </w:rPr>
      </w:pPr>
      <w:r w:rsidRPr="009C25A8">
        <w:rPr>
          <w:rFonts w:ascii="Times New Roman" w:eastAsia="Times New Roman" w:hAnsi="Times New Roman" w:cs="Times New Roman"/>
        </w:rPr>
        <w:t>«__.»____________202__ г.</w:t>
      </w:r>
    </w:p>
    <w:p w:rsidR="00CD52D9" w:rsidRPr="009C25A8" w:rsidRDefault="00CD52D9" w:rsidP="00A701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2D9" w:rsidRPr="009C25A8" w:rsidRDefault="00CD52D9" w:rsidP="00A701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70150" w:rsidRPr="009C25A8" w:rsidRDefault="00CD52D9" w:rsidP="00A701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C25A8">
        <w:rPr>
          <w:rFonts w:ascii="Times New Roman" w:eastAsia="Times New Roman" w:hAnsi="Times New Roman" w:cs="Times New Roman"/>
          <w:b/>
          <w:sz w:val="26"/>
          <w:szCs w:val="26"/>
        </w:rPr>
        <w:t>Акт категорирования объекта критической информационной инфраструктуры</w:t>
      </w:r>
    </w:p>
    <w:p w:rsidR="00CD52D9" w:rsidRPr="009C25A8" w:rsidRDefault="00CD52D9" w:rsidP="00CD52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C25A8">
        <w:rPr>
          <w:rFonts w:ascii="Times New Roman" w:eastAsia="Times New Roman" w:hAnsi="Times New Roman" w:cs="Times New Roman"/>
          <w:b/>
          <w:sz w:val="26"/>
          <w:szCs w:val="26"/>
        </w:rPr>
        <w:t>Алатырского муниципального округа Чувашской Республики</w:t>
      </w:r>
    </w:p>
    <w:p w:rsidR="00CD52D9" w:rsidRPr="009C25A8" w:rsidRDefault="00CD52D9" w:rsidP="00A701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E53F4" w:rsidRPr="009C25A8" w:rsidRDefault="00CD52D9" w:rsidP="00934F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D52D9">
        <w:rPr>
          <w:rFonts w:ascii="Times New Roman CYR" w:eastAsia="Times New Roman" w:hAnsi="Times New Roman CYR" w:cs="Times New Roman CYR"/>
          <w:sz w:val="24"/>
          <w:szCs w:val="24"/>
        </w:rPr>
        <w:t xml:space="preserve">Настоящий акт составлен о том, что в период с </w:t>
      </w:r>
      <w:r w:rsidR="000E53F4" w:rsidRPr="009C25A8">
        <w:rPr>
          <w:rFonts w:ascii="Times New Roman CYR" w:eastAsia="Times New Roman" w:hAnsi="Times New Roman CYR" w:cs="Times New Roman CYR"/>
          <w:sz w:val="24"/>
          <w:szCs w:val="24"/>
        </w:rPr>
        <w:t>___________________</w:t>
      </w:r>
      <w:r w:rsidRPr="00CD52D9">
        <w:rPr>
          <w:rFonts w:ascii="Times New Roman CYR" w:eastAsia="Times New Roman" w:hAnsi="Times New Roman CYR" w:cs="Times New Roman CYR"/>
          <w:sz w:val="24"/>
          <w:szCs w:val="24"/>
        </w:rPr>
        <w:t xml:space="preserve"> по </w:t>
      </w:r>
      <w:r w:rsidR="000E53F4" w:rsidRPr="009C25A8">
        <w:rPr>
          <w:rFonts w:ascii="Times New Roman CYR" w:eastAsia="Times New Roman" w:hAnsi="Times New Roman CYR" w:cs="Times New Roman CYR"/>
          <w:sz w:val="24"/>
          <w:szCs w:val="24"/>
        </w:rPr>
        <w:t>________________</w:t>
      </w:r>
    </w:p>
    <w:p w:rsidR="000E53F4" w:rsidRPr="009C25A8" w:rsidRDefault="000E53F4" w:rsidP="000E53F4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 CYR" w:eastAsia="Times New Roman" w:hAnsi="Times New Roman CYR" w:cs="Times New Roman CYR"/>
          <w:sz w:val="18"/>
          <w:szCs w:val="18"/>
        </w:rPr>
      </w:pPr>
      <w:r w:rsidRPr="009C25A8">
        <w:rPr>
          <w:rFonts w:ascii="Times New Roman CYR" w:eastAsia="Times New Roman" w:hAnsi="Times New Roman CYR" w:cs="Times New Roman CYR"/>
          <w:sz w:val="18"/>
          <w:szCs w:val="18"/>
        </w:rPr>
        <w:t xml:space="preserve">        (число, месяц, год)                         (число, месяц, год)</w:t>
      </w:r>
    </w:p>
    <w:p w:rsidR="00CD52D9" w:rsidRPr="00CD52D9" w:rsidRDefault="00CD52D9" w:rsidP="000E5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D52D9">
        <w:rPr>
          <w:rFonts w:ascii="Times New Roman CYR" w:eastAsia="Times New Roman" w:hAnsi="Times New Roman CYR" w:cs="Times New Roman CYR"/>
          <w:sz w:val="24"/>
          <w:szCs w:val="24"/>
        </w:rPr>
        <w:t xml:space="preserve">комиссией по категорированию объектов </w:t>
      </w:r>
      <w:r w:rsidR="000E53F4" w:rsidRPr="009C25A8">
        <w:rPr>
          <w:rFonts w:ascii="Times New Roman CYR" w:eastAsia="Times New Roman" w:hAnsi="Times New Roman CYR" w:cs="Times New Roman CYR"/>
          <w:sz w:val="24"/>
          <w:szCs w:val="24"/>
        </w:rPr>
        <w:t>КИИ Алатырского МО</w:t>
      </w:r>
      <w:r w:rsidRPr="00CD52D9">
        <w:rPr>
          <w:rFonts w:ascii="Times New Roman CYR" w:eastAsia="Times New Roman" w:hAnsi="Times New Roman CYR" w:cs="Times New Roman CYR"/>
          <w:sz w:val="24"/>
          <w:szCs w:val="24"/>
        </w:rPr>
        <w:t xml:space="preserve"> в составе:</w:t>
      </w:r>
    </w:p>
    <w:p w:rsidR="00CD52D9" w:rsidRPr="009C25A8" w:rsidRDefault="00CD52D9" w:rsidP="00934F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D52D9">
        <w:rPr>
          <w:rFonts w:ascii="Times New Roman CYR" w:eastAsia="Times New Roman" w:hAnsi="Times New Roman CYR" w:cs="Times New Roman CYR"/>
          <w:sz w:val="24"/>
          <w:szCs w:val="24"/>
        </w:rPr>
        <w:t>Председателя комиссии:</w:t>
      </w:r>
    </w:p>
    <w:p w:rsidR="000E53F4" w:rsidRPr="00CD52D9" w:rsidRDefault="000E53F4" w:rsidP="000E5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C25A8">
        <w:rPr>
          <w:rFonts w:ascii="Times New Roman CYR" w:eastAsia="Times New Roman" w:hAnsi="Times New Roman CYR" w:cs="Times New Roman CYR"/>
          <w:sz w:val="24"/>
          <w:szCs w:val="24"/>
        </w:rPr>
        <w:t>_____________________________________________________________________________________</w:t>
      </w:r>
    </w:p>
    <w:p w:rsidR="00CD52D9" w:rsidRPr="00CD52D9" w:rsidRDefault="000E53F4" w:rsidP="00CD52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18"/>
          <w:szCs w:val="18"/>
        </w:rPr>
      </w:pPr>
      <w:r w:rsidRPr="009C25A8">
        <w:rPr>
          <w:rFonts w:ascii="Times New Roman CYR" w:eastAsia="Times New Roman" w:hAnsi="Times New Roman CYR" w:cs="Times New Roman CYR"/>
          <w:bCs/>
          <w:sz w:val="18"/>
          <w:szCs w:val="18"/>
        </w:rPr>
        <w:t>(</w:t>
      </w:r>
      <w:r w:rsidR="00CD52D9" w:rsidRPr="009C25A8">
        <w:rPr>
          <w:rFonts w:ascii="Times New Roman CYR" w:eastAsia="Times New Roman" w:hAnsi="Times New Roman CYR" w:cs="Times New Roman CYR"/>
          <w:bCs/>
          <w:sz w:val="18"/>
          <w:szCs w:val="18"/>
        </w:rPr>
        <w:t>должность, фамилия, инициалы руководителя субъекта критической информационной инфраструктуры</w:t>
      </w:r>
      <w:r w:rsidRPr="009C25A8">
        <w:rPr>
          <w:rFonts w:ascii="Times New Roman CYR" w:eastAsia="Times New Roman" w:hAnsi="Times New Roman CYR" w:cs="Times New Roman CYR"/>
          <w:sz w:val="18"/>
          <w:szCs w:val="18"/>
        </w:rPr>
        <w:t>)</w:t>
      </w:r>
    </w:p>
    <w:p w:rsidR="00CD52D9" w:rsidRPr="009C25A8" w:rsidRDefault="00CD52D9" w:rsidP="00CD52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D52D9">
        <w:rPr>
          <w:rFonts w:ascii="Times New Roman CYR" w:eastAsia="Times New Roman" w:hAnsi="Times New Roman CYR" w:cs="Times New Roman CYR"/>
          <w:sz w:val="24"/>
          <w:szCs w:val="24"/>
        </w:rPr>
        <w:t>Членов комиссии:</w:t>
      </w:r>
    </w:p>
    <w:p w:rsidR="000E53F4" w:rsidRPr="00CD52D9" w:rsidRDefault="000E53F4" w:rsidP="000E5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C25A8">
        <w:rPr>
          <w:rFonts w:ascii="Times New Roman CYR" w:eastAsia="Times New Roman" w:hAnsi="Times New Roman CYR" w:cs="Times New Roman CYR"/>
          <w:sz w:val="24"/>
          <w:szCs w:val="24"/>
        </w:rPr>
        <w:t>1.__________________________________________________________________________________;</w:t>
      </w:r>
    </w:p>
    <w:p w:rsidR="000E53F4" w:rsidRPr="009C25A8" w:rsidRDefault="000E53F4" w:rsidP="00CD52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/>
          <w:sz w:val="18"/>
          <w:szCs w:val="18"/>
        </w:rPr>
      </w:pPr>
      <w:r w:rsidRPr="009C25A8">
        <w:rPr>
          <w:rFonts w:ascii="Times New Roman CYR" w:eastAsia="Times New Roman" w:hAnsi="Times New Roman CYR" w:cs="Times New Roman CYR"/>
          <w:bCs/>
          <w:sz w:val="18"/>
          <w:szCs w:val="18"/>
        </w:rPr>
        <w:t>(</w:t>
      </w:r>
      <w:r w:rsidR="00CD52D9" w:rsidRPr="009C25A8">
        <w:rPr>
          <w:rFonts w:ascii="Times New Roman CYR" w:eastAsia="Times New Roman" w:hAnsi="Times New Roman CYR" w:cs="Times New Roman CYR"/>
          <w:bCs/>
          <w:sz w:val="18"/>
          <w:szCs w:val="18"/>
        </w:rPr>
        <w:t>должность, фамилии, инициалы работников субъекта критическо</w:t>
      </w:r>
      <w:r w:rsidRPr="009C25A8">
        <w:rPr>
          <w:rFonts w:ascii="Times New Roman CYR" w:eastAsia="Times New Roman" w:hAnsi="Times New Roman CYR" w:cs="Times New Roman CYR"/>
          <w:bCs/>
          <w:sz w:val="18"/>
          <w:szCs w:val="18"/>
        </w:rPr>
        <w:t>й информационной инфраструктуры)</w:t>
      </w:r>
    </w:p>
    <w:p w:rsidR="000E53F4" w:rsidRPr="009C25A8" w:rsidRDefault="000E53F4" w:rsidP="000E5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C25A8">
        <w:rPr>
          <w:rFonts w:ascii="Times New Roman CYR" w:eastAsia="Times New Roman" w:hAnsi="Times New Roman CYR" w:cs="Times New Roman CYR"/>
          <w:sz w:val="24"/>
          <w:szCs w:val="24"/>
        </w:rPr>
        <w:t>2.__________________________________________________________________________________;</w:t>
      </w:r>
    </w:p>
    <w:p w:rsidR="000E53F4" w:rsidRPr="009C25A8" w:rsidRDefault="000E53F4" w:rsidP="000E5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C25A8">
        <w:rPr>
          <w:rFonts w:ascii="Times New Roman CYR" w:eastAsia="Times New Roman" w:hAnsi="Times New Roman CYR" w:cs="Times New Roman CYR"/>
          <w:sz w:val="24"/>
          <w:szCs w:val="24"/>
        </w:rPr>
        <w:t>3.__________________________________________________________________________________;</w:t>
      </w:r>
    </w:p>
    <w:p w:rsidR="000E53F4" w:rsidRPr="009C25A8" w:rsidRDefault="000E53F4" w:rsidP="000E5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C25A8">
        <w:rPr>
          <w:rFonts w:ascii="Times New Roman CYR" w:eastAsia="Times New Roman" w:hAnsi="Times New Roman CYR" w:cs="Times New Roman CYR"/>
          <w:sz w:val="24"/>
          <w:szCs w:val="24"/>
        </w:rPr>
        <w:t>4.__________________________________________________________________________________,</w:t>
      </w:r>
    </w:p>
    <w:p w:rsidR="00934F78" w:rsidRPr="009C25A8" w:rsidRDefault="00CD52D9" w:rsidP="000E5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D52D9">
        <w:rPr>
          <w:rFonts w:ascii="Times New Roman CYR" w:eastAsia="Times New Roman" w:hAnsi="Times New Roman CYR" w:cs="Times New Roman CYR"/>
          <w:sz w:val="24"/>
          <w:szCs w:val="24"/>
        </w:rPr>
        <w:t xml:space="preserve">(далее - комиссия) в соответствии с положениями </w:t>
      </w:r>
      <w:r w:rsidRPr="009C25A8">
        <w:rPr>
          <w:rFonts w:ascii="Times New Roman CYR" w:eastAsia="Times New Roman" w:hAnsi="Times New Roman CYR" w:cs="Times New Roman CYR"/>
          <w:sz w:val="24"/>
          <w:szCs w:val="24"/>
        </w:rPr>
        <w:t>Федерального закона</w:t>
      </w:r>
      <w:r w:rsidRPr="00CD52D9">
        <w:rPr>
          <w:rFonts w:ascii="Times New Roman CYR" w:eastAsia="Times New Roman" w:hAnsi="Times New Roman CYR" w:cs="Times New Roman CYR"/>
          <w:sz w:val="24"/>
          <w:szCs w:val="24"/>
        </w:rPr>
        <w:t xml:space="preserve"> от 26 июля 2017 г. N 187-ФЗ "О безопасности критической информационной инфраструктуры Российской Федерации", </w:t>
      </w:r>
      <w:r w:rsidRPr="009C25A8">
        <w:rPr>
          <w:rFonts w:ascii="Times New Roman CYR" w:eastAsia="Times New Roman" w:hAnsi="Times New Roman CYR" w:cs="Times New Roman CYR"/>
          <w:sz w:val="24"/>
          <w:szCs w:val="24"/>
        </w:rPr>
        <w:t>постановления</w:t>
      </w:r>
      <w:r w:rsidRPr="00CD52D9">
        <w:rPr>
          <w:rFonts w:ascii="Times New Roman CYR" w:eastAsia="Times New Roman" w:hAnsi="Times New Roman CYR" w:cs="Times New Roman CYR"/>
          <w:sz w:val="24"/>
          <w:szCs w:val="24"/>
        </w:rPr>
        <w:t xml:space="preserve"> Правительства РФ от 8 февраля 2018 г. N 127 "Об утверждении Правил категорирования объектов критической информационной инфраструктуры Российской Федерации, а также перечня показателей критериев значимости объектов критической информационной инфраструктуры Российской Федерации и их значений" проведено категорирование объекта критической информационной инфраструктуры, а именно:</w:t>
      </w:r>
    </w:p>
    <w:p w:rsidR="00934F78" w:rsidRPr="009C25A8" w:rsidRDefault="00934F78" w:rsidP="000E5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C25A8">
        <w:rPr>
          <w:rFonts w:ascii="Times New Roman CYR" w:eastAsia="Times New Roman" w:hAnsi="Times New Roman CYR" w:cs="Times New Roman CYR"/>
          <w:sz w:val="24"/>
          <w:szCs w:val="24"/>
        </w:rPr>
        <w:t>_____________________________________________________________________________________</w:t>
      </w:r>
    </w:p>
    <w:p w:rsidR="00934F78" w:rsidRPr="009C25A8" w:rsidRDefault="00934F78" w:rsidP="000E5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18"/>
          <w:szCs w:val="18"/>
        </w:rPr>
      </w:pPr>
      <w:r w:rsidRPr="009C25A8">
        <w:rPr>
          <w:rFonts w:ascii="Times New Roman CYR" w:eastAsia="Times New Roman" w:hAnsi="Times New Roman CYR" w:cs="Times New Roman CYR"/>
          <w:bCs/>
          <w:sz w:val="18"/>
          <w:szCs w:val="18"/>
        </w:rPr>
        <w:t>(</w:t>
      </w:r>
      <w:r w:rsidR="00CD52D9" w:rsidRPr="009C25A8">
        <w:rPr>
          <w:rFonts w:ascii="Times New Roman CYR" w:eastAsia="Times New Roman" w:hAnsi="Times New Roman CYR" w:cs="Times New Roman CYR"/>
          <w:bCs/>
          <w:sz w:val="18"/>
          <w:szCs w:val="18"/>
        </w:rPr>
        <w:t>информационной системы/информационно-телекоммуникационной сети/автоматизированной системы управления субъектов критической информационной инфраструктуры/иное</w:t>
      </w:r>
      <w:r w:rsidRPr="009C25A8">
        <w:rPr>
          <w:rFonts w:ascii="Times New Roman CYR" w:eastAsia="Times New Roman" w:hAnsi="Times New Roman CYR" w:cs="Times New Roman CYR"/>
          <w:sz w:val="18"/>
          <w:szCs w:val="18"/>
        </w:rPr>
        <w:t>)</w:t>
      </w:r>
      <w:r w:rsidR="00CD52D9" w:rsidRPr="00CD52D9">
        <w:rPr>
          <w:rFonts w:ascii="Times New Roman CYR" w:eastAsia="Times New Roman" w:hAnsi="Times New Roman CYR" w:cs="Times New Roman CYR"/>
          <w:sz w:val="18"/>
          <w:szCs w:val="18"/>
        </w:rPr>
        <w:t xml:space="preserve"> </w:t>
      </w:r>
    </w:p>
    <w:p w:rsidR="00CD52D9" w:rsidRPr="00CD52D9" w:rsidRDefault="00CD52D9" w:rsidP="000E5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D52D9">
        <w:rPr>
          <w:rFonts w:ascii="Times New Roman CYR" w:eastAsia="Times New Roman" w:hAnsi="Times New Roman CYR" w:cs="Times New Roman CYR"/>
          <w:sz w:val="24"/>
          <w:szCs w:val="24"/>
        </w:rPr>
        <w:t>(далее - объект КИИ).</w:t>
      </w:r>
    </w:p>
    <w:p w:rsidR="00CD52D9" w:rsidRPr="00CD52D9" w:rsidRDefault="00CD52D9" w:rsidP="00934F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D52D9">
        <w:rPr>
          <w:rFonts w:ascii="Times New Roman CYR" w:eastAsia="Times New Roman" w:hAnsi="Times New Roman CYR" w:cs="Times New Roman CYR"/>
          <w:sz w:val="24"/>
          <w:szCs w:val="24"/>
        </w:rPr>
        <w:t>Комиссией установлено следующее:</w:t>
      </w:r>
    </w:p>
    <w:p w:rsidR="00CD52D9" w:rsidRPr="00CD52D9" w:rsidRDefault="00CD52D9" w:rsidP="00934F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46" w:name="sub_1"/>
      <w:r w:rsidRPr="00CD52D9">
        <w:rPr>
          <w:rFonts w:ascii="Times New Roman CYR" w:eastAsia="Times New Roman" w:hAnsi="Times New Roman CYR" w:cs="Times New Roman CYR"/>
          <w:sz w:val="24"/>
          <w:szCs w:val="24"/>
        </w:rPr>
        <w:t>1. Сведения об объекте КИИ:</w:t>
      </w:r>
    </w:p>
    <w:bookmarkEnd w:id="46"/>
    <w:p w:rsidR="00934F78" w:rsidRPr="009C25A8" w:rsidRDefault="00CD52D9" w:rsidP="00934F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D52D9">
        <w:rPr>
          <w:rFonts w:ascii="Times New Roman CYR" w:eastAsia="Times New Roman" w:hAnsi="Times New Roman CYR" w:cs="Times New Roman CYR"/>
          <w:sz w:val="24"/>
          <w:szCs w:val="24"/>
        </w:rPr>
        <w:t xml:space="preserve">- наименование объекта КИИ: </w:t>
      </w:r>
      <w:r w:rsidR="00934F78" w:rsidRPr="009C25A8">
        <w:rPr>
          <w:rFonts w:ascii="Times New Roman CYR" w:eastAsia="Times New Roman" w:hAnsi="Times New Roman CYR" w:cs="Times New Roman CYR"/>
          <w:sz w:val="24"/>
          <w:szCs w:val="24"/>
        </w:rPr>
        <w:t>_____________________________________________________;</w:t>
      </w:r>
    </w:p>
    <w:p w:rsidR="00CD52D9" w:rsidRPr="00CD52D9" w:rsidRDefault="00934F78" w:rsidP="00934F78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 CYR" w:eastAsia="Times New Roman" w:hAnsi="Times New Roman CYR" w:cs="Times New Roman CYR"/>
          <w:sz w:val="18"/>
          <w:szCs w:val="18"/>
        </w:rPr>
      </w:pPr>
      <w:r w:rsidRPr="009C25A8">
        <w:rPr>
          <w:rFonts w:ascii="Times New Roman CYR" w:eastAsia="Times New Roman" w:hAnsi="Times New Roman CYR" w:cs="Times New Roman CYR"/>
          <w:bCs/>
          <w:sz w:val="18"/>
          <w:szCs w:val="18"/>
        </w:rPr>
        <w:t>(</w:t>
      </w:r>
      <w:r w:rsidR="00CD52D9" w:rsidRPr="009C25A8">
        <w:rPr>
          <w:rFonts w:ascii="Times New Roman CYR" w:eastAsia="Times New Roman" w:hAnsi="Times New Roman CYR" w:cs="Times New Roman CYR"/>
          <w:bCs/>
          <w:sz w:val="18"/>
          <w:szCs w:val="18"/>
        </w:rPr>
        <w:t>вписать нужное</w:t>
      </w:r>
      <w:r w:rsidRPr="009C25A8">
        <w:rPr>
          <w:rFonts w:ascii="Times New Roman CYR" w:eastAsia="Times New Roman" w:hAnsi="Times New Roman CYR" w:cs="Times New Roman CYR"/>
          <w:bCs/>
          <w:sz w:val="18"/>
          <w:szCs w:val="18"/>
        </w:rPr>
        <w:t>)</w:t>
      </w:r>
    </w:p>
    <w:p w:rsidR="00934F78" w:rsidRPr="009C25A8" w:rsidRDefault="00CD52D9" w:rsidP="00934F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D52D9">
        <w:rPr>
          <w:rFonts w:ascii="Times New Roman CYR" w:eastAsia="Times New Roman" w:hAnsi="Times New Roman CYR" w:cs="Times New Roman CYR"/>
          <w:sz w:val="24"/>
          <w:szCs w:val="24"/>
        </w:rPr>
        <w:t xml:space="preserve">- адрес размещения объекта КИИ: </w:t>
      </w:r>
      <w:r w:rsidR="00934F78" w:rsidRPr="009C25A8">
        <w:rPr>
          <w:rFonts w:ascii="Times New Roman CYR" w:eastAsia="Times New Roman" w:hAnsi="Times New Roman CYR" w:cs="Times New Roman CYR"/>
          <w:sz w:val="24"/>
          <w:szCs w:val="24"/>
        </w:rPr>
        <w:t>__________________________________________________;</w:t>
      </w:r>
    </w:p>
    <w:p w:rsidR="00CD52D9" w:rsidRPr="00CD52D9" w:rsidRDefault="00934F78" w:rsidP="00934F78">
      <w:pPr>
        <w:widowControl w:val="0"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 CYR" w:eastAsia="Times New Roman" w:hAnsi="Times New Roman CYR" w:cs="Times New Roman CYR"/>
          <w:sz w:val="18"/>
          <w:szCs w:val="18"/>
        </w:rPr>
      </w:pPr>
      <w:r w:rsidRPr="009C25A8">
        <w:rPr>
          <w:rFonts w:ascii="Times New Roman CYR" w:eastAsia="Times New Roman" w:hAnsi="Times New Roman CYR" w:cs="Times New Roman CYR"/>
          <w:bCs/>
          <w:sz w:val="18"/>
          <w:szCs w:val="18"/>
        </w:rPr>
        <w:t>(</w:t>
      </w:r>
      <w:r w:rsidR="00CD52D9" w:rsidRPr="009C25A8">
        <w:rPr>
          <w:rFonts w:ascii="Times New Roman CYR" w:eastAsia="Times New Roman" w:hAnsi="Times New Roman CYR" w:cs="Times New Roman CYR"/>
          <w:bCs/>
          <w:sz w:val="18"/>
          <w:szCs w:val="18"/>
        </w:rPr>
        <w:t>указать адрес</w:t>
      </w:r>
      <w:r w:rsidRPr="009C25A8">
        <w:rPr>
          <w:rFonts w:ascii="Times New Roman CYR" w:eastAsia="Times New Roman" w:hAnsi="Times New Roman CYR" w:cs="Times New Roman CYR"/>
          <w:bCs/>
          <w:sz w:val="18"/>
          <w:szCs w:val="18"/>
        </w:rPr>
        <w:t>)</w:t>
      </w:r>
    </w:p>
    <w:p w:rsidR="00934F78" w:rsidRPr="009C25A8" w:rsidRDefault="00CD52D9" w:rsidP="00934F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D52D9">
        <w:rPr>
          <w:rFonts w:ascii="Times New Roman CYR" w:eastAsia="Times New Roman" w:hAnsi="Times New Roman CYR" w:cs="Times New Roman CYR"/>
          <w:sz w:val="24"/>
          <w:szCs w:val="24"/>
        </w:rPr>
        <w:t xml:space="preserve">- архитектура объекта КИИ: </w:t>
      </w:r>
      <w:r w:rsidR="00934F78" w:rsidRPr="009C25A8">
        <w:rPr>
          <w:rFonts w:ascii="Times New Roman CYR" w:eastAsia="Times New Roman" w:hAnsi="Times New Roman CYR" w:cs="Times New Roman CYR"/>
          <w:sz w:val="24"/>
          <w:szCs w:val="24"/>
        </w:rPr>
        <w:t>_______________________________________________________;</w:t>
      </w:r>
    </w:p>
    <w:p w:rsidR="00CD52D9" w:rsidRPr="00CD52D9" w:rsidRDefault="00934F78" w:rsidP="00934F78">
      <w:pPr>
        <w:widowControl w:val="0"/>
        <w:autoSpaceDE w:val="0"/>
        <w:autoSpaceDN w:val="0"/>
        <w:adjustRightInd w:val="0"/>
        <w:spacing w:after="0" w:line="240" w:lineRule="auto"/>
        <w:ind w:left="3544"/>
        <w:jc w:val="center"/>
        <w:rPr>
          <w:rFonts w:ascii="Times New Roman CYR" w:eastAsia="Times New Roman" w:hAnsi="Times New Roman CYR" w:cs="Times New Roman CYR"/>
          <w:sz w:val="18"/>
          <w:szCs w:val="18"/>
        </w:rPr>
      </w:pPr>
      <w:r w:rsidRPr="009C25A8">
        <w:rPr>
          <w:rFonts w:ascii="Times New Roman CYR" w:eastAsia="Times New Roman" w:hAnsi="Times New Roman CYR" w:cs="Times New Roman CYR"/>
          <w:bCs/>
          <w:sz w:val="18"/>
          <w:szCs w:val="18"/>
        </w:rPr>
        <w:t>(</w:t>
      </w:r>
      <w:r w:rsidR="00CD52D9" w:rsidRPr="009C25A8">
        <w:rPr>
          <w:rFonts w:ascii="Times New Roman CYR" w:eastAsia="Times New Roman" w:hAnsi="Times New Roman CYR" w:cs="Times New Roman CYR"/>
          <w:bCs/>
          <w:sz w:val="18"/>
          <w:szCs w:val="18"/>
        </w:rPr>
        <w:t>вписать нужное</w:t>
      </w:r>
      <w:r w:rsidRPr="009C25A8">
        <w:rPr>
          <w:rFonts w:ascii="Times New Roman CYR" w:eastAsia="Times New Roman" w:hAnsi="Times New Roman CYR" w:cs="Times New Roman CYR"/>
          <w:bCs/>
          <w:sz w:val="18"/>
          <w:szCs w:val="18"/>
        </w:rPr>
        <w:t>)</w:t>
      </w:r>
    </w:p>
    <w:p w:rsidR="00934F78" w:rsidRPr="009C25A8" w:rsidRDefault="00CD52D9" w:rsidP="00934F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D52D9">
        <w:rPr>
          <w:rFonts w:ascii="Times New Roman CYR" w:eastAsia="Times New Roman" w:hAnsi="Times New Roman CYR" w:cs="Times New Roman CYR"/>
          <w:sz w:val="24"/>
          <w:szCs w:val="24"/>
        </w:rPr>
        <w:t xml:space="preserve">- назначение объекта КИИ: </w:t>
      </w:r>
      <w:r w:rsidR="00934F78" w:rsidRPr="009C25A8">
        <w:rPr>
          <w:rFonts w:ascii="Times New Roman CYR" w:eastAsia="Times New Roman" w:hAnsi="Times New Roman CYR" w:cs="Times New Roman CYR"/>
          <w:sz w:val="24"/>
          <w:szCs w:val="24"/>
        </w:rPr>
        <w:t>________________________________________________________;</w:t>
      </w:r>
    </w:p>
    <w:p w:rsidR="00CD52D9" w:rsidRPr="00CD52D9" w:rsidRDefault="00934F78" w:rsidP="00934F78">
      <w:pPr>
        <w:widowControl w:val="0"/>
        <w:autoSpaceDE w:val="0"/>
        <w:autoSpaceDN w:val="0"/>
        <w:adjustRightInd w:val="0"/>
        <w:spacing w:after="0" w:line="240" w:lineRule="auto"/>
        <w:ind w:left="3544"/>
        <w:jc w:val="center"/>
        <w:rPr>
          <w:rFonts w:ascii="Times New Roman CYR" w:eastAsia="Times New Roman" w:hAnsi="Times New Roman CYR" w:cs="Times New Roman CYR"/>
          <w:sz w:val="18"/>
          <w:szCs w:val="18"/>
        </w:rPr>
      </w:pPr>
      <w:r w:rsidRPr="009C25A8">
        <w:rPr>
          <w:rFonts w:ascii="Times New Roman CYR" w:eastAsia="Times New Roman" w:hAnsi="Times New Roman CYR" w:cs="Times New Roman CYR"/>
          <w:bCs/>
          <w:sz w:val="18"/>
          <w:szCs w:val="18"/>
        </w:rPr>
        <w:t>(</w:t>
      </w:r>
      <w:r w:rsidR="00CD52D9" w:rsidRPr="009C25A8">
        <w:rPr>
          <w:rFonts w:ascii="Times New Roman CYR" w:eastAsia="Times New Roman" w:hAnsi="Times New Roman CYR" w:cs="Times New Roman CYR"/>
          <w:bCs/>
          <w:sz w:val="18"/>
          <w:szCs w:val="18"/>
        </w:rPr>
        <w:t>вписать нужное</w:t>
      </w:r>
      <w:r w:rsidRPr="009C25A8">
        <w:rPr>
          <w:rFonts w:ascii="Times New Roman CYR" w:eastAsia="Times New Roman" w:hAnsi="Times New Roman CYR" w:cs="Times New Roman CYR"/>
          <w:bCs/>
          <w:sz w:val="18"/>
          <w:szCs w:val="18"/>
        </w:rPr>
        <w:t>)</w:t>
      </w:r>
    </w:p>
    <w:p w:rsidR="00934F78" w:rsidRPr="009C25A8" w:rsidRDefault="00CD52D9" w:rsidP="00934F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D52D9">
        <w:rPr>
          <w:rFonts w:ascii="Times New Roman CYR" w:eastAsia="Times New Roman" w:hAnsi="Times New Roman CYR" w:cs="Times New Roman CYR"/>
          <w:sz w:val="24"/>
          <w:szCs w:val="24"/>
        </w:rPr>
        <w:t>- область (сфера) деятельности, в которой применяется объект КИИ:</w:t>
      </w:r>
      <w:r w:rsidR="00934F78" w:rsidRPr="009C25A8">
        <w:rPr>
          <w:rFonts w:ascii="Times New Roman CYR" w:eastAsia="Times New Roman" w:hAnsi="Times New Roman CYR" w:cs="Times New Roman CYR"/>
          <w:sz w:val="24"/>
          <w:szCs w:val="24"/>
        </w:rPr>
        <w:t>_____________________</w:t>
      </w:r>
    </w:p>
    <w:p w:rsidR="00934F78" w:rsidRPr="009C25A8" w:rsidRDefault="00934F78" w:rsidP="00934F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C25A8">
        <w:rPr>
          <w:rFonts w:ascii="Times New Roman CYR" w:eastAsia="Times New Roman" w:hAnsi="Times New Roman CYR" w:cs="Times New Roman CYR"/>
          <w:sz w:val="24"/>
          <w:szCs w:val="24"/>
        </w:rPr>
        <w:t>_______________________________________________________________________________;</w:t>
      </w:r>
    </w:p>
    <w:p w:rsidR="00CD52D9" w:rsidRPr="00CD52D9" w:rsidRDefault="00934F78" w:rsidP="00934F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18"/>
          <w:szCs w:val="18"/>
        </w:rPr>
      </w:pPr>
      <w:r w:rsidRPr="009C25A8">
        <w:rPr>
          <w:rFonts w:ascii="Times New Roman CYR" w:eastAsia="Times New Roman" w:hAnsi="Times New Roman CYR" w:cs="Times New Roman CYR"/>
          <w:bCs/>
          <w:sz w:val="18"/>
          <w:szCs w:val="18"/>
        </w:rPr>
        <w:t>(</w:t>
      </w:r>
      <w:r w:rsidR="00CD52D9" w:rsidRPr="009C25A8">
        <w:rPr>
          <w:rFonts w:ascii="Times New Roman CYR" w:eastAsia="Times New Roman" w:hAnsi="Times New Roman CYR" w:cs="Times New Roman CYR"/>
          <w:bCs/>
          <w:sz w:val="18"/>
          <w:szCs w:val="18"/>
        </w:rPr>
        <w:t>вписать нужное</w:t>
      </w:r>
      <w:r w:rsidRPr="009C25A8">
        <w:rPr>
          <w:rFonts w:ascii="Times New Roman CYR" w:eastAsia="Times New Roman" w:hAnsi="Times New Roman CYR" w:cs="Times New Roman CYR"/>
          <w:bCs/>
          <w:sz w:val="18"/>
          <w:szCs w:val="18"/>
        </w:rPr>
        <w:t>)</w:t>
      </w:r>
    </w:p>
    <w:p w:rsidR="00934F78" w:rsidRPr="009C25A8" w:rsidRDefault="00CD52D9" w:rsidP="00934F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D52D9">
        <w:rPr>
          <w:rFonts w:ascii="Times New Roman CYR" w:eastAsia="Times New Roman" w:hAnsi="Times New Roman CYR" w:cs="Times New Roman CYR"/>
          <w:sz w:val="24"/>
          <w:szCs w:val="24"/>
        </w:rPr>
        <w:t xml:space="preserve">- критические процессы, которые обеспечиваются объектом КИИ: </w:t>
      </w:r>
      <w:r w:rsidR="00934F78" w:rsidRPr="009C25A8">
        <w:rPr>
          <w:rFonts w:ascii="Times New Roman CYR" w:eastAsia="Times New Roman" w:hAnsi="Times New Roman CYR" w:cs="Times New Roman CYR"/>
          <w:sz w:val="24"/>
          <w:szCs w:val="24"/>
        </w:rPr>
        <w:t>_______________________</w:t>
      </w:r>
    </w:p>
    <w:p w:rsidR="00934F78" w:rsidRPr="009C25A8" w:rsidRDefault="00934F78" w:rsidP="00934F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C25A8">
        <w:rPr>
          <w:rFonts w:ascii="Times New Roman CYR" w:eastAsia="Times New Roman" w:hAnsi="Times New Roman CYR" w:cs="Times New Roman CYR"/>
          <w:sz w:val="24"/>
          <w:szCs w:val="24"/>
        </w:rPr>
        <w:t>________________________________________________________________________________</w:t>
      </w:r>
    </w:p>
    <w:p w:rsidR="00CD52D9" w:rsidRPr="00CD52D9" w:rsidRDefault="00934F78" w:rsidP="00934F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18"/>
          <w:szCs w:val="18"/>
        </w:rPr>
      </w:pPr>
      <w:r w:rsidRPr="009C25A8">
        <w:rPr>
          <w:rFonts w:ascii="Times New Roman CYR" w:eastAsia="Times New Roman" w:hAnsi="Times New Roman CYR" w:cs="Times New Roman CYR"/>
          <w:bCs/>
          <w:sz w:val="18"/>
          <w:szCs w:val="18"/>
        </w:rPr>
        <w:t>(</w:t>
      </w:r>
      <w:r w:rsidR="00CD52D9" w:rsidRPr="009C25A8">
        <w:rPr>
          <w:rFonts w:ascii="Times New Roman CYR" w:eastAsia="Times New Roman" w:hAnsi="Times New Roman CYR" w:cs="Times New Roman CYR"/>
          <w:bCs/>
          <w:sz w:val="18"/>
          <w:szCs w:val="18"/>
        </w:rPr>
        <w:t>вписать нужное</w:t>
      </w:r>
      <w:r w:rsidRPr="009C25A8">
        <w:rPr>
          <w:rFonts w:ascii="Times New Roman CYR" w:eastAsia="Times New Roman" w:hAnsi="Times New Roman CYR" w:cs="Times New Roman CYR"/>
          <w:bCs/>
          <w:sz w:val="18"/>
          <w:szCs w:val="18"/>
        </w:rPr>
        <w:t>)</w:t>
      </w:r>
    </w:p>
    <w:p w:rsidR="00CD52D9" w:rsidRPr="00CD52D9" w:rsidRDefault="00CD52D9" w:rsidP="00934F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47" w:name="sub_2"/>
      <w:r w:rsidRPr="00CD52D9">
        <w:rPr>
          <w:rFonts w:ascii="Times New Roman CYR" w:eastAsia="Times New Roman" w:hAnsi="Times New Roman CYR" w:cs="Times New Roman CYR"/>
          <w:sz w:val="24"/>
          <w:szCs w:val="24"/>
        </w:rPr>
        <w:t xml:space="preserve">2. Сведения о программных и программно-аппаратных средствах, используемых на объекте </w:t>
      </w:r>
      <w:r w:rsidRPr="00CD52D9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КИИ:</w:t>
      </w:r>
    </w:p>
    <w:bookmarkEnd w:id="47"/>
    <w:p w:rsidR="00934F78" w:rsidRPr="009C25A8" w:rsidRDefault="00CD52D9" w:rsidP="00934F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D52D9">
        <w:rPr>
          <w:rFonts w:ascii="Times New Roman CYR" w:eastAsia="Times New Roman" w:hAnsi="Times New Roman CYR" w:cs="Times New Roman CYR"/>
          <w:sz w:val="24"/>
          <w:szCs w:val="24"/>
        </w:rPr>
        <w:t xml:space="preserve">- программные средства: </w:t>
      </w:r>
      <w:r w:rsidR="00934F78" w:rsidRPr="009C25A8">
        <w:rPr>
          <w:rFonts w:ascii="Times New Roman CYR" w:eastAsia="Times New Roman" w:hAnsi="Times New Roman CYR" w:cs="Times New Roman CYR"/>
          <w:sz w:val="24"/>
          <w:szCs w:val="24"/>
        </w:rPr>
        <w:t>__________________________________________________________;</w:t>
      </w:r>
    </w:p>
    <w:p w:rsidR="00934F78" w:rsidRPr="00CD52D9" w:rsidRDefault="00934F78" w:rsidP="00934F78">
      <w:pPr>
        <w:widowControl w:val="0"/>
        <w:autoSpaceDE w:val="0"/>
        <w:autoSpaceDN w:val="0"/>
        <w:adjustRightInd w:val="0"/>
        <w:spacing w:after="0" w:line="240" w:lineRule="auto"/>
        <w:ind w:left="3119"/>
        <w:jc w:val="center"/>
        <w:rPr>
          <w:rFonts w:ascii="Times New Roman CYR" w:eastAsia="Times New Roman" w:hAnsi="Times New Roman CYR" w:cs="Times New Roman CYR"/>
          <w:sz w:val="18"/>
          <w:szCs w:val="18"/>
        </w:rPr>
      </w:pPr>
      <w:r w:rsidRPr="009C25A8">
        <w:rPr>
          <w:rFonts w:ascii="Times New Roman CYR" w:eastAsia="Times New Roman" w:hAnsi="Times New Roman CYR" w:cs="Times New Roman CYR"/>
          <w:bCs/>
          <w:sz w:val="18"/>
          <w:szCs w:val="18"/>
        </w:rPr>
        <w:t>(вписать нужное)</w:t>
      </w:r>
    </w:p>
    <w:p w:rsidR="00934F78" w:rsidRPr="009C25A8" w:rsidRDefault="00CD52D9" w:rsidP="00934F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D52D9">
        <w:rPr>
          <w:rFonts w:ascii="Times New Roman CYR" w:eastAsia="Times New Roman" w:hAnsi="Times New Roman CYR" w:cs="Times New Roman CYR"/>
          <w:sz w:val="24"/>
          <w:szCs w:val="24"/>
        </w:rPr>
        <w:t xml:space="preserve">- программно-аппаратные средства: </w:t>
      </w:r>
      <w:r w:rsidR="00934F78" w:rsidRPr="009C25A8">
        <w:rPr>
          <w:rFonts w:ascii="Times New Roman CYR" w:eastAsia="Times New Roman" w:hAnsi="Times New Roman CYR" w:cs="Times New Roman CYR"/>
          <w:sz w:val="24"/>
          <w:szCs w:val="24"/>
        </w:rPr>
        <w:t>________________________________________________;</w:t>
      </w:r>
    </w:p>
    <w:p w:rsidR="00934F78" w:rsidRPr="00CD52D9" w:rsidRDefault="00934F78" w:rsidP="00934F78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 CYR" w:eastAsia="Times New Roman" w:hAnsi="Times New Roman CYR" w:cs="Times New Roman CYR"/>
          <w:sz w:val="18"/>
          <w:szCs w:val="18"/>
        </w:rPr>
      </w:pPr>
      <w:r w:rsidRPr="009C25A8">
        <w:rPr>
          <w:rFonts w:ascii="Times New Roman CYR" w:eastAsia="Times New Roman" w:hAnsi="Times New Roman CYR" w:cs="Times New Roman CYR"/>
          <w:bCs/>
          <w:sz w:val="18"/>
          <w:szCs w:val="18"/>
        </w:rPr>
        <w:t>(вписать нужное)</w:t>
      </w:r>
    </w:p>
    <w:p w:rsidR="00934F78" w:rsidRPr="009C25A8" w:rsidRDefault="00CD52D9" w:rsidP="00934F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D52D9">
        <w:rPr>
          <w:rFonts w:ascii="Times New Roman CYR" w:eastAsia="Times New Roman" w:hAnsi="Times New Roman CYR" w:cs="Times New Roman CYR"/>
          <w:sz w:val="24"/>
          <w:szCs w:val="24"/>
        </w:rPr>
        <w:t xml:space="preserve">- программное обеспечение: </w:t>
      </w:r>
      <w:r w:rsidR="00934F78" w:rsidRPr="009C25A8">
        <w:rPr>
          <w:rFonts w:ascii="Times New Roman CYR" w:eastAsia="Times New Roman" w:hAnsi="Times New Roman CYR" w:cs="Times New Roman CYR"/>
          <w:sz w:val="24"/>
          <w:szCs w:val="24"/>
        </w:rPr>
        <w:t>_______________________________________________________;</w:t>
      </w:r>
    </w:p>
    <w:p w:rsidR="00934F78" w:rsidRPr="00CD52D9" w:rsidRDefault="00934F78" w:rsidP="00934F78">
      <w:pPr>
        <w:widowControl w:val="0"/>
        <w:autoSpaceDE w:val="0"/>
        <w:autoSpaceDN w:val="0"/>
        <w:adjustRightInd w:val="0"/>
        <w:spacing w:after="0" w:line="240" w:lineRule="auto"/>
        <w:ind w:left="3544"/>
        <w:jc w:val="center"/>
        <w:rPr>
          <w:rFonts w:ascii="Times New Roman CYR" w:eastAsia="Times New Roman" w:hAnsi="Times New Roman CYR" w:cs="Times New Roman CYR"/>
          <w:sz w:val="18"/>
          <w:szCs w:val="18"/>
        </w:rPr>
      </w:pPr>
      <w:r w:rsidRPr="009C25A8">
        <w:rPr>
          <w:rFonts w:ascii="Times New Roman CYR" w:eastAsia="Times New Roman" w:hAnsi="Times New Roman CYR" w:cs="Times New Roman CYR"/>
          <w:bCs/>
          <w:sz w:val="18"/>
          <w:szCs w:val="18"/>
        </w:rPr>
        <w:t>(вписать нужное)</w:t>
      </w:r>
    </w:p>
    <w:p w:rsidR="00934F78" w:rsidRPr="009C25A8" w:rsidRDefault="00CD52D9" w:rsidP="00934F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D52D9">
        <w:rPr>
          <w:rFonts w:ascii="Times New Roman CYR" w:eastAsia="Times New Roman" w:hAnsi="Times New Roman CYR" w:cs="Times New Roman CYR"/>
          <w:sz w:val="24"/>
          <w:szCs w:val="24"/>
        </w:rPr>
        <w:t xml:space="preserve">- средства защиты: </w:t>
      </w:r>
      <w:r w:rsidR="00934F78" w:rsidRPr="009C25A8">
        <w:rPr>
          <w:rFonts w:ascii="Times New Roman CYR" w:eastAsia="Times New Roman" w:hAnsi="Times New Roman CYR" w:cs="Times New Roman CYR"/>
          <w:sz w:val="24"/>
          <w:szCs w:val="24"/>
        </w:rPr>
        <w:t>_______________________________________________________________;</w:t>
      </w:r>
    </w:p>
    <w:p w:rsidR="00934F78" w:rsidRPr="00CD52D9" w:rsidRDefault="00934F78" w:rsidP="00934F78">
      <w:pPr>
        <w:widowControl w:val="0"/>
        <w:autoSpaceDE w:val="0"/>
        <w:autoSpaceDN w:val="0"/>
        <w:adjustRightInd w:val="0"/>
        <w:spacing w:after="0" w:line="240" w:lineRule="auto"/>
        <w:ind w:left="2552"/>
        <w:jc w:val="center"/>
        <w:rPr>
          <w:rFonts w:ascii="Times New Roman CYR" w:eastAsia="Times New Roman" w:hAnsi="Times New Roman CYR" w:cs="Times New Roman CYR"/>
          <w:sz w:val="18"/>
          <w:szCs w:val="18"/>
        </w:rPr>
      </w:pPr>
      <w:bookmarkStart w:id="48" w:name="sub_3"/>
      <w:r w:rsidRPr="009C25A8">
        <w:rPr>
          <w:rFonts w:ascii="Times New Roman CYR" w:eastAsia="Times New Roman" w:hAnsi="Times New Roman CYR" w:cs="Times New Roman CYR"/>
          <w:bCs/>
          <w:sz w:val="18"/>
          <w:szCs w:val="18"/>
        </w:rPr>
        <w:t>(вписать нужное)</w:t>
      </w:r>
    </w:p>
    <w:p w:rsidR="00934F78" w:rsidRPr="009C25A8" w:rsidRDefault="00CD52D9" w:rsidP="00934F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D52D9">
        <w:rPr>
          <w:rFonts w:ascii="Times New Roman CYR" w:eastAsia="Times New Roman" w:hAnsi="Times New Roman CYR" w:cs="Times New Roman CYR"/>
          <w:sz w:val="24"/>
          <w:szCs w:val="24"/>
        </w:rPr>
        <w:t>3. Сведения о взаимодействии объекта КИИ с другими объектами КИИ:</w:t>
      </w:r>
      <w:r w:rsidR="00934F78" w:rsidRPr="009C25A8">
        <w:rPr>
          <w:rFonts w:ascii="Times New Roman CYR" w:eastAsia="Times New Roman" w:hAnsi="Times New Roman CYR" w:cs="Times New Roman CYR"/>
          <w:sz w:val="24"/>
          <w:szCs w:val="24"/>
        </w:rPr>
        <w:t>__________________</w:t>
      </w:r>
    </w:p>
    <w:p w:rsidR="00934F78" w:rsidRPr="009C25A8" w:rsidRDefault="00934F78" w:rsidP="00934F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C25A8">
        <w:rPr>
          <w:rFonts w:ascii="Times New Roman CYR" w:eastAsia="Times New Roman" w:hAnsi="Times New Roman CYR" w:cs="Times New Roman CYR"/>
          <w:sz w:val="24"/>
          <w:szCs w:val="24"/>
        </w:rPr>
        <w:t>____________________________________________________________________________________.</w:t>
      </w:r>
    </w:p>
    <w:p w:rsidR="00934F78" w:rsidRPr="00CD52D9" w:rsidRDefault="00934F78" w:rsidP="00934F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18"/>
          <w:szCs w:val="18"/>
        </w:rPr>
      </w:pPr>
      <w:bookmarkStart w:id="49" w:name="sub_4"/>
      <w:bookmarkEnd w:id="48"/>
      <w:r w:rsidRPr="009C25A8">
        <w:rPr>
          <w:rFonts w:ascii="Times New Roman CYR" w:eastAsia="Times New Roman" w:hAnsi="Times New Roman CYR" w:cs="Times New Roman CYR"/>
          <w:bCs/>
          <w:sz w:val="18"/>
          <w:szCs w:val="18"/>
        </w:rPr>
        <w:t>(вписать нужное)</w:t>
      </w:r>
    </w:p>
    <w:p w:rsidR="00934F78" w:rsidRPr="009C25A8" w:rsidRDefault="00CD52D9" w:rsidP="00934F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D52D9">
        <w:rPr>
          <w:rFonts w:ascii="Times New Roman CYR" w:eastAsia="Times New Roman" w:hAnsi="Times New Roman CYR" w:cs="Times New Roman CYR"/>
          <w:sz w:val="24"/>
          <w:szCs w:val="24"/>
        </w:rPr>
        <w:t>4. Сведения о зависимости функционирования объекта КИИ от других объектов КИИ:</w:t>
      </w:r>
    </w:p>
    <w:p w:rsidR="00934F78" w:rsidRPr="009C25A8" w:rsidRDefault="00934F78" w:rsidP="00934F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C25A8">
        <w:rPr>
          <w:rFonts w:ascii="Times New Roman CYR" w:eastAsia="Times New Roman" w:hAnsi="Times New Roman CYR" w:cs="Times New Roman CYR"/>
          <w:sz w:val="24"/>
          <w:szCs w:val="24"/>
        </w:rPr>
        <w:t>_________________________________________________________________________________________________________________________________________________________________________.</w:t>
      </w:r>
    </w:p>
    <w:p w:rsidR="00934F78" w:rsidRPr="00CD52D9" w:rsidRDefault="00934F78" w:rsidP="00934F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18"/>
          <w:szCs w:val="18"/>
        </w:rPr>
      </w:pPr>
      <w:bookmarkStart w:id="50" w:name="sub_5"/>
      <w:bookmarkEnd w:id="49"/>
      <w:r w:rsidRPr="009C25A8">
        <w:rPr>
          <w:rFonts w:ascii="Times New Roman CYR" w:eastAsia="Times New Roman" w:hAnsi="Times New Roman CYR" w:cs="Times New Roman CYR"/>
          <w:bCs/>
          <w:sz w:val="18"/>
          <w:szCs w:val="18"/>
        </w:rPr>
        <w:t>(вписать нужное)</w:t>
      </w:r>
    </w:p>
    <w:p w:rsidR="00934F78" w:rsidRPr="009C25A8" w:rsidRDefault="00CD52D9" w:rsidP="00934F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D52D9">
        <w:rPr>
          <w:rFonts w:ascii="Times New Roman CYR" w:eastAsia="Times New Roman" w:hAnsi="Times New Roman CYR" w:cs="Times New Roman CYR"/>
          <w:sz w:val="24"/>
          <w:szCs w:val="24"/>
        </w:rPr>
        <w:t xml:space="preserve">5. Перечень угроз безопасности информации в отношении объекта КИИ: </w:t>
      </w:r>
      <w:r w:rsidR="00934F78" w:rsidRPr="009C25A8">
        <w:rPr>
          <w:rFonts w:ascii="Times New Roman CYR" w:eastAsia="Times New Roman" w:hAnsi="Times New Roman CYR" w:cs="Times New Roman CYR"/>
          <w:sz w:val="24"/>
          <w:szCs w:val="24"/>
        </w:rPr>
        <w:t>_________________</w:t>
      </w:r>
    </w:p>
    <w:p w:rsidR="00934F78" w:rsidRPr="009C25A8" w:rsidRDefault="00934F78" w:rsidP="00934F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C25A8">
        <w:rPr>
          <w:rFonts w:ascii="Times New Roman CYR" w:eastAsia="Times New Roman" w:hAnsi="Times New Roman CYR" w:cs="Times New Roman CYR"/>
          <w:sz w:val="24"/>
          <w:szCs w:val="24"/>
        </w:rPr>
        <w:t>____________________________________________________________________________________.</w:t>
      </w:r>
    </w:p>
    <w:p w:rsidR="00934F78" w:rsidRPr="00CD52D9" w:rsidRDefault="00934F78" w:rsidP="00934F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18"/>
          <w:szCs w:val="18"/>
        </w:rPr>
      </w:pPr>
      <w:bookmarkStart w:id="51" w:name="sub_6"/>
      <w:bookmarkEnd w:id="50"/>
      <w:r w:rsidRPr="009C25A8">
        <w:rPr>
          <w:rFonts w:ascii="Times New Roman CYR" w:eastAsia="Times New Roman" w:hAnsi="Times New Roman CYR" w:cs="Times New Roman CYR"/>
          <w:bCs/>
          <w:sz w:val="18"/>
          <w:szCs w:val="18"/>
        </w:rPr>
        <w:t>(вписать нужное)</w:t>
      </w:r>
    </w:p>
    <w:p w:rsidR="00934F78" w:rsidRPr="009C25A8" w:rsidRDefault="00CD52D9" w:rsidP="00934F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D52D9">
        <w:rPr>
          <w:rFonts w:ascii="Times New Roman CYR" w:eastAsia="Times New Roman" w:hAnsi="Times New Roman CYR" w:cs="Times New Roman CYR"/>
          <w:sz w:val="24"/>
          <w:szCs w:val="24"/>
        </w:rPr>
        <w:t>6. Данные, в том числе статистические, о компьютерных инцидентах, произошедших на объекте КИИ:</w:t>
      </w:r>
      <w:r w:rsidR="00934F78" w:rsidRPr="009C25A8">
        <w:rPr>
          <w:rFonts w:ascii="Times New Roman CYR" w:eastAsia="Times New Roman" w:hAnsi="Times New Roman CYR" w:cs="Times New Roman CYR"/>
          <w:sz w:val="24"/>
          <w:szCs w:val="24"/>
        </w:rPr>
        <w:t>________________________________________________________________________.</w:t>
      </w:r>
    </w:p>
    <w:p w:rsidR="00934F78" w:rsidRPr="00CD52D9" w:rsidRDefault="00934F78" w:rsidP="00934F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18"/>
          <w:szCs w:val="18"/>
        </w:rPr>
      </w:pPr>
      <w:bookmarkStart w:id="52" w:name="sub_7"/>
      <w:bookmarkEnd w:id="51"/>
      <w:r w:rsidRPr="009C25A8">
        <w:rPr>
          <w:rFonts w:ascii="Times New Roman CYR" w:eastAsia="Times New Roman" w:hAnsi="Times New Roman CYR" w:cs="Times New Roman CYR"/>
          <w:bCs/>
          <w:sz w:val="18"/>
          <w:szCs w:val="18"/>
        </w:rPr>
        <w:t>(вписать нужное)</w:t>
      </w:r>
    </w:p>
    <w:p w:rsidR="009C25A8" w:rsidRPr="009C25A8" w:rsidRDefault="00CD52D9" w:rsidP="00934F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D52D9">
        <w:rPr>
          <w:rFonts w:ascii="Times New Roman CYR" w:eastAsia="Times New Roman" w:hAnsi="Times New Roman CYR" w:cs="Times New Roman CYR"/>
          <w:sz w:val="24"/>
          <w:szCs w:val="24"/>
        </w:rPr>
        <w:t xml:space="preserve">7. Возможные последствия в случае возникновения компьютерных инцидентов: </w:t>
      </w:r>
      <w:r w:rsidR="009C25A8" w:rsidRPr="009C25A8">
        <w:rPr>
          <w:rFonts w:ascii="Times New Roman CYR" w:eastAsia="Times New Roman" w:hAnsi="Times New Roman CYR" w:cs="Times New Roman CYR"/>
          <w:sz w:val="24"/>
          <w:szCs w:val="24"/>
        </w:rPr>
        <w:t>___________</w:t>
      </w:r>
    </w:p>
    <w:p w:rsidR="009C25A8" w:rsidRPr="009C25A8" w:rsidRDefault="009C25A8" w:rsidP="009C2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C25A8">
        <w:rPr>
          <w:rFonts w:ascii="Times New Roman CYR" w:eastAsia="Times New Roman" w:hAnsi="Times New Roman CYR" w:cs="Times New Roman CYR"/>
          <w:sz w:val="24"/>
          <w:szCs w:val="24"/>
        </w:rPr>
        <w:t>____________________________________________________________________________________.</w:t>
      </w:r>
    </w:p>
    <w:p w:rsidR="009C25A8" w:rsidRPr="00CD52D9" w:rsidRDefault="009C25A8" w:rsidP="009C25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18"/>
          <w:szCs w:val="18"/>
        </w:rPr>
      </w:pPr>
      <w:bookmarkStart w:id="53" w:name="sub_8"/>
      <w:bookmarkEnd w:id="52"/>
      <w:r w:rsidRPr="009C25A8">
        <w:rPr>
          <w:rFonts w:ascii="Times New Roman CYR" w:eastAsia="Times New Roman" w:hAnsi="Times New Roman CYR" w:cs="Times New Roman CYR"/>
          <w:bCs/>
          <w:sz w:val="18"/>
          <w:szCs w:val="18"/>
        </w:rPr>
        <w:t>(вписать нужное)</w:t>
      </w:r>
    </w:p>
    <w:p w:rsidR="00CD52D9" w:rsidRPr="009C25A8" w:rsidRDefault="00CD52D9" w:rsidP="00934F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D52D9">
        <w:rPr>
          <w:rFonts w:ascii="Times New Roman CYR" w:eastAsia="Times New Roman" w:hAnsi="Times New Roman CYR" w:cs="Times New Roman CYR"/>
          <w:sz w:val="24"/>
          <w:szCs w:val="24"/>
        </w:rPr>
        <w:t>8. Перечень показателей критериев значимости объекта КИИ и их значения: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4480"/>
        <w:gridCol w:w="2520"/>
        <w:gridCol w:w="2660"/>
      </w:tblGrid>
      <w:tr w:rsidR="009C25A8" w:rsidRPr="009C25A8" w:rsidTr="006F4D4C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C25A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</w:t>
            </w:r>
            <w:r w:rsidRPr="009C25A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п/п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C25A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Показатель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C25A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Значение показателя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C25A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Категория</w:t>
            </w:r>
          </w:p>
        </w:tc>
      </w:tr>
      <w:tr w:rsidR="009C25A8" w:rsidRPr="009C25A8" w:rsidTr="006F4D4C">
        <w:tc>
          <w:tcPr>
            <w:tcW w:w="10220" w:type="dxa"/>
            <w:gridSpan w:val="4"/>
            <w:tcBorders>
              <w:top w:val="nil"/>
              <w:bottom w:val="single" w:sz="4" w:space="0" w:color="auto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5A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 Социальная значимость</w:t>
            </w:r>
          </w:p>
        </w:tc>
      </w:tr>
      <w:tr w:rsidR="009C25A8" w:rsidRPr="009C25A8" w:rsidTr="006F4D4C">
        <w:tc>
          <w:tcPr>
            <w:tcW w:w="560" w:type="dxa"/>
            <w:tcBorders>
              <w:top w:val="nil"/>
              <w:bottom w:val="single" w:sz="4" w:space="0" w:color="auto"/>
              <w:right w:val="nil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5A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5A8">
              <w:rPr>
                <w:rFonts w:ascii="Times New Roman" w:eastAsia="Times New Roman" w:hAnsi="Times New Roman" w:cs="Times New Roman"/>
                <w:sz w:val="18"/>
                <w:szCs w:val="18"/>
              </w:rPr>
              <w:t>причинение ущерба жизни и здоровью людей (человек)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C25A8" w:rsidRPr="009C25A8" w:rsidTr="006F4D4C">
        <w:tc>
          <w:tcPr>
            <w:tcW w:w="560" w:type="dxa"/>
            <w:tcBorders>
              <w:top w:val="nil"/>
              <w:bottom w:val="single" w:sz="4" w:space="0" w:color="auto"/>
              <w:right w:val="nil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5A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5A8">
              <w:rPr>
                <w:rFonts w:ascii="Times New Roman" w:eastAsia="Times New Roman" w:hAnsi="Times New Roman" w:cs="Times New Roman"/>
                <w:sz w:val="18"/>
                <w:szCs w:val="18"/>
              </w:rPr>
              <w:t>прекращение или нарушение функционирования объектов обеспечения жизнедеятельности населения, оцениваемые: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C25A8" w:rsidRPr="009C25A8" w:rsidTr="006F4D4C">
        <w:tc>
          <w:tcPr>
            <w:tcW w:w="560" w:type="dxa"/>
            <w:tcBorders>
              <w:top w:val="nil"/>
              <w:bottom w:val="single" w:sz="4" w:space="0" w:color="auto"/>
              <w:right w:val="nil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5A8">
              <w:rPr>
                <w:rFonts w:ascii="Times New Roman" w:eastAsia="Times New Roman" w:hAnsi="Times New Roman" w:cs="Times New Roman"/>
                <w:sz w:val="18"/>
                <w:szCs w:val="18"/>
              </w:rPr>
              <w:t>а) на территории, на которой возможно нарушение обеспечения жизнедеятельности населения</w:t>
            </w:r>
          </w:p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5A8">
              <w:rPr>
                <w:rFonts w:ascii="Times New Roman" w:eastAsia="Times New Roman" w:hAnsi="Times New Roman" w:cs="Times New Roman"/>
                <w:sz w:val="18"/>
                <w:szCs w:val="18"/>
              </w:rPr>
              <w:t>б) по количеству людей, условия жизнедеятельности которых могут быть нарушены (тыс. человек)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C25A8" w:rsidRPr="009C25A8" w:rsidTr="006F4D4C">
        <w:tc>
          <w:tcPr>
            <w:tcW w:w="560" w:type="dxa"/>
            <w:tcBorders>
              <w:top w:val="nil"/>
              <w:bottom w:val="single" w:sz="4" w:space="0" w:color="auto"/>
              <w:right w:val="nil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5A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5A8">
              <w:rPr>
                <w:rFonts w:ascii="Times New Roman" w:eastAsia="Times New Roman" w:hAnsi="Times New Roman" w:cs="Times New Roman"/>
                <w:sz w:val="18"/>
                <w:szCs w:val="18"/>
              </w:rPr>
              <w:t>прекращение  или нарушение функционирования объектов транспортной инфраструктуры, оцениваемые: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C25A8" w:rsidRPr="009C25A8" w:rsidTr="006F4D4C">
        <w:tc>
          <w:tcPr>
            <w:tcW w:w="560" w:type="dxa"/>
            <w:tcBorders>
              <w:top w:val="nil"/>
              <w:bottom w:val="single" w:sz="4" w:space="0" w:color="auto"/>
              <w:right w:val="nil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5A8">
              <w:rPr>
                <w:rFonts w:ascii="Times New Roman" w:eastAsia="Times New Roman" w:hAnsi="Times New Roman" w:cs="Times New Roman"/>
                <w:sz w:val="18"/>
                <w:szCs w:val="18"/>
              </w:rPr>
              <w:t>а) на территории, на которой возможно нарушение транспортного сообщения или предоставления транспортных услуг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C25A8" w:rsidRPr="009C25A8" w:rsidTr="006F4D4C">
        <w:tc>
          <w:tcPr>
            <w:tcW w:w="560" w:type="dxa"/>
            <w:tcBorders>
              <w:top w:val="nil"/>
              <w:bottom w:val="single" w:sz="4" w:space="0" w:color="auto"/>
              <w:right w:val="nil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5A8">
              <w:rPr>
                <w:rFonts w:ascii="Times New Roman" w:eastAsia="Times New Roman" w:hAnsi="Times New Roman" w:cs="Times New Roman"/>
                <w:sz w:val="18"/>
                <w:szCs w:val="18"/>
              </w:rPr>
              <w:t>б) по количеству людей, для которых могут быть недоступны транспортные услуги (тыс. человек)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C25A8" w:rsidRPr="009C25A8" w:rsidTr="006F4D4C">
        <w:tc>
          <w:tcPr>
            <w:tcW w:w="560" w:type="dxa"/>
            <w:tcBorders>
              <w:top w:val="nil"/>
              <w:bottom w:val="single" w:sz="4" w:space="0" w:color="auto"/>
              <w:right w:val="nil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5A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5A8">
              <w:rPr>
                <w:rFonts w:ascii="Times New Roman" w:eastAsia="Times New Roman" w:hAnsi="Times New Roman" w:cs="Times New Roman"/>
                <w:sz w:val="18"/>
                <w:szCs w:val="18"/>
              </w:rPr>
              <w:t>прекращение или нарушение функционирования сети связи, оцениваемые по количеству абонентов, для которых могут быть недоступны услуги связи (тыс. человек)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C25A8" w:rsidRPr="009C25A8" w:rsidTr="006F4D4C">
        <w:tc>
          <w:tcPr>
            <w:tcW w:w="560" w:type="dxa"/>
            <w:tcBorders>
              <w:top w:val="nil"/>
              <w:bottom w:val="single" w:sz="4" w:space="0" w:color="auto"/>
              <w:right w:val="nil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5A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5A8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отсутствие доступа к государственной услуге, оцениваемое в максимальном допустимом времени, в течение которого государственная услуга может быть недоступна для получателей такой услуги (часов)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C25A8" w:rsidRPr="009C25A8" w:rsidTr="006F4D4C">
        <w:tc>
          <w:tcPr>
            <w:tcW w:w="10220" w:type="dxa"/>
            <w:gridSpan w:val="4"/>
            <w:tcBorders>
              <w:top w:val="nil"/>
              <w:bottom w:val="single" w:sz="4" w:space="0" w:color="auto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5A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 Политическая значимость</w:t>
            </w:r>
          </w:p>
        </w:tc>
      </w:tr>
      <w:tr w:rsidR="009C25A8" w:rsidRPr="009C25A8" w:rsidTr="006F4D4C">
        <w:tc>
          <w:tcPr>
            <w:tcW w:w="560" w:type="dxa"/>
            <w:tcBorders>
              <w:top w:val="nil"/>
              <w:bottom w:val="single" w:sz="4" w:space="0" w:color="auto"/>
              <w:right w:val="nil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5A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5A8">
              <w:rPr>
                <w:rFonts w:ascii="Times New Roman" w:eastAsia="Times New Roman" w:hAnsi="Times New Roman" w:cs="Times New Roman"/>
                <w:sz w:val="18"/>
                <w:szCs w:val="18"/>
              </w:rPr>
              <w:t>прекращение или нарушение функционирования государственного органа в части невыполнения возложенной на него функции (полномочия)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C25A8" w:rsidRPr="009C25A8" w:rsidTr="006F4D4C">
        <w:tc>
          <w:tcPr>
            <w:tcW w:w="560" w:type="dxa"/>
            <w:tcBorders>
              <w:top w:val="nil"/>
              <w:bottom w:val="single" w:sz="4" w:space="0" w:color="auto"/>
              <w:right w:val="nil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5A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5A8">
              <w:rPr>
                <w:rFonts w:ascii="Times New Roman" w:eastAsia="Times New Roman" w:hAnsi="Times New Roman" w:cs="Times New Roman"/>
                <w:sz w:val="18"/>
                <w:szCs w:val="18"/>
              </w:rPr>
              <w:t>нарушение условий международного договора Российской Федерации, срыв переговоров или подписания планируемого к заключению международного договора Российской Федерации, оцениваемые по уровню международного договора Российской Федерации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C25A8" w:rsidRPr="009C25A8" w:rsidTr="006F4D4C">
        <w:tc>
          <w:tcPr>
            <w:tcW w:w="10220" w:type="dxa"/>
            <w:gridSpan w:val="4"/>
            <w:tcBorders>
              <w:top w:val="nil"/>
              <w:bottom w:val="single" w:sz="4" w:space="0" w:color="auto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5A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3. Экономическая значимость</w:t>
            </w:r>
          </w:p>
        </w:tc>
      </w:tr>
      <w:tr w:rsidR="009C25A8" w:rsidRPr="009C25A8" w:rsidTr="006F4D4C">
        <w:tc>
          <w:tcPr>
            <w:tcW w:w="560" w:type="dxa"/>
            <w:tcBorders>
              <w:top w:val="nil"/>
              <w:bottom w:val="single" w:sz="4" w:space="0" w:color="auto"/>
              <w:right w:val="nil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5A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5A8">
              <w:rPr>
                <w:rFonts w:ascii="Times New Roman" w:eastAsia="Times New Roman" w:hAnsi="Times New Roman" w:cs="Times New Roman"/>
                <w:sz w:val="18"/>
                <w:szCs w:val="18"/>
              </w:rPr>
              <w:t>возникновение ущерба субъекту критической информационной инфраструктуры, который является государственной корпорацией, государственным унитарным предприятием, государственной компанией, стратегическим акционерным обществом, стратегическим предприятием, оцениваемого в снижении уровня дохода (с учетом налога на добавленную стоимость, акцизов и иных обязательных платежей) по всем видам деятельности (процентов от годового объема доходов, усредненного за прошедший 5-летний период)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C25A8" w:rsidRPr="009C25A8" w:rsidTr="006F4D4C">
        <w:tc>
          <w:tcPr>
            <w:tcW w:w="560" w:type="dxa"/>
            <w:tcBorders>
              <w:top w:val="nil"/>
              <w:bottom w:val="single" w:sz="4" w:space="0" w:color="auto"/>
              <w:right w:val="nil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5A8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5A8">
              <w:rPr>
                <w:rFonts w:ascii="Times New Roman" w:eastAsia="Times New Roman" w:hAnsi="Times New Roman" w:cs="Times New Roman"/>
                <w:sz w:val="18"/>
                <w:szCs w:val="18"/>
              </w:rPr>
              <w:t>возникновение ущерба бюджетам Российской Федерации, оцениваемого в снижении выплат (отчислений) в бюджеты Российской Федерации, осуществляемых субъектом критической информационной инфраструктуры (процентов прогнозируемого годового дохода федерального бюджета, усредненного за планируемый 3-летний период)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C25A8" w:rsidRPr="009C25A8" w:rsidTr="006F4D4C">
        <w:tc>
          <w:tcPr>
            <w:tcW w:w="560" w:type="dxa"/>
            <w:tcBorders>
              <w:top w:val="nil"/>
              <w:bottom w:val="single" w:sz="4" w:space="0" w:color="auto"/>
              <w:right w:val="nil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5A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5A8">
              <w:rPr>
                <w:rFonts w:ascii="Times New Roman" w:eastAsia="Times New Roman" w:hAnsi="Times New Roman" w:cs="Times New Roman"/>
                <w:sz w:val="18"/>
                <w:szCs w:val="18"/>
              </w:rPr>
              <w:t>прекращение или нарушение проведения клиентами операций по банковским счетам и (или) без открытия банковского счета или операций, осуществляемых субъектом критической информационной инфраструктуры, являющимся в соответствии с законодательством Российской Федерации системно значимой кредитной организацией, оператором услуг платежной инфраструктуры системно и (или) социально значимых платежных систем или системно значимой инфраструктурной организацией финансового рынка, оцениваемые среднедневным (по отношению к числу календарных дней в году) количеством осуществляемых операций (млн единиц) (расчет осуществляется по итогам года, а для создаваемых объектов - на основе прогнозных значений)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C25A8" w:rsidRPr="009C25A8" w:rsidTr="006F4D4C">
        <w:tc>
          <w:tcPr>
            <w:tcW w:w="10220" w:type="dxa"/>
            <w:gridSpan w:val="4"/>
            <w:tcBorders>
              <w:top w:val="nil"/>
              <w:bottom w:val="single" w:sz="4" w:space="0" w:color="auto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5A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4. Экологическая значимость</w:t>
            </w:r>
          </w:p>
        </w:tc>
      </w:tr>
      <w:tr w:rsidR="009C25A8" w:rsidRPr="009C25A8" w:rsidTr="006F4D4C">
        <w:tc>
          <w:tcPr>
            <w:tcW w:w="560" w:type="dxa"/>
            <w:tcBorders>
              <w:top w:val="nil"/>
              <w:bottom w:val="single" w:sz="4" w:space="0" w:color="auto"/>
              <w:right w:val="nil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5A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5A8">
              <w:rPr>
                <w:rFonts w:ascii="Times New Roman" w:eastAsia="Times New Roman" w:hAnsi="Times New Roman" w:cs="Times New Roman"/>
                <w:sz w:val="18"/>
                <w:szCs w:val="18"/>
              </w:rPr>
              <w:t>вредные воздействия на окружающую среду, оцениваемые: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C25A8" w:rsidRPr="009C25A8" w:rsidTr="006F4D4C">
        <w:tc>
          <w:tcPr>
            <w:tcW w:w="560" w:type="dxa"/>
            <w:tcBorders>
              <w:top w:val="nil"/>
              <w:bottom w:val="single" w:sz="4" w:space="0" w:color="auto"/>
              <w:right w:val="nil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5A8">
              <w:rPr>
                <w:rFonts w:ascii="Times New Roman" w:eastAsia="Times New Roman" w:hAnsi="Times New Roman" w:cs="Times New Roman"/>
                <w:sz w:val="18"/>
                <w:szCs w:val="18"/>
              </w:rPr>
              <w:t>а) на территории, на которой окружающая среда может подвергнуться вредным воздействиям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C25A8" w:rsidRPr="009C25A8" w:rsidTr="006F4D4C">
        <w:tc>
          <w:tcPr>
            <w:tcW w:w="560" w:type="dxa"/>
            <w:tcBorders>
              <w:top w:val="nil"/>
              <w:bottom w:val="single" w:sz="4" w:space="0" w:color="auto"/>
              <w:right w:val="nil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5A8">
              <w:rPr>
                <w:rFonts w:ascii="Times New Roman" w:eastAsia="Times New Roman" w:hAnsi="Times New Roman" w:cs="Times New Roman"/>
                <w:sz w:val="18"/>
                <w:szCs w:val="18"/>
              </w:rPr>
              <w:t>б) по количеству людей, которые могут быть подвержены вредным воздействиям (тыс. человек)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C25A8" w:rsidRPr="009C25A8" w:rsidTr="006F4D4C">
        <w:tc>
          <w:tcPr>
            <w:tcW w:w="10220" w:type="dxa"/>
            <w:gridSpan w:val="4"/>
            <w:tcBorders>
              <w:top w:val="nil"/>
              <w:bottom w:val="single" w:sz="4" w:space="0" w:color="auto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5A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5. Значимость для обеспечения обороны страны, безопасности государства и правопорядка</w:t>
            </w:r>
          </w:p>
        </w:tc>
      </w:tr>
      <w:tr w:rsidR="009C25A8" w:rsidRPr="009C25A8" w:rsidTr="006F4D4C">
        <w:tc>
          <w:tcPr>
            <w:tcW w:w="560" w:type="dxa"/>
            <w:tcBorders>
              <w:top w:val="nil"/>
              <w:bottom w:val="single" w:sz="4" w:space="0" w:color="auto"/>
              <w:right w:val="nil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5A8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5A8">
              <w:rPr>
                <w:rFonts w:ascii="Times New Roman" w:eastAsia="Times New Roman" w:hAnsi="Times New Roman" w:cs="Times New Roman"/>
                <w:sz w:val="18"/>
                <w:szCs w:val="18"/>
              </w:rPr>
              <w:t>прекращение или нарушение функционирования (невыполнение установленных показателей) пункта управления (ситуационного центра), оцениваемые в уровне (значимости) пункта управления или ситуационного центра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C25A8" w:rsidRPr="009C25A8" w:rsidTr="006F4D4C">
        <w:tc>
          <w:tcPr>
            <w:tcW w:w="560" w:type="dxa"/>
            <w:tcBorders>
              <w:top w:val="nil"/>
              <w:bottom w:val="single" w:sz="4" w:space="0" w:color="auto"/>
              <w:right w:val="nil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5A8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5A8">
              <w:rPr>
                <w:rFonts w:ascii="Times New Roman" w:eastAsia="Times New Roman" w:hAnsi="Times New Roman" w:cs="Times New Roman"/>
                <w:sz w:val="18"/>
                <w:szCs w:val="18"/>
              </w:rPr>
              <w:t>снижение показателей государственного оборонного заказа, выполняемого (обеспечиваемого) субъектом критической информационной инфраструктуры, оцениваемое: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C25A8" w:rsidRPr="009C25A8" w:rsidTr="006F4D4C">
        <w:tc>
          <w:tcPr>
            <w:tcW w:w="560" w:type="dxa"/>
            <w:tcBorders>
              <w:top w:val="nil"/>
              <w:bottom w:val="single" w:sz="4" w:space="0" w:color="auto"/>
              <w:right w:val="nil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5A8">
              <w:rPr>
                <w:rFonts w:ascii="Times New Roman" w:eastAsia="Times New Roman" w:hAnsi="Times New Roman" w:cs="Times New Roman"/>
                <w:sz w:val="18"/>
                <w:szCs w:val="18"/>
              </w:rPr>
              <w:t>а) в снижении объемов продукции (работ, услуг) в заданный период времени (процентов заданного объема продукции)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C25A8" w:rsidRPr="009C25A8" w:rsidTr="006F4D4C">
        <w:tc>
          <w:tcPr>
            <w:tcW w:w="560" w:type="dxa"/>
            <w:tcBorders>
              <w:top w:val="nil"/>
              <w:bottom w:val="single" w:sz="4" w:space="0" w:color="auto"/>
              <w:right w:val="nil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5A8">
              <w:rPr>
                <w:rFonts w:ascii="Times New Roman" w:eastAsia="Times New Roman" w:hAnsi="Times New Roman" w:cs="Times New Roman"/>
                <w:sz w:val="18"/>
                <w:szCs w:val="18"/>
              </w:rPr>
              <w:t>б) в увеличении времени выпуска продукции (работ, услуг) с заданным объемом (процентов установленного времени выпуска продукции)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C25A8" w:rsidRPr="009C25A8" w:rsidTr="006F4D4C">
        <w:tc>
          <w:tcPr>
            <w:tcW w:w="560" w:type="dxa"/>
            <w:tcBorders>
              <w:top w:val="nil"/>
              <w:bottom w:val="single" w:sz="4" w:space="0" w:color="auto"/>
              <w:right w:val="nil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5A8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25A8">
              <w:rPr>
                <w:rFonts w:ascii="Times New Roman" w:eastAsia="Times New Roman" w:hAnsi="Times New Roman" w:cs="Times New Roman"/>
                <w:sz w:val="18"/>
                <w:szCs w:val="18"/>
              </w:rPr>
              <w:t>прекращение или нарушение функционирования (невыполнение установленных показателей) информационной системы в области обеспечения обороны страны, безопасности государства и правопорядка, оцениваемые в максимально допустимом времени, в течение которого информационная система может быть недоступна пользователю (часов)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C25A8" w:rsidRPr="009C25A8" w:rsidRDefault="009C25A8" w:rsidP="009C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9C25A8" w:rsidRDefault="009C25A8" w:rsidP="009C25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9C25A8">
        <w:rPr>
          <w:rFonts w:ascii="Times New Roman CYR" w:eastAsia="Times New Roman" w:hAnsi="Times New Roman CYR" w:cs="Times New Roman CYR"/>
          <w:sz w:val="24"/>
          <w:szCs w:val="24"/>
        </w:rPr>
        <w:t>В соответствии с перечнем показателей критериев значимости объектов критической информационной инфраструктуры Российской Федерации и их значений, утвержденных постановлением Правительства РФ от 8 февраля 2018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9C25A8">
        <w:rPr>
          <w:rFonts w:ascii="Times New Roman CYR" w:eastAsia="Times New Roman" w:hAnsi="Times New Roman CYR" w:cs="Times New Roman CYR"/>
          <w:sz w:val="24"/>
          <w:szCs w:val="24"/>
        </w:rPr>
        <w:t xml:space="preserve">г. 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№ </w:t>
      </w:r>
      <w:r w:rsidRPr="009C25A8">
        <w:rPr>
          <w:rFonts w:ascii="Times New Roman CYR" w:eastAsia="Times New Roman" w:hAnsi="Times New Roman CYR" w:cs="Times New Roman CYR"/>
          <w:sz w:val="24"/>
          <w:szCs w:val="24"/>
        </w:rPr>
        <w:t xml:space="preserve">127 </w:t>
      </w:r>
      <w:r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9C25A8">
        <w:rPr>
          <w:rFonts w:ascii="Times New Roman CYR" w:eastAsia="Times New Roman" w:hAnsi="Times New Roman CYR" w:cs="Times New Roman CYR"/>
          <w:sz w:val="24"/>
          <w:szCs w:val="24"/>
        </w:rPr>
        <w:t xml:space="preserve">Об утверждении Правил </w:t>
      </w:r>
      <w:r w:rsidRPr="009C25A8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категорирования объектов критической информационной инфраструктуры Российской Федерации, а также перечня показателей критериев значимости объектов критической информационной инфраструктуры Рос</w:t>
      </w:r>
      <w:r>
        <w:rPr>
          <w:rFonts w:ascii="Times New Roman CYR" w:eastAsia="Times New Roman" w:hAnsi="Times New Roman CYR" w:cs="Times New Roman CYR"/>
          <w:sz w:val="24"/>
          <w:szCs w:val="24"/>
        </w:rPr>
        <w:t>сийской Федерации и их значений»</w:t>
      </w:r>
      <w:r w:rsidRPr="009C25A8">
        <w:rPr>
          <w:rFonts w:ascii="Times New Roman CYR" w:eastAsia="Times New Roman" w:hAnsi="Times New Roman CYR" w:cs="Times New Roman CYR"/>
          <w:sz w:val="24"/>
          <w:szCs w:val="24"/>
        </w:rPr>
        <w:t xml:space="preserve"> объекту КИИ присваивается 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___________________________________ </w:t>
      </w:r>
      <w:r w:rsidRPr="009C25A8">
        <w:rPr>
          <w:rFonts w:ascii="Times New Roman CYR" w:eastAsia="Times New Roman" w:hAnsi="Times New Roman CYR" w:cs="Times New Roman CYR"/>
          <w:sz w:val="24"/>
          <w:szCs w:val="24"/>
        </w:rPr>
        <w:t>категория значимости.</w:t>
      </w:r>
    </w:p>
    <w:p w:rsidR="009C25A8" w:rsidRDefault="009C25A8" w:rsidP="009C25A8">
      <w:pPr>
        <w:widowControl w:val="0"/>
        <w:autoSpaceDE w:val="0"/>
        <w:autoSpaceDN w:val="0"/>
        <w:adjustRightInd w:val="0"/>
        <w:spacing w:after="0" w:line="240" w:lineRule="auto"/>
        <w:ind w:left="1560" w:right="4393"/>
        <w:jc w:val="center"/>
        <w:rPr>
          <w:rFonts w:ascii="Times New Roman CYR" w:eastAsia="Times New Roman" w:hAnsi="Times New Roman CYR" w:cs="Times New Roman CYR"/>
          <w:sz w:val="18"/>
          <w:szCs w:val="18"/>
        </w:rPr>
      </w:pPr>
      <w:r w:rsidRPr="009C25A8">
        <w:rPr>
          <w:rFonts w:ascii="Times New Roman CYR" w:eastAsia="Times New Roman" w:hAnsi="Times New Roman CYR" w:cs="Times New Roman CYR"/>
          <w:sz w:val="18"/>
          <w:szCs w:val="18"/>
        </w:rPr>
        <w:t>(значение)</w:t>
      </w:r>
    </w:p>
    <w:p w:rsidR="009C25A8" w:rsidRPr="009C25A8" w:rsidRDefault="009C25A8" w:rsidP="009C25A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___________________________</w:t>
      </w:r>
      <w:bookmarkEnd w:id="53"/>
    </w:p>
    <w:sectPr w:rsidR="009C25A8" w:rsidRPr="009C25A8" w:rsidSect="00A70150">
      <w:headerReference w:type="even" r:id="rId9"/>
      <w:headerReference w:type="default" r:id="rId10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994" w:rsidRDefault="00390994" w:rsidP="00FC7127">
      <w:pPr>
        <w:spacing w:after="0" w:line="240" w:lineRule="auto"/>
      </w:pPr>
      <w:r>
        <w:separator/>
      </w:r>
    </w:p>
  </w:endnote>
  <w:endnote w:type="continuationSeparator" w:id="0">
    <w:p w:rsidR="00390994" w:rsidRDefault="00390994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994" w:rsidRDefault="00390994" w:rsidP="00FC7127">
      <w:pPr>
        <w:spacing w:after="0" w:line="240" w:lineRule="auto"/>
      </w:pPr>
      <w:r>
        <w:separator/>
      </w:r>
    </w:p>
  </w:footnote>
  <w:footnote w:type="continuationSeparator" w:id="0">
    <w:p w:rsidR="00390994" w:rsidRDefault="00390994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DE7" w:rsidRDefault="002B5DE7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B5DE7" w:rsidRDefault="002B5DE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3751025"/>
      <w:docPartObj>
        <w:docPartGallery w:val="Page Numbers (Top of Page)"/>
        <w:docPartUnique/>
      </w:docPartObj>
    </w:sdtPr>
    <w:sdtEndPr/>
    <w:sdtContent>
      <w:p w:rsidR="002B5DE7" w:rsidRDefault="002B5DE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79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864D2"/>
    <w:multiLevelType w:val="hybridMultilevel"/>
    <w:tmpl w:val="3F46D48A"/>
    <w:lvl w:ilvl="0" w:tplc="2374A03A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1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7176CE"/>
    <w:multiLevelType w:val="hybridMultilevel"/>
    <w:tmpl w:val="3DE6F6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6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9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1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2"/>
  </w:num>
  <w:num w:numId="3">
    <w:abstractNumId w:val="12"/>
  </w:num>
  <w:num w:numId="4">
    <w:abstractNumId w:val="19"/>
  </w:num>
  <w:num w:numId="5">
    <w:abstractNumId w:val="3"/>
  </w:num>
  <w:num w:numId="6">
    <w:abstractNumId w:val="26"/>
  </w:num>
  <w:num w:numId="7">
    <w:abstractNumId w:val="29"/>
  </w:num>
  <w:num w:numId="8">
    <w:abstractNumId w:val="8"/>
  </w:num>
  <w:num w:numId="9">
    <w:abstractNumId w:val="24"/>
  </w:num>
  <w:num w:numId="10">
    <w:abstractNumId w:val="9"/>
  </w:num>
  <w:num w:numId="11">
    <w:abstractNumId w:val="10"/>
  </w:num>
  <w:num w:numId="12">
    <w:abstractNumId w:val="4"/>
  </w:num>
  <w:num w:numId="13">
    <w:abstractNumId w:val="28"/>
  </w:num>
  <w:num w:numId="14">
    <w:abstractNumId w:val="2"/>
  </w:num>
  <w:num w:numId="15">
    <w:abstractNumId w:val="13"/>
  </w:num>
  <w:num w:numId="16">
    <w:abstractNumId w:val="20"/>
  </w:num>
  <w:num w:numId="17">
    <w:abstractNumId w:val="27"/>
  </w:num>
  <w:num w:numId="18">
    <w:abstractNumId w:val="31"/>
  </w:num>
  <w:num w:numId="19">
    <w:abstractNumId w:val="17"/>
  </w:num>
  <w:num w:numId="20">
    <w:abstractNumId w:val="16"/>
  </w:num>
  <w:num w:numId="21">
    <w:abstractNumId w:val="32"/>
  </w:num>
  <w:num w:numId="22">
    <w:abstractNumId w:val="0"/>
  </w:num>
  <w:num w:numId="23">
    <w:abstractNumId w:val="5"/>
  </w:num>
  <w:num w:numId="24">
    <w:abstractNumId w:val="30"/>
  </w:num>
  <w:num w:numId="25">
    <w:abstractNumId w:val="25"/>
  </w:num>
  <w:num w:numId="26">
    <w:abstractNumId w:val="1"/>
  </w:num>
  <w:num w:numId="27">
    <w:abstractNumId w:val="18"/>
  </w:num>
  <w:num w:numId="28">
    <w:abstractNumId w:val="7"/>
  </w:num>
  <w:num w:numId="29">
    <w:abstractNumId w:val="21"/>
  </w:num>
  <w:num w:numId="30">
    <w:abstractNumId w:val="11"/>
  </w:num>
  <w:num w:numId="31">
    <w:abstractNumId w:val="15"/>
  </w:num>
  <w:num w:numId="32">
    <w:abstractNumId w:val="23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C3E"/>
    <w:rsid w:val="00004DE1"/>
    <w:rsid w:val="0000620D"/>
    <w:rsid w:val="000134E5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405D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9650B"/>
    <w:rsid w:val="000A022B"/>
    <w:rsid w:val="000A313B"/>
    <w:rsid w:val="000A6E7F"/>
    <w:rsid w:val="000A7790"/>
    <w:rsid w:val="000B2A24"/>
    <w:rsid w:val="000D04DC"/>
    <w:rsid w:val="000D4CDB"/>
    <w:rsid w:val="000D4FD4"/>
    <w:rsid w:val="000D779C"/>
    <w:rsid w:val="000E53F4"/>
    <w:rsid w:val="000F05D2"/>
    <w:rsid w:val="000F06FC"/>
    <w:rsid w:val="000F7A80"/>
    <w:rsid w:val="0010076D"/>
    <w:rsid w:val="001043E5"/>
    <w:rsid w:val="00107AD7"/>
    <w:rsid w:val="00110F39"/>
    <w:rsid w:val="001205F2"/>
    <w:rsid w:val="00122B63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25FA"/>
    <w:rsid w:val="001B5649"/>
    <w:rsid w:val="001B6CBC"/>
    <w:rsid w:val="001B7A35"/>
    <w:rsid w:val="001C0AAE"/>
    <w:rsid w:val="001C179F"/>
    <w:rsid w:val="001C3782"/>
    <w:rsid w:val="001C47F7"/>
    <w:rsid w:val="001C52AF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53BC"/>
    <w:rsid w:val="00210D71"/>
    <w:rsid w:val="00211BA8"/>
    <w:rsid w:val="00212F4C"/>
    <w:rsid w:val="002212A6"/>
    <w:rsid w:val="00230B76"/>
    <w:rsid w:val="002313C6"/>
    <w:rsid w:val="0025023F"/>
    <w:rsid w:val="00250E77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8019F"/>
    <w:rsid w:val="002814A2"/>
    <w:rsid w:val="00292B08"/>
    <w:rsid w:val="0029587E"/>
    <w:rsid w:val="00296CBC"/>
    <w:rsid w:val="00297BDD"/>
    <w:rsid w:val="002A3BDD"/>
    <w:rsid w:val="002A7F76"/>
    <w:rsid w:val="002B0EAE"/>
    <w:rsid w:val="002B1027"/>
    <w:rsid w:val="002B433F"/>
    <w:rsid w:val="002B4641"/>
    <w:rsid w:val="002B5DE7"/>
    <w:rsid w:val="002C003B"/>
    <w:rsid w:val="002C263E"/>
    <w:rsid w:val="002C4A84"/>
    <w:rsid w:val="002C5A10"/>
    <w:rsid w:val="002D1A95"/>
    <w:rsid w:val="002D36AA"/>
    <w:rsid w:val="002D78AB"/>
    <w:rsid w:val="002E7A0E"/>
    <w:rsid w:val="002F554C"/>
    <w:rsid w:val="002F7407"/>
    <w:rsid w:val="003001B5"/>
    <w:rsid w:val="003063F4"/>
    <w:rsid w:val="00310804"/>
    <w:rsid w:val="00312865"/>
    <w:rsid w:val="0033029F"/>
    <w:rsid w:val="00332888"/>
    <w:rsid w:val="0033294E"/>
    <w:rsid w:val="003329D3"/>
    <w:rsid w:val="0033474F"/>
    <w:rsid w:val="003364D4"/>
    <w:rsid w:val="00337299"/>
    <w:rsid w:val="0034055D"/>
    <w:rsid w:val="003465B7"/>
    <w:rsid w:val="003473E9"/>
    <w:rsid w:val="0035737D"/>
    <w:rsid w:val="003613FA"/>
    <w:rsid w:val="003618FF"/>
    <w:rsid w:val="00365E5F"/>
    <w:rsid w:val="00372F4C"/>
    <w:rsid w:val="00383490"/>
    <w:rsid w:val="00387A5F"/>
    <w:rsid w:val="00390994"/>
    <w:rsid w:val="003911CF"/>
    <w:rsid w:val="00395347"/>
    <w:rsid w:val="003A32A4"/>
    <w:rsid w:val="003A53CF"/>
    <w:rsid w:val="003B5220"/>
    <w:rsid w:val="003C358F"/>
    <w:rsid w:val="003D6EB9"/>
    <w:rsid w:val="003D7401"/>
    <w:rsid w:val="003E2E24"/>
    <w:rsid w:val="003E4CC2"/>
    <w:rsid w:val="003F405C"/>
    <w:rsid w:val="003F4F26"/>
    <w:rsid w:val="004019C5"/>
    <w:rsid w:val="00402813"/>
    <w:rsid w:val="00403C60"/>
    <w:rsid w:val="0041314C"/>
    <w:rsid w:val="0042709E"/>
    <w:rsid w:val="004319FE"/>
    <w:rsid w:val="00434AA6"/>
    <w:rsid w:val="00440FB2"/>
    <w:rsid w:val="00443F54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A3AEE"/>
    <w:rsid w:val="004A3BB9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30DF0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6000"/>
    <w:rsid w:val="005773DF"/>
    <w:rsid w:val="00577FAF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E5214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1937"/>
    <w:rsid w:val="00647078"/>
    <w:rsid w:val="00657FE7"/>
    <w:rsid w:val="00661254"/>
    <w:rsid w:val="00666E41"/>
    <w:rsid w:val="00670267"/>
    <w:rsid w:val="006713DD"/>
    <w:rsid w:val="00672700"/>
    <w:rsid w:val="00677030"/>
    <w:rsid w:val="006819EA"/>
    <w:rsid w:val="006829C9"/>
    <w:rsid w:val="0069219F"/>
    <w:rsid w:val="0069311E"/>
    <w:rsid w:val="006934C6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E3176"/>
    <w:rsid w:val="006F2C01"/>
    <w:rsid w:val="006F506E"/>
    <w:rsid w:val="006F74A3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5339"/>
    <w:rsid w:val="0076785A"/>
    <w:rsid w:val="007767CC"/>
    <w:rsid w:val="00787CA2"/>
    <w:rsid w:val="0079467D"/>
    <w:rsid w:val="00796F3D"/>
    <w:rsid w:val="007970C5"/>
    <w:rsid w:val="007A1ECD"/>
    <w:rsid w:val="007A54DD"/>
    <w:rsid w:val="007A5F77"/>
    <w:rsid w:val="007B0B3B"/>
    <w:rsid w:val="007B5712"/>
    <w:rsid w:val="007B6288"/>
    <w:rsid w:val="007C1805"/>
    <w:rsid w:val="007C4971"/>
    <w:rsid w:val="007E0744"/>
    <w:rsid w:val="007E379A"/>
    <w:rsid w:val="007E5477"/>
    <w:rsid w:val="007E6594"/>
    <w:rsid w:val="007E759D"/>
    <w:rsid w:val="007F547C"/>
    <w:rsid w:val="007F78AD"/>
    <w:rsid w:val="00800C4B"/>
    <w:rsid w:val="00801458"/>
    <w:rsid w:val="00802C57"/>
    <w:rsid w:val="008077E0"/>
    <w:rsid w:val="008170A1"/>
    <w:rsid w:val="0081733B"/>
    <w:rsid w:val="00820F35"/>
    <w:rsid w:val="008240AA"/>
    <w:rsid w:val="008243C1"/>
    <w:rsid w:val="00824FDE"/>
    <w:rsid w:val="00832C4F"/>
    <w:rsid w:val="008361AC"/>
    <w:rsid w:val="008431E0"/>
    <w:rsid w:val="00860817"/>
    <w:rsid w:val="00864F16"/>
    <w:rsid w:val="00866646"/>
    <w:rsid w:val="008726BF"/>
    <w:rsid w:val="008770A0"/>
    <w:rsid w:val="00881CEE"/>
    <w:rsid w:val="00890FF2"/>
    <w:rsid w:val="00891C19"/>
    <w:rsid w:val="00895551"/>
    <w:rsid w:val="00896D8A"/>
    <w:rsid w:val="008975D0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DEA"/>
    <w:rsid w:val="00904865"/>
    <w:rsid w:val="0091095F"/>
    <w:rsid w:val="00910CB7"/>
    <w:rsid w:val="00911574"/>
    <w:rsid w:val="00915380"/>
    <w:rsid w:val="00924899"/>
    <w:rsid w:val="00927BBE"/>
    <w:rsid w:val="009306C6"/>
    <w:rsid w:val="009309F7"/>
    <w:rsid w:val="00930CC9"/>
    <w:rsid w:val="00932365"/>
    <w:rsid w:val="00934F78"/>
    <w:rsid w:val="00935FE4"/>
    <w:rsid w:val="009435B0"/>
    <w:rsid w:val="0096134E"/>
    <w:rsid w:val="0096241D"/>
    <w:rsid w:val="009628F2"/>
    <w:rsid w:val="009630E5"/>
    <w:rsid w:val="009675B1"/>
    <w:rsid w:val="00970147"/>
    <w:rsid w:val="00981E1E"/>
    <w:rsid w:val="00990ACC"/>
    <w:rsid w:val="00995999"/>
    <w:rsid w:val="00997598"/>
    <w:rsid w:val="009A4892"/>
    <w:rsid w:val="009B646A"/>
    <w:rsid w:val="009C25A8"/>
    <w:rsid w:val="009D38C0"/>
    <w:rsid w:val="009D3A91"/>
    <w:rsid w:val="009D5FD8"/>
    <w:rsid w:val="009E1696"/>
    <w:rsid w:val="009E3F58"/>
    <w:rsid w:val="009F2C4B"/>
    <w:rsid w:val="009F79AE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0150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C53F0"/>
    <w:rsid w:val="00AC5843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32B98"/>
    <w:rsid w:val="00B34D13"/>
    <w:rsid w:val="00B35AC4"/>
    <w:rsid w:val="00B43D22"/>
    <w:rsid w:val="00B46DAA"/>
    <w:rsid w:val="00B47646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D455D"/>
    <w:rsid w:val="00BD5A9B"/>
    <w:rsid w:val="00BD7EE4"/>
    <w:rsid w:val="00BE49F1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1A48"/>
    <w:rsid w:val="00C33ED4"/>
    <w:rsid w:val="00C40A1F"/>
    <w:rsid w:val="00C41C07"/>
    <w:rsid w:val="00C50641"/>
    <w:rsid w:val="00C56D2B"/>
    <w:rsid w:val="00C60CB7"/>
    <w:rsid w:val="00C64B47"/>
    <w:rsid w:val="00C67625"/>
    <w:rsid w:val="00C720C0"/>
    <w:rsid w:val="00C77098"/>
    <w:rsid w:val="00C777C1"/>
    <w:rsid w:val="00C815CC"/>
    <w:rsid w:val="00C9188D"/>
    <w:rsid w:val="00CA5DDE"/>
    <w:rsid w:val="00CB15D7"/>
    <w:rsid w:val="00CB2EEC"/>
    <w:rsid w:val="00CC218D"/>
    <w:rsid w:val="00CC4408"/>
    <w:rsid w:val="00CC7730"/>
    <w:rsid w:val="00CD23FB"/>
    <w:rsid w:val="00CD4331"/>
    <w:rsid w:val="00CD52D9"/>
    <w:rsid w:val="00CE5E87"/>
    <w:rsid w:val="00CF2D2A"/>
    <w:rsid w:val="00D049EF"/>
    <w:rsid w:val="00D07631"/>
    <w:rsid w:val="00D13581"/>
    <w:rsid w:val="00D14B43"/>
    <w:rsid w:val="00D24F82"/>
    <w:rsid w:val="00D26277"/>
    <w:rsid w:val="00D26372"/>
    <w:rsid w:val="00D34C0A"/>
    <w:rsid w:val="00D35B22"/>
    <w:rsid w:val="00D41390"/>
    <w:rsid w:val="00D44CDB"/>
    <w:rsid w:val="00D44DBB"/>
    <w:rsid w:val="00D5704B"/>
    <w:rsid w:val="00D62389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65F5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32C95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4641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81E2B"/>
    <w:rsid w:val="00F83904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DB68F5-D5F6-4655-A697-2F92EE36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150"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C3B2E-CC37-4CBD-AB91-A5087BECB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3303</Words>
  <Characters>18830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Бечин Александр Алексеевич (Адм. Алатырского МО)</cp:lastModifiedBy>
  <cp:revision>12</cp:revision>
  <cp:lastPrinted>2023-03-17T07:43:00Z</cp:lastPrinted>
  <dcterms:created xsi:type="dcterms:W3CDTF">2023-03-08T07:25:00Z</dcterms:created>
  <dcterms:modified xsi:type="dcterms:W3CDTF">2024-03-08T09:07:00Z</dcterms:modified>
</cp:coreProperties>
</file>