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C3EF5" w:rsidRPr="0052156C" w:rsidTr="007A4940">
        <w:trPr>
          <w:cantSplit/>
          <w:trHeight w:val="253"/>
        </w:trPr>
        <w:tc>
          <w:tcPr>
            <w:tcW w:w="4195" w:type="dxa"/>
            <w:hideMark/>
          </w:tcPr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156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6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1CD90D8" wp14:editId="263A89E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C3EF5" w:rsidRPr="0052156C" w:rsidRDefault="003C3EF5" w:rsidP="007A494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5215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3EF5" w:rsidRPr="0052156C" w:rsidTr="007A4940">
        <w:trPr>
          <w:cantSplit/>
          <w:trHeight w:val="1617"/>
        </w:trPr>
        <w:tc>
          <w:tcPr>
            <w:tcW w:w="4195" w:type="dxa"/>
          </w:tcPr>
          <w:p w:rsidR="003C3EF5" w:rsidRPr="0052156C" w:rsidRDefault="003C3EF5" w:rsidP="007A49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215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3C3EF5" w:rsidRPr="0052156C" w:rsidRDefault="003C3EF5" w:rsidP="007A49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215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3C3EF5" w:rsidRPr="0052156C" w:rsidRDefault="003C3EF5" w:rsidP="007A494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5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52156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521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3EF5" w:rsidRPr="0052156C" w:rsidRDefault="00B60B26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10.08</w:t>
            </w:r>
            <w:r w:rsidR="003C3EF5" w:rsidRPr="00521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C3EF5" w:rsidRPr="00521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  <w:r w:rsidR="003C3EF5" w:rsidRPr="00521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5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5215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5215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521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EF5" w:rsidRPr="0052156C" w:rsidRDefault="003C3EF5" w:rsidP="007A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3C3EF5" w:rsidRPr="0052156C" w:rsidRDefault="003C3EF5" w:rsidP="007A494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215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3C3EF5" w:rsidRPr="0052156C" w:rsidRDefault="003C3EF5" w:rsidP="007A4940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5215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52156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C3EF5" w:rsidRPr="0052156C" w:rsidRDefault="003C3EF5" w:rsidP="007A4940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52156C" w:rsidRDefault="00B60B26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10.08.2023</w:t>
            </w:r>
            <w:r w:rsidR="003C3EF5" w:rsidRPr="00521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  <w:r w:rsidR="003C3EF5" w:rsidRPr="00521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3EF5" w:rsidRPr="0052156C" w:rsidRDefault="003C3EF5" w:rsidP="007A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3C3EF5" w:rsidRPr="0052156C" w:rsidRDefault="003C3EF5" w:rsidP="007A4940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3C3EF5" w:rsidRPr="00B60B26" w:rsidRDefault="003C3EF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</w:tblGrid>
      <w:tr w:rsidR="0019124D" w:rsidRPr="0052156C" w:rsidTr="008B15EE">
        <w:trPr>
          <w:trHeight w:val="120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A4940" w:rsidRPr="0052156C" w:rsidRDefault="007A4940" w:rsidP="007A4940">
            <w:pPr>
              <w:pStyle w:val="ConsPlusTitle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gramStart"/>
            <w:r w:rsidRPr="005215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      </w:r>
            <w:proofErr w:type="spellStart"/>
            <w:r w:rsidRPr="0052156C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 w:rsidRPr="005215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 Чувашской Республики и (или) находящимися в их ведении казенными учреждениями </w:t>
            </w:r>
            <w:proofErr w:type="spellStart"/>
            <w:r w:rsidRPr="0052156C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 w:rsidRPr="005215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 Чувашской Республики</w:t>
            </w:r>
            <w:proofErr w:type="gramEnd"/>
          </w:p>
          <w:p w:rsidR="0019124D" w:rsidRPr="0052156C" w:rsidRDefault="00376437" w:rsidP="00F777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5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A974DF" w:rsidRPr="0052156C" w:rsidRDefault="00A974DF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4763" w:rsidRPr="0052156C" w:rsidRDefault="00CB4763" w:rsidP="00CB4763">
      <w:pPr>
        <w:rPr>
          <w:rFonts w:ascii="Times New Roman" w:hAnsi="Times New Roman"/>
          <w:bCs/>
          <w:sz w:val="24"/>
          <w:szCs w:val="24"/>
        </w:rPr>
      </w:pPr>
    </w:p>
    <w:p w:rsidR="007A4940" w:rsidRPr="008F0C4C" w:rsidRDefault="007A4940" w:rsidP="007A4940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В соответствии со </w:t>
      </w:r>
      <w:hyperlink r:id="rId8" w:history="1">
        <w:r w:rsidRPr="008F0C4C">
          <w:rPr>
            <w:sz w:val="24"/>
            <w:szCs w:val="24"/>
          </w:rPr>
          <w:t>статьей 160.1</w:t>
        </w:r>
      </w:hyperlink>
      <w:r w:rsidRPr="008F0C4C">
        <w:rPr>
          <w:sz w:val="24"/>
          <w:szCs w:val="24"/>
        </w:rPr>
        <w:t xml:space="preserve"> Бюджетного кодекса Российской Федерации </w:t>
      </w:r>
    </w:p>
    <w:p w:rsidR="00954068" w:rsidRPr="008F0C4C" w:rsidRDefault="00954068" w:rsidP="00CB47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8F0C4C" w:rsidRDefault="00954068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0C4C">
        <w:rPr>
          <w:rFonts w:ascii="Times New Roman" w:hAnsi="Times New Roman"/>
          <w:bCs/>
          <w:sz w:val="24"/>
          <w:szCs w:val="24"/>
        </w:rPr>
        <w:t>а</w:t>
      </w:r>
      <w:r w:rsidR="0019124D" w:rsidRPr="008F0C4C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</w:t>
      </w:r>
      <w:r w:rsidR="00376437" w:rsidRPr="008F0C4C">
        <w:rPr>
          <w:rFonts w:ascii="Times New Roman" w:hAnsi="Times New Roman"/>
          <w:bCs/>
          <w:sz w:val="24"/>
          <w:szCs w:val="24"/>
        </w:rPr>
        <w:t xml:space="preserve"> </w:t>
      </w:r>
      <w:r w:rsidR="00123C6D" w:rsidRPr="008F0C4C">
        <w:rPr>
          <w:rFonts w:ascii="Times New Roman" w:hAnsi="Times New Roman"/>
          <w:bCs/>
          <w:sz w:val="24"/>
          <w:szCs w:val="24"/>
        </w:rPr>
        <w:t>постановляет:</w:t>
      </w:r>
    </w:p>
    <w:p w:rsidR="000A5722" w:rsidRPr="008F0C4C" w:rsidRDefault="000A5722" w:rsidP="00A1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7A4940" w:rsidRPr="008F0C4C" w:rsidRDefault="007A4940" w:rsidP="00F407E8">
      <w:pPr>
        <w:pStyle w:val="ConsPlusNormal"/>
        <w:ind w:firstLine="539"/>
        <w:jc w:val="both"/>
        <w:rPr>
          <w:sz w:val="24"/>
          <w:szCs w:val="24"/>
        </w:rPr>
      </w:pPr>
      <w:bookmarkStart w:id="0" w:name="sub_1"/>
      <w:r w:rsidRPr="008F0C4C">
        <w:rPr>
          <w:sz w:val="24"/>
          <w:szCs w:val="24"/>
        </w:rPr>
        <w:t xml:space="preserve">1. </w:t>
      </w:r>
      <w:proofErr w:type="gramStart"/>
      <w:r w:rsidRPr="008F0C4C">
        <w:rPr>
          <w:sz w:val="24"/>
          <w:szCs w:val="24"/>
        </w:rPr>
        <w:t xml:space="preserve">Утвердить </w:t>
      </w:r>
      <w:hyperlink w:anchor="Par48" w:tooltip="ПОРЯДОК" w:history="1">
        <w:r w:rsidRPr="008F0C4C">
          <w:rPr>
            <w:sz w:val="24"/>
            <w:szCs w:val="24"/>
          </w:rPr>
          <w:t>Порядок</w:t>
        </w:r>
      </w:hyperlink>
      <w:r w:rsidRPr="008F0C4C">
        <w:rPr>
          <w:sz w:val="24"/>
          <w:szCs w:val="24"/>
        </w:rPr>
        <w:t xml:space="preserve"> осуществления бюджетных полномочий главными администраторами доходов бюджетов бюджетной системы Российской Федерации, являющимися органами </w:t>
      </w:r>
      <w:r w:rsidR="00C85A22" w:rsidRPr="008F0C4C">
        <w:rPr>
          <w:sz w:val="24"/>
          <w:szCs w:val="24"/>
        </w:rPr>
        <w:t xml:space="preserve">местного самоуправления </w:t>
      </w:r>
      <w:proofErr w:type="spellStart"/>
      <w:r w:rsidR="00C85A22" w:rsidRPr="008F0C4C">
        <w:rPr>
          <w:sz w:val="24"/>
          <w:szCs w:val="24"/>
        </w:rPr>
        <w:t>Шумерлинского</w:t>
      </w:r>
      <w:proofErr w:type="spellEnd"/>
      <w:r w:rsidR="00C85A22" w:rsidRPr="008F0C4C">
        <w:rPr>
          <w:sz w:val="24"/>
          <w:szCs w:val="24"/>
        </w:rPr>
        <w:t xml:space="preserve"> муниципального округа</w:t>
      </w:r>
      <w:r w:rsidRPr="008F0C4C">
        <w:rPr>
          <w:sz w:val="24"/>
          <w:szCs w:val="24"/>
        </w:rPr>
        <w:t xml:space="preserve"> Чувашской Республики и (или) находящимися в их ведении казенными учреждениями </w:t>
      </w:r>
      <w:proofErr w:type="spellStart"/>
      <w:r w:rsidR="00C85A22" w:rsidRPr="008F0C4C">
        <w:rPr>
          <w:sz w:val="24"/>
          <w:szCs w:val="24"/>
        </w:rPr>
        <w:t>Шумерлинского</w:t>
      </w:r>
      <w:proofErr w:type="spellEnd"/>
      <w:r w:rsidR="00C85A22" w:rsidRPr="008F0C4C">
        <w:rPr>
          <w:sz w:val="24"/>
          <w:szCs w:val="24"/>
        </w:rPr>
        <w:t xml:space="preserve"> муниципального округа </w:t>
      </w:r>
      <w:r w:rsidRPr="008F0C4C">
        <w:rPr>
          <w:sz w:val="24"/>
          <w:szCs w:val="24"/>
        </w:rPr>
        <w:t>Чувашской Республики</w:t>
      </w:r>
      <w:r w:rsidR="00D73D2D" w:rsidRPr="008F0C4C">
        <w:rPr>
          <w:sz w:val="24"/>
          <w:szCs w:val="24"/>
        </w:rPr>
        <w:t xml:space="preserve"> согласно приложению</w:t>
      </w:r>
      <w:r w:rsidR="00C85A22" w:rsidRPr="008F0C4C">
        <w:rPr>
          <w:sz w:val="24"/>
          <w:szCs w:val="24"/>
        </w:rPr>
        <w:t>.</w:t>
      </w:r>
      <w:proofErr w:type="gramEnd"/>
    </w:p>
    <w:bookmarkEnd w:id="0"/>
    <w:p w:rsidR="00A14E27" w:rsidRPr="0052156C" w:rsidRDefault="00F407E8" w:rsidP="00D9443A">
      <w:pPr>
        <w:pStyle w:val="ConsPlusNormal"/>
        <w:ind w:firstLine="539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2</w:t>
      </w:r>
      <w:r w:rsidR="007A4940" w:rsidRPr="008F0C4C">
        <w:rPr>
          <w:sz w:val="24"/>
          <w:szCs w:val="24"/>
        </w:rPr>
        <w:t xml:space="preserve">. </w:t>
      </w:r>
      <w:r w:rsidR="00D9443A" w:rsidRPr="008F0C4C">
        <w:rPr>
          <w:sz w:val="24"/>
          <w:szCs w:val="24"/>
        </w:rPr>
        <w:t xml:space="preserve">Настоящее постановление вступает </w:t>
      </w:r>
      <w:r w:rsidR="00D9443A" w:rsidRPr="00AA7F1D">
        <w:rPr>
          <w:sz w:val="24"/>
          <w:szCs w:val="24"/>
        </w:rPr>
        <w:t xml:space="preserve">в силу после его официального опубликования в периодическом печатном издании «Вестник </w:t>
      </w:r>
      <w:proofErr w:type="spellStart"/>
      <w:r w:rsidR="00D9443A" w:rsidRPr="00AA7F1D">
        <w:rPr>
          <w:sz w:val="24"/>
          <w:szCs w:val="24"/>
        </w:rPr>
        <w:t>Шумерлинского</w:t>
      </w:r>
      <w:proofErr w:type="spellEnd"/>
      <w:r w:rsidR="00D9443A" w:rsidRPr="00AA7F1D">
        <w:rPr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D9443A" w:rsidRPr="00AA7F1D">
        <w:rPr>
          <w:sz w:val="24"/>
          <w:szCs w:val="24"/>
        </w:rPr>
        <w:t>Шумерлинского</w:t>
      </w:r>
      <w:proofErr w:type="spellEnd"/>
      <w:r w:rsidR="00D9443A" w:rsidRPr="00AA7F1D">
        <w:rPr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DA553A" w:rsidRPr="0052156C" w:rsidRDefault="00DA553A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5D6" w:rsidRPr="0052156C" w:rsidRDefault="00FD65D6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5D6" w:rsidRPr="0052156C" w:rsidRDefault="00FD65D6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54C" w:rsidRPr="0052156C" w:rsidRDefault="004D654C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56C">
        <w:rPr>
          <w:rFonts w:ascii="Times New Roman" w:hAnsi="Times New Roman"/>
          <w:sz w:val="24"/>
          <w:szCs w:val="24"/>
        </w:rPr>
        <w:t>Г</w:t>
      </w:r>
      <w:r w:rsidR="00A14E27" w:rsidRPr="0052156C">
        <w:rPr>
          <w:rFonts w:ascii="Times New Roman" w:hAnsi="Times New Roman"/>
          <w:sz w:val="24"/>
          <w:szCs w:val="24"/>
        </w:rPr>
        <w:t>лав</w:t>
      </w:r>
      <w:r w:rsidRPr="0052156C">
        <w:rPr>
          <w:rFonts w:ascii="Times New Roman" w:hAnsi="Times New Roman"/>
          <w:sz w:val="24"/>
          <w:szCs w:val="24"/>
        </w:rPr>
        <w:t>а</w:t>
      </w:r>
      <w:r w:rsidR="00A14E27" w:rsidRPr="00521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E27" w:rsidRPr="0052156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14E27" w:rsidRPr="0052156C">
        <w:rPr>
          <w:rFonts w:ascii="Times New Roman" w:hAnsi="Times New Roman"/>
          <w:sz w:val="24"/>
          <w:szCs w:val="24"/>
        </w:rPr>
        <w:t xml:space="preserve"> </w:t>
      </w:r>
    </w:p>
    <w:p w:rsidR="004D654C" w:rsidRPr="0052156C" w:rsidRDefault="004D654C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56C">
        <w:rPr>
          <w:rFonts w:ascii="Times New Roman" w:hAnsi="Times New Roman"/>
          <w:sz w:val="24"/>
          <w:szCs w:val="24"/>
        </w:rPr>
        <w:t>м</w:t>
      </w:r>
      <w:r w:rsidR="00A14E27" w:rsidRPr="0052156C">
        <w:rPr>
          <w:rFonts w:ascii="Times New Roman" w:hAnsi="Times New Roman"/>
          <w:sz w:val="24"/>
          <w:szCs w:val="24"/>
        </w:rPr>
        <w:t>униципального</w:t>
      </w:r>
      <w:r w:rsidRPr="0052156C">
        <w:rPr>
          <w:rFonts w:ascii="Times New Roman" w:hAnsi="Times New Roman"/>
          <w:sz w:val="24"/>
          <w:szCs w:val="24"/>
        </w:rPr>
        <w:t xml:space="preserve"> </w:t>
      </w:r>
      <w:r w:rsidR="00A14E27" w:rsidRPr="0052156C">
        <w:rPr>
          <w:rFonts w:ascii="Times New Roman" w:hAnsi="Times New Roman"/>
          <w:sz w:val="24"/>
          <w:szCs w:val="24"/>
        </w:rPr>
        <w:t>округа</w:t>
      </w:r>
    </w:p>
    <w:p w:rsidR="00A14E27" w:rsidRDefault="00A14E27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56C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</w:t>
      </w:r>
      <w:r w:rsidR="003C3EF5" w:rsidRPr="0052156C">
        <w:rPr>
          <w:rFonts w:ascii="Times New Roman" w:hAnsi="Times New Roman"/>
          <w:sz w:val="24"/>
          <w:szCs w:val="24"/>
        </w:rPr>
        <w:t xml:space="preserve">    </w:t>
      </w:r>
      <w:r w:rsidR="004D654C" w:rsidRPr="0052156C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4D654C" w:rsidRPr="0052156C">
        <w:rPr>
          <w:rFonts w:ascii="Times New Roman" w:hAnsi="Times New Roman"/>
          <w:sz w:val="24"/>
          <w:szCs w:val="24"/>
        </w:rPr>
        <w:t>Л</w:t>
      </w:r>
      <w:r w:rsidR="003C3EF5" w:rsidRPr="0052156C">
        <w:rPr>
          <w:rFonts w:ascii="Times New Roman" w:hAnsi="Times New Roman"/>
          <w:sz w:val="24"/>
          <w:szCs w:val="24"/>
        </w:rPr>
        <w:t>.</w:t>
      </w:r>
      <w:r w:rsidR="004D654C" w:rsidRPr="0052156C">
        <w:rPr>
          <w:rFonts w:ascii="Times New Roman" w:hAnsi="Times New Roman"/>
          <w:sz w:val="24"/>
          <w:szCs w:val="24"/>
        </w:rPr>
        <w:t>Г</w:t>
      </w:r>
      <w:r w:rsidR="003C3EF5" w:rsidRPr="0052156C">
        <w:rPr>
          <w:rFonts w:ascii="Times New Roman" w:hAnsi="Times New Roman"/>
          <w:sz w:val="24"/>
          <w:szCs w:val="24"/>
        </w:rPr>
        <w:t>.</w:t>
      </w:r>
      <w:r w:rsidR="004D654C" w:rsidRPr="0052156C"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894AF8" w:rsidRDefault="00894AF8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AF8" w:rsidRDefault="00894AF8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AF8" w:rsidRDefault="00894AF8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AF8" w:rsidRDefault="00894AF8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AF8" w:rsidRDefault="00894AF8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AF8" w:rsidRDefault="00894AF8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7E8" w:rsidRDefault="00F407E8" w:rsidP="00D8158C">
      <w:pPr>
        <w:pStyle w:val="ConsPlusNormal"/>
        <w:outlineLvl w:val="0"/>
        <w:rPr>
          <w:sz w:val="24"/>
          <w:szCs w:val="24"/>
        </w:rPr>
      </w:pPr>
    </w:p>
    <w:p w:rsidR="007A4940" w:rsidRPr="0052156C" w:rsidRDefault="007A4940" w:rsidP="007A4940">
      <w:pPr>
        <w:pStyle w:val="ConsPlusNormal"/>
        <w:jc w:val="right"/>
        <w:outlineLvl w:val="0"/>
        <w:rPr>
          <w:sz w:val="24"/>
          <w:szCs w:val="24"/>
        </w:rPr>
      </w:pPr>
      <w:r w:rsidRPr="0052156C">
        <w:rPr>
          <w:sz w:val="24"/>
          <w:szCs w:val="24"/>
        </w:rPr>
        <w:lastRenderedPageBreak/>
        <w:t>Утвержден</w:t>
      </w:r>
    </w:p>
    <w:p w:rsidR="007A4940" w:rsidRDefault="00F407E8" w:rsidP="007A494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A4940" w:rsidRPr="0052156C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администрации </w:t>
      </w:r>
    </w:p>
    <w:p w:rsidR="00F407E8" w:rsidRDefault="00F407E8" w:rsidP="007A4940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F433DD" w:rsidRPr="00F433DD" w:rsidRDefault="00F433DD" w:rsidP="007A494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7A4940" w:rsidRPr="0052156C" w:rsidRDefault="00B60B26" w:rsidP="007A4940">
      <w:pPr>
        <w:pStyle w:val="ConsPlusNormal"/>
        <w:jc w:val="right"/>
        <w:rPr>
          <w:sz w:val="24"/>
          <w:szCs w:val="24"/>
        </w:rPr>
      </w:pPr>
      <w:r w:rsidRPr="0052156C">
        <w:rPr>
          <w:sz w:val="24"/>
          <w:szCs w:val="24"/>
        </w:rPr>
        <w:t>О</w:t>
      </w:r>
      <w:r w:rsidR="007A4940" w:rsidRPr="0052156C">
        <w:rPr>
          <w:sz w:val="24"/>
          <w:szCs w:val="24"/>
        </w:rPr>
        <w:t>т</w:t>
      </w:r>
      <w:r>
        <w:rPr>
          <w:sz w:val="24"/>
          <w:szCs w:val="24"/>
        </w:rPr>
        <w:t xml:space="preserve"> 10.08.</w:t>
      </w:r>
      <w:r w:rsidR="007A4940" w:rsidRPr="0052156C">
        <w:rPr>
          <w:sz w:val="24"/>
          <w:szCs w:val="24"/>
        </w:rPr>
        <w:t>202</w:t>
      </w:r>
      <w:r w:rsidR="00F407E8">
        <w:rPr>
          <w:sz w:val="24"/>
          <w:szCs w:val="24"/>
        </w:rPr>
        <w:t>3</w:t>
      </w:r>
      <w:r w:rsidR="007A4940" w:rsidRPr="0052156C">
        <w:rPr>
          <w:sz w:val="24"/>
          <w:szCs w:val="24"/>
        </w:rPr>
        <w:t xml:space="preserve"> </w:t>
      </w:r>
      <w:r w:rsidR="00F407E8">
        <w:rPr>
          <w:sz w:val="24"/>
          <w:szCs w:val="24"/>
        </w:rPr>
        <w:t>№</w:t>
      </w:r>
      <w:r w:rsidR="007A4940" w:rsidRPr="0052156C">
        <w:rPr>
          <w:sz w:val="24"/>
          <w:szCs w:val="24"/>
        </w:rPr>
        <w:t xml:space="preserve"> </w:t>
      </w:r>
      <w:r>
        <w:rPr>
          <w:sz w:val="24"/>
          <w:szCs w:val="24"/>
        </w:rPr>
        <w:t>574</w:t>
      </w:r>
      <w:bookmarkStart w:id="1" w:name="_GoBack"/>
      <w:bookmarkEnd w:id="1"/>
    </w:p>
    <w:p w:rsidR="007A4940" w:rsidRPr="0052156C" w:rsidRDefault="007A4940" w:rsidP="007A4940">
      <w:pPr>
        <w:pStyle w:val="ConsPlusNormal"/>
        <w:jc w:val="both"/>
        <w:rPr>
          <w:sz w:val="24"/>
          <w:szCs w:val="24"/>
        </w:rPr>
      </w:pPr>
    </w:p>
    <w:bookmarkStart w:id="2" w:name="Par48"/>
    <w:bookmarkEnd w:id="2"/>
    <w:p w:rsidR="00F407E8" w:rsidRPr="008F0C4C" w:rsidRDefault="00F407E8" w:rsidP="00F407E8">
      <w:pPr>
        <w:pStyle w:val="ConsPlusNormal"/>
        <w:jc w:val="center"/>
        <w:rPr>
          <w:b/>
          <w:sz w:val="24"/>
          <w:szCs w:val="24"/>
        </w:rPr>
      </w:pPr>
      <w:r w:rsidRPr="008F0C4C">
        <w:rPr>
          <w:b/>
          <w:sz w:val="24"/>
          <w:szCs w:val="24"/>
        </w:rPr>
        <w:fldChar w:fldCharType="begin"/>
      </w:r>
      <w:r w:rsidRPr="008F0C4C">
        <w:rPr>
          <w:b/>
          <w:sz w:val="24"/>
          <w:szCs w:val="24"/>
        </w:rPr>
        <w:instrText>HYPERLINK \l Par48  \o "ПОРЯДОК"</w:instrText>
      </w:r>
      <w:r w:rsidRPr="008F0C4C">
        <w:rPr>
          <w:b/>
          <w:sz w:val="24"/>
          <w:szCs w:val="24"/>
        </w:rPr>
        <w:fldChar w:fldCharType="separate"/>
      </w:r>
      <w:r w:rsidRPr="008F0C4C">
        <w:rPr>
          <w:b/>
          <w:sz w:val="24"/>
          <w:szCs w:val="24"/>
        </w:rPr>
        <w:t>Порядок</w:t>
      </w:r>
      <w:r w:rsidRPr="008F0C4C">
        <w:rPr>
          <w:b/>
          <w:sz w:val="24"/>
          <w:szCs w:val="24"/>
        </w:rPr>
        <w:fldChar w:fldCharType="end"/>
      </w:r>
      <w:r w:rsidRPr="008F0C4C">
        <w:rPr>
          <w:b/>
          <w:sz w:val="24"/>
          <w:szCs w:val="24"/>
        </w:rPr>
        <w:t xml:space="preserve"> </w:t>
      </w:r>
    </w:p>
    <w:p w:rsidR="007A4940" w:rsidRPr="008F0C4C" w:rsidRDefault="00F407E8" w:rsidP="00F407E8">
      <w:pPr>
        <w:pStyle w:val="ConsPlusNormal"/>
        <w:jc w:val="center"/>
        <w:rPr>
          <w:b/>
          <w:sz w:val="24"/>
          <w:szCs w:val="24"/>
        </w:rPr>
      </w:pPr>
      <w:proofErr w:type="gramStart"/>
      <w:r w:rsidRPr="008F0C4C">
        <w:rPr>
          <w:b/>
          <w:sz w:val="24"/>
          <w:szCs w:val="24"/>
        </w:rPr>
        <w:t xml:space="preserve">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proofErr w:type="spellStart"/>
      <w:r w:rsidRPr="008F0C4C">
        <w:rPr>
          <w:b/>
          <w:sz w:val="24"/>
          <w:szCs w:val="24"/>
        </w:rPr>
        <w:t>Шумерлинского</w:t>
      </w:r>
      <w:proofErr w:type="spellEnd"/>
      <w:r w:rsidRPr="008F0C4C">
        <w:rPr>
          <w:b/>
          <w:sz w:val="24"/>
          <w:szCs w:val="24"/>
        </w:rPr>
        <w:t xml:space="preserve"> муниципального округа Чувашской Республики и (или) находящимися в их ведении казенными учреждениями </w:t>
      </w:r>
      <w:proofErr w:type="spellStart"/>
      <w:r w:rsidRPr="008F0C4C">
        <w:rPr>
          <w:b/>
          <w:sz w:val="24"/>
          <w:szCs w:val="24"/>
        </w:rPr>
        <w:t>Шумерлинского</w:t>
      </w:r>
      <w:proofErr w:type="spellEnd"/>
      <w:r w:rsidRPr="008F0C4C">
        <w:rPr>
          <w:b/>
          <w:sz w:val="24"/>
          <w:szCs w:val="24"/>
        </w:rPr>
        <w:t xml:space="preserve"> муниципального округа Чувашской Республики</w:t>
      </w:r>
      <w:proofErr w:type="gramEnd"/>
    </w:p>
    <w:p w:rsidR="007A4940" w:rsidRPr="008F0C4C" w:rsidRDefault="007A4940" w:rsidP="00F407E8">
      <w:pPr>
        <w:pStyle w:val="ConsPlusNormal"/>
        <w:jc w:val="both"/>
        <w:rPr>
          <w:sz w:val="24"/>
          <w:szCs w:val="24"/>
        </w:rPr>
      </w:pP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1. </w:t>
      </w:r>
      <w:proofErr w:type="gramStart"/>
      <w:r w:rsidRPr="008F0C4C">
        <w:rPr>
          <w:sz w:val="24"/>
          <w:szCs w:val="24"/>
        </w:rPr>
        <w:t xml:space="preserve">Настоящий Порядок регулирует вопросы, связанные с исполнением главными администраторами доходов бюджетов бюджетной системы Российской Федерации, являющимися органами </w:t>
      </w:r>
      <w:r w:rsidR="0006781E" w:rsidRPr="008F0C4C">
        <w:rPr>
          <w:sz w:val="24"/>
          <w:szCs w:val="24"/>
        </w:rPr>
        <w:t xml:space="preserve">местного самоуправления </w:t>
      </w:r>
      <w:proofErr w:type="spellStart"/>
      <w:r w:rsidR="0006781E" w:rsidRPr="008F0C4C">
        <w:rPr>
          <w:sz w:val="24"/>
          <w:szCs w:val="24"/>
        </w:rPr>
        <w:t>Шумерлинского</w:t>
      </w:r>
      <w:proofErr w:type="spellEnd"/>
      <w:r w:rsidR="0006781E" w:rsidRPr="008F0C4C">
        <w:rPr>
          <w:sz w:val="24"/>
          <w:szCs w:val="24"/>
        </w:rPr>
        <w:t xml:space="preserve"> муниципального округа </w:t>
      </w:r>
      <w:r w:rsidRPr="008F0C4C">
        <w:rPr>
          <w:sz w:val="24"/>
          <w:szCs w:val="24"/>
        </w:rPr>
        <w:t xml:space="preserve">Чувашской Республики и (или) находящимися в их ведении казенными учреждениями </w:t>
      </w:r>
      <w:proofErr w:type="spellStart"/>
      <w:r w:rsidR="0006781E" w:rsidRPr="008F0C4C">
        <w:rPr>
          <w:sz w:val="24"/>
          <w:szCs w:val="24"/>
        </w:rPr>
        <w:t>Шумерлинского</w:t>
      </w:r>
      <w:proofErr w:type="spellEnd"/>
      <w:r w:rsidR="0006781E" w:rsidRPr="008F0C4C">
        <w:rPr>
          <w:sz w:val="24"/>
          <w:szCs w:val="24"/>
        </w:rPr>
        <w:t xml:space="preserve"> муниципального округа </w:t>
      </w:r>
      <w:r w:rsidRPr="008F0C4C">
        <w:rPr>
          <w:sz w:val="24"/>
          <w:szCs w:val="24"/>
        </w:rPr>
        <w:t xml:space="preserve">Чувашской Республики (далее - главный администратор доходов бюджетов), бюджетных полномочий, установленных Бюджетным </w:t>
      </w:r>
      <w:hyperlink r:id="rId9" w:history="1">
        <w:r w:rsidRPr="008F0C4C">
          <w:rPr>
            <w:sz w:val="24"/>
            <w:szCs w:val="24"/>
          </w:rPr>
          <w:t>кодексом</w:t>
        </w:r>
      </w:hyperlink>
      <w:r w:rsidRPr="008F0C4C">
        <w:rPr>
          <w:sz w:val="24"/>
          <w:szCs w:val="24"/>
        </w:rPr>
        <w:t xml:space="preserve"> Российской Федерации.</w:t>
      </w:r>
      <w:proofErr w:type="gramEnd"/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2. Главные администраторы доходов бюджетов: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1)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2) формируют и представляют в финансовы</w:t>
      </w:r>
      <w:r w:rsidR="0006781E" w:rsidRPr="008F0C4C">
        <w:rPr>
          <w:sz w:val="24"/>
          <w:szCs w:val="24"/>
        </w:rPr>
        <w:t>й</w:t>
      </w:r>
      <w:r w:rsidRPr="008F0C4C">
        <w:rPr>
          <w:sz w:val="24"/>
          <w:szCs w:val="24"/>
        </w:rPr>
        <w:t xml:space="preserve"> о</w:t>
      </w:r>
      <w:r w:rsidR="0006781E" w:rsidRPr="008F0C4C">
        <w:rPr>
          <w:sz w:val="24"/>
          <w:szCs w:val="24"/>
        </w:rPr>
        <w:t>тдел</w:t>
      </w:r>
      <w:r w:rsidRPr="008F0C4C">
        <w:rPr>
          <w:sz w:val="24"/>
          <w:szCs w:val="24"/>
        </w:rPr>
        <w:t xml:space="preserve"> </w:t>
      </w:r>
      <w:r w:rsidR="0006781E" w:rsidRPr="008F0C4C">
        <w:rPr>
          <w:sz w:val="24"/>
          <w:szCs w:val="24"/>
        </w:rPr>
        <w:t xml:space="preserve">администрации </w:t>
      </w:r>
      <w:proofErr w:type="spellStart"/>
      <w:r w:rsidR="0006781E" w:rsidRPr="008F0C4C">
        <w:rPr>
          <w:sz w:val="24"/>
          <w:szCs w:val="24"/>
        </w:rPr>
        <w:t>Шумерлинского</w:t>
      </w:r>
      <w:proofErr w:type="spellEnd"/>
      <w:r w:rsidR="0006781E" w:rsidRPr="008F0C4C">
        <w:rPr>
          <w:sz w:val="24"/>
          <w:szCs w:val="24"/>
        </w:rPr>
        <w:t xml:space="preserve"> муниципального округа Чувашской Республики (далее – финансовый отдел)</w:t>
      </w:r>
      <w:r w:rsidRPr="008F0C4C">
        <w:rPr>
          <w:sz w:val="24"/>
          <w:szCs w:val="24"/>
        </w:rPr>
        <w:t xml:space="preserve"> следующие документы: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прогноз поступления доходов бюджета </w:t>
      </w:r>
      <w:proofErr w:type="spellStart"/>
      <w:r w:rsidR="0006781E" w:rsidRPr="008F0C4C">
        <w:rPr>
          <w:sz w:val="24"/>
          <w:szCs w:val="24"/>
        </w:rPr>
        <w:t>Шумерлинского</w:t>
      </w:r>
      <w:proofErr w:type="spellEnd"/>
      <w:r w:rsidR="0006781E" w:rsidRPr="008F0C4C">
        <w:rPr>
          <w:sz w:val="24"/>
          <w:szCs w:val="24"/>
        </w:rPr>
        <w:t xml:space="preserve"> муниципального округа </w:t>
      </w:r>
      <w:r w:rsidRPr="008F0C4C">
        <w:rPr>
          <w:sz w:val="24"/>
          <w:szCs w:val="24"/>
        </w:rPr>
        <w:t>Чувашской Республики</w:t>
      </w:r>
      <w:r w:rsidR="0006781E" w:rsidRPr="008F0C4C">
        <w:rPr>
          <w:sz w:val="24"/>
          <w:szCs w:val="24"/>
        </w:rPr>
        <w:t xml:space="preserve"> (далее также – местный бюджет)</w:t>
      </w:r>
      <w:r w:rsidRPr="008F0C4C">
        <w:rPr>
          <w:sz w:val="24"/>
          <w:szCs w:val="24"/>
        </w:rPr>
        <w:t xml:space="preserve"> в сроки и по форме, которые согласованы с </w:t>
      </w:r>
      <w:r w:rsidR="0006781E" w:rsidRPr="008F0C4C">
        <w:rPr>
          <w:sz w:val="24"/>
          <w:szCs w:val="24"/>
        </w:rPr>
        <w:t>финансовым отделом</w:t>
      </w:r>
      <w:r w:rsidRPr="008F0C4C">
        <w:rPr>
          <w:sz w:val="24"/>
          <w:szCs w:val="24"/>
        </w:rPr>
        <w:t>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аналитические материалы по исполнению </w:t>
      </w:r>
      <w:r w:rsidR="0006781E" w:rsidRPr="008F0C4C">
        <w:rPr>
          <w:sz w:val="24"/>
          <w:szCs w:val="24"/>
        </w:rPr>
        <w:t xml:space="preserve">местного </w:t>
      </w:r>
      <w:r w:rsidRPr="008F0C4C">
        <w:rPr>
          <w:sz w:val="24"/>
          <w:szCs w:val="24"/>
        </w:rPr>
        <w:t xml:space="preserve">бюджета в сроки и по форме, которые согласованы с </w:t>
      </w:r>
      <w:r w:rsidR="0006781E" w:rsidRPr="008F0C4C">
        <w:rPr>
          <w:sz w:val="24"/>
          <w:szCs w:val="24"/>
        </w:rPr>
        <w:t>финансовым отделом</w:t>
      </w:r>
      <w:r w:rsidRPr="008F0C4C">
        <w:rPr>
          <w:sz w:val="24"/>
          <w:szCs w:val="24"/>
        </w:rPr>
        <w:t>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сведения, необходимые для составления среднесрочного финансового плана и проекта </w:t>
      </w:r>
      <w:r w:rsidR="0006781E" w:rsidRPr="008F0C4C">
        <w:rPr>
          <w:sz w:val="24"/>
          <w:szCs w:val="24"/>
        </w:rPr>
        <w:t>местного</w:t>
      </w:r>
      <w:r w:rsidRPr="008F0C4C">
        <w:rPr>
          <w:sz w:val="24"/>
          <w:szCs w:val="24"/>
        </w:rPr>
        <w:t xml:space="preserve"> бюджета в части доходов по кодам бюджетной классификации Российской Федерации;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сведения, необходимые для составления и ведения кассового плана исполнения </w:t>
      </w:r>
      <w:r w:rsidR="0006781E" w:rsidRPr="008F0C4C">
        <w:rPr>
          <w:sz w:val="24"/>
          <w:szCs w:val="24"/>
        </w:rPr>
        <w:t>местного</w:t>
      </w:r>
      <w:r w:rsidRPr="008F0C4C">
        <w:rPr>
          <w:sz w:val="24"/>
          <w:szCs w:val="24"/>
        </w:rPr>
        <w:t xml:space="preserve"> бюджета по доходам;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бюджетную отчетность главного администратора доходов бюджетов в сроки и по формам, которые установлены в соответствии с законодательством Российской Федерации;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3)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4) утверждают по согласованию с </w:t>
      </w:r>
      <w:r w:rsidR="0006781E" w:rsidRPr="008F0C4C">
        <w:rPr>
          <w:sz w:val="24"/>
          <w:szCs w:val="24"/>
        </w:rPr>
        <w:t>финансовым отделом</w:t>
      </w:r>
      <w:r w:rsidRPr="008F0C4C">
        <w:rPr>
          <w:sz w:val="24"/>
          <w:szCs w:val="24"/>
        </w:rPr>
        <w:t xml:space="preserve"> методику прогнозирования поступлений доходов в </w:t>
      </w:r>
      <w:r w:rsidR="0006781E" w:rsidRPr="008F0C4C">
        <w:rPr>
          <w:sz w:val="24"/>
          <w:szCs w:val="24"/>
        </w:rPr>
        <w:t>местный бюджет</w:t>
      </w:r>
      <w:r w:rsidRPr="008F0C4C">
        <w:rPr>
          <w:sz w:val="24"/>
          <w:szCs w:val="24"/>
        </w:rPr>
        <w:t>, в отношении котор</w:t>
      </w:r>
      <w:r w:rsidR="00FC3A86" w:rsidRPr="008F0C4C">
        <w:rPr>
          <w:sz w:val="24"/>
          <w:szCs w:val="24"/>
        </w:rPr>
        <w:t>ого</w:t>
      </w:r>
      <w:r w:rsidRPr="008F0C4C">
        <w:rPr>
          <w:sz w:val="24"/>
          <w:szCs w:val="24"/>
        </w:rPr>
        <w:t xml:space="preserve"> они осуществляют полномочия главных администраторов доходов местн</w:t>
      </w:r>
      <w:r w:rsidR="00FC3A86" w:rsidRPr="008F0C4C">
        <w:rPr>
          <w:sz w:val="24"/>
          <w:szCs w:val="24"/>
        </w:rPr>
        <w:t>ого</w:t>
      </w:r>
      <w:r w:rsidRPr="008F0C4C">
        <w:rPr>
          <w:sz w:val="24"/>
          <w:szCs w:val="24"/>
        </w:rPr>
        <w:t xml:space="preserve"> бюджет</w:t>
      </w:r>
      <w:r w:rsidR="00FC3A86" w:rsidRPr="008F0C4C">
        <w:rPr>
          <w:sz w:val="24"/>
          <w:szCs w:val="24"/>
        </w:rPr>
        <w:t>а</w:t>
      </w:r>
      <w:r w:rsidRPr="008F0C4C">
        <w:rPr>
          <w:sz w:val="24"/>
          <w:szCs w:val="24"/>
        </w:rPr>
        <w:t>, в соответствии с общими требованиями к такой методике, установленными Правительством Российской Федерации;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5) определяют порядок принятия решения о признании безнадежной к взысканию задолженности по платежам в </w:t>
      </w:r>
      <w:r w:rsidR="00FC3A86" w:rsidRPr="008F0C4C">
        <w:rPr>
          <w:sz w:val="24"/>
          <w:szCs w:val="24"/>
        </w:rPr>
        <w:t xml:space="preserve">местный </w:t>
      </w:r>
      <w:r w:rsidRPr="008F0C4C">
        <w:rPr>
          <w:sz w:val="24"/>
          <w:szCs w:val="24"/>
        </w:rPr>
        <w:t>бюджет в соответствии с общими требованиями к такому порядку, установленными Правительством Российской Федерации;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6) исполняют в случае </w:t>
      </w:r>
      <w:proofErr w:type="gramStart"/>
      <w:r w:rsidRPr="008F0C4C">
        <w:rPr>
          <w:sz w:val="24"/>
          <w:szCs w:val="24"/>
        </w:rPr>
        <w:t>отсутствия подведомственных администраторов доходов бюджетов полномочия администратора доходов бюджетов</w:t>
      </w:r>
      <w:proofErr w:type="gramEnd"/>
      <w:r w:rsidRPr="008F0C4C">
        <w:rPr>
          <w:sz w:val="24"/>
          <w:szCs w:val="24"/>
        </w:rPr>
        <w:t xml:space="preserve"> в соответствии с принятыми </w:t>
      </w:r>
      <w:r w:rsidRPr="008F0C4C">
        <w:rPr>
          <w:sz w:val="24"/>
          <w:szCs w:val="24"/>
        </w:rPr>
        <w:lastRenderedPageBreak/>
        <w:t>нормативными правовыми актами об осуществлении полномочий администратора доходов бюджетов;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7) осуществляют иные бюджетные полномочия, установленные Бюджетным </w:t>
      </w:r>
      <w:hyperlink r:id="rId10" w:history="1">
        <w:r w:rsidRPr="008F0C4C">
          <w:rPr>
            <w:sz w:val="24"/>
            <w:szCs w:val="24"/>
          </w:rPr>
          <w:t>кодексом</w:t>
        </w:r>
      </w:hyperlink>
      <w:r w:rsidRPr="008F0C4C">
        <w:rPr>
          <w:sz w:val="24"/>
          <w:szCs w:val="24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3. Главные администраторы доходов бюджетов не позднее 15 дней до начала очередного финансового года утверждают и доводят до казенных учреждений </w:t>
      </w:r>
      <w:proofErr w:type="spellStart"/>
      <w:r w:rsidR="00F433DD" w:rsidRPr="008F0C4C">
        <w:rPr>
          <w:sz w:val="24"/>
          <w:szCs w:val="24"/>
        </w:rPr>
        <w:t>Шумерлинского</w:t>
      </w:r>
      <w:proofErr w:type="spellEnd"/>
      <w:r w:rsidR="00F433DD" w:rsidRPr="008F0C4C">
        <w:rPr>
          <w:sz w:val="24"/>
          <w:szCs w:val="24"/>
        </w:rPr>
        <w:t xml:space="preserve"> муниципального округа </w:t>
      </w:r>
      <w:r w:rsidRPr="008F0C4C">
        <w:rPr>
          <w:sz w:val="24"/>
          <w:szCs w:val="24"/>
        </w:rPr>
        <w:t>Чувашской Республики, находящихся в их ведении, порядок наделения и осуществления полномочий администратора доходов бюджетов, который должен содержать следующие положения:</w:t>
      </w:r>
    </w:p>
    <w:p w:rsidR="007A4940" w:rsidRPr="008F0C4C" w:rsidRDefault="00BA23EF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1</w:t>
      </w:r>
      <w:r w:rsidR="007A4940" w:rsidRPr="008F0C4C">
        <w:rPr>
          <w:sz w:val="24"/>
          <w:szCs w:val="24"/>
        </w:rPr>
        <w:t>) наделение администраторов доходов бюджетов следующими бюджетными полномочиями в отношении закрепленных за ними источников доходов бюджетов: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начисление, учет и </w:t>
      </w:r>
      <w:proofErr w:type="gramStart"/>
      <w:r w:rsidRPr="008F0C4C">
        <w:rPr>
          <w:sz w:val="24"/>
          <w:szCs w:val="24"/>
        </w:rPr>
        <w:t>контроль за</w:t>
      </w:r>
      <w:proofErr w:type="gramEnd"/>
      <w:r w:rsidRPr="008F0C4C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взыскание задолженности по платежам в бюджет, пеней и штрафов;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Чувашской Республике поручений (сообщений) для осуществления возврата в порядке, установленном Министерством финансов Российской Федерации;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Чувашской Республике;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F0C4C">
        <w:rPr>
          <w:sz w:val="24"/>
          <w:szCs w:val="24"/>
        </w:rPr>
        <w:t xml:space="preserve">представление информации, необходимой для уплаты денежных средств физическими и юридическими лицами за </w:t>
      </w:r>
      <w:r w:rsidR="00BA23EF" w:rsidRPr="008F0C4C">
        <w:rPr>
          <w:sz w:val="24"/>
          <w:szCs w:val="24"/>
        </w:rPr>
        <w:t>муниципальные</w:t>
      </w:r>
      <w:r w:rsidRPr="008F0C4C">
        <w:rPr>
          <w:sz w:val="24"/>
          <w:szCs w:val="24"/>
        </w:rPr>
        <w:t xml:space="preserve">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11" w:history="1">
        <w:r w:rsidRPr="008F0C4C">
          <w:rPr>
            <w:sz w:val="24"/>
            <w:szCs w:val="24"/>
          </w:rPr>
          <w:t>законом</w:t>
        </w:r>
      </w:hyperlink>
      <w:r w:rsidRPr="008F0C4C">
        <w:rPr>
          <w:sz w:val="24"/>
          <w:szCs w:val="24"/>
        </w:rPr>
        <w:t xml:space="preserve">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proofErr w:type="gramEnd"/>
    </w:p>
    <w:p w:rsidR="007A4940" w:rsidRPr="008F0C4C" w:rsidRDefault="00BA23EF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2</w:t>
      </w:r>
      <w:r w:rsidR="007A4940" w:rsidRPr="008F0C4C">
        <w:rPr>
          <w:sz w:val="24"/>
          <w:szCs w:val="24"/>
        </w:rPr>
        <w:t>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</w:t>
      </w:r>
      <w:r w:rsidR="00F433DD" w:rsidRPr="008F0C4C">
        <w:rPr>
          <w:sz w:val="24"/>
          <w:szCs w:val="24"/>
        </w:rPr>
        <w:t>вых актов Российской Федерации,</w:t>
      </w:r>
      <w:r w:rsidR="007A4940" w:rsidRPr="008F0C4C">
        <w:rPr>
          <w:sz w:val="24"/>
          <w:szCs w:val="24"/>
        </w:rPr>
        <w:t xml:space="preserve"> нормативных правовых актов Чувашской Республики</w:t>
      </w:r>
      <w:r w:rsidR="00F433DD" w:rsidRPr="008F0C4C">
        <w:rPr>
          <w:sz w:val="24"/>
          <w:szCs w:val="24"/>
        </w:rPr>
        <w:t>, муниципальных правовых актов</w:t>
      </w:r>
      <w:r w:rsidR="00D04675" w:rsidRPr="008F0C4C">
        <w:rPr>
          <w:sz w:val="24"/>
          <w:szCs w:val="24"/>
        </w:rPr>
        <w:t xml:space="preserve"> </w:t>
      </w:r>
      <w:proofErr w:type="spellStart"/>
      <w:r w:rsidR="00D04675" w:rsidRPr="008F0C4C">
        <w:rPr>
          <w:sz w:val="24"/>
          <w:szCs w:val="24"/>
        </w:rPr>
        <w:t>Шумерлинского</w:t>
      </w:r>
      <w:proofErr w:type="spellEnd"/>
      <w:r w:rsidR="00D04675" w:rsidRPr="008F0C4C">
        <w:rPr>
          <w:sz w:val="24"/>
          <w:szCs w:val="24"/>
        </w:rPr>
        <w:t xml:space="preserve"> муниципального округа</w:t>
      </w:r>
      <w:r w:rsidR="007A4940" w:rsidRPr="008F0C4C">
        <w:rPr>
          <w:sz w:val="24"/>
          <w:szCs w:val="24"/>
        </w:rPr>
        <w:t>, регулирующих данные вопросы;</w:t>
      </w:r>
    </w:p>
    <w:p w:rsidR="007A4940" w:rsidRPr="008F0C4C" w:rsidRDefault="00BA23EF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3</w:t>
      </w:r>
      <w:r w:rsidR="007A4940" w:rsidRPr="008F0C4C">
        <w:rPr>
          <w:sz w:val="24"/>
          <w:szCs w:val="24"/>
        </w:rPr>
        <w:t>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7A4940" w:rsidRPr="008F0C4C" w:rsidRDefault="00BA23EF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4</w:t>
      </w:r>
      <w:r w:rsidR="007A4940" w:rsidRPr="008F0C4C">
        <w:rPr>
          <w:sz w:val="24"/>
          <w:szCs w:val="24"/>
        </w:rPr>
        <w:t xml:space="preserve">) определение </w:t>
      </w:r>
      <w:proofErr w:type="gramStart"/>
      <w:r w:rsidR="007A4940" w:rsidRPr="008F0C4C">
        <w:rPr>
          <w:sz w:val="24"/>
          <w:szCs w:val="24"/>
        </w:rPr>
        <w:t>порядка действий администраторов доходов бюджетов</w:t>
      </w:r>
      <w:proofErr w:type="gramEnd"/>
      <w:r w:rsidR="007A4940" w:rsidRPr="008F0C4C">
        <w:rPr>
          <w:sz w:val="24"/>
          <w:szCs w:val="24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F0C4C">
        <w:rPr>
          <w:sz w:val="24"/>
          <w:szCs w:val="24"/>
        </w:rPr>
        <w:t>5)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F0C4C">
        <w:rPr>
          <w:sz w:val="24"/>
          <w:szCs w:val="24"/>
        </w:rPr>
        <w:t xml:space="preserve">6) определение порядка действий администраторов доходов бюджетов при принудительном взыскании администраторами доходов бюджетов с плательщиков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</w:t>
      </w:r>
      <w:r w:rsidRPr="008F0C4C">
        <w:rPr>
          <w:sz w:val="24"/>
          <w:szCs w:val="24"/>
        </w:rPr>
        <w:lastRenderedPageBreak/>
        <w:t>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</w:t>
      </w:r>
      <w:proofErr w:type="gramEnd"/>
      <w:r w:rsidRPr="008F0C4C">
        <w:rPr>
          <w:sz w:val="24"/>
          <w:szCs w:val="24"/>
        </w:rPr>
        <w:t>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7)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8) определение </w:t>
      </w:r>
      <w:proofErr w:type="gramStart"/>
      <w:r w:rsidRPr="008F0C4C">
        <w:rPr>
          <w:sz w:val="24"/>
          <w:szCs w:val="24"/>
        </w:rPr>
        <w:t>порядка действий администраторов доходов бюджетов</w:t>
      </w:r>
      <w:proofErr w:type="gramEnd"/>
      <w:r w:rsidRPr="008F0C4C">
        <w:rPr>
          <w:sz w:val="24"/>
          <w:szCs w:val="24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9)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7A4940" w:rsidRPr="008F0C4C" w:rsidRDefault="00B60B26" w:rsidP="00F407E8">
      <w:pPr>
        <w:pStyle w:val="ConsPlusNormal"/>
        <w:ind w:firstLine="540"/>
        <w:jc w:val="both"/>
        <w:rPr>
          <w:sz w:val="24"/>
          <w:szCs w:val="24"/>
        </w:rPr>
      </w:pPr>
      <w:hyperlink r:id="rId12" w:history="1">
        <w:r w:rsidR="007A4940" w:rsidRPr="008F0C4C">
          <w:rPr>
            <w:sz w:val="24"/>
            <w:szCs w:val="24"/>
          </w:rPr>
          <w:t>10</w:t>
        </w:r>
      </w:hyperlink>
      <w:r w:rsidR="007A4940" w:rsidRPr="008F0C4C">
        <w:rPr>
          <w:sz w:val="24"/>
          <w:szCs w:val="24"/>
        </w:rPr>
        <w:t>) иные бюджетные полномочия, установленные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4. Администраторы доходов бюджетов после доведения до них главными администраторами доходов бюджетов, в ведении которых они находятся, порядка </w:t>
      </w:r>
      <w:proofErr w:type="gramStart"/>
      <w:r w:rsidRPr="008F0C4C">
        <w:rPr>
          <w:sz w:val="24"/>
          <w:szCs w:val="24"/>
        </w:rPr>
        <w:t>наделения</w:t>
      </w:r>
      <w:proofErr w:type="gramEnd"/>
      <w:r w:rsidRPr="008F0C4C">
        <w:rPr>
          <w:sz w:val="24"/>
          <w:szCs w:val="24"/>
        </w:rPr>
        <w:t xml:space="preserve"> и осуществления полномочий администратора доходов бюджетов обеспечивают заключение с Управлением Федерального казначейства по Чувашской Республике договора (соглашения) об обмене электронными документами.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>5. В случае изменения функций и полномочий главных администраторов доходов бюджетов главный администратор доходов бюджетов доводит информацию об указанных изменениях до финансов</w:t>
      </w:r>
      <w:r w:rsidR="00BA23EF" w:rsidRPr="008F0C4C">
        <w:rPr>
          <w:sz w:val="24"/>
          <w:szCs w:val="24"/>
        </w:rPr>
        <w:t>ого отдела</w:t>
      </w:r>
      <w:r w:rsidRPr="008F0C4C">
        <w:rPr>
          <w:sz w:val="24"/>
          <w:szCs w:val="24"/>
        </w:rPr>
        <w:t xml:space="preserve"> в течение 10 дней со дня внесения изменений.</w:t>
      </w:r>
    </w:p>
    <w:p w:rsidR="007A4940" w:rsidRPr="008F0C4C" w:rsidRDefault="007A4940" w:rsidP="00F407E8">
      <w:pPr>
        <w:pStyle w:val="ConsPlusNormal"/>
        <w:ind w:firstLine="540"/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6. </w:t>
      </w:r>
      <w:proofErr w:type="gramStart"/>
      <w:r w:rsidRPr="008F0C4C">
        <w:rPr>
          <w:sz w:val="24"/>
          <w:szCs w:val="24"/>
        </w:rPr>
        <w:t xml:space="preserve">Администрирование доходов бюджетов бюджетной системы Российской Федерации от денежных взысканий (штрафов) осуществляется органами </w:t>
      </w:r>
      <w:r w:rsidR="00BA23EF" w:rsidRPr="008F0C4C">
        <w:rPr>
          <w:sz w:val="24"/>
          <w:szCs w:val="24"/>
        </w:rPr>
        <w:t xml:space="preserve">местного самоуправления </w:t>
      </w:r>
      <w:proofErr w:type="spellStart"/>
      <w:r w:rsidR="00BA23EF" w:rsidRPr="008F0C4C">
        <w:rPr>
          <w:sz w:val="24"/>
          <w:szCs w:val="24"/>
        </w:rPr>
        <w:t>Шумерлинского</w:t>
      </w:r>
      <w:proofErr w:type="spellEnd"/>
      <w:r w:rsidR="00BA23EF" w:rsidRPr="008F0C4C">
        <w:rPr>
          <w:sz w:val="24"/>
          <w:szCs w:val="24"/>
        </w:rPr>
        <w:t xml:space="preserve"> муниципального округа</w:t>
      </w:r>
      <w:r w:rsidRPr="008F0C4C">
        <w:rPr>
          <w:sz w:val="24"/>
          <w:szCs w:val="24"/>
        </w:rPr>
        <w:t xml:space="preserve"> Чувашской Республики и (или) находящимися в их ведении казенными учреждениями </w:t>
      </w:r>
      <w:proofErr w:type="spellStart"/>
      <w:r w:rsidR="00BA23EF" w:rsidRPr="008F0C4C">
        <w:rPr>
          <w:sz w:val="24"/>
          <w:szCs w:val="24"/>
        </w:rPr>
        <w:t>Шумерлинского</w:t>
      </w:r>
      <w:proofErr w:type="spellEnd"/>
      <w:r w:rsidR="00BA23EF" w:rsidRPr="008F0C4C">
        <w:rPr>
          <w:sz w:val="24"/>
          <w:szCs w:val="24"/>
        </w:rPr>
        <w:t xml:space="preserve"> муниципального округа </w:t>
      </w:r>
      <w:r w:rsidRPr="008F0C4C">
        <w:rPr>
          <w:sz w:val="24"/>
          <w:szCs w:val="24"/>
        </w:rPr>
        <w:t>Чувашской Республики, от имени которых соответствующие должностные лица (в том числе государственные инспекторы в случаях, установленных законодательством Российской Федерации) выносят постановления о наложении денежных взысканий (штрафов) по результатам рассмотрения</w:t>
      </w:r>
      <w:proofErr w:type="gramEnd"/>
      <w:r w:rsidRPr="008F0C4C">
        <w:rPr>
          <w:sz w:val="24"/>
          <w:szCs w:val="24"/>
        </w:rPr>
        <w:t xml:space="preserve"> дел об административных правонарушениях, предписания (решения) об уплате штрафов в соответствии с законодательством Российской Федерации.</w:t>
      </w:r>
    </w:p>
    <w:p w:rsidR="007A4940" w:rsidRPr="0052156C" w:rsidRDefault="007A4940" w:rsidP="007A4940">
      <w:pPr>
        <w:pStyle w:val="ConsPlusNormal"/>
        <w:jc w:val="both"/>
        <w:rPr>
          <w:sz w:val="24"/>
          <w:szCs w:val="24"/>
        </w:rPr>
      </w:pPr>
    </w:p>
    <w:p w:rsidR="007A4940" w:rsidRPr="0052156C" w:rsidRDefault="007A4940" w:rsidP="007A4940">
      <w:pPr>
        <w:pStyle w:val="ConsPlusNormal"/>
        <w:jc w:val="both"/>
        <w:rPr>
          <w:sz w:val="24"/>
          <w:szCs w:val="24"/>
        </w:rPr>
      </w:pPr>
    </w:p>
    <w:p w:rsidR="007A4940" w:rsidRPr="0052156C" w:rsidRDefault="007A4940" w:rsidP="007A4940">
      <w:pPr>
        <w:pStyle w:val="ConsPlusNormal"/>
        <w:jc w:val="both"/>
        <w:rPr>
          <w:sz w:val="24"/>
          <w:szCs w:val="24"/>
        </w:rPr>
      </w:pPr>
    </w:p>
    <w:p w:rsidR="007A4940" w:rsidRPr="0052156C" w:rsidRDefault="007A4940" w:rsidP="007A4940">
      <w:pPr>
        <w:pStyle w:val="ConsPlusNormal"/>
        <w:jc w:val="both"/>
        <w:rPr>
          <w:sz w:val="24"/>
          <w:szCs w:val="24"/>
        </w:rPr>
      </w:pPr>
    </w:p>
    <w:p w:rsidR="007A4940" w:rsidRPr="0052156C" w:rsidRDefault="007A4940" w:rsidP="007A4940">
      <w:pPr>
        <w:pStyle w:val="ConsPlusNormal"/>
        <w:jc w:val="both"/>
        <w:rPr>
          <w:sz w:val="24"/>
          <w:szCs w:val="24"/>
        </w:rPr>
      </w:pPr>
    </w:p>
    <w:p w:rsidR="00CB4763" w:rsidRPr="0052156C" w:rsidRDefault="00CB4763" w:rsidP="001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B4763" w:rsidRPr="0052156C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07AA"/>
    <w:rsid w:val="0006781E"/>
    <w:rsid w:val="000678B7"/>
    <w:rsid w:val="00067F83"/>
    <w:rsid w:val="00073F2D"/>
    <w:rsid w:val="00074FF2"/>
    <w:rsid w:val="000A5722"/>
    <w:rsid w:val="000B2B23"/>
    <w:rsid w:val="00123C6D"/>
    <w:rsid w:val="00155F10"/>
    <w:rsid w:val="0019124D"/>
    <w:rsid w:val="001A66A6"/>
    <w:rsid w:val="001C3460"/>
    <w:rsid w:val="001E143D"/>
    <w:rsid w:val="002057B2"/>
    <w:rsid w:val="002454FC"/>
    <w:rsid w:val="002A3BDD"/>
    <w:rsid w:val="002B0D4F"/>
    <w:rsid w:val="00300CFA"/>
    <w:rsid w:val="0033034A"/>
    <w:rsid w:val="00335973"/>
    <w:rsid w:val="00370AD6"/>
    <w:rsid w:val="00376437"/>
    <w:rsid w:val="003C3EF5"/>
    <w:rsid w:val="004347D9"/>
    <w:rsid w:val="0043594A"/>
    <w:rsid w:val="00440DBD"/>
    <w:rsid w:val="004B51B7"/>
    <w:rsid w:val="004D654C"/>
    <w:rsid w:val="004E6B56"/>
    <w:rsid w:val="00501143"/>
    <w:rsid w:val="00507885"/>
    <w:rsid w:val="005144CD"/>
    <w:rsid w:val="0052156C"/>
    <w:rsid w:val="0053714A"/>
    <w:rsid w:val="00542DD6"/>
    <w:rsid w:val="00542E5C"/>
    <w:rsid w:val="00550B37"/>
    <w:rsid w:val="00551148"/>
    <w:rsid w:val="00595082"/>
    <w:rsid w:val="005D291D"/>
    <w:rsid w:val="005F2C40"/>
    <w:rsid w:val="005F3122"/>
    <w:rsid w:val="0060776F"/>
    <w:rsid w:val="00624762"/>
    <w:rsid w:val="00653167"/>
    <w:rsid w:val="00660493"/>
    <w:rsid w:val="00672B12"/>
    <w:rsid w:val="00686F65"/>
    <w:rsid w:val="006A6419"/>
    <w:rsid w:val="00716674"/>
    <w:rsid w:val="00724A64"/>
    <w:rsid w:val="00794767"/>
    <w:rsid w:val="007A4940"/>
    <w:rsid w:val="007C6EC0"/>
    <w:rsid w:val="007D11B9"/>
    <w:rsid w:val="00867C48"/>
    <w:rsid w:val="00870C01"/>
    <w:rsid w:val="00894AF8"/>
    <w:rsid w:val="008A5345"/>
    <w:rsid w:val="008B15EE"/>
    <w:rsid w:val="008C3D8C"/>
    <w:rsid w:val="008F0C4C"/>
    <w:rsid w:val="00905E9C"/>
    <w:rsid w:val="00954068"/>
    <w:rsid w:val="009C7B0B"/>
    <w:rsid w:val="009E65ED"/>
    <w:rsid w:val="00A14E27"/>
    <w:rsid w:val="00A62288"/>
    <w:rsid w:val="00A9623C"/>
    <w:rsid w:val="00A974DF"/>
    <w:rsid w:val="00B60B26"/>
    <w:rsid w:val="00B66487"/>
    <w:rsid w:val="00BA23EF"/>
    <w:rsid w:val="00BA31B8"/>
    <w:rsid w:val="00BF22C1"/>
    <w:rsid w:val="00BF6B8E"/>
    <w:rsid w:val="00C37827"/>
    <w:rsid w:val="00C4479B"/>
    <w:rsid w:val="00C85A22"/>
    <w:rsid w:val="00CB4763"/>
    <w:rsid w:val="00D043BD"/>
    <w:rsid w:val="00D04675"/>
    <w:rsid w:val="00D66303"/>
    <w:rsid w:val="00D73D2D"/>
    <w:rsid w:val="00D8158C"/>
    <w:rsid w:val="00D9443A"/>
    <w:rsid w:val="00DA1C54"/>
    <w:rsid w:val="00DA553A"/>
    <w:rsid w:val="00DB0164"/>
    <w:rsid w:val="00E06825"/>
    <w:rsid w:val="00E3776D"/>
    <w:rsid w:val="00E65C1F"/>
    <w:rsid w:val="00E67480"/>
    <w:rsid w:val="00EA44A6"/>
    <w:rsid w:val="00F015C4"/>
    <w:rsid w:val="00F1324C"/>
    <w:rsid w:val="00F407E8"/>
    <w:rsid w:val="00F433DD"/>
    <w:rsid w:val="00F777A4"/>
    <w:rsid w:val="00FA101E"/>
    <w:rsid w:val="00FA486A"/>
    <w:rsid w:val="00FC3A86"/>
    <w:rsid w:val="00FD65D6"/>
    <w:rsid w:val="00FE2634"/>
    <w:rsid w:val="00FF22A3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uiPriority w:val="99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uiPriority w:val="99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230&amp;date=27.07.2023&amp;dst=3169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8&amp;n=164348&amp;date=27.07.2023&amp;dst=100009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0635&amp;date=27.07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2230&amp;date=27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2230&amp;date=27.07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2583-73E0-448B-9B40-D77AFB36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4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65</cp:revision>
  <cp:lastPrinted>2023-08-10T08:13:00Z</cp:lastPrinted>
  <dcterms:created xsi:type="dcterms:W3CDTF">2021-12-30T11:09:00Z</dcterms:created>
  <dcterms:modified xsi:type="dcterms:W3CDTF">2023-08-14T06:16:00Z</dcterms:modified>
</cp:coreProperties>
</file>