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C6D" w:rsidRDefault="00123C6D" w:rsidP="00123C6D">
      <w:pPr>
        <w:tabs>
          <w:tab w:val="num" w:pos="0"/>
        </w:tabs>
        <w:ind w:firstLine="540"/>
        <w:jc w:val="both"/>
      </w:pPr>
      <w:r>
        <w:rPr>
          <w:noProof/>
          <w:lang w:eastAsia="ru-RU"/>
        </w:rPr>
        <w:drawing>
          <wp:anchor distT="0" distB="0" distL="114300" distR="114300" simplePos="0" relativeHeight="251659264" behindDoc="0" locked="0" layoutInCell="1" allowOverlap="1" wp14:anchorId="0F78AFAE" wp14:editId="23F85664">
            <wp:simplePos x="0" y="0"/>
            <wp:positionH relativeFrom="column">
              <wp:posOffset>2475230</wp:posOffset>
            </wp:positionH>
            <wp:positionV relativeFrom="paragraph">
              <wp:posOffset>89535</wp:posOffset>
            </wp:positionV>
            <wp:extent cx="723900" cy="904875"/>
            <wp:effectExtent l="0" t="0" r="0" b="9525"/>
            <wp:wrapNone/>
            <wp:docPr id="1" name="Рисунок 1" descr="Описание: C:\Users\shumobrazov22\AppData\Local\Microsoft\Windows\Temporary Internet Files\Content.Word\Гербовый щ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C:\Users\shumobrazov22\AppData\Local\Microsoft\Windows\Temporary Internet Files\Content.Word\Гербовый щит.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7239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41F2">
        <w:t xml:space="preserve">            </w:t>
      </w:r>
      <w:r>
        <w:t xml:space="preserve">                                            </w:t>
      </w:r>
    </w:p>
    <w:tbl>
      <w:tblPr>
        <w:tblW w:w="0" w:type="auto"/>
        <w:tblLook w:val="04A0" w:firstRow="1" w:lastRow="0" w:firstColumn="1" w:lastColumn="0" w:noHBand="0" w:noVBand="1"/>
      </w:tblPr>
      <w:tblGrid>
        <w:gridCol w:w="4195"/>
        <w:gridCol w:w="1173"/>
        <w:gridCol w:w="4202"/>
      </w:tblGrid>
      <w:tr w:rsidR="00123C6D" w:rsidRPr="002621E6" w:rsidTr="004038CC">
        <w:trPr>
          <w:cantSplit/>
          <w:trHeight w:val="253"/>
        </w:trPr>
        <w:tc>
          <w:tcPr>
            <w:tcW w:w="4195" w:type="dxa"/>
            <w:hideMark/>
          </w:tcPr>
          <w:p w:rsidR="00123C6D" w:rsidRDefault="00123C6D" w:rsidP="004038CC">
            <w:pPr>
              <w:jc w:val="center"/>
              <w:rPr>
                <w:rFonts w:ascii="Times New Roman" w:eastAsia="Times New Roman" w:hAnsi="Times New Roman"/>
                <w:sz w:val="24"/>
                <w:szCs w:val="24"/>
              </w:rPr>
            </w:pPr>
            <w:r>
              <w:rPr>
                <w:b/>
                <w:bCs/>
                <w:noProof/>
                <w:color w:val="000000"/>
                <w:sz w:val="22"/>
              </w:rPr>
              <w:t>ЧĂВАШ  РЕСПУБЛИКИ</w:t>
            </w:r>
          </w:p>
        </w:tc>
        <w:tc>
          <w:tcPr>
            <w:tcW w:w="1173" w:type="dxa"/>
            <w:vMerge w:val="restart"/>
          </w:tcPr>
          <w:p w:rsidR="00123C6D" w:rsidRDefault="00123C6D" w:rsidP="004038CC">
            <w:pPr>
              <w:jc w:val="center"/>
              <w:rPr>
                <w:rFonts w:ascii="Times New Roman" w:eastAsia="Times New Roman" w:hAnsi="Times New Roman"/>
                <w:sz w:val="26"/>
                <w:szCs w:val="24"/>
              </w:rPr>
            </w:pPr>
          </w:p>
        </w:tc>
        <w:tc>
          <w:tcPr>
            <w:tcW w:w="4202" w:type="dxa"/>
            <w:hideMark/>
          </w:tcPr>
          <w:p w:rsidR="00123C6D" w:rsidRDefault="00123C6D" w:rsidP="004038CC">
            <w:pPr>
              <w:pStyle w:val="ad"/>
              <w:spacing w:line="192" w:lineRule="auto"/>
              <w:jc w:val="center"/>
              <w:rPr>
                <w:b/>
                <w:bCs/>
                <w:sz w:val="22"/>
                <w:lang w:eastAsia="en-US"/>
              </w:rPr>
            </w:pPr>
            <w:r>
              <w:rPr>
                <w:rFonts w:ascii="Times New Roman" w:hAnsi="Times New Roman" w:cs="Times New Roman"/>
                <w:b/>
                <w:bCs/>
                <w:noProof/>
                <w:sz w:val="22"/>
                <w:lang w:eastAsia="en-US"/>
              </w:rPr>
              <w:t xml:space="preserve">ЧУВАШСКАЯ РЕСПУБЛИКА </w:t>
            </w:r>
          </w:p>
        </w:tc>
      </w:tr>
      <w:tr w:rsidR="00123C6D" w:rsidRPr="002621E6" w:rsidTr="004038CC">
        <w:trPr>
          <w:cantSplit/>
          <w:trHeight w:val="1617"/>
        </w:trPr>
        <w:tc>
          <w:tcPr>
            <w:tcW w:w="4195" w:type="dxa"/>
          </w:tcPr>
          <w:p w:rsidR="00123C6D" w:rsidRDefault="00123C6D" w:rsidP="004038CC">
            <w:pPr>
              <w:pStyle w:val="ad"/>
              <w:tabs>
                <w:tab w:val="left" w:pos="4285"/>
              </w:tabs>
              <w:contextualSpacing/>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ÇĚМĚРЛЕ МУНИЦИПАЛЛĂ</w:t>
            </w:r>
          </w:p>
          <w:p w:rsidR="00123C6D" w:rsidRDefault="00123C6D" w:rsidP="004038CC">
            <w:pPr>
              <w:pStyle w:val="ad"/>
              <w:tabs>
                <w:tab w:val="left" w:pos="4285"/>
              </w:tabs>
              <w:contextualSpacing/>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 xml:space="preserve">ОКРУГĔН </w:t>
            </w:r>
          </w:p>
          <w:p w:rsidR="00123C6D" w:rsidRDefault="00123C6D" w:rsidP="004038CC">
            <w:pPr>
              <w:pStyle w:val="ad"/>
              <w:tabs>
                <w:tab w:val="left" w:pos="4285"/>
              </w:tabs>
              <w:contextualSpacing/>
              <w:jc w:val="center"/>
              <w:rPr>
                <w:rStyle w:val="ae"/>
                <w:color w:val="000000"/>
                <w:sz w:val="26"/>
              </w:rPr>
            </w:pPr>
            <w:r>
              <w:rPr>
                <w:rFonts w:ascii="Times New Roman" w:hAnsi="Times New Roman" w:cs="Times New Roman"/>
                <w:b/>
                <w:bCs/>
                <w:noProof/>
                <w:sz w:val="22"/>
                <w:lang w:eastAsia="en-US"/>
              </w:rPr>
              <w:t>АДМИНИСТРАЦИЙ</w:t>
            </w:r>
            <w:r>
              <w:rPr>
                <w:rFonts w:ascii="Times New Roman" w:hAnsi="Times New Roman" w:cs="Times New Roman"/>
                <w:b/>
                <w:bCs/>
                <w:noProof/>
                <w:color w:val="000000"/>
                <w:sz w:val="22"/>
                <w:lang w:eastAsia="en-US"/>
              </w:rPr>
              <w:t xml:space="preserve">Ě </w:t>
            </w:r>
            <w:r>
              <w:rPr>
                <w:rStyle w:val="ae"/>
                <w:rFonts w:ascii="Times New Roman" w:hAnsi="Times New Roman" w:cs="Times New Roman"/>
                <w:noProof/>
                <w:color w:val="000000"/>
                <w:sz w:val="26"/>
                <w:lang w:eastAsia="en-US"/>
              </w:rPr>
              <w:t xml:space="preserve"> </w:t>
            </w:r>
          </w:p>
          <w:p w:rsidR="00123C6D" w:rsidRDefault="00123C6D" w:rsidP="004038CC">
            <w:pPr>
              <w:spacing w:after="0" w:line="240" w:lineRule="auto"/>
              <w:rPr>
                <w:rFonts w:ascii="Times New Roman" w:eastAsia="Times New Roman" w:hAnsi="Times New Roman"/>
                <w:sz w:val="24"/>
                <w:szCs w:val="24"/>
                <w:lang w:eastAsia="ru-RU"/>
              </w:rPr>
            </w:pPr>
          </w:p>
          <w:p w:rsidR="00123C6D" w:rsidRDefault="00123C6D" w:rsidP="004038CC">
            <w:pPr>
              <w:spacing w:after="0" w:line="240" w:lineRule="auto"/>
              <w:jc w:val="center"/>
              <w:rPr>
                <w:rFonts w:ascii="Times New Roman" w:eastAsia="Times New Roman" w:hAnsi="Times New Roman"/>
                <w:b/>
                <w:sz w:val="24"/>
                <w:szCs w:val="24"/>
                <w:lang w:eastAsia="ru-RU"/>
              </w:rPr>
            </w:pPr>
            <w:r w:rsidRPr="00F54967">
              <w:rPr>
                <w:rFonts w:ascii="Times New Roman" w:eastAsia="Times New Roman" w:hAnsi="Times New Roman"/>
                <w:b/>
                <w:sz w:val="24"/>
                <w:szCs w:val="24"/>
                <w:lang w:eastAsia="ru-RU"/>
              </w:rPr>
              <w:t>ЙЫШЁНУ</w:t>
            </w:r>
          </w:p>
          <w:p w:rsidR="00123C6D" w:rsidRDefault="00123C6D" w:rsidP="004038CC">
            <w:pPr>
              <w:spacing w:after="0" w:line="240" w:lineRule="auto"/>
              <w:jc w:val="center"/>
              <w:rPr>
                <w:rFonts w:ascii="Arial Cyr Chuv" w:eastAsia="Times New Roman" w:hAnsi="Arial Cyr Chuv"/>
                <w:sz w:val="22"/>
                <w:szCs w:val="24"/>
                <w:lang w:eastAsia="ru-RU"/>
              </w:rPr>
            </w:pPr>
            <w:r w:rsidRPr="00F54967">
              <w:rPr>
                <w:rFonts w:ascii="Arial Cyr Chuv" w:eastAsia="Times New Roman" w:hAnsi="Arial Cyr Chuv"/>
                <w:sz w:val="22"/>
                <w:szCs w:val="24"/>
                <w:lang w:eastAsia="ru-RU"/>
              </w:rPr>
              <w:t xml:space="preserve"> </w:t>
            </w:r>
          </w:p>
          <w:p w:rsidR="00123C6D" w:rsidRDefault="00875C37" w:rsidP="004038CC">
            <w:pPr>
              <w:spacing w:after="0" w:line="240" w:lineRule="auto"/>
              <w:jc w:val="center"/>
              <w:rPr>
                <w:rFonts w:ascii="Arial Cyr Chuv" w:eastAsia="Times New Roman" w:hAnsi="Arial Cyr Chuv"/>
                <w:sz w:val="24"/>
                <w:szCs w:val="24"/>
                <w:lang w:eastAsia="ru-RU"/>
              </w:rPr>
            </w:pPr>
            <w:r>
              <w:rPr>
                <w:rFonts w:ascii="Times New Roman" w:eastAsia="Times New Roman" w:hAnsi="Times New Roman"/>
                <w:sz w:val="24"/>
                <w:szCs w:val="24"/>
                <w:lang w:eastAsia="ru-RU"/>
              </w:rPr>
              <w:t>31</w:t>
            </w:r>
            <w:r w:rsidR="00123C6D" w:rsidRPr="00F54967">
              <w:rPr>
                <w:rFonts w:ascii="Times New Roman" w:eastAsia="Times New Roman" w:hAnsi="Times New Roman"/>
                <w:sz w:val="24"/>
                <w:szCs w:val="24"/>
                <w:lang w:eastAsia="ru-RU"/>
              </w:rPr>
              <w:t>.</w:t>
            </w:r>
            <w:r>
              <w:rPr>
                <w:rFonts w:ascii="Times New Roman" w:eastAsia="Times New Roman" w:hAnsi="Times New Roman"/>
                <w:sz w:val="24"/>
                <w:szCs w:val="24"/>
                <w:lang w:eastAsia="ru-RU"/>
              </w:rPr>
              <w:t>01</w:t>
            </w:r>
            <w:r w:rsidR="00123C6D" w:rsidRPr="00F54967">
              <w:rPr>
                <w:rFonts w:ascii="Times New Roman" w:eastAsia="Times New Roman" w:hAnsi="Times New Roman"/>
                <w:sz w:val="24"/>
                <w:szCs w:val="24"/>
                <w:lang w:eastAsia="ru-RU"/>
              </w:rPr>
              <w:t>.202</w:t>
            </w:r>
            <w:r w:rsidR="002A01E9">
              <w:rPr>
                <w:rFonts w:ascii="Times New Roman" w:eastAsia="Times New Roman" w:hAnsi="Times New Roman"/>
                <w:sz w:val="24"/>
                <w:szCs w:val="24"/>
                <w:lang w:eastAsia="ru-RU"/>
              </w:rPr>
              <w:t>2</w:t>
            </w:r>
            <w:r w:rsidR="00123C6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28</w:t>
            </w:r>
            <w:r w:rsidR="00123C6D">
              <w:rPr>
                <w:rFonts w:ascii="Times New Roman" w:eastAsia="Times New Roman" w:hAnsi="Times New Roman"/>
                <w:sz w:val="24"/>
                <w:szCs w:val="24"/>
                <w:lang w:eastAsia="ru-RU"/>
              </w:rPr>
              <w:t xml:space="preserve"> № </w:t>
            </w:r>
          </w:p>
          <w:p w:rsidR="00123C6D" w:rsidRPr="00875C37" w:rsidRDefault="00123C6D" w:rsidP="004038CC">
            <w:pPr>
              <w:spacing w:after="0" w:line="240" w:lineRule="auto"/>
              <w:jc w:val="center"/>
              <w:rPr>
                <w:rFonts w:ascii="Times New Roman" w:eastAsia="Times New Roman" w:hAnsi="Times New Roman"/>
                <w:sz w:val="24"/>
                <w:szCs w:val="24"/>
                <w:lang w:eastAsia="ru-RU"/>
              </w:rPr>
            </w:pPr>
            <w:proofErr w:type="spellStart"/>
            <w:r w:rsidRPr="00F54967">
              <w:rPr>
                <w:rFonts w:ascii="Times New Roman" w:eastAsia="Times New Roman" w:hAnsi="Times New Roman"/>
                <w:bCs/>
                <w:sz w:val="24"/>
                <w:szCs w:val="24"/>
                <w:lang w:eastAsia="ru-RU"/>
              </w:rPr>
              <w:t>Çě</w:t>
            </w:r>
            <w:proofErr w:type="gramStart"/>
            <w:r w:rsidRPr="00F54967">
              <w:rPr>
                <w:rFonts w:ascii="Times New Roman" w:eastAsia="Times New Roman" w:hAnsi="Times New Roman"/>
                <w:bCs/>
                <w:sz w:val="24"/>
                <w:szCs w:val="24"/>
                <w:lang w:eastAsia="ru-RU"/>
              </w:rPr>
              <w:t>м</w:t>
            </w:r>
            <w:proofErr w:type="gramEnd"/>
            <w:r w:rsidRPr="00F54967">
              <w:rPr>
                <w:rFonts w:ascii="Times New Roman" w:eastAsia="Times New Roman" w:hAnsi="Times New Roman"/>
                <w:bCs/>
                <w:sz w:val="24"/>
                <w:szCs w:val="24"/>
                <w:lang w:eastAsia="ru-RU"/>
              </w:rPr>
              <w:t>ěрле</w:t>
            </w:r>
            <w:proofErr w:type="spellEnd"/>
            <w:r w:rsidRPr="00F54967">
              <w:rPr>
                <w:rFonts w:ascii="Times New Roman" w:eastAsia="Times New Roman" w:hAnsi="Times New Roman"/>
                <w:sz w:val="24"/>
                <w:szCs w:val="24"/>
                <w:lang w:eastAsia="ru-RU"/>
              </w:rPr>
              <w:t xml:space="preserve"> хули</w:t>
            </w:r>
          </w:p>
          <w:p w:rsidR="00123C6D" w:rsidRDefault="00123C6D" w:rsidP="004038CC">
            <w:pPr>
              <w:spacing w:after="0" w:line="240" w:lineRule="auto"/>
              <w:jc w:val="center"/>
              <w:rPr>
                <w:rFonts w:ascii="Times New Roman" w:eastAsia="Times New Roman" w:hAnsi="Times New Roman"/>
                <w:noProof/>
                <w:color w:val="000000"/>
                <w:sz w:val="26"/>
                <w:szCs w:val="24"/>
              </w:rPr>
            </w:pPr>
          </w:p>
        </w:tc>
        <w:tc>
          <w:tcPr>
            <w:tcW w:w="0" w:type="auto"/>
            <w:vMerge/>
            <w:vAlign w:val="center"/>
            <w:hideMark/>
          </w:tcPr>
          <w:p w:rsidR="00123C6D" w:rsidRDefault="00123C6D" w:rsidP="004038CC">
            <w:pPr>
              <w:rPr>
                <w:rFonts w:ascii="Times New Roman" w:eastAsia="Times New Roman" w:hAnsi="Times New Roman"/>
                <w:sz w:val="26"/>
                <w:szCs w:val="24"/>
              </w:rPr>
            </w:pPr>
          </w:p>
        </w:tc>
        <w:tc>
          <w:tcPr>
            <w:tcW w:w="4202" w:type="dxa"/>
          </w:tcPr>
          <w:p w:rsidR="00123C6D" w:rsidRDefault="00123C6D" w:rsidP="004038CC">
            <w:pPr>
              <w:pStyle w:val="ad"/>
              <w:spacing w:before="80" w:line="192" w:lineRule="auto"/>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АДМИНИСТРАЦИЯ</w:t>
            </w:r>
          </w:p>
          <w:p w:rsidR="00123C6D" w:rsidRDefault="00123C6D" w:rsidP="004038CC">
            <w:pPr>
              <w:pStyle w:val="ad"/>
              <w:spacing w:line="192" w:lineRule="auto"/>
              <w:jc w:val="center"/>
              <w:rPr>
                <w:rFonts w:ascii="Times New Roman" w:hAnsi="Times New Roman" w:cs="Times New Roman"/>
                <w:noProof/>
                <w:color w:val="000000"/>
                <w:sz w:val="26"/>
                <w:lang w:eastAsia="en-US"/>
              </w:rPr>
            </w:pPr>
            <w:r>
              <w:rPr>
                <w:rFonts w:ascii="Times New Roman" w:hAnsi="Times New Roman" w:cs="Times New Roman"/>
                <w:b/>
                <w:bCs/>
                <w:noProof/>
                <w:color w:val="000000"/>
                <w:sz w:val="22"/>
                <w:lang w:eastAsia="en-US"/>
              </w:rPr>
              <w:t>ШУМЕРЛИНСКОГО МУНИЦИПАЛЬНОГО ОКРУГА</w:t>
            </w:r>
            <w:r>
              <w:rPr>
                <w:rFonts w:ascii="Times New Roman" w:hAnsi="Times New Roman" w:cs="Times New Roman"/>
                <w:noProof/>
                <w:color w:val="000000"/>
                <w:sz w:val="26"/>
                <w:lang w:eastAsia="en-US"/>
              </w:rPr>
              <w:t xml:space="preserve"> </w:t>
            </w:r>
          </w:p>
          <w:p w:rsidR="00123C6D" w:rsidRDefault="00123C6D" w:rsidP="004038CC">
            <w:pPr>
              <w:pStyle w:val="ad"/>
              <w:spacing w:line="192" w:lineRule="auto"/>
              <w:jc w:val="center"/>
              <w:rPr>
                <w:rStyle w:val="ae"/>
                <w:color w:val="000000"/>
              </w:rPr>
            </w:pPr>
          </w:p>
          <w:p w:rsidR="00123C6D" w:rsidRPr="00F54967" w:rsidRDefault="00123C6D" w:rsidP="004038CC">
            <w:pPr>
              <w:spacing w:after="0" w:line="240" w:lineRule="auto"/>
              <w:jc w:val="center"/>
              <w:rPr>
                <w:rFonts w:ascii="Times New Roman" w:eastAsia="Times New Roman" w:hAnsi="Times New Roman"/>
                <w:b/>
                <w:sz w:val="24"/>
                <w:szCs w:val="24"/>
                <w:lang w:eastAsia="ru-RU"/>
              </w:rPr>
            </w:pPr>
            <w:r w:rsidRPr="00F54967">
              <w:rPr>
                <w:rFonts w:ascii="Times New Roman" w:eastAsia="Times New Roman" w:hAnsi="Times New Roman"/>
                <w:b/>
                <w:sz w:val="24"/>
                <w:szCs w:val="24"/>
                <w:lang w:eastAsia="ru-RU"/>
              </w:rPr>
              <w:t>ПОСТАНОВЛЕНИЕ</w:t>
            </w:r>
          </w:p>
          <w:p w:rsidR="00123C6D" w:rsidRDefault="00123C6D" w:rsidP="004038CC">
            <w:pPr>
              <w:spacing w:after="0" w:line="240" w:lineRule="auto"/>
              <w:jc w:val="center"/>
              <w:rPr>
                <w:rFonts w:ascii="Times New Roman" w:eastAsia="Times New Roman" w:hAnsi="Times New Roman"/>
                <w:sz w:val="24"/>
                <w:szCs w:val="24"/>
                <w:lang w:eastAsia="ru-RU"/>
              </w:rPr>
            </w:pPr>
          </w:p>
          <w:p w:rsidR="00123C6D" w:rsidRDefault="00875C37" w:rsidP="004038CC">
            <w:pPr>
              <w:spacing w:after="0" w:line="240" w:lineRule="auto"/>
              <w:jc w:val="center"/>
              <w:rPr>
                <w:rFonts w:ascii="Arial Cyr Chuv" w:eastAsia="Times New Roman" w:hAnsi="Arial Cyr Chuv"/>
                <w:sz w:val="24"/>
                <w:szCs w:val="24"/>
                <w:lang w:eastAsia="ru-RU"/>
              </w:rPr>
            </w:pPr>
            <w:r>
              <w:rPr>
                <w:rFonts w:ascii="Times New Roman" w:eastAsia="Times New Roman" w:hAnsi="Times New Roman"/>
                <w:sz w:val="24"/>
                <w:szCs w:val="24"/>
                <w:lang w:eastAsia="ru-RU"/>
              </w:rPr>
              <w:t>31</w:t>
            </w:r>
            <w:r w:rsidR="00123C6D" w:rsidRPr="00F54967">
              <w:rPr>
                <w:rFonts w:ascii="Times New Roman" w:eastAsia="Times New Roman" w:hAnsi="Times New Roman"/>
                <w:sz w:val="24"/>
                <w:szCs w:val="24"/>
                <w:lang w:eastAsia="ru-RU"/>
              </w:rPr>
              <w:t>.</w:t>
            </w:r>
            <w:r>
              <w:rPr>
                <w:rFonts w:ascii="Times New Roman" w:eastAsia="Times New Roman" w:hAnsi="Times New Roman"/>
                <w:sz w:val="24"/>
                <w:szCs w:val="24"/>
                <w:lang w:eastAsia="ru-RU"/>
              </w:rPr>
              <w:t>01</w:t>
            </w:r>
            <w:r w:rsidR="00123C6D" w:rsidRPr="00F54967">
              <w:rPr>
                <w:rFonts w:ascii="Times New Roman" w:eastAsia="Times New Roman" w:hAnsi="Times New Roman"/>
                <w:sz w:val="24"/>
                <w:szCs w:val="24"/>
                <w:lang w:eastAsia="ru-RU"/>
              </w:rPr>
              <w:t>.202</w:t>
            </w:r>
            <w:r w:rsidR="004038CC">
              <w:rPr>
                <w:rFonts w:ascii="Times New Roman" w:eastAsia="Times New Roman" w:hAnsi="Times New Roman"/>
                <w:sz w:val="24"/>
                <w:szCs w:val="24"/>
                <w:lang w:eastAsia="ru-RU"/>
              </w:rPr>
              <w:t>2</w:t>
            </w:r>
            <w:r w:rsidR="00123C6D">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28</w:t>
            </w:r>
            <w:r w:rsidR="00123C6D" w:rsidRPr="00F54967">
              <w:rPr>
                <w:rFonts w:ascii="Arial Cyr Chuv" w:eastAsia="Times New Roman" w:hAnsi="Arial Cyr Chuv"/>
                <w:sz w:val="24"/>
                <w:szCs w:val="24"/>
                <w:lang w:eastAsia="ru-RU"/>
              </w:rPr>
              <w:t xml:space="preserve"> </w:t>
            </w:r>
          </w:p>
          <w:p w:rsidR="00123C6D" w:rsidRPr="00F54967" w:rsidRDefault="00123C6D" w:rsidP="004038CC">
            <w:pPr>
              <w:spacing w:after="0" w:line="240" w:lineRule="auto"/>
              <w:jc w:val="center"/>
              <w:rPr>
                <w:rFonts w:ascii="Times New Roman" w:eastAsia="Times New Roman" w:hAnsi="Times New Roman"/>
                <w:b/>
                <w:sz w:val="28"/>
                <w:szCs w:val="24"/>
                <w:lang w:eastAsia="ru-RU"/>
              </w:rPr>
            </w:pPr>
            <w:r w:rsidRPr="00F54967">
              <w:rPr>
                <w:rFonts w:ascii="Times New Roman" w:eastAsia="Times New Roman" w:hAnsi="Times New Roman"/>
                <w:sz w:val="24"/>
                <w:szCs w:val="24"/>
                <w:lang w:eastAsia="ru-RU"/>
              </w:rPr>
              <w:t xml:space="preserve">  г. Шумерля</w:t>
            </w:r>
          </w:p>
          <w:p w:rsidR="00123C6D" w:rsidRDefault="00123C6D" w:rsidP="004038CC">
            <w:pPr>
              <w:pStyle w:val="ad"/>
              <w:spacing w:line="276" w:lineRule="auto"/>
              <w:ind w:right="-35"/>
              <w:rPr>
                <w:noProof/>
                <w:sz w:val="26"/>
                <w:lang w:eastAsia="en-US"/>
              </w:rPr>
            </w:pPr>
          </w:p>
        </w:tc>
      </w:tr>
    </w:tbl>
    <w:p w:rsidR="008D0847" w:rsidRPr="008D0847" w:rsidRDefault="008D0847" w:rsidP="008D0847">
      <w:pPr>
        <w:spacing w:after="0" w:line="240" w:lineRule="auto"/>
        <w:ind w:right="5951"/>
        <w:jc w:val="both"/>
        <w:rPr>
          <w:rFonts w:ascii="Times New Roman" w:eastAsia="Times New Roman" w:hAnsi="Times New Roman"/>
          <w:color w:val="000000"/>
          <w:sz w:val="24"/>
          <w:szCs w:val="24"/>
          <w:lang w:eastAsia="ru-RU"/>
        </w:rPr>
      </w:pPr>
      <w:r w:rsidRPr="008D0847">
        <w:rPr>
          <w:rFonts w:ascii="Times New Roman" w:eastAsia="Times New Roman" w:hAnsi="Times New Roman"/>
          <w:color w:val="000000"/>
          <w:sz w:val="24"/>
          <w:szCs w:val="24"/>
          <w:lang w:eastAsia="ru-RU"/>
        </w:rPr>
        <w:t>Об утверждении Порядка разработки и реализации муниципальных программ Шумерлинского муниципального округа</w:t>
      </w:r>
    </w:p>
    <w:p w:rsidR="008D0847" w:rsidRDefault="008D0847" w:rsidP="00123C6D">
      <w:pPr>
        <w:autoSpaceDE w:val="0"/>
        <w:autoSpaceDN w:val="0"/>
        <w:adjustRightInd w:val="0"/>
        <w:spacing w:after="0" w:line="240" w:lineRule="auto"/>
        <w:ind w:firstLine="567"/>
        <w:contextualSpacing/>
        <w:jc w:val="both"/>
        <w:rPr>
          <w:rFonts w:ascii="Times New Roman" w:hAnsi="Times New Roman"/>
          <w:bCs/>
          <w:sz w:val="26"/>
          <w:szCs w:val="26"/>
        </w:rPr>
      </w:pPr>
    </w:p>
    <w:p w:rsidR="002A01E9" w:rsidRPr="008D0847" w:rsidRDefault="002A01E9" w:rsidP="008D084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D0847">
        <w:rPr>
          <w:rFonts w:ascii="Times New Roman" w:eastAsia="Times New Roman" w:hAnsi="Times New Roman"/>
          <w:sz w:val="24"/>
          <w:szCs w:val="24"/>
          <w:lang w:eastAsia="ru-RU"/>
        </w:rPr>
        <w:t>В целях совершенствования программно-целевых принципов организации бюджетной системы Шумерлинского муниципальн</w:t>
      </w:r>
      <w:r w:rsidR="009E788F">
        <w:rPr>
          <w:rFonts w:ascii="Times New Roman" w:eastAsia="Times New Roman" w:hAnsi="Times New Roman"/>
          <w:sz w:val="24"/>
          <w:szCs w:val="24"/>
          <w:lang w:eastAsia="ru-RU"/>
        </w:rPr>
        <w:t>ого округа Чувашской Республики</w:t>
      </w:r>
    </w:p>
    <w:p w:rsidR="00016C44" w:rsidRPr="008D0847" w:rsidRDefault="00016C44" w:rsidP="008D0847">
      <w:pPr>
        <w:autoSpaceDE w:val="0"/>
        <w:autoSpaceDN w:val="0"/>
        <w:adjustRightInd w:val="0"/>
        <w:spacing w:after="0" w:line="240" w:lineRule="auto"/>
        <w:ind w:firstLine="567"/>
        <w:contextualSpacing/>
        <w:jc w:val="both"/>
        <w:rPr>
          <w:rFonts w:ascii="Times New Roman" w:hAnsi="Times New Roman"/>
          <w:bCs/>
          <w:sz w:val="24"/>
          <w:szCs w:val="24"/>
        </w:rPr>
      </w:pPr>
    </w:p>
    <w:p w:rsidR="00123C6D" w:rsidRDefault="00123C6D" w:rsidP="008D0847">
      <w:pPr>
        <w:autoSpaceDE w:val="0"/>
        <w:autoSpaceDN w:val="0"/>
        <w:adjustRightInd w:val="0"/>
        <w:spacing w:after="0" w:line="240" w:lineRule="auto"/>
        <w:ind w:firstLine="567"/>
        <w:contextualSpacing/>
        <w:jc w:val="both"/>
        <w:rPr>
          <w:rFonts w:ascii="Times New Roman" w:hAnsi="Times New Roman"/>
          <w:bCs/>
          <w:sz w:val="24"/>
          <w:szCs w:val="24"/>
        </w:rPr>
      </w:pPr>
      <w:r w:rsidRPr="008D0847">
        <w:rPr>
          <w:rFonts w:ascii="Times New Roman" w:hAnsi="Times New Roman"/>
          <w:bCs/>
          <w:sz w:val="24"/>
          <w:szCs w:val="24"/>
        </w:rPr>
        <w:t xml:space="preserve">администрация Шумерлинского муниципального округа </w:t>
      </w:r>
      <w:proofErr w:type="gramStart"/>
      <w:r w:rsidRPr="008D0847">
        <w:rPr>
          <w:rFonts w:ascii="Times New Roman" w:hAnsi="Times New Roman"/>
          <w:bCs/>
          <w:sz w:val="24"/>
          <w:szCs w:val="24"/>
        </w:rPr>
        <w:t>п</w:t>
      </w:r>
      <w:proofErr w:type="gramEnd"/>
      <w:r w:rsidRPr="008D0847">
        <w:rPr>
          <w:rFonts w:ascii="Times New Roman" w:hAnsi="Times New Roman"/>
          <w:bCs/>
          <w:sz w:val="24"/>
          <w:szCs w:val="24"/>
        </w:rPr>
        <w:t xml:space="preserve"> о с т а н о в л я е т:</w:t>
      </w:r>
    </w:p>
    <w:p w:rsidR="009E788F" w:rsidRPr="008D0847" w:rsidRDefault="009E788F" w:rsidP="008D0847">
      <w:pPr>
        <w:autoSpaceDE w:val="0"/>
        <w:autoSpaceDN w:val="0"/>
        <w:adjustRightInd w:val="0"/>
        <w:spacing w:after="0" w:line="240" w:lineRule="auto"/>
        <w:ind w:firstLine="567"/>
        <w:contextualSpacing/>
        <w:jc w:val="both"/>
        <w:rPr>
          <w:rFonts w:ascii="Times New Roman" w:hAnsi="Times New Roman"/>
          <w:bCs/>
          <w:sz w:val="24"/>
          <w:szCs w:val="24"/>
        </w:rPr>
      </w:pPr>
    </w:p>
    <w:p w:rsidR="002A01E9" w:rsidRPr="008D0847" w:rsidRDefault="002A01E9" w:rsidP="008D084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D0847">
        <w:rPr>
          <w:rFonts w:ascii="Times New Roman" w:eastAsia="Times New Roman" w:hAnsi="Times New Roman"/>
          <w:sz w:val="24"/>
          <w:szCs w:val="24"/>
          <w:lang w:eastAsia="ru-RU"/>
        </w:rPr>
        <w:t xml:space="preserve">1. Утвердить прилагаемый </w:t>
      </w:r>
      <w:r w:rsidRPr="009E788F">
        <w:rPr>
          <w:rFonts w:ascii="Times New Roman" w:eastAsia="Times New Roman" w:hAnsi="Times New Roman"/>
          <w:color w:val="000000" w:themeColor="text1"/>
          <w:sz w:val="24"/>
          <w:szCs w:val="24"/>
          <w:lang w:eastAsia="ru-RU"/>
        </w:rPr>
        <w:t>Порядок</w:t>
      </w:r>
      <w:r w:rsidRPr="008D0847">
        <w:rPr>
          <w:rFonts w:ascii="Times New Roman" w:eastAsia="Times New Roman" w:hAnsi="Times New Roman"/>
          <w:sz w:val="24"/>
          <w:szCs w:val="24"/>
          <w:lang w:eastAsia="ru-RU"/>
        </w:rPr>
        <w:t xml:space="preserve"> разработки и реализации муниципальных программ Шумерлинского муниципального округа  Чувашской Республики.</w:t>
      </w:r>
    </w:p>
    <w:p w:rsidR="0076260D" w:rsidRDefault="009E788F" w:rsidP="008D0847">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7F3FDA" w:rsidRPr="007F3FDA">
        <w:rPr>
          <w:rFonts w:ascii="Times New Roman" w:eastAsia="Times New Roman" w:hAnsi="Times New Roman"/>
          <w:sz w:val="24"/>
          <w:szCs w:val="24"/>
          <w:lang w:eastAsia="ru-RU"/>
        </w:rPr>
        <w:t>. Признать утратившим</w:t>
      </w:r>
      <w:r w:rsidR="0076260D">
        <w:rPr>
          <w:rFonts w:ascii="Times New Roman" w:eastAsia="Times New Roman" w:hAnsi="Times New Roman"/>
          <w:sz w:val="24"/>
          <w:szCs w:val="24"/>
          <w:lang w:eastAsia="ru-RU"/>
        </w:rPr>
        <w:t>и</w:t>
      </w:r>
      <w:r w:rsidR="007F3FDA" w:rsidRPr="007F3FDA">
        <w:rPr>
          <w:rFonts w:ascii="Times New Roman" w:eastAsia="Times New Roman" w:hAnsi="Times New Roman"/>
          <w:sz w:val="24"/>
          <w:szCs w:val="24"/>
          <w:lang w:eastAsia="ru-RU"/>
        </w:rPr>
        <w:t xml:space="preserve"> силу</w:t>
      </w:r>
      <w:r>
        <w:rPr>
          <w:rFonts w:ascii="Times New Roman" w:eastAsia="Times New Roman" w:hAnsi="Times New Roman"/>
          <w:sz w:val="24"/>
          <w:szCs w:val="24"/>
          <w:lang w:eastAsia="ru-RU"/>
        </w:rPr>
        <w:t xml:space="preserve"> с 1 апреля 2022 года</w:t>
      </w:r>
      <w:r w:rsidR="0076260D">
        <w:rPr>
          <w:rFonts w:ascii="Times New Roman" w:eastAsia="Times New Roman" w:hAnsi="Times New Roman"/>
          <w:sz w:val="24"/>
          <w:szCs w:val="24"/>
          <w:lang w:eastAsia="ru-RU"/>
        </w:rPr>
        <w:t>:</w:t>
      </w:r>
    </w:p>
    <w:p w:rsidR="009E788F" w:rsidRDefault="009E788F" w:rsidP="0076260D">
      <w:pPr>
        <w:pStyle w:val="af0"/>
        <w:spacing w:before="0" w:beforeAutospacing="0" w:after="0" w:afterAutospacing="0"/>
        <w:ind w:firstLine="567"/>
        <w:jc w:val="both"/>
      </w:pPr>
      <w:r w:rsidRPr="007F3FDA">
        <w:t xml:space="preserve">постановление администрации </w:t>
      </w:r>
      <w:r w:rsidRPr="008D0847">
        <w:t>Шумерлинского района Чувашской Республики</w:t>
      </w:r>
      <w:r w:rsidRPr="007F3FDA">
        <w:t xml:space="preserve"> </w:t>
      </w:r>
      <w:r w:rsidRPr="008D0847">
        <w:t>от 12.02.2019 № 66</w:t>
      </w:r>
      <w:r w:rsidRPr="007F3FDA">
        <w:t xml:space="preserve"> </w:t>
      </w:r>
      <w:r>
        <w:t>«</w:t>
      </w:r>
      <w:r w:rsidRPr="008D0847">
        <w:t>Об утверждении Порядка разработки и реализации муниципальных программ Шумерлинского района</w:t>
      </w:r>
      <w:r>
        <w:t>»;</w:t>
      </w:r>
    </w:p>
    <w:p w:rsidR="0076260D" w:rsidRDefault="0076260D" w:rsidP="0076260D">
      <w:pPr>
        <w:pStyle w:val="af0"/>
        <w:spacing w:before="0" w:beforeAutospacing="0" w:after="0" w:afterAutospacing="0"/>
        <w:ind w:firstLine="567"/>
        <w:jc w:val="both"/>
        <w:rPr>
          <w:color w:val="000000"/>
        </w:rPr>
      </w:pPr>
      <w:r w:rsidRPr="00452679">
        <w:t xml:space="preserve">постановление администрации </w:t>
      </w:r>
      <w:r w:rsidRPr="00452679">
        <w:rPr>
          <w:color w:val="000000"/>
        </w:rPr>
        <w:t>Русско-</w:t>
      </w:r>
      <w:proofErr w:type="spellStart"/>
      <w:r w:rsidRPr="00452679">
        <w:rPr>
          <w:color w:val="000000"/>
        </w:rPr>
        <w:t>Алгашинского</w:t>
      </w:r>
      <w:proofErr w:type="spellEnd"/>
      <w:r w:rsidRPr="00452679">
        <w:rPr>
          <w:color w:val="000000"/>
        </w:rPr>
        <w:t> сельского поселения Шумерлинского района Чувашской Республики от 05.04.2019 № 30 «</w:t>
      </w:r>
      <w:r w:rsidRPr="00452679">
        <w:rPr>
          <w:bCs/>
          <w:color w:val="000000"/>
        </w:rPr>
        <w:t>Об утверждении Порядка разработки и реализации муниципальных программ Русско-</w:t>
      </w:r>
      <w:proofErr w:type="spellStart"/>
      <w:r w:rsidRPr="00452679">
        <w:rPr>
          <w:bCs/>
          <w:color w:val="000000"/>
        </w:rPr>
        <w:t>Алгашинского</w:t>
      </w:r>
      <w:proofErr w:type="spellEnd"/>
      <w:r w:rsidRPr="00452679">
        <w:rPr>
          <w:bCs/>
          <w:color w:val="000000"/>
        </w:rPr>
        <w:t> сельского поселения Шумерлинского района</w:t>
      </w:r>
      <w:r w:rsidRPr="00452679">
        <w:rPr>
          <w:color w:val="000000"/>
        </w:rPr>
        <w:t>»</w:t>
      </w:r>
      <w:r>
        <w:rPr>
          <w:color w:val="000000"/>
        </w:rPr>
        <w:t>;</w:t>
      </w:r>
    </w:p>
    <w:p w:rsidR="0076260D" w:rsidRDefault="0076260D" w:rsidP="0076260D">
      <w:pPr>
        <w:pStyle w:val="af0"/>
        <w:spacing w:before="0" w:beforeAutospacing="0" w:after="0" w:afterAutospacing="0"/>
        <w:ind w:firstLine="567"/>
        <w:jc w:val="both"/>
        <w:rPr>
          <w:color w:val="000000"/>
        </w:rPr>
      </w:pPr>
      <w:r w:rsidRPr="00452679">
        <w:t xml:space="preserve">постановление администрации </w:t>
      </w:r>
      <w:proofErr w:type="spellStart"/>
      <w:r>
        <w:rPr>
          <w:color w:val="000000"/>
        </w:rPr>
        <w:t>Нижнекумашкинского</w:t>
      </w:r>
      <w:proofErr w:type="spellEnd"/>
      <w:r w:rsidRPr="00452679">
        <w:rPr>
          <w:color w:val="000000"/>
        </w:rPr>
        <w:t> сельского поселения Шумерлинского района Чувашской Республики от 05.0</w:t>
      </w:r>
      <w:r>
        <w:rPr>
          <w:color w:val="000000"/>
        </w:rPr>
        <w:t>3</w:t>
      </w:r>
      <w:r w:rsidRPr="00452679">
        <w:rPr>
          <w:color w:val="000000"/>
        </w:rPr>
        <w:t xml:space="preserve">.2019 № </w:t>
      </w:r>
      <w:r>
        <w:rPr>
          <w:color w:val="000000"/>
        </w:rPr>
        <w:t>13</w:t>
      </w:r>
      <w:r w:rsidRPr="00452679">
        <w:rPr>
          <w:color w:val="000000"/>
        </w:rPr>
        <w:t xml:space="preserve"> «</w:t>
      </w:r>
      <w:r w:rsidRPr="00452679">
        <w:rPr>
          <w:bCs/>
          <w:color w:val="000000"/>
        </w:rPr>
        <w:t>Об утверждении Порядка разработки и реализации муниципальных программ </w:t>
      </w:r>
      <w:proofErr w:type="spellStart"/>
      <w:r>
        <w:rPr>
          <w:color w:val="000000"/>
        </w:rPr>
        <w:t>Нижнекумашкинского</w:t>
      </w:r>
      <w:proofErr w:type="spellEnd"/>
      <w:r w:rsidRPr="00452679">
        <w:rPr>
          <w:bCs/>
          <w:color w:val="000000"/>
        </w:rPr>
        <w:t> сельского поселения Шумерлинского района</w:t>
      </w:r>
      <w:r w:rsidRPr="00452679">
        <w:rPr>
          <w:color w:val="000000"/>
        </w:rPr>
        <w:t>»</w:t>
      </w:r>
      <w:r>
        <w:rPr>
          <w:color w:val="000000"/>
        </w:rPr>
        <w:t>;</w:t>
      </w:r>
    </w:p>
    <w:p w:rsidR="0076260D" w:rsidRDefault="0076260D" w:rsidP="0076260D">
      <w:pPr>
        <w:pStyle w:val="af0"/>
        <w:spacing w:before="0" w:beforeAutospacing="0" w:after="0" w:afterAutospacing="0"/>
        <w:ind w:firstLine="567"/>
        <w:jc w:val="both"/>
        <w:rPr>
          <w:color w:val="000000"/>
        </w:rPr>
      </w:pPr>
      <w:r w:rsidRPr="00452679">
        <w:t xml:space="preserve">постановление администрации </w:t>
      </w:r>
      <w:r>
        <w:rPr>
          <w:color w:val="000000"/>
        </w:rPr>
        <w:t>Егоркинского</w:t>
      </w:r>
      <w:r w:rsidRPr="00452679">
        <w:rPr>
          <w:color w:val="000000"/>
        </w:rPr>
        <w:t> сельского поселения Шумерлинского района Чувашской Республики от 0</w:t>
      </w:r>
      <w:r>
        <w:rPr>
          <w:color w:val="000000"/>
        </w:rPr>
        <w:t>1</w:t>
      </w:r>
      <w:r w:rsidRPr="00452679">
        <w:rPr>
          <w:color w:val="000000"/>
        </w:rPr>
        <w:t>.0</w:t>
      </w:r>
      <w:r>
        <w:rPr>
          <w:color w:val="000000"/>
        </w:rPr>
        <w:t>3</w:t>
      </w:r>
      <w:r w:rsidRPr="00452679">
        <w:rPr>
          <w:color w:val="000000"/>
        </w:rPr>
        <w:t xml:space="preserve">.2019 № </w:t>
      </w:r>
      <w:r>
        <w:rPr>
          <w:color w:val="000000"/>
        </w:rPr>
        <w:t>13</w:t>
      </w:r>
      <w:r w:rsidRPr="00452679">
        <w:rPr>
          <w:color w:val="000000"/>
        </w:rPr>
        <w:t xml:space="preserve"> «</w:t>
      </w:r>
      <w:r w:rsidRPr="00452679">
        <w:rPr>
          <w:bCs/>
          <w:color w:val="000000"/>
        </w:rPr>
        <w:t>Об утверждении Порядка разработки и реализации муниципальных программ </w:t>
      </w:r>
      <w:r>
        <w:rPr>
          <w:color w:val="000000"/>
        </w:rPr>
        <w:t>Егоркинского</w:t>
      </w:r>
      <w:r w:rsidRPr="00452679">
        <w:rPr>
          <w:bCs/>
          <w:color w:val="000000"/>
        </w:rPr>
        <w:t> сельского поселения Шумерлинского района</w:t>
      </w:r>
      <w:r w:rsidRPr="00452679">
        <w:rPr>
          <w:color w:val="000000"/>
        </w:rPr>
        <w:t>»</w:t>
      </w:r>
      <w:r>
        <w:rPr>
          <w:color w:val="000000"/>
        </w:rPr>
        <w:t>;</w:t>
      </w:r>
    </w:p>
    <w:p w:rsidR="007F3FDA" w:rsidRPr="00F72E30" w:rsidRDefault="0076260D" w:rsidP="00F72E30">
      <w:pPr>
        <w:pStyle w:val="af0"/>
        <w:spacing w:before="0" w:beforeAutospacing="0" w:after="0" w:afterAutospacing="0"/>
        <w:ind w:firstLine="567"/>
        <w:jc w:val="both"/>
        <w:rPr>
          <w:color w:val="000000"/>
        </w:rPr>
      </w:pPr>
      <w:r w:rsidRPr="00452679">
        <w:t xml:space="preserve">постановление администрации </w:t>
      </w:r>
      <w:r>
        <w:rPr>
          <w:color w:val="000000"/>
        </w:rPr>
        <w:t>Ходарского</w:t>
      </w:r>
      <w:r w:rsidRPr="00452679">
        <w:rPr>
          <w:color w:val="000000"/>
        </w:rPr>
        <w:t> сельского поселения Шумерлинского района Чувашской Республики от 0</w:t>
      </w:r>
      <w:r>
        <w:rPr>
          <w:color w:val="000000"/>
        </w:rPr>
        <w:t>4</w:t>
      </w:r>
      <w:r w:rsidRPr="00452679">
        <w:rPr>
          <w:color w:val="000000"/>
        </w:rPr>
        <w:t>.0</w:t>
      </w:r>
      <w:r>
        <w:rPr>
          <w:color w:val="000000"/>
        </w:rPr>
        <w:t>3</w:t>
      </w:r>
      <w:r w:rsidRPr="00452679">
        <w:rPr>
          <w:color w:val="000000"/>
        </w:rPr>
        <w:t xml:space="preserve">.2019 № </w:t>
      </w:r>
      <w:r>
        <w:rPr>
          <w:color w:val="000000"/>
        </w:rPr>
        <w:t>14</w:t>
      </w:r>
      <w:r w:rsidRPr="00452679">
        <w:rPr>
          <w:color w:val="000000"/>
        </w:rPr>
        <w:t xml:space="preserve"> «</w:t>
      </w:r>
      <w:r w:rsidRPr="00452679">
        <w:rPr>
          <w:bCs/>
          <w:color w:val="000000"/>
        </w:rPr>
        <w:t>Об утверждении Порядка разработки и реализации муниципальных программ </w:t>
      </w:r>
      <w:r>
        <w:rPr>
          <w:color w:val="000000"/>
        </w:rPr>
        <w:t>Ходарского</w:t>
      </w:r>
      <w:r w:rsidRPr="00452679">
        <w:rPr>
          <w:bCs/>
          <w:color w:val="000000"/>
        </w:rPr>
        <w:t> сельского поселения Шумерлинского района</w:t>
      </w:r>
      <w:r w:rsidRPr="00452679">
        <w:rPr>
          <w:color w:val="000000"/>
        </w:rPr>
        <w:t>»</w:t>
      </w:r>
      <w:r w:rsidR="009E788F">
        <w:t>.</w:t>
      </w:r>
    </w:p>
    <w:p w:rsidR="009E788F" w:rsidRPr="008D0847" w:rsidRDefault="004038CC" w:rsidP="009E788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D0847">
        <w:rPr>
          <w:rFonts w:ascii="Times New Roman" w:eastAsia="Times New Roman" w:hAnsi="Times New Roman"/>
          <w:sz w:val="24"/>
          <w:szCs w:val="24"/>
          <w:lang w:eastAsia="ru-RU"/>
        </w:rPr>
        <w:t>3.</w:t>
      </w:r>
      <w:r w:rsidR="009E788F" w:rsidRPr="008D0847">
        <w:rPr>
          <w:rFonts w:ascii="Times New Roman" w:eastAsia="Times New Roman" w:hAnsi="Times New Roman"/>
          <w:sz w:val="24"/>
          <w:szCs w:val="24"/>
          <w:lang w:eastAsia="ru-RU"/>
        </w:rPr>
        <w:t xml:space="preserve"> Настоящее  постановление  вступает в силу после его </w:t>
      </w:r>
      <w:r w:rsidR="009E788F">
        <w:rPr>
          <w:rFonts w:ascii="Times New Roman" w:eastAsia="Times New Roman" w:hAnsi="Times New Roman"/>
          <w:sz w:val="24"/>
          <w:szCs w:val="24"/>
          <w:lang w:eastAsia="ru-RU"/>
        </w:rPr>
        <w:t xml:space="preserve">официального </w:t>
      </w:r>
      <w:r w:rsidR="009E788F" w:rsidRPr="008D0847">
        <w:rPr>
          <w:rFonts w:ascii="Times New Roman" w:eastAsia="Times New Roman" w:hAnsi="Times New Roman"/>
          <w:sz w:val="24"/>
          <w:szCs w:val="24"/>
          <w:lang w:eastAsia="ru-RU"/>
        </w:rPr>
        <w:t xml:space="preserve">опубликования в печатном издании «Вестник Шумерлинского </w:t>
      </w:r>
      <w:r w:rsidR="009E788F">
        <w:rPr>
          <w:rFonts w:ascii="Times New Roman" w:eastAsia="Times New Roman" w:hAnsi="Times New Roman"/>
          <w:sz w:val="24"/>
          <w:szCs w:val="24"/>
          <w:lang w:eastAsia="ru-RU"/>
        </w:rPr>
        <w:t>района</w:t>
      </w:r>
      <w:r w:rsidR="009E788F" w:rsidRPr="008D0847">
        <w:rPr>
          <w:rFonts w:ascii="Times New Roman" w:eastAsia="Times New Roman" w:hAnsi="Times New Roman"/>
          <w:sz w:val="24"/>
          <w:szCs w:val="24"/>
          <w:lang w:eastAsia="ru-RU"/>
        </w:rPr>
        <w:t>» и подлежит размещению на официальном сайте Шумерлинского муниципального округа в информационно-телекоммуникационной сети «Интернет».</w:t>
      </w:r>
    </w:p>
    <w:p w:rsidR="004038CC" w:rsidRPr="008D0847" w:rsidRDefault="009E788F" w:rsidP="008D084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E788F">
        <w:rPr>
          <w:rFonts w:ascii="Times New Roman" w:eastAsia="Times New Roman" w:hAnsi="Times New Roman"/>
          <w:sz w:val="24"/>
          <w:szCs w:val="24"/>
          <w:lang w:eastAsia="ru-RU"/>
        </w:rPr>
        <w:t xml:space="preserve">4. </w:t>
      </w:r>
      <w:proofErr w:type="gramStart"/>
      <w:r w:rsidR="004038CC" w:rsidRPr="009E788F">
        <w:rPr>
          <w:rFonts w:ascii="Times New Roman" w:eastAsia="Times New Roman" w:hAnsi="Times New Roman"/>
          <w:sz w:val="24"/>
          <w:szCs w:val="24"/>
          <w:lang w:eastAsia="ru-RU"/>
        </w:rPr>
        <w:t>Контроль за</w:t>
      </w:r>
      <w:proofErr w:type="gramEnd"/>
      <w:r w:rsidR="004038CC" w:rsidRPr="009E788F">
        <w:rPr>
          <w:rFonts w:ascii="Times New Roman" w:eastAsia="Times New Roman" w:hAnsi="Times New Roman"/>
          <w:sz w:val="24"/>
          <w:szCs w:val="24"/>
          <w:lang w:eastAsia="ru-RU"/>
        </w:rPr>
        <w:t xml:space="preserve"> исполнением настоящего постановления возложить на заместителя главы администрации – начальника отдела сельского хозяйства и экологии администрации Шумерлинского муниципального округа </w:t>
      </w:r>
      <w:proofErr w:type="spellStart"/>
      <w:r w:rsidR="004038CC" w:rsidRPr="009E788F">
        <w:rPr>
          <w:rFonts w:ascii="Times New Roman" w:eastAsia="Times New Roman" w:hAnsi="Times New Roman"/>
          <w:sz w:val="24"/>
          <w:szCs w:val="24"/>
          <w:lang w:eastAsia="ru-RU"/>
        </w:rPr>
        <w:t>Мостайкина</w:t>
      </w:r>
      <w:proofErr w:type="spellEnd"/>
      <w:r w:rsidR="004038CC" w:rsidRPr="009E788F">
        <w:rPr>
          <w:rFonts w:ascii="Times New Roman" w:eastAsia="Times New Roman" w:hAnsi="Times New Roman"/>
          <w:sz w:val="24"/>
          <w:szCs w:val="24"/>
          <w:lang w:eastAsia="ru-RU"/>
        </w:rPr>
        <w:t xml:space="preserve"> А.А.</w:t>
      </w:r>
    </w:p>
    <w:p w:rsidR="00123C6D" w:rsidRPr="008D0847" w:rsidRDefault="00123C6D" w:rsidP="008D0847">
      <w:pPr>
        <w:autoSpaceDE w:val="0"/>
        <w:autoSpaceDN w:val="0"/>
        <w:adjustRightInd w:val="0"/>
        <w:spacing w:after="0" w:line="240" w:lineRule="auto"/>
        <w:rPr>
          <w:rFonts w:ascii="Times New Roman" w:hAnsi="Times New Roman"/>
          <w:sz w:val="24"/>
          <w:szCs w:val="24"/>
        </w:rPr>
      </w:pPr>
    </w:p>
    <w:p w:rsidR="00123C6D" w:rsidRPr="008D0847" w:rsidRDefault="00123C6D" w:rsidP="00123C6D">
      <w:pPr>
        <w:autoSpaceDE w:val="0"/>
        <w:autoSpaceDN w:val="0"/>
        <w:adjustRightInd w:val="0"/>
        <w:spacing w:after="0" w:line="240" w:lineRule="auto"/>
        <w:rPr>
          <w:rFonts w:ascii="Times New Roman" w:hAnsi="Times New Roman"/>
          <w:sz w:val="24"/>
          <w:szCs w:val="24"/>
        </w:rPr>
      </w:pPr>
      <w:r w:rsidRPr="008D0847">
        <w:rPr>
          <w:rFonts w:ascii="Times New Roman" w:hAnsi="Times New Roman"/>
          <w:sz w:val="24"/>
          <w:szCs w:val="24"/>
        </w:rPr>
        <w:t xml:space="preserve">Глава Шумерлинского </w:t>
      </w:r>
    </w:p>
    <w:p w:rsidR="00123C6D" w:rsidRPr="008D0847" w:rsidRDefault="00123C6D" w:rsidP="00123C6D">
      <w:pPr>
        <w:autoSpaceDE w:val="0"/>
        <w:autoSpaceDN w:val="0"/>
        <w:adjustRightInd w:val="0"/>
        <w:spacing w:after="0" w:line="240" w:lineRule="auto"/>
        <w:rPr>
          <w:rFonts w:ascii="Times New Roman" w:hAnsi="Times New Roman"/>
          <w:sz w:val="24"/>
          <w:szCs w:val="24"/>
        </w:rPr>
      </w:pPr>
      <w:r w:rsidRPr="008D0847">
        <w:rPr>
          <w:rFonts w:ascii="Times New Roman" w:hAnsi="Times New Roman"/>
          <w:sz w:val="24"/>
          <w:szCs w:val="24"/>
        </w:rPr>
        <w:t>муниципального округа</w:t>
      </w:r>
    </w:p>
    <w:p w:rsidR="00123C6D" w:rsidRPr="008D0847" w:rsidRDefault="00123C6D" w:rsidP="00123C6D">
      <w:pPr>
        <w:autoSpaceDE w:val="0"/>
        <w:autoSpaceDN w:val="0"/>
        <w:adjustRightInd w:val="0"/>
        <w:spacing w:after="0" w:line="240" w:lineRule="auto"/>
        <w:rPr>
          <w:rFonts w:ascii="Times New Roman" w:hAnsi="Times New Roman"/>
          <w:sz w:val="24"/>
          <w:szCs w:val="24"/>
        </w:rPr>
      </w:pPr>
      <w:r w:rsidRPr="008D0847">
        <w:rPr>
          <w:rFonts w:ascii="Times New Roman" w:hAnsi="Times New Roman"/>
          <w:sz w:val="24"/>
          <w:szCs w:val="24"/>
        </w:rPr>
        <w:t xml:space="preserve">Чувашской Республики                                                                     </w:t>
      </w:r>
      <w:r w:rsidR="009E788F">
        <w:rPr>
          <w:rFonts w:ascii="Times New Roman" w:hAnsi="Times New Roman"/>
          <w:sz w:val="24"/>
          <w:szCs w:val="24"/>
        </w:rPr>
        <w:t xml:space="preserve">        </w:t>
      </w:r>
      <w:r w:rsidRPr="008D0847">
        <w:rPr>
          <w:rFonts w:ascii="Times New Roman" w:hAnsi="Times New Roman"/>
          <w:sz w:val="24"/>
          <w:szCs w:val="24"/>
        </w:rPr>
        <w:t xml:space="preserve">         Л.Г.</w:t>
      </w:r>
      <w:r w:rsidR="00F96B8C">
        <w:rPr>
          <w:rFonts w:ascii="Times New Roman" w:hAnsi="Times New Roman"/>
          <w:sz w:val="24"/>
          <w:szCs w:val="24"/>
        </w:rPr>
        <w:t xml:space="preserve"> </w:t>
      </w:r>
      <w:proofErr w:type="spellStart"/>
      <w:r w:rsidRPr="008D0847">
        <w:rPr>
          <w:rFonts w:ascii="Times New Roman" w:hAnsi="Times New Roman"/>
          <w:sz w:val="24"/>
          <w:szCs w:val="24"/>
        </w:rPr>
        <w:t>Рафинов</w:t>
      </w:r>
      <w:proofErr w:type="spellEnd"/>
      <w:r w:rsidRPr="008D0847">
        <w:rPr>
          <w:rFonts w:ascii="Times New Roman" w:hAnsi="Times New Roman"/>
          <w:sz w:val="24"/>
          <w:szCs w:val="24"/>
        </w:rPr>
        <w:t xml:space="preserve">   </w:t>
      </w:r>
    </w:p>
    <w:p w:rsidR="00AA7D73" w:rsidRPr="00F61C64" w:rsidRDefault="004038CC" w:rsidP="00AA7D73">
      <w:pPr>
        <w:ind w:right="4677"/>
        <w:jc w:val="both"/>
        <w:rPr>
          <w:rFonts w:ascii="Times New Roman" w:eastAsia="Times New Roman" w:hAnsi="Times New Roman"/>
          <w:sz w:val="20"/>
          <w:szCs w:val="20"/>
          <w:lang w:eastAsia="ru-RU"/>
        </w:rPr>
      </w:pPr>
      <w:r w:rsidRPr="008D0847">
        <w:rPr>
          <w:sz w:val="24"/>
          <w:szCs w:val="24"/>
        </w:rPr>
        <w:br w:type="page"/>
      </w:r>
      <w:r w:rsidR="00AA7D73" w:rsidRPr="00F61C64">
        <w:rPr>
          <w:rFonts w:ascii="Times New Roman" w:eastAsia="Times New Roman" w:hAnsi="Times New Roman"/>
          <w:sz w:val="20"/>
          <w:szCs w:val="20"/>
          <w:lang w:eastAsia="ru-RU"/>
        </w:rPr>
        <w:lastRenderedPageBreak/>
        <w:t>Согласовано:</w:t>
      </w:r>
    </w:p>
    <w:p w:rsidR="000D1AFB" w:rsidRPr="00F61C64" w:rsidRDefault="000D1AFB" w:rsidP="000D1AFB">
      <w:pPr>
        <w:spacing w:after="0" w:line="240" w:lineRule="auto"/>
        <w:ind w:right="4677"/>
        <w:jc w:val="both"/>
        <w:rPr>
          <w:rFonts w:ascii="Times New Roman" w:eastAsia="Times New Roman" w:hAnsi="Times New Roman"/>
          <w:sz w:val="20"/>
          <w:szCs w:val="20"/>
          <w:lang w:eastAsia="ru-RU"/>
        </w:rPr>
      </w:pPr>
      <w:r w:rsidRPr="00F61C64">
        <w:rPr>
          <w:rFonts w:ascii="Times New Roman" w:eastAsia="Times New Roman" w:hAnsi="Times New Roman"/>
          <w:sz w:val="20"/>
          <w:szCs w:val="20"/>
          <w:lang w:eastAsia="ru-RU"/>
        </w:rPr>
        <w:t xml:space="preserve">______________ Головин Д.И., </w:t>
      </w:r>
    </w:p>
    <w:p w:rsidR="000D1AFB" w:rsidRPr="00F61C64" w:rsidRDefault="000D1AFB" w:rsidP="000D1AFB">
      <w:pPr>
        <w:spacing w:after="0" w:line="240" w:lineRule="auto"/>
        <w:ind w:right="4677"/>
        <w:jc w:val="both"/>
        <w:rPr>
          <w:rFonts w:ascii="Times New Roman" w:eastAsia="Times New Roman" w:hAnsi="Times New Roman"/>
          <w:sz w:val="20"/>
          <w:szCs w:val="20"/>
          <w:lang w:eastAsia="ru-RU"/>
        </w:rPr>
      </w:pPr>
      <w:r w:rsidRPr="00F61C64">
        <w:rPr>
          <w:rFonts w:ascii="Times New Roman" w:eastAsia="Times New Roman" w:hAnsi="Times New Roman"/>
          <w:sz w:val="20"/>
          <w:szCs w:val="20"/>
          <w:lang w:eastAsia="ru-RU"/>
        </w:rPr>
        <w:t>И. о. первого заместителя главы администрации – начальника Управления по благоустройству и развитию территорий администрации Шумерлинского муниципального округа</w:t>
      </w:r>
    </w:p>
    <w:p w:rsidR="000D1AFB" w:rsidRPr="00F61C64" w:rsidRDefault="000D1AFB" w:rsidP="00AA7D73">
      <w:pPr>
        <w:widowControl w:val="0"/>
        <w:autoSpaceDE w:val="0"/>
        <w:autoSpaceDN w:val="0"/>
        <w:adjustRightInd w:val="0"/>
        <w:spacing w:after="0" w:line="240" w:lineRule="auto"/>
        <w:ind w:right="4677"/>
        <w:jc w:val="both"/>
        <w:rPr>
          <w:rFonts w:ascii="Times New Roman" w:hAnsi="Times New Roman"/>
          <w:sz w:val="20"/>
          <w:szCs w:val="20"/>
          <w:lang w:eastAsia="ru-RU"/>
        </w:rPr>
      </w:pPr>
    </w:p>
    <w:p w:rsidR="00AA7D73" w:rsidRPr="00F61C64" w:rsidRDefault="00AA7D73" w:rsidP="00AA7D73">
      <w:pPr>
        <w:widowControl w:val="0"/>
        <w:autoSpaceDE w:val="0"/>
        <w:autoSpaceDN w:val="0"/>
        <w:adjustRightInd w:val="0"/>
        <w:spacing w:after="0" w:line="240" w:lineRule="auto"/>
        <w:ind w:right="4677"/>
        <w:jc w:val="both"/>
        <w:rPr>
          <w:rFonts w:ascii="Times New Roman" w:hAnsi="Times New Roman"/>
          <w:sz w:val="20"/>
          <w:szCs w:val="20"/>
          <w:lang w:eastAsia="ru-RU"/>
        </w:rPr>
      </w:pPr>
      <w:r w:rsidRPr="00F61C64">
        <w:rPr>
          <w:rFonts w:ascii="Times New Roman" w:eastAsia="Times New Roman" w:hAnsi="Times New Roman"/>
          <w:sz w:val="20"/>
          <w:szCs w:val="20"/>
          <w:lang w:eastAsia="ru-RU"/>
        </w:rPr>
        <w:t xml:space="preserve">_______________ </w:t>
      </w:r>
      <w:r w:rsidRPr="00F61C64">
        <w:rPr>
          <w:rFonts w:ascii="Times New Roman" w:hAnsi="Times New Roman"/>
          <w:sz w:val="20"/>
          <w:szCs w:val="20"/>
          <w:lang w:eastAsia="ru-RU"/>
        </w:rPr>
        <w:t>Мостайкин А.А.,</w:t>
      </w:r>
    </w:p>
    <w:p w:rsidR="00AA7D73" w:rsidRPr="00F61C64" w:rsidRDefault="00D819D7" w:rsidP="00AA7D73">
      <w:pPr>
        <w:widowControl w:val="0"/>
        <w:autoSpaceDE w:val="0"/>
        <w:autoSpaceDN w:val="0"/>
        <w:adjustRightInd w:val="0"/>
        <w:spacing w:after="0" w:line="240" w:lineRule="auto"/>
        <w:ind w:right="4677"/>
        <w:jc w:val="both"/>
        <w:rPr>
          <w:rFonts w:ascii="Times New Roman" w:hAnsi="Times New Roman"/>
          <w:sz w:val="20"/>
          <w:szCs w:val="20"/>
          <w:lang w:eastAsia="ru-RU"/>
        </w:rPr>
      </w:pPr>
      <w:r w:rsidRPr="00F61C64">
        <w:rPr>
          <w:rFonts w:ascii="Times New Roman" w:hAnsi="Times New Roman"/>
          <w:sz w:val="20"/>
          <w:szCs w:val="20"/>
          <w:lang w:eastAsia="ru-RU"/>
        </w:rPr>
        <w:t>З</w:t>
      </w:r>
      <w:r w:rsidR="00AA7D73" w:rsidRPr="00F61C64">
        <w:rPr>
          <w:rFonts w:ascii="Times New Roman" w:hAnsi="Times New Roman"/>
          <w:sz w:val="20"/>
          <w:szCs w:val="20"/>
          <w:lang w:eastAsia="ru-RU"/>
        </w:rPr>
        <w:t xml:space="preserve">аместитель главы администрации - начальник отдела сельского хозяйства и экологии администрации </w:t>
      </w:r>
      <w:r w:rsidRPr="00F61C64">
        <w:rPr>
          <w:rFonts w:ascii="Times New Roman" w:hAnsi="Times New Roman"/>
          <w:sz w:val="20"/>
          <w:szCs w:val="20"/>
          <w:lang w:eastAsia="ru-RU"/>
        </w:rPr>
        <w:t>Шумерлинского муниципального округа</w:t>
      </w:r>
      <w:r w:rsidR="00AA7D73" w:rsidRPr="00F61C64">
        <w:rPr>
          <w:rFonts w:ascii="Times New Roman" w:hAnsi="Times New Roman"/>
          <w:sz w:val="20"/>
          <w:szCs w:val="20"/>
          <w:lang w:eastAsia="ru-RU"/>
        </w:rPr>
        <w:t xml:space="preserve"> </w:t>
      </w:r>
    </w:p>
    <w:p w:rsidR="00AA7D73" w:rsidRPr="00F61C64" w:rsidRDefault="00AA7D73" w:rsidP="00AA7D73">
      <w:pPr>
        <w:widowControl w:val="0"/>
        <w:autoSpaceDE w:val="0"/>
        <w:autoSpaceDN w:val="0"/>
        <w:adjustRightInd w:val="0"/>
        <w:spacing w:after="0" w:line="240" w:lineRule="auto"/>
        <w:ind w:right="4677"/>
        <w:jc w:val="both"/>
        <w:rPr>
          <w:rFonts w:ascii="Times New Roman" w:eastAsia="Times New Roman" w:hAnsi="Times New Roman"/>
          <w:sz w:val="20"/>
          <w:szCs w:val="20"/>
          <w:lang w:eastAsia="ru-RU"/>
        </w:rPr>
      </w:pPr>
    </w:p>
    <w:p w:rsidR="00AA7D73" w:rsidRPr="00F61C64" w:rsidRDefault="00AA7D73" w:rsidP="00AA7D73">
      <w:pPr>
        <w:spacing w:after="0" w:line="240" w:lineRule="auto"/>
        <w:ind w:right="4677"/>
        <w:jc w:val="both"/>
        <w:rPr>
          <w:rFonts w:ascii="Times New Roman" w:eastAsia="Times New Roman" w:hAnsi="Times New Roman"/>
          <w:sz w:val="20"/>
          <w:szCs w:val="20"/>
          <w:lang w:eastAsia="ru-RU"/>
        </w:rPr>
      </w:pPr>
      <w:r w:rsidRPr="00F61C64">
        <w:rPr>
          <w:rFonts w:ascii="Times New Roman" w:eastAsia="Times New Roman" w:hAnsi="Times New Roman"/>
          <w:sz w:val="20"/>
          <w:szCs w:val="20"/>
          <w:lang w:eastAsia="ru-RU"/>
        </w:rPr>
        <w:t>_______________</w:t>
      </w:r>
      <w:proofErr w:type="spellStart"/>
      <w:r w:rsidRPr="00F61C64">
        <w:rPr>
          <w:rFonts w:ascii="Times New Roman" w:eastAsia="Times New Roman" w:hAnsi="Times New Roman"/>
          <w:sz w:val="20"/>
          <w:szCs w:val="20"/>
          <w:lang w:eastAsia="ru-RU"/>
        </w:rPr>
        <w:t>Караганова</w:t>
      </w:r>
      <w:proofErr w:type="spellEnd"/>
      <w:r w:rsidRPr="00F61C64">
        <w:rPr>
          <w:rFonts w:ascii="Times New Roman" w:eastAsia="Times New Roman" w:hAnsi="Times New Roman"/>
          <w:sz w:val="20"/>
          <w:szCs w:val="20"/>
          <w:lang w:eastAsia="ru-RU"/>
        </w:rPr>
        <w:t xml:space="preserve"> Т.А.,</w:t>
      </w:r>
    </w:p>
    <w:p w:rsidR="00AA7D73" w:rsidRPr="00F61C64" w:rsidRDefault="00AA7D73" w:rsidP="00AA7D73">
      <w:pPr>
        <w:spacing w:after="0" w:line="240" w:lineRule="auto"/>
        <w:ind w:right="4677"/>
        <w:jc w:val="both"/>
        <w:rPr>
          <w:rFonts w:ascii="Times New Roman" w:eastAsia="Times New Roman" w:hAnsi="Times New Roman"/>
          <w:sz w:val="20"/>
          <w:szCs w:val="20"/>
          <w:lang w:eastAsia="ru-RU"/>
        </w:rPr>
      </w:pPr>
      <w:r w:rsidRPr="00F61C64">
        <w:rPr>
          <w:rFonts w:ascii="Times New Roman" w:eastAsia="Times New Roman" w:hAnsi="Times New Roman"/>
          <w:sz w:val="20"/>
          <w:szCs w:val="20"/>
          <w:lang w:eastAsia="ru-RU"/>
        </w:rPr>
        <w:t xml:space="preserve">Заместитель главы администрации - начальник отдела образования, спорта и молодежной политики администрации </w:t>
      </w:r>
      <w:r w:rsidR="00D819D7" w:rsidRPr="00F61C64">
        <w:rPr>
          <w:rFonts w:ascii="Times New Roman" w:eastAsia="Times New Roman" w:hAnsi="Times New Roman"/>
          <w:sz w:val="20"/>
          <w:szCs w:val="20"/>
          <w:lang w:eastAsia="ru-RU"/>
        </w:rPr>
        <w:t>Шумерлинского муниципального округа</w:t>
      </w:r>
    </w:p>
    <w:p w:rsidR="000D1AFB" w:rsidRPr="00F61C64" w:rsidRDefault="000D1AFB" w:rsidP="000D1AFB">
      <w:pPr>
        <w:spacing w:after="0" w:line="240" w:lineRule="auto"/>
        <w:ind w:right="4677"/>
        <w:jc w:val="both"/>
        <w:rPr>
          <w:rFonts w:ascii="Times New Roman" w:eastAsia="Times New Roman" w:hAnsi="Times New Roman"/>
          <w:sz w:val="20"/>
          <w:szCs w:val="20"/>
          <w:lang w:eastAsia="ru-RU"/>
        </w:rPr>
      </w:pPr>
    </w:p>
    <w:p w:rsidR="000D1AFB" w:rsidRPr="00F61C64" w:rsidRDefault="000D1AFB" w:rsidP="000D1AFB">
      <w:pPr>
        <w:spacing w:after="0" w:line="240" w:lineRule="auto"/>
        <w:ind w:right="4677"/>
        <w:jc w:val="both"/>
        <w:rPr>
          <w:rFonts w:ascii="Times New Roman" w:eastAsia="Times New Roman" w:hAnsi="Times New Roman"/>
          <w:sz w:val="20"/>
          <w:szCs w:val="20"/>
          <w:lang w:eastAsia="ru-RU"/>
        </w:rPr>
      </w:pPr>
      <w:r w:rsidRPr="00F61C64">
        <w:rPr>
          <w:rFonts w:ascii="Times New Roman" w:eastAsia="Times New Roman" w:hAnsi="Times New Roman"/>
          <w:sz w:val="20"/>
          <w:szCs w:val="20"/>
          <w:lang w:eastAsia="ru-RU"/>
        </w:rPr>
        <w:t xml:space="preserve">_______________Фокина И.В., </w:t>
      </w:r>
    </w:p>
    <w:p w:rsidR="000D1AFB" w:rsidRPr="00F61C64" w:rsidRDefault="000D1AFB" w:rsidP="000D1AFB">
      <w:pPr>
        <w:spacing w:after="0" w:line="240" w:lineRule="auto"/>
        <w:ind w:right="4677"/>
        <w:jc w:val="both"/>
        <w:rPr>
          <w:rFonts w:ascii="Times New Roman" w:eastAsia="Times New Roman" w:hAnsi="Times New Roman"/>
          <w:sz w:val="20"/>
          <w:szCs w:val="20"/>
          <w:lang w:eastAsia="ru-RU"/>
        </w:rPr>
      </w:pPr>
      <w:r w:rsidRPr="00F61C64">
        <w:rPr>
          <w:rFonts w:ascii="Times New Roman" w:eastAsia="Times New Roman" w:hAnsi="Times New Roman"/>
          <w:sz w:val="20"/>
          <w:szCs w:val="20"/>
          <w:lang w:eastAsia="ru-RU"/>
        </w:rPr>
        <w:t>Управляющий делами - начальник отдела организационно - контрольной и кадровой работы администрации Шумерлинского муниципального округа</w:t>
      </w:r>
    </w:p>
    <w:p w:rsidR="00AA7D73" w:rsidRPr="00F61C64" w:rsidRDefault="00AA7D73" w:rsidP="00AA7D73">
      <w:pPr>
        <w:spacing w:after="0" w:line="240" w:lineRule="auto"/>
        <w:ind w:right="4677"/>
        <w:jc w:val="both"/>
        <w:rPr>
          <w:rFonts w:ascii="Times New Roman" w:eastAsia="Times New Roman" w:hAnsi="Times New Roman"/>
          <w:sz w:val="20"/>
          <w:szCs w:val="20"/>
          <w:lang w:eastAsia="ru-RU"/>
        </w:rPr>
      </w:pPr>
    </w:p>
    <w:p w:rsidR="00AA7D73" w:rsidRPr="00F61C64" w:rsidRDefault="00AA7D73" w:rsidP="00AA7D73">
      <w:pPr>
        <w:spacing w:after="0" w:line="240" w:lineRule="auto"/>
        <w:ind w:right="4677"/>
        <w:jc w:val="both"/>
        <w:rPr>
          <w:rFonts w:ascii="Times New Roman" w:eastAsia="Times New Roman" w:hAnsi="Times New Roman"/>
          <w:sz w:val="20"/>
          <w:szCs w:val="20"/>
          <w:lang w:eastAsia="ru-RU"/>
        </w:rPr>
      </w:pPr>
      <w:r w:rsidRPr="00F61C64">
        <w:rPr>
          <w:rFonts w:ascii="Times New Roman" w:eastAsia="Times New Roman" w:hAnsi="Times New Roman"/>
          <w:sz w:val="20"/>
          <w:szCs w:val="20"/>
          <w:lang w:eastAsia="ru-RU"/>
        </w:rPr>
        <w:t>_______________</w:t>
      </w:r>
      <w:proofErr w:type="spellStart"/>
      <w:r w:rsidRPr="00F61C64">
        <w:rPr>
          <w:rFonts w:ascii="Times New Roman" w:eastAsia="Times New Roman" w:hAnsi="Times New Roman"/>
          <w:sz w:val="20"/>
          <w:szCs w:val="20"/>
          <w:lang w:eastAsia="ru-RU"/>
        </w:rPr>
        <w:t>Соланова</w:t>
      </w:r>
      <w:proofErr w:type="spellEnd"/>
      <w:r w:rsidRPr="00F61C64">
        <w:rPr>
          <w:rFonts w:ascii="Times New Roman" w:eastAsia="Times New Roman" w:hAnsi="Times New Roman"/>
          <w:sz w:val="20"/>
          <w:szCs w:val="20"/>
          <w:lang w:eastAsia="ru-RU"/>
        </w:rPr>
        <w:t xml:space="preserve"> Н.И.,</w:t>
      </w:r>
    </w:p>
    <w:p w:rsidR="00AA7D73" w:rsidRPr="00F61C64" w:rsidRDefault="00AA7D73" w:rsidP="00AA7D73">
      <w:pPr>
        <w:spacing w:after="0" w:line="240" w:lineRule="auto"/>
        <w:ind w:right="4677"/>
        <w:jc w:val="both"/>
        <w:rPr>
          <w:rFonts w:ascii="Times New Roman" w:eastAsia="Times New Roman" w:hAnsi="Times New Roman"/>
          <w:sz w:val="20"/>
          <w:szCs w:val="20"/>
          <w:lang w:eastAsia="ru-RU"/>
        </w:rPr>
      </w:pPr>
      <w:r w:rsidRPr="00F61C64">
        <w:rPr>
          <w:rFonts w:ascii="Times New Roman" w:eastAsia="Times New Roman" w:hAnsi="Times New Roman"/>
          <w:sz w:val="20"/>
          <w:szCs w:val="20"/>
          <w:lang w:eastAsia="ru-RU"/>
        </w:rPr>
        <w:t xml:space="preserve">Начальник отдела экономики, земельных  и имущественных отношений администрации </w:t>
      </w:r>
      <w:r w:rsidR="00D819D7" w:rsidRPr="00F61C64">
        <w:rPr>
          <w:rFonts w:ascii="Times New Roman" w:eastAsia="Times New Roman" w:hAnsi="Times New Roman"/>
          <w:sz w:val="20"/>
          <w:szCs w:val="20"/>
          <w:lang w:eastAsia="ru-RU"/>
        </w:rPr>
        <w:t>Шумерлинского муниципального округа</w:t>
      </w:r>
    </w:p>
    <w:p w:rsidR="00AA7D73" w:rsidRPr="00F61C64" w:rsidRDefault="00AA7D73" w:rsidP="00AA7D73">
      <w:pPr>
        <w:spacing w:after="0" w:line="240" w:lineRule="auto"/>
        <w:ind w:right="4677"/>
        <w:jc w:val="both"/>
        <w:rPr>
          <w:rFonts w:ascii="Times New Roman" w:eastAsia="Times New Roman" w:hAnsi="Times New Roman"/>
          <w:sz w:val="20"/>
          <w:szCs w:val="20"/>
          <w:lang w:eastAsia="ru-RU"/>
        </w:rPr>
      </w:pPr>
    </w:p>
    <w:p w:rsidR="00AA7D73" w:rsidRPr="00F61C64" w:rsidRDefault="00AA7D73" w:rsidP="00AA7D73">
      <w:pPr>
        <w:spacing w:after="0" w:line="240" w:lineRule="auto"/>
        <w:ind w:right="4677"/>
        <w:jc w:val="both"/>
        <w:rPr>
          <w:rFonts w:ascii="Times New Roman" w:eastAsia="Times New Roman" w:hAnsi="Times New Roman"/>
          <w:sz w:val="20"/>
          <w:szCs w:val="20"/>
          <w:lang w:eastAsia="ru-RU"/>
        </w:rPr>
      </w:pPr>
      <w:r w:rsidRPr="00F61C64">
        <w:rPr>
          <w:rFonts w:ascii="Times New Roman" w:eastAsia="Times New Roman" w:hAnsi="Times New Roman"/>
          <w:sz w:val="20"/>
          <w:szCs w:val="20"/>
          <w:lang w:eastAsia="ru-RU"/>
        </w:rPr>
        <w:t>_______________</w:t>
      </w:r>
      <w:r w:rsidR="00D819D7" w:rsidRPr="00F61C64">
        <w:rPr>
          <w:rFonts w:ascii="Times New Roman" w:eastAsia="Times New Roman" w:hAnsi="Times New Roman"/>
          <w:sz w:val="20"/>
          <w:szCs w:val="20"/>
          <w:lang w:eastAsia="ru-RU"/>
        </w:rPr>
        <w:t>Макарова Н.А</w:t>
      </w:r>
      <w:r w:rsidRPr="00F61C64">
        <w:rPr>
          <w:rFonts w:ascii="Times New Roman" w:eastAsia="Times New Roman" w:hAnsi="Times New Roman"/>
          <w:sz w:val="20"/>
          <w:szCs w:val="20"/>
          <w:lang w:eastAsia="ru-RU"/>
        </w:rPr>
        <w:t>.,</w:t>
      </w:r>
    </w:p>
    <w:p w:rsidR="00AA7D73" w:rsidRPr="00F61C64" w:rsidRDefault="00D819D7" w:rsidP="00AA7D73">
      <w:pPr>
        <w:spacing w:after="0" w:line="240" w:lineRule="auto"/>
        <w:ind w:right="4677"/>
        <w:jc w:val="both"/>
        <w:rPr>
          <w:rFonts w:ascii="Times New Roman" w:eastAsia="Times New Roman" w:hAnsi="Times New Roman"/>
          <w:sz w:val="20"/>
          <w:szCs w:val="20"/>
          <w:lang w:eastAsia="ru-RU"/>
        </w:rPr>
      </w:pPr>
      <w:r w:rsidRPr="00F61C64">
        <w:rPr>
          <w:rFonts w:ascii="Times New Roman" w:eastAsia="Times New Roman" w:hAnsi="Times New Roman"/>
          <w:sz w:val="20"/>
          <w:szCs w:val="20"/>
          <w:lang w:eastAsia="ru-RU"/>
        </w:rPr>
        <w:t>Начальник отдела</w:t>
      </w:r>
      <w:r w:rsidR="00AA7D73" w:rsidRPr="00F61C64">
        <w:rPr>
          <w:rFonts w:ascii="Times New Roman" w:eastAsia="Times New Roman" w:hAnsi="Times New Roman"/>
          <w:sz w:val="20"/>
          <w:szCs w:val="20"/>
          <w:lang w:eastAsia="ru-RU"/>
        </w:rPr>
        <w:t xml:space="preserve"> правового обеспечения администрации </w:t>
      </w:r>
      <w:r w:rsidRPr="00F61C64">
        <w:rPr>
          <w:rFonts w:ascii="Times New Roman" w:eastAsia="Times New Roman" w:hAnsi="Times New Roman"/>
          <w:sz w:val="20"/>
          <w:szCs w:val="20"/>
          <w:lang w:eastAsia="ru-RU"/>
        </w:rPr>
        <w:t>Шумерлинского муниципального округа</w:t>
      </w:r>
    </w:p>
    <w:p w:rsidR="00AA7D73" w:rsidRPr="00F61C64" w:rsidRDefault="00AA7D73" w:rsidP="00AA7D73">
      <w:pPr>
        <w:spacing w:after="0" w:line="240" w:lineRule="auto"/>
        <w:ind w:right="4677"/>
        <w:jc w:val="both"/>
        <w:rPr>
          <w:rFonts w:ascii="Times New Roman" w:eastAsia="Times New Roman" w:hAnsi="Times New Roman"/>
          <w:sz w:val="20"/>
          <w:szCs w:val="20"/>
          <w:lang w:eastAsia="ru-RU"/>
        </w:rPr>
      </w:pPr>
    </w:p>
    <w:p w:rsidR="00AA7D73" w:rsidRPr="00F61C64" w:rsidRDefault="00AA7D73" w:rsidP="00AA7D73">
      <w:pPr>
        <w:spacing w:after="0" w:line="240" w:lineRule="auto"/>
        <w:ind w:right="4677"/>
        <w:jc w:val="both"/>
        <w:rPr>
          <w:rFonts w:ascii="Times New Roman" w:eastAsia="Times New Roman" w:hAnsi="Times New Roman"/>
          <w:sz w:val="20"/>
          <w:szCs w:val="20"/>
          <w:lang w:eastAsia="ru-RU"/>
        </w:rPr>
      </w:pPr>
      <w:r w:rsidRPr="00F61C64">
        <w:rPr>
          <w:rFonts w:ascii="Times New Roman" w:eastAsia="Times New Roman" w:hAnsi="Times New Roman"/>
          <w:sz w:val="20"/>
          <w:szCs w:val="20"/>
          <w:lang w:eastAsia="ru-RU"/>
        </w:rPr>
        <w:t xml:space="preserve">______________Николаева Н.В., </w:t>
      </w:r>
    </w:p>
    <w:p w:rsidR="00AA7D73" w:rsidRPr="00F61C64" w:rsidRDefault="00AA7D73" w:rsidP="00AA7D73">
      <w:pPr>
        <w:spacing w:after="0" w:line="240" w:lineRule="auto"/>
        <w:ind w:right="4677"/>
        <w:jc w:val="both"/>
        <w:rPr>
          <w:rFonts w:ascii="Times New Roman" w:eastAsia="Times New Roman" w:hAnsi="Times New Roman"/>
          <w:sz w:val="20"/>
          <w:szCs w:val="20"/>
          <w:lang w:eastAsia="ru-RU"/>
        </w:rPr>
      </w:pPr>
      <w:r w:rsidRPr="00F61C64">
        <w:rPr>
          <w:rFonts w:ascii="Times New Roman" w:eastAsia="Times New Roman" w:hAnsi="Times New Roman"/>
          <w:sz w:val="20"/>
          <w:szCs w:val="20"/>
          <w:lang w:eastAsia="ru-RU"/>
        </w:rPr>
        <w:t xml:space="preserve">Заведующий сектором культуры и архивного дела администрации </w:t>
      </w:r>
      <w:r w:rsidR="00D819D7" w:rsidRPr="00F61C64">
        <w:rPr>
          <w:rFonts w:ascii="Times New Roman" w:eastAsia="Times New Roman" w:hAnsi="Times New Roman"/>
          <w:sz w:val="20"/>
          <w:szCs w:val="20"/>
          <w:lang w:eastAsia="ru-RU"/>
        </w:rPr>
        <w:t>Шумерлинского муниципального округа</w:t>
      </w:r>
    </w:p>
    <w:p w:rsidR="00AA7D73" w:rsidRPr="00F61C64" w:rsidRDefault="00AA7D73" w:rsidP="00AA7D73">
      <w:pPr>
        <w:spacing w:after="0" w:line="240" w:lineRule="auto"/>
        <w:ind w:right="4677"/>
        <w:jc w:val="both"/>
        <w:rPr>
          <w:rFonts w:ascii="Times New Roman" w:eastAsia="Times New Roman" w:hAnsi="Times New Roman"/>
          <w:sz w:val="20"/>
          <w:szCs w:val="20"/>
          <w:lang w:eastAsia="ru-RU"/>
        </w:rPr>
      </w:pPr>
    </w:p>
    <w:p w:rsidR="00AA7D73" w:rsidRPr="00F61C64" w:rsidRDefault="00AA7D73" w:rsidP="00AA7D73">
      <w:pPr>
        <w:spacing w:after="0" w:line="240" w:lineRule="auto"/>
        <w:ind w:right="4677"/>
        <w:jc w:val="both"/>
        <w:rPr>
          <w:rFonts w:ascii="Times New Roman" w:eastAsia="Times New Roman" w:hAnsi="Times New Roman"/>
          <w:sz w:val="20"/>
          <w:szCs w:val="20"/>
          <w:lang w:eastAsia="ru-RU"/>
        </w:rPr>
      </w:pPr>
      <w:r w:rsidRPr="00F61C64">
        <w:rPr>
          <w:rFonts w:ascii="Times New Roman" w:eastAsia="Times New Roman" w:hAnsi="Times New Roman"/>
          <w:sz w:val="20"/>
          <w:szCs w:val="20"/>
          <w:lang w:eastAsia="ru-RU"/>
        </w:rPr>
        <w:t>_______________Петрова Н.И.,</w:t>
      </w:r>
    </w:p>
    <w:p w:rsidR="00AA7D73" w:rsidRPr="00F61C64" w:rsidRDefault="00AA7D73" w:rsidP="00AA7D73">
      <w:pPr>
        <w:spacing w:after="0" w:line="240" w:lineRule="auto"/>
        <w:ind w:right="4677"/>
        <w:jc w:val="both"/>
        <w:rPr>
          <w:rFonts w:ascii="Times New Roman" w:eastAsia="Times New Roman" w:hAnsi="Times New Roman"/>
          <w:sz w:val="20"/>
          <w:szCs w:val="20"/>
          <w:lang w:eastAsia="ru-RU"/>
        </w:rPr>
      </w:pPr>
      <w:r w:rsidRPr="00F61C64">
        <w:rPr>
          <w:rFonts w:ascii="Times New Roman" w:eastAsia="Times New Roman" w:hAnsi="Times New Roman"/>
          <w:sz w:val="20"/>
          <w:szCs w:val="20"/>
          <w:lang w:eastAsia="ru-RU"/>
        </w:rPr>
        <w:t xml:space="preserve">Начальник финансового отдела администрации </w:t>
      </w:r>
      <w:r w:rsidR="00D819D7" w:rsidRPr="00F61C64">
        <w:rPr>
          <w:rFonts w:ascii="Times New Roman" w:eastAsia="Times New Roman" w:hAnsi="Times New Roman"/>
          <w:sz w:val="20"/>
          <w:szCs w:val="20"/>
          <w:lang w:eastAsia="ru-RU"/>
        </w:rPr>
        <w:t>Шумерлинского муниципального округа</w:t>
      </w:r>
    </w:p>
    <w:p w:rsidR="00D819D7" w:rsidRPr="00F61C64" w:rsidRDefault="00D819D7" w:rsidP="00AA7D73">
      <w:pPr>
        <w:spacing w:after="0" w:line="240" w:lineRule="auto"/>
        <w:ind w:right="4677"/>
        <w:jc w:val="both"/>
        <w:rPr>
          <w:rFonts w:ascii="Times New Roman" w:eastAsia="Times New Roman" w:hAnsi="Times New Roman"/>
          <w:sz w:val="20"/>
          <w:szCs w:val="20"/>
          <w:lang w:eastAsia="ru-RU"/>
        </w:rPr>
      </w:pPr>
    </w:p>
    <w:p w:rsidR="00AA7D73" w:rsidRPr="00F61C64" w:rsidRDefault="00AA7D73" w:rsidP="00AA7D73">
      <w:pPr>
        <w:spacing w:after="0" w:line="240" w:lineRule="auto"/>
        <w:ind w:right="4677"/>
        <w:jc w:val="both"/>
        <w:rPr>
          <w:rFonts w:ascii="Times New Roman" w:eastAsia="Times New Roman" w:hAnsi="Times New Roman"/>
          <w:sz w:val="20"/>
          <w:szCs w:val="20"/>
          <w:lang w:eastAsia="ru-RU"/>
        </w:rPr>
      </w:pPr>
      <w:r w:rsidRPr="00F61C64">
        <w:rPr>
          <w:rFonts w:ascii="Times New Roman" w:eastAsia="Times New Roman" w:hAnsi="Times New Roman"/>
          <w:sz w:val="20"/>
          <w:szCs w:val="20"/>
          <w:lang w:eastAsia="ru-RU"/>
        </w:rPr>
        <w:t>______________Александров М.Г.,</w:t>
      </w:r>
    </w:p>
    <w:p w:rsidR="00AA7D73" w:rsidRPr="00F61C64" w:rsidRDefault="00AA7D73" w:rsidP="00AA7D73">
      <w:pPr>
        <w:spacing w:after="0" w:line="240" w:lineRule="auto"/>
        <w:ind w:right="4677"/>
        <w:jc w:val="both"/>
        <w:rPr>
          <w:rFonts w:ascii="Times New Roman" w:eastAsia="Times New Roman" w:hAnsi="Times New Roman"/>
          <w:sz w:val="20"/>
          <w:szCs w:val="20"/>
          <w:lang w:eastAsia="ru-RU"/>
        </w:rPr>
      </w:pPr>
      <w:r w:rsidRPr="00F61C64">
        <w:rPr>
          <w:rFonts w:ascii="Times New Roman" w:eastAsia="Times New Roman" w:hAnsi="Times New Roman"/>
          <w:sz w:val="20"/>
          <w:szCs w:val="20"/>
          <w:lang w:eastAsia="ru-RU"/>
        </w:rPr>
        <w:t xml:space="preserve">Начальник отдела информационного обеспечения администрации </w:t>
      </w:r>
      <w:r w:rsidR="00D819D7" w:rsidRPr="00F61C64">
        <w:rPr>
          <w:rFonts w:ascii="Times New Roman" w:eastAsia="Times New Roman" w:hAnsi="Times New Roman"/>
          <w:sz w:val="20"/>
          <w:szCs w:val="20"/>
          <w:lang w:eastAsia="ru-RU"/>
        </w:rPr>
        <w:t>Шумерлинского муниципального округа</w:t>
      </w:r>
    </w:p>
    <w:p w:rsidR="00AA7D73" w:rsidRPr="00F61C64" w:rsidRDefault="00AA7D73" w:rsidP="00AA7D73">
      <w:pPr>
        <w:spacing w:after="0" w:line="240" w:lineRule="auto"/>
        <w:ind w:right="4677"/>
        <w:jc w:val="both"/>
        <w:rPr>
          <w:rFonts w:ascii="Times New Roman" w:eastAsia="Times New Roman" w:hAnsi="Times New Roman"/>
          <w:sz w:val="20"/>
          <w:szCs w:val="20"/>
          <w:lang w:eastAsia="ru-RU"/>
        </w:rPr>
      </w:pPr>
    </w:p>
    <w:p w:rsidR="00AA7D73" w:rsidRPr="00F61C64" w:rsidRDefault="00AA7D73" w:rsidP="00AA7D73">
      <w:pPr>
        <w:spacing w:after="0" w:line="240" w:lineRule="auto"/>
        <w:ind w:right="4677"/>
        <w:jc w:val="both"/>
        <w:rPr>
          <w:rFonts w:ascii="Times New Roman" w:eastAsia="Times New Roman" w:hAnsi="Times New Roman"/>
          <w:sz w:val="20"/>
          <w:szCs w:val="20"/>
          <w:lang w:eastAsia="ru-RU"/>
        </w:rPr>
      </w:pPr>
      <w:r w:rsidRPr="00F61C64">
        <w:rPr>
          <w:rFonts w:ascii="Times New Roman" w:eastAsia="Times New Roman" w:hAnsi="Times New Roman"/>
          <w:sz w:val="20"/>
          <w:szCs w:val="20"/>
          <w:lang w:eastAsia="ru-RU"/>
        </w:rPr>
        <w:t xml:space="preserve">_______________Александров В.Л., </w:t>
      </w:r>
    </w:p>
    <w:p w:rsidR="00AA7D73" w:rsidRPr="00F61C64" w:rsidRDefault="00AA7D73" w:rsidP="00AA7D73">
      <w:pPr>
        <w:spacing w:after="0" w:line="240" w:lineRule="auto"/>
        <w:ind w:right="4677"/>
        <w:jc w:val="both"/>
        <w:rPr>
          <w:rFonts w:ascii="Times New Roman" w:eastAsia="Times New Roman" w:hAnsi="Times New Roman"/>
          <w:sz w:val="20"/>
          <w:szCs w:val="20"/>
          <w:lang w:eastAsia="ru-RU"/>
        </w:rPr>
      </w:pPr>
      <w:r w:rsidRPr="00F61C64">
        <w:rPr>
          <w:rFonts w:ascii="Times New Roman" w:eastAsia="Times New Roman" w:hAnsi="Times New Roman"/>
          <w:sz w:val="20"/>
          <w:szCs w:val="20"/>
          <w:lang w:eastAsia="ru-RU"/>
        </w:rPr>
        <w:t xml:space="preserve">Заведующий сектором </w:t>
      </w:r>
      <w:r w:rsidR="00D819D7" w:rsidRPr="00F61C64">
        <w:rPr>
          <w:rFonts w:ascii="Times New Roman" w:eastAsia="Times New Roman" w:hAnsi="Times New Roman"/>
          <w:sz w:val="20"/>
          <w:szCs w:val="20"/>
          <w:lang w:eastAsia="ru-RU"/>
        </w:rPr>
        <w:t xml:space="preserve">гражданской обороны, чрезвычайных ситуаций и </w:t>
      </w:r>
      <w:proofErr w:type="spellStart"/>
      <w:r w:rsidR="00D819D7" w:rsidRPr="00F61C64">
        <w:rPr>
          <w:rFonts w:ascii="Times New Roman" w:eastAsia="Times New Roman" w:hAnsi="Times New Roman"/>
          <w:sz w:val="20"/>
          <w:szCs w:val="20"/>
          <w:lang w:eastAsia="ru-RU"/>
        </w:rPr>
        <w:t>спецпрограмм</w:t>
      </w:r>
      <w:proofErr w:type="spellEnd"/>
      <w:r w:rsidRPr="00F61C64">
        <w:rPr>
          <w:rFonts w:ascii="Times New Roman" w:eastAsia="Times New Roman" w:hAnsi="Times New Roman"/>
          <w:sz w:val="20"/>
          <w:szCs w:val="20"/>
          <w:lang w:eastAsia="ru-RU"/>
        </w:rPr>
        <w:t xml:space="preserve"> администрации </w:t>
      </w:r>
      <w:r w:rsidR="00D819D7" w:rsidRPr="00F61C64">
        <w:rPr>
          <w:rFonts w:ascii="Times New Roman" w:eastAsia="Times New Roman" w:hAnsi="Times New Roman"/>
          <w:sz w:val="20"/>
          <w:szCs w:val="20"/>
          <w:lang w:eastAsia="ru-RU"/>
        </w:rPr>
        <w:t>Шумерлинского муниципального округа</w:t>
      </w:r>
    </w:p>
    <w:p w:rsidR="00B8772B" w:rsidRPr="00F61C64" w:rsidRDefault="00B8772B" w:rsidP="00AA7D73">
      <w:pPr>
        <w:spacing w:after="0" w:line="240" w:lineRule="auto"/>
        <w:ind w:right="4677"/>
        <w:jc w:val="both"/>
        <w:rPr>
          <w:rFonts w:ascii="Times New Roman" w:eastAsia="Times New Roman" w:hAnsi="Times New Roman"/>
          <w:sz w:val="20"/>
          <w:szCs w:val="20"/>
          <w:lang w:eastAsia="ru-RU"/>
        </w:rPr>
      </w:pPr>
    </w:p>
    <w:p w:rsidR="00AA7D73" w:rsidRPr="00AA7D73" w:rsidRDefault="00AA7D73" w:rsidP="00AA7D73">
      <w:pPr>
        <w:spacing w:after="0" w:line="240" w:lineRule="auto"/>
        <w:ind w:right="4677"/>
        <w:jc w:val="both"/>
        <w:rPr>
          <w:rFonts w:ascii="Times New Roman" w:eastAsia="Times New Roman" w:hAnsi="Times New Roman"/>
          <w:sz w:val="24"/>
          <w:szCs w:val="24"/>
          <w:lang w:eastAsia="ru-RU"/>
        </w:rPr>
      </w:pPr>
    </w:p>
    <w:p w:rsidR="000541F2" w:rsidRDefault="000541F2" w:rsidP="000D1AFB">
      <w:pPr>
        <w:spacing w:after="0"/>
        <w:jc w:val="right"/>
        <w:rPr>
          <w:rFonts w:ascii="Times New Roman" w:hAnsi="Times New Roman"/>
          <w:sz w:val="24"/>
          <w:szCs w:val="24"/>
        </w:rPr>
      </w:pPr>
    </w:p>
    <w:p w:rsidR="000541F2" w:rsidRDefault="000541F2" w:rsidP="000D1AFB">
      <w:pPr>
        <w:spacing w:after="0"/>
        <w:jc w:val="right"/>
        <w:rPr>
          <w:rFonts w:ascii="Times New Roman" w:hAnsi="Times New Roman"/>
          <w:sz w:val="24"/>
          <w:szCs w:val="24"/>
        </w:rPr>
      </w:pPr>
    </w:p>
    <w:p w:rsidR="000541F2" w:rsidRDefault="000541F2" w:rsidP="000D1AFB">
      <w:pPr>
        <w:spacing w:after="0"/>
        <w:jc w:val="right"/>
        <w:rPr>
          <w:rFonts w:ascii="Times New Roman" w:hAnsi="Times New Roman"/>
          <w:sz w:val="24"/>
          <w:szCs w:val="24"/>
        </w:rPr>
      </w:pPr>
    </w:p>
    <w:p w:rsidR="000541F2" w:rsidRDefault="000541F2" w:rsidP="000D1AFB">
      <w:pPr>
        <w:spacing w:after="0"/>
        <w:jc w:val="right"/>
        <w:rPr>
          <w:rFonts w:ascii="Times New Roman" w:hAnsi="Times New Roman"/>
          <w:sz w:val="24"/>
          <w:szCs w:val="24"/>
        </w:rPr>
      </w:pPr>
    </w:p>
    <w:p w:rsidR="000541F2" w:rsidRDefault="000541F2" w:rsidP="000D1AFB">
      <w:pPr>
        <w:spacing w:after="0"/>
        <w:jc w:val="right"/>
        <w:rPr>
          <w:rFonts w:ascii="Times New Roman" w:hAnsi="Times New Roman"/>
          <w:sz w:val="24"/>
          <w:szCs w:val="24"/>
        </w:rPr>
      </w:pPr>
    </w:p>
    <w:p w:rsidR="000541F2" w:rsidRDefault="000541F2" w:rsidP="000D1AFB">
      <w:pPr>
        <w:spacing w:after="0"/>
        <w:jc w:val="right"/>
        <w:rPr>
          <w:rFonts w:ascii="Times New Roman" w:hAnsi="Times New Roman"/>
          <w:sz w:val="24"/>
          <w:szCs w:val="24"/>
        </w:rPr>
      </w:pPr>
    </w:p>
    <w:p w:rsidR="000541F2" w:rsidRDefault="000541F2" w:rsidP="000D1AFB">
      <w:pPr>
        <w:spacing w:after="0"/>
        <w:jc w:val="right"/>
        <w:rPr>
          <w:rFonts w:ascii="Times New Roman" w:hAnsi="Times New Roman"/>
          <w:sz w:val="24"/>
          <w:szCs w:val="24"/>
        </w:rPr>
      </w:pPr>
    </w:p>
    <w:p w:rsidR="000541F2" w:rsidRDefault="000541F2" w:rsidP="000D1AFB">
      <w:pPr>
        <w:spacing w:after="0"/>
        <w:jc w:val="right"/>
        <w:rPr>
          <w:rFonts w:ascii="Times New Roman" w:hAnsi="Times New Roman"/>
          <w:sz w:val="24"/>
          <w:szCs w:val="24"/>
        </w:rPr>
      </w:pPr>
    </w:p>
    <w:p w:rsidR="00C6698E" w:rsidRDefault="00C6698E" w:rsidP="000D1AFB">
      <w:pPr>
        <w:spacing w:after="0"/>
        <w:jc w:val="right"/>
        <w:rPr>
          <w:rFonts w:ascii="Times New Roman" w:hAnsi="Times New Roman"/>
          <w:sz w:val="24"/>
          <w:szCs w:val="24"/>
        </w:rPr>
      </w:pPr>
    </w:p>
    <w:p w:rsidR="00C6698E" w:rsidRDefault="00C6698E" w:rsidP="000D1AFB">
      <w:pPr>
        <w:spacing w:after="0"/>
        <w:jc w:val="right"/>
        <w:rPr>
          <w:rFonts w:ascii="Times New Roman" w:hAnsi="Times New Roman"/>
          <w:sz w:val="24"/>
          <w:szCs w:val="24"/>
        </w:rPr>
      </w:pPr>
    </w:p>
    <w:p w:rsidR="00C6698E" w:rsidRDefault="00C6698E" w:rsidP="000D1AFB">
      <w:pPr>
        <w:spacing w:after="0"/>
        <w:jc w:val="right"/>
        <w:rPr>
          <w:rFonts w:ascii="Times New Roman" w:hAnsi="Times New Roman"/>
          <w:sz w:val="24"/>
          <w:szCs w:val="24"/>
        </w:rPr>
      </w:pPr>
    </w:p>
    <w:p w:rsidR="000541F2" w:rsidRDefault="000541F2" w:rsidP="000D1AFB">
      <w:pPr>
        <w:spacing w:after="0"/>
        <w:jc w:val="right"/>
        <w:rPr>
          <w:rFonts w:ascii="Times New Roman" w:hAnsi="Times New Roman"/>
          <w:sz w:val="24"/>
          <w:szCs w:val="24"/>
        </w:rPr>
      </w:pPr>
    </w:p>
    <w:p w:rsidR="000541F2" w:rsidRDefault="000541F2" w:rsidP="000D1AFB">
      <w:pPr>
        <w:spacing w:after="0"/>
        <w:jc w:val="right"/>
        <w:rPr>
          <w:rFonts w:ascii="Times New Roman" w:hAnsi="Times New Roman"/>
          <w:sz w:val="24"/>
          <w:szCs w:val="24"/>
        </w:rPr>
      </w:pPr>
    </w:p>
    <w:p w:rsidR="004038CC" w:rsidRPr="00AA7D73" w:rsidRDefault="00AA7D73" w:rsidP="00875C37">
      <w:pPr>
        <w:spacing w:after="0"/>
        <w:jc w:val="right"/>
        <w:rPr>
          <w:rFonts w:ascii="Times New Roman" w:eastAsia="Times New Roman" w:hAnsi="Times New Roman"/>
          <w:sz w:val="24"/>
          <w:szCs w:val="24"/>
          <w:lang w:eastAsia="ru-RU"/>
        </w:rPr>
      </w:pPr>
      <w:r w:rsidRPr="00AA7D73">
        <w:rPr>
          <w:rFonts w:ascii="Times New Roman" w:hAnsi="Times New Roman"/>
          <w:sz w:val="24"/>
          <w:szCs w:val="24"/>
        </w:rPr>
        <w:lastRenderedPageBreak/>
        <w:t>У</w:t>
      </w:r>
      <w:r w:rsidR="004038CC" w:rsidRPr="00AA7D73">
        <w:rPr>
          <w:rFonts w:ascii="Times New Roman" w:eastAsia="Times New Roman" w:hAnsi="Times New Roman"/>
          <w:sz w:val="24"/>
          <w:szCs w:val="24"/>
          <w:lang w:eastAsia="ru-RU"/>
        </w:rPr>
        <w:t>твержден</w:t>
      </w:r>
    </w:p>
    <w:p w:rsidR="004038CC" w:rsidRPr="004038CC" w:rsidRDefault="004038CC" w:rsidP="00875C3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постановлением</w:t>
      </w:r>
    </w:p>
    <w:p w:rsidR="004038CC" w:rsidRDefault="004038CC" w:rsidP="00875C3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администрации Шумерлинского  </w:t>
      </w:r>
    </w:p>
    <w:p w:rsidR="004038CC" w:rsidRPr="004038CC" w:rsidRDefault="004038CC" w:rsidP="00875C3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муниципального округа</w:t>
      </w:r>
    </w:p>
    <w:p w:rsidR="004038CC" w:rsidRPr="004038CC" w:rsidRDefault="004038CC" w:rsidP="00875C3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Чувашской Республики</w:t>
      </w:r>
    </w:p>
    <w:p w:rsidR="00875C37" w:rsidRDefault="004038CC" w:rsidP="00875C37">
      <w:pPr>
        <w:spacing w:after="0" w:line="240" w:lineRule="auto"/>
        <w:jc w:val="right"/>
        <w:rPr>
          <w:rFonts w:ascii="Arial Cyr Chuv" w:eastAsia="Times New Roman" w:hAnsi="Arial Cyr Chuv"/>
          <w:sz w:val="24"/>
          <w:szCs w:val="24"/>
          <w:lang w:eastAsia="ru-RU"/>
        </w:rPr>
      </w:pPr>
      <w:r w:rsidRPr="004038CC">
        <w:rPr>
          <w:rFonts w:ascii="Times New Roman" w:eastAsia="Times New Roman" w:hAnsi="Times New Roman"/>
          <w:sz w:val="24"/>
          <w:szCs w:val="24"/>
          <w:lang w:eastAsia="ru-RU"/>
        </w:rPr>
        <w:t xml:space="preserve">от </w:t>
      </w:r>
      <w:r w:rsidR="00875C37">
        <w:rPr>
          <w:rFonts w:ascii="Times New Roman" w:eastAsia="Times New Roman" w:hAnsi="Times New Roman"/>
          <w:sz w:val="24"/>
          <w:szCs w:val="24"/>
          <w:lang w:eastAsia="ru-RU"/>
        </w:rPr>
        <w:t>31</w:t>
      </w:r>
      <w:r w:rsidR="00875C37" w:rsidRPr="00F54967">
        <w:rPr>
          <w:rFonts w:ascii="Times New Roman" w:eastAsia="Times New Roman" w:hAnsi="Times New Roman"/>
          <w:sz w:val="24"/>
          <w:szCs w:val="24"/>
          <w:lang w:eastAsia="ru-RU"/>
        </w:rPr>
        <w:t>.</w:t>
      </w:r>
      <w:r w:rsidR="00875C37">
        <w:rPr>
          <w:rFonts w:ascii="Times New Roman" w:eastAsia="Times New Roman" w:hAnsi="Times New Roman"/>
          <w:sz w:val="24"/>
          <w:szCs w:val="24"/>
          <w:lang w:eastAsia="ru-RU"/>
        </w:rPr>
        <w:t>01</w:t>
      </w:r>
      <w:r w:rsidR="00875C37" w:rsidRPr="00F54967">
        <w:rPr>
          <w:rFonts w:ascii="Times New Roman" w:eastAsia="Times New Roman" w:hAnsi="Times New Roman"/>
          <w:sz w:val="24"/>
          <w:szCs w:val="24"/>
          <w:lang w:eastAsia="ru-RU"/>
        </w:rPr>
        <w:t>.202</w:t>
      </w:r>
      <w:r w:rsidR="00875C37">
        <w:rPr>
          <w:rFonts w:ascii="Times New Roman" w:eastAsia="Times New Roman" w:hAnsi="Times New Roman"/>
          <w:sz w:val="24"/>
          <w:szCs w:val="24"/>
          <w:lang w:eastAsia="ru-RU"/>
        </w:rPr>
        <w:t>2 № 28</w:t>
      </w:r>
      <w:r w:rsidR="00875C37" w:rsidRPr="00F54967">
        <w:rPr>
          <w:rFonts w:ascii="Arial Cyr Chuv" w:eastAsia="Times New Roman" w:hAnsi="Arial Cyr Chuv"/>
          <w:sz w:val="24"/>
          <w:szCs w:val="24"/>
          <w:lang w:eastAsia="ru-RU"/>
        </w:rPr>
        <w:t xml:space="preserve"> </w:t>
      </w:r>
    </w:p>
    <w:p w:rsidR="004038CC" w:rsidRPr="004038CC" w:rsidRDefault="004038CC" w:rsidP="00875C37">
      <w:pPr>
        <w:widowControl w:val="0"/>
        <w:autoSpaceDE w:val="0"/>
        <w:autoSpaceDN w:val="0"/>
        <w:adjustRightInd w:val="0"/>
        <w:spacing w:after="0" w:line="240" w:lineRule="auto"/>
        <w:rPr>
          <w:rFonts w:ascii="Times New Roman" w:eastAsia="Times New Roman" w:hAnsi="Times New Roman"/>
          <w:sz w:val="24"/>
          <w:szCs w:val="24"/>
          <w:lang w:eastAsia="ru-RU"/>
        </w:rPr>
      </w:pPr>
    </w:p>
    <w:p w:rsidR="004038CC" w:rsidRPr="007E4852" w:rsidRDefault="004038CC" w:rsidP="000D1AFB">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F72E30" w:rsidRDefault="007E4852" w:rsidP="004038C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bookmarkStart w:id="0" w:name="Par37"/>
      <w:bookmarkEnd w:id="0"/>
      <w:r w:rsidRPr="007E4852">
        <w:rPr>
          <w:rFonts w:ascii="Times New Roman" w:eastAsia="Times New Roman" w:hAnsi="Times New Roman"/>
          <w:b/>
          <w:bCs/>
          <w:sz w:val="24"/>
          <w:szCs w:val="24"/>
          <w:lang w:eastAsia="ru-RU"/>
        </w:rPr>
        <w:t xml:space="preserve">Порядок </w:t>
      </w:r>
    </w:p>
    <w:p w:rsidR="009E788F" w:rsidRDefault="007E4852" w:rsidP="004038C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7E4852">
        <w:rPr>
          <w:rFonts w:ascii="Times New Roman" w:eastAsia="Times New Roman" w:hAnsi="Times New Roman"/>
          <w:b/>
          <w:bCs/>
          <w:sz w:val="24"/>
          <w:szCs w:val="24"/>
          <w:lang w:eastAsia="ru-RU"/>
        </w:rPr>
        <w:t xml:space="preserve">разработки и реализации муниципальных программ </w:t>
      </w:r>
    </w:p>
    <w:p w:rsidR="004038CC" w:rsidRPr="007E4852" w:rsidRDefault="007E4852" w:rsidP="004038C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7E4852">
        <w:rPr>
          <w:rFonts w:ascii="Times New Roman" w:eastAsia="Times New Roman" w:hAnsi="Times New Roman"/>
          <w:b/>
          <w:bCs/>
          <w:sz w:val="24"/>
          <w:szCs w:val="24"/>
          <w:lang w:eastAsia="ru-RU"/>
        </w:rPr>
        <w:t>Шумерлинского муниципального округа Чувашской Республики</w:t>
      </w:r>
    </w:p>
    <w:p w:rsidR="004038CC" w:rsidRPr="007E4852"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7E4852" w:rsidRDefault="004038CC" w:rsidP="004038CC">
      <w:pPr>
        <w:widowControl w:val="0"/>
        <w:autoSpaceDE w:val="0"/>
        <w:autoSpaceDN w:val="0"/>
        <w:adjustRightInd w:val="0"/>
        <w:spacing w:after="0" w:line="240" w:lineRule="auto"/>
        <w:jc w:val="center"/>
        <w:outlineLvl w:val="1"/>
        <w:rPr>
          <w:rFonts w:ascii="Times New Roman" w:eastAsia="Times New Roman" w:hAnsi="Times New Roman"/>
          <w:b/>
          <w:bCs/>
          <w:sz w:val="24"/>
          <w:szCs w:val="24"/>
          <w:lang w:eastAsia="ru-RU"/>
        </w:rPr>
      </w:pPr>
      <w:r w:rsidRPr="007E4852">
        <w:rPr>
          <w:rFonts w:ascii="Times New Roman" w:eastAsia="Times New Roman" w:hAnsi="Times New Roman"/>
          <w:b/>
          <w:bCs/>
          <w:sz w:val="24"/>
          <w:szCs w:val="24"/>
          <w:lang w:eastAsia="ru-RU"/>
        </w:rPr>
        <w:t>I. Общие положения</w:t>
      </w:r>
    </w:p>
    <w:p w:rsidR="004038CC" w:rsidRPr="007E4852"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7E4852"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E4852">
        <w:rPr>
          <w:rFonts w:ascii="Times New Roman" w:eastAsia="Times New Roman" w:hAnsi="Times New Roman"/>
          <w:sz w:val="24"/>
          <w:szCs w:val="24"/>
          <w:lang w:eastAsia="ru-RU"/>
        </w:rPr>
        <w:t xml:space="preserve">1.1. Настоящий Порядок определяет правила разработки и реализации </w:t>
      </w:r>
      <w:r w:rsidR="00034C5E" w:rsidRPr="00034C5E">
        <w:rPr>
          <w:rFonts w:ascii="Times New Roman" w:eastAsia="Times New Roman" w:hAnsi="Times New Roman"/>
          <w:sz w:val="24"/>
          <w:szCs w:val="24"/>
          <w:lang w:eastAsia="ru-RU"/>
        </w:rPr>
        <w:t>муниципальных программ Шумерлинского муниципального округа Чувашской Республики</w:t>
      </w:r>
      <w:r w:rsidRPr="007E4852">
        <w:rPr>
          <w:rFonts w:ascii="Times New Roman" w:eastAsia="Times New Roman" w:hAnsi="Times New Roman"/>
          <w:sz w:val="24"/>
          <w:szCs w:val="24"/>
          <w:lang w:eastAsia="ru-RU"/>
        </w:rPr>
        <w:t xml:space="preserve">, а также </w:t>
      </w:r>
      <w:proofErr w:type="gramStart"/>
      <w:r w:rsidRPr="007E4852">
        <w:rPr>
          <w:rFonts w:ascii="Times New Roman" w:eastAsia="Times New Roman" w:hAnsi="Times New Roman"/>
          <w:sz w:val="24"/>
          <w:szCs w:val="24"/>
          <w:lang w:eastAsia="ru-RU"/>
        </w:rPr>
        <w:t>контроля за</w:t>
      </w:r>
      <w:proofErr w:type="gramEnd"/>
      <w:r w:rsidRPr="007E4852">
        <w:rPr>
          <w:rFonts w:ascii="Times New Roman" w:eastAsia="Times New Roman" w:hAnsi="Times New Roman"/>
          <w:sz w:val="24"/>
          <w:szCs w:val="24"/>
          <w:lang w:eastAsia="ru-RU"/>
        </w:rPr>
        <w:t xml:space="preserve"> ходом их реализации.</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1.2. </w:t>
      </w:r>
      <w:r w:rsidR="00034C5E">
        <w:rPr>
          <w:rFonts w:ascii="Times New Roman" w:eastAsia="Times New Roman" w:hAnsi="Times New Roman"/>
          <w:sz w:val="24"/>
          <w:szCs w:val="24"/>
          <w:lang w:eastAsia="ru-RU"/>
        </w:rPr>
        <w:t>Муниципальн</w:t>
      </w:r>
      <w:r w:rsidR="009E788F">
        <w:rPr>
          <w:rFonts w:ascii="Times New Roman" w:eastAsia="Times New Roman" w:hAnsi="Times New Roman"/>
          <w:sz w:val="24"/>
          <w:szCs w:val="24"/>
          <w:lang w:eastAsia="ru-RU"/>
        </w:rPr>
        <w:t>ая</w:t>
      </w:r>
      <w:r w:rsidRPr="004038CC">
        <w:rPr>
          <w:rFonts w:ascii="Times New Roman" w:eastAsia="Times New Roman" w:hAnsi="Times New Roman"/>
          <w:sz w:val="24"/>
          <w:szCs w:val="24"/>
          <w:lang w:eastAsia="ru-RU"/>
        </w:rPr>
        <w:t xml:space="preserve"> программ</w:t>
      </w:r>
      <w:r w:rsidR="009E788F">
        <w:rPr>
          <w:rFonts w:ascii="Times New Roman" w:eastAsia="Times New Roman" w:hAnsi="Times New Roman"/>
          <w:sz w:val="24"/>
          <w:szCs w:val="24"/>
          <w:lang w:eastAsia="ru-RU"/>
        </w:rPr>
        <w:t>а</w:t>
      </w:r>
      <w:r w:rsidRPr="004038CC">
        <w:rPr>
          <w:rFonts w:ascii="Times New Roman" w:eastAsia="Times New Roman" w:hAnsi="Times New Roman"/>
          <w:sz w:val="24"/>
          <w:szCs w:val="24"/>
          <w:lang w:eastAsia="ru-RU"/>
        </w:rPr>
        <w:t xml:space="preserve"> </w:t>
      </w:r>
      <w:r w:rsidR="009E788F" w:rsidRPr="00034C5E">
        <w:rPr>
          <w:rFonts w:ascii="Times New Roman" w:eastAsia="Times New Roman" w:hAnsi="Times New Roman"/>
          <w:sz w:val="24"/>
          <w:szCs w:val="24"/>
          <w:lang w:eastAsia="ru-RU"/>
        </w:rPr>
        <w:t>Шумерлинского муниципального округа Чувашской Республики</w:t>
      </w:r>
      <w:r w:rsidR="009E788F" w:rsidRPr="007E4852">
        <w:rPr>
          <w:rFonts w:ascii="Times New Roman" w:eastAsia="Times New Roman" w:hAnsi="Times New Roman"/>
          <w:sz w:val="24"/>
          <w:szCs w:val="24"/>
          <w:lang w:eastAsia="ru-RU"/>
        </w:rPr>
        <w:t xml:space="preserve"> (далее - </w:t>
      </w:r>
      <w:r w:rsidR="009E788F">
        <w:rPr>
          <w:rFonts w:ascii="Times New Roman" w:eastAsia="Times New Roman" w:hAnsi="Times New Roman"/>
          <w:sz w:val="24"/>
          <w:szCs w:val="24"/>
          <w:lang w:eastAsia="ru-RU"/>
        </w:rPr>
        <w:t>муниципальная</w:t>
      </w:r>
      <w:r w:rsidR="009E788F" w:rsidRPr="007E4852">
        <w:rPr>
          <w:rFonts w:ascii="Times New Roman" w:eastAsia="Times New Roman" w:hAnsi="Times New Roman"/>
          <w:sz w:val="24"/>
          <w:szCs w:val="24"/>
          <w:lang w:eastAsia="ru-RU"/>
        </w:rPr>
        <w:t xml:space="preserve"> программа)</w:t>
      </w:r>
      <w:r w:rsidR="009E788F">
        <w:rPr>
          <w:rFonts w:ascii="Times New Roman" w:eastAsia="Times New Roman" w:hAnsi="Times New Roman"/>
          <w:sz w:val="24"/>
          <w:szCs w:val="24"/>
          <w:lang w:eastAsia="ru-RU"/>
        </w:rPr>
        <w:t xml:space="preserve"> </w:t>
      </w:r>
      <w:r w:rsidRPr="004038CC">
        <w:rPr>
          <w:rFonts w:ascii="Times New Roman" w:eastAsia="Times New Roman" w:hAnsi="Times New Roman"/>
          <w:sz w:val="24"/>
          <w:szCs w:val="24"/>
          <w:lang w:eastAsia="ru-RU"/>
        </w:rPr>
        <w:t>является документ</w:t>
      </w:r>
      <w:r w:rsidR="009E788F">
        <w:rPr>
          <w:rFonts w:ascii="Times New Roman" w:eastAsia="Times New Roman" w:hAnsi="Times New Roman"/>
          <w:sz w:val="24"/>
          <w:szCs w:val="24"/>
          <w:lang w:eastAsia="ru-RU"/>
        </w:rPr>
        <w:t>ом</w:t>
      </w:r>
      <w:r w:rsidRPr="004038CC">
        <w:rPr>
          <w:rFonts w:ascii="Times New Roman" w:eastAsia="Times New Roman" w:hAnsi="Times New Roman"/>
          <w:sz w:val="24"/>
          <w:szCs w:val="24"/>
          <w:lang w:eastAsia="ru-RU"/>
        </w:rPr>
        <w:t xml:space="preserve"> стратегического планирования, содержащ</w:t>
      </w:r>
      <w:r w:rsidR="009E788F">
        <w:rPr>
          <w:rFonts w:ascii="Times New Roman" w:eastAsia="Times New Roman" w:hAnsi="Times New Roman"/>
          <w:sz w:val="24"/>
          <w:szCs w:val="24"/>
          <w:lang w:eastAsia="ru-RU"/>
        </w:rPr>
        <w:t>им</w:t>
      </w:r>
      <w:r w:rsidRPr="004038CC">
        <w:rPr>
          <w:rFonts w:ascii="Times New Roman" w:eastAsia="Times New Roman" w:hAnsi="Times New Roman"/>
          <w:sz w:val="24"/>
          <w:szCs w:val="24"/>
          <w:lang w:eastAsia="ru-RU"/>
        </w:rPr>
        <w:t xml:space="preserve"> комплекс планируемых мероприятий, взаимоувязанных по задачам, срокам осуществления, исполнителям и ресурсам, и обеспечивающих в рамках реализации достижение приоритетов и целей в сфере социально-экономического развития </w:t>
      </w:r>
      <w:r w:rsidR="00034C5E" w:rsidRPr="00034C5E">
        <w:rPr>
          <w:rFonts w:ascii="Times New Roman" w:eastAsia="Times New Roman" w:hAnsi="Times New Roman"/>
          <w:sz w:val="24"/>
          <w:szCs w:val="24"/>
          <w:lang w:eastAsia="ru-RU"/>
        </w:rPr>
        <w:t>Шумерлинского муниципального округа Чувашской Республики</w:t>
      </w:r>
      <w:r w:rsidRPr="004038CC">
        <w:rPr>
          <w:rFonts w:ascii="Times New Roman" w:eastAsia="Times New Roman" w:hAnsi="Times New Roman"/>
          <w:sz w:val="24"/>
          <w:szCs w:val="24"/>
          <w:lang w:eastAsia="ru-RU"/>
        </w:rPr>
        <w:t>.</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1.3. </w:t>
      </w:r>
      <w:r w:rsidR="009129EF">
        <w:rPr>
          <w:rFonts w:ascii="Times New Roman" w:eastAsia="Times New Roman" w:hAnsi="Times New Roman"/>
          <w:sz w:val="24"/>
          <w:szCs w:val="24"/>
          <w:lang w:eastAsia="ru-RU"/>
        </w:rPr>
        <w:t>Муниципальная</w:t>
      </w:r>
      <w:r w:rsidRPr="004038CC">
        <w:rPr>
          <w:rFonts w:ascii="Times New Roman" w:eastAsia="Times New Roman" w:hAnsi="Times New Roman"/>
          <w:sz w:val="24"/>
          <w:szCs w:val="24"/>
          <w:lang w:eastAsia="ru-RU"/>
        </w:rPr>
        <w:t xml:space="preserve"> программа включает в себя подпрограммы </w:t>
      </w:r>
      <w:r w:rsidR="009129EF">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w:t>
      </w:r>
      <w:proofErr w:type="gramStart"/>
      <w:r w:rsidRPr="004038CC">
        <w:rPr>
          <w:rFonts w:ascii="Times New Roman" w:eastAsia="Times New Roman" w:hAnsi="Times New Roman"/>
          <w:sz w:val="24"/>
          <w:szCs w:val="24"/>
          <w:lang w:eastAsia="ru-RU"/>
        </w:rPr>
        <w:t>содержащие</w:t>
      </w:r>
      <w:proofErr w:type="gramEnd"/>
      <w:r w:rsidRPr="004038CC">
        <w:rPr>
          <w:rFonts w:ascii="Times New Roman" w:eastAsia="Times New Roman" w:hAnsi="Times New Roman"/>
          <w:sz w:val="24"/>
          <w:szCs w:val="24"/>
          <w:lang w:eastAsia="ru-RU"/>
        </w:rPr>
        <w:t xml:space="preserve"> в том числе основные мероприятия (далее также - подпрограмма).</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Кроме подпрограмм, в состав </w:t>
      </w:r>
      <w:r w:rsidR="00B91E09">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могут включаться программы, разработанные в соответствии с официальными требованиями (методическими рекомендациями) Правительства Российской Федерации и федеральных органов исполнительной власти.</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1.4. Подпрограммы направлены на реш</w:t>
      </w:r>
      <w:r w:rsidR="007060A8">
        <w:rPr>
          <w:rFonts w:ascii="Times New Roman" w:eastAsia="Times New Roman" w:hAnsi="Times New Roman"/>
          <w:sz w:val="24"/>
          <w:szCs w:val="24"/>
          <w:lang w:eastAsia="ru-RU"/>
        </w:rPr>
        <w:t xml:space="preserve">ение конкретных задач в рамках муниципальной </w:t>
      </w:r>
      <w:r w:rsidRPr="004038CC">
        <w:rPr>
          <w:rFonts w:ascii="Times New Roman" w:eastAsia="Times New Roman" w:hAnsi="Times New Roman"/>
          <w:sz w:val="24"/>
          <w:szCs w:val="24"/>
          <w:lang w:eastAsia="ru-RU"/>
        </w:rPr>
        <w:t>программы.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Деление </w:t>
      </w:r>
      <w:r w:rsidR="007060A8">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на подпрограммы осуществляется исходя из масштабности и </w:t>
      </w:r>
      <w:proofErr w:type="gramStart"/>
      <w:r w:rsidRPr="004038CC">
        <w:rPr>
          <w:rFonts w:ascii="Times New Roman" w:eastAsia="Times New Roman" w:hAnsi="Times New Roman"/>
          <w:sz w:val="24"/>
          <w:szCs w:val="24"/>
          <w:lang w:eastAsia="ru-RU"/>
        </w:rPr>
        <w:t>сложности</w:t>
      </w:r>
      <w:proofErr w:type="gramEnd"/>
      <w:r w:rsidRPr="004038CC">
        <w:rPr>
          <w:rFonts w:ascii="Times New Roman" w:eastAsia="Times New Roman" w:hAnsi="Times New Roman"/>
          <w:sz w:val="24"/>
          <w:szCs w:val="24"/>
          <w:lang w:eastAsia="ru-RU"/>
        </w:rPr>
        <w:t xml:space="preserve"> решаемых в рамках </w:t>
      </w:r>
      <w:r w:rsidR="007060A8">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задач. Каждая подпрограмма должна быть направлена на решение не менее одной задачи </w:t>
      </w:r>
      <w:r w:rsidR="007060A8">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p w:rsidR="00FB3369" w:rsidRPr="00FB3369" w:rsidRDefault="004038CC" w:rsidP="00FB336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1.5. </w:t>
      </w:r>
      <w:proofErr w:type="gramStart"/>
      <w:r w:rsidR="00FB3369" w:rsidRPr="00FB3369">
        <w:rPr>
          <w:rFonts w:ascii="Times New Roman" w:eastAsia="Times New Roman" w:hAnsi="Times New Roman"/>
          <w:sz w:val="24"/>
          <w:szCs w:val="24"/>
          <w:lang w:eastAsia="ru-RU"/>
        </w:rPr>
        <w:t xml:space="preserve">Разработка и реализация муниципальной программы осуществляются структурным подразделением администрации </w:t>
      </w:r>
      <w:r w:rsidR="000E3093" w:rsidRPr="000E3093">
        <w:rPr>
          <w:rFonts w:ascii="Times New Roman" w:eastAsia="Times New Roman" w:hAnsi="Times New Roman"/>
          <w:sz w:val="24"/>
          <w:szCs w:val="24"/>
          <w:lang w:eastAsia="ru-RU"/>
        </w:rPr>
        <w:t>Шумерлинского муниципального округа Чувашской Республики</w:t>
      </w:r>
      <w:r w:rsidR="00FB3369" w:rsidRPr="00FB3369">
        <w:rPr>
          <w:rFonts w:ascii="Times New Roman" w:eastAsia="Times New Roman" w:hAnsi="Times New Roman"/>
          <w:sz w:val="24"/>
          <w:szCs w:val="24"/>
          <w:lang w:eastAsia="ru-RU"/>
        </w:rPr>
        <w:t xml:space="preserve"> либо иным главным распорядителем средств бюджета </w:t>
      </w:r>
      <w:r w:rsidR="000E3093" w:rsidRPr="000E3093">
        <w:rPr>
          <w:rFonts w:ascii="Times New Roman" w:eastAsia="Times New Roman" w:hAnsi="Times New Roman"/>
          <w:sz w:val="24"/>
          <w:szCs w:val="24"/>
          <w:lang w:eastAsia="ru-RU"/>
        </w:rPr>
        <w:t>Шумерлинского муниципального округа Чувашской Республики</w:t>
      </w:r>
      <w:r w:rsidR="00FB3369" w:rsidRPr="00FB3369">
        <w:rPr>
          <w:rFonts w:ascii="Times New Roman" w:eastAsia="Times New Roman" w:hAnsi="Times New Roman"/>
          <w:sz w:val="24"/>
          <w:szCs w:val="24"/>
          <w:lang w:eastAsia="ru-RU"/>
        </w:rPr>
        <w:t xml:space="preserve">, определенным администрацией </w:t>
      </w:r>
      <w:r w:rsidR="000E3093" w:rsidRPr="000E3093">
        <w:rPr>
          <w:rFonts w:ascii="Times New Roman" w:eastAsia="Times New Roman" w:hAnsi="Times New Roman"/>
          <w:sz w:val="24"/>
          <w:szCs w:val="24"/>
          <w:lang w:eastAsia="ru-RU"/>
        </w:rPr>
        <w:t xml:space="preserve">Шумерлинского муниципального округа Чувашской Республики </w:t>
      </w:r>
      <w:r w:rsidR="000E3093">
        <w:rPr>
          <w:rFonts w:ascii="Times New Roman" w:eastAsia="Times New Roman" w:hAnsi="Times New Roman"/>
          <w:sz w:val="24"/>
          <w:szCs w:val="24"/>
          <w:lang w:eastAsia="ru-RU"/>
        </w:rPr>
        <w:t xml:space="preserve"> </w:t>
      </w:r>
      <w:r w:rsidR="00FB3369" w:rsidRPr="00FB3369">
        <w:rPr>
          <w:rFonts w:ascii="Times New Roman" w:eastAsia="Times New Roman" w:hAnsi="Times New Roman"/>
          <w:sz w:val="24"/>
          <w:szCs w:val="24"/>
          <w:lang w:eastAsia="ru-RU"/>
        </w:rPr>
        <w:t xml:space="preserve">в качестве ответственного исполнителя муниципальной программы (далее - ответственный исполнитель), совместно с заинтересованными структурными подразделениями администрации </w:t>
      </w:r>
      <w:r w:rsidR="000E3093" w:rsidRPr="000E3093">
        <w:rPr>
          <w:rFonts w:ascii="Times New Roman" w:eastAsia="Times New Roman" w:hAnsi="Times New Roman"/>
          <w:sz w:val="24"/>
          <w:szCs w:val="24"/>
          <w:lang w:eastAsia="ru-RU"/>
        </w:rPr>
        <w:t>Шумерлинского муниципального округа Чувашской Республики</w:t>
      </w:r>
      <w:r w:rsidR="00FB3369" w:rsidRPr="00FB3369">
        <w:rPr>
          <w:rFonts w:ascii="Times New Roman" w:eastAsia="Times New Roman" w:hAnsi="Times New Roman"/>
          <w:sz w:val="24"/>
          <w:szCs w:val="24"/>
          <w:lang w:eastAsia="ru-RU"/>
        </w:rPr>
        <w:t xml:space="preserve">, иными главными распорядителями средств бюджета </w:t>
      </w:r>
      <w:r w:rsidR="000E3093" w:rsidRPr="000E3093">
        <w:rPr>
          <w:rFonts w:ascii="Times New Roman" w:eastAsia="Times New Roman" w:hAnsi="Times New Roman"/>
          <w:sz w:val="24"/>
          <w:szCs w:val="24"/>
          <w:lang w:eastAsia="ru-RU"/>
        </w:rPr>
        <w:t>Шумерлинского муниципального округа</w:t>
      </w:r>
      <w:proofErr w:type="gramEnd"/>
      <w:r w:rsidR="000E3093" w:rsidRPr="000E3093">
        <w:rPr>
          <w:rFonts w:ascii="Times New Roman" w:eastAsia="Times New Roman" w:hAnsi="Times New Roman"/>
          <w:sz w:val="24"/>
          <w:szCs w:val="24"/>
          <w:lang w:eastAsia="ru-RU"/>
        </w:rPr>
        <w:t xml:space="preserve"> Чувашской Республики</w:t>
      </w:r>
      <w:r w:rsidR="00FB3369" w:rsidRPr="00FB3369">
        <w:rPr>
          <w:rFonts w:ascii="Times New Roman" w:eastAsia="Times New Roman" w:hAnsi="Times New Roman"/>
          <w:sz w:val="24"/>
          <w:szCs w:val="24"/>
          <w:lang w:eastAsia="ru-RU"/>
        </w:rPr>
        <w:t xml:space="preserve"> - соисполнителями муниципальной программы (далее - соисполнители) и (или) участниками муниципальной программы.</w:t>
      </w:r>
    </w:p>
    <w:p w:rsidR="00FB3369" w:rsidRPr="00FB3369" w:rsidRDefault="00FB3369" w:rsidP="00FB336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FB3369">
        <w:rPr>
          <w:rFonts w:ascii="Times New Roman" w:eastAsia="Times New Roman" w:hAnsi="Times New Roman"/>
          <w:sz w:val="24"/>
          <w:szCs w:val="24"/>
          <w:lang w:eastAsia="ru-RU"/>
        </w:rPr>
        <w:t xml:space="preserve">Соисполнителями являются структурные подразделения администрации </w:t>
      </w:r>
      <w:r w:rsidR="000E3093" w:rsidRPr="000E3093">
        <w:rPr>
          <w:rFonts w:ascii="Times New Roman" w:eastAsia="Times New Roman" w:hAnsi="Times New Roman"/>
          <w:sz w:val="24"/>
          <w:szCs w:val="24"/>
          <w:lang w:eastAsia="ru-RU"/>
        </w:rPr>
        <w:t>Шумерлинского муниципального округа Чувашской Республики</w:t>
      </w:r>
      <w:r w:rsidRPr="00FB3369">
        <w:rPr>
          <w:rFonts w:ascii="Times New Roman" w:eastAsia="Times New Roman" w:hAnsi="Times New Roman"/>
          <w:sz w:val="24"/>
          <w:szCs w:val="24"/>
          <w:lang w:eastAsia="ru-RU"/>
        </w:rPr>
        <w:t xml:space="preserve"> и (или) иные главные распорядители (распорядители) средств бюджета </w:t>
      </w:r>
      <w:r w:rsidR="000E3093" w:rsidRPr="000E3093">
        <w:rPr>
          <w:rFonts w:ascii="Times New Roman" w:eastAsia="Times New Roman" w:hAnsi="Times New Roman"/>
          <w:sz w:val="24"/>
          <w:szCs w:val="24"/>
          <w:lang w:eastAsia="ru-RU"/>
        </w:rPr>
        <w:t xml:space="preserve">Шумерлинского муниципального округа Чувашской </w:t>
      </w:r>
      <w:r w:rsidR="000E3093">
        <w:rPr>
          <w:rFonts w:ascii="Times New Roman" w:eastAsia="Times New Roman" w:hAnsi="Times New Roman"/>
          <w:sz w:val="24"/>
          <w:szCs w:val="24"/>
          <w:lang w:eastAsia="ru-RU"/>
        </w:rPr>
        <w:t>Республики</w:t>
      </w:r>
      <w:r w:rsidRPr="00FB3369">
        <w:rPr>
          <w:rFonts w:ascii="Times New Roman" w:eastAsia="Times New Roman" w:hAnsi="Times New Roman"/>
          <w:sz w:val="24"/>
          <w:szCs w:val="24"/>
          <w:lang w:eastAsia="ru-RU"/>
        </w:rPr>
        <w:t xml:space="preserve">, являющиеся ответственными за разработку и (или) реализацию подпрограммы (подпрограмм), входящей (входящих) в состав муниципальной программы, реализующие одно или несколько основных мероприятий подпрограммы (подпрограмм), муниципальные учреждения </w:t>
      </w:r>
      <w:r w:rsidR="000E3093" w:rsidRPr="000E3093">
        <w:rPr>
          <w:rFonts w:ascii="Times New Roman" w:eastAsia="Times New Roman" w:hAnsi="Times New Roman"/>
          <w:sz w:val="24"/>
          <w:szCs w:val="24"/>
          <w:lang w:eastAsia="ru-RU"/>
        </w:rPr>
        <w:t>Шумерлинского муниципального округа Чувашской Республики</w:t>
      </w:r>
      <w:r w:rsidRPr="00FB3369">
        <w:rPr>
          <w:rFonts w:ascii="Times New Roman" w:eastAsia="Times New Roman" w:hAnsi="Times New Roman"/>
          <w:sz w:val="24"/>
          <w:szCs w:val="24"/>
          <w:lang w:eastAsia="ru-RU"/>
        </w:rPr>
        <w:t>, имеющие право на принятие и (или) исполнение</w:t>
      </w:r>
      <w:proofErr w:type="gramEnd"/>
      <w:r w:rsidRPr="00FB3369">
        <w:rPr>
          <w:rFonts w:ascii="Times New Roman" w:eastAsia="Times New Roman" w:hAnsi="Times New Roman"/>
          <w:sz w:val="24"/>
          <w:szCs w:val="24"/>
          <w:lang w:eastAsia="ru-RU"/>
        </w:rPr>
        <w:t xml:space="preserve"> бюджетных обязательств за счет средств бюджета </w:t>
      </w:r>
      <w:r w:rsidR="000E3093" w:rsidRPr="000E3093">
        <w:rPr>
          <w:rFonts w:ascii="Times New Roman" w:eastAsia="Times New Roman" w:hAnsi="Times New Roman"/>
          <w:sz w:val="24"/>
          <w:szCs w:val="24"/>
          <w:lang w:eastAsia="ru-RU"/>
        </w:rPr>
        <w:t>Шумерлинского муниципального округа Чувашской Республики</w:t>
      </w:r>
      <w:r w:rsidRPr="00FB3369">
        <w:rPr>
          <w:rFonts w:ascii="Times New Roman" w:eastAsia="Times New Roman" w:hAnsi="Times New Roman"/>
          <w:sz w:val="24"/>
          <w:szCs w:val="24"/>
          <w:lang w:eastAsia="ru-RU"/>
        </w:rPr>
        <w:t>.</w:t>
      </w:r>
    </w:p>
    <w:p w:rsidR="009F27C6" w:rsidRDefault="00FB3369" w:rsidP="00FB336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B3369">
        <w:rPr>
          <w:rFonts w:ascii="Times New Roman" w:eastAsia="Times New Roman" w:hAnsi="Times New Roman"/>
          <w:sz w:val="24"/>
          <w:szCs w:val="24"/>
          <w:lang w:eastAsia="ru-RU"/>
        </w:rPr>
        <w:t xml:space="preserve">Участниками муниципальной программы являются органы местного самоуправления </w:t>
      </w:r>
      <w:r w:rsidR="000E3093" w:rsidRPr="000E3093">
        <w:rPr>
          <w:rFonts w:ascii="Times New Roman" w:eastAsia="Times New Roman" w:hAnsi="Times New Roman"/>
          <w:sz w:val="24"/>
          <w:szCs w:val="24"/>
          <w:lang w:eastAsia="ru-RU"/>
        </w:rPr>
        <w:t>Шумерлинского муниципального округа Чувашской Республики</w:t>
      </w:r>
      <w:r w:rsidRPr="00FB3369">
        <w:rPr>
          <w:rFonts w:ascii="Times New Roman" w:eastAsia="Times New Roman" w:hAnsi="Times New Roman"/>
          <w:sz w:val="24"/>
          <w:szCs w:val="24"/>
          <w:lang w:eastAsia="ru-RU"/>
        </w:rPr>
        <w:t xml:space="preserve">, хозяйствующие общества с </w:t>
      </w:r>
      <w:r w:rsidRPr="00FB3369">
        <w:rPr>
          <w:rFonts w:ascii="Times New Roman" w:eastAsia="Times New Roman" w:hAnsi="Times New Roman"/>
          <w:sz w:val="24"/>
          <w:szCs w:val="24"/>
          <w:lang w:eastAsia="ru-RU"/>
        </w:rPr>
        <w:lastRenderedPageBreak/>
        <w:t>муниципальным участием, муниципальные унитарные предприятия,</w:t>
      </w:r>
      <w:r w:rsidR="00F72E30">
        <w:rPr>
          <w:rFonts w:ascii="Times New Roman" w:eastAsia="Times New Roman" w:hAnsi="Times New Roman"/>
          <w:sz w:val="24"/>
          <w:szCs w:val="24"/>
          <w:lang w:eastAsia="ru-RU"/>
        </w:rPr>
        <w:t xml:space="preserve"> </w:t>
      </w:r>
      <w:r w:rsidR="00F72E30" w:rsidRPr="00FB3369">
        <w:rPr>
          <w:rFonts w:ascii="Times New Roman" w:eastAsia="Times New Roman" w:hAnsi="Times New Roman"/>
          <w:sz w:val="24"/>
          <w:szCs w:val="24"/>
          <w:lang w:eastAsia="ru-RU"/>
        </w:rPr>
        <w:t>муниципальные</w:t>
      </w:r>
      <w:r w:rsidR="00F72E30">
        <w:rPr>
          <w:rFonts w:ascii="Times New Roman" w:eastAsia="Times New Roman" w:hAnsi="Times New Roman"/>
          <w:sz w:val="24"/>
          <w:szCs w:val="24"/>
          <w:lang w:eastAsia="ru-RU"/>
        </w:rPr>
        <w:t xml:space="preserve"> учреждения, </w:t>
      </w:r>
      <w:r w:rsidRPr="00FB3369">
        <w:rPr>
          <w:rFonts w:ascii="Times New Roman" w:eastAsia="Times New Roman" w:hAnsi="Times New Roman"/>
          <w:sz w:val="24"/>
          <w:szCs w:val="24"/>
          <w:lang w:eastAsia="ru-RU"/>
        </w:rPr>
        <w:t>общественные, и иные организации, участвующие в реализации одного или нескольких основных мероприятий подпрогра</w:t>
      </w:r>
      <w:bookmarkStart w:id="1" w:name="_GoBack"/>
      <w:bookmarkEnd w:id="1"/>
      <w:r w:rsidRPr="00FB3369">
        <w:rPr>
          <w:rFonts w:ascii="Times New Roman" w:eastAsia="Times New Roman" w:hAnsi="Times New Roman"/>
          <w:sz w:val="24"/>
          <w:szCs w:val="24"/>
          <w:lang w:eastAsia="ru-RU"/>
        </w:rPr>
        <w:t>ммы (подпрограмм).</w:t>
      </w:r>
    </w:p>
    <w:p w:rsidR="004038CC" w:rsidRPr="004038CC" w:rsidRDefault="004038CC" w:rsidP="00FB336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1.6. </w:t>
      </w:r>
      <w:r w:rsidR="000E3093">
        <w:rPr>
          <w:rFonts w:ascii="Times New Roman" w:eastAsia="Times New Roman" w:hAnsi="Times New Roman"/>
          <w:sz w:val="24"/>
          <w:szCs w:val="24"/>
          <w:lang w:eastAsia="ru-RU"/>
        </w:rPr>
        <w:t>Муниципальные</w:t>
      </w:r>
      <w:r w:rsidRPr="004038CC">
        <w:rPr>
          <w:rFonts w:ascii="Times New Roman" w:eastAsia="Times New Roman" w:hAnsi="Times New Roman"/>
          <w:sz w:val="24"/>
          <w:szCs w:val="24"/>
          <w:lang w:eastAsia="ru-RU"/>
        </w:rPr>
        <w:t xml:space="preserve"> программы утверждаются </w:t>
      </w:r>
      <w:r w:rsidRPr="00F72E30">
        <w:rPr>
          <w:rFonts w:ascii="Times New Roman" w:eastAsia="Times New Roman" w:hAnsi="Times New Roman"/>
          <w:sz w:val="24"/>
          <w:szCs w:val="24"/>
          <w:lang w:eastAsia="ru-RU"/>
        </w:rPr>
        <w:t xml:space="preserve">постановлением </w:t>
      </w:r>
      <w:r w:rsidR="000E3093" w:rsidRPr="00F72E30">
        <w:rPr>
          <w:rFonts w:ascii="Times New Roman" w:eastAsia="Times New Roman" w:hAnsi="Times New Roman"/>
          <w:sz w:val="24"/>
          <w:szCs w:val="24"/>
          <w:lang w:eastAsia="ru-RU"/>
        </w:rPr>
        <w:t>администрации Шумерлинского муниципального округа Чувашской Республики</w:t>
      </w:r>
      <w:r w:rsidRPr="00F72E30">
        <w:rPr>
          <w:rFonts w:ascii="Times New Roman" w:eastAsia="Times New Roman" w:hAnsi="Times New Roman"/>
          <w:sz w:val="24"/>
          <w:szCs w:val="24"/>
          <w:lang w:eastAsia="ru-RU"/>
        </w:rPr>
        <w:t>.</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Внесение изменений в подпрограммы осуществляется путем внесения изменений в </w:t>
      </w:r>
      <w:r w:rsidR="000E3093">
        <w:rPr>
          <w:rFonts w:ascii="Times New Roman" w:eastAsia="Times New Roman" w:hAnsi="Times New Roman"/>
          <w:sz w:val="24"/>
          <w:szCs w:val="24"/>
          <w:lang w:eastAsia="ru-RU"/>
        </w:rPr>
        <w:t>муниципаль</w:t>
      </w:r>
      <w:r w:rsidRPr="004038CC">
        <w:rPr>
          <w:rFonts w:ascii="Times New Roman" w:eastAsia="Times New Roman" w:hAnsi="Times New Roman"/>
          <w:sz w:val="24"/>
          <w:szCs w:val="24"/>
          <w:lang w:eastAsia="ru-RU"/>
        </w:rPr>
        <w:t>ную программу.</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038CC" w:rsidRPr="00063929" w:rsidRDefault="004038CC" w:rsidP="007E4852">
      <w:pPr>
        <w:widowControl w:val="0"/>
        <w:autoSpaceDE w:val="0"/>
        <w:autoSpaceDN w:val="0"/>
        <w:adjustRightInd w:val="0"/>
        <w:spacing w:after="0" w:line="240" w:lineRule="auto"/>
        <w:ind w:firstLine="709"/>
        <w:jc w:val="center"/>
        <w:outlineLvl w:val="1"/>
        <w:rPr>
          <w:rFonts w:ascii="Times New Roman" w:eastAsia="Times New Roman" w:hAnsi="Times New Roman"/>
          <w:b/>
          <w:bCs/>
          <w:sz w:val="24"/>
          <w:szCs w:val="24"/>
          <w:lang w:eastAsia="ru-RU"/>
        </w:rPr>
      </w:pPr>
      <w:r w:rsidRPr="00063929">
        <w:rPr>
          <w:rFonts w:ascii="Times New Roman" w:eastAsia="Times New Roman" w:hAnsi="Times New Roman"/>
          <w:b/>
          <w:bCs/>
          <w:sz w:val="24"/>
          <w:szCs w:val="24"/>
          <w:lang w:eastAsia="ru-RU"/>
        </w:rPr>
        <w:t xml:space="preserve">II. Требования к содержанию </w:t>
      </w:r>
      <w:r w:rsidR="00A41C45">
        <w:rPr>
          <w:rFonts w:ascii="Times New Roman" w:eastAsia="Times New Roman" w:hAnsi="Times New Roman"/>
          <w:b/>
          <w:bCs/>
          <w:sz w:val="24"/>
          <w:szCs w:val="24"/>
          <w:lang w:eastAsia="ru-RU"/>
        </w:rPr>
        <w:t>муниципаль</w:t>
      </w:r>
      <w:r w:rsidRPr="00063929">
        <w:rPr>
          <w:rFonts w:ascii="Times New Roman" w:eastAsia="Times New Roman" w:hAnsi="Times New Roman"/>
          <w:b/>
          <w:bCs/>
          <w:sz w:val="24"/>
          <w:szCs w:val="24"/>
          <w:lang w:eastAsia="ru-RU"/>
        </w:rPr>
        <w:t>ной программы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2.1. </w:t>
      </w:r>
      <w:r w:rsidR="00063929">
        <w:rPr>
          <w:rFonts w:ascii="Times New Roman" w:eastAsia="Times New Roman" w:hAnsi="Times New Roman"/>
          <w:sz w:val="24"/>
          <w:szCs w:val="24"/>
          <w:lang w:eastAsia="ru-RU"/>
        </w:rPr>
        <w:t>Муниципальная</w:t>
      </w:r>
      <w:r w:rsidRPr="004038CC">
        <w:rPr>
          <w:rFonts w:ascii="Times New Roman" w:eastAsia="Times New Roman" w:hAnsi="Times New Roman"/>
          <w:sz w:val="24"/>
          <w:szCs w:val="24"/>
          <w:lang w:eastAsia="ru-RU"/>
        </w:rPr>
        <w:t xml:space="preserve"> программа содержит:</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титульный лист к </w:t>
      </w:r>
      <w:r w:rsidR="00063929">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программе;</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E788F">
        <w:rPr>
          <w:rFonts w:ascii="Times New Roman" w:eastAsia="Times New Roman" w:hAnsi="Times New Roman"/>
          <w:color w:val="000000" w:themeColor="text1"/>
          <w:sz w:val="24"/>
          <w:szCs w:val="24"/>
          <w:lang w:eastAsia="ru-RU"/>
        </w:rPr>
        <w:t>паспорт</w:t>
      </w:r>
      <w:r w:rsidRPr="004038CC">
        <w:rPr>
          <w:rFonts w:ascii="Times New Roman" w:eastAsia="Times New Roman" w:hAnsi="Times New Roman"/>
          <w:sz w:val="24"/>
          <w:szCs w:val="24"/>
          <w:lang w:eastAsia="ru-RU"/>
        </w:rPr>
        <w:t xml:space="preserve"> </w:t>
      </w:r>
      <w:r w:rsidR="002E32DC">
        <w:rPr>
          <w:rFonts w:ascii="Times New Roman" w:eastAsia="Times New Roman" w:hAnsi="Times New Roman"/>
          <w:sz w:val="24"/>
          <w:szCs w:val="24"/>
          <w:lang w:eastAsia="ru-RU"/>
        </w:rPr>
        <w:t xml:space="preserve">муниципальной </w:t>
      </w:r>
      <w:r w:rsidRPr="004038CC">
        <w:rPr>
          <w:rFonts w:ascii="Times New Roman" w:eastAsia="Times New Roman" w:hAnsi="Times New Roman"/>
          <w:sz w:val="24"/>
          <w:szCs w:val="24"/>
          <w:lang w:eastAsia="ru-RU"/>
        </w:rPr>
        <w:t xml:space="preserve"> программы по форме согласно </w:t>
      </w:r>
      <w:r w:rsidRPr="00C10034">
        <w:rPr>
          <w:rFonts w:ascii="Times New Roman" w:eastAsia="Times New Roman" w:hAnsi="Times New Roman"/>
          <w:color w:val="000000" w:themeColor="text1"/>
          <w:sz w:val="24"/>
          <w:szCs w:val="24"/>
          <w:lang w:eastAsia="ru-RU"/>
        </w:rPr>
        <w:t xml:space="preserve">приложению </w:t>
      </w:r>
      <w:r w:rsidR="009E788F" w:rsidRPr="00C10034">
        <w:rPr>
          <w:rFonts w:ascii="Times New Roman" w:eastAsia="Times New Roman" w:hAnsi="Times New Roman"/>
          <w:color w:val="000000" w:themeColor="text1"/>
          <w:sz w:val="24"/>
          <w:szCs w:val="24"/>
          <w:lang w:eastAsia="ru-RU"/>
        </w:rPr>
        <w:t>№</w:t>
      </w:r>
      <w:r w:rsidRPr="00C10034">
        <w:rPr>
          <w:rFonts w:ascii="Times New Roman" w:eastAsia="Times New Roman" w:hAnsi="Times New Roman"/>
          <w:color w:val="000000" w:themeColor="text1"/>
          <w:sz w:val="24"/>
          <w:szCs w:val="24"/>
          <w:lang w:eastAsia="ru-RU"/>
        </w:rPr>
        <w:t xml:space="preserve"> 1</w:t>
      </w:r>
      <w:r w:rsidRPr="00BB39A5">
        <w:rPr>
          <w:rFonts w:ascii="Times New Roman" w:eastAsia="Times New Roman" w:hAnsi="Times New Roman"/>
          <w:color w:val="FF0000"/>
          <w:sz w:val="24"/>
          <w:szCs w:val="24"/>
          <w:lang w:eastAsia="ru-RU"/>
        </w:rPr>
        <w:t xml:space="preserve"> </w:t>
      </w:r>
      <w:r w:rsidRPr="004038CC">
        <w:rPr>
          <w:rFonts w:ascii="Times New Roman" w:eastAsia="Times New Roman" w:hAnsi="Times New Roman"/>
          <w:sz w:val="24"/>
          <w:szCs w:val="24"/>
          <w:lang w:eastAsia="ru-RU"/>
        </w:rPr>
        <w:t>к настоящему Порядку;</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текстовую часть </w:t>
      </w:r>
      <w:r w:rsidR="002E32DC">
        <w:rPr>
          <w:rFonts w:ascii="Times New Roman" w:eastAsia="Times New Roman" w:hAnsi="Times New Roman"/>
          <w:sz w:val="24"/>
          <w:szCs w:val="24"/>
          <w:lang w:eastAsia="ru-RU"/>
        </w:rPr>
        <w:t xml:space="preserve">муниципальной </w:t>
      </w:r>
      <w:r w:rsidRPr="004038CC">
        <w:rPr>
          <w:rFonts w:ascii="Times New Roman" w:eastAsia="Times New Roman" w:hAnsi="Times New Roman"/>
          <w:sz w:val="24"/>
          <w:szCs w:val="24"/>
          <w:lang w:eastAsia="ru-RU"/>
        </w:rPr>
        <w:t xml:space="preserve"> программы, включающую следующие разделы:</w:t>
      </w:r>
    </w:p>
    <w:p w:rsidR="004038CC" w:rsidRPr="004038CC" w:rsidRDefault="00B869F8"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B869F8">
        <w:rPr>
          <w:rFonts w:ascii="Times New Roman" w:eastAsia="Times New Roman" w:hAnsi="Times New Roman"/>
          <w:sz w:val="24"/>
          <w:szCs w:val="24"/>
          <w:lang w:eastAsia="ru-RU"/>
        </w:rPr>
        <w:t xml:space="preserve">риоритеты реализуемой на территории Шумерлинского муниципального округа Чувашской Республики </w:t>
      </w:r>
      <w:r>
        <w:rPr>
          <w:rFonts w:ascii="Times New Roman" w:eastAsia="Times New Roman" w:hAnsi="Times New Roman"/>
          <w:sz w:val="24"/>
          <w:szCs w:val="24"/>
          <w:lang w:eastAsia="ru-RU"/>
        </w:rPr>
        <w:t xml:space="preserve"> </w:t>
      </w:r>
      <w:r w:rsidRPr="00B869F8">
        <w:rPr>
          <w:rFonts w:ascii="Times New Roman" w:eastAsia="Times New Roman" w:hAnsi="Times New Roman"/>
          <w:sz w:val="24"/>
          <w:szCs w:val="24"/>
          <w:lang w:eastAsia="ru-RU"/>
        </w:rPr>
        <w:t>политики</w:t>
      </w:r>
      <w:r w:rsidR="004038CC" w:rsidRPr="004038CC">
        <w:rPr>
          <w:rFonts w:ascii="Times New Roman" w:eastAsia="Times New Roman" w:hAnsi="Times New Roman"/>
          <w:sz w:val="24"/>
          <w:szCs w:val="24"/>
          <w:lang w:eastAsia="ru-RU"/>
        </w:rPr>
        <w:t xml:space="preserve"> в сфере реализации </w:t>
      </w:r>
      <w:r w:rsidR="002E32DC">
        <w:rPr>
          <w:rFonts w:ascii="Times New Roman" w:eastAsia="Times New Roman" w:hAnsi="Times New Roman"/>
          <w:sz w:val="24"/>
          <w:szCs w:val="24"/>
          <w:lang w:eastAsia="ru-RU"/>
        </w:rPr>
        <w:t>муниципальной</w:t>
      </w:r>
      <w:r w:rsidR="004038CC" w:rsidRPr="004038CC">
        <w:rPr>
          <w:rFonts w:ascii="Times New Roman" w:eastAsia="Times New Roman" w:hAnsi="Times New Roman"/>
          <w:sz w:val="24"/>
          <w:szCs w:val="24"/>
          <w:lang w:eastAsia="ru-RU"/>
        </w:rPr>
        <w:t xml:space="preserve"> программы, цели, задачи, описание сроков и этапов реализации </w:t>
      </w:r>
      <w:r w:rsidR="00BB39A5">
        <w:rPr>
          <w:rFonts w:ascii="Times New Roman" w:eastAsia="Times New Roman" w:hAnsi="Times New Roman"/>
          <w:sz w:val="24"/>
          <w:szCs w:val="24"/>
          <w:lang w:eastAsia="ru-RU"/>
        </w:rPr>
        <w:t>муниципальной</w:t>
      </w:r>
      <w:r w:rsidR="004038CC" w:rsidRPr="004038CC">
        <w:rPr>
          <w:rFonts w:ascii="Times New Roman" w:eastAsia="Times New Roman" w:hAnsi="Times New Roman"/>
          <w:sz w:val="24"/>
          <w:szCs w:val="24"/>
          <w:lang w:eastAsia="ru-RU"/>
        </w:rPr>
        <w:t xml:space="preserve"> программы;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обобщенная характеристика основных мероприятий </w:t>
      </w:r>
      <w:r w:rsidR="00BB39A5">
        <w:rPr>
          <w:rFonts w:ascii="Times New Roman" w:eastAsia="Times New Roman" w:hAnsi="Times New Roman"/>
          <w:sz w:val="24"/>
          <w:szCs w:val="24"/>
          <w:lang w:eastAsia="ru-RU"/>
        </w:rPr>
        <w:t>и</w:t>
      </w:r>
      <w:r w:rsidRPr="004038CC">
        <w:rPr>
          <w:rFonts w:ascii="Times New Roman" w:eastAsia="Times New Roman" w:hAnsi="Times New Roman"/>
          <w:sz w:val="24"/>
          <w:szCs w:val="24"/>
          <w:lang w:eastAsia="ru-RU"/>
        </w:rPr>
        <w:t xml:space="preserve"> подпрограмм </w:t>
      </w:r>
      <w:r w:rsidR="00BB39A5">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обоснование объема финансовых ресурсов, необходимых для реализации </w:t>
      </w:r>
      <w:r w:rsidR="00BB39A5">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(с расшифровкой по источникам финансирования, по этапам и годам реализации </w:t>
      </w:r>
      <w:r w:rsidR="00BB39A5">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p w:rsidR="004038CC" w:rsidRPr="00C10034" w:rsidRDefault="004038CC" w:rsidP="007E4852">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10034">
        <w:rPr>
          <w:rFonts w:ascii="Times New Roman" w:eastAsia="Times New Roman" w:hAnsi="Times New Roman"/>
          <w:color w:val="000000" w:themeColor="text1"/>
          <w:sz w:val="24"/>
          <w:szCs w:val="24"/>
          <w:lang w:eastAsia="ru-RU"/>
        </w:rPr>
        <w:t xml:space="preserve">приложения к </w:t>
      </w:r>
      <w:r w:rsidR="00BB39A5" w:rsidRPr="00C10034">
        <w:rPr>
          <w:rFonts w:ascii="Times New Roman" w:eastAsia="Times New Roman" w:hAnsi="Times New Roman"/>
          <w:color w:val="000000" w:themeColor="text1"/>
          <w:sz w:val="24"/>
          <w:szCs w:val="24"/>
          <w:lang w:eastAsia="ru-RU"/>
        </w:rPr>
        <w:t>муниципальной</w:t>
      </w:r>
      <w:r w:rsidRPr="00C10034">
        <w:rPr>
          <w:rFonts w:ascii="Times New Roman" w:eastAsia="Times New Roman" w:hAnsi="Times New Roman"/>
          <w:color w:val="000000" w:themeColor="text1"/>
          <w:sz w:val="24"/>
          <w:szCs w:val="24"/>
          <w:lang w:eastAsia="ru-RU"/>
        </w:rPr>
        <w:t xml:space="preserve"> программе по формам согласно </w:t>
      </w:r>
      <w:hyperlink r:id="rId10" w:anchor="Par504" w:tooltip="Сведения" w:history="1">
        <w:r w:rsidRPr="00C10034">
          <w:rPr>
            <w:rFonts w:ascii="Times New Roman" w:eastAsia="Times New Roman" w:hAnsi="Times New Roman"/>
            <w:color w:val="000000" w:themeColor="text1"/>
            <w:sz w:val="24"/>
            <w:szCs w:val="24"/>
            <w:lang w:eastAsia="ru-RU"/>
          </w:rPr>
          <w:t xml:space="preserve">приложениям </w:t>
        </w:r>
        <w:r w:rsidR="009E788F" w:rsidRPr="00C10034">
          <w:rPr>
            <w:rFonts w:ascii="Times New Roman" w:eastAsia="Times New Roman" w:hAnsi="Times New Roman"/>
            <w:color w:val="000000" w:themeColor="text1"/>
            <w:sz w:val="24"/>
            <w:szCs w:val="24"/>
            <w:lang w:eastAsia="ru-RU"/>
          </w:rPr>
          <w:t>№</w:t>
        </w:r>
        <w:r w:rsidRPr="00C10034">
          <w:rPr>
            <w:rFonts w:ascii="Times New Roman" w:eastAsia="Times New Roman" w:hAnsi="Times New Roman"/>
            <w:color w:val="000000" w:themeColor="text1"/>
            <w:sz w:val="24"/>
            <w:szCs w:val="24"/>
            <w:lang w:eastAsia="ru-RU"/>
          </w:rPr>
          <w:t xml:space="preserve"> 2</w:t>
        </w:r>
      </w:hyperlink>
      <w:r w:rsidRPr="00C10034">
        <w:rPr>
          <w:rFonts w:ascii="Times New Roman" w:eastAsia="Times New Roman" w:hAnsi="Times New Roman"/>
          <w:color w:val="000000" w:themeColor="text1"/>
          <w:sz w:val="24"/>
          <w:szCs w:val="24"/>
          <w:lang w:eastAsia="ru-RU"/>
        </w:rPr>
        <w:t xml:space="preserve">, </w:t>
      </w:r>
      <w:hyperlink r:id="rId11" w:anchor="Par1312" w:tooltip="Ресурсное обеспечение" w:history="1">
        <w:r w:rsidR="00C10034" w:rsidRPr="00C10034">
          <w:rPr>
            <w:rFonts w:ascii="Times New Roman" w:eastAsia="Times New Roman" w:hAnsi="Times New Roman"/>
            <w:color w:val="000000" w:themeColor="text1"/>
            <w:sz w:val="24"/>
            <w:szCs w:val="24"/>
            <w:lang w:eastAsia="ru-RU"/>
          </w:rPr>
          <w:t>3</w:t>
        </w:r>
      </w:hyperlink>
      <w:r w:rsidRPr="00C10034">
        <w:rPr>
          <w:rFonts w:ascii="Times New Roman" w:eastAsia="Times New Roman" w:hAnsi="Times New Roman"/>
          <w:color w:val="000000" w:themeColor="text1"/>
          <w:sz w:val="24"/>
          <w:szCs w:val="24"/>
          <w:lang w:eastAsia="ru-RU"/>
        </w:rPr>
        <w:t xml:space="preserve"> к настоящему Порядку;</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подпрог</w:t>
      </w:r>
      <w:r w:rsidR="00BB39A5">
        <w:rPr>
          <w:rFonts w:ascii="Times New Roman" w:eastAsia="Times New Roman" w:hAnsi="Times New Roman"/>
          <w:sz w:val="24"/>
          <w:szCs w:val="24"/>
          <w:lang w:eastAsia="ru-RU"/>
        </w:rPr>
        <w:t>раммы муниципальной</w:t>
      </w:r>
      <w:r w:rsidRPr="004038CC">
        <w:rPr>
          <w:rFonts w:ascii="Times New Roman" w:eastAsia="Times New Roman" w:hAnsi="Times New Roman"/>
          <w:sz w:val="24"/>
          <w:szCs w:val="24"/>
          <w:lang w:eastAsia="ru-RU"/>
        </w:rPr>
        <w:t xml:space="preserve"> программы в качестве приложений к </w:t>
      </w:r>
      <w:r w:rsidR="00BB39A5">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программе;</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сведения, составляющие государственную тайну, и сведения конфиденциального характера, которые приводятся в отдельных приложениях к </w:t>
      </w:r>
      <w:r w:rsidR="00BB39A5">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программе.</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2.</w:t>
      </w:r>
      <w:r w:rsidR="00B869F8">
        <w:rPr>
          <w:rFonts w:ascii="Times New Roman" w:eastAsia="Times New Roman" w:hAnsi="Times New Roman"/>
          <w:sz w:val="24"/>
          <w:szCs w:val="24"/>
          <w:lang w:eastAsia="ru-RU"/>
        </w:rPr>
        <w:t>2</w:t>
      </w:r>
      <w:r w:rsidRPr="004038CC">
        <w:rPr>
          <w:rFonts w:ascii="Times New Roman" w:eastAsia="Times New Roman" w:hAnsi="Times New Roman"/>
          <w:sz w:val="24"/>
          <w:szCs w:val="24"/>
          <w:lang w:eastAsia="ru-RU"/>
        </w:rPr>
        <w:t xml:space="preserve">. Титульный лист к </w:t>
      </w:r>
      <w:r w:rsidR="00B869F8">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программе должен содержать следующую информацию:</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наименование </w:t>
      </w:r>
      <w:r w:rsidR="00B869F8">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наименование ответственного исполнителя;</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дата составления проекта </w:t>
      </w:r>
      <w:r w:rsidR="00B869F8">
        <w:rPr>
          <w:rFonts w:ascii="Times New Roman" w:eastAsia="Times New Roman" w:hAnsi="Times New Roman"/>
          <w:sz w:val="24"/>
          <w:szCs w:val="24"/>
          <w:lang w:eastAsia="ru-RU"/>
        </w:rPr>
        <w:t xml:space="preserve">муниципальной </w:t>
      </w:r>
      <w:r w:rsidRPr="004038CC">
        <w:rPr>
          <w:rFonts w:ascii="Times New Roman" w:eastAsia="Times New Roman" w:hAnsi="Times New Roman"/>
          <w:sz w:val="24"/>
          <w:szCs w:val="24"/>
          <w:lang w:eastAsia="ru-RU"/>
        </w:rPr>
        <w:t xml:space="preserve"> программы;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должность, фамилия, имя, отчество (последнее - при наличии), номер телефона и электронный адрес непосредственного исполнителя.</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Титульный лист подписывается </w:t>
      </w:r>
      <w:r w:rsidR="00B869F8">
        <w:rPr>
          <w:rFonts w:ascii="Times New Roman" w:eastAsia="Times New Roman" w:hAnsi="Times New Roman"/>
          <w:sz w:val="24"/>
          <w:szCs w:val="24"/>
          <w:lang w:eastAsia="ru-RU"/>
        </w:rPr>
        <w:t xml:space="preserve">главой </w:t>
      </w:r>
      <w:r w:rsidRPr="004038CC">
        <w:rPr>
          <w:rFonts w:ascii="Times New Roman" w:eastAsia="Times New Roman" w:hAnsi="Times New Roman"/>
          <w:sz w:val="24"/>
          <w:szCs w:val="24"/>
          <w:lang w:eastAsia="ru-RU"/>
        </w:rPr>
        <w:t xml:space="preserve"> </w:t>
      </w:r>
      <w:r w:rsidR="00B869F8" w:rsidRPr="00B869F8">
        <w:rPr>
          <w:rFonts w:ascii="Times New Roman" w:eastAsia="Times New Roman" w:hAnsi="Times New Roman"/>
          <w:sz w:val="24"/>
          <w:szCs w:val="24"/>
          <w:lang w:eastAsia="ru-RU"/>
        </w:rPr>
        <w:t xml:space="preserve">Шумерлинского муниципального округа Чувашской Республики </w:t>
      </w:r>
      <w:r w:rsidRPr="004038CC">
        <w:rPr>
          <w:rFonts w:ascii="Times New Roman" w:eastAsia="Times New Roman" w:hAnsi="Times New Roman"/>
          <w:sz w:val="24"/>
          <w:szCs w:val="24"/>
          <w:lang w:eastAsia="ru-RU"/>
        </w:rPr>
        <w:t>или его заместителем.</w:t>
      </w:r>
    </w:p>
    <w:p w:rsidR="004038CC" w:rsidRPr="004038CC" w:rsidRDefault="004038CC" w:rsidP="00F72E3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2.</w:t>
      </w:r>
      <w:r w:rsidR="00B869F8">
        <w:rPr>
          <w:rFonts w:ascii="Times New Roman" w:eastAsia="Times New Roman" w:hAnsi="Times New Roman"/>
          <w:sz w:val="24"/>
          <w:szCs w:val="24"/>
          <w:lang w:eastAsia="ru-RU"/>
        </w:rPr>
        <w:t>3</w:t>
      </w:r>
      <w:r w:rsidRPr="004038CC">
        <w:rPr>
          <w:rFonts w:ascii="Times New Roman" w:eastAsia="Times New Roman" w:hAnsi="Times New Roman"/>
          <w:sz w:val="24"/>
          <w:szCs w:val="24"/>
          <w:lang w:eastAsia="ru-RU"/>
        </w:rPr>
        <w:t xml:space="preserve">. </w:t>
      </w:r>
      <w:proofErr w:type="gramStart"/>
      <w:r w:rsidR="00B869F8" w:rsidRPr="00B869F8">
        <w:rPr>
          <w:rFonts w:ascii="Times New Roman" w:eastAsia="Times New Roman" w:hAnsi="Times New Roman"/>
          <w:sz w:val="24"/>
          <w:szCs w:val="24"/>
          <w:lang w:eastAsia="ru-RU"/>
        </w:rPr>
        <w:t xml:space="preserve">Приоритеты реализуемой на территории Шумерлинского муниципального округа Чувашской Республики политики </w:t>
      </w:r>
      <w:r w:rsidRPr="004038CC">
        <w:rPr>
          <w:rFonts w:ascii="Times New Roman" w:eastAsia="Times New Roman" w:hAnsi="Times New Roman"/>
          <w:sz w:val="24"/>
          <w:szCs w:val="24"/>
          <w:lang w:eastAsia="ru-RU"/>
        </w:rPr>
        <w:t xml:space="preserve">определяются указами Президента Российской Федерации, постановлениями и распоряжениями Правительства Российской Федерации, отраслевыми документами стратегического планирования Российской Федерации, стратегией социально-экономического развития Чувашской Республики, ежегодными </w:t>
      </w:r>
      <w:r w:rsidRPr="009E788F">
        <w:rPr>
          <w:rFonts w:ascii="Times New Roman" w:eastAsia="Times New Roman" w:hAnsi="Times New Roman"/>
          <w:color w:val="000000" w:themeColor="text1"/>
          <w:sz w:val="24"/>
          <w:szCs w:val="24"/>
          <w:lang w:eastAsia="ru-RU"/>
        </w:rPr>
        <w:t>посланиями</w:t>
      </w:r>
      <w:r w:rsidRPr="004038CC">
        <w:rPr>
          <w:rFonts w:ascii="Times New Roman" w:eastAsia="Times New Roman" w:hAnsi="Times New Roman"/>
          <w:sz w:val="24"/>
          <w:szCs w:val="24"/>
          <w:lang w:eastAsia="ru-RU"/>
        </w:rPr>
        <w:t xml:space="preserve"> Главы Чувашской Республики Государственному Совету Чувашской Республики, </w:t>
      </w:r>
      <w:r w:rsidR="00B869F8">
        <w:rPr>
          <w:rFonts w:ascii="Times New Roman" w:eastAsia="Times New Roman" w:hAnsi="Times New Roman"/>
          <w:sz w:val="24"/>
          <w:szCs w:val="24"/>
          <w:lang w:eastAsia="ru-RU"/>
        </w:rPr>
        <w:t xml:space="preserve">муниципальными правовыми актами </w:t>
      </w:r>
      <w:r w:rsidR="009E788F">
        <w:rPr>
          <w:rFonts w:ascii="Times New Roman" w:eastAsia="Times New Roman" w:hAnsi="Times New Roman"/>
          <w:sz w:val="24"/>
          <w:szCs w:val="24"/>
          <w:lang w:eastAsia="ru-RU"/>
        </w:rPr>
        <w:t xml:space="preserve">Шумерлинского муниципального округа </w:t>
      </w:r>
      <w:r w:rsidR="009E788F" w:rsidRPr="00B869F8">
        <w:rPr>
          <w:rFonts w:ascii="Times New Roman" w:eastAsia="Times New Roman" w:hAnsi="Times New Roman"/>
          <w:sz w:val="24"/>
          <w:szCs w:val="24"/>
          <w:lang w:eastAsia="ru-RU"/>
        </w:rPr>
        <w:t xml:space="preserve">Чувашской Республики </w:t>
      </w:r>
      <w:r w:rsidR="00B869F8">
        <w:rPr>
          <w:rFonts w:ascii="Times New Roman" w:eastAsia="Times New Roman" w:hAnsi="Times New Roman"/>
          <w:sz w:val="24"/>
          <w:szCs w:val="24"/>
          <w:lang w:eastAsia="ru-RU"/>
        </w:rPr>
        <w:t xml:space="preserve">и </w:t>
      </w:r>
      <w:r w:rsidRPr="004038CC">
        <w:rPr>
          <w:rFonts w:ascii="Times New Roman" w:eastAsia="Times New Roman" w:hAnsi="Times New Roman"/>
          <w:sz w:val="24"/>
          <w:szCs w:val="24"/>
          <w:lang w:eastAsia="ru-RU"/>
        </w:rPr>
        <w:t>иными документами стратегического планирования</w:t>
      </w:r>
      <w:r w:rsidR="0026068B">
        <w:rPr>
          <w:rFonts w:ascii="Times New Roman" w:eastAsia="Times New Roman" w:hAnsi="Times New Roman"/>
          <w:sz w:val="24"/>
          <w:szCs w:val="24"/>
          <w:lang w:eastAsia="ru-RU"/>
        </w:rPr>
        <w:t xml:space="preserve">, </w:t>
      </w:r>
      <w:r w:rsidR="0026068B" w:rsidRPr="0026068B">
        <w:rPr>
          <w:rFonts w:ascii="Times New Roman" w:eastAsia="Times New Roman" w:hAnsi="Times New Roman"/>
          <w:sz w:val="24"/>
          <w:szCs w:val="24"/>
          <w:lang w:eastAsia="ru-RU"/>
        </w:rPr>
        <w:t>определяющими решения вопросов местного значения.</w:t>
      </w:r>
      <w:proofErr w:type="gramEnd"/>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2.</w:t>
      </w:r>
      <w:r w:rsidR="00F27D44">
        <w:rPr>
          <w:rFonts w:ascii="Times New Roman" w:eastAsia="Times New Roman" w:hAnsi="Times New Roman"/>
          <w:sz w:val="24"/>
          <w:szCs w:val="24"/>
          <w:lang w:eastAsia="ru-RU"/>
        </w:rPr>
        <w:t>4</w:t>
      </w:r>
      <w:r w:rsidRPr="004038CC">
        <w:rPr>
          <w:rFonts w:ascii="Times New Roman" w:eastAsia="Times New Roman" w:hAnsi="Times New Roman"/>
          <w:sz w:val="24"/>
          <w:szCs w:val="24"/>
          <w:lang w:eastAsia="ru-RU"/>
        </w:rPr>
        <w:t xml:space="preserve">. Цели </w:t>
      </w:r>
      <w:r w:rsidR="00F27D44">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должны соответствовать приоритетам </w:t>
      </w:r>
      <w:r w:rsidR="00F27D44" w:rsidRPr="00F27D44">
        <w:rPr>
          <w:rFonts w:ascii="Times New Roman" w:eastAsia="Times New Roman" w:hAnsi="Times New Roman"/>
          <w:sz w:val="24"/>
          <w:szCs w:val="24"/>
          <w:lang w:eastAsia="ru-RU"/>
        </w:rPr>
        <w:t>реализуемой на территории Шумерлинского муниципального округа Чувашской Республики политики</w:t>
      </w:r>
      <w:r w:rsidRPr="004038CC">
        <w:rPr>
          <w:rFonts w:ascii="Times New Roman" w:eastAsia="Times New Roman" w:hAnsi="Times New Roman"/>
          <w:sz w:val="24"/>
          <w:szCs w:val="24"/>
          <w:lang w:eastAsia="ru-RU"/>
        </w:rPr>
        <w:t xml:space="preserve"> в соответствующей сфере социально-экономического развития </w:t>
      </w:r>
      <w:r w:rsidR="00F27D44" w:rsidRPr="00F27D44">
        <w:rPr>
          <w:rFonts w:ascii="Times New Roman" w:eastAsia="Times New Roman" w:hAnsi="Times New Roman"/>
          <w:sz w:val="24"/>
          <w:szCs w:val="24"/>
          <w:lang w:eastAsia="ru-RU"/>
        </w:rPr>
        <w:t>Шумерлинского муниципально</w:t>
      </w:r>
      <w:r w:rsidR="00F27D44">
        <w:rPr>
          <w:rFonts w:ascii="Times New Roman" w:eastAsia="Times New Roman" w:hAnsi="Times New Roman"/>
          <w:sz w:val="24"/>
          <w:szCs w:val="24"/>
          <w:lang w:eastAsia="ru-RU"/>
        </w:rPr>
        <w:t>го округа Чувашской Республики</w:t>
      </w:r>
      <w:r w:rsidRPr="004038CC">
        <w:rPr>
          <w:rFonts w:ascii="Times New Roman" w:eastAsia="Times New Roman" w:hAnsi="Times New Roman"/>
          <w:sz w:val="24"/>
          <w:szCs w:val="24"/>
          <w:lang w:eastAsia="ru-RU"/>
        </w:rPr>
        <w:t>.</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Цели </w:t>
      </w:r>
      <w:r w:rsidR="00F27D44">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должны отражать конечные результаты реализации </w:t>
      </w:r>
      <w:r w:rsidR="00F27D44">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в соответствующей сфере социально-экономического развития </w:t>
      </w:r>
      <w:r w:rsidR="00780C2A" w:rsidRPr="00780C2A">
        <w:rPr>
          <w:rFonts w:ascii="Times New Roman" w:eastAsia="Times New Roman" w:hAnsi="Times New Roman"/>
          <w:sz w:val="24"/>
          <w:szCs w:val="24"/>
          <w:lang w:eastAsia="ru-RU"/>
        </w:rPr>
        <w:t>Шумерлинского муниципально</w:t>
      </w:r>
      <w:r w:rsidR="00780C2A">
        <w:rPr>
          <w:rFonts w:ascii="Times New Roman" w:eastAsia="Times New Roman" w:hAnsi="Times New Roman"/>
          <w:sz w:val="24"/>
          <w:szCs w:val="24"/>
          <w:lang w:eastAsia="ru-RU"/>
        </w:rPr>
        <w:t>го округа Чувашской Республики</w:t>
      </w:r>
      <w:r w:rsidRPr="004038CC">
        <w:rPr>
          <w:rFonts w:ascii="Times New Roman" w:eastAsia="Times New Roman" w:hAnsi="Times New Roman"/>
          <w:sz w:val="24"/>
          <w:szCs w:val="24"/>
          <w:lang w:eastAsia="ru-RU"/>
        </w:rPr>
        <w:t>. Формулировка цели должна быть краткой и ясной и не должна содержать специальных терминов.</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Цель должна обладать следующими свойствами:</w:t>
      </w:r>
    </w:p>
    <w:p w:rsidR="004038CC" w:rsidRPr="004038CC" w:rsidRDefault="0026068B"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4038CC" w:rsidRPr="004038CC">
        <w:rPr>
          <w:rFonts w:ascii="Times New Roman" w:eastAsia="Times New Roman" w:hAnsi="Times New Roman"/>
          <w:sz w:val="24"/>
          <w:szCs w:val="24"/>
          <w:lang w:eastAsia="ru-RU"/>
        </w:rPr>
        <w:t xml:space="preserve">специфичность (цель должна соответствовать сфере социально-экономического развития </w:t>
      </w:r>
      <w:r w:rsidR="00780C2A" w:rsidRPr="00780C2A">
        <w:rPr>
          <w:rFonts w:ascii="Times New Roman" w:eastAsia="Times New Roman" w:hAnsi="Times New Roman"/>
          <w:sz w:val="24"/>
          <w:szCs w:val="24"/>
          <w:lang w:eastAsia="ru-RU"/>
        </w:rPr>
        <w:t>Шумерлинского муниципально</w:t>
      </w:r>
      <w:r w:rsidR="00780C2A">
        <w:rPr>
          <w:rFonts w:ascii="Times New Roman" w:eastAsia="Times New Roman" w:hAnsi="Times New Roman"/>
          <w:sz w:val="24"/>
          <w:szCs w:val="24"/>
          <w:lang w:eastAsia="ru-RU"/>
        </w:rPr>
        <w:t>го округа Чувашской Республики</w:t>
      </w:r>
      <w:r w:rsidR="004038CC" w:rsidRPr="004038CC">
        <w:rPr>
          <w:rFonts w:ascii="Times New Roman" w:eastAsia="Times New Roman" w:hAnsi="Times New Roman"/>
          <w:sz w:val="24"/>
          <w:szCs w:val="24"/>
          <w:lang w:eastAsia="ru-RU"/>
        </w:rPr>
        <w:t>);</w:t>
      </w:r>
    </w:p>
    <w:p w:rsidR="004038CC" w:rsidRPr="004038CC" w:rsidRDefault="0026068B"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038CC" w:rsidRPr="004038CC">
        <w:rPr>
          <w:rFonts w:ascii="Times New Roman" w:eastAsia="Times New Roman" w:hAnsi="Times New Roman"/>
          <w:sz w:val="24"/>
          <w:szCs w:val="24"/>
          <w:lang w:eastAsia="ru-RU"/>
        </w:rPr>
        <w:t>конкретность (не допускаются размытые (нечеткие) формулировки, допускающие произвольное или неоднозначное толкование);</w:t>
      </w:r>
    </w:p>
    <w:p w:rsidR="004038CC" w:rsidRPr="004038CC" w:rsidRDefault="0026068B"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038CC" w:rsidRPr="004038CC">
        <w:rPr>
          <w:rFonts w:ascii="Times New Roman" w:eastAsia="Times New Roman" w:hAnsi="Times New Roman"/>
          <w:sz w:val="24"/>
          <w:szCs w:val="24"/>
          <w:lang w:eastAsia="ru-RU"/>
        </w:rPr>
        <w:t>измеримость (достижение цели можно проверить);</w:t>
      </w:r>
    </w:p>
    <w:p w:rsidR="004038CC" w:rsidRPr="004038CC" w:rsidRDefault="0026068B"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038CC" w:rsidRPr="004038CC">
        <w:rPr>
          <w:rFonts w:ascii="Times New Roman" w:eastAsia="Times New Roman" w:hAnsi="Times New Roman"/>
          <w:sz w:val="24"/>
          <w:szCs w:val="24"/>
          <w:lang w:eastAsia="ru-RU"/>
        </w:rPr>
        <w:t xml:space="preserve">достижимость (цель должна быть достижима за период реализации </w:t>
      </w:r>
      <w:r w:rsidR="00780C2A">
        <w:rPr>
          <w:rFonts w:ascii="Times New Roman" w:eastAsia="Times New Roman" w:hAnsi="Times New Roman"/>
          <w:sz w:val="24"/>
          <w:szCs w:val="24"/>
          <w:lang w:eastAsia="ru-RU"/>
        </w:rPr>
        <w:t>муниципальной</w:t>
      </w:r>
      <w:r w:rsidR="004038CC" w:rsidRPr="004038CC">
        <w:rPr>
          <w:rFonts w:ascii="Times New Roman" w:eastAsia="Times New Roman" w:hAnsi="Times New Roman"/>
          <w:sz w:val="24"/>
          <w:szCs w:val="24"/>
          <w:lang w:eastAsia="ru-RU"/>
        </w:rPr>
        <w:t xml:space="preserve"> программы в соответствующей сфере социально-экономического развития </w:t>
      </w:r>
      <w:r w:rsidR="00780C2A" w:rsidRPr="00780C2A">
        <w:rPr>
          <w:rFonts w:ascii="Times New Roman" w:eastAsia="Times New Roman" w:hAnsi="Times New Roman"/>
          <w:sz w:val="24"/>
          <w:szCs w:val="24"/>
          <w:lang w:eastAsia="ru-RU"/>
        </w:rPr>
        <w:t>Шумерлинского муниципально</w:t>
      </w:r>
      <w:r w:rsidR="00780C2A">
        <w:rPr>
          <w:rFonts w:ascii="Times New Roman" w:eastAsia="Times New Roman" w:hAnsi="Times New Roman"/>
          <w:sz w:val="24"/>
          <w:szCs w:val="24"/>
          <w:lang w:eastAsia="ru-RU"/>
        </w:rPr>
        <w:t>го округа Чувашской Республики</w:t>
      </w:r>
      <w:r w:rsidR="004038CC" w:rsidRPr="004038CC">
        <w:rPr>
          <w:rFonts w:ascii="Times New Roman" w:eastAsia="Times New Roman" w:hAnsi="Times New Roman"/>
          <w:sz w:val="24"/>
          <w:szCs w:val="24"/>
          <w:lang w:eastAsia="ru-RU"/>
        </w:rPr>
        <w:t>);</w:t>
      </w:r>
    </w:p>
    <w:p w:rsidR="004038CC" w:rsidRPr="004038CC" w:rsidRDefault="0026068B"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038CC" w:rsidRPr="004038CC">
        <w:rPr>
          <w:rFonts w:ascii="Times New Roman" w:eastAsia="Times New Roman" w:hAnsi="Times New Roman"/>
          <w:sz w:val="24"/>
          <w:szCs w:val="24"/>
          <w:lang w:eastAsia="ru-RU"/>
        </w:rPr>
        <w:t xml:space="preserve">релевантность (соответствие формулировки цели ожидаемым конечным результатам реализации </w:t>
      </w:r>
      <w:r w:rsidR="00780C2A">
        <w:rPr>
          <w:rFonts w:ascii="Times New Roman" w:eastAsia="Times New Roman" w:hAnsi="Times New Roman"/>
          <w:sz w:val="24"/>
          <w:szCs w:val="24"/>
          <w:lang w:eastAsia="ru-RU"/>
        </w:rPr>
        <w:t>муниципальной</w:t>
      </w:r>
      <w:r w:rsidR="004038CC" w:rsidRPr="004038CC">
        <w:rPr>
          <w:rFonts w:ascii="Times New Roman" w:eastAsia="Times New Roman" w:hAnsi="Times New Roman"/>
          <w:sz w:val="24"/>
          <w:szCs w:val="24"/>
          <w:lang w:eastAsia="ru-RU"/>
        </w:rPr>
        <w:t xml:space="preserve"> программы в соответствующей сфере социально-экономического развития </w:t>
      </w:r>
      <w:r w:rsidR="00780C2A" w:rsidRPr="00780C2A">
        <w:rPr>
          <w:rFonts w:ascii="Times New Roman" w:eastAsia="Times New Roman" w:hAnsi="Times New Roman"/>
          <w:sz w:val="24"/>
          <w:szCs w:val="24"/>
          <w:lang w:eastAsia="ru-RU"/>
        </w:rPr>
        <w:t>Шумерлинского муниципально</w:t>
      </w:r>
      <w:r w:rsidR="00780C2A">
        <w:rPr>
          <w:rFonts w:ascii="Times New Roman" w:eastAsia="Times New Roman" w:hAnsi="Times New Roman"/>
          <w:sz w:val="24"/>
          <w:szCs w:val="24"/>
          <w:lang w:eastAsia="ru-RU"/>
        </w:rPr>
        <w:t>го округа Чувашской Республики</w:t>
      </w:r>
      <w:r w:rsidR="004038CC" w:rsidRPr="004038CC">
        <w:rPr>
          <w:rFonts w:ascii="Times New Roman" w:eastAsia="Times New Roman" w:hAnsi="Times New Roman"/>
          <w:sz w:val="24"/>
          <w:szCs w:val="24"/>
          <w:lang w:eastAsia="ru-RU"/>
        </w:rPr>
        <w:t>).</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2.</w:t>
      </w:r>
      <w:r w:rsidR="004E0E63">
        <w:rPr>
          <w:rFonts w:ascii="Times New Roman" w:eastAsia="Times New Roman" w:hAnsi="Times New Roman"/>
          <w:sz w:val="24"/>
          <w:szCs w:val="24"/>
          <w:lang w:eastAsia="ru-RU"/>
        </w:rPr>
        <w:t>5</w:t>
      </w:r>
      <w:r w:rsidRPr="004038CC">
        <w:rPr>
          <w:rFonts w:ascii="Times New Roman" w:eastAsia="Times New Roman" w:hAnsi="Times New Roman"/>
          <w:sz w:val="24"/>
          <w:szCs w:val="24"/>
          <w:lang w:eastAsia="ru-RU"/>
        </w:rPr>
        <w:t xml:space="preserve">. Задача </w:t>
      </w:r>
      <w:r w:rsidR="00780C2A">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определяет конечный результат реализации совокупности взаимосвязанных мероприятий или осуществления функций, в рамках достижения цели (целей) реализации </w:t>
      </w:r>
      <w:r w:rsidR="00780C2A">
        <w:rPr>
          <w:rFonts w:ascii="Times New Roman" w:eastAsia="Times New Roman" w:hAnsi="Times New Roman"/>
          <w:sz w:val="24"/>
          <w:szCs w:val="24"/>
          <w:lang w:eastAsia="ru-RU"/>
        </w:rPr>
        <w:t xml:space="preserve">муниципальной </w:t>
      </w:r>
      <w:r w:rsidRPr="004038CC">
        <w:rPr>
          <w:rFonts w:ascii="Times New Roman" w:eastAsia="Times New Roman" w:hAnsi="Times New Roman"/>
          <w:sz w:val="24"/>
          <w:szCs w:val="24"/>
          <w:lang w:eastAsia="ru-RU"/>
        </w:rPr>
        <w:t xml:space="preserve"> программы.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Задача </w:t>
      </w:r>
      <w:r w:rsidR="00780C2A">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может отражать цель (цели) подпрограммы </w:t>
      </w:r>
      <w:r w:rsidR="00780C2A">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2.</w:t>
      </w:r>
      <w:r w:rsidR="004E0E63">
        <w:rPr>
          <w:rFonts w:ascii="Times New Roman" w:eastAsia="Times New Roman" w:hAnsi="Times New Roman"/>
          <w:sz w:val="24"/>
          <w:szCs w:val="24"/>
          <w:lang w:eastAsia="ru-RU"/>
        </w:rPr>
        <w:t>6</w:t>
      </w:r>
      <w:r w:rsidRPr="004038CC">
        <w:rPr>
          <w:rFonts w:ascii="Times New Roman" w:eastAsia="Times New Roman" w:hAnsi="Times New Roman"/>
          <w:sz w:val="24"/>
          <w:szCs w:val="24"/>
          <w:lang w:eastAsia="ru-RU"/>
        </w:rPr>
        <w:t xml:space="preserve">. Целевые показатели (индикаторы) </w:t>
      </w:r>
      <w:r w:rsidR="00B32195">
        <w:rPr>
          <w:rFonts w:ascii="Times New Roman" w:eastAsia="Times New Roman" w:hAnsi="Times New Roman"/>
          <w:sz w:val="24"/>
          <w:szCs w:val="24"/>
          <w:lang w:eastAsia="ru-RU"/>
        </w:rPr>
        <w:t xml:space="preserve">муниципальной  </w:t>
      </w:r>
      <w:r w:rsidRPr="004038CC">
        <w:rPr>
          <w:rFonts w:ascii="Times New Roman" w:eastAsia="Times New Roman" w:hAnsi="Times New Roman"/>
          <w:sz w:val="24"/>
          <w:szCs w:val="24"/>
          <w:lang w:eastAsia="ru-RU"/>
        </w:rPr>
        <w:t xml:space="preserve">программы должны количественно характеризовать ход ее реализации, решение основных задач и достижение целей </w:t>
      </w:r>
      <w:r w:rsidR="00B32195">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а также соответствовать следующим требованиям:</w:t>
      </w:r>
    </w:p>
    <w:p w:rsidR="004038CC" w:rsidRPr="004038CC" w:rsidRDefault="0026068B"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038CC" w:rsidRPr="004038CC">
        <w:rPr>
          <w:rFonts w:ascii="Times New Roman" w:eastAsia="Times New Roman" w:hAnsi="Times New Roman"/>
          <w:sz w:val="24"/>
          <w:szCs w:val="24"/>
          <w:lang w:eastAsia="ru-RU"/>
        </w:rPr>
        <w:t xml:space="preserve">адекватность (показатель должен характеризовать прогресс в достижении цели или решении задач и охватывать все результаты достижения цели или решения задач </w:t>
      </w:r>
      <w:r w:rsidR="00B32195">
        <w:rPr>
          <w:rFonts w:ascii="Times New Roman" w:eastAsia="Times New Roman" w:hAnsi="Times New Roman"/>
          <w:sz w:val="24"/>
          <w:szCs w:val="24"/>
          <w:lang w:eastAsia="ru-RU"/>
        </w:rPr>
        <w:t>муниципальной</w:t>
      </w:r>
      <w:r w:rsidR="004038CC" w:rsidRPr="004038CC">
        <w:rPr>
          <w:rFonts w:ascii="Times New Roman" w:eastAsia="Times New Roman" w:hAnsi="Times New Roman"/>
          <w:sz w:val="24"/>
          <w:szCs w:val="24"/>
          <w:lang w:eastAsia="ru-RU"/>
        </w:rPr>
        <w:t xml:space="preserve"> программы);</w:t>
      </w:r>
    </w:p>
    <w:p w:rsidR="004038CC" w:rsidRPr="004038CC" w:rsidRDefault="0026068B"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038CC" w:rsidRPr="004038CC">
        <w:rPr>
          <w:rFonts w:ascii="Times New Roman" w:eastAsia="Times New Roman" w:hAnsi="Times New Roman"/>
          <w:sz w:val="24"/>
          <w:szCs w:val="24"/>
          <w:lang w:eastAsia="ru-RU"/>
        </w:rPr>
        <w:t xml:space="preserve">точность (погрешности измерения показателей не должны приводить к искаженному представлению о результатах реализации </w:t>
      </w:r>
      <w:r w:rsidR="00B32195">
        <w:rPr>
          <w:rFonts w:ascii="Times New Roman" w:eastAsia="Times New Roman" w:hAnsi="Times New Roman"/>
          <w:sz w:val="24"/>
          <w:szCs w:val="24"/>
          <w:lang w:eastAsia="ru-RU"/>
        </w:rPr>
        <w:t>муниципальной</w:t>
      </w:r>
      <w:r w:rsidR="004038CC" w:rsidRPr="004038CC">
        <w:rPr>
          <w:rFonts w:ascii="Times New Roman" w:eastAsia="Times New Roman" w:hAnsi="Times New Roman"/>
          <w:sz w:val="24"/>
          <w:szCs w:val="24"/>
          <w:lang w:eastAsia="ru-RU"/>
        </w:rPr>
        <w:t xml:space="preserve"> программы);</w:t>
      </w:r>
    </w:p>
    <w:p w:rsidR="004038CC" w:rsidRPr="004038CC" w:rsidRDefault="0026068B"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038CC" w:rsidRPr="004038CC">
        <w:rPr>
          <w:rFonts w:ascii="Times New Roman" w:eastAsia="Times New Roman" w:hAnsi="Times New Roman"/>
          <w:sz w:val="24"/>
          <w:szCs w:val="24"/>
          <w:lang w:eastAsia="ru-RU"/>
        </w:rPr>
        <w:t xml:space="preserve">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программы, соисполнителей программы к искажению результатов реализации </w:t>
      </w:r>
      <w:r w:rsidR="00B32195">
        <w:rPr>
          <w:rFonts w:ascii="Times New Roman" w:eastAsia="Times New Roman" w:hAnsi="Times New Roman"/>
          <w:sz w:val="24"/>
          <w:szCs w:val="24"/>
          <w:lang w:eastAsia="ru-RU"/>
        </w:rPr>
        <w:t>муниципальной</w:t>
      </w:r>
      <w:r w:rsidR="004038CC" w:rsidRPr="004038CC">
        <w:rPr>
          <w:rFonts w:ascii="Times New Roman" w:eastAsia="Times New Roman" w:hAnsi="Times New Roman"/>
          <w:sz w:val="24"/>
          <w:szCs w:val="24"/>
          <w:lang w:eastAsia="ru-RU"/>
        </w:rPr>
        <w:t xml:space="preserve"> программы);</w:t>
      </w:r>
    </w:p>
    <w:p w:rsidR="004038CC" w:rsidRPr="004038CC" w:rsidRDefault="0026068B"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038CC" w:rsidRPr="004038CC">
        <w:rPr>
          <w:rFonts w:ascii="Times New Roman" w:eastAsia="Times New Roman" w:hAnsi="Times New Roman"/>
          <w:sz w:val="24"/>
          <w:szCs w:val="24"/>
          <w:lang w:eastAsia="ru-RU"/>
        </w:rPr>
        <w:t xml:space="preserve">достоверность (способ сбора и обработки исходной информации должен допускать возможность проверки точности данных, полученных в процессе независимого мониторинга и оценки </w:t>
      </w:r>
      <w:r w:rsidR="00B32195">
        <w:rPr>
          <w:rFonts w:ascii="Times New Roman" w:eastAsia="Times New Roman" w:hAnsi="Times New Roman"/>
          <w:sz w:val="24"/>
          <w:szCs w:val="24"/>
          <w:lang w:eastAsia="ru-RU"/>
        </w:rPr>
        <w:t>муниципальной</w:t>
      </w:r>
      <w:r w:rsidR="004038CC" w:rsidRPr="004038CC">
        <w:rPr>
          <w:rFonts w:ascii="Times New Roman" w:eastAsia="Times New Roman" w:hAnsi="Times New Roman"/>
          <w:sz w:val="24"/>
          <w:szCs w:val="24"/>
          <w:lang w:eastAsia="ru-RU"/>
        </w:rPr>
        <w:t xml:space="preserve"> программы).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Значения целевых показателей (индикаторов) </w:t>
      </w:r>
      <w:r w:rsidR="00B32195">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должны формироваться с учетом параметров прогноза социально-экономического развития </w:t>
      </w:r>
      <w:r w:rsidR="00B32195" w:rsidRPr="00B32195">
        <w:rPr>
          <w:rFonts w:ascii="Times New Roman" w:eastAsia="Times New Roman" w:hAnsi="Times New Roman"/>
          <w:sz w:val="24"/>
          <w:szCs w:val="24"/>
          <w:lang w:eastAsia="ru-RU"/>
        </w:rPr>
        <w:t xml:space="preserve">Шумерлинского муниципального округа Чувашской Республики  </w:t>
      </w:r>
      <w:r w:rsidRPr="004038CC">
        <w:rPr>
          <w:rFonts w:ascii="Times New Roman" w:eastAsia="Times New Roman" w:hAnsi="Times New Roman"/>
          <w:sz w:val="24"/>
          <w:szCs w:val="24"/>
          <w:lang w:eastAsia="ru-RU"/>
        </w:rPr>
        <w:t>на долгосрочный период.</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При формировании целей, задач и основных мероприятий, а также характеризующих их целевых показателей (индикаторов) </w:t>
      </w:r>
      <w:r w:rsidR="00B32195">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учитываются объемы соответствующих источников финансирования, включая бюджеты бюджетной системы Российской Федерации, внебюджетные источники, а также иные инструменты </w:t>
      </w:r>
      <w:r w:rsidR="008E0EEB" w:rsidRPr="00B869F8">
        <w:rPr>
          <w:rFonts w:ascii="Times New Roman" w:eastAsia="Times New Roman" w:hAnsi="Times New Roman"/>
          <w:sz w:val="24"/>
          <w:szCs w:val="24"/>
          <w:lang w:eastAsia="ru-RU"/>
        </w:rPr>
        <w:t>реализуемой на территории Шумерлинского муниципального округа Чувашской Республики</w:t>
      </w:r>
      <w:r w:rsidR="008E0EEB">
        <w:rPr>
          <w:rFonts w:ascii="Times New Roman" w:eastAsia="Times New Roman" w:hAnsi="Times New Roman"/>
          <w:sz w:val="24"/>
          <w:szCs w:val="24"/>
          <w:lang w:eastAsia="ru-RU"/>
        </w:rPr>
        <w:t xml:space="preserve"> </w:t>
      </w:r>
      <w:r w:rsidR="008E0EEB" w:rsidRPr="00B869F8">
        <w:rPr>
          <w:rFonts w:ascii="Times New Roman" w:eastAsia="Times New Roman" w:hAnsi="Times New Roman"/>
          <w:sz w:val="24"/>
          <w:szCs w:val="24"/>
          <w:lang w:eastAsia="ru-RU"/>
        </w:rPr>
        <w:t>политики</w:t>
      </w:r>
      <w:r w:rsidRPr="004038CC">
        <w:rPr>
          <w:rFonts w:ascii="Times New Roman" w:eastAsia="Times New Roman" w:hAnsi="Times New Roman"/>
          <w:sz w:val="24"/>
          <w:szCs w:val="24"/>
          <w:lang w:eastAsia="ru-RU"/>
        </w:rPr>
        <w:t xml:space="preserve">, влияющие на достижение результатов </w:t>
      </w:r>
      <w:r w:rsidR="008E0EEB">
        <w:rPr>
          <w:rFonts w:ascii="Times New Roman" w:eastAsia="Times New Roman" w:hAnsi="Times New Roman"/>
          <w:sz w:val="24"/>
          <w:szCs w:val="24"/>
          <w:lang w:eastAsia="ru-RU"/>
        </w:rPr>
        <w:t xml:space="preserve">муниципальной </w:t>
      </w:r>
      <w:r w:rsidRPr="004038CC">
        <w:rPr>
          <w:rFonts w:ascii="Times New Roman" w:eastAsia="Times New Roman" w:hAnsi="Times New Roman"/>
          <w:sz w:val="24"/>
          <w:szCs w:val="24"/>
          <w:lang w:eastAsia="ru-RU"/>
        </w:rPr>
        <w:t>программы.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Целевые показатели (индикаторы) </w:t>
      </w:r>
      <w:r w:rsidR="008E0EEB">
        <w:rPr>
          <w:rFonts w:ascii="Times New Roman" w:eastAsia="Times New Roman" w:hAnsi="Times New Roman"/>
          <w:sz w:val="24"/>
          <w:szCs w:val="24"/>
          <w:lang w:eastAsia="ru-RU"/>
        </w:rPr>
        <w:t xml:space="preserve">муниципальной </w:t>
      </w:r>
      <w:r w:rsidRPr="004038CC">
        <w:rPr>
          <w:rFonts w:ascii="Times New Roman" w:eastAsia="Times New Roman" w:hAnsi="Times New Roman"/>
          <w:sz w:val="24"/>
          <w:szCs w:val="24"/>
          <w:lang w:eastAsia="ru-RU"/>
        </w:rPr>
        <w:t xml:space="preserve"> программы должны быть установлены для каждой цели (задачи) </w:t>
      </w:r>
      <w:r w:rsidR="004E0E63">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и увязаны с каждым основным мероприятием подпрограмм </w:t>
      </w:r>
      <w:r w:rsidR="004E0E63">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В перечень обязательных целевых показателей (индикаторов) </w:t>
      </w:r>
      <w:r w:rsidR="004E0E63">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входят целевые показатели (индикаторы), установленные указами Президента Российской Федерации, постановлениями и распоряжениями Правительства Российской Федерации, указами и распоряжениями Главы Чувашской Республики</w:t>
      </w:r>
      <w:r w:rsidR="004E0E63">
        <w:rPr>
          <w:rFonts w:ascii="Times New Roman" w:eastAsia="Times New Roman" w:hAnsi="Times New Roman"/>
          <w:sz w:val="24"/>
          <w:szCs w:val="24"/>
          <w:lang w:eastAsia="ru-RU"/>
        </w:rPr>
        <w:t>, муниципальными правовыми актами</w:t>
      </w:r>
      <w:r w:rsidR="009E788F">
        <w:rPr>
          <w:rFonts w:ascii="Times New Roman" w:eastAsia="Times New Roman" w:hAnsi="Times New Roman"/>
          <w:sz w:val="24"/>
          <w:szCs w:val="24"/>
          <w:lang w:eastAsia="ru-RU"/>
        </w:rPr>
        <w:t xml:space="preserve"> Шумерлинского муниципального округа </w:t>
      </w:r>
      <w:r w:rsidR="009E788F" w:rsidRPr="00B869F8">
        <w:rPr>
          <w:rFonts w:ascii="Times New Roman" w:eastAsia="Times New Roman" w:hAnsi="Times New Roman"/>
          <w:sz w:val="24"/>
          <w:szCs w:val="24"/>
          <w:lang w:eastAsia="ru-RU"/>
        </w:rPr>
        <w:t>Чувашской Республики</w:t>
      </w:r>
      <w:r w:rsidRPr="004038CC">
        <w:rPr>
          <w:rFonts w:ascii="Times New Roman" w:eastAsia="Times New Roman" w:hAnsi="Times New Roman"/>
          <w:sz w:val="24"/>
          <w:szCs w:val="24"/>
          <w:lang w:eastAsia="ru-RU"/>
        </w:rPr>
        <w:t>.</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В перечень целевых показателей (индикаторов) </w:t>
      </w:r>
      <w:r w:rsidR="004E0E63">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подлежат включению показатели, значения которых удовлетворяют одному из следующих условий:</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а) рассчитываются по методикам, принятым международными организациями;</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б) определяются на основе данных государственного (федерального) статист</w:t>
      </w:r>
      <w:r w:rsidR="004C4BCA">
        <w:rPr>
          <w:rFonts w:ascii="Times New Roman" w:eastAsia="Times New Roman" w:hAnsi="Times New Roman"/>
          <w:sz w:val="24"/>
          <w:szCs w:val="24"/>
          <w:lang w:eastAsia="ru-RU"/>
        </w:rPr>
        <w:t>ического наблюдения</w:t>
      </w:r>
      <w:r w:rsidRPr="004038CC">
        <w:rPr>
          <w:rFonts w:ascii="Times New Roman" w:eastAsia="Times New Roman" w:hAnsi="Times New Roman"/>
          <w:sz w:val="24"/>
          <w:szCs w:val="24"/>
          <w:lang w:eastAsia="ru-RU"/>
        </w:rPr>
        <w:t xml:space="preserve"> в разрезе муниципальных образований Чувашской Республики;</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в) рассчитываются по методикам, включенным в состав </w:t>
      </w:r>
      <w:r w:rsidR="008553A8">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Це</w:t>
      </w:r>
      <w:r w:rsidR="008553A8">
        <w:rPr>
          <w:rFonts w:ascii="Times New Roman" w:eastAsia="Times New Roman" w:hAnsi="Times New Roman"/>
          <w:sz w:val="24"/>
          <w:szCs w:val="24"/>
          <w:lang w:eastAsia="ru-RU"/>
        </w:rPr>
        <w:t>левые показатели (индикаторы) муниципальной</w:t>
      </w:r>
      <w:r w:rsidRPr="004038CC">
        <w:rPr>
          <w:rFonts w:ascii="Times New Roman" w:eastAsia="Times New Roman" w:hAnsi="Times New Roman"/>
          <w:sz w:val="24"/>
          <w:szCs w:val="24"/>
          <w:lang w:eastAsia="ru-RU"/>
        </w:rPr>
        <w:t xml:space="preserve"> программы должны обеспечивать </w:t>
      </w:r>
      <w:r w:rsidRPr="004038CC">
        <w:rPr>
          <w:rFonts w:ascii="Times New Roman" w:eastAsia="Times New Roman" w:hAnsi="Times New Roman"/>
          <w:sz w:val="24"/>
          <w:szCs w:val="24"/>
          <w:lang w:eastAsia="ru-RU"/>
        </w:rPr>
        <w:lastRenderedPageBreak/>
        <w:t>сопоставимость, отражать аналогичные наблюдаемые явления, объекты, процессы или их свойства и позволять рассчитывать на основе этих целевых показателей (индикаторов) целевые показатели (индикаторы), установленные в документах стратегического планирования.</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Целевые показатели (индикаторы) </w:t>
      </w:r>
      <w:r w:rsidR="008553A8">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должны иметь запланированные по годам количественные значения.</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35CF1">
        <w:rPr>
          <w:rFonts w:ascii="Times New Roman" w:eastAsia="Times New Roman" w:hAnsi="Times New Roman"/>
          <w:color w:val="000000" w:themeColor="text1"/>
          <w:sz w:val="24"/>
          <w:szCs w:val="24"/>
          <w:lang w:eastAsia="ru-RU"/>
        </w:rPr>
        <w:t>Сведения</w:t>
      </w:r>
      <w:r w:rsidRPr="004038CC">
        <w:rPr>
          <w:rFonts w:ascii="Times New Roman" w:eastAsia="Times New Roman" w:hAnsi="Times New Roman"/>
          <w:sz w:val="24"/>
          <w:szCs w:val="24"/>
          <w:lang w:eastAsia="ru-RU"/>
        </w:rPr>
        <w:t xml:space="preserve"> о целевых показателях (индикаторах) </w:t>
      </w:r>
      <w:r w:rsidR="008553A8">
        <w:rPr>
          <w:rFonts w:ascii="Times New Roman" w:eastAsia="Times New Roman" w:hAnsi="Times New Roman"/>
          <w:sz w:val="24"/>
          <w:szCs w:val="24"/>
          <w:lang w:eastAsia="ru-RU"/>
        </w:rPr>
        <w:t xml:space="preserve">муниципальной </w:t>
      </w:r>
      <w:r w:rsidRPr="004038CC">
        <w:rPr>
          <w:rFonts w:ascii="Times New Roman" w:eastAsia="Times New Roman" w:hAnsi="Times New Roman"/>
          <w:sz w:val="24"/>
          <w:szCs w:val="24"/>
          <w:lang w:eastAsia="ru-RU"/>
        </w:rPr>
        <w:t xml:space="preserve">программы </w:t>
      </w:r>
      <w:r w:rsidR="008553A8" w:rsidRPr="008553A8">
        <w:rPr>
          <w:rFonts w:ascii="Times New Roman" w:eastAsia="Times New Roman" w:hAnsi="Times New Roman"/>
          <w:sz w:val="24"/>
          <w:szCs w:val="24"/>
          <w:lang w:eastAsia="ru-RU"/>
        </w:rPr>
        <w:t>Шумерлинского муниципального округа Чувашской Республики</w:t>
      </w:r>
      <w:r w:rsidRPr="004038CC">
        <w:rPr>
          <w:rFonts w:ascii="Times New Roman" w:eastAsia="Times New Roman" w:hAnsi="Times New Roman"/>
          <w:sz w:val="24"/>
          <w:szCs w:val="24"/>
          <w:lang w:eastAsia="ru-RU"/>
        </w:rPr>
        <w:t xml:space="preserve">, подпрограмм </w:t>
      </w:r>
      <w:r w:rsidR="008553A8">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w:t>
      </w:r>
      <w:r w:rsidR="0088126A" w:rsidRPr="0088126A">
        <w:rPr>
          <w:rFonts w:ascii="Times New Roman" w:eastAsia="Times New Roman" w:hAnsi="Times New Roman"/>
          <w:sz w:val="24"/>
          <w:szCs w:val="24"/>
          <w:lang w:eastAsia="ru-RU"/>
        </w:rPr>
        <w:t xml:space="preserve">Шумерлинского муниципального округа Чувашской Республики </w:t>
      </w:r>
      <w:r w:rsidRPr="004038CC">
        <w:rPr>
          <w:rFonts w:ascii="Times New Roman" w:eastAsia="Times New Roman" w:hAnsi="Times New Roman"/>
          <w:sz w:val="24"/>
          <w:szCs w:val="24"/>
          <w:lang w:eastAsia="ru-RU"/>
        </w:rPr>
        <w:t xml:space="preserve">и их значениях приводятся по форме согласно </w:t>
      </w:r>
      <w:r w:rsidR="00F35CF1" w:rsidRPr="0026068B">
        <w:rPr>
          <w:rFonts w:ascii="Times New Roman" w:eastAsia="Times New Roman" w:hAnsi="Times New Roman"/>
          <w:color w:val="000000" w:themeColor="text1"/>
          <w:sz w:val="24"/>
          <w:szCs w:val="24"/>
          <w:lang w:eastAsia="ru-RU"/>
        </w:rPr>
        <w:t>приложению №</w:t>
      </w:r>
      <w:r w:rsidRPr="0026068B">
        <w:rPr>
          <w:rFonts w:ascii="Times New Roman" w:eastAsia="Times New Roman" w:hAnsi="Times New Roman"/>
          <w:color w:val="000000" w:themeColor="text1"/>
          <w:sz w:val="24"/>
          <w:szCs w:val="24"/>
          <w:lang w:eastAsia="ru-RU"/>
        </w:rPr>
        <w:t xml:space="preserve"> 2</w:t>
      </w:r>
      <w:r w:rsidRPr="0088126A">
        <w:rPr>
          <w:rFonts w:ascii="Times New Roman" w:eastAsia="Times New Roman" w:hAnsi="Times New Roman"/>
          <w:color w:val="FF0000"/>
          <w:sz w:val="24"/>
          <w:szCs w:val="24"/>
          <w:lang w:eastAsia="ru-RU"/>
        </w:rPr>
        <w:t xml:space="preserve"> </w:t>
      </w:r>
      <w:r w:rsidRPr="004038CC">
        <w:rPr>
          <w:rFonts w:ascii="Times New Roman" w:eastAsia="Times New Roman" w:hAnsi="Times New Roman"/>
          <w:sz w:val="24"/>
          <w:szCs w:val="24"/>
          <w:lang w:eastAsia="ru-RU"/>
        </w:rPr>
        <w:t>к настоящему Порядку.</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Целевые показатели (индикаторы) подпрограмм должны быть увязаны с показателями, характеризующими достижение целей и решение задач </w:t>
      </w:r>
      <w:r w:rsidR="0088126A">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При расчете целевых показателей (индикаторов) и ожидаемых результатов реализации </w:t>
      </w:r>
      <w:r w:rsidR="0088126A">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базовым годом является отчетный год, предшествующий году разработки </w:t>
      </w:r>
      <w:r w:rsidR="0088126A">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При возникновении в отчетном году чрезвычайных ситуаций, повлекших значительное снижение объемов производства, за базовый год принимается год, предшествующий отчетному году.</w:t>
      </w:r>
    </w:p>
    <w:p w:rsidR="004038CC" w:rsidRPr="004038CC" w:rsidRDefault="00ED5959"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004038CC" w:rsidRPr="004038CC">
        <w:rPr>
          <w:rFonts w:ascii="Times New Roman" w:eastAsia="Times New Roman" w:hAnsi="Times New Roman"/>
          <w:sz w:val="24"/>
          <w:szCs w:val="24"/>
          <w:lang w:eastAsia="ru-RU"/>
        </w:rPr>
        <w:t xml:space="preserve">. Характеристика основных мероприятий, в том числе реализуемых участниками </w:t>
      </w:r>
      <w:r>
        <w:rPr>
          <w:rFonts w:ascii="Times New Roman" w:eastAsia="Times New Roman" w:hAnsi="Times New Roman"/>
          <w:sz w:val="24"/>
          <w:szCs w:val="24"/>
          <w:lang w:eastAsia="ru-RU"/>
        </w:rPr>
        <w:t>муниципальной</w:t>
      </w:r>
      <w:r w:rsidR="004038CC" w:rsidRPr="004038CC">
        <w:rPr>
          <w:rFonts w:ascii="Times New Roman" w:eastAsia="Times New Roman" w:hAnsi="Times New Roman"/>
          <w:sz w:val="24"/>
          <w:szCs w:val="24"/>
          <w:lang w:eastAsia="ru-RU"/>
        </w:rPr>
        <w:t xml:space="preserve"> программы, приводится на основе обобщения соответствующих сведений по подпрограммам</w:t>
      </w:r>
      <w:r>
        <w:rPr>
          <w:rFonts w:ascii="Times New Roman" w:eastAsia="Times New Roman" w:hAnsi="Times New Roman"/>
          <w:sz w:val="24"/>
          <w:szCs w:val="24"/>
          <w:lang w:eastAsia="ru-RU"/>
        </w:rPr>
        <w:t xml:space="preserve"> муниципальной</w:t>
      </w:r>
      <w:r w:rsidR="004038CC" w:rsidRPr="004038CC">
        <w:rPr>
          <w:rFonts w:ascii="Times New Roman" w:eastAsia="Times New Roman" w:hAnsi="Times New Roman"/>
          <w:sz w:val="24"/>
          <w:szCs w:val="24"/>
          <w:lang w:eastAsia="ru-RU"/>
        </w:rPr>
        <w:t xml:space="preserve"> программы.</w:t>
      </w:r>
    </w:p>
    <w:p w:rsidR="004038CC" w:rsidRPr="004038CC" w:rsidRDefault="00F72E30"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E30">
        <w:rPr>
          <w:rFonts w:ascii="Times New Roman" w:eastAsia="Times New Roman" w:hAnsi="Times New Roman"/>
          <w:sz w:val="24"/>
          <w:szCs w:val="24"/>
          <w:lang w:eastAsia="ru-RU"/>
        </w:rPr>
        <w:t>Приоритетный</w:t>
      </w:r>
      <w:r w:rsidR="004038CC" w:rsidRPr="00F72E30">
        <w:rPr>
          <w:rFonts w:ascii="Times New Roman" w:eastAsia="Times New Roman" w:hAnsi="Times New Roman"/>
          <w:sz w:val="24"/>
          <w:szCs w:val="24"/>
          <w:lang w:eastAsia="ru-RU"/>
        </w:rPr>
        <w:t xml:space="preserve"> проект,</w:t>
      </w:r>
      <w:r w:rsidR="004038CC" w:rsidRPr="004038CC">
        <w:rPr>
          <w:rFonts w:ascii="Times New Roman" w:eastAsia="Times New Roman" w:hAnsi="Times New Roman"/>
          <w:sz w:val="24"/>
          <w:szCs w:val="24"/>
          <w:lang w:eastAsia="ru-RU"/>
        </w:rPr>
        <w:t xml:space="preserve"> соответствующий сфере реализации </w:t>
      </w:r>
      <w:r w:rsidR="004B0C15">
        <w:rPr>
          <w:rFonts w:ascii="Times New Roman" w:eastAsia="Times New Roman" w:hAnsi="Times New Roman"/>
          <w:sz w:val="24"/>
          <w:szCs w:val="24"/>
          <w:lang w:eastAsia="ru-RU"/>
        </w:rPr>
        <w:t>муниципальной</w:t>
      </w:r>
      <w:r w:rsidR="004038CC" w:rsidRPr="004038CC">
        <w:rPr>
          <w:rFonts w:ascii="Times New Roman" w:eastAsia="Times New Roman" w:hAnsi="Times New Roman"/>
          <w:sz w:val="24"/>
          <w:szCs w:val="24"/>
          <w:lang w:eastAsia="ru-RU"/>
        </w:rPr>
        <w:t xml:space="preserve"> программы, отражается в составе данной </w:t>
      </w:r>
      <w:r w:rsidR="004B0C15">
        <w:rPr>
          <w:rFonts w:ascii="Times New Roman" w:eastAsia="Times New Roman" w:hAnsi="Times New Roman"/>
          <w:sz w:val="24"/>
          <w:szCs w:val="24"/>
          <w:lang w:eastAsia="ru-RU"/>
        </w:rPr>
        <w:t>муниципальной</w:t>
      </w:r>
      <w:r w:rsidR="004038CC" w:rsidRPr="004038CC">
        <w:rPr>
          <w:rFonts w:ascii="Times New Roman" w:eastAsia="Times New Roman" w:hAnsi="Times New Roman"/>
          <w:sz w:val="24"/>
          <w:szCs w:val="24"/>
          <w:lang w:eastAsia="ru-RU"/>
        </w:rPr>
        <w:t xml:space="preserve"> программы в форме подпрограммы и (или) основного мероприятия подпрограммы.</w:t>
      </w:r>
    </w:p>
    <w:p w:rsidR="004038CC" w:rsidRDefault="00DC3025"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r w:rsidR="004038CC" w:rsidRPr="004038CC">
        <w:rPr>
          <w:rFonts w:ascii="Times New Roman" w:eastAsia="Times New Roman" w:hAnsi="Times New Roman"/>
          <w:sz w:val="24"/>
          <w:szCs w:val="24"/>
          <w:lang w:eastAsia="ru-RU"/>
        </w:rPr>
        <w:t xml:space="preserve">. Для включенных в </w:t>
      </w:r>
      <w:r>
        <w:rPr>
          <w:rFonts w:ascii="Times New Roman" w:eastAsia="Times New Roman" w:hAnsi="Times New Roman"/>
          <w:sz w:val="24"/>
          <w:szCs w:val="24"/>
          <w:lang w:eastAsia="ru-RU"/>
        </w:rPr>
        <w:t>муниципальную</w:t>
      </w:r>
      <w:r w:rsidR="004038CC" w:rsidRPr="004038CC">
        <w:rPr>
          <w:rFonts w:ascii="Times New Roman" w:eastAsia="Times New Roman" w:hAnsi="Times New Roman"/>
          <w:sz w:val="24"/>
          <w:szCs w:val="24"/>
          <w:lang w:eastAsia="ru-RU"/>
        </w:rPr>
        <w:t xml:space="preserve"> программу подпрограмм приводятся их паспорта, текстовые части и приложения к подпрограммам.</w:t>
      </w:r>
    </w:p>
    <w:p w:rsidR="0026068B" w:rsidRPr="004038CC" w:rsidRDefault="0026068B" w:rsidP="0026068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Подпрограммы приводятся в приложениях к </w:t>
      </w:r>
      <w:r>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программе.</w:t>
      </w:r>
    </w:p>
    <w:p w:rsidR="0026068B" w:rsidRPr="0026068B" w:rsidRDefault="0026068B" w:rsidP="0026068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068B">
        <w:rPr>
          <w:rFonts w:ascii="Times New Roman" w:eastAsia="Times New Roman" w:hAnsi="Times New Roman"/>
          <w:sz w:val="24"/>
          <w:szCs w:val="24"/>
          <w:lang w:eastAsia="ru-RU"/>
        </w:rPr>
        <w:t>2.</w:t>
      </w:r>
      <w:r>
        <w:rPr>
          <w:rFonts w:ascii="Times New Roman" w:eastAsia="Times New Roman" w:hAnsi="Times New Roman"/>
          <w:sz w:val="24"/>
          <w:szCs w:val="24"/>
          <w:lang w:eastAsia="ru-RU"/>
        </w:rPr>
        <w:t>9</w:t>
      </w:r>
      <w:r w:rsidRPr="0026068B">
        <w:rPr>
          <w:rFonts w:ascii="Times New Roman" w:eastAsia="Times New Roman" w:hAnsi="Times New Roman"/>
          <w:sz w:val="24"/>
          <w:szCs w:val="24"/>
          <w:lang w:eastAsia="ru-RU"/>
        </w:rPr>
        <w:t>. Подпрограмма имеет следующую структуру:</w:t>
      </w:r>
    </w:p>
    <w:p w:rsidR="0026068B" w:rsidRPr="0026068B" w:rsidRDefault="0026068B" w:rsidP="0026068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068B">
        <w:rPr>
          <w:rFonts w:ascii="Times New Roman" w:eastAsia="Times New Roman" w:hAnsi="Times New Roman"/>
          <w:sz w:val="24"/>
          <w:szCs w:val="24"/>
          <w:lang w:eastAsia="ru-RU"/>
        </w:rPr>
        <w:t>2.</w:t>
      </w:r>
      <w:r>
        <w:rPr>
          <w:rFonts w:ascii="Times New Roman" w:eastAsia="Times New Roman" w:hAnsi="Times New Roman"/>
          <w:sz w:val="24"/>
          <w:szCs w:val="24"/>
          <w:lang w:eastAsia="ru-RU"/>
        </w:rPr>
        <w:t>9</w:t>
      </w:r>
      <w:r w:rsidRPr="0026068B">
        <w:rPr>
          <w:rFonts w:ascii="Times New Roman" w:eastAsia="Times New Roman" w:hAnsi="Times New Roman"/>
          <w:sz w:val="24"/>
          <w:szCs w:val="24"/>
          <w:lang w:eastAsia="ru-RU"/>
        </w:rPr>
        <w:t xml:space="preserve">.1 Паспорт подпрограммы муниципальной программы (по форме согласно приложению </w:t>
      </w:r>
      <w:r w:rsidR="001443A9">
        <w:rPr>
          <w:rFonts w:ascii="Times New Roman" w:eastAsia="Times New Roman" w:hAnsi="Times New Roman"/>
          <w:sz w:val="24"/>
          <w:szCs w:val="24"/>
          <w:lang w:eastAsia="ru-RU"/>
        </w:rPr>
        <w:t>№</w:t>
      </w:r>
      <w:r w:rsidRPr="0026068B">
        <w:rPr>
          <w:rFonts w:ascii="Times New Roman" w:eastAsia="Times New Roman" w:hAnsi="Times New Roman"/>
          <w:sz w:val="24"/>
          <w:szCs w:val="24"/>
          <w:lang w:eastAsia="ru-RU"/>
        </w:rPr>
        <w:t xml:space="preserve"> </w:t>
      </w:r>
      <w:r w:rsidR="001443A9">
        <w:rPr>
          <w:rFonts w:ascii="Times New Roman" w:eastAsia="Times New Roman" w:hAnsi="Times New Roman"/>
          <w:sz w:val="24"/>
          <w:szCs w:val="24"/>
          <w:lang w:eastAsia="ru-RU"/>
        </w:rPr>
        <w:t>4</w:t>
      </w:r>
      <w:r w:rsidRPr="0026068B">
        <w:rPr>
          <w:rFonts w:ascii="Times New Roman" w:eastAsia="Times New Roman" w:hAnsi="Times New Roman"/>
          <w:sz w:val="24"/>
          <w:szCs w:val="24"/>
          <w:lang w:eastAsia="ru-RU"/>
        </w:rPr>
        <w:t xml:space="preserve"> к настоящему Порядку).</w:t>
      </w:r>
    </w:p>
    <w:p w:rsidR="0026068B" w:rsidRPr="0026068B" w:rsidRDefault="0026068B" w:rsidP="0026068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068B">
        <w:rPr>
          <w:rFonts w:ascii="Times New Roman" w:eastAsia="Times New Roman" w:hAnsi="Times New Roman"/>
          <w:sz w:val="24"/>
          <w:szCs w:val="24"/>
          <w:lang w:eastAsia="ru-RU"/>
        </w:rPr>
        <w:t>2.</w:t>
      </w:r>
      <w:r>
        <w:rPr>
          <w:rFonts w:ascii="Times New Roman" w:eastAsia="Times New Roman" w:hAnsi="Times New Roman"/>
          <w:sz w:val="24"/>
          <w:szCs w:val="24"/>
          <w:lang w:eastAsia="ru-RU"/>
        </w:rPr>
        <w:t>9</w:t>
      </w:r>
      <w:r w:rsidRPr="0026068B">
        <w:rPr>
          <w:rFonts w:ascii="Times New Roman" w:eastAsia="Times New Roman" w:hAnsi="Times New Roman"/>
          <w:sz w:val="24"/>
          <w:szCs w:val="24"/>
          <w:lang w:eastAsia="ru-RU"/>
        </w:rPr>
        <w:t>.2. Текстовая часть подпрограммы по следующим разделам:</w:t>
      </w:r>
    </w:p>
    <w:p w:rsidR="001443A9" w:rsidRDefault="00873911" w:rsidP="001443A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038CC">
        <w:rPr>
          <w:rFonts w:ascii="Times New Roman" w:eastAsia="Times New Roman" w:hAnsi="Times New Roman"/>
          <w:sz w:val="24"/>
          <w:szCs w:val="24"/>
          <w:lang w:eastAsia="ru-RU"/>
        </w:rPr>
        <w:t xml:space="preserve">приоритеты </w:t>
      </w:r>
      <w:r w:rsidRPr="001443A9">
        <w:rPr>
          <w:rFonts w:ascii="Times New Roman" w:eastAsia="Times New Roman" w:hAnsi="Times New Roman"/>
          <w:sz w:val="24"/>
          <w:szCs w:val="24"/>
          <w:lang w:eastAsia="ru-RU"/>
        </w:rPr>
        <w:t xml:space="preserve">в сфере реализации </w:t>
      </w:r>
      <w:r>
        <w:rPr>
          <w:rFonts w:ascii="Times New Roman" w:eastAsia="Times New Roman" w:hAnsi="Times New Roman"/>
          <w:sz w:val="24"/>
          <w:szCs w:val="24"/>
          <w:lang w:eastAsia="ru-RU"/>
        </w:rPr>
        <w:t xml:space="preserve">подпрограммы, </w:t>
      </w:r>
      <w:r w:rsidRPr="004038CC">
        <w:rPr>
          <w:rFonts w:ascii="Times New Roman" w:eastAsia="Times New Roman" w:hAnsi="Times New Roman"/>
          <w:sz w:val="24"/>
          <w:szCs w:val="24"/>
          <w:lang w:eastAsia="ru-RU"/>
        </w:rPr>
        <w:t>цели</w:t>
      </w:r>
      <w:r>
        <w:rPr>
          <w:rFonts w:ascii="Times New Roman" w:eastAsia="Times New Roman" w:hAnsi="Times New Roman"/>
          <w:sz w:val="24"/>
          <w:szCs w:val="24"/>
          <w:lang w:eastAsia="ru-RU"/>
        </w:rPr>
        <w:t>,</w:t>
      </w:r>
      <w:r w:rsidRPr="004038CC">
        <w:rPr>
          <w:rFonts w:ascii="Times New Roman" w:eastAsia="Times New Roman" w:hAnsi="Times New Roman"/>
          <w:sz w:val="24"/>
          <w:szCs w:val="24"/>
          <w:lang w:eastAsia="ru-RU"/>
        </w:rPr>
        <w:t xml:space="preserve"> </w:t>
      </w:r>
      <w:r w:rsidRPr="001443A9">
        <w:rPr>
          <w:rFonts w:ascii="Times New Roman" w:eastAsia="Times New Roman" w:hAnsi="Times New Roman"/>
          <w:sz w:val="24"/>
          <w:szCs w:val="24"/>
          <w:lang w:eastAsia="ru-RU"/>
        </w:rPr>
        <w:t>задачи, описание сроков и этапов реализации</w:t>
      </w:r>
      <w:r w:rsidRPr="001443A9">
        <w:rPr>
          <w:rFonts w:ascii="Times New Roman" w:eastAsia="Times New Roman" w:hAnsi="Times New Roman"/>
          <w:b/>
          <w:sz w:val="24"/>
          <w:szCs w:val="24"/>
          <w:lang w:eastAsia="ru-RU"/>
        </w:rPr>
        <w:t xml:space="preserve"> </w:t>
      </w:r>
      <w:r w:rsidRPr="004038CC">
        <w:rPr>
          <w:rFonts w:ascii="Times New Roman" w:eastAsia="Times New Roman" w:hAnsi="Times New Roman"/>
          <w:sz w:val="24"/>
          <w:szCs w:val="24"/>
          <w:lang w:eastAsia="ru-RU"/>
        </w:rPr>
        <w:t xml:space="preserve">подпрограммы, общая характеристика участия </w:t>
      </w:r>
      <w:r w:rsidRPr="00BA0411">
        <w:rPr>
          <w:rFonts w:ascii="Times New Roman" w:eastAsia="Times New Roman" w:hAnsi="Times New Roman"/>
          <w:sz w:val="24"/>
          <w:szCs w:val="24"/>
          <w:lang w:eastAsia="ru-RU"/>
        </w:rPr>
        <w:t>Шумерлинского муниципального округа Чувашской Республики</w:t>
      </w:r>
      <w:r w:rsidRPr="004038CC">
        <w:rPr>
          <w:rFonts w:ascii="Times New Roman" w:eastAsia="Times New Roman" w:hAnsi="Times New Roman"/>
          <w:sz w:val="24"/>
          <w:szCs w:val="24"/>
          <w:lang w:eastAsia="ru-RU"/>
        </w:rPr>
        <w:t xml:space="preserve"> в реализации подпрограммы;</w:t>
      </w:r>
    </w:p>
    <w:p w:rsidR="00873911" w:rsidRPr="004038CC" w:rsidRDefault="00873911" w:rsidP="008739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038CC">
        <w:rPr>
          <w:rFonts w:ascii="Times New Roman" w:eastAsia="Times New Roman" w:hAnsi="Times New Roman"/>
          <w:sz w:val="24"/>
          <w:szCs w:val="24"/>
          <w:lang w:eastAsia="ru-RU"/>
        </w:rPr>
        <w:t>перечень и сведения о целевых показателях (индикаторах) подпрограммы с расшифровкой плановых значений по годам ее реализации;</w:t>
      </w:r>
    </w:p>
    <w:p w:rsidR="00873911" w:rsidRPr="004038CC" w:rsidRDefault="00873911" w:rsidP="008739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характеристики основных мероприятий, мероприятий подпрограммы с указанием сроков и этапов их реализации;</w:t>
      </w:r>
    </w:p>
    <w:p w:rsidR="00873911" w:rsidRDefault="0026068B" w:rsidP="001443A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068B">
        <w:rPr>
          <w:rFonts w:ascii="Times New Roman" w:eastAsia="Times New Roman" w:hAnsi="Times New Roman"/>
          <w:sz w:val="24"/>
          <w:szCs w:val="24"/>
          <w:lang w:eastAsia="ru-RU"/>
        </w:rPr>
        <w:t xml:space="preserve">- </w:t>
      </w:r>
      <w:r w:rsidR="00873911" w:rsidRPr="004038CC">
        <w:rPr>
          <w:rFonts w:ascii="Times New Roman" w:eastAsia="Times New Roman" w:hAnsi="Times New Roman"/>
          <w:sz w:val="24"/>
          <w:szCs w:val="24"/>
          <w:lang w:eastAsia="ru-RU"/>
        </w:rPr>
        <w:t>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26068B" w:rsidRPr="0026068B" w:rsidRDefault="0026068B" w:rsidP="0026068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068B">
        <w:rPr>
          <w:rFonts w:ascii="Times New Roman" w:eastAsia="Times New Roman" w:hAnsi="Times New Roman"/>
          <w:sz w:val="24"/>
          <w:szCs w:val="24"/>
          <w:lang w:eastAsia="ru-RU"/>
        </w:rPr>
        <w:t>2.</w:t>
      </w:r>
      <w:r>
        <w:rPr>
          <w:rFonts w:ascii="Times New Roman" w:eastAsia="Times New Roman" w:hAnsi="Times New Roman"/>
          <w:sz w:val="24"/>
          <w:szCs w:val="24"/>
          <w:lang w:eastAsia="ru-RU"/>
        </w:rPr>
        <w:t>9</w:t>
      </w:r>
      <w:r w:rsidRPr="0026068B">
        <w:rPr>
          <w:rFonts w:ascii="Times New Roman" w:eastAsia="Times New Roman" w:hAnsi="Times New Roman"/>
          <w:sz w:val="24"/>
          <w:szCs w:val="24"/>
          <w:lang w:eastAsia="ru-RU"/>
        </w:rPr>
        <w:t>.3. К подпрограмме могут быть приложены иные приложения, необходимые для выполнения официальных требований (методических рекомендаций) Правительства Российской Федерации, федеральных органов исполнительной власти, государственных корпораций по разработке государственных программ субъектов Российской Федерации (подпрограмм государственных программ субъектов Российской Федерации) и муниципальных программ (подпрограмм муниципальных программ).</w:t>
      </w:r>
    </w:p>
    <w:p w:rsidR="0026068B" w:rsidRPr="0026068B" w:rsidRDefault="0026068B" w:rsidP="0026068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068B">
        <w:rPr>
          <w:rFonts w:ascii="Times New Roman" w:eastAsia="Times New Roman" w:hAnsi="Times New Roman"/>
          <w:sz w:val="24"/>
          <w:szCs w:val="24"/>
          <w:lang w:eastAsia="ru-RU"/>
        </w:rPr>
        <w:t>2.1</w:t>
      </w:r>
      <w:r>
        <w:rPr>
          <w:rFonts w:ascii="Times New Roman" w:eastAsia="Times New Roman" w:hAnsi="Times New Roman"/>
          <w:sz w:val="24"/>
          <w:szCs w:val="24"/>
          <w:lang w:eastAsia="ru-RU"/>
        </w:rPr>
        <w:t>0</w:t>
      </w:r>
      <w:r w:rsidRPr="0026068B">
        <w:rPr>
          <w:rFonts w:ascii="Times New Roman" w:eastAsia="Times New Roman" w:hAnsi="Times New Roman"/>
          <w:sz w:val="24"/>
          <w:szCs w:val="24"/>
          <w:lang w:eastAsia="ru-RU"/>
        </w:rPr>
        <w:t>. Требования, указанные в пунктах 2.</w:t>
      </w:r>
      <w:r>
        <w:rPr>
          <w:rFonts w:ascii="Times New Roman" w:eastAsia="Times New Roman" w:hAnsi="Times New Roman"/>
          <w:sz w:val="24"/>
          <w:szCs w:val="24"/>
          <w:lang w:eastAsia="ru-RU"/>
        </w:rPr>
        <w:t>8</w:t>
      </w:r>
      <w:r w:rsidRPr="0026068B">
        <w:rPr>
          <w:rFonts w:ascii="Times New Roman" w:eastAsia="Times New Roman" w:hAnsi="Times New Roman"/>
          <w:sz w:val="24"/>
          <w:szCs w:val="24"/>
          <w:lang w:eastAsia="ru-RU"/>
        </w:rPr>
        <w:t xml:space="preserve"> - 2.</w:t>
      </w:r>
      <w:r>
        <w:rPr>
          <w:rFonts w:ascii="Times New Roman" w:eastAsia="Times New Roman" w:hAnsi="Times New Roman"/>
          <w:sz w:val="24"/>
          <w:szCs w:val="24"/>
          <w:lang w:eastAsia="ru-RU"/>
        </w:rPr>
        <w:t>9</w:t>
      </w:r>
      <w:r w:rsidRPr="0026068B">
        <w:rPr>
          <w:rFonts w:ascii="Times New Roman" w:eastAsia="Times New Roman" w:hAnsi="Times New Roman"/>
          <w:sz w:val="24"/>
          <w:szCs w:val="24"/>
          <w:lang w:eastAsia="ru-RU"/>
        </w:rPr>
        <w:t xml:space="preserve"> настоящего Порядка, не распространяются на подпрограмму </w:t>
      </w:r>
      <w:r>
        <w:rPr>
          <w:rFonts w:ascii="Times New Roman" w:eastAsia="Times New Roman" w:hAnsi="Times New Roman"/>
          <w:sz w:val="24"/>
          <w:szCs w:val="24"/>
          <w:lang w:eastAsia="ru-RU"/>
        </w:rPr>
        <w:t>«</w:t>
      </w:r>
      <w:r w:rsidRPr="0026068B">
        <w:rPr>
          <w:rFonts w:ascii="Times New Roman" w:eastAsia="Times New Roman" w:hAnsi="Times New Roman"/>
          <w:sz w:val="24"/>
          <w:szCs w:val="24"/>
          <w:lang w:eastAsia="ru-RU"/>
        </w:rPr>
        <w:t>Обеспечение реализации муниципальной программы</w:t>
      </w:r>
      <w:r>
        <w:rPr>
          <w:rFonts w:ascii="Times New Roman" w:eastAsia="Times New Roman" w:hAnsi="Times New Roman"/>
          <w:sz w:val="24"/>
          <w:szCs w:val="24"/>
          <w:lang w:eastAsia="ru-RU"/>
        </w:rPr>
        <w:t>»</w:t>
      </w:r>
      <w:r w:rsidRPr="0026068B">
        <w:rPr>
          <w:rFonts w:ascii="Times New Roman" w:eastAsia="Times New Roman" w:hAnsi="Times New Roman"/>
          <w:sz w:val="24"/>
          <w:szCs w:val="24"/>
          <w:lang w:eastAsia="ru-RU"/>
        </w:rPr>
        <w:t>.</w:t>
      </w:r>
    </w:p>
    <w:p w:rsidR="0026068B" w:rsidRPr="004038CC" w:rsidRDefault="0026068B" w:rsidP="0026068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068B">
        <w:rPr>
          <w:rFonts w:ascii="Times New Roman" w:eastAsia="Times New Roman" w:hAnsi="Times New Roman"/>
          <w:sz w:val="24"/>
          <w:szCs w:val="24"/>
          <w:lang w:eastAsia="ru-RU"/>
        </w:rPr>
        <w:t xml:space="preserve">Подпрограмма </w:t>
      </w:r>
      <w:r>
        <w:rPr>
          <w:rFonts w:ascii="Times New Roman" w:eastAsia="Times New Roman" w:hAnsi="Times New Roman"/>
          <w:sz w:val="24"/>
          <w:szCs w:val="24"/>
          <w:lang w:eastAsia="ru-RU"/>
        </w:rPr>
        <w:t>«</w:t>
      </w:r>
      <w:r w:rsidRPr="0026068B">
        <w:rPr>
          <w:rFonts w:ascii="Times New Roman" w:eastAsia="Times New Roman" w:hAnsi="Times New Roman"/>
          <w:sz w:val="24"/>
          <w:szCs w:val="24"/>
          <w:lang w:eastAsia="ru-RU"/>
        </w:rPr>
        <w:t>Обеспечение реализации муниципальной программы</w:t>
      </w:r>
      <w:r>
        <w:rPr>
          <w:rFonts w:ascii="Times New Roman" w:eastAsia="Times New Roman" w:hAnsi="Times New Roman"/>
          <w:sz w:val="24"/>
          <w:szCs w:val="24"/>
          <w:lang w:eastAsia="ru-RU"/>
        </w:rPr>
        <w:t>»</w:t>
      </w:r>
      <w:r w:rsidRPr="0026068B">
        <w:rPr>
          <w:rFonts w:ascii="Times New Roman" w:eastAsia="Times New Roman" w:hAnsi="Times New Roman"/>
          <w:sz w:val="24"/>
          <w:szCs w:val="24"/>
          <w:lang w:eastAsia="ru-RU"/>
        </w:rPr>
        <w:t xml:space="preserve"> содержит только обоснование объема финансовых ресурсов, необходимых для реализации подпрограммы муниципальной программы, по форме согласно приложению </w:t>
      </w:r>
      <w:r>
        <w:rPr>
          <w:rFonts w:ascii="Times New Roman" w:eastAsia="Times New Roman" w:hAnsi="Times New Roman"/>
          <w:sz w:val="24"/>
          <w:szCs w:val="24"/>
          <w:lang w:eastAsia="ru-RU"/>
        </w:rPr>
        <w:t>№</w:t>
      </w:r>
      <w:r w:rsidRPr="0026068B">
        <w:rPr>
          <w:rFonts w:ascii="Times New Roman" w:eastAsia="Times New Roman" w:hAnsi="Times New Roman"/>
          <w:sz w:val="24"/>
          <w:szCs w:val="24"/>
          <w:lang w:eastAsia="ru-RU"/>
        </w:rPr>
        <w:t xml:space="preserve"> 4 к настоящему Порядку.</w:t>
      </w:r>
    </w:p>
    <w:p w:rsidR="004038CC" w:rsidRPr="0031251E"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038CC" w:rsidRPr="00C90C8B" w:rsidRDefault="004038CC" w:rsidP="007E4852">
      <w:pPr>
        <w:widowControl w:val="0"/>
        <w:autoSpaceDE w:val="0"/>
        <w:autoSpaceDN w:val="0"/>
        <w:adjustRightInd w:val="0"/>
        <w:spacing w:after="0" w:line="240" w:lineRule="auto"/>
        <w:ind w:firstLine="709"/>
        <w:jc w:val="center"/>
        <w:outlineLvl w:val="1"/>
        <w:rPr>
          <w:rFonts w:ascii="Times New Roman" w:eastAsia="Times New Roman" w:hAnsi="Times New Roman"/>
          <w:b/>
          <w:bCs/>
          <w:sz w:val="24"/>
          <w:szCs w:val="24"/>
          <w:lang w:eastAsia="ru-RU"/>
        </w:rPr>
      </w:pPr>
      <w:r w:rsidRPr="00C90C8B">
        <w:rPr>
          <w:rFonts w:ascii="Times New Roman" w:eastAsia="Times New Roman" w:hAnsi="Times New Roman"/>
          <w:b/>
          <w:bCs/>
          <w:sz w:val="24"/>
          <w:szCs w:val="24"/>
          <w:lang w:eastAsia="ru-RU"/>
        </w:rPr>
        <w:t xml:space="preserve">III. Основание и этапы разработки </w:t>
      </w:r>
      <w:r w:rsidR="00C90C8B">
        <w:rPr>
          <w:rFonts w:ascii="Times New Roman" w:eastAsia="Times New Roman" w:hAnsi="Times New Roman"/>
          <w:b/>
          <w:bCs/>
          <w:sz w:val="24"/>
          <w:szCs w:val="24"/>
          <w:lang w:eastAsia="ru-RU"/>
        </w:rPr>
        <w:t>муниципальной</w:t>
      </w:r>
      <w:r w:rsidRPr="00C90C8B">
        <w:rPr>
          <w:rFonts w:ascii="Times New Roman" w:eastAsia="Times New Roman" w:hAnsi="Times New Roman"/>
          <w:b/>
          <w:bCs/>
          <w:sz w:val="24"/>
          <w:szCs w:val="24"/>
          <w:lang w:eastAsia="ru-RU"/>
        </w:rPr>
        <w:t xml:space="preserve"> программы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3.1. Разработка </w:t>
      </w:r>
      <w:r w:rsidR="0014018F">
        <w:rPr>
          <w:rFonts w:ascii="Times New Roman" w:eastAsia="Times New Roman" w:hAnsi="Times New Roman"/>
          <w:sz w:val="24"/>
          <w:szCs w:val="24"/>
          <w:lang w:eastAsia="ru-RU"/>
        </w:rPr>
        <w:t>муниципальных</w:t>
      </w:r>
      <w:r w:rsidRPr="004038CC">
        <w:rPr>
          <w:rFonts w:ascii="Times New Roman" w:eastAsia="Times New Roman" w:hAnsi="Times New Roman"/>
          <w:sz w:val="24"/>
          <w:szCs w:val="24"/>
          <w:lang w:eastAsia="ru-RU"/>
        </w:rPr>
        <w:t xml:space="preserve"> программ осуществляется на основании перечня </w:t>
      </w:r>
      <w:r w:rsidR="0014018F">
        <w:rPr>
          <w:rFonts w:ascii="Times New Roman" w:eastAsia="Times New Roman" w:hAnsi="Times New Roman"/>
          <w:sz w:val="24"/>
          <w:szCs w:val="24"/>
          <w:lang w:eastAsia="ru-RU"/>
        </w:rPr>
        <w:t>муниципальных</w:t>
      </w:r>
      <w:r w:rsidRPr="004038CC">
        <w:rPr>
          <w:rFonts w:ascii="Times New Roman" w:eastAsia="Times New Roman" w:hAnsi="Times New Roman"/>
          <w:sz w:val="24"/>
          <w:szCs w:val="24"/>
          <w:lang w:eastAsia="ru-RU"/>
        </w:rPr>
        <w:t xml:space="preserve"> программ, утверждаемого </w:t>
      </w:r>
      <w:r w:rsidRPr="00F50FEF">
        <w:rPr>
          <w:rFonts w:ascii="Times New Roman" w:eastAsia="Times New Roman" w:hAnsi="Times New Roman"/>
          <w:sz w:val="24"/>
          <w:szCs w:val="24"/>
          <w:lang w:eastAsia="ru-RU"/>
        </w:rPr>
        <w:t xml:space="preserve">распоряжением </w:t>
      </w:r>
      <w:r w:rsidR="0014018F" w:rsidRPr="00F50FEF">
        <w:rPr>
          <w:rFonts w:ascii="Times New Roman" w:eastAsia="Times New Roman" w:hAnsi="Times New Roman"/>
          <w:sz w:val="24"/>
          <w:szCs w:val="24"/>
          <w:lang w:eastAsia="ru-RU"/>
        </w:rPr>
        <w:t>администрации Шумерлинского муниципального округа Чувашской Республики</w:t>
      </w:r>
      <w:r w:rsidRPr="00F50FEF">
        <w:rPr>
          <w:rFonts w:ascii="Times New Roman" w:eastAsia="Times New Roman" w:hAnsi="Times New Roman"/>
          <w:sz w:val="24"/>
          <w:szCs w:val="24"/>
          <w:lang w:eastAsia="ru-RU"/>
        </w:rPr>
        <w:t>.</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4038CC">
        <w:rPr>
          <w:rFonts w:ascii="Times New Roman" w:eastAsia="Times New Roman" w:hAnsi="Times New Roman"/>
          <w:sz w:val="24"/>
          <w:szCs w:val="24"/>
          <w:lang w:eastAsia="ru-RU"/>
        </w:rPr>
        <w:lastRenderedPageBreak/>
        <w:t xml:space="preserve">Проект перечня </w:t>
      </w:r>
      <w:r w:rsidR="0014018F">
        <w:rPr>
          <w:rFonts w:ascii="Times New Roman" w:eastAsia="Times New Roman" w:hAnsi="Times New Roman"/>
          <w:sz w:val="24"/>
          <w:szCs w:val="24"/>
          <w:lang w:eastAsia="ru-RU"/>
        </w:rPr>
        <w:t>муниципальных</w:t>
      </w:r>
      <w:r w:rsidRPr="004038CC">
        <w:rPr>
          <w:rFonts w:ascii="Times New Roman" w:eastAsia="Times New Roman" w:hAnsi="Times New Roman"/>
          <w:sz w:val="24"/>
          <w:szCs w:val="24"/>
          <w:lang w:eastAsia="ru-RU"/>
        </w:rPr>
        <w:t xml:space="preserve"> программ формируется </w:t>
      </w:r>
      <w:r w:rsidR="0014018F">
        <w:rPr>
          <w:rFonts w:ascii="Times New Roman" w:eastAsia="Times New Roman" w:hAnsi="Times New Roman"/>
          <w:sz w:val="24"/>
          <w:szCs w:val="24"/>
          <w:lang w:eastAsia="ru-RU"/>
        </w:rPr>
        <w:t>отделом экономики</w:t>
      </w:r>
      <w:r w:rsidR="00F50FEF" w:rsidRPr="00F50FEF">
        <w:rPr>
          <w:rFonts w:ascii="Times New Roman" w:eastAsia="Times New Roman" w:hAnsi="Times New Roman"/>
          <w:sz w:val="24"/>
          <w:szCs w:val="24"/>
          <w:lang w:eastAsia="ru-RU"/>
        </w:rPr>
        <w:t>, земельных и имущественных отношений администрации Шумерлинского муниципального округа Чувашской Республики</w:t>
      </w:r>
      <w:r w:rsidR="00F50FEF">
        <w:rPr>
          <w:rFonts w:ascii="Times New Roman" w:eastAsia="Times New Roman" w:hAnsi="Times New Roman"/>
          <w:sz w:val="24"/>
          <w:szCs w:val="24"/>
          <w:lang w:eastAsia="ru-RU"/>
        </w:rPr>
        <w:t xml:space="preserve"> </w:t>
      </w:r>
      <w:r w:rsidR="00F50FEF" w:rsidRPr="00F50FEF">
        <w:rPr>
          <w:rFonts w:ascii="Times New Roman" w:eastAsia="Times New Roman" w:hAnsi="Times New Roman"/>
          <w:sz w:val="24"/>
          <w:szCs w:val="24"/>
          <w:lang w:eastAsia="ru-RU"/>
        </w:rPr>
        <w:t xml:space="preserve">(далее – отдел экономики) </w:t>
      </w:r>
      <w:r w:rsidRPr="004038CC">
        <w:rPr>
          <w:rFonts w:ascii="Times New Roman" w:eastAsia="Times New Roman" w:hAnsi="Times New Roman"/>
          <w:sz w:val="24"/>
          <w:szCs w:val="24"/>
          <w:lang w:eastAsia="ru-RU"/>
        </w:rPr>
        <w:t xml:space="preserve">по согласованию с </w:t>
      </w:r>
      <w:r w:rsidR="0014018F">
        <w:rPr>
          <w:rFonts w:ascii="Times New Roman" w:eastAsia="Times New Roman" w:hAnsi="Times New Roman"/>
          <w:sz w:val="24"/>
          <w:szCs w:val="24"/>
          <w:lang w:eastAsia="ru-RU"/>
        </w:rPr>
        <w:t>финансовым отделом</w:t>
      </w:r>
      <w:r w:rsidR="00F50FEF">
        <w:rPr>
          <w:rFonts w:ascii="Times New Roman" w:eastAsia="Times New Roman" w:hAnsi="Times New Roman"/>
          <w:sz w:val="24"/>
          <w:szCs w:val="24"/>
          <w:lang w:eastAsia="ru-RU"/>
        </w:rPr>
        <w:t xml:space="preserve"> </w:t>
      </w:r>
      <w:r w:rsidR="00F50FEF" w:rsidRPr="00F50FEF">
        <w:rPr>
          <w:rFonts w:ascii="Times New Roman" w:eastAsia="Times New Roman" w:hAnsi="Times New Roman"/>
          <w:sz w:val="24"/>
          <w:szCs w:val="24"/>
          <w:lang w:eastAsia="ru-RU"/>
        </w:rPr>
        <w:t>Шумерлинского муниципального округа Чувашской Республики (далее – финансовый отдел)</w:t>
      </w:r>
      <w:r w:rsidRPr="004038CC">
        <w:rPr>
          <w:rFonts w:ascii="Times New Roman" w:eastAsia="Times New Roman" w:hAnsi="Times New Roman"/>
          <w:sz w:val="24"/>
          <w:szCs w:val="24"/>
          <w:lang w:eastAsia="ru-RU"/>
        </w:rPr>
        <w:t xml:space="preserve"> исходя из стратегии социально-экономического развития </w:t>
      </w:r>
      <w:r w:rsidR="0014018F" w:rsidRPr="0014018F">
        <w:rPr>
          <w:rFonts w:ascii="Times New Roman" w:eastAsia="Times New Roman" w:hAnsi="Times New Roman"/>
          <w:sz w:val="24"/>
          <w:szCs w:val="24"/>
          <w:lang w:eastAsia="ru-RU"/>
        </w:rPr>
        <w:t>Шумерлинского муниципального округа Чувашской Республики</w:t>
      </w:r>
      <w:r w:rsidRPr="004038CC">
        <w:rPr>
          <w:rFonts w:ascii="Times New Roman" w:eastAsia="Times New Roman" w:hAnsi="Times New Roman"/>
          <w:sz w:val="24"/>
          <w:szCs w:val="24"/>
          <w:lang w:eastAsia="ru-RU"/>
        </w:rPr>
        <w:t xml:space="preserve">, документов стратегического планирования </w:t>
      </w:r>
      <w:r w:rsidR="0014018F" w:rsidRPr="0014018F">
        <w:rPr>
          <w:rFonts w:ascii="Times New Roman" w:eastAsia="Times New Roman" w:hAnsi="Times New Roman"/>
          <w:sz w:val="24"/>
          <w:szCs w:val="24"/>
          <w:lang w:eastAsia="ru-RU"/>
        </w:rPr>
        <w:t>Шумерлинского муниципального округа Чувашской Республики</w:t>
      </w:r>
      <w:r w:rsidRPr="004038CC">
        <w:rPr>
          <w:rFonts w:ascii="Times New Roman" w:eastAsia="Times New Roman" w:hAnsi="Times New Roman"/>
          <w:sz w:val="24"/>
          <w:szCs w:val="24"/>
          <w:lang w:eastAsia="ru-RU"/>
        </w:rPr>
        <w:t>, на основании положений нормативных право</w:t>
      </w:r>
      <w:r w:rsidR="0014018F">
        <w:rPr>
          <w:rFonts w:ascii="Times New Roman" w:eastAsia="Times New Roman" w:hAnsi="Times New Roman"/>
          <w:sz w:val="24"/>
          <w:szCs w:val="24"/>
          <w:lang w:eastAsia="ru-RU"/>
        </w:rPr>
        <w:t>вых актов Российской Федерации,</w:t>
      </w:r>
      <w:r w:rsidRPr="004038CC">
        <w:rPr>
          <w:rFonts w:ascii="Times New Roman" w:eastAsia="Times New Roman" w:hAnsi="Times New Roman"/>
          <w:sz w:val="24"/>
          <w:szCs w:val="24"/>
          <w:lang w:eastAsia="ru-RU"/>
        </w:rPr>
        <w:t xml:space="preserve"> Чувашской</w:t>
      </w:r>
      <w:proofErr w:type="gramEnd"/>
      <w:r w:rsidRPr="004038CC">
        <w:rPr>
          <w:rFonts w:ascii="Times New Roman" w:eastAsia="Times New Roman" w:hAnsi="Times New Roman"/>
          <w:sz w:val="24"/>
          <w:szCs w:val="24"/>
          <w:lang w:eastAsia="ru-RU"/>
        </w:rPr>
        <w:t xml:space="preserve"> Республики, </w:t>
      </w:r>
      <w:r w:rsidR="008904BB" w:rsidRPr="008904BB">
        <w:rPr>
          <w:rFonts w:ascii="Times New Roman" w:eastAsia="Times New Roman" w:hAnsi="Times New Roman"/>
          <w:sz w:val="24"/>
          <w:szCs w:val="24"/>
          <w:lang w:eastAsia="ru-RU"/>
        </w:rPr>
        <w:t>Шумерлинского муниципального округа Чувашской Республики</w:t>
      </w:r>
      <w:r w:rsidR="008904BB">
        <w:rPr>
          <w:rFonts w:ascii="Times New Roman" w:eastAsia="Times New Roman" w:hAnsi="Times New Roman"/>
          <w:sz w:val="24"/>
          <w:szCs w:val="24"/>
          <w:lang w:eastAsia="ru-RU"/>
        </w:rPr>
        <w:t>,</w:t>
      </w:r>
      <w:r w:rsidR="008904BB" w:rsidRPr="008904BB">
        <w:rPr>
          <w:rFonts w:ascii="Times New Roman" w:eastAsia="Times New Roman" w:hAnsi="Times New Roman"/>
          <w:sz w:val="24"/>
          <w:szCs w:val="24"/>
          <w:lang w:eastAsia="ru-RU"/>
        </w:rPr>
        <w:t xml:space="preserve"> </w:t>
      </w:r>
      <w:r w:rsidRPr="004038CC">
        <w:rPr>
          <w:rFonts w:ascii="Times New Roman" w:eastAsia="Times New Roman" w:hAnsi="Times New Roman"/>
          <w:sz w:val="24"/>
          <w:szCs w:val="24"/>
          <w:lang w:eastAsia="ru-RU"/>
        </w:rPr>
        <w:t xml:space="preserve">предусматривающих реализацию </w:t>
      </w:r>
      <w:r w:rsidR="008904BB">
        <w:rPr>
          <w:rFonts w:ascii="Times New Roman" w:eastAsia="Times New Roman" w:hAnsi="Times New Roman"/>
          <w:sz w:val="24"/>
          <w:szCs w:val="24"/>
          <w:lang w:eastAsia="ru-RU"/>
        </w:rPr>
        <w:t>муниципальных</w:t>
      </w:r>
      <w:r w:rsidRPr="004038CC">
        <w:rPr>
          <w:rFonts w:ascii="Times New Roman" w:eastAsia="Times New Roman" w:hAnsi="Times New Roman"/>
          <w:sz w:val="24"/>
          <w:szCs w:val="24"/>
          <w:lang w:eastAsia="ru-RU"/>
        </w:rPr>
        <w:t xml:space="preserve"> программ, во исполнение отдельных решений Главы Чувашской Республики и Кабинета Министров Чувашской Республики,</w:t>
      </w:r>
      <w:r w:rsidR="008904BB">
        <w:rPr>
          <w:rFonts w:ascii="Times New Roman" w:eastAsia="Times New Roman" w:hAnsi="Times New Roman"/>
          <w:sz w:val="24"/>
          <w:szCs w:val="24"/>
          <w:lang w:eastAsia="ru-RU"/>
        </w:rPr>
        <w:t xml:space="preserve"> главы </w:t>
      </w:r>
      <w:r w:rsidR="008904BB" w:rsidRPr="008904BB">
        <w:rPr>
          <w:rFonts w:ascii="Times New Roman" w:eastAsia="Times New Roman" w:hAnsi="Times New Roman"/>
          <w:sz w:val="24"/>
          <w:szCs w:val="24"/>
          <w:lang w:eastAsia="ru-RU"/>
        </w:rPr>
        <w:t>Шумерлинского муниципального округа Чувашской Республики</w:t>
      </w:r>
      <w:r w:rsidR="008904BB">
        <w:rPr>
          <w:rFonts w:ascii="Times New Roman" w:eastAsia="Times New Roman" w:hAnsi="Times New Roman"/>
          <w:sz w:val="24"/>
          <w:szCs w:val="24"/>
          <w:lang w:eastAsia="ru-RU"/>
        </w:rPr>
        <w:t>,</w:t>
      </w:r>
      <w:r w:rsidRPr="004038CC">
        <w:rPr>
          <w:rFonts w:ascii="Times New Roman" w:eastAsia="Times New Roman" w:hAnsi="Times New Roman"/>
          <w:sz w:val="24"/>
          <w:szCs w:val="24"/>
          <w:lang w:eastAsia="ru-RU"/>
        </w:rPr>
        <w:t xml:space="preserve"> а также с учетом предложений </w:t>
      </w:r>
      <w:r w:rsidR="008904BB">
        <w:rPr>
          <w:rFonts w:ascii="Times New Roman" w:eastAsia="Times New Roman" w:hAnsi="Times New Roman"/>
          <w:sz w:val="24"/>
          <w:szCs w:val="24"/>
          <w:lang w:eastAsia="ru-RU"/>
        </w:rPr>
        <w:t xml:space="preserve">структурных подразделений </w:t>
      </w:r>
      <w:r w:rsidR="00F50FEF">
        <w:rPr>
          <w:rFonts w:ascii="Times New Roman" w:eastAsia="Times New Roman" w:hAnsi="Times New Roman"/>
          <w:sz w:val="24"/>
          <w:szCs w:val="24"/>
          <w:lang w:eastAsia="ru-RU"/>
        </w:rPr>
        <w:t xml:space="preserve">администрации </w:t>
      </w:r>
      <w:r w:rsidR="008904BB" w:rsidRPr="008904BB">
        <w:rPr>
          <w:rFonts w:ascii="Times New Roman" w:eastAsia="Times New Roman" w:hAnsi="Times New Roman"/>
          <w:sz w:val="24"/>
          <w:szCs w:val="24"/>
          <w:lang w:eastAsia="ru-RU"/>
        </w:rPr>
        <w:t>Шумерлинского муниципального округа Чувашской Республики</w:t>
      </w:r>
      <w:r w:rsidRPr="004038CC">
        <w:rPr>
          <w:rFonts w:ascii="Times New Roman" w:eastAsia="Times New Roman" w:hAnsi="Times New Roman"/>
          <w:sz w:val="24"/>
          <w:szCs w:val="24"/>
          <w:lang w:eastAsia="ru-RU"/>
        </w:rPr>
        <w:t>.</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4038CC">
        <w:rPr>
          <w:rFonts w:ascii="Times New Roman" w:eastAsia="Times New Roman" w:hAnsi="Times New Roman"/>
          <w:sz w:val="24"/>
          <w:szCs w:val="24"/>
          <w:lang w:eastAsia="ru-RU"/>
        </w:rPr>
        <w:t xml:space="preserve">Внесение изменений в перечень </w:t>
      </w:r>
      <w:r w:rsidR="001E3146">
        <w:rPr>
          <w:rFonts w:ascii="Times New Roman" w:eastAsia="Times New Roman" w:hAnsi="Times New Roman"/>
          <w:sz w:val="24"/>
          <w:szCs w:val="24"/>
          <w:lang w:eastAsia="ru-RU"/>
        </w:rPr>
        <w:t>муниципальных</w:t>
      </w:r>
      <w:r w:rsidRPr="004038CC">
        <w:rPr>
          <w:rFonts w:ascii="Times New Roman" w:eastAsia="Times New Roman" w:hAnsi="Times New Roman"/>
          <w:sz w:val="24"/>
          <w:szCs w:val="24"/>
          <w:lang w:eastAsia="ru-RU"/>
        </w:rPr>
        <w:t xml:space="preserve"> программ производится по мере необходимости по решению </w:t>
      </w:r>
      <w:r w:rsidR="001E3146">
        <w:rPr>
          <w:rFonts w:ascii="Times New Roman" w:eastAsia="Times New Roman" w:hAnsi="Times New Roman"/>
          <w:sz w:val="24"/>
          <w:szCs w:val="24"/>
          <w:lang w:eastAsia="ru-RU"/>
        </w:rPr>
        <w:t xml:space="preserve">администрации </w:t>
      </w:r>
      <w:r w:rsidR="001E3146" w:rsidRPr="001E3146">
        <w:rPr>
          <w:rFonts w:ascii="Times New Roman" w:eastAsia="Times New Roman" w:hAnsi="Times New Roman"/>
          <w:sz w:val="24"/>
          <w:szCs w:val="24"/>
          <w:lang w:eastAsia="ru-RU"/>
        </w:rPr>
        <w:t>Шумерлинского муниципального округа Чувашской Республики</w:t>
      </w:r>
      <w:r w:rsidRPr="004038CC">
        <w:rPr>
          <w:rFonts w:ascii="Times New Roman" w:eastAsia="Times New Roman" w:hAnsi="Times New Roman"/>
          <w:sz w:val="24"/>
          <w:szCs w:val="24"/>
          <w:lang w:eastAsia="ru-RU"/>
        </w:rPr>
        <w:t xml:space="preserve"> на основании предложений </w:t>
      </w:r>
      <w:r w:rsidR="001E3146">
        <w:rPr>
          <w:rFonts w:ascii="Times New Roman" w:eastAsia="Times New Roman" w:hAnsi="Times New Roman"/>
          <w:sz w:val="24"/>
          <w:szCs w:val="24"/>
          <w:lang w:eastAsia="ru-RU"/>
        </w:rPr>
        <w:t>отдела экономики</w:t>
      </w:r>
      <w:r w:rsidRPr="004038CC">
        <w:rPr>
          <w:rFonts w:ascii="Times New Roman" w:eastAsia="Times New Roman" w:hAnsi="Times New Roman"/>
          <w:sz w:val="24"/>
          <w:szCs w:val="24"/>
          <w:lang w:eastAsia="ru-RU"/>
        </w:rPr>
        <w:t>, подготовленных по предложениям ответственных исполнителей в соответствии с положениями нормативных правовых актов Российской Федерации</w:t>
      </w:r>
      <w:r w:rsidR="00247C51">
        <w:rPr>
          <w:rFonts w:ascii="Times New Roman" w:eastAsia="Times New Roman" w:hAnsi="Times New Roman"/>
          <w:sz w:val="24"/>
          <w:szCs w:val="24"/>
          <w:lang w:eastAsia="ru-RU"/>
        </w:rPr>
        <w:t>,</w:t>
      </w:r>
      <w:r w:rsidRPr="004038CC">
        <w:rPr>
          <w:rFonts w:ascii="Times New Roman" w:eastAsia="Times New Roman" w:hAnsi="Times New Roman"/>
          <w:sz w:val="24"/>
          <w:szCs w:val="24"/>
          <w:lang w:eastAsia="ru-RU"/>
        </w:rPr>
        <w:t xml:space="preserve"> нормативных правовых актов Чувашской Республики, </w:t>
      </w:r>
      <w:r w:rsidR="00247C51" w:rsidRPr="00247C51">
        <w:rPr>
          <w:rFonts w:ascii="Times New Roman" w:eastAsia="Times New Roman" w:hAnsi="Times New Roman"/>
          <w:sz w:val="24"/>
          <w:szCs w:val="24"/>
          <w:lang w:eastAsia="ru-RU"/>
        </w:rPr>
        <w:t xml:space="preserve">нормативных правовых актов Шумерлинского муниципального округа Чувашской Республики, </w:t>
      </w:r>
      <w:r w:rsidRPr="004038CC">
        <w:rPr>
          <w:rFonts w:ascii="Times New Roman" w:eastAsia="Times New Roman" w:hAnsi="Times New Roman"/>
          <w:sz w:val="24"/>
          <w:szCs w:val="24"/>
          <w:lang w:eastAsia="ru-RU"/>
        </w:rPr>
        <w:t xml:space="preserve">предусматривающих реализацию </w:t>
      </w:r>
      <w:r w:rsidR="00247C51">
        <w:rPr>
          <w:rFonts w:ascii="Times New Roman" w:eastAsia="Times New Roman" w:hAnsi="Times New Roman"/>
          <w:sz w:val="24"/>
          <w:szCs w:val="24"/>
          <w:lang w:eastAsia="ru-RU"/>
        </w:rPr>
        <w:t>муниципальных</w:t>
      </w:r>
      <w:r w:rsidRPr="004038CC">
        <w:rPr>
          <w:rFonts w:ascii="Times New Roman" w:eastAsia="Times New Roman" w:hAnsi="Times New Roman"/>
          <w:sz w:val="24"/>
          <w:szCs w:val="24"/>
          <w:lang w:eastAsia="ru-RU"/>
        </w:rPr>
        <w:t xml:space="preserve"> программ, а также во исполнение отдельных решений</w:t>
      </w:r>
      <w:proofErr w:type="gramEnd"/>
      <w:r w:rsidRPr="004038CC">
        <w:rPr>
          <w:rFonts w:ascii="Times New Roman" w:eastAsia="Times New Roman" w:hAnsi="Times New Roman"/>
          <w:sz w:val="24"/>
          <w:szCs w:val="24"/>
          <w:lang w:eastAsia="ru-RU"/>
        </w:rPr>
        <w:t xml:space="preserve"> Главы Чувашской Республики и Кабинета Министров Чувашской Республики</w:t>
      </w:r>
      <w:r w:rsidR="00247C51">
        <w:rPr>
          <w:rFonts w:ascii="Times New Roman" w:eastAsia="Times New Roman" w:hAnsi="Times New Roman"/>
          <w:sz w:val="24"/>
          <w:szCs w:val="24"/>
          <w:lang w:eastAsia="ru-RU"/>
        </w:rPr>
        <w:t xml:space="preserve">, </w:t>
      </w:r>
      <w:r w:rsidR="00247C51" w:rsidRPr="00247C51">
        <w:rPr>
          <w:rFonts w:ascii="Times New Roman" w:eastAsia="Times New Roman" w:hAnsi="Times New Roman"/>
          <w:sz w:val="24"/>
          <w:szCs w:val="24"/>
          <w:lang w:eastAsia="ru-RU"/>
        </w:rPr>
        <w:t>главы Шумерлинского муниципальн</w:t>
      </w:r>
      <w:r w:rsidR="00247C51">
        <w:rPr>
          <w:rFonts w:ascii="Times New Roman" w:eastAsia="Times New Roman" w:hAnsi="Times New Roman"/>
          <w:sz w:val="24"/>
          <w:szCs w:val="24"/>
          <w:lang w:eastAsia="ru-RU"/>
        </w:rPr>
        <w:t>ого округа Чувашской Республики</w:t>
      </w:r>
      <w:r w:rsidR="00247C51" w:rsidRPr="00247C51">
        <w:rPr>
          <w:rFonts w:ascii="Times New Roman" w:eastAsia="Times New Roman" w:hAnsi="Times New Roman"/>
          <w:sz w:val="24"/>
          <w:szCs w:val="24"/>
          <w:lang w:eastAsia="ru-RU"/>
        </w:rPr>
        <w:t>.</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3.2. Перечень </w:t>
      </w:r>
      <w:r w:rsidR="00247C51">
        <w:rPr>
          <w:rFonts w:ascii="Times New Roman" w:eastAsia="Times New Roman" w:hAnsi="Times New Roman"/>
          <w:sz w:val="24"/>
          <w:szCs w:val="24"/>
          <w:lang w:eastAsia="ru-RU"/>
        </w:rPr>
        <w:t>муниципальных</w:t>
      </w:r>
      <w:r w:rsidRPr="004038CC">
        <w:rPr>
          <w:rFonts w:ascii="Times New Roman" w:eastAsia="Times New Roman" w:hAnsi="Times New Roman"/>
          <w:sz w:val="24"/>
          <w:szCs w:val="24"/>
          <w:lang w:eastAsia="ru-RU"/>
        </w:rPr>
        <w:t xml:space="preserve"> программ содержит:</w:t>
      </w:r>
    </w:p>
    <w:p w:rsidR="004038CC" w:rsidRPr="004038CC" w:rsidRDefault="000E62C7"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E62C7">
        <w:rPr>
          <w:rFonts w:ascii="Times New Roman" w:eastAsia="Times New Roman" w:hAnsi="Times New Roman"/>
          <w:sz w:val="24"/>
          <w:szCs w:val="24"/>
          <w:lang w:eastAsia="ru-RU"/>
        </w:rPr>
        <w:t xml:space="preserve">- </w:t>
      </w:r>
      <w:r w:rsidR="004038CC" w:rsidRPr="004038CC">
        <w:rPr>
          <w:rFonts w:ascii="Times New Roman" w:eastAsia="Times New Roman" w:hAnsi="Times New Roman"/>
          <w:sz w:val="24"/>
          <w:szCs w:val="24"/>
          <w:lang w:eastAsia="ru-RU"/>
        </w:rPr>
        <w:t xml:space="preserve">наименования </w:t>
      </w:r>
      <w:r w:rsidR="00247C51">
        <w:rPr>
          <w:rFonts w:ascii="Times New Roman" w:eastAsia="Times New Roman" w:hAnsi="Times New Roman"/>
          <w:sz w:val="24"/>
          <w:szCs w:val="24"/>
          <w:lang w:eastAsia="ru-RU"/>
        </w:rPr>
        <w:t>муниципальных</w:t>
      </w:r>
      <w:r w:rsidR="004038CC" w:rsidRPr="004038CC">
        <w:rPr>
          <w:rFonts w:ascii="Times New Roman" w:eastAsia="Times New Roman" w:hAnsi="Times New Roman"/>
          <w:sz w:val="24"/>
          <w:szCs w:val="24"/>
          <w:lang w:eastAsia="ru-RU"/>
        </w:rPr>
        <w:t xml:space="preserve"> программ;</w:t>
      </w:r>
    </w:p>
    <w:p w:rsidR="004038CC" w:rsidRPr="004038CC" w:rsidRDefault="000E62C7"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E62C7">
        <w:rPr>
          <w:rFonts w:ascii="Times New Roman" w:eastAsia="Times New Roman" w:hAnsi="Times New Roman"/>
          <w:sz w:val="24"/>
          <w:szCs w:val="24"/>
          <w:lang w:eastAsia="ru-RU"/>
        </w:rPr>
        <w:t xml:space="preserve">- </w:t>
      </w:r>
      <w:r w:rsidR="004038CC" w:rsidRPr="004038CC">
        <w:rPr>
          <w:rFonts w:ascii="Times New Roman" w:eastAsia="Times New Roman" w:hAnsi="Times New Roman"/>
          <w:sz w:val="24"/>
          <w:szCs w:val="24"/>
          <w:lang w:eastAsia="ru-RU"/>
        </w:rPr>
        <w:t>наименования ответственных исполнителей;</w:t>
      </w:r>
    </w:p>
    <w:p w:rsidR="004038CC" w:rsidRPr="004038CC" w:rsidRDefault="000E62C7"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E62C7">
        <w:rPr>
          <w:rFonts w:ascii="Times New Roman" w:eastAsia="Times New Roman" w:hAnsi="Times New Roman"/>
          <w:sz w:val="24"/>
          <w:szCs w:val="24"/>
          <w:lang w:eastAsia="ru-RU"/>
        </w:rPr>
        <w:t xml:space="preserve">- </w:t>
      </w:r>
      <w:r w:rsidR="004038CC" w:rsidRPr="004038CC">
        <w:rPr>
          <w:rFonts w:ascii="Times New Roman" w:eastAsia="Times New Roman" w:hAnsi="Times New Roman"/>
          <w:sz w:val="24"/>
          <w:szCs w:val="24"/>
          <w:lang w:eastAsia="ru-RU"/>
        </w:rPr>
        <w:t xml:space="preserve">перечень подпрограмм </w:t>
      </w:r>
      <w:r w:rsidR="00247C51">
        <w:rPr>
          <w:rFonts w:ascii="Times New Roman" w:eastAsia="Times New Roman" w:hAnsi="Times New Roman"/>
          <w:sz w:val="24"/>
          <w:szCs w:val="24"/>
          <w:lang w:eastAsia="ru-RU"/>
        </w:rPr>
        <w:t>муниципальных</w:t>
      </w:r>
      <w:r w:rsidR="004038CC" w:rsidRPr="004038CC">
        <w:rPr>
          <w:rFonts w:ascii="Times New Roman" w:eastAsia="Times New Roman" w:hAnsi="Times New Roman"/>
          <w:sz w:val="24"/>
          <w:szCs w:val="24"/>
          <w:lang w:eastAsia="ru-RU"/>
        </w:rPr>
        <w:t xml:space="preserve"> программ (программы).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E62C7">
        <w:rPr>
          <w:rFonts w:ascii="Times New Roman" w:eastAsia="Times New Roman" w:hAnsi="Times New Roman"/>
          <w:sz w:val="24"/>
          <w:szCs w:val="24"/>
          <w:lang w:eastAsia="ru-RU"/>
        </w:rPr>
        <w:t xml:space="preserve">3.3. Проект </w:t>
      </w:r>
      <w:r w:rsidR="00247C51" w:rsidRPr="000E62C7">
        <w:rPr>
          <w:rFonts w:ascii="Times New Roman" w:eastAsia="Times New Roman" w:hAnsi="Times New Roman"/>
          <w:sz w:val="24"/>
          <w:szCs w:val="24"/>
          <w:lang w:eastAsia="ru-RU"/>
        </w:rPr>
        <w:t>муниципальной</w:t>
      </w:r>
      <w:r w:rsidRPr="000E62C7">
        <w:rPr>
          <w:rFonts w:ascii="Times New Roman" w:eastAsia="Times New Roman" w:hAnsi="Times New Roman"/>
          <w:sz w:val="24"/>
          <w:szCs w:val="24"/>
          <w:lang w:eastAsia="ru-RU"/>
        </w:rPr>
        <w:t xml:space="preserve"> программы разрабатывается ответственным исполнителем совместно с соисполнителями и участниками </w:t>
      </w:r>
      <w:r w:rsidR="00247C51" w:rsidRPr="000E62C7">
        <w:rPr>
          <w:rFonts w:ascii="Times New Roman" w:eastAsia="Times New Roman" w:hAnsi="Times New Roman"/>
          <w:sz w:val="24"/>
          <w:szCs w:val="24"/>
          <w:lang w:eastAsia="ru-RU"/>
        </w:rPr>
        <w:t>муниципальной</w:t>
      </w:r>
      <w:r w:rsidRPr="000E62C7">
        <w:rPr>
          <w:rFonts w:ascii="Times New Roman" w:eastAsia="Times New Roman" w:hAnsi="Times New Roman"/>
          <w:sz w:val="24"/>
          <w:szCs w:val="24"/>
          <w:lang w:eastAsia="ru-RU"/>
        </w:rPr>
        <w:t xml:space="preserve"> программы в соответствии с настоящим Порядком.</w:t>
      </w:r>
    </w:p>
    <w:p w:rsidR="00DE355F" w:rsidRPr="00DE355F" w:rsidRDefault="004038CC" w:rsidP="007E4852">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DE355F">
        <w:rPr>
          <w:rFonts w:ascii="Times New Roman" w:eastAsia="Times New Roman" w:hAnsi="Times New Roman"/>
          <w:sz w:val="24"/>
          <w:szCs w:val="24"/>
          <w:lang w:eastAsia="ru-RU"/>
        </w:rPr>
        <w:t>3.</w:t>
      </w:r>
      <w:r w:rsidR="00DE355F" w:rsidRPr="00DE355F">
        <w:rPr>
          <w:rFonts w:ascii="Times New Roman" w:eastAsia="Times New Roman" w:hAnsi="Times New Roman"/>
          <w:sz w:val="24"/>
          <w:szCs w:val="24"/>
          <w:lang w:eastAsia="ru-RU"/>
        </w:rPr>
        <w:t>4</w:t>
      </w:r>
      <w:r w:rsidRPr="00DE355F">
        <w:rPr>
          <w:rFonts w:ascii="Times New Roman" w:eastAsia="Times New Roman" w:hAnsi="Times New Roman"/>
          <w:sz w:val="24"/>
          <w:szCs w:val="24"/>
          <w:lang w:eastAsia="ru-RU"/>
        </w:rPr>
        <w:t xml:space="preserve">. При разработке проекта </w:t>
      </w:r>
      <w:r w:rsidR="004E287D" w:rsidRPr="00DE355F">
        <w:rPr>
          <w:rFonts w:ascii="Times New Roman" w:eastAsia="Times New Roman" w:hAnsi="Times New Roman"/>
          <w:sz w:val="24"/>
          <w:szCs w:val="24"/>
          <w:lang w:eastAsia="ru-RU"/>
        </w:rPr>
        <w:t>муниципальной</w:t>
      </w:r>
      <w:r w:rsidRPr="00DE355F">
        <w:rPr>
          <w:rFonts w:ascii="Times New Roman" w:eastAsia="Times New Roman" w:hAnsi="Times New Roman"/>
          <w:sz w:val="24"/>
          <w:szCs w:val="24"/>
          <w:lang w:eastAsia="ru-RU"/>
        </w:rPr>
        <w:t xml:space="preserve"> программы ответственным исполнителем обеспечивается соблюдение требований о проведении антикоррупционной экспертизы нормативных правовых актов</w:t>
      </w:r>
      <w:r w:rsidR="00DE355F" w:rsidRPr="00DE355F">
        <w:t xml:space="preserve"> </w:t>
      </w:r>
      <w:r w:rsidR="00DE355F" w:rsidRPr="00DE355F">
        <w:rPr>
          <w:rFonts w:ascii="Times New Roman" w:eastAsia="Times New Roman" w:hAnsi="Times New Roman"/>
          <w:sz w:val="24"/>
          <w:szCs w:val="24"/>
          <w:lang w:eastAsia="ru-RU"/>
        </w:rPr>
        <w:t>в соответствии с действующим законодательством</w:t>
      </w:r>
      <w:r w:rsidRPr="00DE355F">
        <w:rPr>
          <w:rFonts w:ascii="Times New Roman" w:eastAsia="Times New Roman" w:hAnsi="Times New Roman"/>
          <w:color w:val="000000" w:themeColor="text1"/>
          <w:sz w:val="24"/>
          <w:szCs w:val="24"/>
          <w:lang w:eastAsia="ru-RU"/>
        </w:rPr>
        <w:t xml:space="preserve">. </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3.</w:t>
      </w:r>
      <w:r w:rsidR="00DE355F" w:rsidRPr="00DE355F">
        <w:rPr>
          <w:rFonts w:ascii="Times New Roman" w:eastAsia="Times New Roman" w:hAnsi="Times New Roman"/>
          <w:sz w:val="24"/>
          <w:szCs w:val="24"/>
          <w:lang w:eastAsia="ru-RU"/>
        </w:rPr>
        <w:t>5</w:t>
      </w:r>
      <w:r w:rsidRPr="004038CC">
        <w:rPr>
          <w:rFonts w:ascii="Times New Roman" w:eastAsia="Times New Roman" w:hAnsi="Times New Roman"/>
          <w:sz w:val="24"/>
          <w:szCs w:val="24"/>
          <w:lang w:eastAsia="ru-RU"/>
        </w:rPr>
        <w:t xml:space="preserve">. Проект </w:t>
      </w:r>
      <w:r w:rsidR="004F62D1">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направляется на согласование соисполнителям и участникам </w:t>
      </w:r>
      <w:r w:rsidR="004F62D1">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в электронном виде.</w:t>
      </w:r>
      <w:r w:rsidR="00DC5A40">
        <w:rPr>
          <w:rFonts w:ascii="Times New Roman" w:eastAsia="Times New Roman" w:hAnsi="Times New Roman"/>
          <w:sz w:val="24"/>
          <w:szCs w:val="24"/>
          <w:lang w:eastAsia="ru-RU"/>
        </w:rPr>
        <w:t xml:space="preserve"> </w:t>
      </w:r>
      <w:r w:rsidRPr="004038CC">
        <w:rPr>
          <w:rFonts w:ascii="Times New Roman" w:eastAsia="Times New Roman" w:hAnsi="Times New Roman"/>
          <w:sz w:val="24"/>
          <w:szCs w:val="24"/>
          <w:lang w:eastAsia="ru-RU"/>
        </w:rPr>
        <w:t xml:space="preserve">Соисполнители (участники) </w:t>
      </w:r>
      <w:r w:rsidR="00A8007D">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w:t>
      </w:r>
      <w:r w:rsidR="00DE355F">
        <w:rPr>
          <w:rFonts w:ascii="Times New Roman" w:eastAsia="Times New Roman" w:hAnsi="Times New Roman"/>
          <w:sz w:val="24"/>
          <w:szCs w:val="24"/>
          <w:lang w:eastAsia="ru-RU"/>
        </w:rPr>
        <w:t>в течение 3 рабочих дней</w:t>
      </w:r>
      <w:r w:rsidR="00DE355F" w:rsidRPr="00DE355F">
        <w:rPr>
          <w:rFonts w:ascii="Times New Roman" w:eastAsia="Times New Roman" w:hAnsi="Times New Roman"/>
          <w:sz w:val="24"/>
          <w:szCs w:val="24"/>
          <w:lang w:eastAsia="ru-RU"/>
        </w:rPr>
        <w:t xml:space="preserve"> со дня получения проекта муниципальной пр</w:t>
      </w:r>
      <w:r w:rsidR="00DE355F">
        <w:rPr>
          <w:rFonts w:ascii="Times New Roman" w:eastAsia="Times New Roman" w:hAnsi="Times New Roman"/>
          <w:sz w:val="24"/>
          <w:szCs w:val="24"/>
          <w:lang w:eastAsia="ru-RU"/>
        </w:rPr>
        <w:t>ограммы</w:t>
      </w:r>
      <w:r w:rsidR="00DE355F" w:rsidRPr="00DE355F">
        <w:rPr>
          <w:rFonts w:ascii="Times New Roman" w:eastAsia="Times New Roman" w:hAnsi="Times New Roman"/>
          <w:sz w:val="24"/>
          <w:szCs w:val="24"/>
          <w:lang w:eastAsia="ru-RU"/>
        </w:rPr>
        <w:t xml:space="preserve"> </w:t>
      </w:r>
      <w:r w:rsidRPr="004038CC">
        <w:rPr>
          <w:rFonts w:ascii="Times New Roman" w:eastAsia="Times New Roman" w:hAnsi="Times New Roman"/>
          <w:sz w:val="24"/>
          <w:szCs w:val="24"/>
          <w:lang w:eastAsia="ru-RU"/>
        </w:rPr>
        <w:t xml:space="preserve">согласовывают проект </w:t>
      </w:r>
      <w:r w:rsidR="00A8007D">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в части, касающейся реализуемых ими подпрограмм, основных мероприятий (мероприятий).</w:t>
      </w:r>
    </w:p>
    <w:p w:rsidR="00C1309E" w:rsidRDefault="004038CC" w:rsidP="00C1309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C5A40">
        <w:rPr>
          <w:rFonts w:ascii="Times New Roman" w:eastAsia="Times New Roman" w:hAnsi="Times New Roman"/>
          <w:sz w:val="24"/>
          <w:szCs w:val="24"/>
          <w:lang w:eastAsia="ru-RU"/>
        </w:rPr>
        <w:t>3.</w:t>
      </w:r>
      <w:r w:rsidR="00DE355F" w:rsidRPr="00DE355F">
        <w:rPr>
          <w:rFonts w:ascii="Times New Roman" w:eastAsia="Times New Roman" w:hAnsi="Times New Roman"/>
          <w:sz w:val="24"/>
          <w:szCs w:val="24"/>
          <w:lang w:eastAsia="ru-RU"/>
        </w:rPr>
        <w:t>6</w:t>
      </w:r>
      <w:r w:rsidRPr="00DC5A40">
        <w:rPr>
          <w:rFonts w:ascii="Times New Roman" w:eastAsia="Times New Roman" w:hAnsi="Times New Roman"/>
          <w:sz w:val="24"/>
          <w:szCs w:val="24"/>
          <w:lang w:eastAsia="ru-RU"/>
        </w:rPr>
        <w:t xml:space="preserve">. Проект </w:t>
      </w:r>
      <w:r w:rsidR="00A8007D" w:rsidRPr="00DC5A40">
        <w:rPr>
          <w:rFonts w:ascii="Times New Roman" w:eastAsia="Times New Roman" w:hAnsi="Times New Roman"/>
          <w:sz w:val="24"/>
          <w:szCs w:val="24"/>
          <w:lang w:eastAsia="ru-RU"/>
        </w:rPr>
        <w:t>муниципальной</w:t>
      </w:r>
      <w:r w:rsidRPr="00DC5A40">
        <w:rPr>
          <w:rFonts w:ascii="Times New Roman" w:eastAsia="Times New Roman" w:hAnsi="Times New Roman"/>
          <w:sz w:val="24"/>
          <w:szCs w:val="24"/>
          <w:lang w:eastAsia="ru-RU"/>
        </w:rPr>
        <w:t xml:space="preserve"> программы, согласованный со всеми соисполнителями и участниками </w:t>
      </w:r>
      <w:r w:rsidR="00A8007D" w:rsidRPr="00DC5A40">
        <w:rPr>
          <w:rFonts w:ascii="Times New Roman" w:eastAsia="Times New Roman" w:hAnsi="Times New Roman"/>
          <w:sz w:val="24"/>
          <w:szCs w:val="24"/>
          <w:lang w:eastAsia="ru-RU"/>
        </w:rPr>
        <w:t>муниципальной</w:t>
      </w:r>
      <w:r w:rsidRPr="00DC5A40">
        <w:rPr>
          <w:rFonts w:ascii="Times New Roman" w:eastAsia="Times New Roman" w:hAnsi="Times New Roman"/>
          <w:sz w:val="24"/>
          <w:szCs w:val="24"/>
          <w:lang w:eastAsia="ru-RU"/>
        </w:rPr>
        <w:t xml:space="preserve"> программы, направляется ответственным исполнителем на финансово-экономическую экспертизу в Контрольно-счетную палату Чувашской Республики.</w:t>
      </w:r>
      <w:r w:rsidR="00C1309E" w:rsidRPr="00DC5A40">
        <w:rPr>
          <w:rFonts w:ascii="Times New Roman" w:eastAsia="Times New Roman" w:hAnsi="Times New Roman"/>
          <w:sz w:val="24"/>
          <w:szCs w:val="24"/>
          <w:lang w:eastAsia="ru-RU"/>
        </w:rPr>
        <w:t xml:space="preserve"> </w:t>
      </w:r>
      <w:r w:rsidR="00C1309E" w:rsidRPr="00C1309E">
        <w:rPr>
          <w:rFonts w:ascii="Times New Roman" w:eastAsia="Times New Roman" w:hAnsi="Times New Roman"/>
          <w:sz w:val="24"/>
          <w:szCs w:val="24"/>
          <w:lang w:eastAsia="ru-RU"/>
        </w:rPr>
        <w:t>На финансово-экономическую экспертизу в Контрольно-счетную палату Чувашской Республики направляются проекты только вновь принимаемых муниципальных программ.</w:t>
      </w:r>
    </w:p>
    <w:p w:rsidR="00CA1DC9" w:rsidRDefault="004038CC" w:rsidP="00CA1DC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A1DC9">
        <w:rPr>
          <w:rFonts w:ascii="Times New Roman" w:eastAsia="Times New Roman" w:hAnsi="Times New Roman"/>
          <w:color w:val="000000" w:themeColor="text1"/>
          <w:sz w:val="24"/>
          <w:szCs w:val="24"/>
          <w:lang w:eastAsia="ru-RU"/>
        </w:rPr>
        <w:t>3.</w:t>
      </w:r>
      <w:r w:rsidR="00CA1DC9" w:rsidRPr="00CA1DC9">
        <w:rPr>
          <w:rFonts w:ascii="Times New Roman" w:eastAsia="Times New Roman" w:hAnsi="Times New Roman"/>
          <w:color w:val="000000" w:themeColor="text1"/>
          <w:sz w:val="24"/>
          <w:szCs w:val="24"/>
          <w:lang w:eastAsia="ru-RU"/>
        </w:rPr>
        <w:t>7</w:t>
      </w:r>
      <w:r w:rsidRPr="00CA1DC9">
        <w:rPr>
          <w:rFonts w:ascii="Times New Roman" w:eastAsia="Times New Roman" w:hAnsi="Times New Roman"/>
          <w:color w:val="000000" w:themeColor="text1"/>
          <w:sz w:val="24"/>
          <w:szCs w:val="24"/>
          <w:lang w:eastAsia="ru-RU"/>
        </w:rPr>
        <w:t xml:space="preserve">. Проект постановления </w:t>
      </w:r>
      <w:r w:rsidR="00DC5A40" w:rsidRPr="00CA1DC9">
        <w:rPr>
          <w:rFonts w:ascii="Times New Roman" w:eastAsia="Times New Roman" w:hAnsi="Times New Roman"/>
          <w:color w:val="000000" w:themeColor="text1"/>
          <w:sz w:val="24"/>
          <w:szCs w:val="24"/>
          <w:lang w:eastAsia="ru-RU"/>
        </w:rPr>
        <w:t xml:space="preserve">администрации </w:t>
      </w:r>
      <w:r w:rsidRPr="00CA1DC9">
        <w:rPr>
          <w:rFonts w:ascii="Times New Roman" w:eastAsia="Times New Roman" w:hAnsi="Times New Roman"/>
          <w:color w:val="000000" w:themeColor="text1"/>
          <w:sz w:val="24"/>
          <w:szCs w:val="24"/>
          <w:lang w:eastAsia="ru-RU"/>
        </w:rPr>
        <w:t xml:space="preserve"> </w:t>
      </w:r>
      <w:r w:rsidR="00DC5A40" w:rsidRPr="00CA1DC9">
        <w:rPr>
          <w:rFonts w:ascii="Times New Roman" w:eastAsia="Times New Roman" w:hAnsi="Times New Roman"/>
          <w:color w:val="000000" w:themeColor="text1"/>
          <w:sz w:val="24"/>
          <w:szCs w:val="24"/>
          <w:lang w:eastAsia="ru-RU"/>
        </w:rPr>
        <w:t xml:space="preserve">Шумерлинского муниципального округа Чувашской Республики </w:t>
      </w:r>
      <w:r w:rsidRPr="00CA1DC9">
        <w:rPr>
          <w:rFonts w:ascii="Times New Roman" w:eastAsia="Times New Roman" w:hAnsi="Times New Roman"/>
          <w:color w:val="000000" w:themeColor="text1"/>
          <w:sz w:val="24"/>
          <w:szCs w:val="24"/>
          <w:lang w:eastAsia="ru-RU"/>
        </w:rPr>
        <w:t xml:space="preserve">об утверждении </w:t>
      </w:r>
      <w:r w:rsidR="00DC5A40" w:rsidRPr="00CA1DC9">
        <w:rPr>
          <w:rFonts w:ascii="Times New Roman" w:eastAsia="Times New Roman" w:hAnsi="Times New Roman"/>
          <w:color w:val="000000" w:themeColor="text1"/>
          <w:sz w:val="24"/>
          <w:szCs w:val="24"/>
          <w:lang w:eastAsia="ru-RU"/>
        </w:rPr>
        <w:t>муниципальной</w:t>
      </w:r>
      <w:r w:rsidRPr="00CA1DC9">
        <w:rPr>
          <w:rFonts w:ascii="Times New Roman" w:eastAsia="Times New Roman" w:hAnsi="Times New Roman"/>
          <w:color w:val="000000" w:themeColor="text1"/>
          <w:sz w:val="24"/>
          <w:szCs w:val="24"/>
          <w:lang w:eastAsia="ru-RU"/>
        </w:rPr>
        <w:t xml:space="preserve"> программы представляется в </w:t>
      </w:r>
      <w:r w:rsidR="00DC5A40" w:rsidRPr="00CA1DC9">
        <w:rPr>
          <w:rFonts w:ascii="Times New Roman" w:eastAsia="Times New Roman" w:hAnsi="Times New Roman"/>
          <w:color w:val="000000" w:themeColor="text1"/>
          <w:sz w:val="24"/>
          <w:szCs w:val="24"/>
          <w:lang w:eastAsia="ru-RU"/>
        </w:rPr>
        <w:t>отдел экономики</w:t>
      </w:r>
      <w:r w:rsidRPr="00CA1DC9">
        <w:rPr>
          <w:rFonts w:ascii="Times New Roman" w:eastAsia="Times New Roman" w:hAnsi="Times New Roman"/>
          <w:color w:val="000000" w:themeColor="text1"/>
          <w:sz w:val="24"/>
          <w:szCs w:val="24"/>
          <w:lang w:eastAsia="ru-RU"/>
        </w:rPr>
        <w:t xml:space="preserve"> и </w:t>
      </w:r>
      <w:r w:rsidR="00DC5A40" w:rsidRPr="00CA1DC9">
        <w:rPr>
          <w:rFonts w:ascii="Times New Roman" w:eastAsia="Times New Roman" w:hAnsi="Times New Roman"/>
          <w:color w:val="000000" w:themeColor="text1"/>
          <w:sz w:val="24"/>
          <w:szCs w:val="24"/>
          <w:lang w:eastAsia="ru-RU"/>
        </w:rPr>
        <w:t>финансовый отдел</w:t>
      </w:r>
      <w:r w:rsidRPr="00CA1DC9">
        <w:rPr>
          <w:rFonts w:ascii="Times New Roman" w:eastAsia="Times New Roman" w:hAnsi="Times New Roman"/>
          <w:color w:val="000000" w:themeColor="text1"/>
          <w:sz w:val="24"/>
          <w:szCs w:val="24"/>
          <w:lang w:eastAsia="ru-RU"/>
        </w:rPr>
        <w:t xml:space="preserve"> с приложением</w:t>
      </w:r>
      <w:r w:rsidR="00CA1DC9" w:rsidRPr="00CA1DC9">
        <w:rPr>
          <w:rFonts w:ascii="Times New Roman" w:eastAsia="Times New Roman" w:hAnsi="Times New Roman"/>
          <w:color w:val="000000" w:themeColor="text1"/>
          <w:sz w:val="24"/>
          <w:szCs w:val="24"/>
          <w:lang w:eastAsia="ru-RU"/>
        </w:rPr>
        <w:t xml:space="preserve"> </w:t>
      </w:r>
      <w:r w:rsidRPr="00CA1DC9">
        <w:rPr>
          <w:rFonts w:ascii="Times New Roman" w:eastAsia="Times New Roman" w:hAnsi="Times New Roman"/>
          <w:color w:val="000000" w:themeColor="text1"/>
          <w:sz w:val="24"/>
          <w:szCs w:val="24"/>
          <w:lang w:eastAsia="ru-RU"/>
        </w:rPr>
        <w:t>заключения о проведении антикоррупционно</w:t>
      </w:r>
      <w:r w:rsidR="00CA1DC9" w:rsidRPr="00CA1DC9">
        <w:rPr>
          <w:rFonts w:ascii="Times New Roman" w:eastAsia="Times New Roman" w:hAnsi="Times New Roman"/>
          <w:color w:val="000000" w:themeColor="text1"/>
          <w:sz w:val="24"/>
          <w:szCs w:val="24"/>
          <w:lang w:eastAsia="ru-RU"/>
        </w:rPr>
        <w:t>й экспертизы указанного проекта, заключения</w:t>
      </w:r>
      <w:r w:rsidR="00CA1DC9" w:rsidRPr="00CA1DC9">
        <w:rPr>
          <w:rFonts w:ascii="Times New Roman" w:eastAsia="Times New Roman" w:hAnsi="Times New Roman"/>
          <w:sz w:val="24"/>
          <w:szCs w:val="24"/>
          <w:lang w:eastAsia="ru-RU"/>
        </w:rPr>
        <w:t xml:space="preserve"> Контрольно-счетной палаты Чувашской Республики.</w:t>
      </w:r>
    </w:p>
    <w:p w:rsidR="00CA1DC9" w:rsidRPr="00CA1DC9" w:rsidRDefault="00CA1DC9" w:rsidP="00CA1DC9">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sz w:val="24"/>
          <w:szCs w:val="24"/>
          <w:lang w:eastAsia="ru-RU"/>
        </w:rPr>
        <w:t xml:space="preserve">3.8. </w:t>
      </w:r>
      <w:r>
        <w:rPr>
          <w:rFonts w:ascii="Times New Roman" w:eastAsia="Times New Roman" w:hAnsi="Times New Roman"/>
          <w:color w:val="000000" w:themeColor="text1"/>
          <w:sz w:val="24"/>
          <w:szCs w:val="24"/>
          <w:lang w:eastAsia="ru-RU"/>
        </w:rPr>
        <w:t>О</w:t>
      </w:r>
      <w:r w:rsidRPr="00CA1DC9">
        <w:rPr>
          <w:rFonts w:ascii="Times New Roman" w:eastAsia="Times New Roman" w:hAnsi="Times New Roman"/>
          <w:color w:val="000000" w:themeColor="text1"/>
          <w:sz w:val="24"/>
          <w:szCs w:val="24"/>
          <w:lang w:eastAsia="ru-RU"/>
        </w:rPr>
        <w:t>тдел экономики</w:t>
      </w:r>
      <w:r>
        <w:rPr>
          <w:rFonts w:ascii="Times New Roman" w:eastAsia="Times New Roman" w:hAnsi="Times New Roman"/>
          <w:color w:val="000000" w:themeColor="text1"/>
          <w:sz w:val="24"/>
          <w:szCs w:val="24"/>
          <w:lang w:eastAsia="ru-RU"/>
        </w:rPr>
        <w:t xml:space="preserve">, </w:t>
      </w:r>
      <w:r w:rsidRPr="00CA1DC9">
        <w:rPr>
          <w:rFonts w:ascii="Times New Roman" w:eastAsia="Times New Roman" w:hAnsi="Times New Roman"/>
          <w:color w:val="000000" w:themeColor="text1"/>
          <w:sz w:val="24"/>
          <w:szCs w:val="24"/>
          <w:lang w:eastAsia="ru-RU"/>
        </w:rPr>
        <w:t>финансовый отдел</w:t>
      </w:r>
      <w:r w:rsidR="00873911">
        <w:rPr>
          <w:rFonts w:ascii="Times New Roman" w:eastAsia="Times New Roman" w:hAnsi="Times New Roman"/>
          <w:color w:val="000000" w:themeColor="text1"/>
          <w:sz w:val="24"/>
          <w:szCs w:val="24"/>
          <w:lang w:eastAsia="ru-RU"/>
        </w:rPr>
        <w:t>, отдел правового обес</w:t>
      </w:r>
      <w:r>
        <w:rPr>
          <w:rFonts w:ascii="Times New Roman" w:eastAsia="Times New Roman" w:hAnsi="Times New Roman"/>
          <w:color w:val="000000" w:themeColor="text1"/>
          <w:sz w:val="24"/>
          <w:szCs w:val="24"/>
          <w:lang w:eastAsia="ru-RU"/>
        </w:rPr>
        <w:t xml:space="preserve">печения </w:t>
      </w:r>
      <w:r w:rsidRPr="00CA1DC9">
        <w:rPr>
          <w:rFonts w:ascii="Times New Roman" w:eastAsia="Times New Roman" w:hAnsi="Times New Roman"/>
          <w:color w:val="000000" w:themeColor="text1"/>
          <w:sz w:val="24"/>
          <w:szCs w:val="24"/>
          <w:lang w:eastAsia="ru-RU"/>
        </w:rPr>
        <w:t>в течение 3</w:t>
      </w:r>
      <w:r w:rsidR="00873911">
        <w:rPr>
          <w:rFonts w:ascii="Times New Roman" w:eastAsia="Times New Roman" w:hAnsi="Times New Roman"/>
          <w:color w:val="000000" w:themeColor="text1"/>
          <w:sz w:val="24"/>
          <w:szCs w:val="24"/>
          <w:lang w:eastAsia="ru-RU"/>
        </w:rPr>
        <w:t>-х</w:t>
      </w:r>
      <w:r w:rsidRPr="00CA1DC9">
        <w:rPr>
          <w:rFonts w:ascii="Times New Roman" w:eastAsia="Times New Roman" w:hAnsi="Times New Roman"/>
          <w:color w:val="000000" w:themeColor="text1"/>
          <w:sz w:val="24"/>
          <w:szCs w:val="24"/>
          <w:lang w:eastAsia="ru-RU"/>
        </w:rPr>
        <w:t xml:space="preserve"> рабочих дней со дня получения проекта муниципальной программы проводят согласование проекта и направляют ответственному исполнителю Программы.</w:t>
      </w:r>
    </w:p>
    <w:p w:rsidR="00DC5A40" w:rsidRPr="00DC5A40" w:rsidRDefault="00CA1DC9" w:rsidP="00CA1DC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3.9</w:t>
      </w:r>
      <w:r w:rsidR="00F67E3A">
        <w:rPr>
          <w:rFonts w:ascii="Times New Roman" w:eastAsia="Times New Roman" w:hAnsi="Times New Roman"/>
          <w:sz w:val="24"/>
          <w:szCs w:val="24"/>
          <w:lang w:eastAsia="ru-RU"/>
        </w:rPr>
        <w:t xml:space="preserve">. </w:t>
      </w:r>
      <w:r w:rsidR="00DC5A40" w:rsidRPr="00DC5A40">
        <w:rPr>
          <w:rFonts w:ascii="Times New Roman" w:eastAsia="Times New Roman" w:hAnsi="Times New Roman"/>
          <w:sz w:val="24"/>
          <w:szCs w:val="24"/>
          <w:lang w:eastAsia="ru-RU"/>
        </w:rPr>
        <w:t xml:space="preserve">Проект муниципальной программы, согласованный со всеми соисполнителями и участниками муниципальной программы, а также с </w:t>
      </w:r>
      <w:r w:rsidR="00376AF1">
        <w:rPr>
          <w:rFonts w:ascii="Times New Roman" w:eastAsia="Times New Roman" w:hAnsi="Times New Roman"/>
          <w:sz w:val="24"/>
          <w:szCs w:val="24"/>
          <w:lang w:eastAsia="ru-RU"/>
        </w:rPr>
        <w:t>отделом</w:t>
      </w:r>
      <w:r w:rsidR="00DC5A40" w:rsidRPr="00DC5A40">
        <w:rPr>
          <w:rFonts w:ascii="Times New Roman" w:eastAsia="Times New Roman" w:hAnsi="Times New Roman"/>
          <w:sz w:val="24"/>
          <w:szCs w:val="24"/>
          <w:lang w:eastAsia="ru-RU"/>
        </w:rPr>
        <w:t xml:space="preserve"> экономики, финансовым отделом и </w:t>
      </w:r>
      <w:r w:rsidR="00376AF1">
        <w:rPr>
          <w:rFonts w:ascii="Times New Roman" w:eastAsia="Times New Roman" w:hAnsi="Times New Roman"/>
          <w:sz w:val="24"/>
          <w:szCs w:val="24"/>
          <w:lang w:eastAsia="ru-RU"/>
        </w:rPr>
        <w:t>отделом</w:t>
      </w:r>
      <w:r w:rsidR="00DC5A40" w:rsidRPr="00DC5A40">
        <w:rPr>
          <w:rFonts w:ascii="Times New Roman" w:eastAsia="Times New Roman" w:hAnsi="Times New Roman"/>
          <w:sz w:val="24"/>
          <w:szCs w:val="24"/>
          <w:lang w:eastAsia="ru-RU"/>
        </w:rPr>
        <w:t xml:space="preserve"> </w:t>
      </w:r>
      <w:r w:rsidR="00376AF1">
        <w:rPr>
          <w:rFonts w:ascii="Times New Roman" w:eastAsia="Times New Roman" w:hAnsi="Times New Roman"/>
          <w:sz w:val="24"/>
          <w:szCs w:val="24"/>
          <w:lang w:eastAsia="ru-RU"/>
        </w:rPr>
        <w:t>правового</w:t>
      </w:r>
      <w:r w:rsidR="00DC5A40" w:rsidRPr="00DC5A40">
        <w:rPr>
          <w:rFonts w:ascii="Times New Roman" w:eastAsia="Times New Roman" w:hAnsi="Times New Roman"/>
          <w:sz w:val="24"/>
          <w:szCs w:val="24"/>
          <w:lang w:eastAsia="ru-RU"/>
        </w:rPr>
        <w:t xml:space="preserve"> </w:t>
      </w:r>
      <w:r w:rsidR="00376AF1">
        <w:rPr>
          <w:rFonts w:ascii="Times New Roman" w:eastAsia="Times New Roman" w:hAnsi="Times New Roman"/>
          <w:sz w:val="24"/>
          <w:szCs w:val="24"/>
          <w:lang w:eastAsia="ru-RU"/>
        </w:rPr>
        <w:t>обеспечения</w:t>
      </w:r>
      <w:r w:rsidR="00DC5A40" w:rsidRPr="00DC5A40">
        <w:rPr>
          <w:rFonts w:ascii="Times New Roman" w:eastAsia="Times New Roman" w:hAnsi="Times New Roman"/>
          <w:sz w:val="24"/>
          <w:szCs w:val="24"/>
          <w:lang w:eastAsia="ru-RU"/>
        </w:rPr>
        <w:t xml:space="preserve">, направляется ответственным исполнителем на утверждение главе </w:t>
      </w:r>
      <w:r w:rsidR="00F67E3A" w:rsidRPr="00F67E3A">
        <w:rPr>
          <w:rFonts w:ascii="Times New Roman" w:eastAsia="Times New Roman" w:hAnsi="Times New Roman"/>
          <w:sz w:val="24"/>
          <w:szCs w:val="24"/>
          <w:lang w:eastAsia="ru-RU"/>
        </w:rPr>
        <w:t>Шумерлинского муниципального округа Чувашской Республики</w:t>
      </w:r>
      <w:r w:rsidR="00DC5A40" w:rsidRPr="00DC5A40">
        <w:rPr>
          <w:rFonts w:ascii="Times New Roman" w:eastAsia="Times New Roman" w:hAnsi="Times New Roman"/>
          <w:sz w:val="24"/>
          <w:szCs w:val="24"/>
          <w:lang w:eastAsia="ru-RU"/>
        </w:rPr>
        <w:t>.</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3.</w:t>
      </w:r>
      <w:r w:rsidR="00CA1DC9">
        <w:rPr>
          <w:rFonts w:ascii="Times New Roman" w:eastAsia="Times New Roman" w:hAnsi="Times New Roman"/>
          <w:sz w:val="24"/>
          <w:szCs w:val="24"/>
          <w:lang w:eastAsia="ru-RU"/>
        </w:rPr>
        <w:t>10</w:t>
      </w:r>
      <w:r w:rsidRPr="004038CC">
        <w:rPr>
          <w:rFonts w:ascii="Times New Roman" w:eastAsia="Times New Roman" w:hAnsi="Times New Roman"/>
          <w:sz w:val="24"/>
          <w:szCs w:val="24"/>
          <w:lang w:eastAsia="ru-RU"/>
        </w:rPr>
        <w:t xml:space="preserve">. Текст </w:t>
      </w:r>
      <w:r w:rsidR="00CC566D">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размещается на официальном сайте </w:t>
      </w:r>
      <w:r w:rsidR="00CC566D" w:rsidRPr="00CC566D">
        <w:rPr>
          <w:rFonts w:ascii="Times New Roman" w:eastAsia="Times New Roman" w:hAnsi="Times New Roman"/>
          <w:sz w:val="24"/>
          <w:szCs w:val="24"/>
          <w:lang w:eastAsia="ru-RU"/>
        </w:rPr>
        <w:t>Шумерлинского муниципального округа Чувашской Республики</w:t>
      </w:r>
      <w:r w:rsidRPr="004038CC">
        <w:rPr>
          <w:rFonts w:ascii="Times New Roman" w:eastAsia="Times New Roman" w:hAnsi="Times New Roman"/>
          <w:sz w:val="24"/>
          <w:szCs w:val="24"/>
          <w:lang w:eastAsia="ru-RU"/>
        </w:rPr>
        <w:t xml:space="preserve"> в информационно-телекоммуникационной сети </w:t>
      </w:r>
      <w:r w:rsidRPr="004038CC">
        <w:rPr>
          <w:rFonts w:ascii="Times New Roman" w:eastAsia="Times New Roman" w:hAnsi="Times New Roman"/>
          <w:sz w:val="24"/>
          <w:szCs w:val="24"/>
          <w:lang w:eastAsia="ru-RU"/>
        </w:rPr>
        <w:lastRenderedPageBreak/>
        <w:t xml:space="preserve">"Интернет" в течение </w:t>
      </w:r>
      <w:r w:rsidR="00CC566D">
        <w:rPr>
          <w:rFonts w:ascii="Times New Roman" w:eastAsia="Times New Roman" w:hAnsi="Times New Roman"/>
          <w:sz w:val="24"/>
          <w:szCs w:val="24"/>
          <w:lang w:eastAsia="ru-RU"/>
        </w:rPr>
        <w:t>5</w:t>
      </w:r>
      <w:r w:rsidRPr="004038CC">
        <w:rPr>
          <w:rFonts w:ascii="Times New Roman" w:eastAsia="Times New Roman" w:hAnsi="Times New Roman"/>
          <w:sz w:val="24"/>
          <w:szCs w:val="24"/>
          <w:lang w:eastAsia="ru-RU"/>
        </w:rPr>
        <w:t xml:space="preserve"> рабочих дней со дня утверждения </w:t>
      </w:r>
      <w:r w:rsidR="00CC566D">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или внесения изменений в действующую </w:t>
      </w:r>
      <w:r w:rsidR="00CC566D">
        <w:rPr>
          <w:rFonts w:ascii="Times New Roman" w:eastAsia="Times New Roman" w:hAnsi="Times New Roman"/>
          <w:sz w:val="24"/>
          <w:szCs w:val="24"/>
          <w:lang w:eastAsia="ru-RU"/>
        </w:rPr>
        <w:t>муниципальную</w:t>
      </w:r>
      <w:r w:rsidRPr="004038CC">
        <w:rPr>
          <w:rFonts w:ascii="Times New Roman" w:eastAsia="Times New Roman" w:hAnsi="Times New Roman"/>
          <w:sz w:val="24"/>
          <w:szCs w:val="24"/>
          <w:lang w:eastAsia="ru-RU"/>
        </w:rPr>
        <w:t xml:space="preserve"> программу, за исключением сведений, составляющих государственную тайну, и сведений конфиденциального характера.</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3.</w:t>
      </w:r>
      <w:r w:rsidR="00CA1DC9">
        <w:rPr>
          <w:rFonts w:ascii="Times New Roman" w:eastAsia="Times New Roman" w:hAnsi="Times New Roman"/>
          <w:sz w:val="24"/>
          <w:szCs w:val="24"/>
          <w:lang w:eastAsia="ru-RU"/>
        </w:rPr>
        <w:t>11</w:t>
      </w:r>
      <w:r w:rsidRPr="004038CC">
        <w:rPr>
          <w:rFonts w:ascii="Times New Roman" w:eastAsia="Times New Roman" w:hAnsi="Times New Roman"/>
          <w:sz w:val="24"/>
          <w:szCs w:val="24"/>
          <w:lang w:eastAsia="ru-RU"/>
        </w:rPr>
        <w:t xml:space="preserve">. Основные параметры утвержденных </w:t>
      </w:r>
      <w:r w:rsidR="00CC566D">
        <w:rPr>
          <w:rFonts w:ascii="Times New Roman" w:eastAsia="Times New Roman" w:hAnsi="Times New Roman"/>
          <w:sz w:val="24"/>
          <w:szCs w:val="24"/>
          <w:lang w:eastAsia="ru-RU"/>
        </w:rPr>
        <w:t>муниципальных</w:t>
      </w:r>
      <w:r w:rsidRPr="004038CC">
        <w:rPr>
          <w:rFonts w:ascii="Times New Roman" w:eastAsia="Times New Roman" w:hAnsi="Times New Roman"/>
          <w:sz w:val="24"/>
          <w:szCs w:val="24"/>
          <w:lang w:eastAsia="ru-RU"/>
        </w:rPr>
        <w:t xml:space="preserve"> программ подлежат отражению в прогнозе социально-экономического развития </w:t>
      </w:r>
      <w:r w:rsidR="00CC566D" w:rsidRPr="00CC566D">
        <w:rPr>
          <w:rFonts w:ascii="Times New Roman" w:eastAsia="Times New Roman" w:hAnsi="Times New Roman"/>
          <w:sz w:val="24"/>
          <w:szCs w:val="24"/>
          <w:lang w:eastAsia="ru-RU"/>
        </w:rPr>
        <w:t>Шумерлинского муниципального округа Чувашской Республики</w:t>
      </w:r>
      <w:r w:rsidRPr="004038CC">
        <w:rPr>
          <w:rFonts w:ascii="Times New Roman" w:eastAsia="Times New Roman" w:hAnsi="Times New Roman"/>
          <w:sz w:val="24"/>
          <w:szCs w:val="24"/>
          <w:lang w:eastAsia="ru-RU"/>
        </w:rPr>
        <w:t xml:space="preserve"> на среднесрочный период.</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038CC" w:rsidRPr="008B6FC1" w:rsidRDefault="004038CC" w:rsidP="007E4852">
      <w:pPr>
        <w:widowControl w:val="0"/>
        <w:autoSpaceDE w:val="0"/>
        <w:autoSpaceDN w:val="0"/>
        <w:adjustRightInd w:val="0"/>
        <w:spacing w:after="0" w:line="240" w:lineRule="auto"/>
        <w:ind w:firstLine="709"/>
        <w:jc w:val="center"/>
        <w:outlineLvl w:val="1"/>
        <w:rPr>
          <w:rFonts w:ascii="Times New Roman" w:eastAsia="Times New Roman" w:hAnsi="Times New Roman"/>
          <w:b/>
          <w:bCs/>
          <w:sz w:val="24"/>
          <w:szCs w:val="24"/>
          <w:lang w:eastAsia="ru-RU"/>
        </w:rPr>
      </w:pPr>
      <w:r w:rsidRPr="008B6FC1">
        <w:rPr>
          <w:rFonts w:ascii="Times New Roman" w:eastAsia="Times New Roman" w:hAnsi="Times New Roman"/>
          <w:b/>
          <w:bCs/>
          <w:sz w:val="24"/>
          <w:szCs w:val="24"/>
          <w:lang w:eastAsia="ru-RU"/>
        </w:rPr>
        <w:t>IV. Финансовое обеспечение реализации</w:t>
      </w:r>
    </w:p>
    <w:p w:rsidR="004038CC" w:rsidRPr="008B6FC1" w:rsidRDefault="008B6FC1" w:rsidP="007E4852">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муниципальных</w:t>
      </w:r>
      <w:r w:rsidR="004038CC" w:rsidRPr="008B6FC1">
        <w:rPr>
          <w:rFonts w:ascii="Times New Roman" w:eastAsia="Times New Roman" w:hAnsi="Times New Roman"/>
          <w:b/>
          <w:bCs/>
          <w:sz w:val="24"/>
          <w:szCs w:val="24"/>
          <w:lang w:eastAsia="ru-RU"/>
        </w:rPr>
        <w:t xml:space="preserve"> программ</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4.1. Финансовое обеспечение реализации </w:t>
      </w:r>
      <w:r w:rsidR="008B6FC1">
        <w:rPr>
          <w:rFonts w:ascii="Times New Roman" w:eastAsia="Times New Roman" w:hAnsi="Times New Roman"/>
          <w:sz w:val="24"/>
          <w:szCs w:val="24"/>
          <w:lang w:eastAsia="ru-RU"/>
        </w:rPr>
        <w:t>муниципальных</w:t>
      </w:r>
      <w:r w:rsidRPr="004038CC">
        <w:rPr>
          <w:rFonts w:ascii="Times New Roman" w:eastAsia="Times New Roman" w:hAnsi="Times New Roman"/>
          <w:sz w:val="24"/>
          <w:szCs w:val="24"/>
          <w:lang w:eastAsia="ru-RU"/>
        </w:rPr>
        <w:t xml:space="preserve"> программ осуществляется за счет бюджетных и внебюджетных сре</w:t>
      </w:r>
      <w:proofErr w:type="gramStart"/>
      <w:r w:rsidRPr="004038CC">
        <w:rPr>
          <w:rFonts w:ascii="Times New Roman" w:eastAsia="Times New Roman" w:hAnsi="Times New Roman"/>
          <w:sz w:val="24"/>
          <w:szCs w:val="24"/>
          <w:lang w:eastAsia="ru-RU"/>
        </w:rPr>
        <w:t>дств с р</w:t>
      </w:r>
      <w:proofErr w:type="gramEnd"/>
      <w:r w:rsidRPr="004038CC">
        <w:rPr>
          <w:rFonts w:ascii="Times New Roman" w:eastAsia="Times New Roman" w:hAnsi="Times New Roman"/>
          <w:sz w:val="24"/>
          <w:szCs w:val="24"/>
          <w:lang w:eastAsia="ru-RU"/>
        </w:rPr>
        <w:t xml:space="preserve">асшифровкой по ответственным исполнителям и соисполнителям </w:t>
      </w:r>
      <w:r w:rsidR="009C38BC">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Распределение бюджетных ассигнований на реализацию </w:t>
      </w:r>
      <w:r w:rsidR="009C38BC">
        <w:rPr>
          <w:rFonts w:ascii="Times New Roman" w:eastAsia="Times New Roman" w:hAnsi="Times New Roman"/>
          <w:sz w:val="24"/>
          <w:szCs w:val="24"/>
          <w:lang w:eastAsia="ru-RU"/>
        </w:rPr>
        <w:t>муниципальных</w:t>
      </w:r>
      <w:r w:rsidRPr="004038CC">
        <w:rPr>
          <w:rFonts w:ascii="Times New Roman" w:eastAsia="Times New Roman" w:hAnsi="Times New Roman"/>
          <w:sz w:val="24"/>
          <w:szCs w:val="24"/>
          <w:lang w:eastAsia="ru-RU"/>
        </w:rPr>
        <w:t xml:space="preserve"> программ (подпрограмм) утверждается </w:t>
      </w:r>
      <w:r w:rsidR="009C38BC">
        <w:rPr>
          <w:rFonts w:ascii="Times New Roman" w:eastAsia="Times New Roman" w:hAnsi="Times New Roman"/>
          <w:sz w:val="24"/>
          <w:szCs w:val="24"/>
          <w:lang w:eastAsia="ru-RU"/>
        </w:rPr>
        <w:t xml:space="preserve">решением Собрания депутатов </w:t>
      </w:r>
      <w:r w:rsidRPr="004038CC">
        <w:rPr>
          <w:rFonts w:ascii="Times New Roman" w:eastAsia="Times New Roman" w:hAnsi="Times New Roman"/>
          <w:sz w:val="24"/>
          <w:szCs w:val="24"/>
          <w:lang w:eastAsia="ru-RU"/>
        </w:rPr>
        <w:t xml:space="preserve"> </w:t>
      </w:r>
      <w:r w:rsidR="009C38BC" w:rsidRPr="009C38BC">
        <w:rPr>
          <w:rFonts w:ascii="Times New Roman" w:eastAsia="Times New Roman" w:hAnsi="Times New Roman"/>
          <w:sz w:val="24"/>
          <w:szCs w:val="24"/>
          <w:lang w:eastAsia="ru-RU"/>
        </w:rPr>
        <w:t>Шумерлинского муниципального округа Чувашской Республики</w:t>
      </w:r>
      <w:r w:rsidRPr="004038CC">
        <w:rPr>
          <w:rFonts w:ascii="Times New Roman" w:eastAsia="Times New Roman" w:hAnsi="Times New Roman"/>
          <w:sz w:val="24"/>
          <w:szCs w:val="24"/>
          <w:lang w:eastAsia="ru-RU"/>
        </w:rPr>
        <w:t xml:space="preserve"> о </w:t>
      </w:r>
      <w:hyperlink r:id="rId12" w:history="1">
        <w:r w:rsidRPr="00CA1DC9">
          <w:rPr>
            <w:rFonts w:ascii="Times New Roman" w:eastAsia="Times New Roman" w:hAnsi="Times New Roman"/>
            <w:color w:val="000000" w:themeColor="text1"/>
            <w:sz w:val="24"/>
            <w:szCs w:val="24"/>
            <w:lang w:eastAsia="ru-RU"/>
          </w:rPr>
          <w:t>бюджете</w:t>
        </w:r>
      </w:hyperlink>
      <w:r w:rsidRPr="00CA1DC9">
        <w:rPr>
          <w:rFonts w:ascii="Times New Roman" w:eastAsia="Times New Roman" w:hAnsi="Times New Roman"/>
          <w:color w:val="000000" w:themeColor="text1"/>
          <w:sz w:val="24"/>
          <w:szCs w:val="24"/>
          <w:lang w:eastAsia="ru-RU"/>
        </w:rPr>
        <w:t xml:space="preserve"> </w:t>
      </w:r>
      <w:r w:rsidR="009C38BC" w:rsidRPr="00CA1DC9">
        <w:rPr>
          <w:rFonts w:ascii="Times New Roman" w:eastAsia="Times New Roman" w:hAnsi="Times New Roman"/>
          <w:color w:val="000000" w:themeColor="text1"/>
          <w:sz w:val="24"/>
          <w:szCs w:val="24"/>
          <w:lang w:eastAsia="ru-RU"/>
        </w:rPr>
        <w:t>Шумерлинского муниципального округа Чувашской Республики</w:t>
      </w:r>
      <w:r w:rsidRPr="00CA1DC9">
        <w:rPr>
          <w:rFonts w:ascii="Times New Roman" w:eastAsia="Times New Roman" w:hAnsi="Times New Roman"/>
          <w:color w:val="000000" w:themeColor="text1"/>
          <w:sz w:val="24"/>
          <w:szCs w:val="24"/>
          <w:lang w:eastAsia="ru-RU"/>
        </w:rPr>
        <w:t xml:space="preserve"> на очередной финансовый год и плановый период.</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4.2. Объем бюджетных ассигнований указывается в </w:t>
      </w:r>
      <w:proofErr w:type="gramStart"/>
      <w:r w:rsidRPr="004038CC">
        <w:rPr>
          <w:rFonts w:ascii="Times New Roman" w:eastAsia="Times New Roman" w:hAnsi="Times New Roman"/>
          <w:sz w:val="24"/>
          <w:szCs w:val="24"/>
          <w:lang w:eastAsia="ru-RU"/>
        </w:rPr>
        <w:t>тысячах рублей</w:t>
      </w:r>
      <w:proofErr w:type="gramEnd"/>
      <w:r w:rsidRPr="004038CC">
        <w:rPr>
          <w:rFonts w:ascii="Times New Roman" w:eastAsia="Times New Roman" w:hAnsi="Times New Roman"/>
          <w:sz w:val="24"/>
          <w:szCs w:val="24"/>
          <w:lang w:eastAsia="ru-RU"/>
        </w:rPr>
        <w:t xml:space="preserve"> с точностью до первого знака после запятой. Расходы указываются по </w:t>
      </w:r>
      <w:r w:rsidR="005D0493">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программе в целом, с распределением по подпрограммам </w:t>
      </w:r>
      <w:r w:rsidR="00AE48BF">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и основным мероприятиям подпрограмм по кодам классификации расходов бюджетов.</w:t>
      </w:r>
    </w:p>
    <w:p w:rsidR="00CA1DC9" w:rsidRDefault="004038CC" w:rsidP="00200C94">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A1DC9">
        <w:rPr>
          <w:rFonts w:ascii="Times New Roman" w:eastAsia="Times New Roman" w:hAnsi="Times New Roman"/>
          <w:color w:val="000000" w:themeColor="text1"/>
          <w:sz w:val="24"/>
          <w:szCs w:val="24"/>
          <w:lang w:eastAsia="ru-RU"/>
        </w:rPr>
        <w:t xml:space="preserve">4.3. </w:t>
      </w:r>
      <w:r w:rsidR="00CA1DC9">
        <w:rPr>
          <w:rFonts w:ascii="Times New Roman" w:eastAsia="Times New Roman" w:hAnsi="Times New Roman"/>
          <w:color w:val="000000" w:themeColor="text1"/>
          <w:sz w:val="24"/>
          <w:szCs w:val="24"/>
          <w:lang w:eastAsia="ru-RU"/>
        </w:rPr>
        <w:t>О</w:t>
      </w:r>
      <w:r w:rsidR="00CA1DC9" w:rsidRPr="00CA1DC9">
        <w:rPr>
          <w:rFonts w:ascii="Times New Roman" w:eastAsia="Times New Roman" w:hAnsi="Times New Roman"/>
          <w:color w:val="000000" w:themeColor="text1"/>
          <w:sz w:val="24"/>
          <w:szCs w:val="24"/>
          <w:lang w:eastAsia="ru-RU"/>
        </w:rPr>
        <w:t xml:space="preserve">бъемы финансового обеспечения реализации Программы за счет средств бюджета </w:t>
      </w:r>
      <w:r w:rsidR="00CA1DC9" w:rsidRPr="009C38BC">
        <w:rPr>
          <w:rFonts w:ascii="Times New Roman" w:eastAsia="Times New Roman" w:hAnsi="Times New Roman"/>
          <w:sz w:val="24"/>
          <w:szCs w:val="24"/>
          <w:lang w:eastAsia="ru-RU"/>
        </w:rPr>
        <w:t>Шумерлинского муниципального округа</w:t>
      </w:r>
      <w:r w:rsidR="00CA1DC9" w:rsidRPr="00CA1DC9">
        <w:rPr>
          <w:rFonts w:ascii="Times New Roman" w:eastAsia="Times New Roman" w:hAnsi="Times New Roman"/>
          <w:color w:val="000000" w:themeColor="text1"/>
          <w:sz w:val="24"/>
          <w:szCs w:val="24"/>
          <w:lang w:eastAsia="ru-RU"/>
        </w:rPr>
        <w:t xml:space="preserve"> на очередной финансовый год и плановый период указываются в муниципальной программе в соответствии с показателями бюджета </w:t>
      </w:r>
      <w:r w:rsidR="00CA1DC9" w:rsidRPr="009C38BC">
        <w:rPr>
          <w:rFonts w:ascii="Times New Roman" w:eastAsia="Times New Roman" w:hAnsi="Times New Roman"/>
          <w:sz w:val="24"/>
          <w:szCs w:val="24"/>
          <w:lang w:eastAsia="ru-RU"/>
        </w:rPr>
        <w:t>Шумерлинского муниципального округа</w:t>
      </w:r>
      <w:r w:rsidR="00CA1DC9" w:rsidRPr="00CA1DC9">
        <w:rPr>
          <w:rFonts w:ascii="Times New Roman" w:eastAsia="Times New Roman" w:hAnsi="Times New Roman"/>
          <w:color w:val="000000" w:themeColor="text1"/>
          <w:sz w:val="24"/>
          <w:szCs w:val="24"/>
          <w:lang w:eastAsia="ru-RU"/>
        </w:rPr>
        <w:t xml:space="preserve"> на очередной финансовый год и плановый период. </w:t>
      </w:r>
    </w:p>
    <w:p w:rsidR="00200C94" w:rsidRPr="00CA1DC9" w:rsidRDefault="004038CC" w:rsidP="00200C94">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A1DC9">
        <w:rPr>
          <w:rFonts w:ascii="Times New Roman" w:eastAsia="Times New Roman" w:hAnsi="Times New Roman"/>
          <w:color w:val="000000" w:themeColor="text1"/>
          <w:sz w:val="24"/>
          <w:szCs w:val="24"/>
          <w:lang w:eastAsia="ru-RU"/>
        </w:rPr>
        <w:t xml:space="preserve">Ресурсное обеспечение и прогнозная (справочная) оценка расходов за счет всех источников финансирования реализации </w:t>
      </w:r>
      <w:r w:rsidR="00200C94" w:rsidRPr="00CA1DC9">
        <w:rPr>
          <w:rFonts w:ascii="Times New Roman" w:eastAsia="Times New Roman" w:hAnsi="Times New Roman"/>
          <w:color w:val="000000" w:themeColor="text1"/>
          <w:sz w:val="24"/>
          <w:szCs w:val="24"/>
          <w:lang w:eastAsia="ru-RU"/>
        </w:rPr>
        <w:t>муниципальной</w:t>
      </w:r>
      <w:r w:rsidRPr="00CA1DC9">
        <w:rPr>
          <w:rFonts w:ascii="Times New Roman" w:eastAsia="Times New Roman" w:hAnsi="Times New Roman"/>
          <w:color w:val="000000" w:themeColor="text1"/>
          <w:sz w:val="24"/>
          <w:szCs w:val="24"/>
          <w:lang w:eastAsia="ru-RU"/>
        </w:rPr>
        <w:t xml:space="preserve"> программы </w:t>
      </w:r>
      <w:r w:rsidR="00200C94" w:rsidRPr="00CA1DC9">
        <w:rPr>
          <w:rFonts w:ascii="Times New Roman" w:eastAsia="Times New Roman" w:hAnsi="Times New Roman"/>
          <w:color w:val="000000" w:themeColor="text1"/>
          <w:sz w:val="24"/>
          <w:szCs w:val="24"/>
          <w:lang w:eastAsia="ru-RU"/>
        </w:rPr>
        <w:t>Шумерлинского муниципального округа Чувашской Республики</w:t>
      </w:r>
      <w:r w:rsidRPr="00CA1DC9">
        <w:rPr>
          <w:rFonts w:ascii="Times New Roman" w:eastAsia="Times New Roman" w:hAnsi="Times New Roman"/>
          <w:color w:val="000000" w:themeColor="text1"/>
          <w:sz w:val="24"/>
          <w:szCs w:val="24"/>
          <w:lang w:eastAsia="ru-RU"/>
        </w:rPr>
        <w:t xml:space="preserve"> представляются по форме согласно приложению </w:t>
      </w:r>
      <w:r w:rsidR="00CA1DC9">
        <w:rPr>
          <w:rFonts w:ascii="Times New Roman" w:eastAsia="Times New Roman" w:hAnsi="Times New Roman"/>
          <w:color w:val="000000" w:themeColor="text1"/>
          <w:sz w:val="24"/>
          <w:szCs w:val="24"/>
          <w:lang w:eastAsia="ru-RU"/>
        </w:rPr>
        <w:t>№</w:t>
      </w:r>
      <w:r w:rsidRPr="00CA1DC9">
        <w:rPr>
          <w:rFonts w:ascii="Times New Roman" w:eastAsia="Times New Roman" w:hAnsi="Times New Roman"/>
          <w:color w:val="000000" w:themeColor="text1"/>
          <w:sz w:val="24"/>
          <w:szCs w:val="24"/>
          <w:lang w:eastAsia="ru-RU"/>
        </w:rPr>
        <w:t xml:space="preserve"> </w:t>
      </w:r>
      <w:r w:rsidR="00CA1DC9" w:rsidRPr="00CA1DC9">
        <w:rPr>
          <w:rFonts w:ascii="Times New Roman" w:eastAsia="Times New Roman" w:hAnsi="Times New Roman"/>
          <w:color w:val="000000" w:themeColor="text1"/>
          <w:sz w:val="24"/>
          <w:szCs w:val="24"/>
          <w:lang w:eastAsia="ru-RU"/>
        </w:rPr>
        <w:t>3</w:t>
      </w:r>
      <w:r w:rsidRPr="00CA1DC9">
        <w:rPr>
          <w:rFonts w:ascii="Times New Roman" w:eastAsia="Times New Roman" w:hAnsi="Times New Roman"/>
          <w:color w:val="000000" w:themeColor="text1"/>
          <w:sz w:val="24"/>
          <w:szCs w:val="24"/>
          <w:lang w:eastAsia="ru-RU"/>
        </w:rPr>
        <w:t xml:space="preserve"> к настоящему Порядку. </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4.</w:t>
      </w:r>
      <w:r w:rsidR="0030388E">
        <w:rPr>
          <w:rFonts w:ascii="Times New Roman" w:eastAsia="Times New Roman" w:hAnsi="Times New Roman"/>
          <w:sz w:val="24"/>
          <w:szCs w:val="24"/>
          <w:lang w:eastAsia="ru-RU"/>
        </w:rPr>
        <w:t>4</w:t>
      </w:r>
      <w:r w:rsidRPr="004038CC">
        <w:rPr>
          <w:rFonts w:ascii="Times New Roman" w:eastAsia="Times New Roman" w:hAnsi="Times New Roman"/>
          <w:sz w:val="24"/>
          <w:szCs w:val="24"/>
          <w:lang w:eastAsia="ru-RU"/>
        </w:rPr>
        <w:t xml:space="preserve">. </w:t>
      </w:r>
      <w:r w:rsidR="00631865">
        <w:rPr>
          <w:rFonts w:ascii="Times New Roman" w:eastAsia="Times New Roman" w:hAnsi="Times New Roman"/>
          <w:sz w:val="24"/>
          <w:szCs w:val="24"/>
          <w:lang w:eastAsia="ru-RU"/>
        </w:rPr>
        <w:t>Муниципальные</w:t>
      </w:r>
      <w:r w:rsidRPr="004038CC">
        <w:rPr>
          <w:rFonts w:ascii="Times New Roman" w:eastAsia="Times New Roman" w:hAnsi="Times New Roman"/>
          <w:sz w:val="24"/>
          <w:szCs w:val="24"/>
          <w:lang w:eastAsia="ru-RU"/>
        </w:rPr>
        <w:t xml:space="preserve"> программы подлежат приведению в соответствие с </w:t>
      </w:r>
      <w:r w:rsidR="00631865" w:rsidRPr="00631865">
        <w:rPr>
          <w:rFonts w:ascii="Times New Roman" w:eastAsia="Times New Roman" w:hAnsi="Times New Roman"/>
          <w:sz w:val="24"/>
          <w:szCs w:val="24"/>
          <w:lang w:eastAsia="ru-RU"/>
        </w:rPr>
        <w:t>решением Собрания депутатов  Шумерлинского муниципального округа Чувашской Республики о бюджете Шумерлинского муниципального округа Чувашской Республики</w:t>
      </w:r>
      <w:r w:rsidRPr="004038CC">
        <w:rPr>
          <w:rFonts w:ascii="Times New Roman" w:eastAsia="Times New Roman" w:hAnsi="Times New Roman"/>
          <w:sz w:val="24"/>
          <w:szCs w:val="24"/>
          <w:lang w:eastAsia="ru-RU"/>
        </w:rPr>
        <w:t xml:space="preserve"> на очередной финансовый год (очередной финансовый год и плановый период) не позднее трех месяцев со дня вступления его в силу.</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4.</w:t>
      </w:r>
      <w:r w:rsidR="00CA1DC9">
        <w:rPr>
          <w:rFonts w:ascii="Times New Roman" w:eastAsia="Times New Roman" w:hAnsi="Times New Roman"/>
          <w:sz w:val="24"/>
          <w:szCs w:val="24"/>
          <w:lang w:eastAsia="ru-RU"/>
        </w:rPr>
        <w:t>5</w:t>
      </w:r>
      <w:r w:rsidRPr="004038CC">
        <w:rPr>
          <w:rFonts w:ascii="Times New Roman" w:eastAsia="Times New Roman" w:hAnsi="Times New Roman"/>
          <w:sz w:val="24"/>
          <w:szCs w:val="24"/>
          <w:lang w:eastAsia="ru-RU"/>
        </w:rPr>
        <w:t xml:space="preserve">. </w:t>
      </w:r>
      <w:proofErr w:type="gramStart"/>
      <w:r w:rsidRPr="004038CC">
        <w:rPr>
          <w:rFonts w:ascii="Times New Roman" w:eastAsia="Times New Roman" w:hAnsi="Times New Roman"/>
          <w:sz w:val="24"/>
          <w:szCs w:val="24"/>
          <w:lang w:eastAsia="ru-RU"/>
        </w:rPr>
        <w:t xml:space="preserve">Планирование бюджетных ассигнований на реализацию </w:t>
      </w:r>
      <w:r w:rsidR="00631865">
        <w:rPr>
          <w:rFonts w:ascii="Times New Roman" w:eastAsia="Times New Roman" w:hAnsi="Times New Roman"/>
          <w:sz w:val="24"/>
          <w:szCs w:val="24"/>
          <w:lang w:eastAsia="ru-RU"/>
        </w:rPr>
        <w:t>муниципальных</w:t>
      </w:r>
      <w:r w:rsidRPr="004038CC">
        <w:rPr>
          <w:rFonts w:ascii="Times New Roman" w:eastAsia="Times New Roman" w:hAnsi="Times New Roman"/>
          <w:sz w:val="24"/>
          <w:szCs w:val="24"/>
          <w:lang w:eastAsia="ru-RU"/>
        </w:rPr>
        <w:t xml:space="preserve"> программ в очередном финансовом году (очередном финансовом году и плановом периоде) осуществляется в соответствии с бюджетным законод</w:t>
      </w:r>
      <w:r w:rsidR="00631865">
        <w:rPr>
          <w:rFonts w:ascii="Times New Roman" w:eastAsia="Times New Roman" w:hAnsi="Times New Roman"/>
          <w:sz w:val="24"/>
          <w:szCs w:val="24"/>
          <w:lang w:eastAsia="ru-RU"/>
        </w:rPr>
        <w:t>ательством Российской Федерации,</w:t>
      </w:r>
      <w:r w:rsidRPr="004038CC">
        <w:rPr>
          <w:rFonts w:ascii="Times New Roman" w:eastAsia="Times New Roman" w:hAnsi="Times New Roman"/>
          <w:sz w:val="24"/>
          <w:szCs w:val="24"/>
          <w:lang w:eastAsia="ru-RU"/>
        </w:rPr>
        <w:t xml:space="preserve"> нормативными правовыми актами Чувашской Республики, регулирующими бюджетные правоотношения, </w:t>
      </w:r>
      <w:r w:rsidR="00C76CF4" w:rsidRPr="00C76CF4">
        <w:rPr>
          <w:rFonts w:ascii="Times New Roman" w:eastAsia="Times New Roman" w:hAnsi="Times New Roman"/>
          <w:sz w:val="24"/>
          <w:szCs w:val="24"/>
          <w:lang w:eastAsia="ru-RU"/>
        </w:rPr>
        <w:t>нормативными правовыми актами Шумерлинского муниципального округа Чувашской Республики,</w:t>
      </w:r>
      <w:r w:rsidR="00C76CF4">
        <w:rPr>
          <w:rFonts w:ascii="Times New Roman" w:eastAsia="Times New Roman" w:hAnsi="Times New Roman"/>
          <w:sz w:val="24"/>
          <w:szCs w:val="24"/>
          <w:lang w:eastAsia="ru-RU"/>
        </w:rPr>
        <w:t xml:space="preserve"> </w:t>
      </w:r>
      <w:r w:rsidRPr="004038CC">
        <w:rPr>
          <w:rFonts w:ascii="Times New Roman" w:eastAsia="Times New Roman" w:hAnsi="Times New Roman"/>
          <w:sz w:val="24"/>
          <w:szCs w:val="24"/>
          <w:lang w:eastAsia="ru-RU"/>
        </w:rPr>
        <w:t xml:space="preserve">а также с учетом результатов реализации </w:t>
      </w:r>
      <w:r w:rsidR="00C76CF4">
        <w:rPr>
          <w:rFonts w:ascii="Times New Roman" w:eastAsia="Times New Roman" w:hAnsi="Times New Roman"/>
          <w:sz w:val="24"/>
          <w:szCs w:val="24"/>
          <w:lang w:eastAsia="ru-RU"/>
        </w:rPr>
        <w:t>муниципальных</w:t>
      </w:r>
      <w:r w:rsidRPr="004038CC">
        <w:rPr>
          <w:rFonts w:ascii="Times New Roman" w:eastAsia="Times New Roman" w:hAnsi="Times New Roman"/>
          <w:sz w:val="24"/>
          <w:szCs w:val="24"/>
          <w:lang w:eastAsia="ru-RU"/>
        </w:rPr>
        <w:t xml:space="preserve"> программ за предыдущий год.</w:t>
      </w:r>
      <w:proofErr w:type="gramEnd"/>
    </w:p>
    <w:p w:rsidR="00CA1DC9" w:rsidRPr="004038CC" w:rsidRDefault="00CA1DC9"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C6698E">
        <w:rPr>
          <w:rFonts w:ascii="Times New Roman" w:eastAsia="Times New Roman" w:hAnsi="Times New Roman"/>
          <w:sz w:val="24"/>
          <w:szCs w:val="24"/>
          <w:lang w:eastAsia="ru-RU"/>
        </w:rPr>
        <w:t>6</w:t>
      </w:r>
      <w:r>
        <w:rPr>
          <w:rFonts w:ascii="Times New Roman" w:eastAsia="Times New Roman" w:hAnsi="Times New Roman"/>
          <w:sz w:val="24"/>
          <w:szCs w:val="24"/>
          <w:lang w:eastAsia="ru-RU"/>
        </w:rPr>
        <w:t xml:space="preserve">. </w:t>
      </w:r>
      <w:r w:rsidRPr="00CA1DC9">
        <w:rPr>
          <w:rFonts w:ascii="Times New Roman" w:eastAsia="Times New Roman" w:hAnsi="Times New Roman"/>
          <w:sz w:val="24"/>
          <w:szCs w:val="24"/>
          <w:lang w:eastAsia="ru-RU"/>
        </w:rPr>
        <w:t xml:space="preserve">В финансовое обеспечение реализации муниципальных программ могут быть включены расходы на содержание органов местного самоуправления </w:t>
      </w:r>
      <w:r w:rsidRPr="00C76CF4">
        <w:rPr>
          <w:rFonts w:ascii="Times New Roman" w:eastAsia="Times New Roman" w:hAnsi="Times New Roman"/>
          <w:sz w:val="24"/>
          <w:szCs w:val="24"/>
          <w:lang w:eastAsia="ru-RU"/>
        </w:rPr>
        <w:t>Шумерлинского муниципального округа Чувашской Республики</w:t>
      </w:r>
      <w:r w:rsidRPr="00CA1DC9">
        <w:rPr>
          <w:rFonts w:ascii="Times New Roman" w:eastAsia="Times New Roman" w:hAnsi="Times New Roman"/>
          <w:sz w:val="24"/>
          <w:szCs w:val="24"/>
          <w:lang w:eastAsia="ru-RU"/>
        </w:rPr>
        <w:t xml:space="preserve">, являющихся ответственными исполнителями и соисполнителями муниципальной программы, бюджетных и казенных учреждений </w:t>
      </w:r>
      <w:r w:rsidRPr="00C76CF4">
        <w:rPr>
          <w:rFonts w:ascii="Times New Roman" w:eastAsia="Times New Roman" w:hAnsi="Times New Roman"/>
          <w:sz w:val="24"/>
          <w:szCs w:val="24"/>
          <w:lang w:eastAsia="ru-RU"/>
        </w:rPr>
        <w:t>Шумерлинского муниципального округа Чувашской Республики</w:t>
      </w:r>
      <w:r w:rsidRPr="00CA1DC9">
        <w:rPr>
          <w:rFonts w:ascii="Times New Roman" w:eastAsia="Times New Roman" w:hAnsi="Times New Roman"/>
          <w:sz w:val="24"/>
          <w:szCs w:val="24"/>
          <w:lang w:eastAsia="ru-RU"/>
        </w:rPr>
        <w:t xml:space="preserve">. Такие расходы также </w:t>
      </w:r>
      <w:proofErr w:type="gramStart"/>
      <w:r w:rsidRPr="00CA1DC9">
        <w:rPr>
          <w:rFonts w:ascii="Times New Roman" w:eastAsia="Times New Roman" w:hAnsi="Times New Roman"/>
          <w:sz w:val="24"/>
          <w:szCs w:val="24"/>
          <w:lang w:eastAsia="ru-RU"/>
        </w:rPr>
        <w:t>могут</w:t>
      </w:r>
      <w:proofErr w:type="gramEnd"/>
      <w:r w:rsidRPr="00CA1DC9">
        <w:rPr>
          <w:rFonts w:ascii="Times New Roman" w:eastAsia="Times New Roman" w:hAnsi="Times New Roman"/>
          <w:sz w:val="24"/>
          <w:szCs w:val="24"/>
          <w:lang w:eastAsia="ru-RU"/>
        </w:rPr>
        <w:t xml:space="preserve"> учитываются в подпрограмме "Обеспечение реализации муниципальной программы".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038CC" w:rsidRPr="007D6ADB" w:rsidRDefault="004038CC" w:rsidP="007E4852">
      <w:pPr>
        <w:widowControl w:val="0"/>
        <w:autoSpaceDE w:val="0"/>
        <w:autoSpaceDN w:val="0"/>
        <w:adjustRightInd w:val="0"/>
        <w:spacing w:after="0" w:line="240" w:lineRule="auto"/>
        <w:ind w:firstLine="709"/>
        <w:jc w:val="center"/>
        <w:outlineLvl w:val="1"/>
        <w:rPr>
          <w:rFonts w:ascii="Times New Roman" w:eastAsia="Times New Roman" w:hAnsi="Times New Roman"/>
          <w:b/>
          <w:bCs/>
          <w:sz w:val="24"/>
          <w:szCs w:val="24"/>
          <w:lang w:eastAsia="ru-RU"/>
        </w:rPr>
      </w:pPr>
      <w:r w:rsidRPr="007D6ADB">
        <w:rPr>
          <w:rFonts w:ascii="Times New Roman" w:eastAsia="Times New Roman" w:hAnsi="Times New Roman"/>
          <w:b/>
          <w:bCs/>
          <w:sz w:val="24"/>
          <w:szCs w:val="24"/>
          <w:lang w:eastAsia="ru-RU"/>
        </w:rPr>
        <w:t>V. Управление и контроль реализации</w:t>
      </w:r>
    </w:p>
    <w:p w:rsidR="004038CC" w:rsidRPr="007D6ADB" w:rsidRDefault="007D6ADB" w:rsidP="007E4852">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муниципальной</w:t>
      </w:r>
      <w:r w:rsidR="004038CC" w:rsidRPr="007D6ADB">
        <w:rPr>
          <w:rFonts w:ascii="Times New Roman" w:eastAsia="Times New Roman" w:hAnsi="Times New Roman"/>
          <w:b/>
          <w:bCs/>
          <w:sz w:val="24"/>
          <w:szCs w:val="24"/>
          <w:lang w:eastAsia="ru-RU"/>
        </w:rPr>
        <w:t xml:space="preserve"> программы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038CC" w:rsidRPr="004038CC" w:rsidRDefault="00873911" w:rsidP="00F8458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4038CC" w:rsidRPr="004038CC">
        <w:rPr>
          <w:rFonts w:ascii="Times New Roman" w:eastAsia="Times New Roman" w:hAnsi="Times New Roman"/>
          <w:sz w:val="24"/>
          <w:szCs w:val="24"/>
          <w:lang w:eastAsia="ru-RU"/>
        </w:rPr>
        <w:t xml:space="preserve">.1. Текущее управление реализацией </w:t>
      </w:r>
      <w:r w:rsidR="00F8458C" w:rsidRPr="00F8458C">
        <w:rPr>
          <w:rFonts w:ascii="Times New Roman" w:eastAsia="Times New Roman" w:hAnsi="Times New Roman"/>
          <w:sz w:val="24"/>
          <w:szCs w:val="24"/>
          <w:lang w:eastAsia="ru-RU"/>
        </w:rPr>
        <w:t>муниципальной программы</w:t>
      </w:r>
      <w:r w:rsidR="00F8458C">
        <w:rPr>
          <w:rFonts w:ascii="Times New Roman" w:eastAsia="Times New Roman" w:hAnsi="Times New Roman"/>
          <w:sz w:val="24"/>
          <w:szCs w:val="24"/>
          <w:lang w:eastAsia="ru-RU"/>
        </w:rPr>
        <w:t xml:space="preserve"> </w:t>
      </w:r>
      <w:r w:rsidR="004038CC" w:rsidRPr="004038CC">
        <w:rPr>
          <w:rFonts w:ascii="Times New Roman" w:eastAsia="Times New Roman" w:hAnsi="Times New Roman"/>
          <w:sz w:val="24"/>
          <w:szCs w:val="24"/>
          <w:lang w:eastAsia="ru-RU"/>
        </w:rPr>
        <w:t>осуществля</w:t>
      </w:r>
      <w:r w:rsidR="00F8458C">
        <w:rPr>
          <w:rFonts w:ascii="Times New Roman" w:eastAsia="Times New Roman" w:hAnsi="Times New Roman"/>
          <w:sz w:val="24"/>
          <w:szCs w:val="24"/>
          <w:lang w:eastAsia="ru-RU"/>
        </w:rPr>
        <w:t>е</w:t>
      </w:r>
      <w:r w:rsidR="004038CC" w:rsidRPr="004038CC">
        <w:rPr>
          <w:rFonts w:ascii="Times New Roman" w:eastAsia="Times New Roman" w:hAnsi="Times New Roman"/>
          <w:sz w:val="24"/>
          <w:szCs w:val="24"/>
          <w:lang w:eastAsia="ru-RU"/>
        </w:rPr>
        <w:t xml:space="preserve">тся </w:t>
      </w:r>
      <w:r w:rsidR="00F8458C">
        <w:rPr>
          <w:rFonts w:ascii="Times New Roman" w:eastAsia="Times New Roman" w:hAnsi="Times New Roman"/>
          <w:sz w:val="24"/>
          <w:szCs w:val="24"/>
          <w:lang w:eastAsia="ru-RU"/>
        </w:rPr>
        <w:t>ответственным исполнителем.</w:t>
      </w:r>
    </w:p>
    <w:p w:rsidR="004038CC" w:rsidRPr="004038CC" w:rsidRDefault="00873911"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4038CC" w:rsidRPr="004038CC">
        <w:rPr>
          <w:rFonts w:ascii="Times New Roman" w:eastAsia="Times New Roman" w:hAnsi="Times New Roman"/>
          <w:sz w:val="24"/>
          <w:szCs w:val="24"/>
          <w:lang w:eastAsia="ru-RU"/>
        </w:rPr>
        <w:t>.2. Наименования мероприятий основных мероприятий подпрограмм формулируются с учетом поручений Главы Чувашской Республики, Председателя Кабинета Министров Чувашской Республики,</w:t>
      </w:r>
      <w:r w:rsidR="0017700A" w:rsidRPr="0017700A">
        <w:t xml:space="preserve"> </w:t>
      </w:r>
      <w:r w:rsidR="0017700A">
        <w:rPr>
          <w:rFonts w:ascii="Times New Roman" w:eastAsia="Times New Roman" w:hAnsi="Times New Roman"/>
          <w:sz w:val="24"/>
          <w:szCs w:val="24"/>
          <w:lang w:eastAsia="ru-RU"/>
        </w:rPr>
        <w:t>главы</w:t>
      </w:r>
      <w:r w:rsidR="0017700A" w:rsidRPr="0017700A">
        <w:rPr>
          <w:rFonts w:ascii="Times New Roman" w:eastAsia="Times New Roman" w:hAnsi="Times New Roman"/>
          <w:sz w:val="24"/>
          <w:szCs w:val="24"/>
          <w:lang w:eastAsia="ru-RU"/>
        </w:rPr>
        <w:t xml:space="preserve"> Шумерлинского муниципального округа Чувашской Республики,</w:t>
      </w:r>
      <w:r w:rsidR="004038CC" w:rsidRPr="004038CC">
        <w:rPr>
          <w:rFonts w:ascii="Times New Roman" w:eastAsia="Times New Roman" w:hAnsi="Times New Roman"/>
          <w:sz w:val="24"/>
          <w:szCs w:val="24"/>
          <w:lang w:eastAsia="ru-RU"/>
        </w:rPr>
        <w:t xml:space="preserve"> а также </w:t>
      </w:r>
      <w:r w:rsidR="004038CC" w:rsidRPr="004038CC">
        <w:rPr>
          <w:rFonts w:ascii="Times New Roman" w:eastAsia="Times New Roman" w:hAnsi="Times New Roman"/>
          <w:sz w:val="24"/>
          <w:szCs w:val="24"/>
          <w:lang w:eastAsia="ru-RU"/>
        </w:rPr>
        <w:lastRenderedPageBreak/>
        <w:t xml:space="preserve">планов мероприятий ("дорожных карт") в соответствующих сферах социально-экономического развития </w:t>
      </w:r>
      <w:r w:rsidR="0017700A" w:rsidRPr="0017700A">
        <w:rPr>
          <w:rFonts w:ascii="Times New Roman" w:eastAsia="Times New Roman" w:hAnsi="Times New Roman"/>
          <w:sz w:val="24"/>
          <w:szCs w:val="24"/>
          <w:lang w:eastAsia="ru-RU"/>
        </w:rPr>
        <w:t>Шумерлинского муниципального округа Чувашской Республики</w:t>
      </w:r>
      <w:r w:rsidR="004038CC" w:rsidRPr="004038CC">
        <w:rPr>
          <w:rFonts w:ascii="Times New Roman" w:eastAsia="Times New Roman" w:hAnsi="Times New Roman"/>
          <w:sz w:val="24"/>
          <w:szCs w:val="24"/>
          <w:lang w:eastAsia="ru-RU"/>
        </w:rPr>
        <w:t>.</w:t>
      </w:r>
    </w:p>
    <w:p w:rsidR="004038CC" w:rsidRPr="004038CC" w:rsidRDefault="00873911"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4038CC" w:rsidRPr="004038CC">
        <w:rPr>
          <w:rFonts w:ascii="Times New Roman" w:eastAsia="Times New Roman" w:hAnsi="Times New Roman"/>
          <w:sz w:val="24"/>
          <w:szCs w:val="24"/>
          <w:lang w:eastAsia="ru-RU"/>
        </w:rPr>
        <w:t>.</w:t>
      </w:r>
      <w:r w:rsidR="0017700A">
        <w:rPr>
          <w:rFonts w:ascii="Times New Roman" w:eastAsia="Times New Roman" w:hAnsi="Times New Roman"/>
          <w:sz w:val="24"/>
          <w:szCs w:val="24"/>
          <w:lang w:eastAsia="ru-RU"/>
        </w:rPr>
        <w:t>3</w:t>
      </w:r>
      <w:r w:rsidR="004038CC" w:rsidRPr="004038CC">
        <w:rPr>
          <w:rFonts w:ascii="Times New Roman" w:eastAsia="Times New Roman" w:hAnsi="Times New Roman"/>
          <w:sz w:val="24"/>
          <w:szCs w:val="24"/>
          <w:lang w:eastAsia="ru-RU"/>
        </w:rPr>
        <w:t xml:space="preserve">. </w:t>
      </w:r>
      <w:proofErr w:type="gramStart"/>
      <w:r w:rsidR="004038CC" w:rsidRPr="004038CC">
        <w:rPr>
          <w:rFonts w:ascii="Times New Roman" w:eastAsia="Times New Roman" w:hAnsi="Times New Roman"/>
          <w:sz w:val="24"/>
          <w:szCs w:val="24"/>
          <w:lang w:eastAsia="ru-RU"/>
        </w:rPr>
        <w:t xml:space="preserve">В процессе реализации </w:t>
      </w:r>
      <w:r w:rsidR="0017700A">
        <w:rPr>
          <w:rFonts w:ascii="Times New Roman" w:eastAsia="Times New Roman" w:hAnsi="Times New Roman"/>
          <w:sz w:val="24"/>
          <w:szCs w:val="24"/>
          <w:lang w:eastAsia="ru-RU"/>
        </w:rPr>
        <w:t>муниципальной</w:t>
      </w:r>
      <w:r w:rsidR="004038CC" w:rsidRPr="004038CC">
        <w:rPr>
          <w:rFonts w:ascii="Times New Roman" w:eastAsia="Times New Roman" w:hAnsi="Times New Roman"/>
          <w:sz w:val="24"/>
          <w:szCs w:val="24"/>
          <w:lang w:eastAsia="ru-RU"/>
        </w:rPr>
        <w:t xml:space="preserve"> программы в случае изменения законодательства Российской Федерации и законодательства Чувашской Республики</w:t>
      </w:r>
      <w:r>
        <w:rPr>
          <w:rFonts w:ascii="Times New Roman" w:eastAsia="Times New Roman" w:hAnsi="Times New Roman"/>
          <w:sz w:val="24"/>
          <w:szCs w:val="24"/>
          <w:lang w:eastAsia="ru-RU"/>
        </w:rPr>
        <w:t xml:space="preserve">, муниципальных правовых актов </w:t>
      </w:r>
      <w:r w:rsidRPr="0017700A">
        <w:rPr>
          <w:rFonts w:ascii="Times New Roman" w:eastAsia="Times New Roman" w:hAnsi="Times New Roman"/>
          <w:sz w:val="24"/>
          <w:szCs w:val="24"/>
          <w:lang w:eastAsia="ru-RU"/>
        </w:rPr>
        <w:t>Шумерлинского муниципального округа Чувашской Республики</w:t>
      </w:r>
      <w:r w:rsidR="004038CC" w:rsidRPr="004038CC">
        <w:rPr>
          <w:rFonts w:ascii="Times New Roman" w:eastAsia="Times New Roman" w:hAnsi="Times New Roman"/>
          <w:sz w:val="24"/>
          <w:szCs w:val="24"/>
          <w:lang w:eastAsia="ru-RU"/>
        </w:rPr>
        <w:t xml:space="preserve"> по мере необходимости ответственный исполнитель вправе принимать решения о внесении изменений в перечни и состав основных мероприятий (мероприятий), сроки их реализации, а также в объемы бюджетных ассигнований на реализацию основных мероприятий (мероприятий) в пределах утвержденных лимитов бюджетных</w:t>
      </w:r>
      <w:proofErr w:type="gramEnd"/>
      <w:r w:rsidR="004038CC" w:rsidRPr="004038CC">
        <w:rPr>
          <w:rFonts w:ascii="Times New Roman" w:eastAsia="Times New Roman" w:hAnsi="Times New Roman"/>
          <w:sz w:val="24"/>
          <w:szCs w:val="24"/>
          <w:lang w:eastAsia="ru-RU"/>
        </w:rPr>
        <w:t xml:space="preserve"> ассигнований на реализацию </w:t>
      </w:r>
      <w:r w:rsidR="0017700A">
        <w:rPr>
          <w:rFonts w:ascii="Times New Roman" w:eastAsia="Times New Roman" w:hAnsi="Times New Roman"/>
          <w:sz w:val="24"/>
          <w:szCs w:val="24"/>
          <w:lang w:eastAsia="ru-RU"/>
        </w:rPr>
        <w:t>муниципальной</w:t>
      </w:r>
      <w:r w:rsidR="004038CC" w:rsidRPr="004038CC">
        <w:rPr>
          <w:rFonts w:ascii="Times New Roman" w:eastAsia="Times New Roman" w:hAnsi="Times New Roman"/>
          <w:sz w:val="24"/>
          <w:szCs w:val="24"/>
          <w:lang w:eastAsia="ru-RU"/>
        </w:rPr>
        <w:t xml:space="preserve"> программы в целом.</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873911">
        <w:rPr>
          <w:rFonts w:ascii="Times New Roman" w:eastAsia="Times New Roman" w:hAnsi="Times New Roman"/>
          <w:sz w:val="24"/>
          <w:szCs w:val="24"/>
          <w:lang w:eastAsia="ru-RU"/>
        </w:rPr>
        <w:t xml:space="preserve">Указанное решение принимается ответственным исполнителем при условии, что планируемые изменения не оказывают влияния на параметры </w:t>
      </w:r>
      <w:r w:rsidR="0017700A" w:rsidRPr="00873911">
        <w:rPr>
          <w:rFonts w:ascii="Times New Roman" w:eastAsia="Times New Roman" w:hAnsi="Times New Roman"/>
          <w:sz w:val="24"/>
          <w:szCs w:val="24"/>
          <w:lang w:eastAsia="ru-RU"/>
        </w:rPr>
        <w:t>муниципальной</w:t>
      </w:r>
      <w:r w:rsidRPr="00873911">
        <w:rPr>
          <w:rFonts w:ascii="Times New Roman" w:eastAsia="Times New Roman" w:hAnsi="Times New Roman"/>
          <w:sz w:val="24"/>
          <w:szCs w:val="24"/>
          <w:lang w:eastAsia="ru-RU"/>
        </w:rPr>
        <w:t xml:space="preserve"> программы, утвержденные </w:t>
      </w:r>
      <w:r w:rsidR="0017700A" w:rsidRPr="00873911">
        <w:rPr>
          <w:rFonts w:ascii="Times New Roman" w:eastAsia="Times New Roman" w:hAnsi="Times New Roman"/>
          <w:sz w:val="24"/>
          <w:szCs w:val="24"/>
          <w:lang w:eastAsia="ru-RU"/>
        </w:rPr>
        <w:t>администрацией Шумерлинского муниципального округа Чувашской Республики</w:t>
      </w:r>
      <w:r w:rsidRPr="00873911">
        <w:rPr>
          <w:rFonts w:ascii="Times New Roman" w:eastAsia="Times New Roman" w:hAnsi="Times New Roman"/>
          <w:sz w:val="24"/>
          <w:szCs w:val="24"/>
          <w:lang w:eastAsia="ru-RU"/>
        </w:rPr>
        <w:t xml:space="preserve">, и не приведут к ухудшению плановых значений целевых показателей (индикаторов) </w:t>
      </w:r>
      <w:r w:rsidR="009A6CE1" w:rsidRPr="00873911">
        <w:rPr>
          <w:rFonts w:ascii="Times New Roman" w:eastAsia="Times New Roman" w:hAnsi="Times New Roman"/>
          <w:sz w:val="24"/>
          <w:szCs w:val="24"/>
          <w:lang w:eastAsia="ru-RU"/>
        </w:rPr>
        <w:t>муниципальной</w:t>
      </w:r>
      <w:r w:rsidRPr="00873911">
        <w:rPr>
          <w:rFonts w:ascii="Times New Roman" w:eastAsia="Times New Roman" w:hAnsi="Times New Roman"/>
          <w:sz w:val="24"/>
          <w:szCs w:val="24"/>
          <w:lang w:eastAsia="ru-RU"/>
        </w:rPr>
        <w:t xml:space="preserve"> программы, а также к увеличению сроков исполнения основных мероприятий (мероприятий) подпрограмм.</w:t>
      </w:r>
      <w:proofErr w:type="gramEnd"/>
    </w:p>
    <w:p w:rsidR="00851486" w:rsidRDefault="00FC2784" w:rsidP="0085148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4038CC" w:rsidRPr="004038CC">
        <w:rPr>
          <w:rFonts w:ascii="Times New Roman" w:eastAsia="Times New Roman" w:hAnsi="Times New Roman"/>
          <w:sz w:val="24"/>
          <w:szCs w:val="24"/>
          <w:lang w:eastAsia="ru-RU"/>
        </w:rPr>
        <w:t>несени</w:t>
      </w:r>
      <w:r>
        <w:rPr>
          <w:rFonts w:ascii="Times New Roman" w:eastAsia="Times New Roman" w:hAnsi="Times New Roman"/>
          <w:sz w:val="24"/>
          <w:szCs w:val="24"/>
          <w:lang w:eastAsia="ru-RU"/>
        </w:rPr>
        <w:t>е</w:t>
      </w:r>
      <w:r w:rsidR="004038CC" w:rsidRPr="004038CC">
        <w:rPr>
          <w:rFonts w:ascii="Times New Roman" w:eastAsia="Times New Roman" w:hAnsi="Times New Roman"/>
          <w:sz w:val="24"/>
          <w:szCs w:val="24"/>
          <w:lang w:eastAsia="ru-RU"/>
        </w:rPr>
        <w:t xml:space="preserve"> изменений в </w:t>
      </w:r>
      <w:r w:rsidR="009A6CE1">
        <w:rPr>
          <w:rFonts w:ascii="Times New Roman" w:eastAsia="Times New Roman" w:hAnsi="Times New Roman"/>
          <w:sz w:val="24"/>
          <w:szCs w:val="24"/>
          <w:lang w:eastAsia="ru-RU"/>
        </w:rPr>
        <w:t>муниципальную</w:t>
      </w:r>
      <w:r w:rsidR="004038CC" w:rsidRPr="004038CC">
        <w:rPr>
          <w:rFonts w:ascii="Times New Roman" w:eastAsia="Times New Roman" w:hAnsi="Times New Roman"/>
          <w:sz w:val="24"/>
          <w:szCs w:val="24"/>
          <w:lang w:eastAsia="ru-RU"/>
        </w:rPr>
        <w:t xml:space="preserve"> программу </w:t>
      </w:r>
      <w:r w:rsidR="004038CC" w:rsidRPr="00FC2784">
        <w:rPr>
          <w:rFonts w:ascii="Times New Roman" w:eastAsia="Times New Roman" w:hAnsi="Times New Roman"/>
          <w:sz w:val="24"/>
          <w:szCs w:val="24"/>
          <w:lang w:eastAsia="ru-RU"/>
        </w:rPr>
        <w:t xml:space="preserve">принимаются постановлением </w:t>
      </w:r>
      <w:r w:rsidR="009A6CE1" w:rsidRPr="00FC2784">
        <w:rPr>
          <w:rFonts w:ascii="Times New Roman" w:eastAsia="Times New Roman" w:hAnsi="Times New Roman"/>
          <w:sz w:val="24"/>
          <w:szCs w:val="24"/>
          <w:lang w:eastAsia="ru-RU"/>
        </w:rPr>
        <w:t>администрации Шумерлинского муниципального округа Чувашской Республики</w:t>
      </w:r>
      <w:r w:rsidR="009A6CE1" w:rsidRPr="009A6CE1">
        <w:rPr>
          <w:rFonts w:ascii="Times New Roman" w:eastAsia="Times New Roman" w:hAnsi="Times New Roman"/>
          <w:sz w:val="24"/>
          <w:szCs w:val="24"/>
          <w:lang w:eastAsia="ru-RU"/>
        </w:rPr>
        <w:t xml:space="preserve"> </w:t>
      </w:r>
      <w:r w:rsidR="004038CC" w:rsidRPr="004038CC">
        <w:rPr>
          <w:rFonts w:ascii="Times New Roman" w:eastAsia="Times New Roman" w:hAnsi="Times New Roman"/>
          <w:sz w:val="24"/>
          <w:szCs w:val="24"/>
          <w:lang w:eastAsia="ru-RU"/>
        </w:rPr>
        <w:t>по мере необходимости по предложениям ответственного исполнителя</w:t>
      </w:r>
      <w:r>
        <w:rPr>
          <w:rFonts w:ascii="Times New Roman" w:eastAsia="Times New Roman" w:hAnsi="Times New Roman"/>
          <w:sz w:val="24"/>
          <w:szCs w:val="24"/>
          <w:lang w:eastAsia="ru-RU"/>
        </w:rPr>
        <w:t xml:space="preserve">, </w:t>
      </w:r>
      <w:r w:rsidRPr="00FC2784">
        <w:rPr>
          <w:rFonts w:ascii="Times New Roman" w:eastAsia="Times New Roman" w:hAnsi="Times New Roman"/>
          <w:sz w:val="24"/>
          <w:szCs w:val="24"/>
          <w:lang w:eastAsia="ru-RU"/>
        </w:rPr>
        <w:t>в порядке определенном пунктами 3.3 - 3.10 настоящего Порядка</w:t>
      </w:r>
      <w:r w:rsidR="004038CC" w:rsidRPr="004038CC">
        <w:rPr>
          <w:rFonts w:ascii="Times New Roman" w:eastAsia="Times New Roman" w:hAnsi="Times New Roman"/>
          <w:sz w:val="24"/>
          <w:szCs w:val="24"/>
          <w:lang w:eastAsia="ru-RU"/>
        </w:rPr>
        <w:t xml:space="preserve">. Проект </w:t>
      </w:r>
      <w:r w:rsidR="00E7201A">
        <w:rPr>
          <w:rFonts w:ascii="Times New Roman" w:eastAsia="Times New Roman" w:hAnsi="Times New Roman"/>
          <w:sz w:val="24"/>
          <w:szCs w:val="24"/>
          <w:lang w:eastAsia="ru-RU"/>
        </w:rPr>
        <w:t xml:space="preserve">постановления </w:t>
      </w:r>
      <w:r w:rsidR="00E7201A" w:rsidRPr="00E7201A">
        <w:rPr>
          <w:rFonts w:ascii="Times New Roman" w:eastAsia="Times New Roman" w:hAnsi="Times New Roman"/>
          <w:sz w:val="24"/>
          <w:szCs w:val="24"/>
          <w:lang w:eastAsia="ru-RU"/>
        </w:rPr>
        <w:t>администраци</w:t>
      </w:r>
      <w:r w:rsidR="00E7201A">
        <w:rPr>
          <w:rFonts w:ascii="Times New Roman" w:eastAsia="Times New Roman" w:hAnsi="Times New Roman"/>
          <w:sz w:val="24"/>
          <w:szCs w:val="24"/>
          <w:lang w:eastAsia="ru-RU"/>
        </w:rPr>
        <w:t>и</w:t>
      </w:r>
      <w:r w:rsidR="00E7201A" w:rsidRPr="00E7201A">
        <w:rPr>
          <w:rFonts w:ascii="Times New Roman" w:eastAsia="Times New Roman" w:hAnsi="Times New Roman"/>
          <w:sz w:val="24"/>
          <w:szCs w:val="24"/>
          <w:lang w:eastAsia="ru-RU"/>
        </w:rPr>
        <w:t xml:space="preserve"> Шумерлинского муниципального округа Чувашской Республики</w:t>
      </w:r>
      <w:r w:rsidR="00E7201A">
        <w:rPr>
          <w:rFonts w:ascii="Times New Roman" w:eastAsia="Times New Roman" w:hAnsi="Times New Roman"/>
          <w:sz w:val="24"/>
          <w:szCs w:val="24"/>
          <w:lang w:eastAsia="ru-RU"/>
        </w:rPr>
        <w:t xml:space="preserve"> о внесении изменений в муниципальную</w:t>
      </w:r>
      <w:r w:rsidR="004038CC" w:rsidRPr="004038CC">
        <w:rPr>
          <w:rFonts w:ascii="Times New Roman" w:eastAsia="Times New Roman" w:hAnsi="Times New Roman"/>
          <w:sz w:val="24"/>
          <w:szCs w:val="24"/>
          <w:lang w:eastAsia="ru-RU"/>
        </w:rPr>
        <w:t xml:space="preserve"> программу направляется на согласование соисполнителям, участникам </w:t>
      </w:r>
      <w:r w:rsidR="00E7201A">
        <w:rPr>
          <w:rFonts w:ascii="Times New Roman" w:eastAsia="Times New Roman" w:hAnsi="Times New Roman"/>
          <w:sz w:val="24"/>
          <w:szCs w:val="24"/>
          <w:lang w:eastAsia="ru-RU"/>
        </w:rPr>
        <w:t>муниципальной</w:t>
      </w:r>
      <w:r w:rsidR="004038CC" w:rsidRPr="004038CC">
        <w:rPr>
          <w:rFonts w:ascii="Times New Roman" w:eastAsia="Times New Roman" w:hAnsi="Times New Roman"/>
          <w:sz w:val="24"/>
          <w:szCs w:val="24"/>
          <w:lang w:eastAsia="ru-RU"/>
        </w:rPr>
        <w:t xml:space="preserve"> про</w:t>
      </w:r>
      <w:r w:rsidR="00851486">
        <w:rPr>
          <w:rFonts w:ascii="Times New Roman" w:eastAsia="Times New Roman" w:hAnsi="Times New Roman"/>
          <w:sz w:val="24"/>
          <w:szCs w:val="24"/>
          <w:lang w:eastAsia="ru-RU"/>
        </w:rPr>
        <w:t>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2" w:name="Par315"/>
      <w:bookmarkEnd w:id="2"/>
    </w:p>
    <w:p w:rsidR="004038CC" w:rsidRPr="00851486" w:rsidRDefault="004038CC" w:rsidP="007E4852">
      <w:pPr>
        <w:widowControl w:val="0"/>
        <w:autoSpaceDE w:val="0"/>
        <w:autoSpaceDN w:val="0"/>
        <w:adjustRightInd w:val="0"/>
        <w:spacing w:after="0" w:line="240" w:lineRule="auto"/>
        <w:ind w:firstLine="709"/>
        <w:jc w:val="center"/>
        <w:outlineLvl w:val="1"/>
        <w:rPr>
          <w:rFonts w:ascii="Times New Roman" w:eastAsia="Times New Roman" w:hAnsi="Times New Roman"/>
          <w:b/>
          <w:bCs/>
          <w:sz w:val="24"/>
          <w:szCs w:val="24"/>
          <w:lang w:eastAsia="ru-RU"/>
        </w:rPr>
      </w:pPr>
      <w:r w:rsidRPr="00851486">
        <w:rPr>
          <w:rFonts w:ascii="Times New Roman" w:eastAsia="Times New Roman" w:hAnsi="Times New Roman"/>
          <w:b/>
          <w:bCs/>
          <w:sz w:val="24"/>
          <w:szCs w:val="24"/>
          <w:lang w:eastAsia="ru-RU"/>
        </w:rPr>
        <w:t>VI. Подготовка годовых отчетов и докладов</w:t>
      </w:r>
    </w:p>
    <w:p w:rsidR="004038CC" w:rsidRPr="00851486" w:rsidRDefault="004038CC" w:rsidP="007E4852">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851486">
        <w:rPr>
          <w:rFonts w:ascii="Times New Roman" w:eastAsia="Times New Roman" w:hAnsi="Times New Roman"/>
          <w:b/>
          <w:bCs/>
          <w:sz w:val="24"/>
          <w:szCs w:val="24"/>
          <w:lang w:eastAsia="ru-RU"/>
        </w:rPr>
        <w:t xml:space="preserve">о ходе реализации </w:t>
      </w:r>
      <w:r w:rsidR="00851486">
        <w:rPr>
          <w:rFonts w:ascii="Times New Roman" w:eastAsia="Times New Roman" w:hAnsi="Times New Roman"/>
          <w:b/>
          <w:bCs/>
          <w:sz w:val="24"/>
          <w:szCs w:val="24"/>
          <w:lang w:eastAsia="ru-RU"/>
        </w:rPr>
        <w:t>муниципальной</w:t>
      </w:r>
      <w:r w:rsidRPr="00851486">
        <w:rPr>
          <w:rFonts w:ascii="Times New Roman" w:eastAsia="Times New Roman" w:hAnsi="Times New Roman"/>
          <w:b/>
          <w:bCs/>
          <w:sz w:val="24"/>
          <w:szCs w:val="24"/>
          <w:lang w:eastAsia="ru-RU"/>
        </w:rPr>
        <w:t xml:space="preserve"> программы</w:t>
      </w:r>
    </w:p>
    <w:p w:rsidR="004038CC" w:rsidRPr="00851486"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038CC" w:rsidRPr="004038CC" w:rsidRDefault="00FC2784"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038CC" w:rsidRPr="004038CC">
        <w:rPr>
          <w:rFonts w:ascii="Times New Roman" w:eastAsia="Times New Roman" w:hAnsi="Times New Roman"/>
          <w:sz w:val="24"/>
          <w:szCs w:val="24"/>
          <w:lang w:eastAsia="ru-RU"/>
        </w:rPr>
        <w:t xml:space="preserve">.1. Годовой отчет и годовой доклад о ходе реализации </w:t>
      </w:r>
      <w:r w:rsidR="00EE6DB8">
        <w:rPr>
          <w:rFonts w:ascii="Times New Roman" w:eastAsia="Times New Roman" w:hAnsi="Times New Roman"/>
          <w:sz w:val="24"/>
          <w:szCs w:val="24"/>
          <w:lang w:eastAsia="ru-RU"/>
        </w:rPr>
        <w:t>муниципальной</w:t>
      </w:r>
      <w:r w:rsidR="004038CC" w:rsidRPr="004038CC">
        <w:rPr>
          <w:rFonts w:ascii="Times New Roman" w:eastAsia="Times New Roman" w:hAnsi="Times New Roman"/>
          <w:sz w:val="24"/>
          <w:szCs w:val="24"/>
          <w:lang w:eastAsia="ru-RU"/>
        </w:rPr>
        <w:t xml:space="preserve"> программы (далее соответственно - годовой отчет, годовой доклад) подготавливаются ответственным исполнителем совместно с соисполнителями и участниками </w:t>
      </w:r>
      <w:r w:rsidR="002A6E6A">
        <w:rPr>
          <w:rFonts w:ascii="Times New Roman" w:eastAsia="Times New Roman" w:hAnsi="Times New Roman"/>
          <w:sz w:val="24"/>
          <w:szCs w:val="24"/>
          <w:lang w:eastAsia="ru-RU"/>
        </w:rPr>
        <w:t>муниципальной</w:t>
      </w:r>
      <w:r w:rsidR="004038CC" w:rsidRPr="004038CC">
        <w:rPr>
          <w:rFonts w:ascii="Times New Roman" w:eastAsia="Times New Roman" w:hAnsi="Times New Roman"/>
          <w:sz w:val="24"/>
          <w:szCs w:val="24"/>
          <w:lang w:eastAsia="ru-RU"/>
        </w:rPr>
        <w:t xml:space="preserve"> программы и представляются ответственным исполнителем в </w:t>
      </w:r>
      <w:r w:rsidR="002A6E6A">
        <w:rPr>
          <w:rFonts w:ascii="Times New Roman" w:eastAsia="Times New Roman" w:hAnsi="Times New Roman"/>
          <w:sz w:val="24"/>
          <w:szCs w:val="24"/>
          <w:lang w:eastAsia="ru-RU"/>
        </w:rPr>
        <w:t>отдел экономики</w:t>
      </w:r>
      <w:r w:rsidR="004038CC" w:rsidRPr="004038CC">
        <w:rPr>
          <w:rFonts w:ascii="Times New Roman" w:eastAsia="Times New Roman" w:hAnsi="Times New Roman"/>
          <w:sz w:val="24"/>
          <w:szCs w:val="24"/>
          <w:lang w:eastAsia="ru-RU"/>
        </w:rPr>
        <w:t xml:space="preserve"> до 10 февраля года, следующего </w:t>
      </w:r>
      <w:proofErr w:type="gramStart"/>
      <w:r w:rsidR="004038CC" w:rsidRPr="004038CC">
        <w:rPr>
          <w:rFonts w:ascii="Times New Roman" w:eastAsia="Times New Roman" w:hAnsi="Times New Roman"/>
          <w:sz w:val="24"/>
          <w:szCs w:val="24"/>
          <w:lang w:eastAsia="ru-RU"/>
        </w:rPr>
        <w:t>за</w:t>
      </w:r>
      <w:proofErr w:type="gramEnd"/>
      <w:r w:rsidR="004038CC" w:rsidRPr="004038CC">
        <w:rPr>
          <w:rFonts w:ascii="Times New Roman" w:eastAsia="Times New Roman" w:hAnsi="Times New Roman"/>
          <w:sz w:val="24"/>
          <w:szCs w:val="24"/>
          <w:lang w:eastAsia="ru-RU"/>
        </w:rPr>
        <w:t xml:space="preserve"> отчетным, на бумажном носителе и в электронном виде.</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4038CC">
        <w:rPr>
          <w:rFonts w:ascii="Times New Roman" w:eastAsia="Times New Roman" w:hAnsi="Times New Roman"/>
          <w:sz w:val="24"/>
          <w:szCs w:val="24"/>
          <w:lang w:eastAsia="ru-RU"/>
        </w:rPr>
        <w:t xml:space="preserve">Уточненный годовой отчет и уточненный годовой доклад в части сведений о степени соответствия установленных и достигнутых целевых показателей (индикаторов) </w:t>
      </w:r>
      <w:r w:rsidR="002F656F">
        <w:rPr>
          <w:rFonts w:ascii="Times New Roman" w:eastAsia="Times New Roman" w:hAnsi="Times New Roman"/>
          <w:sz w:val="24"/>
          <w:szCs w:val="24"/>
          <w:lang w:eastAsia="ru-RU"/>
        </w:rPr>
        <w:t>муниципальных</w:t>
      </w:r>
      <w:r w:rsidRPr="004038CC">
        <w:rPr>
          <w:rFonts w:ascii="Times New Roman" w:eastAsia="Times New Roman" w:hAnsi="Times New Roman"/>
          <w:sz w:val="24"/>
          <w:szCs w:val="24"/>
          <w:lang w:eastAsia="ru-RU"/>
        </w:rPr>
        <w:t xml:space="preserve"> программ, подпрограмм </w:t>
      </w:r>
      <w:r w:rsidR="002F656F">
        <w:rPr>
          <w:rFonts w:ascii="Times New Roman" w:eastAsia="Times New Roman" w:hAnsi="Times New Roman"/>
          <w:sz w:val="24"/>
          <w:szCs w:val="24"/>
          <w:lang w:eastAsia="ru-RU"/>
        </w:rPr>
        <w:t>муниципальных</w:t>
      </w:r>
      <w:r w:rsidRPr="004038CC">
        <w:rPr>
          <w:rFonts w:ascii="Times New Roman" w:eastAsia="Times New Roman" w:hAnsi="Times New Roman"/>
          <w:sz w:val="24"/>
          <w:szCs w:val="24"/>
          <w:lang w:eastAsia="ru-RU"/>
        </w:rPr>
        <w:t xml:space="preserve"> программ за отчетный год подготавливаются ответственным исполнителем совместно с соисполнителями и участниками </w:t>
      </w:r>
      <w:r w:rsidR="002F656F">
        <w:rPr>
          <w:rFonts w:ascii="Times New Roman" w:eastAsia="Times New Roman" w:hAnsi="Times New Roman"/>
          <w:sz w:val="24"/>
          <w:szCs w:val="24"/>
          <w:lang w:eastAsia="ru-RU"/>
        </w:rPr>
        <w:t>муниципаль</w:t>
      </w:r>
      <w:r w:rsidRPr="004038CC">
        <w:rPr>
          <w:rFonts w:ascii="Times New Roman" w:eastAsia="Times New Roman" w:hAnsi="Times New Roman"/>
          <w:sz w:val="24"/>
          <w:szCs w:val="24"/>
          <w:lang w:eastAsia="ru-RU"/>
        </w:rPr>
        <w:t xml:space="preserve">ной программы и представляются ответственным исполнителем в </w:t>
      </w:r>
      <w:r w:rsidR="002F656F">
        <w:rPr>
          <w:rFonts w:ascii="Times New Roman" w:eastAsia="Times New Roman" w:hAnsi="Times New Roman"/>
          <w:sz w:val="24"/>
          <w:szCs w:val="24"/>
          <w:lang w:eastAsia="ru-RU"/>
        </w:rPr>
        <w:t xml:space="preserve">отдел экономики и финансовый отдел </w:t>
      </w:r>
      <w:r w:rsidRPr="004038CC">
        <w:rPr>
          <w:rFonts w:ascii="Times New Roman" w:eastAsia="Times New Roman" w:hAnsi="Times New Roman"/>
          <w:sz w:val="24"/>
          <w:szCs w:val="24"/>
          <w:lang w:eastAsia="ru-RU"/>
        </w:rPr>
        <w:t>до 20 июля года, следующего за отчетным, на бумажном носителе и в электронном</w:t>
      </w:r>
      <w:proofErr w:type="gramEnd"/>
      <w:r w:rsidRPr="004038CC">
        <w:rPr>
          <w:rFonts w:ascii="Times New Roman" w:eastAsia="Times New Roman" w:hAnsi="Times New Roman"/>
          <w:sz w:val="24"/>
          <w:szCs w:val="24"/>
          <w:lang w:eastAsia="ru-RU"/>
        </w:rPr>
        <w:t xml:space="preserve"> </w:t>
      </w:r>
      <w:proofErr w:type="gramStart"/>
      <w:r w:rsidRPr="004038CC">
        <w:rPr>
          <w:rFonts w:ascii="Times New Roman" w:eastAsia="Times New Roman" w:hAnsi="Times New Roman"/>
          <w:sz w:val="24"/>
          <w:szCs w:val="24"/>
          <w:lang w:eastAsia="ru-RU"/>
        </w:rPr>
        <w:t>виде</w:t>
      </w:r>
      <w:proofErr w:type="gramEnd"/>
      <w:r w:rsidRPr="004038CC">
        <w:rPr>
          <w:rFonts w:ascii="Times New Roman" w:eastAsia="Times New Roman" w:hAnsi="Times New Roman"/>
          <w:sz w:val="24"/>
          <w:szCs w:val="24"/>
          <w:lang w:eastAsia="ru-RU"/>
        </w:rPr>
        <w:t>.</w:t>
      </w:r>
    </w:p>
    <w:p w:rsidR="004038CC" w:rsidRPr="004038CC" w:rsidRDefault="00FC2784"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038CC" w:rsidRPr="004038CC">
        <w:rPr>
          <w:rFonts w:ascii="Times New Roman" w:eastAsia="Times New Roman" w:hAnsi="Times New Roman"/>
          <w:sz w:val="24"/>
          <w:szCs w:val="24"/>
          <w:lang w:eastAsia="ru-RU"/>
        </w:rPr>
        <w:t>.2. Годовой отчет содержит:</w:t>
      </w:r>
    </w:p>
    <w:p w:rsidR="004038CC" w:rsidRPr="00FC2784" w:rsidRDefault="004038CC" w:rsidP="007E4852">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FC2784">
        <w:rPr>
          <w:rFonts w:ascii="Times New Roman" w:eastAsia="Times New Roman" w:hAnsi="Times New Roman"/>
          <w:color w:val="000000" w:themeColor="text1"/>
          <w:sz w:val="24"/>
          <w:szCs w:val="24"/>
          <w:lang w:eastAsia="ru-RU"/>
        </w:rPr>
        <w:t xml:space="preserve">результаты реализации </w:t>
      </w:r>
      <w:r w:rsidR="002F656F" w:rsidRPr="00FC2784">
        <w:rPr>
          <w:rFonts w:ascii="Times New Roman" w:eastAsia="Times New Roman" w:hAnsi="Times New Roman"/>
          <w:color w:val="000000" w:themeColor="text1"/>
          <w:sz w:val="24"/>
          <w:szCs w:val="24"/>
          <w:lang w:eastAsia="ru-RU"/>
        </w:rPr>
        <w:t>муниципальных</w:t>
      </w:r>
      <w:r w:rsidRPr="00FC2784">
        <w:rPr>
          <w:rFonts w:ascii="Times New Roman" w:eastAsia="Times New Roman" w:hAnsi="Times New Roman"/>
          <w:color w:val="000000" w:themeColor="text1"/>
          <w:sz w:val="24"/>
          <w:szCs w:val="24"/>
          <w:lang w:eastAsia="ru-RU"/>
        </w:rPr>
        <w:t xml:space="preserve"> программ и основных мероприятий (мероприятий) подпрограмм по форме согласно </w:t>
      </w:r>
      <w:hyperlink r:id="rId13" w:anchor="Par1767" w:tooltip="Отчет" w:history="1">
        <w:r w:rsidRPr="00FC2784">
          <w:rPr>
            <w:rFonts w:ascii="Times New Roman" w:eastAsia="Times New Roman" w:hAnsi="Times New Roman"/>
            <w:color w:val="000000" w:themeColor="text1"/>
            <w:sz w:val="24"/>
            <w:szCs w:val="24"/>
            <w:lang w:eastAsia="ru-RU"/>
          </w:rPr>
          <w:t xml:space="preserve">приложению </w:t>
        </w:r>
        <w:r w:rsidR="00FC2784" w:rsidRPr="00FC2784">
          <w:rPr>
            <w:rFonts w:ascii="Times New Roman" w:eastAsia="Times New Roman" w:hAnsi="Times New Roman"/>
            <w:color w:val="000000" w:themeColor="text1"/>
            <w:sz w:val="24"/>
            <w:szCs w:val="24"/>
            <w:lang w:eastAsia="ru-RU"/>
          </w:rPr>
          <w:t>№</w:t>
        </w:r>
        <w:r w:rsidRPr="00FC2784">
          <w:rPr>
            <w:rFonts w:ascii="Times New Roman" w:eastAsia="Times New Roman" w:hAnsi="Times New Roman"/>
            <w:color w:val="000000" w:themeColor="text1"/>
            <w:sz w:val="24"/>
            <w:szCs w:val="24"/>
            <w:lang w:eastAsia="ru-RU"/>
          </w:rPr>
          <w:t xml:space="preserve"> </w:t>
        </w:r>
        <w:r w:rsidR="00FC2784" w:rsidRPr="00FC2784">
          <w:rPr>
            <w:rFonts w:ascii="Times New Roman" w:eastAsia="Times New Roman" w:hAnsi="Times New Roman"/>
            <w:color w:val="000000" w:themeColor="text1"/>
            <w:sz w:val="24"/>
            <w:szCs w:val="24"/>
            <w:lang w:eastAsia="ru-RU"/>
          </w:rPr>
          <w:t>5</w:t>
        </w:r>
      </w:hyperlink>
      <w:r w:rsidRPr="00FC2784">
        <w:rPr>
          <w:rFonts w:ascii="Times New Roman" w:eastAsia="Times New Roman" w:hAnsi="Times New Roman"/>
          <w:color w:val="000000" w:themeColor="text1"/>
          <w:sz w:val="24"/>
          <w:szCs w:val="24"/>
          <w:lang w:eastAsia="ru-RU"/>
        </w:rPr>
        <w:t xml:space="preserve"> к настоящему Порядку;</w:t>
      </w:r>
    </w:p>
    <w:p w:rsidR="004038CC" w:rsidRPr="00FC2784" w:rsidRDefault="004038CC" w:rsidP="007E4852">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FC2784">
        <w:rPr>
          <w:rFonts w:ascii="Times New Roman" w:eastAsia="Times New Roman" w:hAnsi="Times New Roman"/>
          <w:color w:val="000000" w:themeColor="text1"/>
          <w:sz w:val="24"/>
          <w:szCs w:val="24"/>
          <w:lang w:eastAsia="ru-RU"/>
        </w:rPr>
        <w:t xml:space="preserve">сведения о достижении значений целевых показателей (индикаторов) </w:t>
      </w:r>
      <w:r w:rsidR="002F656F" w:rsidRPr="00FC2784">
        <w:rPr>
          <w:rFonts w:ascii="Times New Roman" w:eastAsia="Times New Roman" w:hAnsi="Times New Roman"/>
          <w:color w:val="000000" w:themeColor="text1"/>
          <w:sz w:val="24"/>
          <w:szCs w:val="24"/>
          <w:lang w:eastAsia="ru-RU"/>
        </w:rPr>
        <w:t>муниципальной</w:t>
      </w:r>
      <w:r w:rsidRPr="00FC2784">
        <w:rPr>
          <w:rFonts w:ascii="Times New Roman" w:eastAsia="Times New Roman" w:hAnsi="Times New Roman"/>
          <w:color w:val="000000" w:themeColor="text1"/>
          <w:sz w:val="24"/>
          <w:szCs w:val="24"/>
          <w:lang w:eastAsia="ru-RU"/>
        </w:rPr>
        <w:t xml:space="preserve"> программы, подпрограмм </w:t>
      </w:r>
      <w:r w:rsidR="002F656F" w:rsidRPr="00FC2784">
        <w:rPr>
          <w:rFonts w:ascii="Times New Roman" w:eastAsia="Times New Roman" w:hAnsi="Times New Roman"/>
          <w:color w:val="000000" w:themeColor="text1"/>
          <w:sz w:val="24"/>
          <w:szCs w:val="24"/>
          <w:lang w:eastAsia="ru-RU"/>
        </w:rPr>
        <w:t>муниципальной</w:t>
      </w:r>
      <w:r w:rsidRPr="00FC2784">
        <w:rPr>
          <w:rFonts w:ascii="Times New Roman" w:eastAsia="Times New Roman" w:hAnsi="Times New Roman"/>
          <w:color w:val="000000" w:themeColor="text1"/>
          <w:sz w:val="24"/>
          <w:szCs w:val="24"/>
          <w:lang w:eastAsia="ru-RU"/>
        </w:rPr>
        <w:t xml:space="preserve"> программы (программ) согласно </w:t>
      </w:r>
      <w:hyperlink r:id="rId14" w:anchor="Par1834" w:tooltip="Сведения" w:history="1">
        <w:r w:rsidRPr="00FC2784">
          <w:rPr>
            <w:rFonts w:ascii="Times New Roman" w:eastAsia="Times New Roman" w:hAnsi="Times New Roman"/>
            <w:color w:val="000000" w:themeColor="text1"/>
            <w:sz w:val="24"/>
            <w:szCs w:val="24"/>
            <w:lang w:eastAsia="ru-RU"/>
          </w:rPr>
          <w:t xml:space="preserve">приложению </w:t>
        </w:r>
        <w:r w:rsidR="00FC2784" w:rsidRPr="00FC2784">
          <w:rPr>
            <w:rFonts w:ascii="Times New Roman" w:eastAsia="Times New Roman" w:hAnsi="Times New Roman"/>
            <w:color w:val="000000" w:themeColor="text1"/>
            <w:sz w:val="24"/>
            <w:szCs w:val="24"/>
            <w:lang w:eastAsia="ru-RU"/>
          </w:rPr>
          <w:t>№</w:t>
        </w:r>
      </w:hyperlink>
      <w:r w:rsidR="00FC2784" w:rsidRPr="00FC2784">
        <w:rPr>
          <w:rFonts w:ascii="Times New Roman" w:eastAsia="Times New Roman" w:hAnsi="Times New Roman"/>
          <w:color w:val="000000" w:themeColor="text1"/>
          <w:sz w:val="24"/>
          <w:szCs w:val="24"/>
          <w:lang w:eastAsia="ru-RU"/>
        </w:rPr>
        <w:t xml:space="preserve"> 6</w:t>
      </w:r>
      <w:r w:rsidRPr="00FC2784">
        <w:rPr>
          <w:rFonts w:ascii="Times New Roman" w:eastAsia="Times New Roman" w:hAnsi="Times New Roman"/>
          <w:color w:val="000000" w:themeColor="text1"/>
          <w:sz w:val="24"/>
          <w:szCs w:val="24"/>
          <w:lang w:eastAsia="ru-RU"/>
        </w:rPr>
        <w:t xml:space="preserve"> к настоящему Порядку с обоснованием отклонений по целевым показателям (индикаторам), плановые значения которых не достигнуты;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информацию об использовании бюджетных ассигнований бюджета </w:t>
      </w:r>
      <w:r w:rsidR="00B10135" w:rsidRPr="00B10135">
        <w:rPr>
          <w:rFonts w:ascii="Times New Roman" w:eastAsia="Times New Roman" w:hAnsi="Times New Roman"/>
          <w:sz w:val="24"/>
          <w:szCs w:val="24"/>
          <w:lang w:eastAsia="ru-RU"/>
        </w:rPr>
        <w:t xml:space="preserve">Шумерлинского муниципального округа </w:t>
      </w:r>
      <w:r w:rsidRPr="004038CC">
        <w:rPr>
          <w:rFonts w:ascii="Times New Roman" w:eastAsia="Times New Roman" w:hAnsi="Times New Roman"/>
          <w:sz w:val="24"/>
          <w:szCs w:val="24"/>
          <w:lang w:eastAsia="ru-RU"/>
        </w:rPr>
        <w:t xml:space="preserve">Чувашской Республики на реализацию </w:t>
      </w:r>
      <w:r w:rsidR="00B10135">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о финансировании реализации </w:t>
      </w:r>
      <w:r w:rsidR="00C22D57">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за счет всех источников финансирования, о финансировании реализации основных мероприятий (мероприятий) подпрограмм </w:t>
      </w:r>
      <w:r w:rsidR="00C22D57">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за счет всех источников финансирования по формам согласно </w:t>
      </w:r>
      <w:hyperlink r:id="rId15" w:anchor="Par1924" w:tooltip="Отчет" w:history="1">
        <w:r w:rsidRPr="00FC2784">
          <w:rPr>
            <w:rFonts w:ascii="Times New Roman" w:eastAsia="Times New Roman" w:hAnsi="Times New Roman"/>
            <w:color w:val="000000" w:themeColor="text1"/>
            <w:sz w:val="24"/>
            <w:szCs w:val="24"/>
            <w:lang w:eastAsia="ru-RU"/>
          </w:rPr>
          <w:t xml:space="preserve">приложениям </w:t>
        </w:r>
        <w:r w:rsidR="00FC2784" w:rsidRPr="00FC2784">
          <w:rPr>
            <w:rFonts w:ascii="Times New Roman" w:eastAsia="Times New Roman" w:hAnsi="Times New Roman"/>
            <w:color w:val="000000" w:themeColor="text1"/>
            <w:sz w:val="24"/>
            <w:szCs w:val="24"/>
            <w:lang w:eastAsia="ru-RU"/>
          </w:rPr>
          <w:t>№</w:t>
        </w:r>
        <w:r w:rsidRPr="00FC2784">
          <w:rPr>
            <w:rFonts w:ascii="Times New Roman" w:eastAsia="Times New Roman" w:hAnsi="Times New Roman"/>
            <w:color w:val="000000" w:themeColor="text1"/>
            <w:sz w:val="24"/>
            <w:szCs w:val="24"/>
            <w:lang w:eastAsia="ru-RU"/>
          </w:rPr>
          <w:t xml:space="preserve"> </w:t>
        </w:r>
        <w:r w:rsidR="00FC2784" w:rsidRPr="00FC2784">
          <w:rPr>
            <w:rFonts w:ascii="Times New Roman" w:eastAsia="Times New Roman" w:hAnsi="Times New Roman"/>
            <w:color w:val="000000" w:themeColor="text1"/>
            <w:sz w:val="24"/>
            <w:szCs w:val="24"/>
            <w:lang w:eastAsia="ru-RU"/>
          </w:rPr>
          <w:t>7</w:t>
        </w:r>
      </w:hyperlink>
      <w:r w:rsidRPr="00FC2784">
        <w:rPr>
          <w:rFonts w:ascii="Times New Roman" w:eastAsia="Times New Roman" w:hAnsi="Times New Roman"/>
          <w:color w:val="000000" w:themeColor="text1"/>
          <w:sz w:val="24"/>
          <w:szCs w:val="24"/>
          <w:lang w:eastAsia="ru-RU"/>
        </w:rPr>
        <w:t xml:space="preserve">, </w:t>
      </w:r>
      <w:hyperlink r:id="rId16" w:anchor="Par1978" w:tooltip="Информация" w:history="1">
        <w:r w:rsidR="00FC2784" w:rsidRPr="00FC2784">
          <w:rPr>
            <w:rFonts w:ascii="Times New Roman" w:eastAsia="Times New Roman" w:hAnsi="Times New Roman"/>
            <w:color w:val="000000" w:themeColor="text1"/>
            <w:sz w:val="24"/>
            <w:szCs w:val="24"/>
            <w:lang w:eastAsia="ru-RU"/>
          </w:rPr>
          <w:t>8</w:t>
        </w:r>
      </w:hyperlink>
      <w:r w:rsidRPr="00FC2784">
        <w:rPr>
          <w:rFonts w:ascii="Times New Roman" w:eastAsia="Times New Roman" w:hAnsi="Times New Roman"/>
          <w:color w:val="000000" w:themeColor="text1"/>
          <w:sz w:val="24"/>
          <w:szCs w:val="24"/>
          <w:lang w:eastAsia="ru-RU"/>
        </w:rPr>
        <w:t xml:space="preserve">, </w:t>
      </w:r>
      <w:hyperlink r:id="rId17" w:anchor="Par2056" w:tooltip="Информация" w:history="1">
        <w:r w:rsidR="00FC2784" w:rsidRPr="00FC2784">
          <w:rPr>
            <w:rFonts w:ascii="Times New Roman" w:eastAsia="Times New Roman" w:hAnsi="Times New Roman"/>
            <w:color w:val="000000" w:themeColor="text1"/>
            <w:sz w:val="24"/>
            <w:szCs w:val="24"/>
            <w:lang w:eastAsia="ru-RU"/>
          </w:rPr>
          <w:t>9</w:t>
        </w:r>
      </w:hyperlink>
      <w:r w:rsidRPr="004038CC">
        <w:rPr>
          <w:rFonts w:ascii="Times New Roman" w:eastAsia="Times New Roman" w:hAnsi="Times New Roman"/>
          <w:sz w:val="24"/>
          <w:szCs w:val="24"/>
          <w:lang w:eastAsia="ru-RU"/>
        </w:rPr>
        <w:t xml:space="preserve"> к настоящему Порядку;</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данные, необходимые для оценки эффективности </w:t>
      </w:r>
      <w:r w:rsidR="00C22D57">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иную информацию, необходимую для проведения анализа реализации </w:t>
      </w:r>
      <w:r w:rsidR="00C22D57">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p w:rsidR="004038CC" w:rsidRPr="004038CC" w:rsidRDefault="00FC2784"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038CC" w:rsidRPr="004038CC">
        <w:rPr>
          <w:rFonts w:ascii="Times New Roman" w:eastAsia="Times New Roman" w:hAnsi="Times New Roman"/>
          <w:sz w:val="24"/>
          <w:szCs w:val="24"/>
          <w:lang w:eastAsia="ru-RU"/>
        </w:rPr>
        <w:t>.3. Годовой доклад содержит:</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lastRenderedPageBreak/>
        <w:t>основные результаты, достигнутые в отчетном году;</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характеристику вклада основных результатов в решение задач и достижение целей </w:t>
      </w:r>
      <w:r w:rsidR="00D44CB6">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сведения об использовании бюджетных ассигнований бюджета </w:t>
      </w:r>
      <w:r w:rsidR="00D44CB6" w:rsidRPr="00D44CB6">
        <w:rPr>
          <w:rFonts w:ascii="Times New Roman" w:eastAsia="Times New Roman" w:hAnsi="Times New Roman"/>
          <w:sz w:val="24"/>
          <w:szCs w:val="24"/>
          <w:lang w:eastAsia="ru-RU"/>
        </w:rPr>
        <w:t xml:space="preserve">Шумерлинского муниципального округа </w:t>
      </w:r>
      <w:r w:rsidR="00D44CB6">
        <w:rPr>
          <w:rFonts w:ascii="Times New Roman" w:eastAsia="Times New Roman" w:hAnsi="Times New Roman"/>
          <w:sz w:val="24"/>
          <w:szCs w:val="24"/>
          <w:lang w:eastAsia="ru-RU"/>
        </w:rPr>
        <w:t>Чувашской Республики</w:t>
      </w:r>
      <w:r w:rsidRPr="004038CC">
        <w:rPr>
          <w:rFonts w:ascii="Times New Roman" w:eastAsia="Times New Roman" w:hAnsi="Times New Roman"/>
          <w:sz w:val="24"/>
          <w:szCs w:val="24"/>
          <w:lang w:eastAsia="ru-RU"/>
        </w:rPr>
        <w:t xml:space="preserve"> и иных средств на реализацию основных мероприятий (мероприятий) подпрограмм;</w:t>
      </w:r>
    </w:p>
    <w:p w:rsidR="004038CC" w:rsidRPr="002F6815"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F6815">
        <w:rPr>
          <w:rFonts w:ascii="Times New Roman" w:eastAsia="Times New Roman" w:hAnsi="Times New Roman"/>
          <w:sz w:val="24"/>
          <w:szCs w:val="24"/>
          <w:lang w:eastAsia="ru-RU"/>
        </w:rPr>
        <w:t>запланированные, но не достигнутые результаты с указанием нереализованных или реализованных не в полной мере основных мероприятий (мероприятий);</w:t>
      </w:r>
    </w:p>
    <w:p w:rsidR="004038CC" w:rsidRPr="002F6815"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F6815">
        <w:rPr>
          <w:rFonts w:ascii="Times New Roman" w:eastAsia="Times New Roman" w:hAnsi="Times New Roman"/>
          <w:sz w:val="24"/>
          <w:szCs w:val="24"/>
          <w:lang w:eastAsia="ru-RU"/>
        </w:rPr>
        <w:t xml:space="preserve">анализ факторов, повлиявших на ход реализации </w:t>
      </w:r>
      <w:r w:rsidR="00F618A3" w:rsidRPr="002F6815">
        <w:rPr>
          <w:rFonts w:ascii="Times New Roman" w:eastAsia="Times New Roman" w:hAnsi="Times New Roman"/>
          <w:sz w:val="24"/>
          <w:szCs w:val="24"/>
          <w:lang w:eastAsia="ru-RU"/>
        </w:rPr>
        <w:t>муниципальной</w:t>
      </w:r>
      <w:r w:rsidRPr="002F6815">
        <w:rPr>
          <w:rFonts w:ascii="Times New Roman" w:eastAsia="Times New Roman" w:hAnsi="Times New Roman"/>
          <w:sz w:val="24"/>
          <w:szCs w:val="24"/>
          <w:lang w:eastAsia="ru-RU"/>
        </w:rPr>
        <w:t xml:space="preserve"> программы;</w:t>
      </w:r>
    </w:p>
    <w:p w:rsidR="004038CC" w:rsidRPr="002F6815"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F6815">
        <w:rPr>
          <w:rFonts w:ascii="Times New Roman" w:eastAsia="Times New Roman" w:hAnsi="Times New Roman"/>
          <w:sz w:val="24"/>
          <w:szCs w:val="24"/>
          <w:lang w:eastAsia="ru-RU"/>
        </w:rPr>
        <w:t xml:space="preserve">анализ фактических и вероятных последствий влияния указанных факторов на основные параметры </w:t>
      </w:r>
      <w:r w:rsidR="00F618A3" w:rsidRPr="002F6815">
        <w:rPr>
          <w:rFonts w:ascii="Times New Roman" w:eastAsia="Times New Roman" w:hAnsi="Times New Roman"/>
          <w:sz w:val="24"/>
          <w:szCs w:val="24"/>
          <w:lang w:eastAsia="ru-RU"/>
        </w:rPr>
        <w:t>муниципальной</w:t>
      </w:r>
      <w:r w:rsidRPr="002F6815">
        <w:rPr>
          <w:rFonts w:ascii="Times New Roman" w:eastAsia="Times New Roman" w:hAnsi="Times New Roman"/>
          <w:sz w:val="24"/>
          <w:szCs w:val="24"/>
          <w:lang w:eastAsia="ru-RU"/>
        </w:rPr>
        <w:t xml:space="preserve"> программы;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F6815">
        <w:rPr>
          <w:rFonts w:ascii="Times New Roman" w:eastAsia="Times New Roman" w:hAnsi="Times New Roman"/>
          <w:sz w:val="24"/>
          <w:szCs w:val="24"/>
          <w:lang w:eastAsia="ru-RU"/>
        </w:rPr>
        <w:t xml:space="preserve">информацию об изменениях, внесенных в </w:t>
      </w:r>
      <w:r w:rsidR="00F618A3" w:rsidRPr="002F6815">
        <w:rPr>
          <w:rFonts w:ascii="Times New Roman" w:eastAsia="Times New Roman" w:hAnsi="Times New Roman"/>
          <w:sz w:val="24"/>
          <w:szCs w:val="24"/>
          <w:lang w:eastAsia="ru-RU"/>
        </w:rPr>
        <w:t>муниципальную</w:t>
      </w:r>
      <w:r w:rsidRPr="002F6815">
        <w:rPr>
          <w:rFonts w:ascii="Times New Roman" w:eastAsia="Times New Roman" w:hAnsi="Times New Roman"/>
          <w:sz w:val="24"/>
          <w:szCs w:val="24"/>
          <w:lang w:eastAsia="ru-RU"/>
        </w:rPr>
        <w:t xml:space="preserve"> </w:t>
      </w:r>
      <w:r w:rsidRPr="004038CC">
        <w:rPr>
          <w:rFonts w:ascii="Times New Roman" w:eastAsia="Times New Roman" w:hAnsi="Times New Roman"/>
          <w:sz w:val="24"/>
          <w:szCs w:val="24"/>
          <w:lang w:eastAsia="ru-RU"/>
        </w:rPr>
        <w:t>программу;</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предложения по дальнейшей реализации </w:t>
      </w:r>
      <w:r w:rsidR="00F618A3">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в том числе по изменению форм и методов управления реализацией </w:t>
      </w:r>
      <w:r w:rsidR="00F618A3">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сокращению (увеличению) финансирования и (или) корректировке, досрочному прекращению выполнения основных мероприятий (мероприятий) или </w:t>
      </w:r>
      <w:r w:rsidR="00F618A3">
        <w:rPr>
          <w:rFonts w:ascii="Times New Roman" w:eastAsia="Times New Roman" w:hAnsi="Times New Roman"/>
          <w:sz w:val="24"/>
          <w:szCs w:val="24"/>
          <w:lang w:eastAsia="ru-RU"/>
        </w:rPr>
        <w:t>муниципаль</w:t>
      </w:r>
      <w:r w:rsidRPr="004038CC">
        <w:rPr>
          <w:rFonts w:ascii="Times New Roman" w:eastAsia="Times New Roman" w:hAnsi="Times New Roman"/>
          <w:sz w:val="24"/>
          <w:szCs w:val="24"/>
          <w:lang w:eastAsia="ru-RU"/>
        </w:rPr>
        <w:t>ной программы в целом.</w:t>
      </w:r>
    </w:p>
    <w:p w:rsidR="004038CC" w:rsidRPr="004038CC" w:rsidRDefault="00FC2784"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F618A3">
        <w:rPr>
          <w:rFonts w:ascii="Times New Roman" w:eastAsia="Times New Roman" w:hAnsi="Times New Roman"/>
          <w:sz w:val="24"/>
          <w:szCs w:val="24"/>
          <w:lang w:eastAsia="ru-RU"/>
        </w:rPr>
        <w:t>.4</w:t>
      </w:r>
      <w:r w:rsidR="004038CC" w:rsidRPr="004038CC">
        <w:rPr>
          <w:rFonts w:ascii="Times New Roman" w:eastAsia="Times New Roman" w:hAnsi="Times New Roman"/>
          <w:sz w:val="24"/>
          <w:szCs w:val="24"/>
          <w:lang w:eastAsia="ru-RU"/>
        </w:rPr>
        <w:t xml:space="preserve">. Информация об изменениях, внесенных ответственным исполнителем в </w:t>
      </w:r>
      <w:r w:rsidR="00F618A3">
        <w:rPr>
          <w:rFonts w:ascii="Times New Roman" w:eastAsia="Times New Roman" w:hAnsi="Times New Roman"/>
          <w:sz w:val="24"/>
          <w:szCs w:val="24"/>
          <w:lang w:eastAsia="ru-RU"/>
        </w:rPr>
        <w:t>муниципаль</w:t>
      </w:r>
      <w:r w:rsidR="004038CC" w:rsidRPr="004038CC">
        <w:rPr>
          <w:rFonts w:ascii="Times New Roman" w:eastAsia="Times New Roman" w:hAnsi="Times New Roman"/>
          <w:sz w:val="24"/>
          <w:szCs w:val="24"/>
          <w:lang w:eastAsia="ru-RU"/>
        </w:rPr>
        <w:t xml:space="preserve">ную программу, должна содержать перечень изменений, внесенных ответственным исполнителем в </w:t>
      </w:r>
      <w:r w:rsidR="006668CC">
        <w:rPr>
          <w:rFonts w:ascii="Times New Roman" w:eastAsia="Times New Roman" w:hAnsi="Times New Roman"/>
          <w:sz w:val="24"/>
          <w:szCs w:val="24"/>
          <w:lang w:eastAsia="ru-RU"/>
        </w:rPr>
        <w:t>муниципаль</w:t>
      </w:r>
      <w:r w:rsidR="004038CC" w:rsidRPr="004038CC">
        <w:rPr>
          <w:rFonts w:ascii="Times New Roman" w:eastAsia="Times New Roman" w:hAnsi="Times New Roman"/>
          <w:sz w:val="24"/>
          <w:szCs w:val="24"/>
          <w:lang w:eastAsia="ru-RU"/>
        </w:rPr>
        <w:t>ную программу и реквизиты соответствующих нормативных правовых актов Кабинета Министров Чувашской Республики</w:t>
      </w:r>
      <w:r w:rsidR="006668CC">
        <w:rPr>
          <w:rFonts w:ascii="Times New Roman" w:eastAsia="Times New Roman" w:hAnsi="Times New Roman"/>
          <w:sz w:val="24"/>
          <w:szCs w:val="24"/>
          <w:lang w:eastAsia="ru-RU"/>
        </w:rPr>
        <w:t xml:space="preserve">, администрации </w:t>
      </w:r>
      <w:r w:rsidR="006668CC" w:rsidRPr="006668CC">
        <w:rPr>
          <w:rFonts w:ascii="Times New Roman" w:eastAsia="Times New Roman" w:hAnsi="Times New Roman"/>
          <w:sz w:val="24"/>
          <w:szCs w:val="24"/>
          <w:lang w:eastAsia="ru-RU"/>
        </w:rPr>
        <w:t>Шумерлинского муниципального округа Чувашской Республики</w:t>
      </w:r>
      <w:r w:rsidR="004038CC" w:rsidRPr="004038CC">
        <w:rPr>
          <w:rFonts w:ascii="Times New Roman" w:eastAsia="Times New Roman" w:hAnsi="Times New Roman"/>
          <w:sz w:val="24"/>
          <w:szCs w:val="24"/>
          <w:lang w:eastAsia="ru-RU"/>
        </w:rPr>
        <w:t>.</w:t>
      </w:r>
    </w:p>
    <w:p w:rsidR="004038CC" w:rsidRPr="004038CC" w:rsidRDefault="00FC2784"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038CC" w:rsidRPr="004038CC">
        <w:rPr>
          <w:rFonts w:ascii="Times New Roman" w:eastAsia="Times New Roman" w:hAnsi="Times New Roman"/>
          <w:sz w:val="24"/>
          <w:szCs w:val="24"/>
          <w:lang w:eastAsia="ru-RU"/>
        </w:rPr>
        <w:t>.</w:t>
      </w:r>
      <w:r w:rsidR="006668CC">
        <w:rPr>
          <w:rFonts w:ascii="Times New Roman" w:eastAsia="Times New Roman" w:hAnsi="Times New Roman"/>
          <w:sz w:val="24"/>
          <w:szCs w:val="24"/>
          <w:lang w:eastAsia="ru-RU"/>
        </w:rPr>
        <w:t>5</w:t>
      </w:r>
      <w:r w:rsidR="004038CC" w:rsidRPr="004038CC">
        <w:rPr>
          <w:rFonts w:ascii="Times New Roman" w:eastAsia="Times New Roman" w:hAnsi="Times New Roman"/>
          <w:sz w:val="24"/>
          <w:szCs w:val="24"/>
          <w:lang w:eastAsia="ru-RU"/>
        </w:rPr>
        <w:t xml:space="preserve">. В случае отклонений от плановой динамики реализации </w:t>
      </w:r>
      <w:r w:rsidR="006668CC">
        <w:rPr>
          <w:rFonts w:ascii="Times New Roman" w:eastAsia="Times New Roman" w:hAnsi="Times New Roman"/>
          <w:sz w:val="24"/>
          <w:szCs w:val="24"/>
          <w:lang w:eastAsia="ru-RU"/>
        </w:rPr>
        <w:t>муниципальной</w:t>
      </w:r>
      <w:r w:rsidR="004038CC" w:rsidRPr="004038CC">
        <w:rPr>
          <w:rFonts w:ascii="Times New Roman" w:eastAsia="Times New Roman" w:hAnsi="Times New Roman"/>
          <w:sz w:val="24"/>
          <w:szCs w:val="24"/>
          <w:lang w:eastAsia="ru-RU"/>
        </w:rPr>
        <w:t xml:space="preserve"> программы или воздействия факторов риска, оказывающих негативное влияние на основные параметры </w:t>
      </w:r>
      <w:r w:rsidR="006668CC">
        <w:rPr>
          <w:rFonts w:ascii="Times New Roman" w:eastAsia="Times New Roman" w:hAnsi="Times New Roman"/>
          <w:sz w:val="24"/>
          <w:szCs w:val="24"/>
          <w:lang w:eastAsia="ru-RU"/>
        </w:rPr>
        <w:t>муниципальной</w:t>
      </w:r>
      <w:r w:rsidR="004038CC" w:rsidRPr="004038CC">
        <w:rPr>
          <w:rFonts w:ascii="Times New Roman" w:eastAsia="Times New Roman" w:hAnsi="Times New Roman"/>
          <w:sz w:val="24"/>
          <w:szCs w:val="24"/>
          <w:lang w:eastAsia="ru-RU"/>
        </w:rPr>
        <w:t xml:space="preserve"> программы, в годовой отчет включаются предложения по дальнейшей реализации </w:t>
      </w:r>
      <w:r w:rsidR="00E01E35">
        <w:rPr>
          <w:rFonts w:ascii="Times New Roman" w:eastAsia="Times New Roman" w:hAnsi="Times New Roman"/>
          <w:sz w:val="24"/>
          <w:szCs w:val="24"/>
          <w:lang w:eastAsia="ru-RU"/>
        </w:rPr>
        <w:t>муниципаль</w:t>
      </w:r>
      <w:r w:rsidR="004038CC" w:rsidRPr="004038CC">
        <w:rPr>
          <w:rFonts w:ascii="Times New Roman" w:eastAsia="Times New Roman" w:hAnsi="Times New Roman"/>
          <w:sz w:val="24"/>
          <w:szCs w:val="24"/>
          <w:lang w:eastAsia="ru-RU"/>
        </w:rPr>
        <w:t>ной программы и их обоснование.</w:t>
      </w:r>
    </w:p>
    <w:p w:rsidR="004038CC" w:rsidRPr="004038CC" w:rsidRDefault="00FC2784"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038CC" w:rsidRPr="004038CC">
        <w:rPr>
          <w:rFonts w:ascii="Times New Roman" w:eastAsia="Times New Roman" w:hAnsi="Times New Roman"/>
          <w:sz w:val="24"/>
          <w:szCs w:val="24"/>
          <w:lang w:eastAsia="ru-RU"/>
        </w:rPr>
        <w:t>.</w:t>
      </w:r>
      <w:r w:rsidR="008E25C3">
        <w:rPr>
          <w:rFonts w:ascii="Times New Roman" w:eastAsia="Times New Roman" w:hAnsi="Times New Roman"/>
          <w:sz w:val="24"/>
          <w:szCs w:val="24"/>
          <w:lang w:eastAsia="ru-RU"/>
        </w:rPr>
        <w:t>6</w:t>
      </w:r>
      <w:r w:rsidR="004038CC" w:rsidRPr="004038CC">
        <w:rPr>
          <w:rFonts w:ascii="Times New Roman" w:eastAsia="Times New Roman" w:hAnsi="Times New Roman"/>
          <w:sz w:val="24"/>
          <w:szCs w:val="24"/>
          <w:lang w:eastAsia="ru-RU"/>
        </w:rPr>
        <w:t xml:space="preserve">. </w:t>
      </w:r>
      <w:r w:rsidR="00E01E35">
        <w:rPr>
          <w:rFonts w:ascii="Times New Roman" w:eastAsia="Times New Roman" w:hAnsi="Times New Roman"/>
          <w:sz w:val="24"/>
          <w:szCs w:val="24"/>
          <w:lang w:eastAsia="ru-RU"/>
        </w:rPr>
        <w:t>Финансовый отдел</w:t>
      </w:r>
      <w:r w:rsidR="004038CC" w:rsidRPr="004038CC">
        <w:rPr>
          <w:rFonts w:ascii="Times New Roman" w:eastAsia="Times New Roman" w:hAnsi="Times New Roman"/>
          <w:sz w:val="24"/>
          <w:szCs w:val="24"/>
          <w:lang w:eastAsia="ru-RU"/>
        </w:rPr>
        <w:t xml:space="preserve"> представляет в </w:t>
      </w:r>
      <w:r w:rsidR="00E01E35">
        <w:rPr>
          <w:rFonts w:ascii="Times New Roman" w:eastAsia="Times New Roman" w:hAnsi="Times New Roman"/>
          <w:sz w:val="24"/>
          <w:szCs w:val="24"/>
          <w:lang w:eastAsia="ru-RU"/>
        </w:rPr>
        <w:t>отдел экономики</w:t>
      </w:r>
      <w:r w:rsidR="004038CC" w:rsidRPr="004038CC">
        <w:rPr>
          <w:rFonts w:ascii="Times New Roman" w:eastAsia="Times New Roman" w:hAnsi="Times New Roman"/>
          <w:sz w:val="24"/>
          <w:szCs w:val="24"/>
          <w:lang w:eastAsia="ru-RU"/>
        </w:rPr>
        <w:t xml:space="preserve"> информацию о кассовых расходах бюджета </w:t>
      </w:r>
      <w:r w:rsidR="00E01E35" w:rsidRPr="00E01E35">
        <w:rPr>
          <w:rFonts w:ascii="Times New Roman" w:eastAsia="Times New Roman" w:hAnsi="Times New Roman"/>
          <w:sz w:val="24"/>
          <w:szCs w:val="24"/>
          <w:lang w:eastAsia="ru-RU"/>
        </w:rPr>
        <w:t>Шумерлинского муниципального округа Чувашской Республики</w:t>
      </w:r>
      <w:r w:rsidR="004038CC" w:rsidRPr="004038CC">
        <w:rPr>
          <w:rFonts w:ascii="Times New Roman" w:eastAsia="Times New Roman" w:hAnsi="Times New Roman"/>
          <w:sz w:val="24"/>
          <w:szCs w:val="24"/>
          <w:lang w:eastAsia="ru-RU"/>
        </w:rPr>
        <w:t xml:space="preserve"> на реализацию </w:t>
      </w:r>
      <w:r w:rsidR="00E01E35">
        <w:rPr>
          <w:rFonts w:ascii="Times New Roman" w:eastAsia="Times New Roman" w:hAnsi="Times New Roman"/>
          <w:sz w:val="24"/>
          <w:szCs w:val="24"/>
          <w:lang w:eastAsia="ru-RU"/>
        </w:rPr>
        <w:t>муниципальных</w:t>
      </w:r>
      <w:r w:rsidR="004038CC" w:rsidRPr="004038CC">
        <w:rPr>
          <w:rFonts w:ascii="Times New Roman" w:eastAsia="Times New Roman" w:hAnsi="Times New Roman"/>
          <w:sz w:val="24"/>
          <w:szCs w:val="24"/>
          <w:lang w:eastAsia="ru-RU"/>
        </w:rPr>
        <w:t xml:space="preserve"> программ:</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раз в полугодие - до 20 числа месяца, следующего за отчетным полугодием;</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ежегодно - до 25 февраля года, следующего за отчетным годом.</w:t>
      </w:r>
    </w:p>
    <w:p w:rsidR="004038CC" w:rsidRPr="004038CC" w:rsidRDefault="00FC2784"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038CC" w:rsidRPr="004038CC">
        <w:rPr>
          <w:rFonts w:ascii="Times New Roman" w:eastAsia="Times New Roman" w:hAnsi="Times New Roman"/>
          <w:sz w:val="24"/>
          <w:szCs w:val="24"/>
          <w:lang w:eastAsia="ru-RU"/>
        </w:rPr>
        <w:t>.</w:t>
      </w:r>
      <w:r w:rsidR="008E25C3">
        <w:rPr>
          <w:rFonts w:ascii="Times New Roman" w:eastAsia="Times New Roman" w:hAnsi="Times New Roman"/>
          <w:sz w:val="24"/>
          <w:szCs w:val="24"/>
          <w:lang w:eastAsia="ru-RU"/>
        </w:rPr>
        <w:t>7</w:t>
      </w:r>
      <w:r w:rsidR="004038CC" w:rsidRPr="004038CC">
        <w:rPr>
          <w:rFonts w:ascii="Times New Roman" w:eastAsia="Times New Roman" w:hAnsi="Times New Roman"/>
          <w:sz w:val="24"/>
          <w:szCs w:val="24"/>
          <w:lang w:eastAsia="ru-RU"/>
        </w:rPr>
        <w:t xml:space="preserve">. В рамках представления сведений об использовании бюджетных ассигнований бюджета </w:t>
      </w:r>
      <w:r w:rsidR="008E25C3" w:rsidRPr="008E25C3">
        <w:rPr>
          <w:rFonts w:ascii="Times New Roman" w:eastAsia="Times New Roman" w:hAnsi="Times New Roman"/>
          <w:sz w:val="24"/>
          <w:szCs w:val="24"/>
          <w:lang w:eastAsia="ru-RU"/>
        </w:rPr>
        <w:t>Шумерлинского муниципального округа Чувашской Республики</w:t>
      </w:r>
      <w:r w:rsidR="008E25C3">
        <w:rPr>
          <w:rFonts w:ascii="Times New Roman" w:eastAsia="Times New Roman" w:hAnsi="Times New Roman"/>
          <w:sz w:val="24"/>
          <w:szCs w:val="24"/>
          <w:lang w:eastAsia="ru-RU"/>
        </w:rPr>
        <w:t xml:space="preserve"> </w:t>
      </w:r>
      <w:r w:rsidR="004038CC" w:rsidRPr="004038CC">
        <w:rPr>
          <w:rFonts w:ascii="Times New Roman" w:eastAsia="Times New Roman" w:hAnsi="Times New Roman"/>
          <w:sz w:val="24"/>
          <w:szCs w:val="24"/>
          <w:lang w:eastAsia="ru-RU"/>
        </w:rPr>
        <w:t>и иных средств на реализацию основных мероприятий (мероприятий) подпрограмм необходимо указать следующие сведения:</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запланированные объемы бюджетных ассигнований за счет средств бюджета </w:t>
      </w:r>
      <w:r w:rsidR="008E25C3" w:rsidRPr="008E25C3">
        <w:rPr>
          <w:rFonts w:ascii="Times New Roman" w:eastAsia="Times New Roman" w:hAnsi="Times New Roman"/>
          <w:sz w:val="24"/>
          <w:szCs w:val="24"/>
          <w:lang w:eastAsia="ru-RU"/>
        </w:rPr>
        <w:t>Шумерлинского муниципального округа Чувашской Республики</w:t>
      </w:r>
      <w:r w:rsidRPr="004038CC">
        <w:rPr>
          <w:rFonts w:ascii="Times New Roman" w:eastAsia="Times New Roman" w:hAnsi="Times New Roman"/>
          <w:sz w:val="24"/>
          <w:szCs w:val="24"/>
          <w:lang w:eastAsia="ru-RU"/>
        </w:rPr>
        <w:t xml:space="preserve"> и иных средств на текущий год;</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фактические расходы на дату представления отчета;</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предложения по корректировке объема бюджетных ассигнований за счет средств бюджета </w:t>
      </w:r>
      <w:r w:rsidR="00D15FD0" w:rsidRPr="00D15FD0">
        <w:rPr>
          <w:rFonts w:ascii="Times New Roman" w:eastAsia="Times New Roman" w:hAnsi="Times New Roman"/>
          <w:sz w:val="24"/>
          <w:szCs w:val="24"/>
          <w:lang w:eastAsia="ru-RU"/>
        </w:rPr>
        <w:t>Шумерлинского муниципального округа Чувашской Республики</w:t>
      </w:r>
      <w:r w:rsidRPr="004038CC">
        <w:rPr>
          <w:rFonts w:ascii="Times New Roman" w:eastAsia="Times New Roman" w:hAnsi="Times New Roman"/>
          <w:sz w:val="24"/>
          <w:szCs w:val="24"/>
          <w:lang w:eastAsia="ru-RU"/>
        </w:rPr>
        <w:t xml:space="preserve"> с обоснованием и оценкой их планируемого влияния на эффективность реализации </w:t>
      </w:r>
      <w:r w:rsidR="00D15FD0">
        <w:rPr>
          <w:rFonts w:ascii="Times New Roman" w:eastAsia="Times New Roman" w:hAnsi="Times New Roman"/>
          <w:sz w:val="24"/>
          <w:szCs w:val="24"/>
          <w:lang w:eastAsia="ru-RU"/>
        </w:rPr>
        <w:t>муниципальной п</w:t>
      </w:r>
      <w:r w:rsidRPr="004038CC">
        <w:rPr>
          <w:rFonts w:ascii="Times New Roman" w:eastAsia="Times New Roman" w:hAnsi="Times New Roman"/>
          <w:sz w:val="24"/>
          <w:szCs w:val="24"/>
          <w:lang w:eastAsia="ru-RU"/>
        </w:rPr>
        <w:t>рограммы.</w:t>
      </w:r>
    </w:p>
    <w:p w:rsidR="004038CC" w:rsidRPr="004038CC" w:rsidRDefault="000F4916"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038CC" w:rsidRPr="004038CC">
        <w:rPr>
          <w:rFonts w:ascii="Times New Roman" w:eastAsia="Times New Roman" w:hAnsi="Times New Roman"/>
          <w:sz w:val="24"/>
          <w:szCs w:val="24"/>
          <w:lang w:eastAsia="ru-RU"/>
        </w:rPr>
        <w:t>.</w:t>
      </w:r>
      <w:r w:rsidR="00D15FD0">
        <w:rPr>
          <w:rFonts w:ascii="Times New Roman" w:eastAsia="Times New Roman" w:hAnsi="Times New Roman"/>
          <w:sz w:val="24"/>
          <w:szCs w:val="24"/>
          <w:lang w:eastAsia="ru-RU"/>
        </w:rPr>
        <w:t>8</w:t>
      </w:r>
      <w:r w:rsidR="004038CC" w:rsidRPr="004038CC">
        <w:rPr>
          <w:rFonts w:ascii="Times New Roman" w:eastAsia="Times New Roman" w:hAnsi="Times New Roman"/>
          <w:sz w:val="24"/>
          <w:szCs w:val="24"/>
          <w:lang w:eastAsia="ru-RU"/>
        </w:rPr>
        <w:t xml:space="preserve">. Предложения по дальнейшей реализации </w:t>
      </w:r>
      <w:r w:rsidR="00D15FD0">
        <w:rPr>
          <w:rFonts w:ascii="Times New Roman" w:eastAsia="Times New Roman" w:hAnsi="Times New Roman"/>
          <w:sz w:val="24"/>
          <w:szCs w:val="24"/>
          <w:lang w:eastAsia="ru-RU"/>
        </w:rPr>
        <w:t>муниципальной</w:t>
      </w:r>
      <w:r w:rsidR="004038CC" w:rsidRPr="004038CC">
        <w:rPr>
          <w:rFonts w:ascii="Times New Roman" w:eastAsia="Times New Roman" w:hAnsi="Times New Roman"/>
          <w:sz w:val="24"/>
          <w:szCs w:val="24"/>
          <w:lang w:eastAsia="ru-RU"/>
        </w:rPr>
        <w:t xml:space="preserve"> программы и их обоснование должны включать оценку необходимости корректировки </w:t>
      </w:r>
      <w:r w:rsidR="002F6815">
        <w:rPr>
          <w:rFonts w:ascii="Times New Roman" w:eastAsia="Times New Roman" w:hAnsi="Times New Roman"/>
          <w:sz w:val="24"/>
          <w:szCs w:val="24"/>
          <w:lang w:eastAsia="ru-RU"/>
        </w:rPr>
        <w:t>муниципаль</w:t>
      </w:r>
      <w:r w:rsidR="004038CC" w:rsidRPr="004038CC">
        <w:rPr>
          <w:rFonts w:ascii="Times New Roman" w:eastAsia="Times New Roman" w:hAnsi="Times New Roman"/>
          <w:sz w:val="24"/>
          <w:szCs w:val="24"/>
          <w:lang w:eastAsia="ru-RU"/>
        </w:rPr>
        <w:t>ной программы.</w:t>
      </w:r>
    </w:p>
    <w:p w:rsidR="004038CC" w:rsidRPr="004038CC" w:rsidRDefault="000F4916"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038CC" w:rsidRPr="004038CC">
        <w:rPr>
          <w:rFonts w:ascii="Times New Roman" w:eastAsia="Times New Roman" w:hAnsi="Times New Roman"/>
          <w:sz w:val="24"/>
          <w:szCs w:val="24"/>
          <w:lang w:eastAsia="ru-RU"/>
        </w:rPr>
        <w:t>.</w:t>
      </w:r>
      <w:r w:rsidR="007403F6">
        <w:rPr>
          <w:rFonts w:ascii="Times New Roman" w:eastAsia="Times New Roman" w:hAnsi="Times New Roman"/>
          <w:sz w:val="24"/>
          <w:szCs w:val="24"/>
          <w:lang w:eastAsia="ru-RU"/>
        </w:rPr>
        <w:t>9</w:t>
      </w:r>
      <w:r w:rsidR="004038CC" w:rsidRPr="004038CC">
        <w:rPr>
          <w:rFonts w:ascii="Times New Roman" w:eastAsia="Times New Roman" w:hAnsi="Times New Roman"/>
          <w:sz w:val="24"/>
          <w:szCs w:val="24"/>
          <w:lang w:eastAsia="ru-RU"/>
        </w:rPr>
        <w:t>. Титульный лист к годовому отчету должен содержать следующую информацию:</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наименование </w:t>
      </w:r>
      <w:r w:rsidR="002F6815">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наименование ответственного исполнителя;</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отчетный год;</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дата составления годового отчета;</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должность, фамилия, имя, отчество (последнее - при наличии), номер телефона и электронный адрес непосредственного исполнителя.</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Титульный лист подписывается</w:t>
      </w:r>
      <w:r w:rsidR="002F6815">
        <w:rPr>
          <w:rFonts w:ascii="Times New Roman" w:eastAsia="Times New Roman" w:hAnsi="Times New Roman"/>
          <w:sz w:val="24"/>
          <w:szCs w:val="24"/>
          <w:lang w:eastAsia="ru-RU"/>
        </w:rPr>
        <w:t xml:space="preserve"> главой</w:t>
      </w:r>
      <w:r w:rsidRPr="004038CC">
        <w:rPr>
          <w:rFonts w:ascii="Times New Roman" w:eastAsia="Times New Roman" w:hAnsi="Times New Roman"/>
          <w:sz w:val="24"/>
          <w:szCs w:val="24"/>
          <w:lang w:eastAsia="ru-RU"/>
        </w:rPr>
        <w:t xml:space="preserve"> </w:t>
      </w:r>
      <w:r w:rsidR="002F6815" w:rsidRPr="002F6815">
        <w:rPr>
          <w:rFonts w:ascii="Times New Roman" w:eastAsia="Times New Roman" w:hAnsi="Times New Roman"/>
          <w:sz w:val="24"/>
          <w:szCs w:val="24"/>
          <w:lang w:eastAsia="ru-RU"/>
        </w:rPr>
        <w:t>Шумерлинского муниципального округа Чувашской Республики</w:t>
      </w:r>
      <w:r w:rsidRPr="004038CC">
        <w:rPr>
          <w:rFonts w:ascii="Times New Roman" w:eastAsia="Times New Roman" w:hAnsi="Times New Roman"/>
          <w:sz w:val="24"/>
          <w:szCs w:val="24"/>
          <w:lang w:eastAsia="ru-RU"/>
        </w:rPr>
        <w:t xml:space="preserve"> или его заместителем.</w:t>
      </w:r>
    </w:p>
    <w:p w:rsidR="004038CC" w:rsidRPr="004038CC" w:rsidRDefault="000F4916"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038CC" w:rsidRPr="004038CC">
        <w:rPr>
          <w:rFonts w:ascii="Times New Roman" w:eastAsia="Times New Roman" w:hAnsi="Times New Roman"/>
          <w:sz w:val="24"/>
          <w:szCs w:val="24"/>
          <w:lang w:eastAsia="ru-RU"/>
        </w:rPr>
        <w:t>.1</w:t>
      </w:r>
      <w:r w:rsidR="007403F6">
        <w:rPr>
          <w:rFonts w:ascii="Times New Roman" w:eastAsia="Times New Roman" w:hAnsi="Times New Roman"/>
          <w:sz w:val="24"/>
          <w:szCs w:val="24"/>
          <w:lang w:eastAsia="ru-RU"/>
        </w:rPr>
        <w:t>0</w:t>
      </w:r>
      <w:r w:rsidR="004038CC" w:rsidRPr="004038CC">
        <w:rPr>
          <w:rFonts w:ascii="Times New Roman" w:eastAsia="Times New Roman" w:hAnsi="Times New Roman"/>
          <w:sz w:val="24"/>
          <w:szCs w:val="24"/>
          <w:lang w:eastAsia="ru-RU"/>
        </w:rPr>
        <w:t xml:space="preserve">. </w:t>
      </w:r>
      <w:proofErr w:type="gramStart"/>
      <w:r w:rsidR="007403F6">
        <w:rPr>
          <w:rFonts w:ascii="Times New Roman" w:eastAsia="Times New Roman" w:hAnsi="Times New Roman"/>
          <w:sz w:val="24"/>
          <w:szCs w:val="24"/>
          <w:lang w:eastAsia="ru-RU"/>
        </w:rPr>
        <w:t>Отдел экономики</w:t>
      </w:r>
      <w:r w:rsidR="004038CC" w:rsidRPr="004038CC">
        <w:rPr>
          <w:rFonts w:ascii="Times New Roman" w:eastAsia="Times New Roman" w:hAnsi="Times New Roman"/>
          <w:sz w:val="24"/>
          <w:szCs w:val="24"/>
          <w:lang w:eastAsia="ru-RU"/>
        </w:rPr>
        <w:t xml:space="preserve"> ежегодно до 10 марта года, следующего за отчетным, </w:t>
      </w:r>
      <w:r w:rsidR="007403F6">
        <w:rPr>
          <w:rFonts w:ascii="Times New Roman" w:eastAsia="Times New Roman" w:hAnsi="Times New Roman"/>
          <w:sz w:val="24"/>
          <w:szCs w:val="24"/>
          <w:lang w:eastAsia="ru-RU"/>
        </w:rPr>
        <w:t>разрабатывает</w:t>
      </w:r>
      <w:r w:rsidR="004038CC" w:rsidRPr="004038CC">
        <w:rPr>
          <w:rFonts w:ascii="Times New Roman" w:eastAsia="Times New Roman" w:hAnsi="Times New Roman"/>
          <w:sz w:val="24"/>
          <w:szCs w:val="24"/>
          <w:lang w:eastAsia="ru-RU"/>
        </w:rPr>
        <w:t xml:space="preserve"> и представляет на согласование в </w:t>
      </w:r>
      <w:r w:rsidR="007403F6">
        <w:rPr>
          <w:rFonts w:ascii="Times New Roman" w:eastAsia="Times New Roman" w:hAnsi="Times New Roman"/>
          <w:sz w:val="24"/>
          <w:szCs w:val="24"/>
          <w:lang w:eastAsia="ru-RU"/>
        </w:rPr>
        <w:t>финансовый отдел</w:t>
      </w:r>
      <w:r w:rsidR="004038CC" w:rsidRPr="004038CC">
        <w:rPr>
          <w:rFonts w:ascii="Times New Roman" w:eastAsia="Times New Roman" w:hAnsi="Times New Roman"/>
          <w:sz w:val="24"/>
          <w:szCs w:val="24"/>
          <w:lang w:eastAsia="ru-RU"/>
        </w:rPr>
        <w:t xml:space="preserve"> сводный годовой доклад о ходе реализации и об оценке эффективности </w:t>
      </w:r>
      <w:r w:rsidR="007403F6">
        <w:rPr>
          <w:rFonts w:ascii="Times New Roman" w:eastAsia="Times New Roman" w:hAnsi="Times New Roman"/>
          <w:sz w:val="24"/>
          <w:szCs w:val="24"/>
          <w:lang w:eastAsia="ru-RU"/>
        </w:rPr>
        <w:t>муниципальных</w:t>
      </w:r>
      <w:r w:rsidR="004038CC" w:rsidRPr="004038CC">
        <w:rPr>
          <w:rFonts w:ascii="Times New Roman" w:eastAsia="Times New Roman" w:hAnsi="Times New Roman"/>
          <w:sz w:val="24"/>
          <w:szCs w:val="24"/>
          <w:lang w:eastAsia="ru-RU"/>
        </w:rPr>
        <w:t xml:space="preserve"> программ (далее - сводный годовой доклад), который содержит:</w:t>
      </w:r>
      <w:proofErr w:type="gramEnd"/>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lastRenderedPageBreak/>
        <w:t xml:space="preserve">сведения об основных результатах реализации </w:t>
      </w:r>
      <w:r w:rsidR="007403F6">
        <w:rPr>
          <w:rFonts w:ascii="Times New Roman" w:eastAsia="Times New Roman" w:hAnsi="Times New Roman"/>
          <w:sz w:val="24"/>
          <w:szCs w:val="24"/>
          <w:lang w:eastAsia="ru-RU"/>
        </w:rPr>
        <w:t>муниципальных</w:t>
      </w:r>
      <w:r w:rsidRPr="004038CC">
        <w:rPr>
          <w:rFonts w:ascii="Times New Roman" w:eastAsia="Times New Roman" w:hAnsi="Times New Roman"/>
          <w:sz w:val="24"/>
          <w:szCs w:val="24"/>
          <w:lang w:eastAsia="ru-RU"/>
        </w:rPr>
        <w:t xml:space="preserve"> программ за отчетный период;</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сведения о степени соответствия установленных и достигнутых целевых показателей (индикаторов) </w:t>
      </w:r>
      <w:r w:rsidR="007403F6">
        <w:rPr>
          <w:rFonts w:ascii="Times New Roman" w:eastAsia="Times New Roman" w:hAnsi="Times New Roman"/>
          <w:sz w:val="24"/>
          <w:szCs w:val="24"/>
          <w:lang w:eastAsia="ru-RU"/>
        </w:rPr>
        <w:t>муниципальных</w:t>
      </w:r>
      <w:r w:rsidRPr="004038CC">
        <w:rPr>
          <w:rFonts w:ascii="Times New Roman" w:eastAsia="Times New Roman" w:hAnsi="Times New Roman"/>
          <w:sz w:val="24"/>
          <w:szCs w:val="24"/>
          <w:lang w:eastAsia="ru-RU"/>
        </w:rPr>
        <w:t xml:space="preserve"> программ за отчетный год;</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сведения о выполнении расходных обязательств </w:t>
      </w:r>
      <w:r w:rsidR="00372CD2" w:rsidRPr="00372CD2">
        <w:rPr>
          <w:rFonts w:ascii="Times New Roman" w:eastAsia="Times New Roman" w:hAnsi="Times New Roman"/>
          <w:sz w:val="24"/>
          <w:szCs w:val="24"/>
          <w:lang w:eastAsia="ru-RU"/>
        </w:rPr>
        <w:t>Шумерлинского муниципального округа Чувашской Республики</w:t>
      </w:r>
      <w:r w:rsidRPr="004038CC">
        <w:rPr>
          <w:rFonts w:ascii="Times New Roman" w:eastAsia="Times New Roman" w:hAnsi="Times New Roman"/>
          <w:sz w:val="24"/>
          <w:szCs w:val="24"/>
          <w:lang w:eastAsia="ru-RU"/>
        </w:rPr>
        <w:t xml:space="preserve">, связанных с реализацией </w:t>
      </w:r>
      <w:r w:rsidR="00372CD2">
        <w:rPr>
          <w:rFonts w:ascii="Times New Roman" w:eastAsia="Times New Roman" w:hAnsi="Times New Roman"/>
          <w:sz w:val="24"/>
          <w:szCs w:val="24"/>
          <w:lang w:eastAsia="ru-RU"/>
        </w:rPr>
        <w:t>муниципальных</w:t>
      </w:r>
      <w:r w:rsidRPr="004038CC">
        <w:rPr>
          <w:rFonts w:ascii="Times New Roman" w:eastAsia="Times New Roman" w:hAnsi="Times New Roman"/>
          <w:sz w:val="24"/>
          <w:szCs w:val="24"/>
          <w:lang w:eastAsia="ru-RU"/>
        </w:rPr>
        <w:t xml:space="preserve"> программ;</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оценку деятельности ответственных исполнителей в части, касающейся реализации </w:t>
      </w:r>
      <w:r w:rsidR="00372CD2">
        <w:rPr>
          <w:rFonts w:ascii="Times New Roman" w:eastAsia="Times New Roman" w:hAnsi="Times New Roman"/>
          <w:sz w:val="24"/>
          <w:szCs w:val="24"/>
          <w:lang w:eastAsia="ru-RU"/>
        </w:rPr>
        <w:t>муниципальных</w:t>
      </w:r>
      <w:r w:rsidRPr="004038CC">
        <w:rPr>
          <w:rFonts w:ascii="Times New Roman" w:eastAsia="Times New Roman" w:hAnsi="Times New Roman"/>
          <w:sz w:val="24"/>
          <w:szCs w:val="24"/>
          <w:lang w:eastAsia="ru-RU"/>
        </w:rPr>
        <w:t xml:space="preserve"> программ;</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при необходимости - предложения об изменении форм и методов управления реализацией </w:t>
      </w:r>
      <w:r w:rsidR="00372CD2">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о сокращении (увеличении) финансирования и (или) досрочном прекращении основных мероприятий (мероприятий) или </w:t>
      </w:r>
      <w:r w:rsidR="00AB0D46">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в целом.</w:t>
      </w:r>
    </w:p>
    <w:p w:rsidR="004038CC" w:rsidRPr="004038CC" w:rsidRDefault="00AB0D46"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Финансовый отдел</w:t>
      </w:r>
      <w:r w:rsidR="004038CC" w:rsidRPr="004038CC">
        <w:rPr>
          <w:rFonts w:ascii="Times New Roman" w:eastAsia="Times New Roman" w:hAnsi="Times New Roman"/>
          <w:sz w:val="24"/>
          <w:szCs w:val="24"/>
          <w:lang w:eastAsia="ru-RU"/>
        </w:rPr>
        <w:t xml:space="preserve"> использует сводный годовой доклад при формировании материалов к проекту </w:t>
      </w:r>
      <w:r>
        <w:rPr>
          <w:rFonts w:ascii="Times New Roman" w:eastAsia="Times New Roman" w:hAnsi="Times New Roman"/>
          <w:sz w:val="24"/>
          <w:szCs w:val="24"/>
          <w:lang w:eastAsia="ru-RU"/>
        </w:rPr>
        <w:t xml:space="preserve">решения Собрания депутатов </w:t>
      </w:r>
      <w:r w:rsidRPr="00D44CB6">
        <w:rPr>
          <w:rFonts w:ascii="Times New Roman" w:eastAsia="Times New Roman" w:hAnsi="Times New Roman"/>
          <w:sz w:val="24"/>
          <w:szCs w:val="24"/>
          <w:lang w:eastAsia="ru-RU"/>
        </w:rPr>
        <w:t xml:space="preserve">Шумерлинского муниципального округа </w:t>
      </w:r>
      <w:r>
        <w:rPr>
          <w:rFonts w:ascii="Times New Roman" w:eastAsia="Times New Roman" w:hAnsi="Times New Roman"/>
          <w:sz w:val="24"/>
          <w:szCs w:val="24"/>
          <w:lang w:eastAsia="ru-RU"/>
        </w:rPr>
        <w:t>Чувашской Республики</w:t>
      </w:r>
      <w:r w:rsidRPr="004038CC">
        <w:rPr>
          <w:rFonts w:ascii="Times New Roman" w:eastAsia="Times New Roman" w:hAnsi="Times New Roman"/>
          <w:sz w:val="24"/>
          <w:szCs w:val="24"/>
          <w:lang w:eastAsia="ru-RU"/>
        </w:rPr>
        <w:t xml:space="preserve"> </w:t>
      </w:r>
      <w:r w:rsidR="004038CC" w:rsidRPr="004038CC">
        <w:rPr>
          <w:rFonts w:ascii="Times New Roman" w:eastAsia="Times New Roman" w:hAnsi="Times New Roman"/>
          <w:sz w:val="24"/>
          <w:szCs w:val="24"/>
          <w:lang w:eastAsia="ru-RU"/>
        </w:rPr>
        <w:t xml:space="preserve">об исполнении бюджета </w:t>
      </w:r>
      <w:r w:rsidRPr="00AB0D46">
        <w:rPr>
          <w:rFonts w:ascii="Times New Roman" w:eastAsia="Times New Roman" w:hAnsi="Times New Roman"/>
          <w:sz w:val="24"/>
          <w:szCs w:val="24"/>
          <w:lang w:eastAsia="ru-RU"/>
        </w:rPr>
        <w:t>Шумерлинского муниципального округа Чувашской Республики</w:t>
      </w:r>
      <w:r w:rsidR="004038CC" w:rsidRPr="004038CC">
        <w:rPr>
          <w:rFonts w:ascii="Times New Roman" w:eastAsia="Times New Roman" w:hAnsi="Times New Roman"/>
          <w:sz w:val="24"/>
          <w:szCs w:val="24"/>
          <w:lang w:eastAsia="ru-RU"/>
        </w:rPr>
        <w:t xml:space="preserve"> за отчетный финансовый год.</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Согласованный с </w:t>
      </w:r>
      <w:r w:rsidR="00AB0D46">
        <w:rPr>
          <w:rFonts w:ascii="Times New Roman" w:eastAsia="Times New Roman" w:hAnsi="Times New Roman"/>
          <w:sz w:val="24"/>
          <w:szCs w:val="24"/>
          <w:lang w:eastAsia="ru-RU"/>
        </w:rPr>
        <w:t>финансовым отделом</w:t>
      </w:r>
      <w:r w:rsidRPr="004038CC">
        <w:rPr>
          <w:rFonts w:ascii="Times New Roman" w:eastAsia="Times New Roman" w:hAnsi="Times New Roman"/>
          <w:sz w:val="24"/>
          <w:szCs w:val="24"/>
          <w:lang w:eastAsia="ru-RU"/>
        </w:rPr>
        <w:t xml:space="preserve"> сводный годовой доклад ежегодно в срок до 15 марта года, следующего </w:t>
      </w:r>
      <w:proofErr w:type="gramStart"/>
      <w:r w:rsidRPr="004038CC">
        <w:rPr>
          <w:rFonts w:ascii="Times New Roman" w:eastAsia="Times New Roman" w:hAnsi="Times New Roman"/>
          <w:sz w:val="24"/>
          <w:szCs w:val="24"/>
          <w:lang w:eastAsia="ru-RU"/>
        </w:rPr>
        <w:t>за</w:t>
      </w:r>
      <w:proofErr w:type="gramEnd"/>
      <w:r w:rsidRPr="004038CC">
        <w:rPr>
          <w:rFonts w:ascii="Times New Roman" w:eastAsia="Times New Roman" w:hAnsi="Times New Roman"/>
          <w:sz w:val="24"/>
          <w:szCs w:val="24"/>
          <w:lang w:eastAsia="ru-RU"/>
        </w:rPr>
        <w:t xml:space="preserve"> </w:t>
      </w:r>
      <w:proofErr w:type="gramStart"/>
      <w:r w:rsidRPr="004038CC">
        <w:rPr>
          <w:rFonts w:ascii="Times New Roman" w:eastAsia="Times New Roman" w:hAnsi="Times New Roman"/>
          <w:sz w:val="24"/>
          <w:szCs w:val="24"/>
          <w:lang w:eastAsia="ru-RU"/>
        </w:rPr>
        <w:t>отчетным</w:t>
      </w:r>
      <w:proofErr w:type="gramEnd"/>
      <w:r w:rsidRPr="004038CC">
        <w:rPr>
          <w:rFonts w:ascii="Times New Roman" w:eastAsia="Times New Roman" w:hAnsi="Times New Roman"/>
          <w:sz w:val="24"/>
          <w:szCs w:val="24"/>
          <w:lang w:eastAsia="ru-RU"/>
        </w:rPr>
        <w:t xml:space="preserve">, </w:t>
      </w:r>
      <w:r w:rsidR="00AB0D46">
        <w:rPr>
          <w:rFonts w:ascii="Times New Roman" w:eastAsia="Times New Roman" w:hAnsi="Times New Roman"/>
          <w:sz w:val="24"/>
          <w:szCs w:val="24"/>
          <w:lang w:eastAsia="ru-RU"/>
        </w:rPr>
        <w:t>отдел экономики</w:t>
      </w:r>
      <w:r w:rsidRPr="004038CC">
        <w:rPr>
          <w:rFonts w:ascii="Times New Roman" w:eastAsia="Times New Roman" w:hAnsi="Times New Roman"/>
          <w:sz w:val="24"/>
          <w:szCs w:val="24"/>
          <w:lang w:eastAsia="ru-RU"/>
        </w:rPr>
        <w:t xml:space="preserve"> представляет в </w:t>
      </w:r>
      <w:r w:rsidR="00AB0D46">
        <w:rPr>
          <w:rFonts w:ascii="Times New Roman" w:eastAsia="Times New Roman" w:hAnsi="Times New Roman"/>
          <w:sz w:val="24"/>
          <w:szCs w:val="24"/>
          <w:lang w:eastAsia="ru-RU"/>
        </w:rPr>
        <w:t xml:space="preserve">главе </w:t>
      </w:r>
      <w:r w:rsidR="00AB0D46" w:rsidRPr="00AB0D46">
        <w:rPr>
          <w:rFonts w:ascii="Times New Roman" w:eastAsia="Times New Roman" w:hAnsi="Times New Roman"/>
          <w:sz w:val="24"/>
          <w:szCs w:val="24"/>
          <w:lang w:eastAsia="ru-RU"/>
        </w:rPr>
        <w:t>Шумерлинского муниципального округа Чувашской Республики</w:t>
      </w:r>
      <w:r w:rsidRPr="004038CC">
        <w:rPr>
          <w:rFonts w:ascii="Times New Roman" w:eastAsia="Times New Roman" w:hAnsi="Times New Roman"/>
          <w:sz w:val="24"/>
          <w:szCs w:val="24"/>
          <w:lang w:eastAsia="ru-RU"/>
        </w:rPr>
        <w:t>.</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Уточненный сводный годовой доклад ежегодно в срок до 20 августа года, следующего </w:t>
      </w:r>
      <w:proofErr w:type="gramStart"/>
      <w:r w:rsidRPr="004038CC">
        <w:rPr>
          <w:rFonts w:ascii="Times New Roman" w:eastAsia="Times New Roman" w:hAnsi="Times New Roman"/>
          <w:sz w:val="24"/>
          <w:szCs w:val="24"/>
          <w:lang w:eastAsia="ru-RU"/>
        </w:rPr>
        <w:t>за</w:t>
      </w:r>
      <w:proofErr w:type="gramEnd"/>
      <w:r w:rsidRPr="004038CC">
        <w:rPr>
          <w:rFonts w:ascii="Times New Roman" w:eastAsia="Times New Roman" w:hAnsi="Times New Roman"/>
          <w:sz w:val="24"/>
          <w:szCs w:val="24"/>
          <w:lang w:eastAsia="ru-RU"/>
        </w:rPr>
        <w:t xml:space="preserve"> </w:t>
      </w:r>
      <w:proofErr w:type="gramStart"/>
      <w:r w:rsidRPr="004038CC">
        <w:rPr>
          <w:rFonts w:ascii="Times New Roman" w:eastAsia="Times New Roman" w:hAnsi="Times New Roman"/>
          <w:sz w:val="24"/>
          <w:szCs w:val="24"/>
          <w:lang w:eastAsia="ru-RU"/>
        </w:rPr>
        <w:t>отчетным</w:t>
      </w:r>
      <w:proofErr w:type="gramEnd"/>
      <w:r w:rsidRPr="004038CC">
        <w:rPr>
          <w:rFonts w:ascii="Times New Roman" w:eastAsia="Times New Roman" w:hAnsi="Times New Roman"/>
          <w:sz w:val="24"/>
          <w:szCs w:val="24"/>
          <w:lang w:eastAsia="ru-RU"/>
        </w:rPr>
        <w:t xml:space="preserve">, </w:t>
      </w:r>
      <w:r w:rsidR="00AB0D46">
        <w:rPr>
          <w:rFonts w:ascii="Times New Roman" w:eastAsia="Times New Roman" w:hAnsi="Times New Roman"/>
          <w:sz w:val="24"/>
          <w:szCs w:val="24"/>
          <w:lang w:eastAsia="ru-RU"/>
        </w:rPr>
        <w:t>отдел экономики</w:t>
      </w:r>
      <w:r w:rsidRPr="004038CC">
        <w:rPr>
          <w:rFonts w:ascii="Times New Roman" w:eastAsia="Times New Roman" w:hAnsi="Times New Roman"/>
          <w:sz w:val="24"/>
          <w:szCs w:val="24"/>
          <w:lang w:eastAsia="ru-RU"/>
        </w:rPr>
        <w:t xml:space="preserve"> представляет </w:t>
      </w:r>
      <w:r w:rsidR="00AB0D46">
        <w:rPr>
          <w:rFonts w:ascii="Times New Roman" w:eastAsia="Times New Roman" w:hAnsi="Times New Roman"/>
          <w:sz w:val="24"/>
          <w:szCs w:val="24"/>
          <w:lang w:eastAsia="ru-RU"/>
        </w:rPr>
        <w:t xml:space="preserve">главе </w:t>
      </w:r>
      <w:r w:rsidR="00AB0D46" w:rsidRPr="00AB0D46">
        <w:rPr>
          <w:rFonts w:ascii="Times New Roman" w:eastAsia="Times New Roman" w:hAnsi="Times New Roman"/>
          <w:sz w:val="24"/>
          <w:szCs w:val="24"/>
          <w:lang w:eastAsia="ru-RU"/>
        </w:rPr>
        <w:t>Шумерлинского муниципального округа Чувашской Республики</w:t>
      </w:r>
      <w:r w:rsidRPr="004038CC">
        <w:rPr>
          <w:rFonts w:ascii="Times New Roman" w:eastAsia="Times New Roman" w:hAnsi="Times New Roman"/>
          <w:sz w:val="24"/>
          <w:szCs w:val="24"/>
          <w:lang w:eastAsia="ru-RU"/>
        </w:rPr>
        <w:t>.</w:t>
      </w:r>
    </w:p>
    <w:p w:rsidR="004038CC" w:rsidRPr="004038CC" w:rsidRDefault="000F4916"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AB0D46">
        <w:rPr>
          <w:rFonts w:ascii="Times New Roman" w:eastAsia="Times New Roman" w:hAnsi="Times New Roman"/>
          <w:sz w:val="24"/>
          <w:szCs w:val="24"/>
          <w:lang w:eastAsia="ru-RU"/>
        </w:rPr>
        <w:t>.11</w:t>
      </w:r>
      <w:r w:rsidR="004038CC" w:rsidRPr="004038CC">
        <w:rPr>
          <w:rFonts w:ascii="Times New Roman" w:eastAsia="Times New Roman" w:hAnsi="Times New Roman"/>
          <w:sz w:val="24"/>
          <w:szCs w:val="24"/>
          <w:lang w:eastAsia="ru-RU"/>
        </w:rPr>
        <w:t xml:space="preserve">. Годовой отчет и </w:t>
      </w:r>
      <w:r w:rsidR="00850897">
        <w:rPr>
          <w:rFonts w:ascii="Times New Roman" w:eastAsia="Times New Roman" w:hAnsi="Times New Roman"/>
          <w:sz w:val="24"/>
          <w:szCs w:val="24"/>
          <w:lang w:eastAsia="ru-RU"/>
        </w:rPr>
        <w:t xml:space="preserve">сводный </w:t>
      </w:r>
      <w:r w:rsidR="004038CC" w:rsidRPr="004038CC">
        <w:rPr>
          <w:rFonts w:ascii="Times New Roman" w:eastAsia="Times New Roman" w:hAnsi="Times New Roman"/>
          <w:sz w:val="24"/>
          <w:szCs w:val="24"/>
          <w:lang w:eastAsia="ru-RU"/>
        </w:rPr>
        <w:t xml:space="preserve">годовой доклад подлежат размещению на официальном сайте </w:t>
      </w:r>
      <w:r w:rsidR="00850897" w:rsidRPr="00850897">
        <w:rPr>
          <w:rFonts w:ascii="Times New Roman" w:eastAsia="Times New Roman" w:hAnsi="Times New Roman"/>
          <w:sz w:val="24"/>
          <w:szCs w:val="24"/>
          <w:lang w:eastAsia="ru-RU"/>
        </w:rPr>
        <w:t>Шумерлинского муниципального округа Чувашской Республики</w:t>
      </w:r>
      <w:r w:rsidR="004038CC" w:rsidRPr="004038CC">
        <w:rPr>
          <w:rFonts w:ascii="Times New Roman" w:eastAsia="Times New Roman" w:hAnsi="Times New Roman"/>
          <w:sz w:val="24"/>
          <w:szCs w:val="24"/>
          <w:lang w:eastAsia="ru-RU"/>
        </w:rPr>
        <w:t xml:space="preserve"> в информационно-телекоммуникационной сети "Интернет".</w:t>
      </w:r>
    </w:p>
    <w:p w:rsidR="004038CC" w:rsidRPr="004038CC" w:rsidRDefault="000F4916"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038CC" w:rsidRPr="004038CC">
        <w:rPr>
          <w:rFonts w:ascii="Times New Roman" w:eastAsia="Times New Roman" w:hAnsi="Times New Roman"/>
          <w:sz w:val="24"/>
          <w:szCs w:val="24"/>
          <w:lang w:eastAsia="ru-RU"/>
        </w:rPr>
        <w:t>.1</w:t>
      </w:r>
      <w:r w:rsidR="00850897">
        <w:rPr>
          <w:rFonts w:ascii="Times New Roman" w:eastAsia="Times New Roman" w:hAnsi="Times New Roman"/>
          <w:sz w:val="24"/>
          <w:szCs w:val="24"/>
          <w:lang w:eastAsia="ru-RU"/>
        </w:rPr>
        <w:t>2</w:t>
      </w:r>
      <w:r w:rsidR="004038CC" w:rsidRPr="004038CC">
        <w:rPr>
          <w:rFonts w:ascii="Times New Roman" w:eastAsia="Times New Roman" w:hAnsi="Times New Roman"/>
          <w:sz w:val="24"/>
          <w:szCs w:val="24"/>
          <w:lang w:eastAsia="ru-RU"/>
        </w:rPr>
        <w:t xml:space="preserve">. В целях контроля реализации </w:t>
      </w:r>
      <w:r w:rsidR="00850897">
        <w:rPr>
          <w:rFonts w:ascii="Times New Roman" w:eastAsia="Times New Roman" w:hAnsi="Times New Roman"/>
          <w:sz w:val="24"/>
          <w:szCs w:val="24"/>
          <w:lang w:eastAsia="ru-RU"/>
        </w:rPr>
        <w:t>муниципальных</w:t>
      </w:r>
      <w:r w:rsidR="004038CC" w:rsidRPr="004038CC">
        <w:rPr>
          <w:rFonts w:ascii="Times New Roman" w:eastAsia="Times New Roman" w:hAnsi="Times New Roman"/>
          <w:sz w:val="24"/>
          <w:szCs w:val="24"/>
          <w:lang w:eastAsia="ru-RU"/>
        </w:rPr>
        <w:t xml:space="preserve"> программ </w:t>
      </w:r>
      <w:r w:rsidR="00850897">
        <w:rPr>
          <w:rFonts w:ascii="Times New Roman" w:eastAsia="Times New Roman" w:hAnsi="Times New Roman"/>
          <w:sz w:val="24"/>
          <w:szCs w:val="24"/>
          <w:lang w:eastAsia="ru-RU"/>
        </w:rPr>
        <w:t>отдел экономики</w:t>
      </w:r>
      <w:r w:rsidR="004038CC" w:rsidRPr="004038CC">
        <w:rPr>
          <w:rFonts w:ascii="Times New Roman" w:eastAsia="Times New Roman" w:hAnsi="Times New Roman"/>
          <w:sz w:val="24"/>
          <w:szCs w:val="24"/>
          <w:lang w:eastAsia="ru-RU"/>
        </w:rPr>
        <w:t xml:space="preserve"> один раз в полугодие осуществляет мониторинг реализации </w:t>
      </w:r>
      <w:r w:rsidR="00850897">
        <w:rPr>
          <w:rFonts w:ascii="Times New Roman" w:eastAsia="Times New Roman" w:hAnsi="Times New Roman"/>
          <w:sz w:val="24"/>
          <w:szCs w:val="24"/>
          <w:lang w:eastAsia="ru-RU"/>
        </w:rPr>
        <w:t>муниципальных</w:t>
      </w:r>
      <w:r w:rsidR="004038CC" w:rsidRPr="004038CC">
        <w:rPr>
          <w:rFonts w:ascii="Times New Roman" w:eastAsia="Times New Roman" w:hAnsi="Times New Roman"/>
          <w:sz w:val="24"/>
          <w:szCs w:val="24"/>
          <w:lang w:eastAsia="ru-RU"/>
        </w:rPr>
        <w:t xml:space="preserve"> программ ответственным исполнителем и соисполнителями.</w:t>
      </w:r>
    </w:p>
    <w:p w:rsidR="004038CC" w:rsidRPr="004038CC" w:rsidRDefault="000F4916"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038CC" w:rsidRPr="004038CC">
        <w:rPr>
          <w:rFonts w:ascii="Times New Roman" w:eastAsia="Times New Roman" w:hAnsi="Times New Roman"/>
          <w:sz w:val="24"/>
          <w:szCs w:val="24"/>
          <w:lang w:eastAsia="ru-RU"/>
        </w:rPr>
        <w:t>.1</w:t>
      </w:r>
      <w:r w:rsidR="00850897">
        <w:rPr>
          <w:rFonts w:ascii="Times New Roman" w:eastAsia="Times New Roman" w:hAnsi="Times New Roman"/>
          <w:sz w:val="24"/>
          <w:szCs w:val="24"/>
          <w:lang w:eastAsia="ru-RU"/>
        </w:rPr>
        <w:t>3</w:t>
      </w:r>
      <w:r w:rsidR="004038CC" w:rsidRPr="004038CC">
        <w:rPr>
          <w:rFonts w:ascii="Times New Roman" w:eastAsia="Times New Roman" w:hAnsi="Times New Roman"/>
          <w:sz w:val="24"/>
          <w:szCs w:val="24"/>
          <w:lang w:eastAsia="ru-RU"/>
        </w:rPr>
        <w:t xml:space="preserve">. </w:t>
      </w:r>
      <w:r w:rsidR="00850897">
        <w:rPr>
          <w:rFonts w:ascii="Times New Roman" w:eastAsia="Times New Roman" w:hAnsi="Times New Roman"/>
          <w:sz w:val="24"/>
          <w:szCs w:val="24"/>
          <w:lang w:eastAsia="ru-RU"/>
        </w:rPr>
        <w:t>Финансовый отдел</w:t>
      </w:r>
      <w:r w:rsidR="004038CC" w:rsidRPr="004038CC">
        <w:rPr>
          <w:rFonts w:ascii="Times New Roman" w:eastAsia="Times New Roman" w:hAnsi="Times New Roman"/>
          <w:sz w:val="24"/>
          <w:szCs w:val="24"/>
          <w:lang w:eastAsia="ru-RU"/>
        </w:rPr>
        <w:t xml:space="preserve"> представляет в </w:t>
      </w:r>
      <w:r w:rsidR="00850897">
        <w:rPr>
          <w:rFonts w:ascii="Times New Roman" w:eastAsia="Times New Roman" w:hAnsi="Times New Roman"/>
          <w:sz w:val="24"/>
          <w:szCs w:val="24"/>
          <w:lang w:eastAsia="ru-RU"/>
        </w:rPr>
        <w:t>отдел экономики</w:t>
      </w:r>
      <w:r w:rsidR="004038CC" w:rsidRPr="004038CC">
        <w:rPr>
          <w:rFonts w:ascii="Times New Roman" w:eastAsia="Times New Roman" w:hAnsi="Times New Roman"/>
          <w:sz w:val="24"/>
          <w:szCs w:val="24"/>
          <w:lang w:eastAsia="ru-RU"/>
        </w:rPr>
        <w:t xml:space="preserve"> информацию, необходимую для проведения мониторинга реализации </w:t>
      </w:r>
      <w:r w:rsidR="00850897">
        <w:rPr>
          <w:rFonts w:ascii="Times New Roman" w:eastAsia="Times New Roman" w:hAnsi="Times New Roman"/>
          <w:sz w:val="24"/>
          <w:szCs w:val="24"/>
          <w:lang w:eastAsia="ru-RU"/>
        </w:rPr>
        <w:t>муниципальных</w:t>
      </w:r>
      <w:r w:rsidR="004038CC" w:rsidRPr="004038CC">
        <w:rPr>
          <w:rFonts w:ascii="Times New Roman" w:eastAsia="Times New Roman" w:hAnsi="Times New Roman"/>
          <w:sz w:val="24"/>
          <w:szCs w:val="24"/>
          <w:lang w:eastAsia="ru-RU"/>
        </w:rPr>
        <w:t xml:space="preserve"> программ в части их финансового обеспечения.</w:t>
      </w:r>
    </w:p>
    <w:p w:rsidR="004038CC" w:rsidRPr="004038CC" w:rsidRDefault="000F4916"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038CC" w:rsidRPr="004038CC">
        <w:rPr>
          <w:rFonts w:ascii="Times New Roman" w:eastAsia="Times New Roman" w:hAnsi="Times New Roman"/>
          <w:sz w:val="24"/>
          <w:szCs w:val="24"/>
          <w:lang w:eastAsia="ru-RU"/>
        </w:rPr>
        <w:t>.</w:t>
      </w:r>
      <w:r w:rsidR="00AF1DF9">
        <w:rPr>
          <w:rFonts w:ascii="Times New Roman" w:eastAsia="Times New Roman" w:hAnsi="Times New Roman"/>
          <w:sz w:val="24"/>
          <w:szCs w:val="24"/>
          <w:lang w:eastAsia="ru-RU"/>
        </w:rPr>
        <w:t>14</w:t>
      </w:r>
      <w:r w:rsidR="004038CC" w:rsidRPr="004038CC">
        <w:rPr>
          <w:rFonts w:ascii="Times New Roman" w:eastAsia="Times New Roman" w:hAnsi="Times New Roman"/>
          <w:sz w:val="24"/>
          <w:szCs w:val="24"/>
          <w:lang w:eastAsia="ru-RU"/>
        </w:rPr>
        <w:t xml:space="preserve">. </w:t>
      </w:r>
      <w:r w:rsidR="00AF1DF9">
        <w:rPr>
          <w:rFonts w:ascii="Times New Roman" w:eastAsia="Times New Roman" w:hAnsi="Times New Roman"/>
          <w:sz w:val="24"/>
          <w:szCs w:val="24"/>
          <w:lang w:eastAsia="ru-RU"/>
        </w:rPr>
        <w:t>О</w:t>
      </w:r>
      <w:r w:rsidR="004038CC" w:rsidRPr="004038CC">
        <w:rPr>
          <w:rFonts w:ascii="Times New Roman" w:eastAsia="Times New Roman" w:hAnsi="Times New Roman"/>
          <w:sz w:val="24"/>
          <w:szCs w:val="24"/>
          <w:lang w:eastAsia="ru-RU"/>
        </w:rPr>
        <w:t>тветственны</w:t>
      </w:r>
      <w:r w:rsidR="00AF1DF9">
        <w:rPr>
          <w:rFonts w:ascii="Times New Roman" w:eastAsia="Times New Roman" w:hAnsi="Times New Roman"/>
          <w:sz w:val="24"/>
          <w:szCs w:val="24"/>
          <w:lang w:eastAsia="ru-RU"/>
        </w:rPr>
        <w:t>е</w:t>
      </w:r>
      <w:r w:rsidR="004038CC" w:rsidRPr="004038CC">
        <w:rPr>
          <w:rFonts w:ascii="Times New Roman" w:eastAsia="Times New Roman" w:hAnsi="Times New Roman"/>
          <w:sz w:val="24"/>
          <w:szCs w:val="24"/>
          <w:lang w:eastAsia="ru-RU"/>
        </w:rPr>
        <w:t xml:space="preserve"> исполнител</w:t>
      </w:r>
      <w:r w:rsidR="00AF1DF9">
        <w:rPr>
          <w:rFonts w:ascii="Times New Roman" w:eastAsia="Times New Roman" w:hAnsi="Times New Roman"/>
          <w:sz w:val="24"/>
          <w:szCs w:val="24"/>
          <w:lang w:eastAsia="ru-RU"/>
        </w:rPr>
        <w:t>и</w:t>
      </w:r>
      <w:r w:rsidR="004038CC" w:rsidRPr="004038CC">
        <w:rPr>
          <w:rFonts w:ascii="Times New Roman" w:eastAsia="Times New Roman" w:hAnsi="Times New Roman"/>
          <w:sz w:val="24"/>
          <w:szCs w:val="24"/>
          <w:lang w:eastAsia="ru-RU"/>
        </w:rPr>
        <w:t>, соисполнител</w:t>
      </w:r>
      <w:r w:rsidR="00AF1DF9">
        <w:rPr>
          <w:rFonts w:ascii="Times New Roman" w:eastAsia="Times New Roman" w:hAnsi="Times New Roman"/>
          <w:sz w:val="24"/>
          <w:szCs w:val="24"/>
          <w:lang w:eastAsia="ru-RU"/>
        </w:rPr>
        <w:t>и</w:t>
      </w:r>
      <w:r w:rsidR="004038CC" w:rsidRPr="004038CC">
        <w:rPr>
          <w:rFonts w:ascii="Times New Roman" w:eastAsia="Times New Roman" w:hAnsi="Times New Roman"/>
          <w:sz w:val="24"/>
          <w:szCs w:val="24"/>
          <w:lang w:eastAsia="ru-RU"/>
        </w:rPr>
        <w:t xml:space="preserve"> и участник</w:t>
      </w:r>
      <w:r w:rsidR="00AF1DF9">
        <w:rPr>
          <w:rFonts w:ascii="Times New Roman" w:eastAsia="Times New Roman" w:hAnsi="Times New Roman"/>
          <w:sz w:val="24"/>
          <w:szCs w:val="24"/>
          <w:lang w:eastAsia="ru-RU"/>
        </w:rPr>
        <w:t>и</w:t>
      </w:r>
      <w:r w:rsidR="004038CC" w:rsidRPr="004038CC">
        <w:rPr>
          <w:rFonts w:ascii="Times New Roman" w:eastAsia="Times New Roman" w:hAnsi="Times New Roman"/>
          <w:sz w:val="24"/>
          <w:szCs w:val="24"/>
          <w:lang w:eastAsia="ru-RU"/>
        </w:rPr>
        <w:t xml:space="preserve"> </w:t>
      </w:r>
      <w:r w:rsidR="00AF1DF9">
        <w:rPr>
          <w:rFonts w:ascii="Times New Roman" w:eastAsia="Times New Roman" w:hAnsi="Times New Roman"/>
          <w:sz w:val="24"/>
          <w:szCs w:val="24"/>
          <w:lang w:eastAsia="ru-RU"/>
        </w:rPr>
        <w:t>муниципальной</w:t>
      </w:r>
      <w:r w:rsidR="004038CC" w:rsidRPr="004038CC">
        <w:rPr>
          <w:rFonts w:ascii="Times New Roman" w:eastAsia="Times New Roman" w:hAnsi="Times New Roman"/>
          <w:sz w:val="24"/>
          <w:szCs w:val="24"/>
          <w:lang w:eastAsia="ru-RU"/>
        </w:rPr>
        <w:t xml:space="preserve"> программы несут персональную ответственность за </w:t>
      </w:r>
      <w:proofErr w:type="spellStart"/>
      <w:r w:rsidR="00AF1DF9">
        <w:rPr>
          <w:rFonts w:ascii="Times New Roman" w:eastAsia="Times New Roman" w:hAnsi="Times New Roman"/>
          <w:sz w:val="24"/>
          <w:szCs w:val="24"/>
          <w:lang w:eastAsia="ru-RU"/>
        </w:rPr>
        <w:t>недостижени</w:t>
      </w:r>
      <w:r w:rsidR="00AF1DF9" w:rsidRPr="004038CC">
        <w:rPr>
          <w:rFonts w:ascii="Times New Roman" w:eastAsia="Times New Roman" w:hAnsi="Times New Roman"/>
          <w:sz w:val="24"/>
          <w:szCs w:val="24"/>
          <w:lang w:eastAsia="ru-RU"/>
        </w:rPr>
        <w:t>е</w:t>
      </w:r>
      <w:proofErr w:type="spellEnd"/>
      <w:r w:rsidR="004038CC" w:rsidRPr="004038CC">
        <w:rPr>
          <w:rFonts w:ascii="Times New Roman" w:eastAsia="Times New Roman" w:hAnsi="Times New Roman"/>
          <w:sz w:val="24"/>
          <w:szCs w:val="24"/>
          <w:lang w:eastAsia="ru-RU"/>
        </w:rPr>
        <w:t xml:space="preserve"> целевых показателей (индикаторов) </w:t>
      </w:r>
      <w:r w:rsidR="00AF1DF9">
        <w:rPr>
          <w:rFonts w:ascii="Times New Roman" w:eastAsia="Times New Roman" w:hAnsi="Times New Roman"/>
          <w:sz w:val="24"/>
          <w:szCs w:val="24"/>
          <w:lang w:eastAsia="ru-RU"/>
        </w:rPr>
        <w:t>муниципальной</w:t>
      </w:r>
      <w:r w:rsidR="004038CC" w:rsidRPr="004038CC">
        <w:rPr>
          <w:rFonts w:ascii="Times New Roman" w:eastAsia="Times New Roman" w:hAnsi="Times New Roman"/>
          <w:sz w:val="24"/>
          <w:szCs w:val="24"/>
          <w:lang w:eastAsia="ru-RU"/>
        </w:rPr>
        <w:t xml:space="preserve"> программы.</w:t>
      </w:r>
    </w:p>
    <w:p w:rsidR="004038CC" w:rsidRPr="00D43AD0"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038CC" w:rsidRPr="00D43AD0" w:rsidRDefault="004038CC" w:rsidP="007E4852">
      <w:pPr>
        <w:widowControl w:val="0"/>
        <w:autoSpaceDE w:val="0"/>
        <w:autoSpaceDN w:val="0"/>
        <w:adjustRightInd w:val="0"/>
        <w:spacing w:after="0" w:line="240" w:lineRule="auto"/>
        <w:ind w:firstLine="709"/>
        <w:jc w:val="center"/>
        <w:outlineLvl w:val="1"/>
        <w:rPr>
          <w:rFonts w:ascii="Times New Roman" w:eastAsia="Times New Roman" w:hAnsi="Times New Roman"/>
          <w:b/>
          <w:bCs/>
          <w:sz w:val="24"/>
          <w:szCs w:val="24"/>
          <w:lang w:eastAsia="ru-RU"/>
        </w:rPr>
      </w:pPr>
      <w:r w:rsidRPr="00D43AD0">
        <w:rPr>
          <w:rFonts w:ascii="Times New Roman" w:eastAsia="Times New Roman" w:hAnsi="Times New Roman"/>
          <w:b/>
          <w:bCs/>
          <w:sz w:val="24"/>
          <w:szCs w:val="24"/>
          <w:lang w:eastAsia="ru-RU"/>
        </w:rPr>
        <w:t>VII. Полномочия ответственного исполнителя, соисполнителей</w:t>
      </w:r>
    </w:p>
    <w:p w:rsidR="004038CC" w:rsidRPr="00D43AD0" w:rsidRDefault="004038CC" w:rsidP="007E4852">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D43AD0">
        <w:rPr>
          <w:rFonts w:ascii="Times New Roman" w:eastAsia="Times New Roman" w:hAnsi="Times New Roman"/>
          <w:b/>
          <w:bCs/>
          <w:sz w:val="24"/>
          <w:szCs w:val="24"/>
          <w:lang w:eastAsia="ru-RU"/>
        </w:rPr>
        <w:t xml:space="preserve">и участников </w:t>
      </w:r>
      <w:r w:rsidR="00D43AD0" w:rsidRPr="00D43AD0">
        <w:rPr>
          <w:rFonts w:ascii="Times New Roman" w:eastAsia="Times New Roman" w:hAnsi="Times New Roman"/>
          <w:b/>
          <w:bCs/>
          <w:sz w:val="24"/>
          <w:szCs w:val="24"/>
          <w:lang w:eastAsia="ru-RU"/>
        </w:rPr>
        <w:t>муниципальной</w:t>
      </w:r>
      <w:r w:rsidRPr="00D43AD0">
        <w:rPr>
          <w:rFonts w:ascii="Times New Roman" w:eastAsia="Times New Roman" w:hAnsi="Times New Roman"/>
          <w:b/>
          <w:bCs/>
          <w:sz w:val="24"/>
          <w:szCs w:val="24"/>
          <w:lang w:eastAsia="ru-RU"/>
        </w:rPr>
        <w:t xml:space="preserve"> программы при разработке</w:t>
      </w:r>
    </w:p>
    <w:p w:rsidR="004038CC" w:rsidRPr="00D43AD0" w:rsidRDefault="004038CC" w:rsidP="007E4852">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D43AD0">
        <w:rPr>
          <w:rFonts w:ascii="Times New Roman" w:eastAsia="Times New Roman" w:hAnsi="Times New Roman"/>
          <w:b/>
          <w:bCs/>
          <w:sz w:val="24"/>
          <w:szCs w:val="24"/>
          <w:lang w:eastAsia="ru-RU"/>
        </w:rPr>
        <w:t xml:space="preserve">и реализации </w:t>
      </w:r>
      <w:r w:rsidR="00D43AD0" w:rsidRPr="00D43AD0">
        <w:rPr>
          <w:rFonts w:ascii="Times New Roman" w:eastAsia="Times New Roman" w:hAnsi="Times New Roman"/>
          <w:b/>
          <w:bCs/>
          <w:sz w:val="24"/>
          <w:szCs w:val="24"/>
          <w:lang w:eastAsia="ru-RU"/>
        </w:rPr>
        <w:t>муниципальных</w:t>
      </w:r>
      <w:r w:rsidRPr="00D43AD0">
        <w:rPr>
          <w:rFonts w:ascii="Times New Roman" w:eastAsia="Times New Roman" w:hAnsi="Times New Roman"/>
          <w:b/>
          <w:bCs/>
          <w:sz w:val="24"/>
          <w:szCs w:val="24"/>
          <w:lang w:eastAsia="ru-RU"/>
        </w:rPr>
        <w:t xml:space="preserve"> программ</w:t>
      </w:r>
    </w:p>
    <w:p w:rsidR="004038CC" w:rsidRPr="004038CC" w:rsidRDefault="000F4916"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4038CC" w:rsidRPr="004038CC">
        <w:rPr>
          <w:rFonts w:ascii="Times New Roman" w:eastAsia="Times New Roman" w:hAnsi="Times New Roman"/>
          <w:sz w:val="24"/>
          <w:szCs w:val="24"/>
          <w:lang w:eastAsia="ru-RU"/>
        </w:rPr>
        <w:t>.1. Ответственный исполнитель:</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обеспечивает разработку </w:t>
      </w:r>
      <w:r w:rsidR="00D43AD0">
        <w:rPr>
          <w:rFonts w:ascii="Times New Roman" w:eastAsia="Times New Roman" w:hAnsi="Times New Roman"/>
          <w:sz w:val="24"/>
          <w:szCs w:val="24"/>
          <w:lang w:eastAsia="ru-RU"/>
        </w:rPr>
        <w:t>муниципальн</w:t>
      </w:r>
      <w:r w:rsidRPr="004038CC">
        <w:rPr>
          <w:rFonts w:ascii="Times New Roman" w:eastAsia="Times New Roman" w:hAnsi="Times New Roman"/>
          <w:sz w:val="24"/>
          <w:szCs w:val="24"/>
          <w:lang w:eastAsia="ru-RU"/>
        </w:rPr>
        <w:t xml:space="preserve">ой программы, ее согласование с соисполнителями и участниками </w:t>
      </w:r>
      <w:r w:rsidR="00D43AD0">
        <w:rPr>
          <w:rFonts w:ascii="Times New Roman" w:eastAsia="Times New Roman" w:hAnsi="Times New Roman"/>
          <w:sz w:val="24"/>
          <w:szCs w:val="24"/>
          <w:lang w:eastAsia="ru-RU"/>
        </w:rPr>
        <w:t>муниципальн</w:t>
      </w:r>
      <w:r w:rsidRPr="004038CC">
        <w:rPr>
          <w:rFonts w:ascii="Times New Roman" w:eastAsia="Times New Roman" w:hAnsi="Times New Roman"/>
          <w:sz w:val="24"/>
          <w:szCs w:val="24"/>
          <w:lang w:eastAsia="ru-RU"/>
        </w:rPr>
        <w:t xml:space="preserve">ой программы и внесение в установленном порядке </w:t>
      </w:r>
      <w:r w:rsidR="007A64C4">
        <w:rPr>
          <w:rFonts w:ascii="Times New Roman" w:eastAsia="Times New Roman" w:hAnsi="Times New Roman"/>
          <w:sz w:val="24"/>
          <w:szCs w:val="24"/>
          <w:lang w:eastAsia="ru-RU"/>
        </w:rPr>
        <w:t xml:space="preserve">на утверждение главе </w:t>
      </w:r>
      <w:r w:rsidR="007A64C4" w:rsidRPr="007A64C4">
        <w:rPr>
          <w:rFonts w:ascii="Times New Roman" w:eastAsia="Times New Roman" w:hAnsi="Times New Roman"/>
          <w:sz w:val="24"/>
          <w:szCs w:val="24"/>
          <w:lang w:eastAsia="ru-RU"/>
        </w:rPr>
        <w:t>Шумерлинского муниципального округа Чувашской Республики</w:t>
      </w:r>
      <w:r w:rsidRPr="004038CC">
        <w:rPr>
          <w:rFonts w:ascii="Times New Roman" w:eastAsia="Times New Roman" w:hAnsi="Times New Roman"/>
          <w:sz w:val="24"/>
          <w:szCs w:val="24"/>
          <w:lang w:eastAsia="ru-RU"/>
        </w:rPr>
        <w:t>;</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формирует структуру </w:t>
      </w:r>
      <w:r w:rsidR="00DC140F">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а также перечень соисполнителей и участников </w:t>
      </w:r>
      <w:r w:rsidR="00DC140F">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4038CC">
        <w:rPr>
          <w:rFonts w:ascii="Times New Roman" w:eastAsia="Times New Roman" w:hAnsi="Times New Roman"/>
          <w:sz w:val="24"/>
          <w:szCs w:val="24"/>
          <w:lang w:eastAsia="ru-RU"/>
        </w:rPr>
        <w:t xml:space="preserve">организует реализацию </w:t>
      </w:r>
      <w:r w:rsidR="00DC140F">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принимает решение о внесении изменений в </w:t>
      </w:r>
      <w:r w:rsidR="00DC140F">
        <w:rPr>
          <w:rFonts w:ascii="Times New Roman" w:eastAsia="Times New Roman" w:hAnsi="Times New Roman"/>
          <w:sz w:val="24"/>
          <w:szCs w:val="24"/>
          <w:lang w:eastAsia="ru-RU"/>
        </w:rPr>
        <w:t>муниципальную</w:t>
      </w:r>
      <w:r w:rsidRPr="004038CC">
        <w:rPr>
          <w:rFonts w:ascii="Times New Roman" w:eastAsia="Times New Roman" w:hAnsi="Times New Roman"/>
          <w:sz w:val="24"/>
          <w:szCs w:val="24"/>
          <w:lang w:eastAsia="ru-RU"/>
        </w:rPr>
        <w:t xml:space="preserve"> программу в соответствии с установленными настоящим Порядком требованиями и несет ответственность за достижение целевых показателей (индикаторов) </w:t>
      </w:r>
      <w:r w:rsidR="00DC140F">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а также конечных результатов ее реализации;</w:t>
      </w:r>
      <w:proofErr w:type="gramEnd"/>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предоставляет по запросу </w:t>
      </w:r>
      <w:r w:rsidR="00DC140F">
        <w:rPr>
          <w:rFonts w:ascii="Times New Roman" w:eastAsia="Times New Roman" w:hAnsi="Times New Roman"/>
          <w:sz w:val="24"/>
          <w:szCs w:val="24"/>
          <w:lang w:eastAsia="ru-RU"/>
        </w:rPr>
        <w:t>отдела экономики</w:t>
      </w:r>
      <w:r w:rsidRPr="004038CC">
        <w:rPr>
          <w:rFonts w:ascii="Times New Roman" w:eastAsia="Times New Roman" w:hAnsi="Times New Roman"/>
          <w:sz w:val="24"/>
          <w:szCs w:val="24"/>
          <w:lang w:eastAsia="ru-RU"/>
        </w:rPr>
        <w:t xml:space="preserve"> и </w:t>
      </w:r>
      <w:r w:rsidR="00DC140F">
        <w:rPr>
          <w:rFonts w:ascii="Times New Roman" w:eastAsia="Times New Roman" w:hAnsi="Times New Roman"/>
          <w:sz w:val="24"/>
          <w:szCs w:val="24"/>
          <w:lang w:eastAsia="ru-RU"/>
        </w:rPr>
        <w:t>финансового отдела</w:t>
      </w:r>
      <w:r w:rsidRPr="004038CC">
        <w:rPr>
          <w:rFonts w:ascii="Times New Roman" w:eastAsia="Times New Roman" w:hAnsi="Times New Roman"/>
          <w:sz w:val="24"/>
          <w:szCs w:val="24"/>
          <w:lang w:eastAsia="ru-RU"/>
        </w:rPr>
        <w:t xml:space="preserve"> сведения, необходимые для проведения мониторинга реализации </w:t>
      </w:r>
      <w:r w:rsidR="00DC140F">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запрашивает у соисполнителей и участников </w:t>
      </w:r>
      <w:r w:rsidR="00DC140F">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информацию, необходимую для подготовки ответов на запросы </w:t>
      </w:r>
      <w:r w:rsidR="00DC140F">
        <w:rPr>
          <w:rFonts w:ascii="Times New Roman" w:eastAsia="Times New Roman" w:hAnsi="Times New Roman"/>
          <w:sz w:val="24"/>
          <w:szCs w:val="24"/>
          <w:lang w:eastAsia="ru-RU"/>
        </w:rPr>
        <w:t>отдела экономики</w:t>
      </w:r>
      <w:r w:rsidRPr="004038CC">
        <w:rPr>
          <w:rFonts w:ascii="Times New Roman" w:eastAsia="Times New Roman" w:hAnsi="Times New Roman"/>
          <w:sz w:val="24"/>
          <w:szCs w:val="24"/>
          <w:lang w:eastAsia="ru-RU"/>
        </w:rPr>
        <w:t xml:space="preserve"> и </w:t>
      </w:r>
      <w:r w:rsidR="00DC140F">
        <w:rPr>
          <w:rFonts w:ascii="Times New Roman" w:eastAsia="Times New Roman" w:hAnsi="Times New Roman"/>
          <w:sz w:val="24"/>
          <w:szCs w:val="24"/>
          <w:lang w:eastAsia="ru-RU"/>
        </w:rPr>
        <w:t>финансового отдела</w:t>
      </w:r>
      <w:r w:rsidRPr="004038CC">
        <w:rPr>
          <w:rFonts w:ascii="Times New Roman" w:eastAsia="Times New Roman" w:hAnsi="Times New Roman"/>
          <w:sz w:val="24"/>
          <w:szCs w:val="24"/>
          <w:lang w:eastAsia="ru-RU"/>
        </w:rPr>
        <w:t>;</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проводит оценку эффективности основных мероприятий (мероприятий), осуществляемых соисполнителем и участниками </w:t>
      </w:r>
      <w:r w:rsidR="00DC140F">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запрашивает у соисполнителей и участников </w:t>
      </w:r>
      <w:r w:rsidR="00DC140F">
        <w:rPr>
          <w:rFonts w:ascii="Times New Roman" w:eastAsia="Times New Roman" w:hAnsi="Times New Roman"/>
          <w:sz w:val="24"/>
          <w:szCs w:val="24"/>
          <w:lang w:eastAsia="ru-RU"/>
        </w:rPr>
        <w:t>муниципаль</w:t>
      </w:r>
      <w:r w:rsidRPr="004038CC">
        <w:rPr>
          <w:rFonts w:ascii="Times New Roman" w:eastAsia="Times New Roman" w:hAnsi="Times New Roman"/>
          <w:sz w:val="24"/>
          <w:szCs w:val="24"/>
          <w:lang w:eastAsia="ru-RU"/>
        </w:rPr>
        <w:t xml:space="preserve">ной программы информацию, необходимую для проведения оценки эффективности </w:t>
      </w:r>
      <w:r w:rsidR="00DC140F">
        <w:rPr>
          <w:rFonts w:ascii="Times New Roman" w:eastAsia="Times New Roman" w:hAnsi="Times New Roman"/>
          <w:sz w:val="24"/>
          <w:szCs w:val="24"/>
          <w:lang w:eastAsia="ru-RU"/>
        </w:rPr>
        <w:t>муниципаль</w:t>
      </w:r>
      <w:r w:rsidRPr="004038CC">
        <w:rPr>
          <w:rFonts w:ascii="Times New Roman" w:eastAsia="Times New Roman" w:hAnsi="Times New Roman"/>
          <w:sz w:val="24"/>
          <w:szCs w:val="24"/>
          <w:lang w:eastAsia="ru-RU"/>
        </w:rPr>
        <w:t xml:space="preserve">ной программы, подготовки </w:t>
      </w:r>
      <w:r w:rsidRPr="004038CC">
        <w:rPr>
          <w:rFonts w:ascii="Times New Roman" w:eastAsia="Times New Roman" w:hAnsi="Times New Roman"/>
          <w:sz w:val="24"/>
          <w:szCs w:val="24"/>
          <w:lang w:eastAsia="ru-RU"/>
        </w:rPr>
        <w:lastRenderedPageBreak/>
        <w:t>годового отчета и годового доклада;</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рекомендует соисполнителям осуществить разработку основных мер</w:t>
      </w:r>
      <w:r w:rsidR="00DC140F">
        <w:rPr>
          <w:rFonts w:ascii="Times New Roman" w:eastAsia="Times New Roman" w:hAnsi="Times New Roman"/>
          <w:sz w:val="24"/>
          <w:szCs w:val="24"/>
          <w:lang w:eastAsia="ru-RU"/>
        </w:rPr>
        <w:t>оприятий (мероприятий) и планов</w:t>
      </w:r>
      <w:r w:rsidRPr="004038CC">
        <w:rPr>
          <w:rFonts w:ascii="Times New Roman" w:eastAsia="Times New Roman" w:hAnsi="Times New Roman"/>
          <w:sz w:val="24"/>
          <w:szCs w:val="24"/>
          <w:lang w:eastAsia="ru-RU"/>
        </w:rPr>
        <w:t>;</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подготавливает и представляет в </w:t>
      </w:r>
      <w:r w:rsidR="00DC140F">
        <w:rPr>
          <w:rFonts w:ascii="Times New Roman" w:eastAsia="Times New Roman" w:hAnsi="Times New Roman"/>
          <w:sz w:val="24"/>
          <w:szCs w:val="24"/>
          <w:lang w:eastAsia="ru-RU"/>
        </w:rPr>
        <w:t>отдел экономики</w:t>
      </w:r>
      <w:r w:rsidRPr="004038CC">
        <w:rPr>
          <w:rFonts w:ascii="Times New Roman" w:eastAsia="Times New Roman" w:hAnsi="Times New Roman"/>
          <w:sz w:val="24"/>
          <w:szCs w:val="24"/>
          <w:lang w:eastAsia="ru-RU"/>
        </w:rPr>
        <w:t xml:space="preserve"> и </w:t>
      </w:r>
      <w:r w:rsidR="00DC140F">
        <w:rPr>
          <w:rFonts w:ascii="Times New Roman" w:eastAsia="Times New Roman" w:hAnsi="Times New Roman"/>
          <w:sz w:val="24"/>
          <w:szCs w:val="24"/>
          <w:lang w:eastAsia="ru-RU"/>
        </w:rPr>
        <w:t>финансовый отдел</w:t>
      </w:r>
      <w:r w:rsidRPr="004038CC">
        <w:rPr>
          <w:rFonts w:ascii="Times New Roman" w:eastAsia="Times New Roman" w:hAnsi="Times New Roman"/>
          <w:sz w:val="24"/>
          <w:szCs w:val="24"/>
          <w:lang w:eastAsia="ru-RU"/>
        </w:rPr>
        <w:t xml:space="preserve"> годовой отчет и годовой доклад;</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несет ответственность за качество и достоверность информации, содержащейся в годовом отчете и годовом докладе.</w:t>
      </w:r>
    </w:p>
    <w:p w:rsidR="004038CC" w:rsidRPr="004038CC" w:rsidRDefault="000F4916"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4038CC" w:rsidRPr="004038CC">
        <w:rPr>
          <w:rFonts w:ascii="Times New Roman" w:eastAsia="Times New Roman" w:hAnsi="Times New Roman"/>
          <w:sz w:val="24"/>
          <w:szCs w:val="24"/>
          <w:lang w:eastAsia="ru-RU"/>
        </w:rPr>
        <w:t>.2. Соисполнители:</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обеспечивают разработку и реализацию подпрограммы (подпрограмм), согласование проекта </w:t>
      </w:r>
      <w:r w:rsidR="00DC140F">
        <w:rPr>
          <w:rFonts w:ascii="Times New Roman" w:eastAsia="Times New Roman" w:hAnsi="Times New Roman"/>
          <w:sz w:val="24"/>
          <w:szCs w:val="24"/>
          <w:lang w:eastAsia="ru-RU"/>
        </w:rPr>
        <w:t>муниципаль</w:t>
      </w:r>
      <w:r w:rsidRPr="004038CC">
        <w:rPr>
          <w:rFonts w:ascii="Times New Roman" w:eastAsia="Times New Roman" w:hAnsi="Times New Roman"/>
          <w:sz w:val="24"/>
          <w:szCs w:val="24"/>
          <w:lang w:eastAsia="ru-RU"/>
        </w:rPr>
        <w:t xml:space="preserve">ной программы с участниками </w:t>
      </w:r>
      <w:r w:rsidR="00DC140F">
        <w:rPr>
          <w:rFonts w:ascii="Times New Roman" w:eastAsia="Times New Roman" w:hAnsi="Times New Roman"/>
          <w:sz w:val="24"/>
          <w:szCs w:val="24"/>
          <w:lang w:eastAsia="ru-RU"/>
        </w:rPr>
        <w:t>муниципаль</w:t>
      </w:r>
      <w:r w:rsidRPr="004038CC">
        <w:rPr>
          <w:rFonts w:ascii="Times New Roman" w:eastAsia="Times New Roman" w:hAnsi="Times New Roman"/>
          <w:sz w:val="24"/>
          <w:szCs w:val="24"/>
          <w:lang w:eastAsia="ru-RU"/>
        </w:rPr>
        <w:t>ной программы в части соответствующей подпрограммы (подпрограмм), в реализации которой предполагается их участие;</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осуществляют реализацию основных мероприятий (мероприятий) подпрограмм в рамках своей компетенции;</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запрашивают у участников </w:t>
      </w:r>
      <w:r w:rsidR="00DC140F">
        <w:rPr>
          <w:rFonts w:ascii="Times New Roman" w:eastAsia="Times New Roman" w:hAnsi="Times New Roman"/>
          <w:sz w:val="24"/>
          <w:szCs w:val="24"/>
          <w:lang w:eastAsia="ru-RU"/>
        </w:rPr>
        <w:t>муниципаль</w:t>
      </w:r>
      <w:r w:rsidRPr="004038CC">
        <w:rPr>
          <w:rFonts w:ascii="Times New Roman" w:eastAsia="Times New Roman" w:hAnsi="Times New Roman"/>
          <w:sz w:val="24"/>
          <w:szCs w:val="24"/>
          <w:lang w:eastAsia="ru-RU"/>
        </w:rPr>
        <w:t xml:space="preserve">ной программы информацию, необходимую для подготовки ответов на запросы ответственного исполнителя, а также информацию, необходимую для проведения оценки эффективности </w:t>
      </w:r>
      <w:r w:rsidR="00DC140F">
        <w:rPr>
          <w:rFonts w:ascii="Times New Roman" w:eastAsia="Times New Roman" w:hAnsi="Times New Roman"/>
          <w:sz w:val="24"/>
          <w:szCs w:val="24"/>
          <w:lang w:eastAsia="ru-RU"/>
        </w:rPr>
        <w:t>муниципаль</w:t>
      </w:r>
      <w:r w:rsidRPr="004038CC">
        <w:rPr>
          <w:rFonts w:ascii="Times New Roman" w:eastAsia="Times New Roman" w:hAnsi="Times New Roman"/>
          <w:sz w:val="24"/>
          <w:szCs w:val="24"/>
          <w:lang w:eastAsia="ru-RU"/>
        </w:rPr>
        <w:t>ной программы, подготовки годового отчета и годового доклада;</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представляют в установленный срок ответственному исполнителю необходимую информацию для подготовки ответов на запросы </w:t>
      </w:r>
      <w:r w:rsidR="00DC140F">
        <w:rPr>
          <w:rFonts w:ascii="Times New Roman" w:eastAsia="Times New Roman" w:hAnsi="Times New Roman"/>
          <w:sz w:val="24"/>
          <w:szCs w:val="24"/>
          <w:lang w:eastAsia="ru-RU"/>
        </w:rPr>
        <w:t>отдела экономики</w:t>
      </w:r>
      <w:r w:rsidRPr="004038CC">
        <w:rPr>
          <w:rFonts w:ascii="Times New Roman" w:eastAsia="Times New Roman" w:hAnsi="Times New Roman"/>
          <w:sz w:val="24"/>
          <w:szCs w:val="24"/>
          <w:lang w:eastAsia="ru-RU"/>
        </w:rPr>
        <w:t xml:space="preserve"> и </w:t>
      </w:r>
      <w:r w:rsidR="00DC140F">
        <w:rPr>
          <w:rFonts w:ascii="Times New Roman" w:eastAsia="Times New Roman" w:hAnsi="Times New Roman"/>
          <w:sz w:val="24"/>
          <w:szCs w:val="24"/>
          <w:lang w:eastAsia="ru-RU"/>
        </w:rPr>
        <w:t>финансового отдела</w:t>
      </w:r>
      <w:r w:rsidRPr="004038CC">
        <w:rPr>
          <w:rFonts w:ascii="Times New Roman" w:eastAsia="Times New Roman" w:hAnsi="Times New Roman"/>
          <w:sz w:val="24"/>
          <w:szCs w:val="24"/>
          <w:lang w:eastAsia="ru-RU"/>
        </w:rPr>
        <w:t>, а также отчет о ходе реализации основных мероприятий (мероприятий) подпрограмм;</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представляют ответственному исполнителю информацию, необходимую для проведения оценки эффективности </w:t>
      </w:r>
      <w:r w:rsidR="00DC140F">
        <w:rPr>
          <w:rFonts w:ascii="Times New Roman" w:eastAsia="Times New Roman" w:hAnsi="Times New Roman"/>
          <w:sz w:val="24"/>
          <w:szCs w:val="24"/>
          <w:lang w:eastAsia="ru-RU"/>
        </w:rPr>
        <w:t>муниципаль</w:t>
      </w:r>
      <w:r w:rsidRPr="004038CC">
        <w:rPr>
          <w:rFonts w:ascii="Times New Roman" w:eastAsia="Times New Roman" w:hAnsi="Times New Roman"/>
          <w:sz w:val="24"/>
          <w:szCs w:val="24"/>
          <w:lang w:eastAsia="ru-RU"/>
        </w:rPr>
        <w:t>ной программы, подготовки годового отчета и годового доклада;</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представляют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w:t>
      </w:r>
      <w:r w:rsidR="00495673">
        <w:rPr>
          <w:rFonts w:ascii="Times New Roman" w:eastAsia="Times New Roman" w:hAnsi="Times New Roman"/>
          <w:sz w:val="24"/>
          <w:szCs w:val="24"/>
          <w:lang w:eastAsia="ru-RU"/>
        </w:rPr>
        <w:t>муниципальным</w:t>
      </w:r>
      <w:r w:rsidRPr="004038CC">
        <w:rPr>
          <w:rFonts w:ascii="Times New Roman" w:eastAsia="Times New Roman" w:hAnsi="Times New Roman"/>
          <w:sz w:val="24"/>
          <w:szCs w:val="24"/>
          <w:lang w:eastAsia="ru-RU"/>
        </w:rPr>
        <w:t xml:space="preserve"> контрактам в рамках реализации основных мероприятий (мероприятий) подпрограмм.</w:t>
      </w:r>
    </w:p>
    <w:p w:rsidR="004038CC" w:rsidRPr="004038CC" w:rsidRDefault="000F4916"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4038CC" w:rsidRPr="004038CC">
        <w:rPr>
          <w:rFonts w:ascii="Times New Roman" w:eastAsia="Times New Roman" w:hAnsi="Times New Roman"/>
          <w:sz w:val="24"/>
          <w:szCs w:val="24"/>
          <w:lang w:eastAsia="ru-RU"/>
        </w:rPr>
        <w:t xml:space="preserve">.3. Участники </w:t>
      </w:r>
      <w:r w:rsidR="00495673">
        <w:rPr>
          <w:rFonts w:ascii="Times New Roman" w:eastAsia="Times New Roman" w:hAnsi="Times New Roman"/>
          <w:sz w:val="24"/>
          <w:szCs w:val="24"/>
          <w:lang w:eastAsia="ru-RU"/>
        </w:rPr>
        <w:t>муниципальной</w:t>
      </w:r>
      <w:r w:rsidR="004038CC" w:rsidRPr="004038CC">
        <w:rPr>
          <w:rFonts w:ascii="Times New Roman" w:eastAsia="Times New Roman" w:hAnsi="Times New Roman"/>
          <w:sz w:val="24"/>
          <w:szCs w:val="24"/>
          <w:lang w:eastAsia="ru-RU"/>
        </w:rPr>
        <w:t xml:space="preserve"> программы: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осуществляют реализацию основных мероприятий (мероприятий) подпрограмм в рамках своей компетенции;</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представляют ответственному исполнителю и соисполнителю предложения при разработке </w:t>
      </w:r>
      <w:r w:rsidR="00F1444B">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в части основных мероприятий (мероприятий) подпрограмм, в реализации которых предполагается их участие;</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представляют ответственному исполнителю и соисполнителю необходимую информацию для подготовки ответов на запросы </w:t>
      </w:r>
      <w:r w:rsidR="00DF099E">
        <w:rPr>
          <w:rFonts w:ascii="Times New Roman" w:eastAsia="Times New Roman" w:hAnsi="Times New Roman"/>
          <w:sz w:val="24"/>
          <w:szCs w:val="24"/>
          <w:lang w:eastAsia="ru-RU"/>
        </w:rPr>
        <w:t>отдела экономики</w:t>
      </w:r>
      <w:r w:rsidRPr="004038CC">
        <w:rPr>
          <w:rFonts w:ascii="Times New Roman" w:eastAsia="Times New Roman" w:hAnsi="Times New Roman"/>
          <w:sz w:val="24"/>
          <w:szCs w:val="24"/>
          <w:lang w:eastAsia="ru-RU"/>
        </w:rPr>
        <w:t xml:space="preserve"> и </w:t>
      </w:r>
      <w:r w:rsidR="00DF099E">
        <w:rPr>
          <w:rFonts w:ascii="Times New Roman" w:eastAsia="Times New Roman" w:hAnsi="Times New Roman"/>
          <w:sz w:val="24"/>
          <w:szCs w:val="24"/>
          <w:lang w:eastAsia="ru-RU"/>
        </w:rPr>
        <w:t>финансового отдела</w:t>
      </w:r>
      <w:r w:rsidRPr="004038CC">
        <w:rPr>
          <w:rFonts w:ascii="Times New Roman" w:eastAsia="Times New Roman" w:hAnsi="Times New Roman"/>
          <w:sz w:val="24"/>
          <w:szCs w:val="24"/>
          <w:lang w:eastAsia="ru-RU"/>
        </w:rPr>
        <w:t>, а также отчет о ходе реализации основных мероприятий (мероприятий) подпрограмм;</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представляют ответственному исполнителю и соисполнителю информацию, необходимую для проведения оценки эффективности </w:t>
      </w:r>
      <w:r w:rsidR="00DF099E">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подготовки годового отчета и годового доклада;</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представляют ответственному исполнителю и соисполнителю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w:t>
      </w:r>
      <w:r w:rsidR="00DF099E">
        <w:rPr>
          <w:rFonts w:ascii="Times New Roman" w:eastAsia="Times New Roman" w:hAnsi="Times New Roman"/>
          <w:sz w:val="24"/>
          <w:szCs w:val="24"/>
          <w:lang w:eastAsia="ru-RU"/>
        </w:rPr>
        <w:t>муниципальным</w:t>
      </w:r>
      <w:r w:rsidRPr="004038CC">
        <w:rPr>
          <w:rFonts w:ascii="Times New Roman" w:eastAsia="Times New Roman" w:hAnsi="Times New Roman"/>
          <w:sz w:val="24"/>
          <w:szCs w:val="24"/>
          <w:lang w:eastAsia="ru-RU"/>
        </w:rPr>
        <w:t xml:space="preserve"> контрактам в рамках реализации основных мероприятий (мероприятий) подпрограмм.</w:t>
      </w:r>
    </w:p>
    <w:p w:rsidR="004038CC" w:rsidRPr="004038CC" w:rsidRDefault="000F4916"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4038CC" w:rsidRPr="004038CC">
        <w:rPr>
          <w:rFonts w:ascii="Times New Roman" w:eastAsia="Times New Roman" w:hAnsi="Times New Roman"/>
          <w:sz w:val="24"/>
          <w:szCs w:val="24"/>
          <w:lang w:eastAsia="ru-RU"/>
        </w:rPr>
        <w:t xml:space="preserve">.4. Ответственный исполнитель, соисполнители, участники </w:t>
      </w:r>
      <w:r w:rsidR="00DF099E">
        <w:rPr>
          <w:rFonts w:ascii="Times New Roman" w:eastAsia="Times New Roman" w:hAnsi="Times New Roman"/>
          <w:sz w:val="24"/>
          <w:szCs w:val="24"/>
          <w:lang w:eastAsia="ru-RU"/>
        </w:rPr>
        <w:t>муниципальной</w:t>
      </w:r>
      <w:r w:rsidR="004038CC" w:rsidRPr="004038CC">
        <w:rPr>
          <w:rFonts w:ascii="Times New Roman" w:eastAsia="Times New Roman" w:hAnsi="Times New Roman"/>
          <w:sz w:val="24"/>
          <w:szCs w:val="24"/>
          <w:lang w:eastAsia="ru-RU"/>
        </w:rPr>
        <w:t xml:space="preserve"> программы представляют по запросу </w:t>
      </w:r>
      <w:r w:rsidR="00DF099E">
        <w:rPr>
          <w:rFonts w:ascii="Times New Roman" w:eastAsia="Times New Roman" w:hAnsi="Times New Roman"/>
          <w:sz w:val="24"/>
          <w:szCs w:val="24"/>
          <w:lang w:eastAsia="ru-RU"/>
        </w:rPr>
        <w:t>отдела экономики</w:t>
      </w:r>
      <w:r w:rsidR="004038CC" w:rsidRPr="004038CC">
        <w:rPr>
          <w:rFonts w:ascii="Times New Roman" w:eastAsia="Times New Roman" w:hAnsi="Times New Roman"/>
          <w:sz w:val="24"/>
          <w:szCs w:val="24"/>
          <w:lang w:eastAsia="ru-RU"/>
        </w:rPr>
        <w:t xml:space="preserve"> и </w:t>
      </w:r>
      <w:r w:rsidR="00DF099E">
        <w:rPr>
          <w:rFonts w:ascii="Times New Roman" w:eastAsia="Times New Roman" w:hAnsi="Times New Roman"/>
          <w:sz w:val="24"/>
          <w:szCs w:val="24"/>
          <w:lang w:eastAsia="ru-RU"/>
        </w:rPr>
        <w:t>финансового отдела</w:t>
      </w:r>
      <w:r w:rsidR="004038CC" w:rsidRPr="004038CC">
        <w:rPr>
          <w:rFonts w:ascii="Times New Roman" w:eastAsia="Times New Roman" w:hAnsi="Times New Roman"/>
          <w:sz w:val="24"/>
          <w:szCs w:val="24"/>
          <w:lang w:eastAsia="ru-RU"/>
        </w:rPr>
        <w:t xml:space="preserve"> дополнительную (уточненную) информацию о ходе реализации </w:t>
      </w:r>
      <w:r w:rsidR="00DF099E">
        <w:rPr>
          <w:rFonts w:ascii="Times New Roman" w:eastAsia="Times New Roman" w:hAnsi="Times New Roman"/>
          <w:sz w:val="24"/>
          <w:szCs w:val="24"/>
          <w:lang w:eastAsia="ru-RU"/>
        </w:rPr>
        <w:t>муниципаль</w:t>
      </w:r>
      <w:r w:rsidR="004038CC" w:rsidRPr="004038CC">
        <w:rPr>
          <w:rFonts w:ascii="Times New Roman" w:eastAsia="Times New Roman" w:hAnsi="Times New Roman"/>
          <w:sz w:val="24"/>
          <w:szCs w:val="24"/>
          <w:lang w:eastAsia="ru-RU"/>
        </w:rPr>
        <w:t>ной программы.</w:t>
      </w:r>
    </w:p>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43B7C" w:rsidRDefault="00043B7C">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4038CC" w:rsidRPr="004038CC" w:rsidRDefault="004038CC"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lastRenderedPageBreak/>
        <w:t xml:space="preserve">Приложение </w:t>
      </w:r>
      <w:r w:rsidR="00C10034">
        <w:rPr>
          <w:rFonts w:ascii="Times New Roman" w:eastAsia="Times New Roman" w:hAnsi="Times New Roman"/>
          <w:sz w:val="24"/>
          <w:szCs w:val="24"/>
          <w:lang w:eastAsia="ru-RU"/>
        </w:rPr>
        <w:t>№</w:t>
      </w:r>
      <w:r w:rsidRPr="004038CC">
        <w:rPr>
          <w:rFonts w:ascii="Times New Roman" w:eastAsia="Times New Roman" w:hAnsi="Times New Roman"/>
          <w:sz w:val="24"/>
          <w:szCs w:val="24"/>
          <w:lang w:eastAsia="ru-RU"/>
        </w:rPr>
        <w:t xml:space="preserve"> 1</w:t>
      </w:r>
    </w:p>
    <w:p w:rsidR="004038CC" w:rsidRPr="004038CC" w:rsidRDefault="004038CC" w:rsidP="004038CC">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к Порядку разработки и реализации</w:t>
      </w:r>
    </w:p>
    <w:p w:rsidR="004038CC" w:rsidRPr="004038CC" w:rsidRDefault="00006914" w:rsidP="004038CC">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муниципальных</w:t>
      </w:r>
      <w:r w:rsidR="004038CC" w:rsidRPr="004038CC">
        <w:rPr>
          <w:rFonts w:ascii="Times New Roman" w:eastAsia="Times New Roman" w:hAnsi="Times New Roman"/>
          <w:sz w:val="24"/>
          <w:szCs w:val="24"/>
          <w:lang w:eastAsia="ru-RU"/>
        </w:rPr>
        <w:t xml:space="preserve"> программ</w:t>
      </w:r>
    </w:p>
    <w:p w:rsidR="00006914" w:rsidRDefault="00006914" w:rsidP="00006914">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006914">
        <w:rPr>
          <w:rFonts w:ascii="Times New Roman" w:eastAsia="Times New Roman" w:hAnsi="Times New Roman"/>
          <w:sz w:val="24"/>
          <w:szCs w:val="24"/>
          <w:lang w:eastAsia="ru-RU"/>
        </w:rPr>
        <w:t xml:space="preserve">Шумерлинского муниципального округа </w:t>
      </w:r>
    </w:p>
    <w:p w:rsidR="004038CC" w:rsidRPr="004038CC" w:rsidRDefault="00006914" w:rsidP="00006914">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006914">
        <w:rPr>
          <w:rFonts w:ascii="Times New Roman" w:eastAsia="Times New Roman" w:hAnsi="Times New Roman"/>
          <w:sz w:val="24"/>
          <w:szCs w:val="24"/>
          <w:lang w:eastAsia="ru-RU"/>
        </w:rPr>
        <w:t>Чувашской Республики</w:t>
      </w:r>
    </w:p>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4038C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3" w:name="Par469"/>
      <w:bookmarkEnd w:id="3"/>
      <w:r w:rsidRPr="004038CC">
        <w:rPr>
          <w:rFonts w:ascii="Times New Roman" w:eastAsia="Times New Roman" w:hAnsi="Times New Roman"/>
          <w:sz w:val="24"/>
          <w:szCs w:val="24"/>
          <w:lang w:eastAsia="ru-RU"/>
        </w:rPr>
        <w:t>Паспорт</w:t>
      </w:r>
    </w:p>
    <w:p w:rsidR="004038CC" w:rsidRDefault="00DF099E"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муниципальной</w:t>
      </w:r>
      <w:r w:rsidR="004038CC" w:rsidRPr="004038CC">
        <w:rPr>
          <w:rFonts w:ascii="Times New Roman" w:eastAsia="Times New Roman" w:hAnsi="Times New Roman"/>
          <w:sz w:val="24"/>
          <w:szCs w:val="24"/>
          <w:lang w:eastAsia="ru-RU"/>
        </w:rPr>
        <w:t xml:space="preserve"> программы </w:t>
      </w:r>
      <w:r w:rsidRPr="00D44CB6">
        <w:rPr>
          <w:rFonts w:ascii="Times New Roman" w:eastAsia="Times New Roman" w:hAnsi="Times New Roman"/>
          <w:sz w:val="24"/>
          <w:szCs w:val="24"/>
          <w:lang w:eastAsia="ru-RU"/>
        </w:rPr>
        <w:t xml:space="preserve">Шумерлинского муниципального округа </w:t>
      </w:r>
      <w:r>
        <w:rPr>
          <w:rFonts w:ascii="Times New Roman" w:eastAsia="Times New Roman" w:hAnsi="Times New Roman"/>
          <w:sz w:val="24"/>
          <w:szCs w:val="24"/>
          <w:lang w:eastAsia="ru-RU"/>
        </w:rPr>
        <w:t>Чувашской Республики</w:t>
      </w:r>
    </w:p>
    <w:p w:rsidR="00FC2784" w:rsidRPr="004038CC" w:rsidRDefault="00FC2784"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158"/>
        <w:gridCol w:w="3912"/>
      </w:tblGrid>
      <w:tr w:rsidR="004038CC" w:rsidRPr="004038CC" w:rsidTr="00251269">
        <w:tc>
          <w:tcPr>
            <w:tcW w:w="6158" w:type="dxa"/>
            <w:tcBorders>
              <w:top w:val="single" w:sz="4" w:space="0" w:color="auto"/>
              <w:left w:val="single" w:sz="4" w:space="0" w:color="auto"/>
              <w:bottom w:val="single" w:sz="4" w:space="0" w:color="auto"/>
              <w:right w:val="single" w:sz="4" w:space="0" w:color="auto"/>
            </w:tcBorders>
            <w:hideMark/>
          </w:tcPr>
          <w:p w:rsidR="004038CC" w:rsidRPr="004038CC" w:rsidRDefault="004038CC" w:rsidP="00DF099E">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Ответственный исполнитель </w:t>
            </w:r>
            <w:r w:rsidR="00DF099E">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251269">
        <w:tc>
          <w:tcPr>
            <w:tcW w:w="6158" w:type="dxa"/>
            <w:tcBorders>
              <w:top w:val="single" w:sz="4" w:space="0" w:color="auto"/>
              <w:left w:val="single" w:sz="4" w:space="0" w:color="auto"/>
              <w:bottom w:val="single" w:sz="4" w:space="0" w:color="auto"/>
              <w:right w:val="single" w:sz="4" w:space="0" w:color="auto"/>
            </w:tcBorders>
            <w:hideMark/>
          </w:tcPr>
          <w:p w:rsidR="004038CC" w:rsidRPr="004038CC" w:rsidRDefault="004038CC" w:rsidP="00DF099E">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Соисполнители </w:t>
            </w:r>
            <w:r w:rsidR="00DF099E">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251269">
        <w:tc>
          <w:tcPr>
            <w:tcW w:w="6158" w:type="dxa"/>
            <w:tcBorders>
              <w:top w:val="single" w:sz="4" w:space="0" w:color="auto"/>
              <w:left w:val="single" w:sz="4" w:space="0" w:color="auto"/>
              <w:bottom w:val="single" w:sz="4" w:space="0" w:color="auto"/>
              <w:right w:val="single" w:sz="4" w:space="0" w:color="auto"/>
            </w:tcBorders>
            <w:hideMark/>
          </w:tcPr>
          <w:p w:rsidR="004038CC" w:rsidRPr="004038CC" w:rsidRDefault="004038CC" w:rsidP="00006914">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Участники </w:t>
            </w:r>
            <w:r w:rsidR="00006914">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251269">
        <w:tc>
          <w:tcPr>
            <w:tcW w:w="6158" w:type="dxa"/>
            <w:tcBorders>
              <w:top w:val="single" w:sz="4" w:space="0" w:color="auto"/>
              <w:left w:val="single" w:sz="4" w:space="0" w:color="auto"/>
              <w:bottom w:val="single" w:sz="4" w:space="0" w:color="auto"/>
              <w:right w:val="single" w:sz="4" w:space="0" w:color="auto"/>
            </w:tcBorders>
            <w:hideMark/>
          </w:tcPr>
          <w:p w:rsidR="004038CC" w:rsidRPr="004038CC" w:rsidRDefault="004038CC" w:rsidP="00006914">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Подпрограммы </w:t>
            </w:r>
            <w:r w:rsidR="00006914">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251269">
        <w:tc>
          <w:tcPr>
            <w:tcW w:w="6158" w:type="dxa"/>
            <w:tcBorders>
              <w:top w:val="single" w:sz="4" w:space="0" w:color="auto"/>
              <w:left w:val="single" w:sz="4" w:space="0" w:color="auto"/>
              <w:bottom w:val="single" w:sz="4" w:space="0" w:color="auto"/>
              <w:right w:val="single" w:sz="4" w:space="0" w:color="auto"/>
            </w:tcBorders>
            <w:hideMark/>
          </w:tcPr>
          <w:p w:rsidR="004038CC" w:rsidRPr="004038CC" w:rsidRDefault="004038CC" w:rsidP="00006914">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Цели </w:t>
            </w:r>
            <w:r w:rsidR="00006914">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251269">
        <w:tc>
          <w:tcPr>
            <w:tcW w:w="6158" w:type="dxa"/>
            <w:tcBorders>
              <w:top w:val="single" w:sz="4" w:space="0" w:color="auto"/>
              <w:left w:val="single" w:sz="4" w:space="0" w:color="auto"/>
              <w:bottom w:val="single" w:sz="4" w:space="0" w:color="auto"/>
              <w:right w:val="single" w:sz="4" w:space="0" w:color="auto"/>
            </w:tcBorders>
            <w:hideMark/>
          </w:tcPr>
          <w:p w:rsidR="004038CC" w:rsidRPr="004038CC" w:rsidRDefault="004038CC" w:rsidP="00006914">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Задачи </w:t>
            </w:r>
            <w:r w:rsidR="00006914">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251269">
        <w:tc>
          <w:tcPr>
            <w:tcW w:w="6158" w:type="dxa"/>
            <w:tcBorders>
              <w:top w:val="single" w:sz="4" w:space="0" w:color="auto"/>
              <w:left w:val="single" w:sz="4" w:space="0" w:color="auto"/>
              <w:bottom w:val="single" w:sz="4" w:space="0" w:color="auto"/>
              <w:right w:val="single" w:sz="4" w:space="0" w:color="auto"/>
            </w:tcBorders>
            <w:hideMark/>
          </w:tcPr>
          <w:p w:rsidR="004038CC" w:rsidRPr="004038CC" w:rsidRDefault="004038CC" w:rsidP="00006914">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Целевые показатели (индикаторы) </w:t>
            </w:r>
            <w:r w:rsidR="00006914">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251269">
        <w:tc>
          <w:tcPr>
            <w:tcW w:w="6158" w:type="dxa"/>
            <w:tcBorders>
              <w:top w:val="single" w:sz="4" w:space="0" w:color="auto"/>
              <w:left w:val="single" w:sz="4" w:space="0" w:color="auto"/>
              <w:bottom w:val="single" w:sz="4" w:space="0" w:color="auto"/>
              <w:right w:val="single" w:sz="4" w:space="0" w:color="auto"/>
            </w:tcBorders>
            <w:hideMark/>
          </w:tcPr>
          <w:p w:rsidR="004038CC" w:rsidRPr="004038CC" w:rsidRDefault="004038CC" w:rsidP="00006914">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Сроки и этапы реализации </w:t>
            </w:r>
            <w:r w:rsidR="00006914">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251269">
        <w:tc>
          <w:tcPr>
            <w:tcW w:w="6158" w:type="dxa"/>
            <w:tcBorders>
              <w:top w:val="single" w:sz="4" w:space="0" w:color="auto"/>
              <w:left w:val="single" w:sz="4" w:space="0" w:color="auto"/>
              <w:bottom w:val="single" w:sz="4" w:space="0" w:color="auto"/>
              <w:right w:val="single" w:sz="4" w:space="0" w:color="auto"/>
            </w:tcBorders>
            <w:hideMark/>
          </w:tcPr>
          <w:p w:rsidR="004038CC" w:rsidRPr="004038CC" w:rsidRDefault="004038CC" w:rsidP="00006914">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Объемы финансирования </w:t>
            </w:r>
            <w:r w:rsidR="00006914">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с разбивкой по годам реализации 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251269">
        <w:tc>
          <w:tcPr>
            <w:tcW w:w="6158" w:type="dxa"/>
            <w:tcBorders>
              <w:top w:val="single" w:sz="4" w:space="0" w:color="auto"/>
              <w:left w:val="single" w:sz="4" w:space="0" w:color="auto"/>
              <w:bottom w:val="single" w:sz="4" w:space="0" w:color="auto"/>
              <w:right w:val="single" w:sz="4" w:space="0" w:color="auto"/>
            </w:tcBorders>
            <w:hideMark/>
          </w:tcPr>
          <w:p w:rsidR="004038CC" w:rsidRPr="004038CC" w:rsidRDefault="004038CC" w:rsidP="00006914">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Ожидаемые результаты реализации </w:t>
            </w:r>
            <w:r w:rsidR="00006914">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bl>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4038CC" w:rsidRDefault="004038CC"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Приложение N 2</w:t>
      </w:r>
    </w:p>
    <w:p w:rsidR="004038CC" w:rsidRPr="004038CC" w:rsidRDefault="004038CC" w:rsidP="004038CC">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к Порядку разработки и реализации</w:t>
      </w:r>
    </w:p>
    <w:p w:rsidR="004038CC" w:rsidRPr="004038CC" w:rsidRDefault="00006914" w:rsidP="004038CC">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муниципальных</w:t>
      </w:r>
      <w:r w:rsidR="004038CC" w:rsidRPr="004038CC">
        <w:rPr>
          <w:rFonts w:ascii="Times New Roman" w:eastAsia="Times New Roman" w:hAnsi="Times New Roman"/>
          <w:sz w:val="24"/>
          <w:szCs w:val="24"/>
          <w:lang w:eastAsia="ru-RU"/>
        </w:rPr>
        <w:t xml:space="preserve"> программ</w:t>
      </w:r>
    </w:p>
    <w:p w:rsidR="00006914" w:rsidRDefault="00006914" w:rsidP="00006914">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006914">
        <w:rPr>
          <w:rFonts w:ascii="Times New Roman" w:eastAsia="Times New Roman" w:hAnsi="Times New Roman"/>
          <w:sz w:val="24"/>
          <w:szCs w:val="24"/>
          <w:lang w:eastAsia="ru-RU"/>
        </w:rPr>
        <w:t xml:space="preserve">Шумерлинского муниципального округа </w:t>
      </w:r>
    </w:p>
    <w:p w:rsidR="004038CC" w:rsidRPr="004038CC" w:rsidRDefault="00006914" w:rsidP="00006914">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006914">
        <w:rPr>
          <w:rFonts w:ascii="Times New Roman" w:eastAsia="Times New Roman" w:hAnsi="Times New Roman"/>
          <w:sz w:val="24"/>
          <w:szCs w:val="24"/>
          <w:lang w:eastAsia="ru-RU"/>
        </w:rPr>
        <w:t>Чувашской Республики</w:t>
      </w:r>
    </w:p>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4038C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4" w:name="Par504"/>
      <w:bookmarkEnd w:id="4"/>
      <w:r w:rsidRPr="004038CC">
        <w:rPr>
          <w:rFonts w:ascii="Times New Roman" w:eastAsia="Times New Roman" w:hAnsi="Times New Roman"/>
          <w:sz w:val="24"/>
          <w:szCs w:val="24"/>
          <w:lang w:eastAsia="ru-RU"/>
        </w:rPr>
        <w:t>Сведения</w:t>
      </w:r>
    </w:p>
    <w:p w:rsidR="004038CC" w:rsidRPr="004038C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о целевых показателях (индикаторах)</w:t>
      </w:r>
    </w:p>
    <w:p w:rsidR="004038CC" w:rsidRPr="004038CC" w:rsidRDefault="00006914"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муниципальной</w:t>
      </w:r>
      <w:r w:rsidR="004038CC" w:rsidRPr="004038CC">
        <w:rPr>
          <w:rFonts w:ascii="Times New Roman" w:eastAsia="Times New Roman" w:hAnsi="Times New Roman"/>
          <w:sz w:val="24"/>
          <w:szCs w:val="24"/>
          <w:lang w:eastAsia="ru-RU"/>
        </w:rPr>
        <w:t xml:space="preserve"> программы </w:t>
      </w:r>
      <w:r w:rsidRPr="00D44CB6">
        <w:rPr>
          <w:rFonts w:ascii="Times New Roman" w:eastAsia="Times New Roman" w:hAnsi="Times New Roman"/>
          <w:sz w:val="24"/>
          <w:szCs w:val="24"/>
          <w:lang w:eastAsia="ru-RU"/>
        </w:rPr>
        <w:t xml:space="preserve">Шумерлинского муниципального округа </w:t>
      </w:r>
      <w:r>
        <w:rPr>
          <w:rFonts w:ascii="Times New Roman" w:eastAsia="Times New Roman" w:hAnsi="Times New Roman"/>
          <w:sz w:val="24"/>
          <w:szCs w:val="24"/>
          <w:lang w:eastAsia="ru-RU"/>
        </w:rPr>
        <w:t>Чувашской Республики</w:t>
      </w:r>
      <w:r w:rsidR="004038CC" w:rsidRPr="004038CC">
        <w:rPr>
          <w:rFonts w:ascii="Times New Roman" w:eastAsia="Times New Roman" w:hAnsi="Times New Roman"/>
          <w:sz w:val="24"/>
          <w:szCs w:val="24"/>
          <w:lang w:eastAsia="ru-RU"/>
        </w:rPr>
        <w:t>,</w:t>
      </w:r>
    </w:p>
    <w:p w:rsidR="004038CC" w:rsidRPr="004038C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подпрограмм </w:t>
      </w:r>
      <w:r w:rsidR="00006914">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p w:rsidR="004038CC" w:rsidRPr="004038CC" w:rsidRDefault="00006914"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06914">
        <w:rPr>
          <w:rFonts w:ascii="Times New Roman" w:eastAsia="Times New Roman" w:hAnsi="Times New Roman"/>
          <w:sz w:val="24"/>
          <w:szCs w:val="24"/>
          <w:lang w:eastAsia="ru-RU"/>
        </w:rPr>
        <w:t xml:space="preserve">Шумерлинского муниципального округа Чувашской Республики </w:t>
      </w:r>
      <w:r w:rsidR="004038CC" w:rsidRPr="004038CC">
        <w:rPr>
          <w:rFonts w:ascii="Times New Roman" w:eastAsia="Times New Roman" w:hAnsi="Times New Roman"/>
          <w:sz w:val="24"/>
          <w:szCs w:val="24"/>
          <w:lang w:eastAsia="ru-RU"/>
        </w:rPr>
        <w:t xml:space="preserve">(программ) и их </w:t>
      </w:r>
      <w:proofErr w:type="gramStart"/>
      <w:r w:rsidR="004038CC" w:rsidRPr="004038CC">
        <w:rPr>
          <w:rFonts w:ascii="Times New Roman" w:eastAsia="Times New Roman" w:hAnsi="Times New Roman"/>
          <w:sz w:val="24"/>
          <w:szCs w:val="24"/>
          <w:lang w:eastAsia="ru-RU"/>
        </w:rPr>
        <w:t>значениях</w:t>
      </w:r>
      <w:proofErr w:type="gramEnd"/>
    </w:p>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3010"/>
        <w:gridCol w:w="1247"/>
        <w:gridCol w:w="1020"/>
        <w:gridCol w:w="1247"/>
        <w:gridCol w:w="1304"/>
        <w:gridCol w:w="1304"/>
        <w:gridCol w:w="624"/>
      </w:tblGrid>
      <w:tr w:rsidR="004038CC" w:rsidRPr="004038CC" w:rsidTr="00990748">
        <w:tc>
          <w:tcPr>
            <w:tcW w:w="454" w:type="dxa"/>
            <w:vMerge w:val="restart"/>
            <w:tcBorders>
              <w:top w:val="single" w:sz="4" w:space="0" w:color="auto"/>
              <w:left w:val="nil"/>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N</w:t>
            </w:r>
          </w:p>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proofErr w:type="spellStart"/>
            <w:r w:rsidRPr="004038CC">
              <w:rPr>
                <w:rFonts w:ascii="Times New Roman" w:eastAsia="Times New Roman" w:hAnsi="Times New Roman"/>
                <w:sz w:val="24"/>
                <w:szCs w:val="24"/>
                <w:lang w:eastAsia="ru-RU"/>
              </w:rPr>
              <w:t>пп</w:t>
            </w:r>
            <w:proofErr w:type="spellEnd"/>
          </w:p>
        </w:tc>
        <w:tc>
          <w:tcPr>
            <w:tcW w:w="3010" w:type="dxa"/>
            <w:vMerge w:val="restart"/>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Целевой показатель (индикатор) (наименование)</w:t>
            </w:r>
          </w:p>
        </w:tc>
        <w:tc>
          <w:tcPr>
            <w:tcW w:w="1247" w:type="dxa"/>
            <w:vMerge w:val="restart"/>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Единица измерения</w:t>
            </w:r>
          </w:p>
        </w:tc>
        <w:tc>
          <w:tcPr>
            <w:tcW w:w="5499" w:type="dxa"/>
            <w:gridSpan w:val="5"/>
            <w:tcBorders>
              <w:top w:val="single" w:sz="4" w:space="0" w:color="auto"/>
              <w:left w:val="single" w:sz="4" w:space="0" w:color="auto"/>
              <w:bottom w:val="single" w:sz="4" w:space="0" w:color="auto"/>
              <w:right w:val="nil"/>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Значения целевых показателей (индикаторов)</w:t>
            </w:r>
          </w:p>
        </w:tc>
      </w:tr>
      <w:tr w:rsidR="004038CC" w:rsidRPr="004038CC" w:rsidTr="00990748">
        <w:tc>
          <w:tcPr>
            <w:tcW w:w="454" w:type="dxa"/>
            <w:vMerge/>
            <w:tcBorders>
              <w:top w:val="single" w:sz="4" w:space="0" w:color="auto"/>
              <w:left w:val="nil"/>
              <w:bottom w:val="single" w:sz="4" w:space="0" w:color="auto"/>
              <w:right w:val="single" w:sz="4" w:space="0" w:color="auto"/>
            </w:tcBorders>
            <w:vAlign w:val="center"/>
            <w:hideMark/>
          </w:tcPr>
          <w:p w:rsidR="004038CC" w:rsidRPr="004038CC" w:rsidRDefault="004038CC" w:rsidP="004038CC">
            <w:pPr>
              <w:spacing w:after="0" w:line="240" w:lineRule="auto"/>
              <w:rPr>
                <w:rFonts w:ascii="Times New Roman" w:eastAsia="Times New Roman" w:hAnsi="Times New Roman"/>
                <w:sz w:val="24"/>
                <w:szCs w:val="24"/>
                <w:lang w:eastAsia="ru-RU"/>
              </w:rPr>
            </w:pPr>
          </w:p>
        </w:tc>
        <w:tc>
          <w:tcPr>
            <w:tcW w:w="3010" w:type="dxa"/>
            <w:vMerge/>
            <w:tcBorders>
              <w:top w:val="single" w:sz="4" w:space="0" w:color="auto"/>
              <w:left w:val="single" w:sz="4" w:space="0" w:color="auto"/>
              <w:bottom w:val="single" w:sz="4" w:space="0" w:color="auto"/>
              <w:right w:val="single" w:sz="4" w:space="0" w:color="auto"/>
            </w:tcBorders>
            <w:vAlign w:val="center"/>
            <w:hideMark/>
          </w:tcPr>
          <w:p w:rsidR="004038CC" w:rsidRPr="004038CC" w:rsidRDefault="004038CC" w:rsidP="004038CC">
            <w:pPr>
              <w:spacing w:after="0" w:line="240" w:lineRule="auto"/>
              <w:rPr>
                <w:rFonts w:ascii="Times New Roman" w:eastAsia="Times New Roman" w:hAnsi="Times New Roman"/>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4038CC" w:rsidRPr="004038CC" w:rsidRDefault="004038CC" w:rsidP="004038CC">
            <w:pPr>
              <w:spacing w:after="0" w:line="240" w:lineRule="auto"/>
              <w:rPr>
                <w:rFonts w:ascii="Times New Roman" w:eastAsia="Times New Roman" w:hAnsi="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текущий год</w:t>
            </w:r>
          </w:p>
        </w:tc>
        <w:tc>
          <w:tcPr>
            <w:tcW w:w="1247"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очередной год</w:t>
            </w:r>
          </w:p>
        </w:tc>
        <w:tc>
          <w:tcPr>
            <w:tcW w:w="1304"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первый год планового периода</w:t>
            </w:r>
          </w:p>
        </w:tc>
        <w:tc>
          <w:tcPr>
            <w:tcW w:w="1304"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второй год планового периода</w:t>
            </w:r>
          </w:p>
        </w:tc>
        <w:tc>
          <w:tcPr>
            <w:tcW w:w="624" w:type="dxa"/>
            <w:tcBorders>
              <w:top w:val="single" w:sz="4" w:space="0" w:color="auto"/>
              <w:left w:val="single" w:sz="4" w:space="0" w:color="auto"/>
              <w:bottom w:val="single" w:sz="4" w:space="0" w:color="auto"/>
              <w:right w:val="nil"/>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w:t>
            </w:r>
          </w:p>
        </w:tc>
      </w:tr>
      <w:tr w:rsidR="004038CC" w:rsidRPr="004038CC" w:rsidTr="00990748">
        <w:tc>
          <w:tcPr>
            <w:tcW w:w="454" w:type="dxa"/>
            <w:tcBorders>
              <w:top w:val="single" w:sz="4" w:space="0" w:color="auto"/>
              <w:left w:val="nil"/>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1</w:t>
            </w:r>
          </w:p>
        </w:tc>
        <w:tc>
          <w:tcPr>
            <w:tcW w:w="3010"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2</w:t>
            </w:r>
          </w:p>
        </w:tc>
        <w:tc>
          <w:tcPr>
            <w:tcW w:w="1247"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3</w:t>
            </w:r>
          </w:p>
        </w:tc>
        <w:tc>
          <w:tcPr>
            <w:tcW w:w="1020"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4</w:t>
            </w:r>
          </w:p>
        </w:tc>
        <w:tc>
          <w:tcPr>
            <w:tcW w:w="1247"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5</w:t>
            </w:r>
          </w:p>
        </w:tc>
        <w:tc>
          <w:tcPr>
            <w:tcW w:w="1304"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6</w:t>
            </w:r>
          </w:p>
        </w:tc>
        <w:tc>
          <w:tcPr>
            <w:tcW w:w="1304"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7</w:t>
            </w:r>
          </w:p>
        </w:tc>
        <w:tc>
          <w:tcPr>
            <w:tcW w:w="624" w:type="dxa"/>
            <w:tcBorders>
              <w:top w:val="single" w:sz="4" w:space="0" w:color="auto"/>
              <w:left w:val="single" w:sz="4" w:space="0" w:color="auto"/>
              <w:bottom w:val="single" w:sz="4" w:space="0" w:color="auto"/>
              <w:right w:val="nil"/>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8</w:t>
            </w:r>
          </w:p>
        </w:tc>
      </w:tr>
      <w:tr w:rsidR="004038CC" w:rsidRPr="004038CC" w:rsidTr="00990748">
        <w:tc>
          <w:tcPr>
            <w:tcW w:w="10210" w:type="dxa"/>
            <w:gridSpan w:val="8"/>
            <w:tcBorders>
              <w:top w:val="single" w:sz="4" w:space="0" w:color="auto"/>
              <w:left w:val="nil"/>
              <w:bottom w:val="single" w:sz="4" w:space="0" w:color="auto"/>
              <w:right w:val="nil"/>
            </w:tcBorders>
            <w:hideMark/>
          </w:tcPr>
          <w:p w:rsidR="004038CC" w:rsidRPr="004038CC" w:rsidRDefault="00251269" w:rsidP="004038CC">
            <w:pPr>
              <w:widowControl w:val="0"/>
              <w:autoSpaceDE w:val="0"/>
              <w:autoSpaceDN w:val="0"/>
              <w:adjustRightInd w:val="0"/>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Муниципальная</w:t>
            </w:r>
            <w:r w:rsidR="004038CC" w:rsidRPr="004038CC">
              <w:rPr>
                <w:rFonts w:ascii="Times New Roman" w:eastAsia="Times New Roman" w:hAnsi="Times New Roman"/>
                <w:sz w:val="24"/>
                <w:szCs w:val="24"/>
                <w:lang w:eastAsia="ru-RU"/>
              </w:rPr>
              <w:t xml:space="preserve"> программа </w:t>
            </w:r>
            <w:r w:rsidRPr="00D44CB6">
              <w:rPr>
                <w:rFonts w:ascii="Times New Roman" w:eastAsia="Times New Roman" w:hAnsi="Times New Roman"/>
                <w:sz w:val="24"/>
                <w:szCs w:val="24"/>
                <w:lang w:eastAsia="ru-RU"/>
              </w:rPr>
              <w:t xml:space="preserve">Шумерлинского муниципального округа </w:t>
            </w:r>
            <w:r>
              <w:rPr>
                <w:rFonts w:ascii="Times New Roman" w:eastAsia="Times New Roman" w:hAnsi="Times New Roman"/>
                <w:sz w:val="24"/>
                <w:szCs w:val="24"/>
                <w:lang w:eastAsia="ru-RU"/>
              </w:rPr>
              <w:t>Чувашской Республики</w:t>
            </w:r>
          </w:p>
        </w:tc>
      </w:tr>
      <w:tr w:rsidR="004038CC" w:rsidRPr="004038CC" w:rsidTr="00990748">
        <w:tc>
          <w:tcPr>
            <w:tcW w:w="454" w:type="dxa"/>
            <w:tcBorders>
              <w:top w:val="single" w:sz="4" w:space="0" w:color="auto"/>
              <w:left w:val="nil"/>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lastRenderedPageBreak/>
              <w:t>1.</w:t>
            </w:r>
          </w:p>
        </w:tc>
        <w:tc>
          <w:tcPr>
            <w:tcW w:w="3010"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Целевой показатель (индикатор)</w:t>
            </w:r>
          </w:p>
        </w:tc>
        <w:tc>
          <w:tcPr>
            <w:tcW w:w="1247"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624" w:type="dxa"/>
            <w:tcBorders>
              <w:top w:val="single" w:sz="4" w:space="0" w:color="auto"/>
              <w:left w:val="single" w:sz="4" w:space="0" w:color="auto"/>
              <w:bottom w:val="single" w:sz="4" w:space="0" w:color="auto"/>
              <w:right w:val="nil"/>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990748">
        <w:tc>
          <w:tcPr>
            <w:tcW w:w="454" w:type="dxa"/>
            <w:tcBorders>
              <w:top w:val="single" w:sz="4" w:space="0" w:color="auto"/>
              <w:left w:val="nil"/>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w:t>
            </w:r>
          </w:p>
        </w:tc>
        <w:tc>
          <w:tcPr>
            <w:tcW w:w="3010"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w:t>
            </w:r>
          </w:p>
        </w:tc>
        <w:tc>
          <w:tcPr>
            <w:tcW w:w="1247"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624" w:type="dxa"/>
            <w:tcBorders>
              <w:top w:val="single" w:sz="4" w:space="0" w:color="auto"/>
              <w:left w:val="single" w:sz="4" w:space="0" w:color="auto"/>
              <w:bottom w:val="single" w:sz="4" w:space="0" w:color="auto"/>
              <w:right w:val="nil"/>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990748">
        <w:tc>
          <w:tcPr>
            <w:tcW w:w="10210" w:type="dxa"/>
            <w:gridSpan w:val="8"/>
            <w:tcBorders>
              <w:top w:val="single" w:sz="4" w:space="0" w:color="auto"/>
              <w:left w:val="nil"/>
              <w:bottom w:val="single" w:sz="4" w:space="0" w:color="auto"/>
              <w:right w:val="nil"/>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Подпрограмма 1 (программа)</w:t>
            </w:r>
          </w:p>
        </w:tc>
      </w:tr>
      <w:tr w:rsidR="004038CC" w:rsidRPr="004038CC" w:rsidTr="00990748">
        <w:tc>
          <w:tcPr>
            <w:tcW w:w="454" w:type="dxa"/>
            <w:tcBorders>
              <w:top w:val="single" w:sz="4" w:space="0" w:color="auto"/>
              <w:left w:val="nil"/>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w:t>
            </w:r>
          </w:p>
        </w:tc>
        <w:tc>
          <w:tcPr>
            <w:tcW w:w="3010"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Целевой показатель (индикатор)</w:t>
            </w:r>
          </w:p>
        </w:tc>
        <w:tc>
          <w:tcPr>
            <w:tcW w:w="1247"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624" w:type="dxa"/>
            <w:tcBorders>
              <w:top w:val="single" w:sz="4" w:space="0" w:color="auto"/>
              <w:left w:val="single" w:sz="4" w:space="0" w:color="auto"/>
              <w:bottom w:val="single" w:sz="4" w:space="0" w:color="auto"/>
              <w:right w:val="nil"/>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990748">
        <w:tc>
          <w:tcPr>
            <w:tcW w:w="454" w:type="dxa"/>
            <w:tcBorders>
              <w:top w:val="single" w:sz="4" w:space="0" w:color="auto"/>
              <w:left w:val="nil"/>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w:t>
            </w:r>
          </w:p>
        </w:tc>
        <w:tc>
          <w:tcPr>
            <w:tcW w:w="3010"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w:t>
            </w:r>
          </w:p>
        </w:tc>
        <w:tc>
          <w:tcPr>
            <w:tcW w:w="1247"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624" w:type="dxa"/>
            <w:tcBorders>
              <w:top w:val="single" w:sz="4" w:space="0" w:color="auto"/>
              <w:left w:val="single" w:sz="4" w:space="0" w:color="auto"/>
              <w:bottom w:val="single" w:sz="4" w:space="0" w:color="auto"/>
              <w:right w:val="nil"/>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990748">
        <w:tc>
          <w:tcPr>
            <w:tcW w:w="10210" w:type="dxa"/>
            <w:gridSpan w:val="8"/>
            <w:tcBorders>
              <w:top w:val="single" w:sz="4" w:space="0" w:color="auto"/>
              <w:left w:val="nil"/>
              <w:bottom w:val="single" w:sz="4" w:space="0" w:color="auto"/>
              <w:right w:val="nil"/>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w:t>
            </w:r>
          </w:p>
        </w:tc>
      </w:tr>
    </w:tbl>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10034" w:rsidRPr="004038CC" w:rsidRDefault="00C10034" w:rsidP="00C10034">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Приложение </w:t>
      </w:r>
      <w:r>
        <w:rPr>
          <w:rFonts w:ascii="Times New Roman" w:eastAsia="Times New Roman" w:hAnsi="Times New Roman"/>
          <w:sz w:val="24"/>
          <w:szCs w:val="24"/>
          <w:lang w:eastAsia="ru-RU"/>
        </w:rPr>
        <w:t>№</w:t>
      </w:r>
      <w:r w:rsidRPr="004038C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w:t>
      </w:r>
    </w:p>
    <w:p w:rsidR="00C10034" w:rsidRPr="0044565E" w:rsidRDefault="00C10034" w:rsidP="00C10034">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44565E">
        <w:rPr>
          <w:rFonts w:ascii="Times New Roman" w:eastAsia="Times New Roman" w:hAnsi="Times New Roman"/>
          <w:sz w:val="24"/>
          <w:szCs w:val="24"/>
          <w:lang w:eastAsia="ru-RU"/>
        </w:rPr>
        <w:t>к Порядку разработки и реализации</w:t>
      </w:r>
    </w:p>
    <w:p w:rsidR="00C10034" w:rsidRPr="0044565E" w:rsidRDefault="00C10034" w:rsidP="00C10034">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44565E">
        <w:rPr>
          <w:rFonts w:ascii="Times New Roman" w:eastAsia="Times New Roman" w:hAnsi="Times New Roman"/>
          <w:sz w:val="24"/>
          <w:szCs w:val="24"/>
          <w:lang w:eastAsia="ru-RU"/>
        </w:rPr>
        <w:t>муниципальных программ</w:t>
      </w:r>
    </w:p>
    <w:p w:rsidR="00C10034" w:rsidRPr="0044565E" w:rsidRDefault="00C10034" w:rsidP="00C10034">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44565E">
        <w:rPr>
          <w:rFonts w:ascii="Times New Roman" w:eastAsia="Times New Roman" w:hAnsi="Times New Roman"/>
          <w:sz w:val="24"/>
          <w:szCs w:val="24"/>
          <w:lang w:eastAsia="ru-RU"/>
        </w:rPr>
        <w:t xml:space="preserve">Шумерлинского муниципального округа </w:t>
      </w:r>
    </w:p>
    <w:p w:rsidR="00C10034" w:rsidRPr="004038CC" w:rsidRDefault="00C10034" w:rsidP="00C10034">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44565E">
        <w:rPr>
          <w:rFonts w:ascii="Times New Roman" w:eastAsia="Times New Roman" w:hAnsi="Times New Roman"/>
          <w:sz w:val="24"/>
          <w:szCs w:val="24"/>
          <w:lang w:eastAsia="ru-RU"/>
        </w:rPr>
        <w:t>Чувашской Республики</w:t>
      </w:r>
    </w:p>
    <w:p w:rsidR="00C10034" w:rsidRPr="004038CC" w:rsidRDefault="00C10034" w:rsidP="00C1003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10034" w:rsidRPr="004038CC" w:rsidRDefault="00C10034" w:rsidP="00C100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Ресурсное обеспечение</w:t>
      </w:r>
    </w:p>
    <w:p w:rsidR="00C10034" w:rsidRPr="004038CC" w:rsidRDefault="00C10034" w:rsidP="00C100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и прогнозная (справочная) оценка расходов</w:t>
      </w:r>
    </w:p>
    <w:p w:rsidR="00C10034" w:rsidRPr="004038CC" w:rsidRDefault="00C10034" w:rsidP="00C100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за счет всех источников финансирования реализации</w:t>
      </w:r>
    </w:p>
    <w:p w:rsidR="00C10034" w:rsidRDefault="00C10034" w:rsidP="00C100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w:t>
      </w:r>
      <w:r w:rsidRPr="0044565E">
        <w:rPr>
          <w:rFonts w:ascii="Times New Roman" w:eastAsia="Times New Roman" w:hAnsi="Times New Roman"/>
          <w:sz w:val="24"/>
          <w:szCs w:val="24"/>
          <w:lang w:eastAsia="ru-RU"/>
        </w:rPr>
        <w:t xml:space="preserve">Шумерлинского муниципального округа </w:t>
      </w:r>
    </w:p>
    <w:p w:rsidR="00C10034" w:rsidRPr="004038CC" w:rsidRDefault="00C10034" w:rsidP="00C100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Чувашской Республики</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60"/>
        <w:gridCol w:w="1814"/>
        <w:gridCol w:w="680"/>
        <w:gridCol w:w="794"/>
        <w:gridCol w:w="1531"/>
        <w:gridCol w:w="850"/>
        <w:gridCol w:w="850"/>
        <w:gridCol w:w="850"/>
        <w:gridCol w:w="850"/>
      </w:tblGrid>
      <w:tr w:rsidR="00C10034" w:rsidRPr="00B92CA7" w:rsidTr="00B6249A">
        <w:tc>
          <w:tcPr>
            <w:tcW w:w="1860" w:type="dxa"/>
            <w:vMerge w:val="restart"/>
            <w:tcBorders>
              <w:top w:val="single" w:sz="4" w:space="0" w:color="auto"/>
              <w:left w:val="nil"/>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Статус</w:t>
            </w:r>
          </w:p>
        </w:tc>
        <w:tc>
          <w:tcPr>
            <w:tcW w:w="1814" w:type="dxa"/>
            <w:vMerge w:val="restart"/>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Наименование муниципальной программы Шумерлинского муниципального округа, подпрограммы муниципальной программы Шумерлинского муниципального округа (программы, основного мероприятия)</w:t>
            </w:r>
          </w:p>
        </w:tc>
        <w:tc>
          <w:tcPr>
            <w:tcW w:w="1474" w:type="dxa"/>
            <w:gridSpan w:val="2"/>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Код бюджетной классификации</w:t>
            </w:r>
          </w:p>
        </w:tc>
        <w:tc>
          <w:tcPr>
            <w:tcW w:w="1531" w:type="dxa"/>
            <w:vMerge w:val="restart"/>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Источники финансирования</w:t>
            </w:r>
          </w:p>
        </w:tc>
        <w:tc>
          <w:tcPr>
            <w:tcW w:w="3400" w:type="dxa"/>
            <w:gridSpan w:val="4"/>
            <w:tcBorders>
              <w:top w:val="single" w:sz="4" w:space="0" w:color="auto"/>
              <w:left w:val="single" w:sz="4" w:space="0" w:color="auto"/>
              <w:bottom w:val="single" w:sz="4" w:space="0" w:color="auto"/>
              <w:right w:val="nil"/>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Расходы по годам, тыс. рублей</w:t>
            </w:r>
          </w:p>
        </w:tc>
      </w:tr>
      <w:tr w:rsidR="00C10034" w:rsidRPr="00B92CA7" w:rsidTr="00B6249A">
        <w:tc>
          <w:tcPr>
            <w:tcW w:w="1860" w:type="dxa"/>
            <w:vMerge/>
            <w:tcBorders>
              <w:top w:val="single" w:sz="4" w:space="0" w:color="auto"/>
              <w:left w:val="nil"/>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главный распорядитель бюджетных средств</w:t>
            </w:r>
          </w:p>
        </w:tc>
        <w:tc>
          <w:tcPr>
            <w:tcW w:w="794"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целевая статья расходов</w:t>
            </w: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очередной год</w:t>
            </w:r>
          </w:p>
        </w:tc>
        <w:tc>
          <w:tcPr>
            <w:tcW w:w="850"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первый год планового периода</w:t>
            </w:r>
          </w:p>
        </w:tc>
        <w:tc>
          <w:tcPr>
            <w:tcW w:w="850"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второй год планового периода</w:t>
            </w:r>
          </w:p>
        </w:tc>
        <w:tc>
          <w:tcPr>
            <w:tcW w:w="850" w:type="dxa"/>
            <w:tcBorders>
              <w:top w:val="single" w:sz="4" w:space="0" w:color="auto"/>
              <w:left w:val="single" w:sz="4" w:space="0" w:color="auto"/>
              <w:bottom w:val="single" w:sz="4" w:space="0" w:color="auto"/>
              <w:right w:val="nil"/>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w:t>
            </w:r>
          </w:p>
        </w:tc>
      </w:tr>
      <w:tr w:rsidR="00C10034" w:rsidRPr="00B92CA7" w:rsidTr="00B6249A">
        <w:trPr>
          <w:trHeight w:val="126"/>
        </w:trPr>
        <w:tc>
          <w:tcPr>
            <w:tcW w:w="1860" w:type="dxa"/>
            <w:tcBorders>
              <w:top w:val="single" w:sz="4" w:space="0" w:color="auto"/>
              <w:left w:val="nil"/>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1</w:t>
            </w:r>
          </w:p>
        </w:tc>
        <w:tc>
          <w:tcPr>
            <w:tcW w:w="1814"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2</w:t>
            </w:r>
          </w:p>
        </w:tc>
        <w:tc>
          <w:tcPr>
            <w:tcW w:w="680"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3</w:t>
            </w:r>
          </w:p>
        </w:tc>
        <w:tc>
          <w:tcPr>
            <w:tcW w:w="794"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4</w:t>
            </w:r>
          </w:p>
        </w:tc>
        <w:tc>
          <w:tcPr>
            <w:tcW w:w="1531"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6</w:t>
            </w:r>
          </w:p>
        </w:tc>
        <w:tc>
          <w:tcPr>
            <w:tcW w:w="850"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7</w:t>
            </w:r>
          </w:p>
        </w:tc>
        <w:tc>
          <w:tcPr>
            <w:tcW w:w="850"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8</w:t>
            </w:r>
          </w:p>
        </w:tc>
        <w:tc>
          <w:tcPr>
            <w:tcW w:w="850" w:type="dxa"/>
            <w:tcBorders>
              <w:top w:val="single" w:sz="4" w:space="0" w:color="auto"/>
              <w:left w:val="single" w:sz="4" w:space="0" w:color="auto"/>
              <w:bottom w:val="single" w:sz="4" w:space="0" w:color="auto"/>
              <w:right w:val="nil"/>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9</w:t>
            </w:r>
          </w:p>
        </w:tc>
      </w:tr>
      <w:tr w:rsidR="00C10034" w:rsidRPr="00B92CA7" w:rsidTr="00B6249A">
        <w:tc>
          <w:tcPr>
            <w:tcW w:w="1860" w:type="dxa"/>
            <w:vMerge w:val="restart"/>
            <w:tcBorders>
              <w:top w:val="single" w:sz="4" w:space="0" w:color="auto"/>
              <w:left w:val="nil"/>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Муниципальная</w:t>
            </w:r>
            <w:r w:rsidRPr="00B92CA7">
              <w:rPr>
                <w:rFonts w:ascii="Times New Roman" w:eastAsia="Times New Roman" w:hAnsi="Times New Roman"/>
                <w:sz w:val="20"/>
                <w:szCs w:val="20"/>
                <w:lang w:eastAsia="ru-RU"/>
              </w:rPr>
              <w:t xml:space="preserve"> программа </w:t>
            </w:r>
            <w:r w:rsidRPr="00CD5E26">
              <w:rPr>
                <w:rFonts w:ascii="Times New Roman" w:eastAsia="Times New Roman" w:hAnsi="Times New Roman"/>
                <w:sz w:val="20"/>
                <w:szCs w:val="20"/>
                <w:lang w:eastAsia="ru-RU"/>
              </w:rPr>
              <w:t xml:space="preserve">Шумерлинского муниципального округа </w:t>
            </w:r>
            <w:r w:rsidRPr="00B92CA7">
              <w:rPr>
                <w:rFonts w:ascii="Times New Roman" w:eastAsia="Times New Roman" w:hAnsi="Times New Roman"/>
                <w:sz w:val="20"/>
                <w:szCs w:val="20"/>
                <w:lang w:eastAsia="ru-RU"/>
              </w:rPr>
              <w:t>Чувашской Республики</w:t>
            </w:r>
          </w:p>
        </w:tc>
        <w:tc>
          <w:tcPr>
            <w:tcW w:w="1814" w:type="dxa"/>
            <w:vMerge w:val="restart"/>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hideMark/>
          </w:tcPr>
          <w:p w:rsidR="00C10034" w:rsidRPr="00990748"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990748">
              <w:rPr>
                <w:rFonts w:ascii="Times New Roman" w:eastAsia="Times New Roman" w:hAnsi="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r w:rsidR="00C10034" w:rsidRPr="00B92CA7" w:rsidTr="00B6249A">
        <w:tc>
          <w:tcPr>
            <w:tcW w:w="1860" w:type="dxa"/>
            <w:vMerge/>
            <w:tcBorders>
              <w:top w:val="single" w:sz="4" w:space="0" w:color="auto"/>
              <w:left w:val="nil"/>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990748"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990748">
              <w:rPr>
                <w:rFonts w:ascii="Times New Roman" w:eastAsia="Times New Roman" w:hAnsi="Times New Roman"/>
                <w:sz w:val="20"/>
                <w:szCs w:val="20"/>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r w:rsidR="00C10034" w:rsidRPr="00B92CA7" w:rsidTr="00B6249A">
        <w:tc>
          <w:tcPr>
            <w:tcW w:w="1860" w:type="dxa"/>
            <w:vMerge/>
            <w:tcBorders>
              <w:top w:val="single" w:sz="4" w:space="0" w:color="auto"/>
              <w:left w:val="nil"/>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990748"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990748">
              <w:rPr>
                <w:rFonts w:ascii="Times New Roman" w:eastAsia="Times New Roman" w:hAnsi="Times New Roman"/>
                <w:sz w:val="20"/>
                <w:szCs w:val="20"/>
                <w:lang w:eastAsia="ru-RU"/>
              </w:rPr>
              <w:t xml:space="preserve">республиканский бюджет Чувашской Республики </w:t>
            </w: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r w:rsidR="00C10034" w:rsidRPr="00B92CA7" w:rsidTr="00B6249A">
        <w:trPr>
          <w:trHeight w:val="743"/>
        </w:trPr>
        <w:tc>
          <w:tcPr>
            <w:tcW w:w="1860" w:type="dxa"/>
            <w:vMerge/>
            <w:tcBorders>
              <w:top w:val="single" w:sz="4" w:space="0" w:color="auto"/>
              <w:left w:val="nil"/>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right w:val="single" w:sz="4" w:space="0" w:color="auto"/>
            </w:tcBorders>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p>
        </w:tc>
        <w:tc>
          <w:tcPr>
            <w:tcW w:w="794" w:type="dxa"/>
            <w:tcBorders>
              <w:top w:val="single" w:sz="4" w:space="0" w:color="auto"/>
              <w:left w:val="single" w:sz="4" w:space="0" w:color="auto"/>
              <w:right w:val="single" w:sz="4" w:space="0" w:color="auto"/>
            </w:tcBorders>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p>
        </w:tc>
        <w:tc>
          <w:tcPr>
            <w:tcW w:w="1531" w:type="dxa"/>
            <w:tcBorders>
              <w:top w:val="single" w:sz="4" w:space="0" w:color="auto"/>
              <w:left w:val="single" w:sz="4" w:space="0" w:color="auto"/>
              <w:right w:val="single" w:sz="4" w:space="0" w:color="auto"/>
            </w:tcBorders>
            <w:hideMark/>
          </w:tcPr>
          <w:p w:rsidR="00C10034" w:rsidRPr="00990748"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990748">
              <w:rPr>
                <w:rFonts w:ascii="Times New Roman" w:eastAsia="Times New Roman" w:hAnsi="Times New Roman"/>
                <w:sz w:val="20"/>
                <w:szCs w:val="20"/>
                <w:lang w:eastAsia="ru-RU"/>
              </w:rPr>
              <w:t xml:space="preserve">бюджет </w:t>
            </w:r>
            <w:r w:rsidRPr="00833F49">
              <w:rPr>
                <w:rFonts w:ascii="Times New Roman" w:eastAsia="Times New Roman" w:hAnsi="Times New Roman"/>
                <w:sz w:val="20"/>
                <w:szCs w:val="20"/>
                <w:lang w:eastAsia="ru-RU"/>
              </w:rPr>
              <w:t>Шумерлинского муниципальног</w:t>
            </w:r>
            <w:r w:rsidRPr="00833F49">
              <w:rPr>
                <w:rFonts w:ascii="Times New Roman" w:eastAsia="Times New Roman" w:hAnsi="Times New Roman"/>
                <w:sz w:val="20"/>
                <w:szCs w:val="20"/>
                <w:lang w:eastAsia="ru-RU"/>
              </w:rPr>
              <w:lastRenderedPageBreak/>
              <w:t xml:space="preserve">о округа </w:t>
            </w:r>
          </w:p>
        </w:tc>
        <w:tc>
          <w:tcPr>
            <w:tcW w:w="850" w:type="dxa"/>
            <w:tcBorders>
              <w:top w:val="single" w:sz="4" w:space="0" w:color="auto"/>
              <w:left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r w:rsidR="00C10034" w:rsidRPr="00B92CA7" w:rsidTr="00B6249A">
        <w:tc>
          <w:tcPr>
            <w:tcW w:w="1860" w:type="dxa"/>
            <w:vMerge/>
            <w:tcBorders>
              <w:top w:val="single" w:sz="4" w:space="0" w:color="auto"/>
              <w:left w:val="nil"/>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990748"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990748">
              <w:rPr>
                <w:rFonts w:ascii="Times New Roman" w:eastAsia="Times New Roman" w:hAnsi="Times New Roman"/>
                <w:sz w:val="20"/>
                <w:szCs w:val="20"/>
                <w:lang w:eastAsia="ru-RU"/>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r w:rsidR="00C10034" w:rsidRPr="00B92CA7" w:rsidTr="00B6249A">
        <w:tc>
          <w:tcPr>
            <w:tcW w:w="1860" w:type="dxa"/>
            <w:vMerge w:val="restart"/>
            <w:tcBorders>
              <w:top w:val="single" w:sz="4" w:space="0" w:color="auto"/>
              <w:left w:val="nil"/>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Подпрограмма 1 (программа 1)</w:t>
            </w:r>
          </w:p>
        </w:tc>
        <w:tc>
          <w:tcPr>
            <w:tcW w:w="1814" w:type="dxa"/>
            <w:vMerge w:val="restart"/>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hideMark/>
          </w:tcPr>
          <w:p w:rsidR="00C10034" w:rsidRPr="00990748"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990748">
              <w:rPr>
                <w:rFonts w:ascii="Times New Roman" w:eastAsia="Times New Roman" w:hAnsi="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r w:rsidR="00C10034" w:rsidRPr="00B92CA7" w:rsidTr="00B6249A">
        <w:tc>
          <w:tcPr>
            <w:tcW w:w="1860" w:type="dxa"/>
            <w:vMerge/>
            <w:tcBorders>
              <w:top w:val="single" w:sz="4" w:space="0" w:color="auto"/>
              <w:left w:val="nil"/>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990748"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990748">
              <w:rPr>
                <w:rFonts w:ascii="Times New Roman" w:eastAsia="Times New Roman" w:hAnsi="Times New Roman"/>
                <w:sz w:val="20"/>
                <w:szCs w:val="20"/>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r w:rsidR="00C10034" w:rsidRPr="00B92CA7" w:rsidTr="00B6249A">
        <w:tc>
          <w:tcPr>
            <w:tcW w:w="1860" w:type="dxa"/>
            <w:vMerge/>
            <w:tcBorders>
              <w:top w:val="single" w:sz="4" w:space="0" w:color="auto"/>
              <w:left w:val="nil"/>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990748"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990748">
              <w:rPr>
                <w:rFonts w:ascii="Times New Roman" w:eastAsia="Times New Roman" w:hAnsi="Times New Roman"/>
                <w:sz w:val="20"/>
                <w:szCs w:val="20"/>
                <w:lang w:eastAsia="ru-RU"/>
              </w:rPr>
              <w:t xml:space="preserve">республиканский бюджет Чувашской Республики </w:t>
            </w: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r w:rsidR="00C10034" w:rsidRPr="00B92CA7" w:rsidTr="00B6249A">
        <w:trPr>
          <w:trHeight w:val="743"/>
        </w:trPr>
        <w:tc>
          <w:tcPr>
            <w:tcW w:w="1860" w:type="dxa"/>
            <w:vMerge/>
            <w:tcBorders>
              <w:top w:val="single" w:sz="4" w:space="0" w:color="auto"/>
              <w:left w:val="nil"/>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p>
        </w:tc>
        <w:tc>
          <w:tcPr>
            <w:tcW w:w="794" w:type="dxa"/>
            <w:tcBorders>
              <w:top w:val="single" w:sz="4" w:space="0" w:color="auto"/>
              <w:left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p>
        </w:tc>
        <w:tc>
          <w:tcPr>
            <w:tcW w:w="1531" w:type="dxa"/>
            <w:tcBorders>
              <w:top w:val="single" w:sz="4" w:space="0" w:color="auto"/>
              <w:left w:val="single" w:sz="4" w:space="0" w:color="auto"/>
              <w:right w:val="single" w:sz="4" w:space="0" w:color="auto"/>
            </w:tcBorders>
            <w:hideMark/>
          </w:tcPr>
          <w:p w:rsidR="00C10034" w:rsidRPr="00990748"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990748">
              <w:rPr>
                <w:rFonts w:ascii="Times New Roman" w:eastAsia="Times New Roman" w:hAnsi="Times New Roman"/>
                <w:sz w:val="20"/>
                <w:szCs w:val="20"/>
                <w:lang w:eastAsia="ru-RU"/>
              </w:rPr>
              <w:t xml:space="preserve">бюджет </w:t>
            </w:r>
            <w:r w:rsidRPr="00833F49">
              <w:rPr>
                <w:rFonts w:ascii="Times New Roman" w:eastAsia="Times New Roman" w:hAnsi="Times New Roman"/>
                <w:sz w:val="20"/>
                <w:szCs w:val="20"/>
                <w:lang w:eastAsia="ru-RU"/>
              </w:rPr>
              <w:t xml:space="preserve">Шумерлинского муниципального округа </w:t>
            </w:r>
          </w:p>
        </w:tc>
        <w:tc>
          <w:tcPr>
            <w:tcW w:w="850" w:type="dxa"/>
            <w:tcBorders>
              <w:top w:val="single" w:sz="4" w:space="0" w:color="auto"/>
              <w:left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r w:rsidR="00C10034" w:rsidRPr="00B92CA7" w:rsidTr="00B6249A">
        <w:tc>
          <w:tcPr>
            <w:tcW w:w="1860" w:type="dxa"/>
            <w:vMerge/>
            <w:tcBorders>
              <w:top w:val="single" w:sz="4" w:space="0" w:color="auto"/>
              <w:left w:val="nil"/>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990748"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990748">
              <w:rPr>
                <w:rFonts w:ascii="Times New Roman" w:eastAsia="Times New Roman" w:hAnsi="Times New Roman"/>
                <w:sz w:val="20"/>
                <w:szCs w:val="20"/>
                <w:lang w:eastAsia="ru-RU"/>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r w:rsidR="00C10034" w:rsidRPr="00B92CA7" w:rsidTr="00B6249A">
        <w:tc>
          <w:tcPr>
            <w:tcW w:w="1860" w:type="dxa"/>
            <w:vMerge w:val="restart"/>
            <w:tcBorders>
              <w:top w:val="single" w:sz="4" w:space="0" w:color="auto"/>
              <w:left w:val="nil"/>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Основное мероприятие 1.1</w:t>
            </w:r>
          </w:p>
        </w:tc>
        <w:tc>
          <w:tcPr>
            <w:tcW w:w="1814"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hideMark/>
          </w:tcPr>
          <w:p w:rsidR="00C10034" w:rsidRPr="00990748"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990748">
              <w:rPr>
                <w:rFonts w:ascii="Times New Roman" w:eastAsia="Times New Roman" w:hAnsi="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r w:rsidR="00C10034" w:rsidRPr="00B92CA7" w:rsidTr="00B6249A">
        <w:tc>
          <w:tcPr>
            <w:tcW w:w="1860" w:type="dxa"/>
            <w:vMerge/>
            <w:tcBorders>
              <w:top w:val="single" w:sz="4" w:space="0" w:color="auto"/>
              <w:left w:val="nil"/>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990748"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990748">
              <w:rPr>
                <w:rFonts w:ascii="Times New Roman" w:eastAsia="Times New Roman" w:hAnsi="Times New Roman"/>
                <w:sz w:val="20"/>
                <w:szCs w:val="20"/>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r w:rsidR="00C10034" w:rsidRPr="00B92CA7" w:rsidTr="00B6249A">
        <w:tc>
          <w:tcPr>
            <w:tcW w:w="1860" w:type="dxa"/>
            <w:vMerge/>
            <w:tcBorders>
              <w:top w:val="single" w:sz="4" w:space="0" w:color="auto"/>
              <w:left w:val="nil"/>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990748"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990748">
              <w:rPr>
                <w:rFonts w:ascii="Times New Roman" w:eastAsia="Times New Roman" w:hAnsi="Times New Roman"/>
                <w:sz w:val="20"/>
                <w:szCs w:val="20"/>
                <w:lang w:eastAsia="ru-RU"/>
              </w:rPr>
              <w:t xml:space="preserve">республиканский бюджет Чувашской Республики </w:t>
            </w: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r w:rsidR="00C10034" w:rsidRPr="00B92CA7" w:rsidTr="00B6249A">
        <w:trPr>
          <w:trHeight w:val="743"/>
        </w:trPr>
        <w:tc>
          <w:tcPr>
            <w:tcW w:w="1860" w:type="dxa"/>
            <w:vMerge/>
            <w:tcBorders>
              <w:top w:val="single" w:sz="4" w:space="0" w:color="auto"/>
              <w:left w:val="nil"/>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p>
        </w:tc>
        <w:tc>
          <w:tcPr>
            <w:tcW w:w="794" w:type="dxa"/>
            <w:tcBorders>
              <w:top w:val="single" w:sz="4" w:space="0" w:color="auto"/>
              <w:left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p>
        </w:tc>
        <w:tc>
          <w:tcPr>
            <w:tcW w:w="1531" w:type="dxa"/>
            <w:tcBorders>
              <w:top w:val="single" w:sz="4" w:space="0" w:color="auto"/>
              <w:left w:val="single" w:sz="4" w:space="0" w:color="auto"/>
              <w:right w:val="single" w:sz="4" w:space="0" w:color="auto"/>
            </w:tcBorders>
            <w:hideMark/>
          </w:tcPr>
          <w:p w:rsidR="00C10034" w:rsidRPr="00990748"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990748">
              <w:rPr>
                <w:rFonts w:ascii="Times New Roman" w:eastAsia="Times New Roman" w:hAnsi="Times New Roman"/>
                <w:sz w:val="20"/>
                <w:szCs w:val="20"/>
                <w:lang w:eastAsia="ru-RU"/>
              </w:rPr>
              <w:t xml:space="preserve">бюджет </w:t>
            </w:r>
            <w:r w:rsidRPr="00833F49">
              <w:rPr>
                <w:rFonts w:ascii="Times New Roman" w:eastAsia="Times New Roman" w:hAnsi="Times New Roman"/>
                <w:sz w:val="20"/>
                <w:szCs w:val="20"/>
                <w:lang w:eastAsia="ru-RU"/>
              </w:rPr>
              <w:t xml:space="preserve">Шумерлинского муниципального округа </w:t>
            </w:r>
          </w:p>
        </w:tc>
        <w:tc>
          <w:tcPr>
            <w:tcW w:w="850" w:type="dxa"/>
            <w:tcBorders>
              <w:top w:val="single" w:sz="4" w:space="0" w:color="auto"/>
              <w:left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r w:rsidR="00C10034" w:rsidRPr="00B92CA7" w:rsidTr="00B6249A">
        <w:tc>
          <w:tcPr>
            <w:tcW w:w="1860" w:type="dxa"/>
            <w:vMerge/>
            <w:tcBorders>
              <w:top w:val="single" w:sz="4" w:space="0" w:color="auto"/>
              <w:left w:val="nil"/>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990748"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990748">
              <w:rPr>
                <w:rFonts w:ascii="Times New Roman" w:eastAsia="Times New Roman" w:hAnsi="Times New Roman"/>
                <w:sz w:val="20"/>
                <w:szCs w:val="20"/>
                <w:lang w:eastAsia="ru-RU"/>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r w:rsidR="00C10034" w:rsidRPr="00B92CA7" w:rsidTr="00B6249A">
        <w:tc>
          <w:tcPr>
            <w:tcW w:w="1860" w:type="dxa"/>
            <w:vMerge w:val="restart"/>
            <w:tcBorders>
              <w:top w:val="single" w:sz="4" w:space="0" w:color="auto"/>
              <w:left w:val="nil"/>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Подпрограмма 2 (программа 2)</w:t>
            </w:r>
          </w:p>
        </w:tc>
        <w:tc>
          <w:tcPr>
            <w:tcW w:w="1814"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hideMark/>
          </w:tcPr>
          <w:p w:rsidR="00C10034" w:rsidRPr="00990748"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990748">
              <w:rPr>
                <w:rFonts w:ascii="Times New Roman" w:eastAsia="Times New Roman" w:hAnsi="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r w:rsidR="00C10034" w:rsidRPr="00B92CA7" w:rsidTr="00B6249A">
        <w:tc>
          <w:tcPr>
            <w:tcW w:w="1860" w:type="dxa"/>
            <w:vMerge/>
            <w:tcBorders>
              <w:top w:val="single" w:sz="4" w:space="0" w:color="auto"/>
              <w:left w:val="nil"/>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990748"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990748">
              <w:rPr>
                <w:rFonts w:ascii="Times New Roman" w:eastAsia="Times New Roman" w:hAnsi="Times New Roman"/>
                <w:sz w:val="20"/>
                <w:szCs w:val="20"/>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r w:rsidR="00C10034" w:rsidRPr="00B92CA7" w:rsidTr="00B6249A">
        <w:tc>
          <w:tcPr>
            <w:tcW w:w="1860" w:type="dxa"/>
            <w:vMerge/>
            <w:tcBorders>
              <w:top w:val="single" w:sz="4" w:space="0" w:color="auto"/>
              <w:left w:val="nil"/>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hideMark/>
          </w:tcPr>
          <w:p w:rsidR="00C10034" w:rsidRPr="00990748"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990748">
              <w:rPr>
                <w:rFonts w:ascii="Times New Roman" w:eastAsia="Times New Roman" w:hAnsi="Times New Roman"/>
                <w:sz w:val="20"/>
                <w:szCs w:val="20"/>
                <w:lang w:eastAsia="ru-RU"/>
              </w:rPr>
              <w:t xml:space="preserve">республиканский бюджет Чувашской Республики </w:t>
            </w: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r w:rsidR="00C10034" w:rsidRPr="00B92CA7" w:rsidTr="00B6249A">
        <w:trPr>
          <w:trHeight w:val="743"/>
        </w:trPr>
        <w:tc>
          <w:tcPr>
            <w:tcW w:w="1860" w:type="dxa"/>
            <w:vMerge/>
            <w:tcBorders>
              <w:top w:val="single" w:sz="4" w:space="0" w:color="auto"/>
              <w:left w:val="nil"/>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794" w:type="dxa"/>
            <w:tcBorders>
              <w:top w:val="single" w:sz="4" w:space="0" w:color="auto"/>
              <w:left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1531" w:type="dxa"/>
            <w:tcBorders>
              <w:top w:val="single" w:sz="4" w:space="0" w:color="auto"/>
              <w:left w:val="single" w:sz="4" w:space="0" w:color="auto"/>
              <w:right w:val="single" w:sz="4" w:space="0" w:color="auto"/>
            </w:tcBorders>
            <w:hideMark/>
          </w:tcPr>
          <w:p w:rsidR="00C10034" w:rsidRPr="00990748"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990748">
              <w:rPr>
                <w:rFonts w:ascii="Times New Roman" w:eastAsia="Times New Roman" w:hAnsi="Times New Roman"/>
                <w:sz w:val="20"/>
                <w:szCs w:val="20"/>
                <w:lang w:eastAsia="ru-RU"/>
              </w:rPr>
              <w:t xml:space="preserve">бюджет </w:t>
            </w:r>
            <w:r w:rsidRPr="00833F49">
              <w:rPr>
                <w:rFonts w:ascii="Times New Roman" w:eastAsia="Times New Roman" w:hAnsi="Times New Roman"/>
                <w:sz w:val="20"/>
                <w:szCs w:val="20"/>
                <w:lang w:eastAsia="ru-RU"/>
              </w:rPr>
              <w:t xml:space="preserve">Шумерлинского муниципального округа </w:t>
            </w:r>
          </w:p>
        </w:tc>
        <w:tc>
          <w:tcPr>
            <w:tcW w:w="850" w:type="dxa"/>
            <w:tcBorders>
              <w:top w:val="single" w:sz="4" w:space="0" w:color="auto"/>
              <w:left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r w:rsidR="00C10034" w:rsidRPr="00B92CA7" w:rsidTr="00B6249A">
        <w:tc>
          <w:tcPr>
            <w:tcW w:w="1860" w:type="dxa"/>
            <w:vMerge/>
            <w:tcBorders>
              <w:top w:val="single" w:sz="4" w:space="0" w:color="auto"/>
              <w:left w:val="nil"/>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990748"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990748">
              <w:rPr>
                <w:rFonts w:ascii="Times New Roman" w:eastAsia="Times New Roman" w:hAnsi="Times New Roman"/>
                <w:sz w:val="20"/>
                <w:szCs w:val="20"/>
                <w:lang w:eastAsia="ru-RU"/>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r w:rsidR="00C10034" w:rsidRPr="00B92CA7" w:rsidTr="00B6249A">
        <w:tc>
          <w:tcPr>
            <w:tcW w:w="1860" w:type="dxa"/>
            <w:vMerge w:val="restart"/>
            <w:tcBorders>
              <w:top w:val="single" w:sz="4" w:space="0" w:color="auto"/>
              <w:left w:val="nil"/>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lastRenderedPageBreak/>
              <w:t>Основное мероприятие 2.1</w:t>
            </w:r>
          </w:p>
        </w:tc>
        <w:tc>
          <w:tcPr>
            <w:tcW w:w="1814"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hideMark/>
          </w:tcPr>
          <w:p w:rsidR="00C10034" w:rsidRPr="00990748"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990748">
              <w:rPr>
                <w:rFonts w:ascii="Times New Roman" w:eastAsia="Times New Roman" w:hAnsi="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r w:rsidR="00C10034" w:rsidRPr="00B92CA7" w:rsidTr="00B6249A">
        <w:tc>
          <w:tcPr>
            <w:tcW w:w="1860" w:type="dxa"/>
            <w:vMerge/>
            <w:tcBorders>
              <w:top w:val="single" w:sz="4" w:space="0" w:color="auto"/>
              <w:left w:val="nil"/>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990748"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990748">
              <w:rPr>
                <w:rFonts w:ascii="Times New Roman" w:eastAsia="Times New Roman" w:hAnsi="Times New Roman"/>
                <w:sz w:val="20"/>
                <w:szCs w:val="20"/>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r w:rsidR="00C10034" w:rsidRPr="00B92CA7" w:rsidTr="00B6249A">
        <w:tc>
          <w:tcPr>
            <w:tcW w:w="1860" w:type="dxa"/>
            <w:vMerge/>
            <w:tcBorders>
              <w:top w:val="single" w:sz="4" w:space="0" w:color="auto"/>
              <w:left w:val="nil"/>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hideMark/>
          </w:tcPr>
          <w:p w:rsidR="00C10034" w:rsidRPr="00990748"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990748">
              <w:rPr>
                <w:rFonts w:ascii="Times New Roman" w:eastAsia="Times New Roman" w:hAnsi="Times New Roman"/>
                <w:sz w:val="20"/>
                <w:szCs w:val="20"/>
                <w:lang w:eastAsia="ru-RU"/>
              </w:rPr>
              <w:t xml:space="preserve">республиканский бюджет Чувашской Республики </w:t>
            </w: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r w:rsidR="00C10034" w:rsidRPr="00B92CA7" w:rsidTr="00B6249A">
        <w:trPr>
          <w:trHeight w:val="743"/>
        </w:trPr>
        <w:tc>
          <w:tcPr>
            <w:tcW w:w="1860" w:type="dxa"/>
            <w:vMerge/>
            <w:tcBorders>
              <w:top w:val="single" w:sz="4" w:space="0" w:color="auto"/>
              <w:left w:val="nil"/>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794" w:type="dxa"/>
            <w:tcBorders>
              <w:top w:val="single" w:sz="4" w:space="0" w:color="auto"/>
              <w:left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1531" w:type="dxa"/>
            <w:tcBorders>
              <w:top w:val="single" w:sz="4" w:space="0" w:color="auto"/>
              <w:left w:val="single" w:sz="4" w:space="0" w:color="auto"/>
              <w:right w:val="single" w:sz="4" w:space="0" w:color="auto"/>
            </w:tcBorders>
            <w:hideMark/>
          </w:tcPr>
          <w:p w:rsidR="00C10034" w:rsidRPr="00990748"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990748">
              <w:rPr>
                <w:rFonts w:ascii="Times New Roman" w:eastAsia="Times New Roman" w:hAnsi="Times New Roman"/>
                <w:sz w:val="20"/>
                <w:szCs w:val="20"/>
                <w:lang w:eastAsia="ru-RU"/>
              </w:rPr>
              <w:t xml:space="preserve">бюджет </w:t>
            </w:r>
            <w:r w:rsidRPr="00833F49">
              <w:rPr>
                <w:rFonts w:ascii="Times New Roman" w:eastAsia="Times New Roman" w:hAnsi="Times New Roman"/>
                <w:sz w:val="20"/>
                <w:szCs w:val="20"/>
                <w:lang w:eastAsia="ru-RU"/>
              </w:rPr>
              <w:t xml:space="preserve">Шумерлинского муниципального округа </w:t>
            </w:r>
          </w:p>
        </w:tc>
        <w:tc>
          <w:tcPr>
            <w:tcW w:w="850" w:type="dxa"/>
            <w:tcBorders>
              <w:top w:val="single" w:sz="4" w:space="0" w:color="auto"/>
              <w:left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r w:rsidR="00C10034" w:rsidRPr="00B92CA7" w:rsidTr="00B6249A">
        <w:tc>
          <w:tcPr>
            <w:tcW w:w="1860" w:type="dxa"/>
            <w:vMerge/>
            <w:tcBorders>
              <w:top w:val="single" w:sz="4" w:space="0" w:color="auto"/>
              <w:left w:val="nil"/>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990748"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990748">
              <w:rPr>
                <w:rFonts w:ascii="Times New Roman" w:eastAsia="Times New Roman" w:hAnsi="Times New Roman"/>
                <w:sz w:val="20"/>
                <w:szCs w:val="20"/>
                <w:lang w:eastAsia="ru-RU"/>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r w:rsidR="00C10034" w:rsidRPr="00B92CA7" w:rsidTr="00B6249A">
        <w:tc>
          <w:tcPr>
            <w:tcW w:w="1860" w:type="dxa"/>
            <w:tcBorders>
              <w:top w:val="single" w:sz="4" w:space="0" w:color="auto"/>
              <w:left w:val="nil"/>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w:t>
            </w:r>
          </w:p>
        </w:tc>
        <w:tc>
          <w:tcPr>
            <w:tcW w:w="1814"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bl>
    <w:p w:rsidR="00C10034" w:rsidRDefault="00C10034" w:rsidP="004038CC">
      <w:pPr>
        <w:widowControl w:val="0"/>
        <w:autoSpaceDE w:val="0"/>
        <w:autoSpaceDN w:val="0"/>
        <w:adjustRightInd w:val="0"/>
        <w:spacing w:after="0" w:line="240" w:lineRule="auto"/>
        <w:jc w:val="right"/>
        <w:outlineLvl w:val="1"/>
        <w:rPr>
          <w:rFonts w:ascii="Times New Roman" w:eastAsia="Times New Roman" w:hAnsi="Times New Roman"/>
          <w:color w:val="FF0000"/>
          <w:sz w:val="24"/>
          <w:szCs w:val="24"/>
          <w:lang w:eastAsia="ru-RU"/>
        </w:rPr>
      </w:pPr>
    </w:p>
    <w:p w:rsidR="004038CC" w:rsidRPr="004038CC" w:rsidRDefault="00F469CF"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4038CC" w:rsidRPr="004038CC">
        <w:rPr>
          <w:rFonts w:ascii="Times New Roman" w:eastAsia="Times New Roman" w:hAnsi="Times New Roman"/>
          <w:sz w:val="24"/>
          <w:szCs w:val="24"/>
          <w:lang w:eastAsia="ru-RU"/>
        </w:rPr>
        <w:t xml:space="preserve">риложение </w:t>
      </w:r>
      <w:r w:rsidR="001443A9">
        <w:rPr>
          <w:rFonts w:ascii="Times New Roman" w:eastAsia="Times New Roman" w:hAnsi="Times New Roman"/>
          <w:sz w:val="24"/>
          <w:szCs w:val="24"/>
          <w:lang w:eastAsia="ru-RU"/>
        </w:rPr>
        <w:t>№</w:t>
      </w:r>
      <w:r w:rsidR="004038CC" w:rsidRPr="004038CC">
        <w:rPr>
          <w:rFonts w:ascii="Times New Roman" w:eastAsia="Times New Roman" w:hAnsi="Times New Roman"/>
          <w:sz w:val="24"/>
          <w:szCs w:val="24"/>
          <w:lang w:eastAsia="ru-RU"/>
        </w:rPr>
        <w:t xml:space="preserve"> </w:t>
      </w:r>
      <w:r w:rsidR="00873911">
        <w:rPr>
          <w:rFonts w:ascii="Times New Roman" w:eastAsia="Times New Roman" w:hAnsi="Times New Roman"/>
          <w:sz w:val="24"/>
          <w:szCs w:val="24"/>
          <w:lang w:eastAsia="ru-RU"/>
        </w:rPr>
        <w:t>4</w:t>
      </w:r>
    </w:p>
    <w:p w:rsidR="00F469CF" w:rsidRPr="00F469CF" w:rsidRDefault="00F469CF" w:rsidP="00F469C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F469CF">
        <w:rPr>
          <w:rFonts w:ascii="Times New Roman" w:eastAsia="Times New Roman" w:hAnsi="Times New Roman"/>
          <w:sz w:val="24"/>
          <w:szCs w:val="24"/>
          <w:lang w:eastAsia="ru-RU"/>
        </w:rPr>
        <w:t>к Порядку разработки и реализации</w:t>
      </w:r>
    </w:p>
    <w:p w:rsidR="00F469CF" w:rsidRPr="00F469CF" w:rsidRDefault="00F469CF" w:rsidP="00F469C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F469CF">
        <w:rPr>
          <w:rFonts w:ascii="Times New Roman" w:eastAsia="Times New Roman" w:hAnsi="Times New Roman"/>
          <w:sz w:val="24"/>
          <w:szCs w:val="24"/>
          <w:lang w:eastAsia="ru-RU"/>
        </w:rPr>
        <w:t>муниципальных программ</w:t>
      </w:r>
    </w:p>
    <w:p w:rsidR="00F469CF" w:rsidRPr="00F469CF" w:rsidRDefault="00F469CF" w:rsidP="00F469C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F469CF">
        <w:rPr>
          <w:rFonts w:ascii="Times New Roman" w:eastAsia="Times New Roman" w:hAnsi="Times New Roman"/>
          <w:sz w:val="24"/>
          <w:szCs w:val="24"/>
          <w:lang w:eastAsia="ru-RU"/>
        </w:rPr>
        <w:t xml:space="preserve">Шумерлинского муниципального округа </w:t>
      </w:r>
    </w:p>
    <w:p w:rsidR="004038CC" w:rsidRPr="004038CC" w:rsidRDefault="00F469CF" w:rsidP="00F469C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F469CF">
        <w:rPr>
          <w:rFonts w:ascii="Times New Roman" w:eastAsia="Times New Roman" w:hAnsi="Times New Roman"/>
          <w:sz w:val="24"/>
          <w:szCs w:val="24"/>
          <w:lang w:eastAsia="ru-RU"/>
        </w:rPr>
        <w:t>Чувашской Республики</w:t>
      </w:r>
    </w:p>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4038C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5" w:name="Par1728"/>
      <w:bookmarkEnd w:id="5"/>
      <w:r w:rsidRPr="004038CC">
        <w:rPr>
          <w:rFonts w:ascii="Times New Roman" w:eastAsia="Times New Roman" w:hAnsi="Times New Roman"/>
          <w:sz w:val="24"/>
          <w:szCs w:val="24"/>
          <w:lang w:eastAsia="ru-RU"/>
        </w:rPr>
        <w:t>Паспорт</w:t>
      </w:r>
    </w:p>
    <w:p w:rsidR="004038CC" w:rsidRPr="004038C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подпрограммы </w:t>
      </w:r>
      <w:r w:rsidR="00F469CF">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p w:rsidR="004038CC" w:rsidRPr="004038CC" w:rsidRDefault="00F469CF"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469CF">
        <w:rPr>
          <w:rFonts w:ascii="Times New Roman" w:eastAsia="Times New Roman" w:hAnsi="Times New Roman"/>
          <w:sz w:val="24"/>
          <w:szCs w:val="24"/>
          <w:lang w:eastAsia="ru-RU"/>
        </w:rPr>
        <w:t xml:space="preserve">Шумерлинского муниципального округа </w:t>
      </w:r>
      <w:r w:rsidR="004038CC" w:rsidRPr="004038CC">
        <w:rPr>
          <w:rFonts w:ascii="Times New Roman" w:eastAsia="Times New Roman" w:hAnsi="Times New Roman"/>
          <w:sz w:val="24"/>
          <w:szCs w:val="24"/>
          <w:lang w:eastAsia="ru-RU"/>
        </w:rPr>
        <w:t>Чувашской Республики</w:t>
      </w:r>
    </w:p>
    <w:p w:rsidR="004038CC" w:rsidRPr="00535769"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2"/>
        <w:gridCol w:w="3912"/>
      </w:tblGrid>
      <w:tr w:rsidR="004038CC" w:rsidRPr="004038CC" w:rsidTr="004038CC">
        <w:tc>
          <w:tcPr>
            <w:tcW w:w="5102"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Ответственный исполнитель подпрограммы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4038CC">
        <w:tc>
          <w:tcPr>
            <w:tcW w:w="5102"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Соисполнители подпрограммы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4038CC">
        <w:tc>
          <w:tcPr>
            <w:tcW w:w="5102"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Цели подпрограммы (если имеются)</w:t>
            </w:r>
          </w:p>
        </w:tc>
        <w:tc>
          <w:tcPr>
            <w:tcW w:w="3912"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4038CC">
        <w:tc>
          <w:tcPr>
            <w:tcW w:w="5102"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Задачи подпрограммы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4038CC">
        <w:tc>
          <w:tcPr>
            <w:tcW w:w="5102"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Целевые показатели (индикаторы) подпрограммы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4038CC">
        <w:tc>
          <w:tcPr>
            <w:tcW w:w="5102"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Этапы и сроки реализации подпрограммы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4038CC">
        <w:tc>
          <w:tcPr>
            <w:tcW w:w="5102"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Объемы финансирования подпрограммы с разбивкой по годам реализации 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4038CC">
        <w:tc>
          <w:tcPr>
            <w:tcW w:w="5102"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Ожидаемые результаты реализации подпрограммы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bl>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FC2784" w:rsidRDefault="00FC2784" w:rsidP="004B70A6">
      <w:pPr>
        <w:widowControl w:val="0"/>
        <w:autoSpaceDE w:val="0"/>
        <w:autoSpaceDN w:val="0"/>
        <w:adjustRightInd w:val="0"/>
        <w:spacing w:before="240" w:after="0" w:line="240" w:lineRule="auto"/>
        <w:jc w:val="right"/>
        <w:rPr>
          <w:rFonts w:ascii="Times New Roman" w:eastAsia="Times New Roman" w:hAnsi="Times New Roman"/>
          <w:sz w:val="24"/>
          <w:szCs w:val="24"/>
          <w:lang w:eastAsia="ru-RU"/>
        </w:rPr>
      </w:pPr>
    </w:p>
    <w:p w:rsidR="008819A5" w:rsidRDefault="008819A5" w:rsidP="004B70A6">
      <w:pPr>
        <w:widowControl w:val="0"/>
        <w:autoSpaceDE w:val="0"/>
        <w:autoSpaceDN w:val="0"/>
        <w:adjustRightInd w:val="0"/>
        <w:spacing w:before="240" w:after="0" w:line="240" w:lineRule="auto"/>
        <w:jc w:val="right"/>
        <w:rPr>
          <w:rFonts w:ascii="Times New Roman" w:eastAsia="Times New Roman" w:hAnsi="Times New Roman"/>
          <w:sz w:val="24"/>
          <w:szCs w:val="24"/>
          <w:lang w:eastAsia="ru-RU"/>
        </w:rPr>
      </w:pPr>
    </w:p>
    <w:p w:rsidR="008819A5" w:rsidRDefault="008819A5" w:rsidP="004B70A6">
      <w:pPr>
        <w:widowControl w:val="0"/>
        <w:autoSpaceDE w:val="0"/>
        <w:autoSpaceDN w:val="0"/>
        <w:adjustRightInd w:val="0"/>
        <w:spacing w:before="240" w:after="0" w:line="240" w:lineRule="auto"/>
        <w:jc w:val="right"/>
        <w:rPr>
          <w:rFonts w:ascii="Times New Roman" w:eastAsia="Times New Roman" w:hAnsi="Times New Roman"/>
          <w:sz w:val="24"/>
          <w:szCs w:val="24"/>
          <w:lang w:eastAsia="ru-RU"/>
        </w:rPr>
      </w:pPr>
    </w:p>
    <w:p w:rsidR="004038CC" w:rsidRPr="004038CC" w:rsidRDefault="004038CC" w:rsidP="004B70A6">
      <w:pPr>
        <w:widowControl w:val="0"/>
        <w:autoSpaceDE w:val="0"/>
        <w:autoSpaceDN w:val="0"/>
        <w:adjustRightInd w:val="0"/>
        <w:spacing w:before="240" w:after="0" w:line="240" w:lineRule="auto"/>
        <w:jc w:val="right"/>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lastRenderedPageBreak/>
        <w:t xml:space="preserve">Приложение </w:t>
      </w:r>
      <w:r w:rsidR="00FC2784">
        <w:rPr>
          <w:rFonts w:ascii="Times New Roman" w:eastAsia="Times New Roman" w:hAnsi="Times New Roman"/>
          <w:sz w:val="24"/>
          <w:szCs w:val="24"/>
          <w:lang w:eastAsia="ru-RU"/>
        </w:rPr>
        <w:t>№</w:t>
      </w:r>
      <w:r w:rsidRPr="004038CC">
        <w:rPr>
          <w:rFonts w:ascii="Times New Roman" w:eastAsia="Times New Roman" w:hAnsi="Times New Roman"/>
          <w:sz w:val="24"/>
          <w:szCs w:val="24"/>
          <w:lang w:eastAsia="ru-RU"/>
        </w:rPr>
        <w:t xml:space="preserve"> </w:t>
      </w:r>
      <w:r w:rsidR="00FC2784">
        <w:rPr>
          <w:rFonts w:ascii="Times New Roman" w:eastAsia="Times New Roman" w:hAnsi="Times New Roman"/>
          <w:sz w:val="24"/>
          <w:szCs w:val="24"/>
          <w:lang w:eastAsia="ru-RU"/>
        </w:rPr>
        <w:t>5</w:t>
      </w:r>
    </w:p>
    <w:p w:rsidR="00535769" w:rsidRPr="00535769" w:rsidRDefault="00535769" w:rsidP="00535769">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35769">
        <w:rPr>
          <w:rFonts w:ascii="Times New Roman" w:eastAsia="Times New Roman" w:hAnsi="Times New Roman"/>
          <w:sz w:val="24"/>
          <w:szCs w:val="24"/>
          <w:lang w:eastAsia="ru-RU"/>
        </w:rPr>
        <w:t>к Порядку разработки и реализации</w:t>
      </w:r>
    </w:p>
    <w:p w:rsidR="00535769" w:rsidRPr="00535769" w:rsidRDefault="00535769" w:rsidP="00535769">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35769">
        <w:rPr>
          <w:rFonts w:ascii="Times New Roman" w:eastAsia="Times New Roman" w:hAnsi="Times New Roman"/>
          <w:sz w:val="24"/>
          <w:szCs w:val="24"/>
          <w:lang w:eastAsia="ru-RU"/>
        </w:rPr>
        <w:t>муниципальных программ</w:t>
      </w:r>
    </w:p>
    <w:p w:rsidR="00535769" w:rsidRPr="00535769" w:rsidRDefault="00535769" w:rsidP="00535769">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35769">
        <w:rPr>
          <w:rFonts w:ascii="Times New Roman" w:eastAsia="Times New Roman" w:hAnsi="Times New Roman"/>
          <w:sz w:val="24"/>
          <w:szCs w:val="24"/>
          <w:lang w:eastAsia="ru-RU"/>
        </w:rPr>
        <w:t xml:space="preserve">Шумерлинского муниципального округа </w:t>
      </w:r>
    </w:p>
    <w:p w:rsidR="004038CC" w:rsidRPr="004038CC" w:rsidRDefault="00535769" w:rsidP="00535769">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35769">
        <w:rPr>
          <w:rFonts w:ascii="Times New Roman" w:eastAsia="Times New Roman" w:hAnsi="Times New Roman"/>
          <w:sz w:val="24"/>
          <w:szCs w:val="24"/>
          <w:lang w:eastAsia="ru-RU"/>
        </w:rPr>
        <w:t>Чувашской Республики</w:t>
      </w:r>
    </w:p>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4038C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6" w:name="Par1767"/>
      <w:bookmarkEnd w:id="6"/>
      <w:r w:rsidRPr="004038CC">
        <w:rPr>
          <w:rFonts w:ascii="Times New Roman" w:eastAsia="Times New Roman" w:hAnsi="Times New Roman"/>
          <w:sz w:val="24"/>
          <w:szCs w:val="24"/>
          <w:lang w:eastAsia="ru-RU"/>
        </w:rPr>
        <w:t>Отчет</w:t>
      </w:r>
    </w:p>
    <w:p w:rsidR="004038CC" w:rsidRPr="004038C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о реализации основных мероприятий (мероприятий)</w:t>
      </w:r>
    </w:p>
    <w:p w:rsidR="007F22CE"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подпрограмм </w:t>
      </w:r>
      <w:r w:rsidR="007F22CE">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w:t>
      </w:r>
      <w:r w:rsidR="007F22CE" w:rsidRPr="007F22CE">
        <w:rPr>
          <w:rFonts w:ascii="Times New Roman" w:eastAsia="Times New Roman" w:hAnsi="Times New Roman"/>
          <w:sz w:val="24"/>
          <w:szCs w:val="24"/>
          <w:lang w:eastAsia="ru-RU"/>
        </w:rPr>
        <w:t xml:space="preserve">Шумерлинского муниципального округа </w:t>
      </w:r>
    </w:p>
    <w:p w:rsidR="004038CC" w:rsidRPr="004038C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Чувашской Республики</w:t>
      </w:r>
    </w:p>
    <w:p w:rsidR="004038CC" w:rsidRPr="004038C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за _______ год</w:t>
      </w:r>
    </w:p>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80"/>
        <w:gridCol w:w="5803"/>
        <w:gridCol w:w="1814"/>
        <w:gridCol w:w="1814"/>
      </w:tblGrid>
      <w:tr w:rsidR="004038CC" w:rsidRPr="004038CC" w:rsidTr="004B70A6">
        <w:tc>
          <w:tcPr>
            <w:tcW w:w="780" w:type="dxa"/>
            <w:tcBorders>
              <w:top w:val="single" w:sz="4" w:space="0" w:color="auto"/>
              <w:left w:val="nil"/>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N</w:t>
            </w:r>
          </w:p>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proofErr w:type="spellStart"/>
            <w:r w:rsidRPr="004038CC">
              <w:rPr>
                <w:rFonts w:ascii="Times New Roman" w:eastAsia="Times New Roman" w:hAnsi="Times New Roman"/>
                <w:sz w:val="24"/>
                <w:szCs w:val="24"/>
                <w:lang w:eastAsia="ru-RU"/>
              </w:rPr>
              <w:t>пп</w:t>
            </w:r>
            <w:proofErr w:type="spellEnd"/>
          </w:p>
        </w:tc>
        <w:tc>
          <w:tcPr>
            <w:tcW w:w="5803" w:type="dxa"/>
            <w:tcBorders>
              <w:top w:val="single" w:sz="4" w:space="0" w:color="auto"/>
              <w:left w:val="single" w:sz="4" w:space="0" w:color="auto"/>
              <w:bottom w:val="single" w:sz="4" w:space="0" w:color="auto"/>
              <w:right w:val="single" w:sz="4" w:space="0" w:color="auto"/>
            </w:tcBorders>
            <w:hideMark/>
          </w:tcPr>
          <w:p w:rsidR="007F22CE" w:rsidRPr="00535769" w:rsidRDefault="004038CC" w:rsidP="007F22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Наименование </w:t>
            </w:r>
            <w:r w:rsidR="007F22CE">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w:t>
            </w:r>
            <w:r w:rsidR="007F22CE" w:rsidRPr="007F22CE">
              <w:rPr>
                <w:rFonts w:ascii="Times New Roman" w:eastAsia="Times New Roman" w:hAnsi="Times New Roman"/>
                <w:sz w:val="24"/>
                <w:szCs w:val="24"/>
                <w:lang w:eastAsia="ru-RU"/>
              </w:rPr>
              <w:t xml:space="preserve">Шумерлинского муниципального округа </w:t>
            </w:r>
            <w:r w:rsidRPr="004038CC">
              <w:rPr>
                <w:rFonts w:ascii="Times New Roman" w:eastAsia="Times New Roman" w:hAnsi="Times New Roman"/>
                <w:sz w:val="24"/>
                <w:szCs w:val="24"/>
                <w:lang w:eastAsia="ru-RU"/>
              </w:rPr>
              <w:t>Чува</w:t>
            </w:r>
            <w:r w:rsidR="007F22CE">
              <w:rPr>
                <w:rFonts w:ascii="Times New Roman" w:eastAsia="Times New Roman" w:hAnsi="Times New Roman"/>
                <w:sz w:val="24"/>
                <w:szCs w:val="24"/>
                <w:lang w:eastAsia="ru-RU"/>
              </w:rPr>
              <w:t>шской Республики (подпрограммы муниципальной</w:t>
            </w:r>
            <w:r w:rsidRPr="004038CC">
              <w:rPr>
                <w:rFonts w:ascii="Times New Roman" w:eastAsia="Times New Roman" w:hAnsi="Times New Roman"/>
                <w:sz w:val="24"/>
                <w:szCs w:val="24"/>
                <w:lang w:eastAsia="ru-RU"/>
              </w:rPr>
              <w:t xml:space="preserve"> программы </w:t>
            </w:r>
            <w:r w:rsidR="007F22CE" w:rsidRPr="00535769">
              <w:rPr>
                <w:rFonts w:ascii="Times New Roman" w:eastAsia="Times New Roman" w:hAnsi="Times New Roman"/>
                <w:sz w:val="24"/>
                <w:szCs w:val="24"/>
                <w:lang w:eastAsia="ru-RU"/>
              </w:rPr>
              <w:t>Шумерлинского муниципального округа</w:t>
            </w:r>
          </w:p>
          <w:p w:rsidR="004038CC" w:rsidRPr="004038CC" w:rsidRDefault="004038CC" w:rsidP="007F22CE">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Чувашской Республики), основного мероприятия</w:t>
            </w:r>
          </w:p>
        </w:tc>
        <w:tc>
          <w:tcPr>
            <w:tcW w:w="1814"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Сведения о выполнении соответствующего мероприятия </w:t>
            </w:r>
            <w:hyperlink r:id="rId18" w:anchor="Par1820" w:tooltip="&lt;1&gt; Указываются значения &quot;выполнено&quot;, &quot;не выполнено&quot;, &quot;частично выполнено&quot;." w:history="1">
              <w:r w:rsidRPr="004038CC">
                <w:rPr>
                  <w:rFonts w:ascii="Times New Roman" w:eastAsia="Times New Roman" w:hAnsi="Times New Roman"/>
                  <w:color w:val="0000FF"/>
                  <w:sz w:val="24"/>
                  <w:szCs w:val="24"/>
                  <w:lang w:eastAsia="ru-RU"/>
                </w:rPr>
                <w:t>&lt;1&gt;</w:t>
              </w:r>
            </w:hyperlink>
          </w:p>
        </w:tc>
        <w:tc>
          <w:tcPr>
            <w:tcW w:w="1814" w:type="dxa"/>
            <w:tcBorders>
              <w:top w:val="single" w:sz="4" w:space="0" w:color="auto"/>
              <w:left w:val="single" w:sz="4" w:space="0" w:color="auto"/>
              <w:bottom w:val="single" w:sz="4" w:space="0" w:color="auto"/>
              <w:right w:val="nil"/>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Примечание </w:t>
            </w:r>
            <w:hyperlink r:id="rId19" w:anchor="Par1821" w:tooltip="&lt;2&gt; Представляется краткая информация о проделанной работе и о достижении (недостижении) установленных целевых показателей (индикаторов) государственной программы Чувашской Республики (подпрограммы государственной программы Чувашской Республики). В случае" w:history="1">
              <w:r w:rsidRPr="004038CC">
                <w:rPr>
                  <w:rFonts w:ascii="Times New Roman" w:eastAsia="Times New Roman" w:hAnsi="Times New Roman"/>
                  <w:color w:val="0000FF"/>
                  <w:sz w:val="24"/>
                  <w:szCs w:val="24"/>
                  <w:lang w:eastAsia="ru-RU"/>
                </w:rPr>
                <w:t>&lt;2&gt;</w:t>
              </w:r>
            </w:hyperlink>
          </w:p>
        </w:tc>
      </w:tr>
      <w:tr w:rsidR="004038CC" w:rsidRPr="004038CC" w:rsidTr="004B70A6">
        <w:tc>
          <w:tcPr>
            <w:tcW w:w="780" w:type="dxa"/>
            <w:tcBorders>
              <w:top w:val="single" w:sz="4" w:space="0" w:color="auto"/>
              <w:left w:val="nil"/>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1</w:t>
            </w:r>
          </w:p>
        </w:tc>
        <w:tc>
          <w:tcPr>
            <w:tcW w:w="5803"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2</w:t>
            </w:r>
          </w:p>
        </w:tc>
        <w:tc>
          <w:tcPr>
            <w:tcW w:w="1814"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3</w:t>
            </w:r>
          </w:p>
        </w:tc>
        <w:tc>
          <w:tcPr>
            <w:tcW w:w="1814" w:type="dxa"/>
            <w:tcBorders>
              <w:top w:val="single" w:sz="4" w:space="0" w:color="auto"/>
              <w:left w:val="single" w:sz="4" w:space="0" w:color="auto"/>
              <w:bottom w:val="single" w:sz="4" w:space="0" w:color="auto"/>
              <w:right w:val="nil"/>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4</w:t>
            </w:r>
          </w:p>
        </w:tc>
      </w:tr>
      <w:tr w:rsidR="004038CC" w:rsidRPr="004038CC" w:rsidTr="004B70A6">
        <w:tc>
          <w:tcPr>
            <w:tcW w:w="780" w:type="dxa"/>
            <w:tcBorders>
              <w:top w:val="single" w:sz="4" w:space="0" w:color="auto"/>
              <w:left w:val="nil"/>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5803" w:type="dxa"/>
            <w:tcBorders>
              <w:top w:val="single" w:sz="4" w:space="0" w:color="auto"/>
              <w:left w:val="single" w:sz="4" w:space="0" w:color="auto"/>
              <w:bottom w:val="single" w:sz="4" w:space="0" w:color="auto"/>
              <w:right w:val="single" w:sz="4" w:space="0" w:color="auto"/>
            </w:tcBorders>
            <w:hideMark/>
          </w:tcPr>
          <w:p w:rsidR="004038CC" w:rsidRPr="004038CC" w:rsidRDefault="007F22CE" w:rsidP="004038CC">
            <w:pPr>
              <w:widowControl w:val="0"/>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Муниципальная</w:t>
            </w:r>
            <w:r w:rsidR="004038CC" w:rsidRPr="004038CC">
              <w:rPr>
                <w:rFonts w:ascii="Times New Roman" w:eastAsia="Times New Roman" w:hAnsi="Times New Roman"/>
                <w:sz w:val="24"/>
                <w:szCs w:val="24"/>
                <w:lang w:eastAsia="ru-RU"/>
              </w:rPr>
              <w:t xml:space="preserve"> программа </w:t>
            </w:r>
            <w:r w:rsidRPr="007F22CE">
              <w:rPr>
                <w:rFonts w:ascii="Times New Roman" w:eastAsia="Times New Roman" w:hAnsi="Times New Roman"/>
                <w:sz w:val="24"/>
                <w:szCs w:val="24"/>
                <w:lang w:eastAsia="ru-RU"/>
              </w:rPr>
              <w:t xml:space="preserve">Шумерлинского муниципального округа </w:t>
            </w:r>
            <w:r w:rsidR="004038CC" w:rsidRPr="004038CC">
              <w:rPr>
                <w:rFonts w:ascii="Times New Roman" w:eastAsia="Times New Roman" w:hAnsi="Times New Roman"/>
                <w:sz w:val="24"/>
                <w:szCs w:val="24"/>
                <w:lang w:eastAsia="ru-RU"/>
              </w:rPr>
              <w:t>Чувашской Республики "..."</w:t>
            </w:r>
          </w:p>
        </w:tc>
        <w:tc>
          <w:tcPr>
            <w:tcW w:w="1814"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814" w:type="dxa"/>
            <w:tcBorders>
              <w:top w:val="single" w:sz="4" w:space="0" w:color="auto"/>
              <w:left w:val="single" w:sz="4" w:space="0" w:color="auto"/>
              <w:bottom w:val="single" w:sz="4" w:space="0" w:color="auto"/>
              <w:right w:val="nil"/>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4B70A6">
        <w:tc>
          <w:tcPr>
            <w:tcW w:w="780" w:type="dxa"/>
            <w:tcBorders>
              <w:top w:val="single" w:sz="4" w:space="0" w:color="auto"/>
              <w:left w:val="nil"/>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5803"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Подпрограмма 1</w:t>
            </w:r>
          </w:p>
        </w:tc>
        <w:tc>
          <w:tcPr>
            <w:tcW w:w="1814"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814" w:type="dxa"/>
            <w:tcBorders>
              <w:top w:val="single" w:sz="4" w:space="0" w:color="auto"/>
              <w:left w:val="single" w:sz="4" w:space="0" w:color="auto"/>
              <w:bottom w:val="single" w:sz="4" w:space="0" w:color="auto"/>
              <w:right w:val="nil"/>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4B70A6">
        <w:tc>
          <w:tcPr>
            <w:tcW w:w="780" w:type="dxa"/>
            <w:tcBorders>
              <w:top w:val="single" w:sz="4" w:space="0" w:color="auto"/>
              <w:left w:val="nil"/>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1.1.</w:t>
            </w:r>
          </w:p>
        </w:tc>
        <w:tc>
          <w:tcPr>
            <w:tcW w:w="5803"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Основное мероприятие 1</w:t>
            </w:r>
          </w:p>
        </w:tc>
        <w:tc>
          <w:tcPr>
            <w:tcW w:w="1814"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814" w:type="dxa"/>
            <w:tcBorders>
              <w:top w:val="single" w:sz="4" w:space="0" w:color="auto"/>
              <w:left w:val="single" w:sz="4" w:space="0" w:color="auto"/>
              <w:bottom w:val="single" w:sz="4" w:space="0" w:color="auto"/>
              <w:right w:val="nil"/>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4B70A6">
        <w:tc>
          <w:tcPr>
            <w:tcW w:w="780" w:type="dxa"/>
            <w:tcBorders>
              <w:top w:val="single" w:sz="4" w:space="0" w:color="auto"/>
              <w:left w:val="nil"/>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1.2.</w:t>
            </w:r>
          </w:p>
        </w:tc>
        <w:tc>
          <w:tcPr>
            <w:tcW w:w="5803"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Основное мероприятие 2</w:t>
            </w:r>
          </w:p>
        </w:tc>
        <w:tc>
          <w:tcPr>
            <w:tcW w:w="1814"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814" w:type="dxa"/>
            <w:tcBorders>
              <w:top w:val="single" w:sz="4" w:space="0" w:color="auto"/>
              <w:left w:val="single" w:sz="4" w:space="0" w:color="auto"/>
              <w:bottom w:val="single" w:sz="4" w:space="0" w:color="auto"/>
              <w:right w:val="nil"/>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4B70A6">
        <w:tc>
          <w:tcPr>
            <w:tcW w:w="780" w:type="dxa"/>
            <w:tcBorders>
              <w:top w:val="single" w:sz="4" w:space="0" w:color="auto"/>
              <w:left w:val="nil"/>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w:t>
            </w:r>
          </w:p>
        </w:tc>
        <w:tc>
          <w:tcPr>
            <w:tcW w:w="5803"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w:t>
            </w:r>
          </w:p>
        </w:tc>
        <w:tc>
          <w:tcPr>
            <w:tcW w:w="1814"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814" w:type="dxa"/>
            <w:tcBorders>
              <w:top w:val="single" w:sz="4" w:space="0" w:color="auto"/>
              <w:left w:val="single" w:sz="4" w:space="0" w:color="auto"/>
              <w:bottom w:val="single" w:sz="4" w:space="0" w:color="auto"/>
              <w:right w:val="nil"/>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4B70A6">
        <w:tc>
          <w:tcPr>
            <w:tcW w:w="780" w:type="dxa"/>
            <w:tcBorders>
              <w:top w:val="single" w:sz="4" w:space="0" w:color="auto"/>
              <w:left w:val="nil"/>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5803"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Подпрограмма 2</w:t>
            </w:r>
          </w:p>
        </w:tc>
        <w:tc>
          <w:tcPr>
            <w:tcW w:w="1814"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814" w:type="dxa"/>
            <w:tcBorders>
              <w:top w:val="single" w:sz="4" w:space="0" w:color="auto"/>
              <w:left w:val="single" w:sz="4" w:space="0" w:color="auto"/>
              <w:bottom w:val="single" w:sz="4" w:space="0" w:color="auto"/>
              <w:right w:val="nil"/>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4B70A6">
        <w:tc>
          <w:tcPr>
            <w:tcW w:w="780" w:type="dxa"/>
            <w:tcBorders>
              <w:top w:val="single" w:sz="4" w:space="0" w:color="auto"/>
              <w:left w:val="nil"/>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2.1.</w:t>
            </w:r>
          </w:p>
        </w:tc>
        <w:tc>
          <w:tcPr>
            <w:tcW w:w="5803"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Основное мероприятие 1</w:t>
            </w:r>
          </w:p>
        </w:tc>
        <w:tc>
          <w:tcPr>
            <w:tcW w:w="1814"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814" w:type="dxa"/>
            <w:tcBorders>
              <w:top w:val="single" w:sz="4" w:space="0" w:color="auto"/>
              <w:left w:val="single" w:sz="4" w:space="0" w:color="auto"/>
              <w:bottom w:val="single" w:sz="4" w:space="0" w:color="auto"/>
              <w:right w:val="nil"/>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4B70A6">
        <w:tc>
          <w:tcPr>
            <w:tcW w:w="780" w:type="dxa"/>
            <w:tcBorders>
              <w:top w:val="single" w:sz="4" w:space="0" w:color="auto"/>
              <w:left w:val="nil"/>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2.2.</w:t>
            </w:r>
          </w:p>
        </w:tc>
        <w:tc>
          <w:tcPr>
            <w:tcW w:w="5803"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Основное мероприятие 2</w:t>
            </w:r>
          </w:p>
        </w:tc>
        <w:tc>
          <w:tcPr>
            <w:tcW w:w="1814"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814" w:type="dxa"/>
            <w:tcBorders>
              <w:top w:val="single" w:sz="4" w:space="0" w:color="auto"/>
              <w:left w:val="single" w:sz="4" w:space="0" w:color="auto"/>
              <w:bottom w:val="single" w:sz="4" w:space="0" w:color="auto"/>
              <w:right w:val="nil"/>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4B70A6">
        <w:tc>
          <w:tcPr>
            <w:tcW w:w="780" w:type="dxa"/>
            <w:tcBorders>
              <w:top w:val="single" w:sz="4" w:space="0" w:color="auto"/>
              <w:left w:val="nil"/>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w:t>
            </w:r>
          </w:p>
        </w:tc>
        <w:tc>
          <w:tcPr>
            <w:tcW w:w="5803"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w:t>
            </w:r>
          </w:p>
        </w:tc>
        <w:tc>
          <w:tcPr>
            <w:tcW w:w="1814"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814" w:type="dxa"/>
            <w:tcBorders>
              <w:top w:val="single" w:sz="4" w:space="0" w:color="auto"/>
              <w:left w:val="single" w:sz="4" w:space="0" w:color="auto"/>
              <w:bottom w:val="single" w:sz="4" w:space="0" w:color="auto"/>
              <w:right w:val="nil"/>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bl>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w:t>
      </w:r>
    </w:p>
    <w:p w:rsidR="004038CC" w:rsidRPr="004038CC" w:rsidRDefault="004038CC" w:rsidP="00FC2784">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7" w:name="Par1820"/>
      <w:bookmarkEnd w:id="7"/>
      <w:r w:rsidRPr="004038CC">
        <w:rPr>
          <w:rFonts w:ascii="Times New Roman" w:eastAsia="Times New Roman" w:hAnsi="Times New Roman"/>
          <w:sz w:val="24"/>
          <w:szCs w:val="24"/>
          <w:lang w:eastAsia="ru-RU"/>
        </w:rPr>
        <w:t>&lt;1&gt; Указываются значения "выполнено", "не выполнено", "частично выполнено".</w:t>
      </w:r>
    </w:p>
    <w:p w:rsidR="00FC2784" w:rsidRDefault="004038CC" w:rsidP="00FC2784">
      <w:pPr>
        <w:widowControl w:val="0"/>
        <w:autoSpaceDE w:val="0"/>
        <w:autoSpaceDN w:val="0"/>
        <w:adjustRightInd w:val="0"/>
        <w:spacing w:after="0" w:line="240" w:lineRule="auto"/>
        <w:jc w:val="both"/>
        <w:rPr>
          <w:rFonts w:ascii="Times New Roman" w:eastAsia="Times New Roman" w:hAnsi="Times New Roman"/>
          <w:sz w:val="24"/>
          <w:szCs w:val="24"/>
          <w:lang w:eastAsia="ru-RU"/>
        </w:rPr>
        <w:sectPr w:rsidR="00FC2784" w:rsidSect="000541F2">
          <w:footerReference w:type="default" r:id="rId20"/>
          <w:pgSz w:w="11906" w:h="16838"/>
          <w:pgMar w:top="567" w:right="566" w:bottom="851" w:left="1133" w:header="0" w:footer="0" w:gutter="0"/>
          <w:cols w:space="720"/>
        </w:sectPr>
      </w:pPr>
      <w:bookmarkStart w:id="8" w:name="Par1821"/>
      <w:bookmarkEnd w:id="8"/>
      <w:r w:rsidRPr="004038CC">
        <w:rPr>
          <w:rFonts w:ascii="Times New Roman" w:eastAsia="Times New Roman" w:hAnsi="Times New Roman"/>
          <w:sz w:val="24"/>
          <w:szCs w:val="24"/>
          <w:lang w:eastAsia="ru-RU"/>
        </w:rPr>
        <w:t>&lt;2</w:t>
      </w:r>
      <w:proofErr w:type="gramStart"/>
      <w:r w:rsidRPr="004038CC">
        <w:rPr>
          <w:rFonts w:ascii="Times New Roman" w:eastAsia="Times New Roman" w:hAnsi="Times New Roman"/>
          <w:sz w:val="24"/>
          <w:szCs w:val="24"/>
          <w:lang w:eastAsia="ru-RU"/>
        </w:rPr>
        <w:t>&gt; П</w:t>
      </w:r>
      <w:proofErr w:type="gramEnd"/>
      <w:r w:rsidRPr="004038CC">
        <w:rPr>
          <w:rFonts w:ascii="Times New Roman" w:eastAsia="Times New Roman" w:hAnsi="Times New Roman"/>
          <w:sz w:val="24"/>
          <w:szCs w:val="24"/>
          <w:lang w:eastAsia="ru-RU"/>
        </w:rPr>
        <w:t>редставляется краткая информация о проделанной работе и о достижении (</w:t>
      </w:r>
      <w:proofErr w:type="spellStart"/>
      <w:r w:rsidRPr="004038CC">
        <w:rPr>
          <w:rFonts w:ascii="Times New Roman" w:eastAsia="Times New Roman" w:hAnsi="Times New Roman"/>
          <w:sz w:val="24"/>
          <w:szCs w:val="24"/>
          <w:lang w:eastAsia="ru-RU"/>
        </w:rPr>
        <w:t>недостижении</w:t>
      </w:r>
      <w:proofErr w:type="spellEnd"/>
      <w:r w:rsidRPr="004038CC">
        <w:rPr>
          <w:rFonts w:ascii="Times New Roman" w:eastAsia="Times New Roman" w:hAnsi="Times New Roman"/>
          <w:sz w:val="24"/>
          <w:szCs w:val="24"/>
          <w:lang w:eastAsia="ru-RU"/>
        </w:rPr>
        <w:t xml:space="preserve">) установленных целевых показателей (индикаторов) </w:t>
      </w:r>
      <w:r w:rsidR="007F22CE">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r w:rsidR="007F22CE">
        <w:rPr>
          <w:rFonts w:ascii="Times New Roman" w:eastAsia="Times New Roman" w:hAnsi="Times New Roman"/>
          <w:sz w:val="24"/>
          <w:szCs w:val="24"/>
          <w:lang w:eastAsia="ru-RU"/>
        </w:rPr>
        <w:t xml:space="preserve"> </w:t>
      </w:r>
      <w:r w:rsidR="007F22CE" w:rsidRPr="007F22CE">
        <w:rPr>
          <w:rFonts w:ascii="Times New Roman" w:eastAsia="Times New Roman" w:hAnsi="Times New Roman"/>
          <w:sz w:val="24"/>
          <w:szCs w:val="24"/>
          <w:lang w:eastAsia="ru-RU"/>
        </w:rPr>
        <w:t xml:space="preserve">Шумерлинского муниципального округа </w:t>
      </w:r>
      <w:r w:rsidRPr="004038CC">
        <w:rPr>
          <w:rFonts w:ascii="Times New Roman" w:eastAsia="Times New Roman" w:hAnsi="Times New Roman"/>
          <w:sz w:val="24"/>
          <w:szCs w:val="24"/>
          <w:lang w:eastAsia="ru-RU"/>
        </w:rPr>
        <w:t xml:space="preserve"> Чувашской Республики (подпрограммы </w:t>
      </w:r>
      <w:r w:rsidR="007F22CE">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Чувашской Республики). В случае </w:t>
      </w:r>
      <w:proofErr w:type="spellStart"/>
      <w:r w:rsidRPr="004038CC">
        <w:rPr>
          <w:rFonts w:ascii="Times New Roman" w:eastAsia="Times New Roman" w:hAnsi="Times New Roman"/>
          <w:sz w:val="24"/>
          <w:szCs w:val="24"/>
          <w:lang w:eastAsia="ru-RU"/>
        </w:rPr>
        <w:t>недостижения</w:t>
      </w:r>
      <w:proofErr w:type="spellEnd"/>
      <w:r w:rsidRPr="004038CC">
        <w:rPr>
          <w:rFonts w:ascii="Times New Roman" w:eastAsia="Times New Roman" w:hAnsi="Times New Roman"/>
          <w:sz w:val="24"/>
          <w:szCs w:val="24"/>
          <w:lang w:eastAsia="ru-RU"/>
        </w:rPr>
        <w:t xml:space="preserve"> установленных целевых показателей (индикаторов) </w:t>
      </w:r>
      <w:r w:rsidR="004B70A6">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r w:rsidR="004B70A6">
        <w:rPr>
          <w:rFonts w:ascii="Times New Roman" w:eastAsia="Times New Roman" w:hAnsi="Times New Roman"/>
          <w:sz w:val="24"/>
          <w:szCs w:val="24"/>
          <w:lang w:eastAsia="ru-RU"/>
        </w:rPr>
        <w:t xml:space="preserve"> </w:t>
      </w:r>
      <w:r w:rsidR="004B70A6" w:rsidRPr="004B70A6">
        <w:rPr>
          <w:rFonts w:ascii="Times New Roman" w:eastAsia="Times New Roman" w:hAnsi="Times New Roman"/>
          <w:sz w:val="24"/>
          <w:szCs w:val="24"/>
          <w:lang w:eastAsia="ru-RU"/>
        </w:rPr>
        <w:t xml:space="preserve">Шумерлинского муниципального округа </w:t>
      </w:r>
      <w:r w:rsidRPr="004038CC">
        <w:rPr>
          <w:rFonts w:ascii="Times New Roman" w:eastAsia="Times New Roman" w:hAnsi="Times New Roman"/>
          <w:sz w:val="24"/>
          <w:szCs w:val="24"/>
          <w:lang w:eastAsia="ru-RU"/>
        </w:rPr>
        <w:t xml:space="preserve"> Чувашской Республики (подпрограммы </w:t>
      </w:r>
      <w:r w:rsidR="004B70A6">
        <w:rPr>
          <w:rFonts w:ascii="Times New Roman" w:eastAsia="Times New Roman" w:hAnsi="Times New Roman"/>
          <w:sz w:val="24"/>
          <w:szCs w:val="24"/>
          <w:lang w:eastAsia="ru-RU"/>
        </w:rPr>
        <w:t xml:space="preserve">муниципальной </w:t>
      </w:r>
      <w:r w:rsidRPr="004038CC">
        <w:rPr>
          <w:rFonts w:ascii="Times New Roman" w:eastAsia="Times New Roman" w:hAnsi="Times New Roman"/>
          <w:sz w:val="24"/>
          <w:szCs w:val="24"/>
          <w:lang w:eastAsia="ru-RU"/>
        </w:rPr>
        <w:t xml:space="preserve">программы </w:t>
      </w:r>
      <w:r w:rsidR="004B70A6" w:rsidRPr="004B70A6">
        <w:rPr>
          <w:rFonts w:ascii="Times New Roman" w:eastAsia="Times New Roman" w:hAnsi="Times New Roman"/>
          <w:sz w:val="24"/>
          <w:szCs w:val="24"/>
          <w:lang w:eastAsia="ru-RU"/>
        </w:rPr>
        <w:t xml:space="preserve">Шумерлинского муниципального округа </w:t>
      </w:r>
      <w:r w:rsidRPr="004038CC">
        <w:rPr>
          <w:rFonts w:ascii="Times New Roman" w:eastAsia="Times New Roman" w:hAnsi="Times New Roman"/>
          <w:sz w:val="24"/>
          <w:szCs w:val="24"/>
          <w:lang w:eastAsia="ru-RU"/>
        </w:rPr>
        <w:t xml:space="preserve">Чувашской Республики) представляются пояснения причин </w:t>
      </w:r>
      <w:proofErr w:type="spellStart"/>
      <w:r w:rsidRPr="004038CC">
        <w:rPr>
          <w:rFonts w:ascii="Times New Roman" w:eastAsia="Times New Roman" w:hAnsi="Times New Roman"/>
          <w:sz w:val="24"/>
          <w:szCs w:val="24"/>
          <w:lang w:eastAsia="ru-RU"/>
        </w:rPr>
        <w:t>недостижения</w:t>
      </w:r>
      <w:proofErr w:type="spellEnd"/>
      <w:r w:rsidR="00FC2784">
        <w:rPr>
          <w:rFonts w:ascii="Times New Roman" w:eastAsia="Times New Roman" w:hAnsi="Times New Roman"/>
          <w:sz w:val="24"/>
          <w:szCs w:val="24"/>
          <w:lang w:eastAsia="ru-RU"/>
        </w:rPr>
        <w:t>.</w:t>
      </w:r>
    </w:p>
    <w:p w:rsidR="004038CC" w:rsidRPr="004038CC" w:rsidRDefault="004038CC"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lastRenderedPageBreak/>
        <w:t xml:space="preserve">Приложение </w:t>
      </w:r>
      <w:r w:rsidR="00FC2784">
        <w:rPr>
          <w:rFonts w:ascii="Times New Roman" w:eastAsia="Times New Roman" w:hAnsi="Times New Roman"/>
          <w:sz w:val="24"/>
          <w:szCs w:val="24"/>
          <w:lang w:eastAsia="ru-RU"/>
        </w:rPr>
        <w:t>№</w:t>
      </w:r>
      <w:r w:rsidRPr="004038CC">
        <w:rPr>
          <w:rFonts w:ascii="Times New Roman" w:eastAsia="Times New Roman" w:hAnsi="Times New Roman"/>
          <w:sz w:val="24"/>
          <w:szCs w:val="24"/>
          <w:lang w:eastAsia="ru-RU"/>
        </w:rPr>
        <w:t xml:space="preserve"> </w:t>
      </w:r>
      <w:r w:rsidR="00FC2784">
        <w:rPr>
          <w:rFonts w:ascii="Times New Roman" w:eastAsia="Times New Roman" w:hAnsi="Times New Roman"/>
          <w:sz w:val="24"/>
          <w:szCs w:val="24"/>
          <w:lang w:eastAsia="ru-RU"/>
        </w:rPr>
        <w:t>6</w:t>
      </w:r>
    </w:p>
    <w:p w:rsidR="004B70A6" w:rsidRPr="00535769" w:rsidRDefault="004B70A6" w:rsidP="004B70A6">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35769">
        <w:rPr>
          <w:rFonts w:ascii="Times New Roman" w:eastAsia="Times New Roman" w:hAnsi="Times New Roman"/>
          <w:sz w:val="24"/>
          <w:szCs w:val="24"/>
          <w:lang w:eastAsia="ru-RU"/>
        </w:rPr>
        <w:t>к Порядку разработки и реализации</w:t>
      </w:r>
    </w:p>
    <w:p w:rsidR="004B70A6" w:rsidRPr="00535769" w:rsidRDefault="004B70A6" w:rsidP="004B70A6">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35769">
        <w:rPr>
          <w:rFonts w:ascii="Times New Roman" w:eastAsia="Times New Roman" w:hAnsi="Times New Roman"/>
          <w:sz w:val="24"/>
          <w:szCs w:val="24"/>
          <w:lang w:eastAsia="ru-RU"/>
        </w:rPr>
        <w:t>муниципальных программ</w:t>
      </w:r>
    </w:p>
    <w:p w:rsidR="004B70A6" w:rsidRPr="00535769" w:rsidRDefault="004B70A6" w:rsidP="004B70A6">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35769">
        <w:rPr>
          <w:rFonts w:ascii="Times New Roman" w:eastAsia="Times New Roman" w:hAnsi="Times New Roman"/>
          <w:sz w:val="24"/>
          <w:szCs w:val="24"/>
          <w:lang w:eastAsia="ru-RU"/>
        </w:rPr>
        <w:t xml:space="preserve">Шумерлинского муниципального округа </w:t>
      </w:r>
    </w:p>
    <w:p w:rsidR="004B70A6" w:rsidRPr="004038CC" w:rsidRDefault="004B70A6" w:rsidP="004B70A6">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35769">
        <w:rPr>
          <w:rFonts w:ascii="Times New Roman" w:eastAsia="Times New Roman" w:hAnsi="Times New Roman"/>
          <w:sz w:val="24"/>
          <w:szCs w:val="24"/>
          <w:lang w:eastAsia="ru-RU"/>
        </w:rPr>
        <w:t>Чувашской Республики</w:t>
      </w:r>
    </w:p>
    <w:p w:rsidR="004038CC" w:rsidRPr="004038CC" w:rsidRDefault="004038CC" w:rsidP="004038CC">
      <w:pPr>
        <w:widowControl w:val="0"/>
        <w:autoSpaceDE w:val="0"/>
        <w:autoSpaceDN w:val="0"/>
        <w:adjustRightInd w:val="0"/>
        <w:spacing w:after="0" w:line="240" w:lineRule="auto"/>
        <w:rPr>
          <w:rFonts w:ascii="Times New Roman" w:eastAsia="Times New Roman" w:hAnsi="Times New Roman"/>
          <w:sz w:val="24"/>
          <w:szCs w:val="24"/>
          <w:lang w:eastAsia="ru-RU"/>
        </w:rPr>
      </w:pPr>
    </w:p>
    <w:p w:rsidR="004038CC" w:rsidRPr="008819A5" w:rsidRDefault="004038CC" w:rsidP="004038CC">
      <w:pPr>
        <w:widowControl w:val="0"/>
        <w:autoSpaceDE w:val="0"/>
        <w:autoSpaceDN w:val="0"/>
        <w:adjustRightInd w:val="0"/>
        <w:spacing w:after="0" w:line="240" w:lineRule="auto"/>
        <w:jc w:val="center"/>
        <w:rPr>
          <w:rFonts w:ascii="Times New Roman" w:eastAsia="Times New Roman" w:hAnsi="Times New Roman"/>
          <w:sz w:val="20"/>
          <w:szCs w:val="20"/>
          <w:lang w:eastAsia="ru-RU"/>
        </w:rPr>
      </w:pPr>
      <w:bookmarkStart w:id="9" w:name="Par1834"/>
      <w:bookmarkEnd w:id="9"/>
      <w:r w:rsidRPr="008819A5">
        <w:rPr>
          <w:rFonts w:ascii="Times New Roman" w:eastAsia="Times New Roman" w:hAnsi="Times New Roman"/>
          <w:sz w:val="20"/>
          <w:szCs w:val="20"/>
          <w:lang w:eastAsia="ru-RU"/>
        </w:rPr>
        <w:t>Сведения</w:t>
      </w:r>
    </w:p>
    <w:p w:rsidR="004038CC" w:rsidRPr="008819A5" w:rsidRDefault="004038CC" w:rsidP="004038C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819A5">
        <w:rPr>
          <w:rFonts w:ascii="Times New Roman" w:eastAsia="Times New Roman" w:hAnsi="Times New Roman"/>
          <w:sz w:val="20"/>
          <w:szCs w:val="20"/>
          <w:lang w:eastAsia="ru-RU"/>
        </w:rPr>
        <w:t>о достижении значений целевых показателей (индикаторов)</w:t>
      </w:r>
    </w:p>
    <w:p w:rsidR="004038CC" w:rsidRPr="008819A5" w:rsidRDefault="004B70A6" w:rsidP="004038C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819A5">
        <w:rPr>
          <w:rFonts w:ascii="Times New Roman" w:eastAsia="Times New Roman" w:hAnsi="Times New Roman"/>
          <w:sz w:val="20"/>
          <w:szCs w:val="20"/>
          <w:lang w:eastAsia="ru-RU"/>
        </w:rPr>
        <w:t>муниципальной</w:t>
      </w:r>
      <w:r w:rsidR="004038CC" w:rsidRPr="008819A5">
        <w:rPr>
          <w:rFonts w:ascii="Times New Roman" w:eastAsia="Times New Roman" w:hAnsi="Times New Roman"/>
          <w:sz w:val="20"/>
          <w:szCs w:val="20"/>
          <w:lang w:eastAsia="ru-RU"/>
        </w:rPr>
        <w:t xml:space="preserve"> программы </w:t>
      </w:r>
      <w:r w:rsidRPr="008819A5">
        <w:rPr>
          <w:rFonts w:ascii="Times New Roman" w:eastAsia="Times New Roman" w:hAnsi="Times New Roman"/>
          <w:sz w:val="20"/>
          <w:szCs w:val="20"/>
          <w:lang w:eastAsia="ru-RU"/>
        </w:rPr>
        <w:t xml:space="preserve">Шумерлинского муниципального округа </w:t>
      </w:r>
      <w:r w:rsidR="004038CC" w:rsidRPr="008819A5">
        <w:rPr>
          <w:rFonts w:ascii="Times New Roman" w:eastAsia="Times New Roman" w:hAnsi="Times New Roman"/>
          <w:sz w:val="20"/>
          <w:szCs w:val="20"/>
          <w:lang w:eastAsia="ru-RU"/>
        </w:rPr>
        <w:t>Чувашской Республики,</w:t>
      </w:r>
    </w:p>
    <w:p w:rsidR="004038CC" w:rsidRPr="008819A5" w:rsidRDefault="004038CC" w:rsidP="004038C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819A5">
        <w:rPr>
          <w:rFonts w:ascii="Times New Roman" w:eastAsia="Times New Roman" w:hAnsi="Times New Roman"/>
          <w:sz w:val="20"/>
          <w:szCs w:val="20"/>
          <w:lang w:eastAsia="ru-RU"/>
        </w:rPr>
        <w:t xml:space="preserve">подпрограмм </w:t>
      </w:r>
      <w:r w:rsidR="004B70A6" w:rsidRPr="008819A5">
        <w:rPr>
          <w:rFonts w:ascii="Times New Roman" w:eastAsia="Times New Roman" w:hAnsi="Times New Roman"/>
          <w:sz w:val="20"/>
          <w:szCs w:val="20"/>
          <w:lang w:eastAsia="ru-RU"/>
        </w:rPr>
        <w:t>муниципальной</w:t>
      </w:r>
      <w:r w:rsidRPr="008819A5">
        <w:rPr>
          <w:rFonts w:ascii="Times New Roman" w:eastAsia="Times New Roman" w:hAnsi="Times New Roman"/>
          <w:sz w:val="20"/>
          <w:szCs w:val="20"/>
          <w:lang w:eastAsia="ru-RU"/>
        </w:rPr>
        <w:t xml:space="preserve"> программы</w:t>
      </w:r>
      <w:r w:rsidR="008819A5">
        <w:rPr>
          <w:rFonts w:ascii="Times New Roman" w:eastAsia="Times New Roman" w:hAnsi="Times New Roman"/>
          <w:sz w:val="20"/>
          <w:szCs w:val="20"/>
          <w:lang w:eastAsia="ru-RU"/>
        </w:rPr>
        <w:t xml:space="preserve"> </w:t>
      </w:r>
      <w:r w:rsidR="004B70A6" w:rsidRPr="008819A5">
        <w:rPr>
          <w:rFonts w:ascii="Times New Roman" w:eastAsia="Times New Roman" w:hAnsi="Times New Roman"/>
          <w:sz w:val="20"/>
          <w:szCs w:val="20"/>
          <w:lang w:eastAsia="ru-RU"/>
        </w:rPr>
        <w:t xml:space="preserve">Шумерлинского муниципального округа </w:t>
      </w:r>
      <w:r w:rsidRPr="008819A5">
        <w:rPr>
          <w:rFonts w:ascii="Times New Roman" w:eastAsia="Times New Roman" w:hAnsi="Times New Roman"/>
          <w:sz w:val="20"/>
          <w:szCs w:val="20"/>
          <w:lang w:eastAsia="ru-RU"/>
        </w:rPr>
        <w:t>Чувашской Республики (программ)</w:t>
      </w:r>
    </w:p>
    <w:tbl>
      <w:tblPr>
        <w:tblW w:w="14413" w:type="dxa"/>
        <w:tblLayout w:type="fixed"/>
        <w:tblCellMar>
          <w:top w:w="102" w:type="dxa"/>
          <w:left w:w="62" w:type="dxa"/>
          <w:bottom w:w="102" w:type="dxa"/>
          <w:right w:w="62" w:type="dxa"/>
        </w:tblCellMar>
        <w:tblLook w:val="04A0" w:firstRow="1" w:lastRow="0" w:firstColumn="1" w:lastColumn="0" w:noHBand="0" w:noVBand="1"/>
      </w:tblPr>
      <w:tblGrid>
        <w:gridCol w:w="454"/>
        <w:gridCol w:w="2498"/>
        <w:gridCol w:w="1252"/>
        <w:gridCol w:w="1644"/>
        <w:gridCol w:w="1155"/>
        <w:gridCol w:w="964"/>
        <w:gridCol w:w="1309"/>
        <w:gridCol w:w="2041"/>
        <w:gridCol w:w="3096"/>
      </w:tblGrid>
      <w:tr w:rsidR="004038CC" w:rsidRPr="008819A5" w:rsidTr="006336CB">
        <w:tc>
          <w:tcPr>
            <w:tcW w:w="454" w:type="dxa"/>
            <w:vMerge w:val="restart"/>
            <w:tcBorders>
              <w:top w:val="single" w:sz="4" w:space="0" w:color="auto"/>
              <w:left w:val="nil"/>
              <w:bottom w:val="single" w:sz="4" w:space="0" w:color="auto"/>
              <w:right w:val="single" w:sz="4" w:space="0" w:color="auto"/>
            </w:tcBorders>
            <w:hideMark/>
          </w:tcPr>
          <w:p w:rsidR="004038CC" w:rsidRPr="008819A5"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8819A5">
              <w:rPr>
                <w:rFonts w:ascii="Times New Roman" w:eastAsia="Times New Roman" w:hAnsi="Times New Roman"/>
                <w:sz w:val="20"/>
                <w:szCs w:val="20"/>
                <w:lang w:eastAsia="ru-RU"/>
              </w:rPr>
              <w:t>N</w:t>
            </w:r>
          </w:p>
          <w:p w:rsidR="004038CC" w:rsidRPr="008819A5"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proofErr w:type="spellStart"/>
            <w:r w:rsidRPr="008819A5">
              <w:rPr>
                <w:rFonts w:ascii="Times New Roman" w:eastAsia="Times New Roman" w:hAnsi="Times New Roman"/>
                <w:sz w:val="20"/>
                <w:szCs w:val="20"/>
                <w:lang w:eastAsia="ru-RU"/>
              </w:rPr>
              <w:t>пп</w:t>
            </w:r>
            <w:proofErr w:type="spellEnd"/>
          </w:p>
        </w:tc>
        <w:tc>
          <w:tcPr>
            <w:tcW w:w="2498" w:type="dxa"/>
            <w:vMerge w:val="restart"/>
            <w:tcBorders>
              <w:top w:val="single" w:sz="4" w:space="0" w:color="auto"/>
              <w:left w:val="single" w:sz="4" w:space="0" w:color="auto"/>
              <w:bottom w:val="single" w:sz="4" w:space="0" w:color="auto"/>
              <w:right w:val="single" w:sz="4" w:space="0" w:color="auto"/>
            </w:tcBorders>
            <w:hideMark/>
          </w:tcPr>
          <w:p w:rsidR="004038CC" w:rsidRPr="008819A5"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8819A5">
              <w:rPr>
                <w:rFonts w:ascii="Times New Roman" w:eastAsia="Times New Roman" w:hAnsi="Times New Roman"/>
                <w:sz w:val="20"/>
                <w:szCs w:val="20"/>
                <w:lang w:eastAsia="ru-RU"/>
              </w:rPr>
              <w:t>Наименование целевого показателя (индикатора)</w:t>
            </w:r>
          </w:p>
        </w:tc>
        <w:tc>
          <w:tcPr>
            <w:tcW w:w="1252" w:type="dxa"/>
            <w:vMerge w:val="restart"/>
            <w:tcBorders>
              <w:top w:val="single" w:sz="4" w:space="0" w:color="auto"/>
              <w:left w:val="single" w:sz="4" w:space="0" w:color="auto"/>
              <w:bottom w:val="single" w:sz="4" w:space="0" w:color="auto"/>
              <w:right w:val="single" w:sz="4" w:space="0" w:color="auto"/>
            </w:tcBorders>
            <w:hideMark/>
          </w:tcPr>
          <w:p w:rsidR="004038CC" w:rsidRPr="008819A5"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8819A5">
              <w:rPr>
                <w:rFonts w:ascii="Times New Roman" w:eastAsia="Times New Roman" w:hAnsi="Times New Roman"/>
                <w:sz w:val="20"/>
                <w:szCs w:val="20"/>
                <w:lang w:eastAsia="ru-RU"/>
              </w:rPr>
              <w:t>Единица измерения</w:t>
            </w:r>
          </w:p>
        </w:tc>
        <w:tc>
          <w:tcPr>
            <w:tcW w:w="5072" w:type="dxa"/>
            <w:gridSpan w:val="4"/>
            <w:tcBorders>
              <w:top w:val="single" w:sz="4" w:space="0" w:color="auto"/>
              <w:left w:val="single" w:sz="4" w:space="0" w:color="auto"/>
              <w:bottom w:val="single" w:sz="4" w:space="0" w:color="auto"/>
              <w:right w:val="single" w:sz="4" w:space="0" w:color="auto"/>
            </w:tcBorders>
            <w:hideMark/>
          </w:tcPr>
          <w:p w:rsidR="004038CC" w:rsidRPr="008819A5" w:rsidRDefault="004038CC" w:rsidP="006336CB">
            <w:pPr>
              <w:widowControl w:val="0"/>
              <w:autoSpaceDE w:val="0"/>
              <w:autoSpaceDN w:val="0"/>
              <w:adjustRightInd w:val="0"/>
              <w:spacing w:after="0"/>
              <w:jc w:val="center"/>
              <w:rPr>
                <w:rFonts w:ascii="Times New Roman" w:eastAsia="Times New Roman" w:hAnsi="Times New Roman"/>
                <w:sz w:val="20"/>
                <w:szCs w:val="20"/>
                <w:lang w:eastAsia="ru-RU"/>
              </w:rPr>
            </w:pPr>
            <w:r w:rsidRPr="008819A5">
              <w:rPr>
                <w:rFonts w:ascii="Times New Roman" w:eastAsia="Times New Roman" w:hAnsi="Times New Roman"/>
                <w:sz w:val="20"/>
                <w:szCs w:val="20"/>
                <w:lang w:eastAsia="ru-RU"/>
              </w:rPr>
              <w:t xml:space="preserve">Значения целевых показателей (индикаторов) </w:t>
            </w:r>
            <w:r w:rsidR="006336CB" w:rsidRPr="008819A5">
              <w:rPr>
                <w:rFonts w:ascii="Times New Roman" w:eastAsia="Times New Roman" w:hAnsi="Times New Roman"/>
                <w:sz w:val="20"/>
                <w:szCs w:val="20"/>
                <w:lang w:eastAsia="ru-RU"/>
              </w:rPr>
              <w:t>муниципальной</w:t>
            </w:r>
            <w:r w:rsidRPr="008819A5">
              <w:rPr>
                <w:rFonts w:ascii="Times New Roman" w:eastAsia="Times New Roman" w:hAnsi="Times New Roman"/>
                <w:sz w:val="20"/>
                <w:szCs w:val="20"/>
                <w:lang w:eastAsia="ru-RU"/>
              </w:rPr>
              <w:t xml:space="preserve"> программы </w:t>
            </w:r>
            <w:r w:rsidR="006336CB" w:rsidRPr="008819A5">
              <w:rPr>
                <w:rFonts w:ascii="Times New Roman" w:eastAsia="Times New Roman" w:hAnsi="Times New Roman"/>
                <w:sz w:val="20"/>
                <w:szCs w:val="20"/>
                <w:lang w:eastAsia="ru-RU"/>
              </w:rPr>
              <w:t xml:space="preserve">Шумерлинского муниципального округа </w:t>
            </w:r>
            <w:r w:rsidRPr="008819A5">
              <w:rPr>
                <w:rFonts w:ascii="Times New Roman" w:eastAsia="Times New Roman" w:hAnsi="Times New Roman"/>
                <w:sz w:val="20"/>
                <w:szCs w:val="20"/>
                <w:lang w:eastAsia="ru-RU"/>
              </w:rPr>
              <w:t xml:space="preserve">Чувашской Республики, подпрограммы </w:t>
            </w:r>
            <w:r w:rsidR="006336CB" w:rsidRPr="008819A5">
              <w:rPr>
                <w:rFonts w:ascii="Times New Roman" w:eastAsia="Times New Roman" w:hAnsi="Times New Roman"/>
                <w:sz w:val="20"/>
                <w:szCs w:val="20"/>
                <w:lang w:eastAsia="ru-RU"/>
              </w:rPr>
              <w:t>муниципальной</w:t>
            </w:r>
            <w:r w:rsidRPr="008819A5">
              <w:rPr>
                <w:rFonts w:ascii="Times New Roman" w:eastAsia="Times New Roman" w:hAnsi="Times New Roman"/>
                <w:sz w:val="20"/>
                <w:szCs w:val="20"/>
                <w:lang w:eastAsia="ru-RU"/>
              </w:rPr>
              <w:t xml:space="preserve"> программы </w:t>
            </w:r>
            <w:r w:rsidR="006336CB" w:rsidRPr="008819A5">
              <w:rPr>
                <w:rFonts w:ascii="Times New Roman" w:eastAsia="Times New Roman" w:hAnsi="Times New Roman"/>
                <w:sz w:val="20"/>
                <w:szCs w:val="20"/>
                <w:lang w:eastAsia="ru-RU"/>
              </w:rPr>
              <w:t xml:space="preserve">Шумерлинского муниципального округа </w:t>
            </w:r>
            <w:r w:rsidRPr="008819A5">
              <w:rPr>
                <w:rFonts w:ascii="Times New Roman" w:eastAsia="Times New Roman" w:hAnsi="Times New Roman"/>
                <w:sz w:val="20"/>
                <w:szCs w:val="20"/>
                <w:lang w:eastAsia="ru-RU"/>
              </w:rPr>
              <w:t>Чувашской Республики (программы)</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038CC" w:rsidRPr="008819A5"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8819A5">
              <w:rPr>
                <w:rFonts w:ascii="Times New Roman" w:eastAsia="Times New Roman" w:hAnsi="Times New Roman"/>
                <w:sz w:val="20"/>
                <w:szCs w:val="20"/>
                <w:lang w:eastAsia="ru-RU"/>
              </w:rPr>
              <w:t>Обоснование отклонений значений целевых показателей (индикаторов) на конец отчетного года (при наличии)</w:t>
            </w:r>
          </w:p>
        </w:tc>
        <w:tc>
          <w:tcPr>
            <w:tcW w:w="3096" w:type="dxa"/>
            <w:vMerge w:val="restart"/>
            <w:tcBorders>
              <w:top w:val="single" w:sz="4" w:space="0" w:color="auto"/>
              <w:left w:val="single" w:sz="4" w:space="0" w:color="auto"/>
              <w:bottom w:val="single" w:sz="4" w:space="0" w:color="auto"/>
              <w:right w:val="nil"/>
            </w:tcBorders>
            <w:hideMark/>
          </w:tcPr>
          <w:p w:rsidR="004038CC" w:rsidRPr="008819A5" w:rsidRDefault="004038CC" w:rsidP="006336CB">
            <w:pPr>
              <w:widowControl w:val="0"/>
              <w:autoSpaceDE w:val="0"/>
              <w:autoSpaceDN w:val="0"/>
              <w:adjustRightInd w:val="0"/>
              <w:spacing w:after="0"/>
              <w:jc w:val="center"/>
              <w:rPr>
                <w:rFonts w:ascii="Times New Roman" w:eastAsia="Times New Roman" w:hAnsi="Times New Roman"/>
                <w:sz w:val="20"/>
                <w:szCs w:val="20"/>
                <w:lang w:eastAsia="ru-RU"/>
              </w:rPr>
            </w:pPr>
            <w:r w:rsidRPr="008819A5">
              <w:rPr>
                <w:rFonts w:ascii="Times New Roman" w:eastAsia="Times New Roman" w:hAnsi="Times New Roman"/>
                <w:sz w:val="20"/>
                <w:szCs w:val="20"/>
                <w:lang w:eastAsia="ru-RU"/>
              </w:rPr>
              <w:t xml:space="preserve">Значения целевых показателей (индикаторов) </w:t>
            </w:r>
            <w:r w:rsidR="006336CB" w:rsidRPr="008819A5">
              <w:rPr>
                <w:rFonts w:ascii="Times New Roman" w:eastAsia="Times New Roman" w:hAnsi="Times New Roman"/>
                <w:sz w:val="20"/>
                <w:szCs w:val="20"/>
                <w:lang w:eastAsia="ru-RU"/>
              </w:rPr>
              <w:t>муниципальной</w:t>
            </w:r>
            <w:r w:rsidRPr="008819A5">
              <w:rPr>
                <w:rFonts w:ascii="Times New Roman" w:eastAsia="Times New Roman" w:hAnsi="Times New Roman"/>
                <w:sz w:val="20"/>
                <w:szCs w:val="20"/>
                <w:lang w:eastAsia="ru-RU"/>
              </w:rPr>
              <w:t xml:space="preserve"> программы </w:t>
            </w:r>
            <w:r w:rsidR="006336CB" w:rsidRPr="008819A5">
              <w:rPr>
                <w:rFonts w:ascii="Times New Roman" w:eastAsia="Times New Roman" w:hAnsi="Times New Roman"/>
                <w:sz w:val="20"/>
                <w:szCs w:val="20"/>
                <w:lang w:eastAsia="ru-RU"/>
              </w:rPr>
              <w:t xml:space="preserve">Шумерлинского муниципального округа </w:t>
            </w:r>
            <w:r w:rsidRPr="008819A5">
              <w:rPr>
                <w:rFonts w:ascii="Times New Roman" w:eastAsia="Times New Roman" w:hAnsi="Times New Roman"/>
                <w:sz w:val="20"/>
                <w:szCs w:val="20"/>
                <w:lang w:eastAsia="ru-RU"/>
              </w:rPr>
              <w:t xml:space="preserve">Чувашской Республики, подпрограммы </w:t>
            </w:r>
            <w:r w:rsidR="006336CB" w:rsidRPr="008819A5">
              <w:rPr>
                <w:rFonts w:ascii="Times New Roman" w:eastAsia="Times New Roman" w:hAnsi="Times New Roman"/>
                <w:sz w:val="20"/>
                <w:szCs w:val="20"/>
                <w:lang w:eastAsia="ru-RU"/>
              </w:rPr>
              <w:t>муниципальной</w:t>
            </w:r>
            <w:r w:rsidRPr="008819A5">
              <w:rPr>
                <w:rFonts w:ascii="Times New Roman" w:eastAsia="Times New Roman" w:hAnsi="Times New Roman"/>
                <w:sz w:val="20"/>
                <w:szCs w:val="20"/>
                <w:lang w:eastAsia="ru-RU"/>
              </w:rPr>
              <w:t xml:space="preserve"> программы </w:t>
            </w:r>
            <w:r w:rsidR="006336CB" w:rsidRPr="008819A5">
              <w:rPr>
                <w:rFonts w:ascii="Times New Roman" w:eastAsia="Times New Roman" w:hAnsi="Times New Roman"/>
                <w:sz w:val="20"/>
                <w:szCs w:val="20"/>
                <w:lang w:eastAsia="ru-RU"/>
              </w:rPr>
              <w:t xml:space="preserve">Шумерлинского муниципального округа </w:t>
            </w:r>
            <w:r w:rsidRPr="008819A5">
              <w:rPr>
                <w:rFonts w:ascii="Times New Roman" w:eastAsia="Times New Roman" w:hAnsi="Times New Roman"/>
                <w:sz w:val="20"/>
                <w:szCs w:val="20"/>
                <w:lang w:eastAsia="ru-RU"/>
              </w:rPr>
              <w:t>Чувашской Республики (программы) на текущий год (план)</w:t>
            </w:r>
          </w:p>
        </w:tc>
      </w:tr>
      <w:tr w:rsidR="004038CC" w:rsidRPr="008819A5" w:rsidTr="006336CB">
        <w:tc>
          <w:tcPr>
            <w:tcW w:w="454" w:type="dxa"/>
            <w:vMerge/>
            <w:tcBorders>
              <w:top w:val="single" w:sz="4" w:space="0" w:color="auto"/>
              <w:left w:val="nil"/>
              <w:bottom w:val="single" w:sz="4" w:space="0" w:color="auto"/>
              <w:right w:val="single" w:sz="4" w:space="0" w:color="auto"/>
            </w:tcBorders>
            <w:vAlign w:val="center"/>
            <w:hideMark/>
          </w:tcPr>
          <w:p w:rsidR="004038CC" w:rsidRPr="008819A5" w:rsidRDefault="004038CC" w:rsidP="004038CC">
            <w:pPr>
              <w:spacing w:after="0" w:line="240" w:lineRule="auto"/>
              <w:rPr>
                <w:rFonts w:ascii="Times New Roman" w:eastAsia="Times New Roman" w:hAnsi="Times New Roman"/>
                <w:sz w:val="20"/>
                <w:szCs w:val="20"/>
                <w:lang w:eastAsia="ru-RU"/>
              </w:rPr>
            </w:pPr>
          </w:p>
        </w:tc>
        <w:tc>
          <w:tcPr>
            <w:tcW w:w="2498" w:type="dxa"/>
            <w:vMerge/>
            <w:tcBorders>
              <w:top w:val="single" w:sz="4" w:space="0" w:color="auto"/>
              <w:left w:val="single" w:sz="4" w:space="0" w:color="auto"/>
              <w:bottom w:val="single" w:sz="4" w:space="0" w:color="auto"/>
              <w:right w:val="single" w:sz="4" w:space="0" w:color="auto"/>
            </w:tcBorders>
            <w:vAlign w:val="center"/>
            <w:hideMark/>
          </w:tcPr>
          <w:p w:rsidR="004038CC" w:rsidRPr="008819A5" w:rsidRDefault="004038CC" w:rsidP="004038CC">
            <w:pPr>
              <w:spacing w:after="0" w:line="240" w:lineRule="auto"/>
              <w:rPr>
                <w:rFonts w:ascii="Times New Roman" w:eastAsia="Times New Roman" w:hAnsi="Times New Roman"/>
                <w:sz w:val="20"/>
                <w:szCs w:val="20"/>
                <w:lang w:eastAsia="ru-RU"/>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4038CC" w:rsidRPr="008819A5" w:rsidRDefault="004038CC" w:rsidP="004038CC">
            <w:pPr>
              <w:spacing w:after="0" w:line="240" w:lineRule="auto"/>
              <w:rPr>
                <w:rFonts w:ascii="Times New Roman" w:eastAsia="Times New Roman" w:hAnsi="Times New Roman"/>
                <w:sz w:val="20"/>
                <w:szCs w:val="20"/>
                <w:lang w:eastAsia="ru-RU"/>
              </w:rPr>
            </w:pPr>
          </w:p>
        </w:tc>
        <w:tc>
          <w:tcPr>
            <w:tcW w:w="1644" w:type="dxa"/>
            <w:vMerge w:val="restart"/>
            <w:tcBorders>
              <w:top w:val="single" w:sz="4" w:space="0" w:color="auto"/>
              <w:left w:val="single" w:sz="4" w:space="0" w:color="auto"/>
              <w:bottom w:val="single" w:sz="4" w:space="0" w:color="auto"/>
              <w:right w:val="single" w:sz="4" w:space="0" w:color="auto"/>
            </w:tcBorders>
            <w:hideMark/>
          </w:tcPr>
          <w:p w:rsidR="004038CC" w:rsidRPr="008819A5"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8819A5">
              <w:rPr>
                <w:rFonts w:ascii="Times New Roman" w:eastAsia="Times New Roman" w:hAnsi="Times New Roman"/>
                <w:sz w:val="20"/>
                <w:szCs w:val="20"/>
                <w:lang w:eastAsia="ru-RU"/>
              </w:rPr>
              <w:t xml:space="preserve">год, предшествующий </w:t>
            </w:r>
            <w:proofErr w:type="gramStart"/>
            <w:r w:rsidRPr="008819A5">
              <w:rPr>
                <w:rFonts w:ascii="Times New Roman" w:eastAsia="Times New Roman" w:hAnsi="Times New Roman"/>
                <w:sz w:val="20"/>
                <w:szCs w:val="20"/>
                <w:lang w:eastAsia="ru-RU"/>
              </w:rPr>
              <w:t>отчетному</w:t>
            </w:r>
            <w:proofErr w:type="gramEnd"/>
            <w:r w:rsidRPr="008819A5">
              <w:rPr>
                <w:rFonts w:ascii="Times New Roman" w:eastAsia="Times New Roman" w:hAnsi="Times New Roman"/>
                <w:sz w:val="20"/>
                <w:szCs w:val="20"/>
                <w:lang w:eastAsia="ru-RU"/>
              </w:rPr>
              <w:t xml:space="preserve"> &lt;*&gt;</w:t>
            </w:r>
          </w:p>
        </w:tc>
        <w:tc>
          <w:tcPr>
            <w:tcW w:w="3428" w:type="dxa"/>
            <w:gridSpan w:val="3"/>
            <w:tcBorders>
              <w:top w:val="single" w:sz="4" w:space="0" w:color="auto"/>
              <w:left w:val="single" w:sz="4" w:space="0" w:color="auto"/>
              <w:bottom w:val="single" w:sz="4" w:space="0" w:color="auto"/>
              <w:right w:val="single" w:sz="4" w:space="0" w:color="auto"/>
            </w:tcBorders>
            <w:hideMark/>
          </w:tcPr>
          <w:p w:rsidR="004038CC" w:rsidRPr="008819A5"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8819A5">
              <w:rPr>
                <w:rFonts w:ascii="Times New Roman" w:eastAsia="Times New Roman" w:hAnsi="Times New Roman"/>
                <w:sz w:val="20"/>
                <w:szCs w:val="20"/>
                <w:lang w:eastAsia="ru-RU"/>
              </w:rPr>
              <w:t>отчетный год</w:t>
            </w: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038CC" w:rsidRPr="008819A5" w:rsidRDefault="004038CC" w:rsidP="004038CC">
            <w:pPr>
              <w:spacing w:after="0" w:line="240" w:lineRule="auto"/>
              <w:rPr>
                <w:rFonts w:ascii="Times New Roman" w:eastAsia="Times New Roman" w:hAnsi="Times New Roman"/>
                <w:sz w:val="20"/>
                <w:szCs w:val="20"/>
                <w:lang w:eastAsia="ru-RU"/>
              </w:rPr>
            </w:pPr>
          </w:p>
        </w:tc>
        <w:tc>
          <w:tcPr>
            <w:tcW w:w="3096" w:type="dxa"/>
            <w:vMerge/>
            <w:tcBorders>
              <w:top w:val="single" w:sz="4" w:space="0" w:color="auto"/>
              <w:left w:val="single" w:sz="4" w:space="0" w:color="auto"/>
              <w:bottom w:val="single" w:sz="4" w:space="0" w:color="auto"/>
              <w:right w:val="nil"/>
            </w:tcBorders>
            <w:vAlign w:val="center"/>
            <w:hideMark/>
          </w:tcPr>
          <w:p w:rsidR="004038CC" w:rsidRPr="008819A5" w:rsidRDefault="004038CC" w:rsidP="004038CC">
            <w:pPr>
              <w:spacing w:after="0" w:line="240" w:lineRule="auto"/>
              <w:rPr>
                <w:rFonts w:ascii="Times New Roman" w:eastAsia="Times New Roman" w:hAnsi="Times New Roman"/>
                <w:sz w:val="20"/>
                <w:szCs w:val="20"/>
                <w:lang w:eastAsia="ru-RU"/>
              </w:rPr>
            </w:pPr>
          </w:p>
        </w:tc>
      </w:tr>
      <w:tr w:rsidR="004038CC" w:rsidRPr="008819A5" w:rsidTr="006336CB">
        <w:tc>
          <w:tcPr>
            <w:tcW w:w="454" w:type="dxa"/>
            <w:vMerge/>
            <w:tcBorders>
              <w:top w:val="single" w:sz="4" w:space="0" w:color="auto"/>
              <w:left w:val="nil"/>
              <w:bottom w:val="single" w:sz="4" w:space="0" w:color="auto"/>
              <w:right w:val="single" w:sz="4" w:space="0" w:color="auto"/>
            </w:tcBorders>
            <w:vAlign w:val="center"/>
            <w:hideMark/>
          </w:tcPr>
          <w:p w:rsidR="004038CC" w:rsidRPr="008819A5" w:rsidRDefault="004038CC" w:rsidP="004038CC">
            <w:pPr>
              <w:spacing w:after="0" w:line="240" w:lineRule="auto"/>
              <w:rPr>
                <w:rFonts w:ascii="Times New Roman" w:eastAsia="Times New Roman" w:hAnsi="Times New Roman"/>
                <w:sz w:val="20"/>
                <w:szCs w:val="20"/>
                <w:lang w:eastAsia="ru-RU"/>
              </w:rPr>
            </w:pPr>
          </w:p>
        </w:tc>
        <w:tc>
          <w:tcPr>
            <w:tcW w:w="2498" w:type="dxa"/>
            <w:vMerge/>
            <w:tcBorders>
              <w:top w:val="single" w:sz="4" w:space="0" w:color="auto"/>
              <w:left w:val="single" w:sz="4" w:space="0" w:color="auto"/>
              <w:bottom w:val="single" w:sz="4" w:space="0" w:color="auto"/>
              <w:right w:val="single" w:sz="4" w:space="0" w:color="auto"/>
            </w:tcBorders>
            <w:vAlign w:val="center"/>
            <w:hideMark/>
          </w:tcPr>
          <w:p w:rsidR="004038CC" w:rsidRPr="008819A5" w:rsidRDefault="004038CC" w:rsidP="004038CC">
            <w:pPr>
              <w:spacing w:after="0" w:line="240" w:lineRule="auto"/>
              <w:rPr>
                <w:rFonts w:ascii="Times New Roman" w:eastAsia="Times New Roman" w:hAnsi="Times New Roman"/>
                <w:sz w:val="20"/>
                <w:szCs w:val="20"/>
                <w:lang w:eastAsia="ru-RU"/>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4038CC" w:rsidRPr="008819A5" w:rsidRDefault="004038CC" w:rsidP="004038CC">
            <w:pPr>
              <w:spacing w:after="0" w:line="240" w:lineRule="auto"/>
              <w:rPr>
                <w:rFonts w:ascii="Times New Roman" w:eastAsia="Times New Roman" w:hAnsi="Times New Roman"/>
                <w:sz w:val="20"/>
                <w:szCs w:val="20"/>
                <w:lang w:eastAsia="ru-RU"/>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4038CC" w:rsidRPr="008819A5" w:rsidRDefault="004038CC" w:rsidP="004038CC">
            <w:pPr>
              <w:spacing w:after="0" w:line="240" w:lineRule="auto"/>
              <w:rPr>
                <w:rFonts w:ascii="Times New Roman" w:eastAsia="Times New Roman" w:hAnsi="Times New Roman"/>
                <w:sz w:val="20"/>
                <w:szCs w:val="20"/>
                <w:lang w:eastAsia="ru-RU"/>
              </w:rPr>
            </w:pPr>
          </w:p>
        </w:tc>
        <w:tc>
          <w:tcPr>
            <w:tcW w:w="1155" w:type="dxa"/>
            <w:tcBorders>
              <w:top w:val="single" w:sz="4" w:space="0" w:color="auto"/>
              <w:left w:val="single" w:sz="4" w:space="0" w:color="auto"/>
              <w:bottom w:val="single" w:sz="4" w:space="0" w:color="auto"/>
              <w:right w:val="single" w:sz="4" w:space="0" w:color="auto"/>
            </w:tcBorders>
            <w:hideMark/>
          </w:tcPr>
          <w:p w:rsidR="004038CC" w:rsidRPr="008819A5"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8819A5">
              <w:rPr>
                <w:rFonts w:ascii="Times New Roman" w:eastAsia="Times New Roman" w:hAnsi="Times New Roman"/>
                <w:sz w:val="20"/>
                <w:szCs w:val="20"/>
                <w:lang w:eastAsia="ru-RU"/>
              </w:rPr>
              <w:t>первоначальный план</w:t>
            </w:r>
          </w:p>
        </w:tc>
        <w:tc>
          <w:tcPr>
            <w:tcW w:w="964" w:type="dxa"/>
            <w:tcBorders>
              <w:top w:val="single" w:sz="4" w:space="0" w:color="auto"/>
              <w:left w:val="single" w:sz="4" w:space="0" w:color="auto"/>
              <w:bottom w:val="single" w:sz="4" w:space="0" w:color="auto"/>
              <w:right w:val="single" w:sz="4" w:space="0" w:color="auto"/>
            </w:tcBorders>
            <w:hideMark/>
          </w:tcPr>
          <w:p w:rsidR="004038CC" w:rsidRPr="008819A5"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8819A5">
              <w:rPr>
                <w:rFonts w:ascii="Times New Roman" w:eastAsia="Times New Roman" w:hAnsi="Times New Roman"/>
                <w:sz w:val="20"/>
                <w:szCs w:val="20"/>
                <w:lang w:eastAsia="ru-RU"/>
              </w:rPr>
              <w:t>уточненный план</w:t>
            </w:r>
          </w:p>
        </w:tc>
        <w:tc>
          <w:tcPr>
            <w:tcW w:w="1309" w:type="dxa"/>
            <w:tcBorders>
              <w:top w:val="single" w:sz="4" w:space="0" w:color="auto"/>
              <w:left w:val="single" w:sz="4" w:space="0" w:color="auto"/>
              <w:bottom w:val="single" w:sz="4" w:space="0" w:color="auto"/>
              <w:right w:val="single" w:sz="4" w:space="0" w:color="auto"/>
            </w:tcBorders>
            <w:hideMark/>
          </w:tcPr>
          <w:p w:rsidR="004038CC" w:rsidRPr="008819A5"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8819A5">
              <w:rPr>
                <w:rFonts w:ascii="Times New Roman" w:eastAsia="Times New Roman" w:hAnsi="Times New Roman"/>
                <w:sz w:val="20"/>
                <w:szCs w:val="20"/>
                <w:lang w:eastAsia="ru-RU"/>
              </w:rPr>
              <w:t>факт</w:t>
            </w: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038CC" w:rsidRPr="008819A5" w:rsidRDefault="004038CC" w:rsidP="004038CC">
            <w:pPr>
              <w:spacing w:after="0" w:line="240" w:lineRule="auto"/>
              <w:rPr>
                <w:rFonts w:ascii="Times New Roman" w:eastAsia="Times New Roman" w:hAnsi="Times New Roman"/>
                <w:sz w:val="20"/>
                <w:szCs w:val="20"/>
                <w:lang w:eastAsia="ru-RU"/>
              </w:rPr>
            </w:pPr>
          </w:p>
        </w:tc>
        <w:tc>
          <w:tcPr>
            <w:tcW w:w="3096" w:type="dxa"/>
            <w:vMerge/>
            <w:tcBorders>
              <w:top w:val="single" w:sz="4" w:space="0" w:color="auto"/>
              <w:left w:val="single" w:sz="4" w:space="0" w:color="auto"/>
              <w:bottom w:val="single" w:sz="4" w:space="0" w:color="auto"/>
              <w:right w:val="nil"/>
            </w:tcBorders>
            <w:vAlign w:val="center"/>
            <w:hideMark/>
          </w:tcPr>
          <w:p w:rsidR="004038CC" w:rsidRPr="008819A5" w:rsidRDefault="004038CC" w:rsidP="004038CC">
            <w:pPr>
              <w:spacing w:after="0" w:line="240" w:lineRule="auto"/>
              <w:rPr>
                <w:rFonts w:ascii="Times New Roman" w:eastAsia="Times New Roman" w:hAnsi="Times New Roman"/>
                <w:sz w:val="20"/>
                <w:szCs w:val="20"/>
                <w:lang w:eastAsia="ru-RU"/>
              </w:rPr>
            </w:pPr>
          </w:p>
        </w:tc>
      </w:tr>
      <w:tr w:rsidR="004038CC" w:rsidRPr="008819A5" w:rsidTr="006336CB">
        <w:tc>
          <w:tcPr>
            <w:tcW w:w="454" w:type="dxa"/>
            <w:tcBorders>
              <w:top w:val="single" w:sz="4" w:space="0" w:color="auto"/>
              <w:left w:val="nil"/>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3959" w:type="dxa"/>
            <w:gridSpan w:val="8"/>
            <w:tcBorders>
              <w:top w:val="single" w:sz="4" w:space="0" w:color="auto"/>
              <w:left w:val="single" w:sz="4" w:space="0" w:color="auto"/>
              <w:bottom w:val="single" w:sz="4" w:space="0" w:color="auto"/>
              <w:right w:val="nil"/>
            </w:tcBorders>
            <w:hideMark/>
          </w:tcPr>
          <w:p w:rsidR="004038CC" w:rsidRPr="008819A5" w:rsidRDefault="006336CB"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8819A5">
              <w:rPr>
                <w:rFonts w:ascii="Times New Roman" w:eastAsia="Times New Roman" w:hAnsi="Times New Roman"/>
                <w:sz w:val="20"/>
                <w:szCs w:val="20"/>
                <w:lang w:eastAsia="ru-RU"/>
              </w:rPr>
              <w:t>Муниципальная</w:t>
            </w:r>
            <w:r w:rsidR="004038CC" w:rsidRPr="008819A5">
              <w:rPr>
                <w:rFonts w:ascii="Times New Roman" w:eastAsia="Times New Roman" w:hAnsi="Times New Roman"/>
                <w:sz w:val="20"/>
                <w:szCs w:val="20"/>
                <w:lang w:eastAsia="ru-RU"/>
              </w:rPr>
              <w:t xml:space="preserve"> программа </w:t>
            </w:r>
            <w:r w:rsidRPr="008819A5">
              <w:rPr>
                <w:rFonts w:ascii="Times New Roman" w:eastAsia="Times New Roman" w:hAnsi="Times New Roman"/>
                <w:sz w:val="20"/>
                <w:szCs w:val="20"/>
                <w:lang w:eastAsia="ru-RU"/>
              </w:rPr>
              <w:t xml:space="preserve">Шумерлинского муниципального округа </w:t>
            </w:r>
            <w:r w:rsidR="004038CC" w:rsidRPr="008819A5">
              <w:rPr>
                <w:rFonts w:ascii="Times New Roman" w:eastAsia="Times New Roman" w:hAnsi="Times New Roman"/>
                <w:sz w:val="20"/>
                <w:szCs w:val="20"/>
                <w:lang w:eastAsia="ru-RU"/>
              </w:rPr>
              <w:t>Чувашской Республики</w:t>
            </w:r>
            <w:r w:rsidRPr="008819A5">
              <w:rPr>
                <w:rFonts w:ascii="Times New Roman" w:eastAsia="Times New Roman" w:hAnsi="Times New Roman"/>
                <w:sz w:val="20"/>
                <w:szCs w:val="20"/>
                <w:lang w:eastAsia="ru-RU"/>
              </w:rPr>
              <w:t xml:space="preserve"> «_________»</w:t>
            </w:r>
          </w:p>
        </w:tc>
      </w:tr>
      <w:tr w:rsidR="004038CC" w:rsidRPr="008819A5" w:rsidTr="006336CB">
        <w:tc>
          <w:tcPr>
            <w:tcW w:w="454" w:type="dxa"/>
            <w:tcBorders>
              <w:top w:val="single" w:sz="4" w:space="0" w:color="auto"/>
              <w:left w:val="nil"/>
              <w:bottom w:val="single" w:sz="4" w:space="0" w:color="auto"/>
              <w:right w:val="single" w:sz="4" w:space="0" w:color="auto"/>
            </w:tcBorders>
            <w:hideMark/>
          </w:tcPr>
          <w:p w:rsidR="004038CC" w:rsidRPr="008819A5"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8819A5">
              <w:rPr>
                <w:rFonts w:ascii="Times New Roman" w:eastAsia="Times New Roman" w:hAnsi="Times New Roman"/>
                <w:sz w:val="20"/>
                <w:szCs w:val="20"/>
                <w:lang w:eastAsia="ru-RU"/>
              </w:rPr>
              <w:t>1.</w:t>
            </w:r>
          </w:p>
        </w:tc>
        <w:tc>
          <w:tcPr>
            <w:tcW w:w="2498" w:type="dxa"/>
            <w:tcBorders>
              <w:top w:val="single" w:sz="4" w:space="0" w:color="auto"/>
              <w:left w:val="single" w:sz="4" w:space="0" w:color="auto"/>
              <w:bottom w:val="single" w:sz="4" w:space="0" w:color="auto"/>
              <w:right w:val="single" w:sz="4" w:space="0" w:color="auto"/>
            </w:tcBorders>
            <w:hideMark/>
          </w:tcPr>
          <w:p w:rsidR="004038CC" w:rsidRPr="008819A5"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8819A5">
              <w:rPr>
                <w:rFonts w:ascii="Times New Roman" w:eastAsia="Times New Roman" w:hAnsi="Times New Roman"/>
                <w:sz w:val="20"/>
                <w:szCs w:val="20"/>
                <w:lang w:eastAsia="ru-RU"/>
              </w:rPr>
              <w:t>Целевой показатель (индикатор)</w:t>
            </w:r>
          </w:p>
        </w:tc>
        <w:tc>
          <w:tcPr>
            <w:tcW w:w="1252" w:type="dxa"/>
            <w:tcBorders>
              <w:top w:val="single" w:sz="4" w:space="0" w:color="auto"/>
              <w:left w:val="single" w:sz="4" w:space="0" w:color="auto"/>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644" w:type="dxa"/>
            <w:tcBorders>
              <w:top w:val="single" w:sz="4" w:space="0" w:color="auto"/>
              <w:left w:val="single" w:sz="4" w:space="0" w:color="auto"/>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155" w:type="dxa"/>
            <w:tcBorders>
              <w:top w:val="single" w:sz="4" w:space="0" w:color="auto"/>
              <w:left w:val="single" w:sz="4" w:space="0" w:color="auto"/>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309" w:type="dxa"/>
            <w:tcBorders>
              <w:top w:val="single" w:sz="4" w:space="0" w:color="auto"/>
              <w:left w:val="single" w:sz="4" w:space="0" w:color="auto"/>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2041" w:type="dxa"/>
            <w:tcBorders>
              <w:top w:val="single" w:sz="4" w:space="0" w:color="auto"/>
              <w:left w:val="single" w:sz="4" w:space="0" w:color="auto"/>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3096" w:type="dxa"/>
            <w:tcBorders>
              <w:top w:val="single" w:sz="4" w:space="0" w:color="auto"/>
              <w:left w:val="single" w:sz="4" w:space="0" w:color="auto"/>
              <w:bottom w:val="single" w:sz="4" w:space="0" w:color="auto"/>
              <w:right w:val="nil"/>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8819A5" w:rsidTr="006336CB">
        <w:tc>
          <w:tcPr>
            <w:tcW w:w="454" w:type="dxa"/>
            <w:tcBorders>
              <w:top w:val="single" w:sz="4" w:space="0" w:color="auto"/>
              <w:left w:val="nil"/>
              <w:bottom w:val="single" w:sz="4" w:space="0" w:color="auto"/>
              <w:right w:val="single" w:sz="4" w:space="0" w:color="auto"/>
            </w:tcBorders>
            <w:hideMark/>
          </w:tcPr>
          <w:p w:rsidR="004038CC" w:rsidRPr="008819A5"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8819A5">
              <w:rPr>
                <w:rFonts w:ascii="Times New Roman" w:eastAsia="Times New Roman" w:hAnsi="Times New Roman"/>
                <w:sz w:val="20"/>
                <w:szCs w:val="20"/>
                <w:lang w:eastAsia="ru-RU"/>
              </w:rPr>
              <w:t>...</w:t>
            </w:r>
          </w:p>
        </w:tc>
        <w:tc>
          <w:tcPr>
            <w:tcW w:w="2498" w:type="dxa"/>
            <w:tcBorders>
              <w:top w:val="single" w:sz="4" w:space="0" w:color="auto"/>
              <w:left w:val="single" w:sz="4" w:space="0" w:color="auto"/>
              <w:bottom w:val="single" w:sz="4" w:space="0" w:color="auto"/>
              <w:right w:val="single" w:sz="4" w:space="0" w:color="auto"/>
            </w:tcBorders>
            <w:hideMark/>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r w:rsidRPr="008819A5">
              <w:rPr>
                <w:rFonts w:ascii="Times New Roman" w:eastAsia="Times New Roman" w:hAnsi="Times New Roman"/>
                <w:sz w:val="20"/>
                <w:szCs w:val="20"/>
                <w:lang w:eastAsia="ru-RU"/>
              </w:rPr>
              <w:t>...</w:t>
            </w:r>
          </w:p>
        </w:tc>
        <w:tc>
          <w:tcPr>
            <w:tcW w:w="1252" w:type="dxa"/>
            <w:tcBorders>
              <w:top w:val="single" w:sz="4" w:space="0" w:color="auto"/>
              <w:left w:val="single" w:sz="4" w:space="0" w:color="auto"/>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644" w:type="dxa"/>
            <w:tcBorders>
              <w:top w:val="single" w:sz="4" w:space="0" w:color="auto"/>
              <w:left w:val="single" w:sz="4" w:space="0" w:color="auto"/>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155" w:type="dxa"/>
            <w:tcBorders>
              <w:top w:val="single" w:sz="4" w:space="0" w:color="auto"/>
              <w:left w:val="single" w:sz="4" w:space="0" w:color="auto"/>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309" w:type="dxa"/>
            <w:tcBorders>
              <w:top w:val="single" w:sz="4" w:space="0" w:color="auto"/>
              <w:left w:val="single" w:sz="4" w:space="0" w:color="auto"/>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2041" w:type="dxa"/>
            <w:tcBorders>
              <w:top w:val="single" w:sz="4" w:space="0" w:color="auto"/>
              <w:left w:val="single" w:sz="4" w:space="0" w:color="auto"/>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3096" w:type="dxa"/>
            <w:tcBorders>
              <w:top w:val="single" w:sz="4" w:space="0" w:color="auto"/>
              <w:left w:val="single" w:sz="4" w:space="0" w:color="auto"/>
              <w:bottom w:val="single" w:sz="4" w:space="0" w:color="auto"/>
              <w:right w:val="nil"/>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8819A5" w:rsidTr="006336CB">
        <w:tc>
          <w:tcPr>
            <w:tcW w:w="454" w:type="dxa"/>
            <w:tcBorders>
              <w:top w:val="single" w:sz="4" w:space="0" w:color="auto"/>
              <w:left w:val="nil"/>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3959" w:type="dxa"/>
            <w:gridSpan w:val="8"/>
            <w:tcBorders>
              <w:top w:val="single" w:sz="4" w:space="0" w:color="auto"/>
              <w:left w:val="single" w:sz="4" w:space="0" w:color="auto"/>
              <w:bottom w:val="single" w:sz="4" w:space="0" w:color="auto"/>
              <w:right w:val="nil"/>
            </w:tcBorders>
            <w:hideMark/>
          </w:tcPr>
          <w:p w:rsidR="004038CC" w:rsidRPr="008819A5" w:rsidRDefault="004038CC" w:rsidP="006336CB">
            <w:pPr>
              <w:widowControl w:val="0"/>
              <w:autoSpaceDE w:val="0"/>
              <w:autoSpaceDN w:val="0"/>
              <w:adjustRightInd w:val="0"/>
              <w:spacing w:after="0"/>
              <w:jc w:val="center"/>
              <w:rPr>
                <w:rFonts w:ascii="Times New Roman" w:eastAsia="Times New Roman" w:hAnsi="Times New Roman"/>
                <w:sz w:val="20"/>
                <w:szCs w:val="20"/>
                <w:lang w:eastAsia="ru-RU"/>
              </w:rPr>
            </w:pPr>
            <w:r w:rsidRPr="008819A5">
              <w:rPr>
                <w:rFonts w:ascii="Times New Roman" w:eastAsia="Times New Roman" w:hAnsi="Times New Roman"/>
                <w:sz w:val="20"/>
                <w:szCs w:val="20"/>
                <w:lang w:eastAsia="ru-RU"/>
              </w:rPr>
              <w:t xml:space="preserve">Подпрограмма </w:t>
            </w:r>
            <w:r w:rsidR="006336CB" w:rsidRPr="008819A5">
              <w:rPr>
                <w:rFonts w:ascii="Times New Roman" w:eastAsia="Times New Roman" w:hAnsi="Times New Roman"/>
                <w:sz w:val="20"/>
                <w:szCs w:val="20"/>
                <w:lang w:eastAsia="ru-RU"/>
              </w:rPr>
              <w:t>муниципальной</w:t>
            </w:r>
            <w:r w:rsidRPr="008819A5">
              <w:rPr>
                <w:rFonts w:ascii="Times New Roman" w:eastAsia="Times New Roman" w:hAnsi="Times New Roman"/>
                <w:sz w:val="20"/>
                <w:szCs w:val="20"/>
                <w:lang w:eastAsia="ru-RU"/>
              </w:rPr>
              <w:t xml:space="preserve"> программы </w:t>
            </w:r>
            <w:r w:rsidR="006336CB" w:rsidRPr="008819A5">
              <w:rPr>
                <w:rFonts w:ascii="Times New Roman" w:eastAsia="Times New Roman" w:hAnsi="Times New Roman"/>
                <w:sz w:val="20"/>
                <w:szCs w:val="20"/>
                <w:lang w:eastAsia="ru-RU"/>
              </w:rPr>
              <w:t xml:space="preserve">Шумерлинского муниципального округа </w:t>
            </w:r>
            <w:r w:rsidRPr="008819A5">
              <w:rPr>
                <w:rFonts w:ascii="Times New Roman" w:eastAsia="Times New Roman" w:hAnsi="Times New Roman"/>
                <w:sz w:val="20"/>
                <w:szCs w:val="20"/>
                <w:lang w:eastAsia="ru-RU"/>
              </w:rPr>
              <w:t>Чувашской Республики (программа)</w:t>
            </w:r>
            <w:r w:rsidR="006336CB" w:rsidRPr="008819A5">
              <w:rPr>
                <w:sz w:val="20"/>
                <w:szCs w:val="20"/>
              </w:rPr>
              <w:t xml:space="preserve"> </w:t>
            </w:r>
            <w:r w:rsidR="006336CB" w:rsidRPr="008819A5">
              <w:rPr>
                <w:rFonts w:ascii="Times New Roman" w:eastAsia="Times New Roman" w:hAnsi="Times New Roman"/>
                <w:sz w:val="20"/>
                <w:szCs w:val="20"/>
                <w:lang w:eastAsia="ru-RU"/>
              </w:rPr>
              <w:t>«_________»</w:t>
            </w:r>
          </w:p>
        </w:tc>
      </w:tr>
      <w:tr w:rsidR="004038CC" w:rsidRPr="008819A5" w:rsidTr="006336CB">
        <w:tc>
          <w:tcPr>
            <w:tcW w:w="454" w:type="dxa"/>
            <w:tcBorders>
              <w:top w:val="single" w:sz="4" w:space="0" w:color="auto"/>
              <w:left w:val="nil"/>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2498" w:type="dxa"/>
            <w:tcBorders>
              <w:top w:val="single" w:sz="4" w:space="0" w:color="auto"/>
              <w:left w:val="single" w:sz="4" w:space="0" w:color="auto"/>
              <w:bottom w:val="single" w:sz="4" w:space="0" w:color="auto"/>
              <w:right w:val="single" w:sz="4" w:space="0" w:color="auto"/>
            </w:tcBorders>
            <w:hideMark/>
          </w:tcPr>
          <w:p w:rsidR="004038CC" w:rsidRPr="008819A5"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8819A5">
              <w:rPr>
                <w:rFonts w:ascii="Times New Roman" w:eastAsia="Times New Roman" w:hAnsi="Times New Roman"/>
                <w:sz w:val="20"/>
                <w:szCs w:val="20"/>
                <w:lang w:eastAsia="ru-RU"/>
              </w:rPr>
              <w:t>Целевой показатель (индикатор)</w:t>
            </w:r>
          </w:p>
        </w:tc>
        <w:tc>
          <w:tcPr>
            <w:tcW w:w="1252" w:type="dxa"/>
            <w:tcBorders>
              <w:top w:val="single" w:sz="4" w:space="0" w:color="auto"/>
              <w:left w:val="single" w:sz="4" w:space="0" w:color="auto"/>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644" w:type="dxa"/>
            <w:tcBorders>
              <w:top w:val="single" w:sz="4" w:space="0" w:color="auto"/>
              <w:left w:val="single" w:sz="4" w:space="0" w:color="auto"/>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155" w:type="dxa"/>
            <w:tcBorders>
              <w:top w:val="single" w:sz="4" w:space="0" w:color="auto"/>
              <w:left w:val="single" w:sz="4" w:space="0" w:color="auto"/>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309" w:type="dxa"/>
            <w:tcBorders>
              <w:top w:val="single" w:sz="4" w:space="0" w:color="auto"/>
              <w:left w:val="single" w:sz="4" w:space="0" w:color="auto"/>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2041" w:type="dxa"/>
            <w:tcBorders>
              <w:top w:val="single" w:sz="4" w:space="0" w:color="auto"/>
              <w:left w:val="single" w:sz="4" w:space="0" w:color="auto"/>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3096" w:type="dxa"/>
            <w:tcBorders>
              <w:top w:val="single" w:sz="4" w:space="0" w:color="auto"/>
              <w:left w:val="single" w:sz="4" w:space="0" w:color="auto"/>
              <w:bottom w:val="single" w:sz="4" w:space="0" w:color="auto"/>
              <w:right w:val="nil"/>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8819A5" w:rsidTr="006336CB">
        <w:tc>
          <w:tcPr>
            <w:tcW w:w="454" w:type="dxa"/>
            <w:tcBorders>
              <w:top w:val="single" w:sz="4" w:space="0" w:color="auto"/>
              <w:left w:val="nil"/>
              <w:bottom w:val="single" w:sz="4" w:space="0" w:color="auto"/>
              <w:right w:val="single" w:sz="4" w:space="0" w:color="auto"/>
            </w:tcBorders>
            <w:hideMark/>
          </w:tcPr>
          <w:p w:rsidR="004038CC" w:rsidRPr="008819A5"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8819A5">
              <w:rPr>
                <w:rFonts w:ascii="Times New Roman" w:eastAsia="Times New Roman" w:hAnsi="Times New Roman"/>
                <w:sz w:val="20"/>
                <w:szCs w:val="20"/>
                <w:lang w:eastAsia="ru-RU"/>
              </w:rPr>
              <w:t>....</w:t>
            </w:r>
          </w:p>
        </w:tc>
        <w:tc>
          <w:tcPr>
            <w:tcW w:w="3750" w:type="dxa"/>
            <w:gridSpan w:val="2"/>
            <w:tcBorders>
              <w:top w:val="single" w:sz="4" w:space="0" w:color="auto"/>
              <w:left w:val="single" w:sz="4" w:space="0" w:color="auto"/>
              <w:bottom w:val="single" w:sz="4" w:space="0" w:color="auto"/>
              <w:right w:val="single" w:sz="4" w:space="0" w:color="auto"/>
            </w:tcBorders>
            <w:hideMark/>
          </w:tcPr>
          <w:p w:rsidR="004038CC" w:rsidRPr="008819A5"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8819A5">
              <w:rPr>
                <w:rFonts w:ascii="Times New Roman" w:eastAsia="Times New Roman" w:hAnsi="Times New Roman"/>
                <w:sz w:val="20"/>
                <w:szCs w:val="20"/>
                <w:lang w:eastAsia="ru-RU"/>
              </w:rPr>
              <w:t>...</w:t>
            </w:r>
          </w:p>
        </w:tc>
        <w:tc>
          <w:tcPr>
            <w:tcW w:w="1644" w:type="dxa"/>
            <w:tcBorders>
              <w:top w:val="single" w:sz="4" w:space="0" w:color="auto"/>
              <w:left w:val="single" w:sz="4" w:space="0" w:color="auto"/>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155" w:type="dxa"/>
            <w:tcBorders>
              <w:top w:val="single" w:sz="4" w:space="0" w:color="auto"/>
              <w:left w:val="single" w:sz="4" w:space="0" w:color="auto"/>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309" w:type="dxa"/>
            <w:tcBorders>
              <w:top w:val="single" w:sz="4" w:space="0" w:color="auto"/>
              <w:left w:val="single" w:sz="4" w:space="0" w:color="auto"/>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2041" w:type="dxa"/>
            <w:tcBorders>
              <w:top w:val="single" w:sz="4" w:space="0" w:color="auto"/>
              <w:left w:val="single" w:sz="4" w:space="0" w:color="auto"/>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3096" w:type="dxa"/>
            <w:tcBorders>
              <w:top w:val="single" w:sz="4" w:space="0" w:color="auto"/>
              <w:left w:val="single" w:sz="4" w:space="0" w:color="auto"/>
              <w:bottom w:val="single" w:sz="4" w:space="0" w:color="auto"/>
              <w:right w:val="nil"/>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bl>
    <w:p w:rsidR="00FC2784" w:rsidRPr="008819A5" w:rsidRDefault="00FC2784" w:rsidP="00FC278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8819A5">
        <w:rPr>
          <w:rFonts w:ascii="Times New Roman" w:eastAsia="Times New Roman" w:hAnsi="Times New Roman"/>
          <w:sz w:val="20"/>
          <w:szCs w:val="20"/>
          <w:lang w:eastAsia="ru-RU"/>
        </w:rPr>
        <w:t>--------------------------------</w:t>
      </w:r>
    </w:p>
    <w:p w:rsidR="00FC2784" w:rsidRPr="004038CC" w:rsidRDefault="00FC2784" w:rsidP="008819A5">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8819A5">
        <w:rPr>
          <w:rFonts w:ascii="Times New Roman" w:eastAsia="Times New Roman" w:hAnsi="Times New Roman"/>
          <w:sz w:val="20"/>
          <w:szCs w:val="20"/>
          <w:lang w:eastAsia="ru-RU"/>
        </w:rPr>
        <w:t xml:space="preserve">&lt;*&gt; Приводится фактическое значение целевого показателя (индикатора) за год, предшествующий </w:t>
      </w:r>
      <w:proofErr w:type="gramStart"/>
      <w:r w:rsidRPr="008819A5">
        <w:rPr>
          <w:rFonts w:ascii="Times New Roman" w:eastAsia="Times New Roman" w:hAnsi="Times New Roman"/>
          <w:sz w:val="20"/>
          <w:szCs w:val="20"/>
          <w:lang w:eastAsia="ru-RU"/>
        </w:rPr>
        <w:t>отчетному</w:t>
      </w:r>
      <w:proofErr w:type="gramEnd"/>
      <w:r w:rsidRPr="008819A5">
        <w:rPr>
          <w:rFonts w:ascii="Times New Roman" w:eastAsia="Times New Roman" w:hAnsi="Times New Roman"/>
          <w:sz w:val="20"/>
          <w:szCs w:val="20"/>
          <w:lang w:eastAsia="ru-RU"/>
        </w:rPr>
        <w:t>.</w:t>
      </w:r>
    </w:p>
    <w:p w:rsidR="004038CC" w:rsidRPr="004038CC" w:rsidRDefault="004038CC" w:rsidP="004038CC">
      <w:pPr>
        <w:spacing w:after="0" w:line="240" w:lineRule="auto"/>
        <w:rPr>
          <w:rFonts w:ascii="Times New Roman" w:eastAsia="Times New Roman" w:hAnsi="Times New Roman"/>
          <w:sz w:val="24"/>
          <w:szCs w:val="24"/>
          <w:lang w:eastAsia="ru-RU"/>
        </w:rPr>
        <w:sectPr w:rsidR="004038CC" w:rsidRPr="004038CC">
          <w:pgSz w:w="16838" w:h="11906" w:orient="landscape"/>
          <w:pgMar w:top="1133" w:right="1440" w:bottom="566" w:left="1440" w:header="0" w:footer="0" w:gutter="0"/>
          <w:cols w:space="720"/>
        </w:sectPr>
      </w:pPr>
    </w:p>
    <w:p w:rsidR="004038CC" w:rsidRPr="004038CC" w:rsidRDefault="004038CC"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lastRenderedPageBreak/>
        <w:t xml:space="preserve">Приложение </w:t>
      </w:r>
      <w:r w:rsidR="00FC2784">
        <w:rPr>
          <w:rFonts w:ascii="Times New Roman" w:eastAsia="Times New Roman" w:hAnsi="Times New Roman"/>
          <w:sz w:val="24"/>
          <w:szCs w:val="24"/>
          <w:lang w:eastAsia="ru-RU"/>
        </w:rPr>
        <w:t>№</w:t>
      </w:r>
      <w:r w:rsidRPr="004038CC">
        <w:rPr>
          <w:rFonts w:ascii="Times New Roman" w:eastAsia="Times New Roman" w:hAnsi="Times New Roman"/>
          <w:sz w:val="24"/>
          <w:szCs w:val="24"/>
          <w:lang w:eastAsia="ru-RU"/>
        </w:rPr>
        <w:t xml:space="preserve"> </w:t>
      </w:r>
      <w:r w:rsidR="00FC2784">
        <w:rPr>
          <w:rFonts w:ascii="Times New Roman" w:eastAsia="Times New Roman" w:hAnsi="Times New Roman"/>
          <w:sz w:val="24"/>
          <w:szCs w:val="24"/>
          <w:lang w:eastAsia="ru-RU"/>
        </w:rPr>
        <w:t>7</w:t>
      </w:r>
    </w:p>
    <w:p w:rsidR="00DE3080" w:rsidRPr="00535769" w:rsidRDefault="00DE3080" w:rsidP="00DE3080">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35769">
        <w:rPr>
          <w:rFonts w:ascii="Times New Roman" w:eastAsia="Times New Roman" w:hAnsi="Times New Roman"/>
          <w:sz w:val="24"/>
          <w:szCs w:val="24"/>
          <w:lang w:eastAsia="ru-RU"/>
        </w:rPr>
        <w:t>к Порядку разработки и реализации</w:t>
      </w:r>
    </w:p>
    <w:p w:rsidR="00DE3080" w:rsidRPr="00535769" w:rsidRDefault="00DE3080" w:rsidP="00DE3080">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35769">
        <w:rPr>
          <w:rFonts w:ascii="Times New Roman" w:eastAsia="Times New Roman" w:hAnsi="Times New Roman"/>
          <w:sz w:val="24"/>
          <w:szCs w:val="24"/>
          <w:lang w:eastAsia="ru-RU"/>
        </w:rPr>
        <w:t>муниципальных программ</w:t>
      </w:r>
    </w:p>
    <w:p w:rsidR="00DE3080" w:rsidRPr="00535769" w:rsidRDefault="00DE3080" w:rsidP="00DE3080">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35769">
        <w:rPr>
          <w:rFonts w:ascii="Times New Roman" w:eastAsia="Times New Roman" w:hAnsi="Times New Roman"/>
          <w:sz w:val="24"/>
          <w:szCs w:val="24"/>
          <w:lang w:eastAsia="ru-RU"/>
        </w:rPr>
        <w:t xml:space="preserve">Шумерлинского муниципального округа </w:t>
      </w:r>
    </w:p>
    <w:p w:rsidR="00DE3080" w:rsidRPr="004038CC" w:rsidRDefault="00DE3080" w:rsidP="00DE3080">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35769">
        <w:rPr>
          <w:rFonts w:ascii="Times New Roman" w:eastAsia="Times New Roman" w:hAnsi="Times New Roman"/>
          <w:sz w:val="24"/>
          <w:szCs w:val="24"/>
          <w:lang w:eastAsia="ru-RU"/>
        </w:rPr>
        <w:t>Чувашской Республики</w:t>
      </w:r>
    </w:p>
    <w:p w:rsidR="004038CC" w:rsidRPr="004038CC" w:rsidRDefault="004038CC" w:rsidP="004038CC">
      <w:pPr>
        <w:widowControl w:val="0"/>
        <w:autoSpaceDE w:val="0"/>
        <w:autoSpaceDN w:val="0"/>
        <w:adjustRightInd w:val="0"/>
        <w:spacing w:after="0" w:line="240" w:lineRule="auto"/>
        <w:rPr>
          <w:rFonts w:ascii="Times New Roman" w:eastAsia="Times New Roman" w:hAnsi="Times New Roman"/>
          <w:sz w:val="24"/>
          <w:szCs w:val="24"/>
          <w:lang w:eastAsia="ru-RU"/>
        </w:rPr>
      </w:pPr>
    </w:p>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4038C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10" w:name="Par1924"/>
      <w:bookmarkEnd w:id="10"/>
      <w:r w:rsidRPr="004038CC">
        <w:rPr>
          <w:rFonts w:ascii="Times New Roman" w:eastAsia="Times New Roman" w:hAnsi="Times New Roman"/>
          <w:sz w:val="24"/>
          <w:szCs w:val="24"/>
          <w:lang w:eastAsia="ru-RU"/>
        </w:rPr>
        <w:t>Отчет</w:t>
      </w:r>
    </w:p>
    <w:p w:rsidR="004038CC" w:rsidRPr="004038C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об использовании бюджетных ассигнований</w:t>
      </w:r>
    </w:p>
    <w:p w:rsidR="004D2D46" w:rsidRPr="004D2D46" w:rsidRDefault="004038CC" w:rsidP="004D2D4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бюджета </w:t>
      </w:r>
      <w:r w:rsidR="004D2D46" w:rsidRPr="004D2D46">
        <w:rPr>
          <w:rFonts w:ascii="Times New Roman" w:eastAsia="Times New Roman" w:hAnsi="Times New Roman"/>
          <w:sz w:val="24"/>
          <w:szCs w:val="24"/>
          <w:lang w:eastAsia="ru-RU"/>
        </w:rPr>
        <w:t xml:space="preserve">Шумерлинского муниципального округа </w:t>
      </w:r>
    </w:p>
    <w:p w:rsidR="004038CC" w:rsidRPr="004038CC" w:rsidRDefault="004038CC" w:rsidP="004D2D4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Чувашской Республики</w:t>
      </w:r>
    </w:p>
    <w:p w:rsidR="004038CC" w:rsidRPr="004038C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на реализацию </w:t>
      </w:r>
      <w:r w:rsidR="0087670D">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p w:rsidR="0087670D" w:rsidRPr="0087670D" w:rsidRDefault="0087670D" w:rsidP="008767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7670D">
        <w:rPr>
          <w:rFonts w:ascii="Times New Roman" w:eastAsia="Times New Roman" w:hAnsi="Times New Roman"/>
          <w:sz w:val="24"/>
          <w:szCs w:val="24"/>
          <w:lang w:eastAsia="ru-RU"/>
        </w:rPr>
        <w:t xml:space="preserve">Шумерлинского муниципального округа </w:t>
      </w:r>
    </w:p>
    <w:p w:rsidR="004038CC" w:rsidRPr="004038CC" w:rsidRDefault="0087670D" w:rsidP="008767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7670D">
        <w:rPr>
          <w:rFonts w:ascii="Times New Roman" w:eastAsia="Times New Roman" w:hAnsi="Times New Roman"/>
          <w:sz w:val="24"/>
          <w:szCs w:val="24"/>
          <w:lang w:eastAsia="ru-RU"/>
        </w:rPr>
        <w:t>Чувашской Республики</w:t>
      </w:r>
    </w:p>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2727"/>
        <w:gridCol w:w="907"/>
        <w:gridCol w:w="964"/>
        <w:gridCol w:w="1814"/>
        <w:gridCol w:w="1757"/>
      </w:tblGrid>
      <w:tr w:rsidR="004038CC" w:rsidRPr="0087670D" w:rsidTr="0087670D">
        <w:tc>
          <w:tcPr>
            <w:tcW w:w="1871" w:type="dxa"/>
            <w:vMerge w:val="restart"/>
            <w:tcBorders>
              <w:top w:val="single" w:sz="4" w:space="0" w:color="auto"/>
              <w:left w:val="nil"/>
              <w:bottom w:val="single" w:sz="4" w:space="0" w:color="auto"/>
              <w:right w:val="single" w:sz="4" w:space="0" w:color="auto"/>
            </w:tcBorders>
            <w:hideMark/>
          </w:tcPr>
          <w:p w:rsidR="004038CC" w:rsidRPr="0087670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87670D">
              <w:rPr>
                <w:rFonts w:ascii="Times New Roman" w:eastAsia="Times New Roman" w:hAnsi="Times New Roman"/>
                <w:sz w:val="20"/>
                <w:szCs w:val="20"/>
                <w:lang w:eastAsia="ru-RU"/>
              </w:rPr>
              <w:t>Статус</w:t>
            </w:r>
          </w:p>
        </w:tc>
        <w:tc>
          <w:tcPr>
            <w:tcW w:w="2727" w:type="dxa"/>
            <w:vMerge w:val="restart"/>
            <w:tcBorders>
              <w:top w:val="single" w:sz="4" w:space="0" w:color="auto"/>
              <w:left w:val="single" w:sz="4" w:space="0" w:color="auto"/>
              <w:bottom w:val="single" w:sz="4" w:space="0" w:color="auto"/>
              <w:right w:val="single" w:sz="4" w:space="0" w:color="auto"/>
            </w:tcBorders>
            <w:hideMark/>
          </w:tcPr>
          <w:p w:rsidR="004038CC" w:rsidRPr="0087670D" w:rsidRDefault="004038CC" w:rsidP="0087670D">
            <w:pPr>
              <w:widowControl w:val="0"/>
              <w:autoSpaceDE w:val="0"/>
              <w:autoSpaceDN w:val="0"/>
              <w:adjustRightInd w:val="0"/>
              <w:spacing w:after="0"/>
              <w:jc w:val="center"/>
              <w:rPr>
                <w:rFonts w:ascii="Times New Roman" w:eastAsia="Times New Roman" w:hAnsi="Times New Roman"/>
                <w:sz w:val="20"/>
                <w:szCs w:val="20"/>
                <w:lang w:eastAsia="ru-RU"/>
              </w:rPr>
            </w:pPr>
            <w:r w:rsidRPr="0087670D">
              <w:rPr>
                <w:rFonts w:ascii="Times New Roman" w:eastAsia="Times New Roman" w:hAnsi="Times New Roman"/>
                <w:sz w:val="20"/>
                <w:szCs w:val="20"/>
                <w:lang w:eastAsia="ru-RU"/>
              </w:rPr>
              <w:t xml:space="preserve">Наименование </w:t>
            </w:r>
            <w:r w:rsidR="0087670D" w:rsidRPr="0087670D">
              <w:rPr>
                <w:rFonts w:ascii="Times New Roman" w:eastAsia="Times New Roman" w:hAnsi="Times New Roman"/>
                <w:sz w:val="20"/>
                <w:szCs w:val="20"/>
                <w:lang w:eastAsia="ru-RU"/>
              </w:rPr>
              <w:t xml:space="preserve">муниципальной </w:t>
            </w:r>
            <w:r w:rsidRPr="0087670D">
              <w:rPr>
                <w:rFonts w:ascii="Times New Roman" w:eastAsia="Times New Roman" w:hAnsi="Times New Roman"/>
                <w:sz w:val="20"/>
                <w:szCs w:val="20"/>
                <w:lang w:eastAsia="ru-RU"/>
              </w:rPr>
              <w:t xml:space="preserve">программы </w:t>
            </w:r>
            <w:r w:rsidR="0087670D" w:rsidRPr="0087670D">
              <w:rPr>
                <w:rFonts w:ascii="Times New Roman" w:eastAsia="Times New Roman" w:hAnsi="Times New Roman"/>
                <w:sz w:val="20"/>
                <w:szCs w:val="20"/>
                <w:lang w:eastAsia="ru-RU"/>
              </w:rPr>
              <w:t xml:space="preserve">Шумерлинского муниципального округа </w:t>
            </w:r>
            <w:r w:rsidRPr="0087670D">
              <w:rPr>
                <w:rFonts w:ascii="Times New Roman" w:eastAsia="Times New Roman" w:hAnsi="Times New Roman"/>
                <w:sz w:val="20"/>
                <w:szCs w:val="20"/>
                <w:lang w:eastAsia="ru-RU"/>
              </w:rPr>
              <w:t xml:space="preserve">Чувашской Республики (подпрограммы </w:t>
            </w:r>
            <w:r w:rsidR="0087670D" w:rsidRPr="0087670D">
              <w:rPr>
                <w:rFonts w:ascii="Times New Roman" w:eastAsia="Times New Roman" w:hAnsi="Times New Roman"/>
                <w:sz w:val="20"/>
                <w:szCs w:val="20"/>
                <w:lang w:eastAsia="ru-RU"/>
              </w:rPr>
              <w:t>муниципальной</w:t>
            </w:r>
            <w:r w:rsidRPr="0087670D">
              <w:rPr>
                <w:rFonts w:ascii="Times New Roman" w:eastAsia="Times New Roman" w:hAnsi="Times New Roman"/>
                <w:sz w:val="20"/>
                <w:szCs w:val="20"/>
                <w:lang w:eastAsia="ru-RU"/>
              </w:rPr>
              <w:t xml:space="preserve"> программы </w:t>
            </w:r>
            <w:r w:rsidR="0087670D" w:rsidRPr="0087670D">
              <w:rPr>
                <w:rFonts w:ascii="Times New Roman" w:eastAsia="Times New Roman" w:hAnsi="Times New Roman"/>
                <w:sz w:val="20"/>
                <w:szCs w:val="20"/>
                <w:lang w:eastAsia="ru-RU"/>
              </w:rPr>
              <w:t xml:space="preserve">Шумерлинского муниципального округа </w:t>
            </w:r>
            <w:r w:rsidRPr="0087670D">
              <w:rPr>
                <w:rFonts w:ascii="Times New Roman" w:eastAsia="Times New Roman" w:hAnsi="Times New Roman"/>
                <w:sz w:val="20"/>
                <w:szCs w:val="20"/>
                <w:lang w:eastAsia="ru-RU"/>
              </w:rPr>
              <w:t>Чувашской Республики, программы)</w:t>
            </w:r>
          </w:p>
        </w:tc>
        <w:tc>
          <w:tcPr>
            <w:tcW w:w="5442" w:type="dxa"/>
            <w:gridSpan w:val="4"/>
            <w:tcBorders>
              <w:top w:val="single" w:sz="4" w:space="0" w:color="auto"/>
              <w:left w:val="single" w:sz="4" w:space="0" w:color="auto"/>
              <w:bottom w:val="single" w:sz="4" w:space="0" w:color="auto"/>
              <w:right w:val="nil"/>
            </w:tcBorders>
            <w:hideMark/>
          </w:tcPr>
          <w:p w:rsidR="004038CC" w:rsidRPr="0087670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87670D">
              <w:rPr>
                <w:rFonts w:ascii="Times New Roman" w:eastAsia="Times New Roman" w:hAnsi="Times New Roman"/>
                <w:sz w:val="20"/>
                <w:szCs w:val="20"/>
                <w:lang w:eastAsia="ru-RU"/>
              </w:rPr>
              <w:t>Расходы, тыс. рублей</w:t>
            </w:r>
          </w:p>
        </w:tc>
      </w:tr>
      <w:tr w:rsidR="004038CC" w:rsidRPr="0087670D" w:rsidTr="0087670D">
        <w:tc>
          <w:tcPr>
            <w:tcW w:w="1871" w:type="dxa"/>
            <w:vMerge/>
            <w:tcBorders>
              <w:top w:val="single" w:sz="4" w:space="0" w:color="auto"/>
              <w:left w:val="nil"/>
              <w:bottom w:val="single" w:sz="4" w:space="0" w:color="auto"/>
              <w:right w:val="single" w:sz="4" w:space="0" w:color="auto"/>
            </w:tcBorders>
            <w:vAlign w:val="center"/>
            <w:hideMark/>
          </w:tcPr>
          <w:p w:rsidR="004038CC" w:rsidRPr="0087670D" w:rsidRDefault="004038CC" w:rsidP="004038CC">
            <w:pPr>
              <w:spacing w:after="0" w:line="240" w:lineRule="auto"/>
              <w:rPr>
                <w:rFonts w:ascii="Times New Roman" w:eastAsia="Times New Roman" w:hAnsi="Times New Roman"/>
                <w:sz w:val="20"/>
                <w:szCs w:val="20"/>
                <w:lang w:eastAsia="ru-RU"/>
              </w:rPr>
            </w:pPr>
          </w:p>
        </w:tc>
        <w:tc>
          <w:tcPr>
            <w:tcW w:w="2727" w:type="dxa"/>
            <w:vMerge/>
            <w:tcBorders>
              <w:top w:val="single" w:sz="4" w:space="0" w:color="auto"/>
              <w:left w:val="single" w:sz="4" w:space="0" w:color="auto"/>
              <w:bottom w:val="single" w:sz="4" w:space="0" w:color="auto"/>
              <w:right w:val="single" w:sz="4" w:space="0" w:color="auto"/>
            </w:tcBorders>
            <w:vAlign w:val="center"/>
            <w:hideMark/>
          </w:tcPr>
          <w:p w:rsidR="004038CC" w:rsidRPr="0087670D" w:rsidRDefault="004038CC" w:rsidP="004038CC">
            <w:pPr>
              <w:spacing w:after="0" w:line="240" w:lineRule="auto"/>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hideMark/>
          </w:tcPr>
          <w:p w:rsidR="004038CC" w:rsidRPr="0087670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87670D">
              <w:rPr>
                <w:rFonts w:ascii="Times New Roman" w:eastAsia="Times New Roman" w:hAnsi="Times New Roman"/>
                <w:sz w:val="20"/>
                <w:szCs w:val="20"/>
                <w:lang w:eastAsia="ru-RU"/>
              </w:rPr>
              <w:t>план расходов на отчетный год</w:t>
            </w:r>
          </w:p>
        </w:tc>
        <w:tc>
          <w:tcPr>
            <w:tcW w:w="964" w:type="dxa"/>
            <w:tcBorders>
              <w:top w:val="single" w:sz="4" w:space="0" w:color="auto"/>
              <w:left w:val="single" w:sz="4" w:space="0" w:color="auto"/>
              <w:bottom w:val="single" w:sz="4" w:space="0" w:color="auto"/>
              <w:right w:val="single" w:sz="4" w:space="0" w:color="auto"/>
            </w:tcBorders>
            <w:hideMark/>
          </w:tcPr>
          <w:p w:rsidR="004038CC" w:rsidRPr="0087670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87670D">
              <w:rPr>
                <w:rFonts w:ascii="Times New Roman" w:eastAsia="Times New Roman" w:hAnsi="Times New Roman"/>
                <w:sz w:val="20"/>
                <w:szCs w:val="20"/>
                <w:lang w:eastAsia="ru-RU"/>
              </w:rPr>
              <w:t>фактические расходы за отчетный год</w:t>
            </w:r>
          </w:p>
        </w:tc>
        <w:tc>
          <w:tcPr>
            <w:tcW w:w="1814" w:type="dxa"/>
            <w:tcBorders>
              <w:top w:val="single" w:sz="4" w:space="0" w:color="auto"/>
              <w:left w:val="single" w:sz="4" w:space="0" w:color="auto"/>
              <w:bottom w:val="single" w:sz="4" w:space="0" w:color="auto"/>
              <w:right w:val="single" w:sz="4" w:space="0" w:color="auto"/>
            </w:tcBorders>
            <w:hideMark/>
          </w:tcPr>
          <w:p w:rsidR="004038CC" w:rsidRPr="0087670D" w:rsidRDefault="004038CC" w:rsidP="0087670D">
            <w:pPr>
              <w:widowControl w:val="0"/>
              <w:autoSpaceDE w:val="0"/>
              <w:autoSpaceDN w:val="0"/>
              <w:adjustRightInd w:val="0"/>
              <w:spacing w:after="0"/>
              <w:jc w:val="center"/>
              <w:rPr>
                <w:rFonts w:ascii="Times New Roman" w:eastAsia="Times New Roman" w:hAnsi="Times New Roman"/>
                <w:sz w:val="20"/>
                <w:szCs w:val="20"/>
                <w:lang w:eastAsia="ru-RU"/>
              </w:rPr>
            </w:pPr>
            <w:r w:rsidRPr="0087670D">
              <w:rPr>
                <w:rFonts w:ascii="Times New Roman" w:eastAsia="Times New Roman" w:hAnsi="Times New Roman"/>
                <w:sz w:val="20"/>
                <w:szCs w:val="20"/>
                <w:lang w:eastAsia="ru-RU"/>
              </w:rPr>
              <w:t xml:space="preserve">план расходов с начала реализации </w:t>
            </w:r>
            <w:r w:rsidR="0087670D" w:rsidRPr="0087670D">
              <w:rPr>
                <w:rFonts w:ascii="Times New Roman" w:eastAsia="Times New Roman" w:hAnsi="Times New Roman"/>
                <w:sz w:val="20"/>
                <w:szCs w:val="20"/>
                <w:lang w:eastAsia="ru-RU"/>
              </w:rPr>
              <w:t>муниципальной</w:t>
            </w:r>
            <w:r w:rsidRPr="0087670D">
              <w:rPr>
                <w:rFonts w:ascii="Times New Roman" w:eastAsia="Times New Roman" w:hAnsi="Times New Roman"/>
                <w:sz w:val="20"/>
                <w:szCs w:val="20"/>
                <w:lang w:eastAsia="ru-RU"/>
              </w:rPr>
              <w:t xml:space="preserve"> программы </w:t>
            </w:r>
            <w:r w:rsidR="0087670D" w:rsidRPr="0087670D">
              <w:rPr>
                <w:rFonts w:ascii="Times New Roman" w:eastAsia="Times New Roman" w:hAnsi="Times New Roman"/>
                <w:sz w:val="20"/>
                <w:szCs w:val="20"/>
                <w:lang w:eastAsia="ru-RU"/>
              </w:rPr>
              <w:t xml:space="preserve">Шумерлинского муниципального округа </w:t>
            </w:r>
            <w:r w:rsidRPr="0087670D">
              <w:rPr>
                <w:rFonts w:ascii="Times New Roman" w:eastAsia="Times New Roman" w:hAnsi="Times New Roman"/>
                <w:sz w:val="20"/>
                <w:szCs w:val="20"/>
                <w:lang w:eastAsia="ru-RU"/>
              </w:rPr>
              <w:t xml:space="preserve">Чувашской Республики (подпрограммы </w:t>
            </w:r>
            <w:r w:rsidR="0087670D" w:rsidRPr="0087670D">
              <w:rPr>
                <w:rFonts w:ascii="Times New Roman" w:eastAsia="Times New Roman" w:hAnsi="Times New Roman"/>
                <w:sz w:val="20"/>
                <w:szCs w:val="20"/>
                <w:lang w:eastAsia="ru-RU"/>
              </w:rPr>
              <w:t>муниципальной</w:t>
            </w:r>
            <w:r w:rsidRPr="0087670D">
              <w:rPr>
                <w:rFonts w:ascii="Times New Roman" w:eastAsia="Times New Roman" w:hAnsi="Times New Roman"/>
                <w:sz w:val="20"/>
                <w:szCs w:val="20"/>
                <w:lang w:eastAsia="ru-RU"/>
              </w:rPr>
              <w:t xml:space="preserve"> программы </w:t>
            </w:r>
            <w:r w:rsidR="0087670D" w:rsidRPr="0087670D">
              <w:rPr>
                <w:rFonts w:ascii="Times New Roman" w:eastAsia="Times New Roman" w:hAnsi="Times New Roman"/>
                <w:sz w:val="20"/>
                <w:szCs w:val="20"/>
                <w:lang w:eastAsia="ru-RU"/>
              </w:rPr>
              <w:t xml:space="preserve">Шумерлинского муниципального округа </w:t>
            </w:r>
            <w:r w:rsidRPr="0087670D">
              <w:rPr>
                <w:rFonts w:ascii="Times New Roman" w:eastAsia="Times New Roman" w:hAnsi="Times New Roman"/>
                <w:sz w:val="20"/>
                <w:szCs w:val="20"/>
                <w:lang w:eastAsia="ru-RU"/>
              </w:rPr>
              <w:t>Чувашской Республики, программы)</w:t>
            </w:r>
          </w:p>
        </w:tc>
        <w:tc>
          <w:tcPr>
            <w:tcW w:w="1757" w:type="dxa"/>
            <w:tcBorders>
              <w:top w:val="single" w:sz="4" w:space="0" w:color="auto"/>
              <w:left w:val="single" w:sz="4" w:space="0" w:color="auto"/>
              <w:bottom w:val="single" w:sz="4" w:space="0" w:color="auto"/>
              <w:right w:val="nil"/>
            </w:tcBorders>
            <w:hideMark/>
          </w:tcPr>
          <w:p w:rsidR="004038CC" w:rsidRPr="0087670D" w:rsidRDefault="004038CC" w:rsidP="0087670D">
            <w:pPr>
              <w:widowControl w:val="0"/>
              <w:autoSpaceDE w:val="0"/>
              <w:autoSpaceDN w:val="0"/>
              <w:adjustRightInd w:val="0"/>
              <w:spacing w:after="0"/>
              <w:jc w:val="center"/>
              <w:rPr>
                <w:rFonts w:ascii="Times New Roman" w:eastAsia="Times New Roman" w:hAnsi="Times New Roman"/>
                <w:sz w:val="20"/>
                <w:szCs w:val="20"/>
                <w:lang w:eastAsia="ru-RU"/>
              </w:rPr>
            </w:pPr>
            <w:r w:rsidRPr="0087670D">
              <w:rPr>
                <w:rFonts w:ascii="Times New Roman" w:eastAsia="Times New Roman" w:hAnsi="Times New Roman"/>
                <w:sz w:val="20"/>
                <w:szCs w:val="20"/>
                <w:lang w:eastAsia="ru-RU"/>
              </w:rPr>
              <w:t xml:space="preserve">фактические расходы с начала реализации </w:t>
            </w:r>
            <w:r w:rsidR="0087670D" w:rsidRPr="0087670D">
              <w:rPr>
                <w:rFonts w:ascii="Times New Roman" w:eastAsia="Times New Roman" w:hAnsi="Times New Roman"/>
                <w:sz w:val="20"/>
                <w:szCs w:val="20"/>
                <w:lang w:eastAsia="ru-RU"/>
              </w:rPr>
              <w:t>муниципальной</w:t>
            </w:r>
            <w:r w:rsidRPr="0087670D">
              <w:rPr>
                <w:rFonts w:ascii="Times New Roman" w:eastAsia="Times New Roman" w:hAnsi="Times New Roman"/>
                <w:sz w:val="20"/>
                <w:szCs w:val="20"/>
                <w:lang w:eastAsia="ru-RU"/>
              </w:rPr>
              <w:t xml:space="preserve"> программы </w:t>
            </w:r>
            <w:r w:rsidR="0087670D" w:rsidRPr="0087670D">
              <w:rPr>
                <w:rFonts w:ascii="Times New Roman" w:eastAsia="Times New Roman" w:hAnsi="Times New Roman"/>
                <w:sz w:val="20"/>
                <w:szCs w:val="20"/>
                <w:lang w:eastAsia="ru-RU"/>
              </w:rPr>
              <w:t xml:space="preserve">Шумерлинского муниципального округа </w:t>
            </w:r>
            <w:r w:rsidRPr="0087670D">
              <w:rPr>
                <w:rFonts w:ascii="Times New Roman" w:eastAsia="Times New Roman" w:hAnsi="Times New Roman"/>
                <w:sz w:val="20"/>
                <w:szCs w:val="20"/>
                <w:lang w:eastAsia="ru-RU"/>
              </w:rPr>
              <w:t xml:space="preserve">Чувашской Республики (подпрограммы </w:t>
            </w:r>
            <w:r w:rsidR="0087670D" w:rsidRPr="0087670D">
              <w:rPr>
                <w:rFonts w:ascii="Times New Roman" w:eastAsia="Times New Roman" w:hAnsi="Times New Roman"/>
                <w:sz w:val="20"/>
                <w:szCs w:val="20"/>
                <w:lang w:eastAsia="ru-RU"/>
              </w:rPr>
              <w:t>муниципальной</w:t>
            </w:r>
            <w:r w:rsidRPr="0087670D">
              <w:rPr>
                <w:rFonts w:ascii="Times New Roman" w:eastAsia="Times New Roman" w:hAnsi="Times New Roman"/>
                <w:sz w:val="20"/>
                <w:szCs w:val="20"/>
                <w:lang w:eastAsia="ru-RU"/>
              </w:rPr>
              <w:t xml:space="preserve"> программы </w:t>
            </w:r>
            <w:r w:rsidR="0087670D" w:rsidRPr="0087670D">
              <w:rPr>
                <w:rFonts w:ascii="Times New Roman" w:eastAsia="Times New Roman" w:hAnsi="Times New Roman"/>
                <w:sz w:val="20"/>
                <w:szCs w:val="20"/>
                <w:lang w:eastAsia="ru-RU"/>
              </w:rPr>
              <w:t xml:space="preserve">Шумерлинского муниципального округа </w:t>
            </w:r>
            <w:r w:rsidRPr="0087670D">
              <w:rPr>
                <w:rFonts w:ascii="Times New Roman" w:eastAsia="Times New Roman" w:hAnsi="Times New Roman"/>
                <w:sz w:val="20"/>
                <w:szCs w:val="20"/>
                <w:lang w:eastAsia="ru-RU"/>
              </w:rPr>
              <w:t>Чувашской Республики, программы)</w:t>
            </w:r>
          </w:p>
        </w:tc>
      </w:tr>
      <w:tr w:rsidR="004038CC" w:rsidRPr="0087670D" w:rsidTr="0087670D">
        <w:tc>
          <w:tcPr>
            <w:tcW w:w="1871" w:type="dxa"/>
            <w:tcBorders>
              <w:top w:val="single" w:sz="4" w:space="0" w:color="auto"/>
              <w:left w:val="nil"/>
              <w:bottom w:val="single" w:sz="4" w:space="0" w:color="auto"/>
              <w:right w:val="single" w:sz="4" w:space="0" w:color="auto"/>
            </w:tcBorders>
            <w:hideMark/>
          </w:tcPr>
          <w:p w:rsidR="004038CC" w:rsidRPr="0087670D" w:rsidRDefault="0087670D" w:rsidP="004038CC">
            <w:pPr>
              <w:widowControl w:val="0"/>
              <w:autoSpaceDE w:val="0"/>
              <w:autoSpaceDN w:val="0"/>
              <w:adjustRightInd w:val="0"/>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Муниципальная</w:t>
            </w:r>
            <w:r w:rsidR="004038CC" w:rsidRPr="0087670D">
              <w:rPr>
                <w:rFonts w:ascii="Times New Roman" w:eastAsia="Times New Roman" w:hAnsi="Times New Roman"/>
                <w:sz w:val="20"/>
                <w:szCs w:val="20"/>
                <w:lang w:eastAsia="ru-RU"/>
              </w:rPr>
              <w:t xml:space="preserve"> программа </w:t>
            </w:r>
            <w:r w:rsidRPr="0087670D">
              <w:rPr>
                <w:rFonts w:ascii="Times New Roman" w:eastAsia="Times New Roman" w:hAnsi="Times New Roman"/>
                <w:sz w:val="20"/>
                <w:szCs w:val="20"/>
                <w:lang w:eastAsia="ru-RU"/>
              </w:rPr>
              <w:t xml:space="preserve">Шумерлинского муниципального округа </w:t>
            </w:r>
            <w:r w:rsidR="004038CC" w:rsidRPr="0087670D">
              <w:rPr>
                <w:rFonts w:ascii="Times New Roman" w:eastAsia="Times New Roman" w:hAnsi="Times New Roman"/>
                <w:sz w:val="20"/>
                <w:szCs w:val="20"/>
                <w:lang w:eastAsia="ru-RU"/>
              </w:rPr>
              <w:t>Чувашской Республики</w:t>
            </w:r>
          </w:p>
        </w:tc>
        <w:tc>
          <w:tcPr>
            <w:tcW w:w="2727" w:type="dxa"/>
            <w:tcBorders>
              <w:top w:val="single" w:sz="4" w:space="0" w:color="auto"/>
              <w:left w:val="single" w:sz="4" w:space="0" w:color="auto"/>
              <w:bottom w:val="single" w:sz="4" w:space="0" w:color="auto"/>
              <w:right w:val="single" w:sz="4" w:space="0" w:color="auto"/>
            </w:tcBorders>
          </w:tcPr>
          <w:p w:rsidR="004038CC" w:rsidRPr="0087670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4038CC" w:rsidRPr="0087670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038CC" w:rsidRPr="0087670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4038CC" w:rsidRPr="0087670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57" w:type="dxa"/>
            <w:tcBorders>
              <w:top w:val="single" w:sz="4" w:space="0" w:color="auto"/>
              <w:left w:val="single" w:sz="4" w:space="0" w:color="auto"/>
              <w:bottom w:val="single" w:sz="4" w:space="0" w:color="auto"/>
              <w:right w:val="nil"/>
            </w:tcBorders>
          </w:tcPr>
          <w:p w:rsidR="004038CC" w:rsidRPr="0087670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87670D" w:rsidTr="0087670D">
        <w:tc>
          <w:tcPr>
            <w:tcW w:w="1871" w:type="dxa"/>
            <w:tcBorders>
              <w:top w:val="single" w:sz="4" w:space="0" w:color="auto"/>
              <w:left w:val="nil"/>
              <w:bottom w:val="single" w:sz="4" w:space="0" w:color="auto"/>
              <w:right w:val="single" w:sz="4" w:space="0" w:color="auto"/>
            </w:tcBorders>
            <w:hideMark/>
          </w:tcPr>
          <w:p w:rsidR="004038CC" w:rsidRPr="0087670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87670D">
              <w:rPr>
                <w:rFonts w:ascii="Times New Roman" w:eastAsia="Times New Roman" w:hAnsi="Times New Roman"/>
                <w:sz w:val="20"/>
                <w:szCs w:val="20"/>
                <w:lang w:eastAsia="ru-RU"/>
              </w:rPr>
              <w:t>Подпрограмма 1 (программа 1)</w:t>
            </w:r>
          </w:p>
        </w:tc>
        <w:tc>
          <w:tcPr>
            <w:tcW w:w="2727" w:type="dxa"/>
            <w:tcBorders>
              <w:top w:val="single" w:sz="4" w:space="0" w:color="auto"/>
              <w:left w:val="single" w:sz="4" w:space="0" w:color="auto"/>
              <w:bottom w:val="single" w:sz="4" w:space="0" w:color="auto"/>
              <w:right w:val="single" w:sz="4" w:space="0" w:color="auto"/>
            </w:tcBorders>
          </w:tcPr>
          <w:p w:rsidR="004038CC" w:rsidRPr="0087670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4038CC" w:rsidRPr="0087670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038CC" w:rsidRPr="0087670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4038CC" w:rsidRPr="0087670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57" w:type="dxa"/>
            <w:tcBorders>
              <w:top w:val="single" w:sz="4" w:space="0" w:color="auto"/>
              <w:left w:val="single" w:sz="4" w:space="0" w:color="auto"/>
              <w:bottom w:val="single" w:sz="4" w:space="0" w:color="auto"/>
              <w:right w:val="nil"/>
            </w:tcBorders>
          </w:tcPr>
          <w:p w:rsidR="004038CC" w:rsidRPr="0087670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87670D" w:rsidTr="0087670D">
        <w:tc>
          <w:tcPr>
            <w:tcW w:w="1871" w:type="dxa"/>
            <w:tcBorders>
              <w:top w:val="single" w:sz="4" w:space="0" w:color="auto"/>
              <w:left w:val="nil"/>
              <w:bottom w:val="single" w:sz="4" w:space="0" w:color="auto"/>
              <w:right w:val="single" w:sz="4" w:space="0" w:color="auto"/>
            </w:tcBorders>
            <w:hideMark/>
          </w:tcPr>
          <w:p w:rsidR="004038CC" w:rsidRPr="0087670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87670D">
              <w:rPr>
                <w:rFonts w:ascii="Times New Roman" w:eastAsia="Times New Roman" w:hAnsi="Times New Roman"/>
                <w:sz w:val="20"/>
                <w:szCs w:val="20"/>
                <w:lang w:eastAsia="ru-RU"/>
              </w:rPr>
              <w:t>Подпрограмма 2 (программа 2)</w:t>
            </w:r>
          </w:p>
        </w:tc>
        <w:tc>
          <w:tcPr>
            <w:tcW w:w="2727" w:type="dxa"/>
            <w:tcBorders>
              <w:top w:val="single" w:sz="4" w:space="0" w:color="auto"/>
              <w:left w:val="single" w:sz="4" w:space="0" w:color="auto"/>
              <w:bottom w:val="single" w:sz="4" w:space="0" w:color="auto"/>
              <w:right w:val="single" w:sz="4" w:space="0" w:color="auto"/>
            </w:tcBorders>
          </w:tcPr>
          <w:p w:rsidR="004038CC" w:rsidRPr="0087670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4038CC" w:rsidRPr="0087670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038CC" w:rsidRPr="0087670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4038CC" w:rsidRPr="0087670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57" w:type="dxa"/>
            <w:tcBorders>
              <w:top w:val="single" w:sz="4" w:space="0" w:color="auto"/>
              <w:left w:val="single" w:sz="4" w:space="0" w:color="auto"/>
              <w:bottom w:val="single" w:sz="4" w:space="0" w:color="auto"/>
              <w:right w:val="nil"/>
            </w:tcBorders>
          </w:tcPr>
          <w:p w:rsidR="004038CC" w:rsidRPr="0087670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87670D" w:rsidTr="0087670D">
        <w:tc>
          <w:tcPr>
            <w:tcW w:w="1871" w:type="dxa"/>
            <w:tcBorders>
              <w:top w:val="single" w:sz="4" w:space="0" w:color="auto"/>
              <w:left w:val="nil"/>
              <w:bottom w:val="single" w:sz="4" w:space="0" w:color="auto"/>
              <w:right w:val="single" w:sz="4" w:space="0" w:color="auto"/>
            </w:tcBorders>
            <w:hideMark/>
          </w:tcPr>
          <w:p w:rsidR="004038CC" w:rsidRPr="0087670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87670D">
              <w:rPr>
                <w:rFonts w:ascii="Times New Roman" w:eastAsia="Times New Roman" w:hAnsi="Times New Roman"/>
                <w:sz w:val="20"/>
                <w:szCs w:val="20"/>
                <w:lang w:eastAsia="ru-RU"/>
              </w:rPr>
              <w:t>...</w:t>
            </w:r>
          </w:p>
        </w:tc>
        <w:tc>
          <w:tcPr>
            <w:tcW w:w="2727" w:type="dxa"/>
            <w:tcBorders>
              <w:top w:val="single" w:sz="4" w:space="0" w:color="auto"/>
              <w:left w:val="single" w:sz="4" w:space="0" w:color="auto"/>
              <w:bottom w:val="single" w:sz="4" w:space="0" w:color="auto"/>
              <w:right w:val="single" w:sz="4" w:space="0" w:color="auto"/>
            </w:tcBorders>
          </w:tcPr>
          <w:p w:rsidR="004038CC" w:rsidRPr="0087670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4038CC" w:rsidRPr="0087670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038CC" w:rsidRPr="0087670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4038CC" w:rsidRPr="0087670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57" w:type="dxa"/>
            <w:tcBorders>
              <w:top w:val="single" w:sz="4" w:space="0" w:color="auto"/>
              <w:left w:val="single" w:sz="4" w:space="0" w:color="auto"/>
              <w:bottom w:val="single" w:sz="4" w:space="0" w:color="auto"/>
              <w:right w:val="nil"/>
            </w:tcBorders>
          </w:tcPr>
          <w:p w:rsidR="004038CC" w:rsidRPr="0087670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bl>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FC2784"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4038CC" w:rsidRPr="004038CC" w:rsidRDefault="004038CC"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lastRenderedPageBreak/>
        <w:t xml:space="preserve">Приложение </w:t>
      </w:r>
      <w:r w:rsidR="00FC2784">
        <w:rPr>
          <w:rFonts w:ascii="Times New Roman" w:eastAsia="Times New Roman" w:hAnsi="Times New Roman"/>
          <w:sz w:val="24"/>
          <w:szCs w:val="24"/>
          <w:lang w:eastAsia="ru-RU"/>
        </w:rPr>
        <w:t>№</w:t>
      </w:r>
      <w:r w:rsidRPr="004038CC">
        <w:rPr>
          <w:rFonts w:ascii="Times New Roman" w:eastAsia="Times New Roman" w:hAnsi="Times New Roman"/>
          <w:sz w:val="24"/>
          <w:szCs w:val="24"/>
          <w:lang w:eastAsia="ru-RU"/>
        </w:rPr>
        <w:t xml:space="preserve"> </w:t>
      </w:r>
      <w:r w:rsidR="00FC2784">
        <w:rPr>
          <w:rFonts w:ascii="Times New Roman" w:eastAsia="Times New Roman" w:hAnsi="Times New Roman"/>
          <w:sz w:val="24"/>
          <w:szCs w:val="24"/>
          <w:lang w:eastAsia="ru-RU"/>
        </w:rPr>
        <w:t>8</w:t>
      </w:r>
    </w:p>
    <w:p w:rsidR="00247EB7" w:rsidRPr="00535769" w:rsidRDefault="00247EB7" w:rsidP="00247EB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35769">
        <w:rPr>
          <w:rFonts w:ascii="Times New Roman" w:eastAsia="Times New Roman" w:hAnsi="Times New Roman"/>
          <w:sz w:val="24"/>
          <w:szCs w:val="24"/>
          <w:lang w:eastAsia="ru-RU"/>
        </w:rPr>
        <w:t>к Порядку разработки и реализации</w:t>
      </w:r>
    </w:p>
    <w:p w:rsidR="00247EB7" w:rsidRPr="00535769" w:rsidRDefault="00247EB7" w:rsidP="00247EB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35769">
        <w:rPr>
          <w:rFonts w:ascii="Times New Roman" w:eastAsia="Times New Roman" w:hAnsi="Times New Roman"/>
          <w:sz w:val="24"/>
          <w:szCs w:val="24"/>
          <w:lang w:eastAsia="ru-RU"/>
        </w:rPr>
        <w:t>муниципальных программ</w:t>
      </w:r>
    </w:p>
    <w:p w:rsidR="00247EB7" w:rsidRPr="00535769" w:rsidRDefault="00247EB7" w:rsidP="00247EB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35769">
        <w:rPr>
          <w:rFonts w:ascii="Times New Roman" w:eastAsia="Times New Roman" w:hAnsi="Times New Roman"/>
          <w:sz w:val="24"/>
          <w:szCs w:val="24"/>
          <w:lang w:eastAsia="ru-RU"/>
        </w:rPr>
        <w:t xml:space="preserve">Шумерлинского муниципального округа </w:t>
      </w:r>
    </w:p>
    <w:p w:rsidR="004038CC" w:rsidRPr="004038CC" w:rsidRDefault="00247EB7" w:rsidP="00247EB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35769">
        <w:rPr>
          <w:rFonts w:ascii="Times New Roman" w:eastAsia="Times New Roman" w:hAnsi="Times New Roman"/>
          <w:sz w:val="24"/>
          <w:szCs w:val="24"/>
          <w:lang w:eastAsia="ru-RU"/>
        </w:rPr>
        <w:t>Чувашской Республики</w:t>
      </w:r>
    </w:p>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4038C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11" w:name="Par1978"/>
      <w:bookmarkEnd w:id="11"/>
      <w:r w:rsidRPr="004038CC">
        <w:rPr>
          <w:rFonts w:ascii="Times New Roman" w:eastAsia="Times New Roman" w:hAnsi="Times New Roman"/>
          <w:sz w:val="24"/>
          <w:szCs w:val="24"/>
          <w:lang w:eastAsia="ru-RU"/>
        </w:rPr>
        <w:t>Информация</w:t>
      </w:r>
    </w:p>
    <w:p w:rsidR="004038CC" w:rsidRPr="004038C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о финансировании реализации </w:t>
      </w:r>
      <w:r w:rsidR="00247EB7">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p w:rsidR="00247EB7" w:rsidRDefault="00247EB7"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47EB7">
        <w:rPr>
          <w:rFonts w:ascii="Times New Roman" w:eastAsia="Times New Roman" w:hAnsi="Times New Roman"/>
          <w:sz w:val="24"/>
          <w:szCs w:val="24"/>
          <w:lang w:eastAsia="ru-RU"/>
        </w:rPr>
        <w:t xml:space="preserve">Шумерлинского муниципального округа </w:t>
      </w:r>
      <w:r w:rsidR="004038CC" w:rsidRPr="004038CC">
        <w:rPr>
          <w:rFonts w:ascii="Times New Roman" w:eastAsia="Times New Roman" w:hAnsi="Times New Roman"/>
          <w:sz w:val="24"/>
          <w:szCs w:val="24"/>
          <w:lang w:eastAsia="ru-RU"/>
        </w:rPr>
        <w:t xml:space="preserve">Чувашской Республики </w:t>
      </w:r>
    </w:p>
    <w:p w:rsidR="004038CC" w:rsidRPr="004038C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за счет всех источников финансирования</w:t>
      </w:r>
    </w:p>
    <w:p w:rsidR="004038CC" w:rsidRPr="004038C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за _______ год</w:t>
      </w:r>
    </w:p>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3153"/>
        <w:gridCol w:w="2438"/>
        <w:gridCol w:w="1155"/>
        <w:gridCol w:w="1485"/>
      </w:tblGrid>
      <w:tr w:rsidR="004038CC" w:rsidRPr="004038CC" w:rsidTr="00247EB7">
        <w:tc>
          <w:tcPr>
            <w:tcW w:w="1871"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Статус</w:t>
            </w:r>
          </w:p>
        </w:tc>
        <w:tc>
          <w:tcPr>
            <w:tcW w:w="3153" w:type="dxa"/>
            <w:tcBorders>
              <w:top w:val="single" w:sz="4" w:space="0" w:color="auto"/>
              <w:left w:val="single" w:sz="4" w:space="0" w:color="auto"/>
              <w:bottom w:val="single" w:sz="4" w:space="0" w:color="auto"/>
              <w:right w:val="single" w:sz="4" w:space="0" w:color="auto"/>
            </w:tcBorders>
            <w:hideMark/>
          </w:tcPr>
          <w:p w:rsidR="004038CC" w:rsidRPr="004038CC" w:rsidRDefault="00247EB7" w:rsidP="00247EB7">
            <w:pPr>
              <w:widowControl w:val="0"/>
              <w:autoSpaceDE w:val="0"/>
              <w:autoSpaceDN w:val="0"/>
              <w:adjustRightInd w:val="0"/>
              <w:spacing w:after="0"/>
              <w:jc w:val="center"/>
              <w:rPr>
                <w:rFonts w:ascii="Times New Roman" w:eastAsia="Times New Roman" w:hAnsi="Times New Roman"/>
                <w:sz w:val="24"/>
                <w:szCs w:val="24"/>
                <w:lang w:eastAsia="ru-RU"/>
              </w:rPr>
            </w:pPr>
            <w:r w:rsidRPr="00247EB7">
              <w:rPr>
                <w:rFonts w:ascii="Times New Roman" w:eastAsia="Times New Roman" w:hAnsi="Times New Roman"/>
                <w:sz w:val="24"/>
                <w:szCs w:val="24"/>
                <w:lang w:eastAsia="ru-RU"/>
              </w:rPr>
              <w:t>Наименование муниципальной программы Шумерлинского муниципального округа Чувашской Республики (подпрограммы муниципальной программы Шумерлинского муниципального округа Чувашской Республики</w:t>
            </w:r>
            <w:r>
              <w:rPr>
                <w:rFonts w:ascii="Times New Roman" w:eastAsia="Times New Roman" w:hAnsi="Times New Roman"/>
                <w:sz w:val="24"/>
                <w:szCs w:val="24"/>
                <w:lang w:eastAsia="ru-RU"/>
              </w:rPr>
              <w:t>)</w:t>
            </w:r>
            <w:r w:rsidRPr="00247EB7">
              <w:rPr>
                <w:rFonts w:ascii="Times New Roman" w:eastAsia="Times New Roman" w:hAnsi="Times New Roman"/>
                <w:sz w:val="24"/>
                <w:szCs w:val="24"/>
                <w:lang w:eastAsia="ru-RU"/>
              </w:rPr>
              <w:t xml:space="preserve"> </w:t>
            </w:r>
            <w:r w:rsidR="004038CC" w:rsidRPr="004038CC">
              <w:rPr>
                <w:rFonts w:ascii="Times New Roman" w:eastAsia="Times New Roman" w:hAnsi="Times New Roman"/>
                <w:sz w:val="24"/>
                <w:szCs w:val="24"/>
                <w:lang w:eastAsia="ru-RU"/>
              </w:rPr>
              <w:t>программы</w:t>
            </w:r>
          </w:p>
        </w:tc>
        <w:tc>
          <w:tcPr>
            <w:tcW w:w="2438"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Источники финансирования</w:t>
            </w:r>
          </w:p>
        </w:tc>
        <w:tc>
          <w:tcPr>
            <w:tcW w:w="1155"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План, тыс. рублей </w:t>
            </w:r>
            <w:hyperlink r:id="rId21" w:anchor="Par2042" w:tooltip="&lt;1&gt; В соответствии с государственной программой Чувашской Республики." w:history="1">
              <w:r w:rsidRPr="004038CC">
                <w:rPr>
                  <w:rFonts w:ascii="Times New Roman" w:eastAsia="Times New Roman" w:hAnsi="Times New Roman"/>
                  <w:color w:val="0000FF"/>
                  <w:sz w:val="24"/>
                  <w:szCs w:val="24"/>
                  <w:lang w:eastAsia="ru-RU"/>
                </w:rPr>
                <w:t>&lt;1&gt;</w:t>
              </w:r>
            </w:hyperlink>
          </w:p>
        </w:tc>
        <w:tc>
          <w:tcPr>
            <w:tcW w:w="1485"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Фактические расходы, тыс. рублей </w:t>
            </w:r>
            <w:hyperlink r:id="rId22" w:anchor="Par2043" w:tooltip="&lt;2&gt; Кассовые расходы федерального бюджета, республиканского бюджета Чувашской Республики, местных бюджетов, территориального государственного внебюджетного фонда Чувашской Республики, внебюджетные источники." w:history="1">
              <w:r w:rsidRPr="004038CC">
                <w:rPr>
                  <w:rFonts w:ascii="Times New Roman" w:eastAsia="Times New Roman" w:hAnsi="Times New Roman"/>
                  <w:color w:val="0000FF"/>
                  <w:sz w:val="24"/>
                  <w:szCs w:val="24"/>
                  <w:lang w:eastAsia="ru-RU"/>
                </w:rPr>
                <w:t>&lt;2&gt;</w:t>
              </w:r>
            </w:hyperlink>
          </w:p>
        </w:tc>
      </w:tr>
      <w:tr w:rsidR="004038CC" w:rsidRPr="004038CC" w:rsidTr="00247EB7">
        <w:tc>
          <w:tcPr>
            <w:tcW w:w="1871"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1</w:t>
            </w:r>
          </w:p>
        </w:tc>
        <w:tc>
          <w:tcPr>
            <w:tcW w:w="3153"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2</w:t>
            </w:r>
          </w:p>
        </w:tc>
        <w:tc>
          <w:tcPr>
            <w:tcW w:w="2438"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3</w:t>
            </w:r>
          </w:p>
        </w:tc>
        <w:tc>
          <w:tcPr>
            <w:tcW w:w="1155"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4</w:t>
            </w:r>
          </w:p>
        </w:tc>
        <w:tc>
          <w:tcPr>
            <w:tcW w:w="1485"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5</w:t>
            </w:r>
          </w:p>
        </w:tc>
      </w:tr>
      <w:tr w:rsidR="004038CC" w:rsidRPr="004038CC" w:rsidTr="00247EB7">
        <w:tc>
          <w:tcPr>
            <w:tcW w:w="1871" w:type="dxa"/>
            <w:vMerge w:val="restart"/>
            <w:tcBorders>
              <w:top w:val="single" w:sz="4" w:space="0" w:color="auto"/>
              <w:left w:val="single" w:sz="4" w:space="0" w:color="auto"/>
              <w:bottom w:val="single" w:sz="4" w:space="0" w:color="auto"/>
              <w:right w:val="single" w:sz="4" w:space="0" w:color="auto"/>
            </w:tcBorders>
            <w:hideMark/>
          </w:tcPr>
          <w:p w:rsidR="004038CC" w:rsidRPr="004038CC" w:rsidRDefault="00247EB7" w:rsidP="004038CC">
            <w:pPr>
              <w:widowControl w:val="0"/>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Муниципальная</w:t>
            </w:r>
            <w:r w:rsidR="004038CC" w:rsidRPr="004038CC">
              <w:rPr>
                <w:rFonts w:ascii="Times New Roman" w:eastAsia="Times New Roman" w:hAnsi="Times New Roman"/>
                <w:sz w:val="24"/>
                <w:szCs w:val="24"/>
                <w:lang w:eastAsia="ru-RU"/>
              </w:rPr>
              <w:t xml:space="preserve"> программа </w:t>
            </w:r>
            <w:r w:rsidRPr="00247EB7">
              <w:rPr>
                <w:rFonts w:ascii="Times New Roman" w:eastAsia="Times New Roman" w:hAnsi="Times New Roman"/>
                <w:sz w:val="24"/>
                <w:szCs w:val="24"/>
                <w:lang w:eastAsia="ru-RU"/>
              </w:rPr>
              <w:t xml:space="preserve">Шумерлинского муниципального округа </w:t>
            </w:r>
            <w:r w:rsidR="004038CC" w:rsidRPr="004038CC">
              <w:rPr>
                <w:rFonts w:ascii="Times New Roman" w:eastAsia="Times New Roman" w:hAnsi="Times New Roman"/>
                <w:sz w:val="24"/>
                <w:szCs w:val="24"/>
                <w:lang w:eastAsia="ru-RU"/>
              </w:rPr>
              <w:t>Чувашской Республики</w:t>
            </w:r>
          </w:p>
        </w:tc>
        <w:tc>
          <w:tcPr>
            <w:tcW w:w="3153" w:type="dxa"/>
            <w:vMerge w:val="restart"/>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всего</w:t>
            </w:r>
          </w:p>
        </w:tc>
        <w:tc>
          <w:tcPr>
            <w:tcW w:w="1155"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247EB7">
        <w:tc>
          <w:tcPr>
            <w:tcW w:w="1871" w:type="dxa"/>
            <w:vMerge/>
            <w:tcBorders>
              <w:top w:val="single" w:sz="4" w:space="0" w:color="auto"/>
              <w:left w:val="single" w:sz="4" w:space="0" w:color="auto"/>
              <w:bottom w:val="single" w:sz="4" w:space="0" w:color="auto"/>
              <w:right w:val="single" w:sz="4" w:space="0" w:color="auto"/>
            </w:tcBorders>
            <w:vAlign w:val="center"/>
            <w:hideMark/>
          </w:tcPr>
          <w:p w:rsidR="004038CC" w:rsidRPr="004038CC" w:rsidRDefault="004038CC" w:rsidP="004038CC">
            <w:pPr>
              <w:spacing w:after="0" w:line="240" w:lineRule="auto"/>
              <w:rPr>
                <w:rFonts w:ascii="Times New Roman" w:eastAsia="Times New Roman" w:hAnsi="Times New Roman"/>
                <w:sz w:val="24"/>
                <w:szCs w:val="24"/>
                <w:lang w:eastAsia="ru-RU"/>
              </w:rPr>
            </w:pPr>
          </w:p>
        </w:tc>
        <w:tc>
          <w:tcPr>
            <w:tcW w:w="3153" w:type="dxa"/>
            <w:vMerge/>
            <w:tcBorders>
              <w:top w:val="single" w:sz="4" w:space="0" w:color="auto"/>
              <w:left w:val="single" w:sz="4" w:space="0" w:color="auto"/>
              <w:bottom w:val="single" w:sz="4" w:space="0" w:color="auto"/>
              <w:right w:val="single" w:sz="4" w:space="0" w:color="auto"/>
            </w:tcBorders>
            <w:vAlign w:val="center"/>
            <w:hideMark/>
          </w:tcPr>
          <w:p w:rsidR="004038CC" w:rsidRPr="004038CC" w:rsidRDefault="004038CC" w:rsidP="004038CC">
            <w:pPr>
              <w:spacing w:after="0" w:line="240" w:lineRule="auto"/>
              <w:rPr>
                <w:rFonts w:ascii="Times New Roman" w:eastAsia="Times New Roman" w:hAnsi="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федеральный бюджет</w:t>
            </w:r>
          </w:p>
        </w:tc>
        <w:tc>
          <w:tcPr>
            <w:tcW w:w="1155"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247EB7">
        <w:tc>
          <w:tcPr>
            <w:tcW w:w="1871" w:type="dxa"/>
            <w:vMerge/>
            <w:tcBorders>
              <w:top w:val="single" w:sz="4" w:space="0" w:color="auto"/>
              <w:left w:val="single" w:sz="4" w:space="0" w:color="auto"/>
              <w:bottom w:val="single" w:sz="4" w:space="0" w:color="auto"/>
              <w:right w:val="single" w:sz="4" w:space="0" w:color="auto"/>
            </w:tcBorders>
            <w:vAlign w:val="center"/>
            <w:hideMark/>
          </w:tcPr>
          <w:p w:rsidR="004038CC" w:rsidRPr="004038CC" w:rsidRDefault="004038CC" w:rsidP="004038CC">
            <w:pPr>
              <w:spacing w:after="0" w:line="240" w:lineRule="auto"/>
              <w:rPr>
                <w:rFonts w:ascii="Times New Roman" w:eastAsia="Times New Roman" w:hAnsi="Times New Roman"/>
                <w:sz w:val="24"/>
                <w:szCs w:val="24"/>
                <w:lang w:eastAsia="ru-RU"/>
              </w:rPr>
            </w:pPr>
          </w:p>
        </w:tc>
        <w:tc>
          <w:tcPr>
            <w:tcW w:w="3153" w:type="dxa"/>
            <w:vMerge/>
            <w:tcBorders>
              <w:top w:val="single" w:sz="4" w:space="0" w:color="auto"/>
              <w:left w:val="single" w:sz="4" w:space="0" w:color="auto"/>
              <w:bottom w:val="single" w:sz="4" w:space="0" w:color="auto"/>
              <w:right w:val="single" w:sz="4" w:space="0" w:color="auto"/>
            </w:tcBorders>
            <w:vAlign w:val="center"/>
            <w:hideMark/>
          </w:tcPr>
          <w:p w:rsidR="004038CC" w:rsidRPr="004038CC" w:rsidRDefault="004038CC" w:rsidP="004038CC">
            <w:pPr>
              <w:spacing w:after="0" w:line="240" w:lineRule="auto"/>
              <w:rPr>
                <w:rFonts w:ascii="Times New Roman" w:eastAsia="Times New Roman" w:hAnsi="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республиканский бюджет Чувашской Республики</w:t>
            </w:r>
          </w:p>
        </w:tc>
        <w:tc>
          <w:tcPr>
            <w:tcW w:w="1155"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247EB7">
        <w:tc>
          <w:tcPr>
            <w:tcW w:w="1871" w:type="dxa"/>
            <w:vMerge/>
            <w:tcBorders>
              <w:top w:val="single" w:sz="4" w:space="0" w:color="auto"/>
              <w:left w:val="single" w:sz="4" w:space="0" w:color="auto"/>
              <w:bottom w:val="single" w:sz="4" w:space="0" w:color="auto"/>
              <w:right w:val="single" w:sz="4" w:space="0" w:color="auto"/>
            </w:tcBorders>
            <w:vAlign w:val="center"/>
            <w:hideMark/>
          </w:tcPr>
          <w:p w:rsidR="004038CC" w:rsidRPr="004038CC" w:rsidRDefault="004038CC" w:rsidP="004038CC">
            <w:pPr>
              <w:spacing w:after="0" w:line="240" w:lineRule="auto"/>
              <w:rPr>
                <w:rFonts w:ascii="Times New Roman" w:eastAsia="Times New Roman" w:hAnsi="Times New Roman"/>
                <w:sz w:val="24"/>
                <w:szCs w:val="24"/>
                <w:lang w:eastAsia="ru-RU"/>
              </w:rPr>
            </w:pPr>
          </w:p>
        </w:tc>
        <w:tc>
          <w:tcPr>
            <w:tcW w:w="3153" w:type="dxa"/>
            <w:vMerge/>
            <w:tcBorders>
              <w:top w:val="single" w:sz="4" w:space="0" w:color="auto"/>
              <w:left w:val="single" w:sz="4" w:space="0" w:color="auto"/>
              <w:bottom w:val="single" w:sz="4" w:space="0" w:color="auto"/>
              <w:right w:val="single" w:sz="4" w:space="0" w:color="auto"/>
            </w:tcBorders>
            <w:vAlign w:val="center"/>
            <w:hideMark/>
          </w:tcPr>
          <w:p w:rsidR="004038CC" w:rsidRPr="004038CC" w:rsidRDefault="004038CC" w:rsidP="004038CC">
            <w:pPr>
              <w:spacing w:after="0" w:line="240" w:lineRule="auto"/>
              <w:rPr>
                <w:rFonts w:ascii="Times New Roman" w:eastAsia="Times New Roman" w:hAnsi="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4038CC" w:rsidRPr="004038CC" w:rsidRDefault="00247EB7" w:rsidP="004038CC">
            <w:pPr>
              <w:widowControl w:val="0"/>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бюджет </w:t>
            </w:r>
            <w:r w:rsidRPr="00247EB7">
              <w:rPr>
                <w:rFonts w:ascii="Times New Roman" w:eastAsia="Times New Roman" w:hAnsi="Times New Roman"/>
                <w:sz w:val="24"/>
                <w:szCs w:val="24"/>
                <w:lang w:eastAsia="ru-RU"/>
              </w:rPr>
              <w:t>Шумерлинского муниципального округа</w:t>
            </w:r>
          </w:p>
        </w:tc>
        <w:tc>
          <w:tcPr>
            <w:tcW w:w="1155"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247EB7" w:rsidRPr="004038CC" w:rsidTr="00247EB7">
        <w:trPr>
          <w:trHeight w:val="849"/>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247EB7" w:rsidRPr="004038CC" w:rsidRDefault="00247EB7" w:rsidP="004038CC">
            <w:pPr>
              <w:spacing w:after="0" w:line="240" w:lineRule="auto"/>
              <w:rPr>
                <w:rFonts w:ascii="Times New Roman" w:eastAsia="Times New Roman" w:hAnsi="Times New Roman"/>
                <w:sz w:val="24"/>
                <w:szCs w:val="24"/>
                <w:lang w:eastAsia="ru-RU"/>
              </w:rPr>
            </w:pPr>
          </w:p>
        </w:tc>
        <w:tc>
          <w:tcPr>
            <w:tcW w:w="3153" w:type="dxa"/>
            <w:vMerge/>
            <w:tcBorders>
              <w:top w:val="single" w:sz="4" w:space="0" w:color="auto"/>
              <w:left w:val="single" w:sz="4" w:space="0" w:color="auto"/>
              <w:bottom w:val="single" w:sz="4" w:space="0" w:color="auto"/>
              <w:right w:val="single" w:sz="4" w:space="0" w:color="auto"/>
            </w:tcBorders>
            <w:vAlign w:val="center"/>
            <w:hideMark/>
          </w:tcPr>
          <w:p w:rsidR="00247EB7" w:rsidRPr="004038CC" w:rsidRDefault="00247EB7" w:rsidP="004038CC">
            <w:pPr>
              <w:spacing w:after="0" w:line="240" w:lineRule="auto"/>
              <w:rPr>
                <w:rFonts w:ascii="Times New Roman" w:eastAsia="Times New Roman" w:hAnsi="Times New Roman"/>
                <w:sz w:val="24"/>
                <w:szCs w:val="24"/>
                <w:lang w:eastAsia="ru-RU"/>
              </w:rPr>
            </w:pPr>
          </w:p>
        </w:tc>
        <w:tc>
          <w:tcPr>
            <w:tcW w:w="2438" w:type="dxa"/>
            <w:tcBorders>
              <w:top w:val="single" w:sz="4" w:space="0" w:color="auto"/>
              <w:left w:val="single" w:sz="4" w:space="0" w:color="auto"/>
              <w:right w:val="single" w:sz="4" w:space="0" w:color="auto"/>
            </w:tcBorders>
          </w:tcPr>
          <w:p w:rsidR="00247EB7" w:rsidRPr="004038CC" w:rsidRDefault="00247EB7"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внебюджетные источники</w:t>
            </w:r>
          </w:p>
        </w:tc>
        <w:tc>
          <w:tcPr>
            <w:tcW w:w="1155" w:type="dxa"/>
            <w:tcBorders>
              <w:top w:val="single" w:sz="4" w:space="0" w:color="auto"/>
              <w:left w:val="single" w:sz="4" w:space="0" w:color="auto"/>
              <w:right w:val="single" w:sz="4" w:space="0" w:color="auto"/>
            </w:tcBorders>
          </w:tcPr>
          <w:p w:rsidR="00247EB7" w:rsidRPr="004038CC" w:rsidRDefault="00247EB7" w:rsidP="004038CC">
            <w:pPr>
              <w:widowControl w:val="0"/>
              <w:autoSpaceDE w:val="0"/>
              <w:autoSpaceDN w:val="0"/>
              <w:adjustRightInd w:val="0"/>
              <w:spacing w:after="0"/>
              <w:rPr>
                <w:rFonts w:ascii="Times New Roman" w:eastAsia="Times New Roman" w:hAnsi="Times New Roman"/>
                <w:sz w:val="24"/>
                <w:szCs w:val="24"/>
                <w:lang w:eastAsia="ru-RU"/>
              </w:rPr>
            </w:pPr>
          </w:p>
        </w:tc>
        <w:tc>
          <w:tcPr>
            <w:tcW w:w="1485" w:type="dxa"/>
            <w:tcBorders>
              <w:top w:val="single" w:sz="4" w:space="0" w:color="auto"/>
              <w:left w:val="single" w:sz="4" w:space="0" w:color="auto"/>
              <w:right w:val="single" w:sz="4" w:space="0" w:color="auto"/>
            </w:tcBorders>
          </w:tcPr>
          <w:p w:rsidR="00247EB7" w:rsidRPr="004038CC" w:rsidRDefault="00247EB7"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247EB7">
        <w:tc>
          <w:tcPr>
            <w:tcW w:w="1871" w:type="dxa"/>
            <w:vMerge w:val="restart"/>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Подпрограмма 1 (Программа)</w:t>
            </w:r>
          </w:p>
        </w:tc>
        <w:tc>
          <w:tcPr>
            <w:tcW w:w="3153" w:type="dxa"/>
            <w:vMerge w:val="restart"/>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всего</w:t>
            </w:r>
          </w:p>
        </w:tc>
        <w:tc>
          <w:tcPr>
            <w:tcW w:w="1155"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247EB7">
        <w:tc>
          <w:tcPr>
            <w:tcW w:w="1871" w:type="dxa"/>
            <w:vMerge/>
            <w:tcBorders>
              <w:top w:val="single" w:sz="4" w:space="0" w:color="auto"/>
              <w:left w:val="single" w:sz="4" w:space="0" w:color="auto"/>
              <w:bottom w:val="single" w:sz="4" w:space="0" w:color="auto"/>
              <w:right w:val="single" w:sz="4" w:space="0" w:color="auto"/>
            </w:tcBorders>
            <w:vAlign w:val="center"/>
            <w:hideMark/>
          </w:tcPr>
          <w:p w:rsidR="004038CC" w:rsidRPr="004038CC" w:rsidRDefault="004038CC" w:rsidP="004038CC">
            <w:pPr>
              <w:spacing w:after="0" w:line="240" w:lineRule="auto"/>
              <w:rPr>
                <w:rFonts w:ascii="Times New Roman" w:eastAsia="Times New Roman" w:hAnsi="Times New Roman"/>
                <w:sz w:val="24"/>
                <w:szCs w:val="24"/>
                <w:lang w:eastAsia="ru-RU"/>
              </w:rPr>
            </w:pPr>
          </w:p>
        </w:tc>
        <w:tc>
          <w:tcPr>
            <w:tcW w:w="3153" w:type="dxa"/>
            <w:vMerge/>
            <w:tcBorders>
              <w:top w:val="single" w:sz="4" w:space="0" w:color="auto"/>
              <w:left w:val="single" w:sz="4" w:space="0" w:color="auto"/>
              <w:bottom w:val="single" w:sz="4" w:space="0" w:color="auto"/>
              <w:right w:val="single" w:sz="4" w:space="0" w:color="auto"/>
            </w:tcBorders>
            <w:vAlign w:val="center"/>
            <w:hideMark/>
          </w:tcPr>
          <w:p w:rsidR="004038CC" w:rsidRPr="004038CC" w:rsidRDefault="004038CC" w:rsidP="004038CC">
            <w:pPr>
              <w:spacing w:after="0" w:line="240" w:lineRule="auto"/>
              <w:rPr>
                <w:rFonts w:ascii="Times New Roman" w:eastAsia="Times New Roman" w:hAnsi="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федеральный бюджет</w:t>
            </w:r>
          </w:p>
        </w:tc>
        <w:tc>
          <w:tcPr>
            <w:tcW w:w="1155"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247EB7">
        <w:tc>
          <w:tcPr>
            <w:tcW w:w="1871" w:type="dxa"/>
            <w:vMerge/>
            <w:tcBorders>
              <w:top w:val="single" w:sz="4" w:space="0" w:color="auto"/>
              <w:left w:val="single" w:sz="4" w:space="0" w:color="auto"/>
              <w:bottom w:val="single" w:sz="4" w:space="0" w:color="auto"/>
              <w:right w:val="single" w:sz="4" w:space="0" w:color="auto"/>
            </w:tcBorders>
            <w:vAlign w:val="center"/>
            <w:hideMark/>
          </w:tcPr>
          <w:p w:rsidR="004038CC" w:rsidRPr="004038CC" w:rsidRDefault="004038CC" w:rsidP="004038CC">
            <w:pPr>
              <w:spacing w:after="0" w:line="240" w:lineRule="auto"/>
              <w:rPr>
                <w:rFonts w:ascii="Times New Roman" w:eastAsia="Times New Roman" w:hAnsi="Times New Roman"/>
                <w:sz w:val="24"/>
                <w:szCs w:val="24"/>
                <w:lang w:eastAsia="ru-RU"/>
              </w:rPr>
            </w:pPr>
          </w:p>
        </w:tc>
        <w:tc>
          <w:tcPr>
            <w:tcW w:w="3153" w:type="dxa"/>
            <w:vMerge/>
            <w:tcBorders>
              <w:top w:val="single" w:sz="4" w:space="0" w:color="auto"/>
              <w:left w:val="single" w:sz="4" w:space="0" w:color="auto"/>
              <w:bottom w:val="single" w:sz="4" w:space="0" w:color="auto"/>
              <w:right w:val="single" w:sz="4" w:space="0" w:color="auto"/>
            </w:tcBorders>
            <w:vAlign w:val="center"/>
            <w:hideMark/>
          </w:tcPr>
          <w:p w:rsidR="004038CC" w:rsidRPr="004038CC" w:rsidRDefault="004038CC" w:rsidP="004038CC">
            <w:pPr>
              <w:spacing w:after="0" w:line="240" w:lineRule="auto"/>
              <w:rPr>
                <w:rFonts w:ascii="Times New Roman" w:eastAsia="Times New Roman" w:hAnsi="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республиканский </w:t>
            </w:r>
            <w:r w:rsidRPr="004038CC">
              <w:rPr>
                <w:rFonts w:ascii="Times New Roman" w:eastAsia="Times New Roman" w:hAnsi="Times New Roman"/>
                <w:sz w:val="24"/>
                <w:szCs w:val="24"/>
                <w:lang w:eastAsia="ru-RU"/>
              </w:rPr>
              <w:lastRenderedPageBreak/>
              <w:t>бюджет Чувашской Республики</w:t>
            </w:r>
          </w:p>
        </w:tc>
        <w:tc>
          <w:tcPr>
            <w:tcW w:w="1155"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247EB7">
        <w:tc>
          <w:tcPr>
            <w:tcW w:w="1871" w:type="dxa"/>
            <w:vMerge/>
            <w:tcBorders>
              <w:top w:val="single" w:sz="4" w:space="0" w:color="auto"/>
              <w:left w:val="single" w:sz="4" w:space="0" w:color="auto"/>
              <w:bottom w:val="single" w:sz="4" w:space="0" w:color="auto"/>
              <w:right w:val="single" w:sz="4" w:space="0" w:color="auto"/>
            </w:tcBorders>
            <w:vAlign w:val="center"/>
            <w:hideMark/>
          </w:tcPr>
          <w:p w:rsidR="004038CC" w:rsidRPr="004038CC" w:rsidRDefault="004038CC" w:rsidP="004038CC">
            <w:pPr>
              <w:spacing w:after="0" w:line="240" w:lineRule="auto"/>
              <w:rPr>
                <w:rFonts w:ascii="Times New Roman" w:eastAsia="Times New Roman" w:hAnsi="Times New Roman"/>
                <w:sz w:val="24"/>
                <w:szCs w:val="24"/>
                <w:lang w:eastAsia="ru-RU"/>
              </w:rPr>
            </w:pPr>
          </w:p>
        </w:tc>
        <w:tc>
          <w:tcPr>
            <w:tcW w:w="3153" w:type="dxa"/>
            <w:vMerge/>
            <w:tcBorders>
              <w:top w:val="single" w:sz="4" w:space="0" w:color="auto"/>
              <w:left w:val="single" w:sz="4" w:space="0" w:color="auto"/>
              <w:bottom w:val="single" w:sz="4" w:space="0" w:color="auto"/>
              <w:right w:val="single" w:sz="4" w:space="0" w:color="auto"/>
            </w:tcBorders>
            <w:vAlign w:val="center"/>
            <w:hideMark/>
          </w:tcPr>
          <w:p w:rsidR="004038CC" w:rsidRPr="004038CC" w:rsidRDefault="004038CC" w:rsidP="004038CC">
            <w:pPr>
              <w:spacing w:after="0" w:line="240" w:lineRule="auto"/>
              <w:rPr>
                <w:rFonts w:ascii="Times New Roman" w:eastAsia="Times New Roman" w:hAnsi="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4038CC" w:rsidRPr="004038CC" w:rsidRDefault="00247EB7"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247EB7">
              <w:rPr>
                <w:rFonts w:ascii="Times New Roman" w:eastAsia="Times New Roman" w:hAnsi="Times New Roman"/>
                <w:sz w:val="24"/>
                <w:szCs w:val="24"/>
                <w:lang w:eastAsia="ru-RU"/>
              </w:rPr>
              <w:t>бюджет Шумерлинского муниципального округа</w:t>
            </w:r>
          </w:p>
        </w:tc>
        <w:tc>
          <w:tcPr>
            <w:tcW w:w="1155"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247EB7" w:rsidRPr="004038CC" w:rsidTr="0076260D">
        <w:trPr>
          <w:trHeight w:val="849"/>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247EB7" w:rsidRPr="004038CC" w:rsidRDefault="00247EB7" w:rsidP="004038CC">
            <w:pPr>
              <w:spacing w:after="0" w:line="240" w:lineRule="auto"/>
              <w:rPr>
                <w:rFonts w:ascii="Times New Roman" w:eastAsia="Times New Roman" w:hAnsi="Times New Roman"/>
                <w:sz w:val="24"/>
                <w:szCs w:val="24"/>
                <w:lang w:eastAsia="ru-RU"/>
              </w:rPr>
            </w:pPr>
          </w:p>
        </w:tc>
        <w:tc>
          <w:tcPr>
            <w:tcW w:w="3153" w:type="dxa"/>
            <w:vMerge/>
            <w:tcBorders>
              <w:top w:val="single" w:sz="4" w:space="0" w:color="auto"/>
              <w:left w:val="single" w:sz="4" w:space="0" w:color="auto"/>
              <w:bottom w:val="single" w:sz="4" w:space="0" w:color="auto"/>
              <w:right w:val="single" w:sz="4" w:space="0" w:color="auto"/>
            </w:tcBorders>
            <w:vAlign w:val="center"/>
            <w:hideMark/>
          </w:tcPr>
          <w:p w:rsidR="00247EB7" w:rsidRPr="004038CC" w:rsidRDefault="00247EB7" w:rsidP="004038CC">
            <w:pPr>
              <w:spacing w:after="0" w:line="240" w:lineRule="auto"/>
              <w:rPr>
                <w:rFonts w:ascii="Times New Roman" w:eastAsia="Times New Roman" w:hAnsi="Times New Roman"/>
                <w:sz w:val="24"/>
                <w:szCs w:val="24"/>
                <w:lang w:eastAsia="ru-RU"/>
              </w:rPr>
            </w:pPr>
          </w:p>
        </w:tc>
        <w:tc>
          <w:tcPr>
            <w:tcW w:w="2438" w:type="dxa"/>
            <w:tcBorders>
              <w:top w:val="single" w:sz="4" w:space="0" w:color="auto"/>
              <w:left w:val="single" w:sz="4" w:space="0" w:color="auto"/>
              <w:right w:val="single" w:sz="4" w:space="0" w:color="auto"/>
            </w:tcBorders>
            <w:hideMark/>
          </w:tcPr>
          <w:p w:rsidR="00247EB7" w:rsidRPr="004038CC" w:rsidRDefault="00247EB7"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внебюджетные источники</w:t>
            </w:r>
          </w:p>
        </w:tc>
        <w:tc>
          <w:tcPr>
            <w:tcW w:w="1155" w:type="dxa"/>
            <w:tcBorders>
              <w:top w:val="single" w:sz="4" w:space="0" w:color="auto"/>
              <w:left w:val="single" w:sz="4" w:space="0" w:color="auto"/>
              <w:right w:val="single" w:sz="4" w:space="0" w:color="auto"/>
            </w:tcBorders>
          </w:tcPr>
          <w:p w:rsidR="00247EB7" w:rsidRPr="004038CC" w:rsidRDefault="00247EB7" w:rsidP="004038CC">
            <w:pPr>
              <w:widowControl w:val="0"/>
              <w:autoSpaceDE w:val="0"/>
              <w:autoSpaceDN w:val="0"/>
              <w:adjustRightInd w:val="0"/>
              <w:spacing w:after="0"/>
              <w:rPr>
                <w:rFonts w:ascii="Times New Roman" w:eastAsia="Times New Roman" w:hAnsi="Times New Roman"/>
                <w:sz w:val="24"/>
                <w:szCs w:val="24"/>
                <w:lang w:eastAsia="ru-RU"/>
              </w:rPr>
            </w:pPr>
          </w:p>
        </w:tc>
        <w:tc>
          <w:tcPr>
            <w:tcW w:w="1485" w:type="dxa"/>
            <w:tcBorders>
              <w:top w:val="single" w:sz="4" w:space="0" w:color="auto"/>
              <w:left w:val="single" w:sz="4" w:space="0" w:color="auto"/>
              <w:right w:val="single" w:sz="4" w:space="0" w:color="auto"/>
            </w:tcBorders>
          </w:tcPr>
          <w:p w:rsidR="00247EB7" w:rsidRPr="004038CC" w:rsidRDefault="00247EB7" w:rsidP="004038CC">
            <w:pPr>
              <w:widowControl w:val="0"/>
              <w:autoSpaceDE w:val="0"/>
              <w:autoSpaceDN w:val="0"/>
              <w:adjustRightInd w:val="0"/>
              <w:spacing w:after="0"/>
              <w:rPr>
                <w:rFonts w:ascii="Times New Roman" w:eastAsia="Times New Roman" w:hAnsi="Times New Roman"/>
                <w:sz w:val="24"/>
                <w:szCs w:val="24"/>
                <w:lang w:eastAsia="ru-RU"/>
              </w:rPr>
            </w:pPr>
          </w:p>
        </w:tc>
      </w:tr>
      <w:tr w:rsidR="00247EB7" w:rsidRPr="004038CC" w:rsidTr="00247EB7">
        <w:tc>
          <w:tcPr>
            <w:tcW w:w="1871" w:type="dxa"/>
            <w:tcBorders>
              <w:top w:val="single" w:sz="4" w:space="0" w:color="auto"/>
              <w:left w:val="single" w:sz="4" w:space="0" w:color="auto"/>
              <w:bottom w:val="single" w:sz="4" w:space="0" w:color="auto"/>
              <w:right w:val="single" w:sz="4" w:space="0" w:color="auto"/>
            </w:tcBorders>
            <w:hideMark/>
          </w:tcPr>
          <w:p w:rsidR="00247EB7" w:rsidRPr="004038CC" w:rsidRDefault="00247EB7"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w:t>
            </w:r>
          </w:p>
        </w:tc>
        <w:tc>
          <w:tcPr>
            <w:tcW w:w="3153" w:type="dxa"/>
            <w:tcBorders>
              <w:top w:val="single" w:sz="4" w:space="0" w:color="auto"/>
              <w:left w:val="single" w:sz="4" w:space="0" w:color="auto"/>
              <w:bottom w:val="single" w:sz="4" w:space="0" w:color="auto"/>
              <w:right w:val="single" w:sz="4" w:space="0" w:color="auto"/>
            </w:tcBorders>
          </w:tcPr>
          <w:p w:rsidR="00247EB7" w:rsidRPr="004038CC" w:rsidRDefault="00247EB7" w:rsidP="004038CC">
            <w:pPr>
              <w:widowControl w:val="0"/>
              <w:autoSpaceDE w:val="0"/>
              <w:autoSpaceDN w:val="0"/>
              <w:adjustRightInd w:val="0"/>
              <w:spacing w:after="0"/>
              <w:rPr>
                <w:rFonts w:ascii="Times New Roman" w:eastAsia="Times New Roman" w:hAnsi="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247EB7" w:rsidRPr="004038CC" w:rsidRDefault="00247EB7" w:rsidP="004038CC">
            <w:pPr>
              <w:widowControl w:val="0"/>
              <w:autoSpaceDE w:val="0"/>
              <w:autoSpaceDN w:val="0"/>
              <w:adjustRightInd w:val="0"/>
              <w:spacing w:after="0"/>
              <w:rPr>
                <w:rFonts w:ascii="Times New Roman" w:eastAsia="Times New Roman" w:hAnsi="Times New Roman"/>
                <w:sz w:val="24"/>
                <w:szCs w:val="24"/>
                <w:lang w:eastAsia="ru-RU"/>
              </w:rPr>
            </w:pPr>
          </w:p>
        </w:tc>
        <w:tc>
          <w:tcPr>
            <w:tcW w:w="1155" w:type="dxa"/>
            <w:tcBorders>
              <w:top w:val="single" w:sz="4" w:space="0" w:color="auto"/>
              <w:left w:val="single" w:sz="4" w:space="0" w:color="auto"/>
              <w:bottom w:val="single" w:sz="4" w:space="0" w:color="auto"/>
              <w:right w:val="single" w:sz="4" w:space="0" w:color="auto"/>
            </w:tcBorders>
          </w:tcPr>
          <w:p w:rsidR="00247EB7" w:rsidRPr="004038CC" w:rsidRDefault="00247EB7" w:rsidP="004038CC">
            <w:pPr>
              <w:widowControl w:val="0"/>
              <w:autoSpaceDE w:val="0"/>
              <w:autoSpaceDN w:val="0"/>
              <w:adjustRightInd w:val="0"/>
              <w:spacing w:after="0"/>
              <w:rPr>
                <w:rFonts w:ascii="Times New Roman" w:eastAsia="Times New Roman" w:hAnsi="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Pr>
          <w:p w:rsidR="00247EB7" w:rsidRPr="004038CC" w:rsidRDefault="00247EB7" w:rsidP="004038CC">
            <w:pPr>
              <w:widowControl w:val="0"/>
              <w:autoSpaceDE w:val="0"/>
              <w:autoSpaceDN w:val="0"/>
              <w:adjustRightInd w:val="0"/>
              <w:spacing w:after="0"/>
              <w:rPr>
                <w:rFonts w:ascii="Times New Roman" w:eastAsia="Times New Roman" w:hAnsi="Times New Roman"/>
                <w:sz w:val="24"/>
                <w:szCs w:val="24"/>
                <w:lang w:eastAsia="ru-RU"/>
              </w:rPr>
            </w:pPr>
          </w:p>
        </w:tc>
      </w:tr>
    </w:tbl>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w:t>
      </w:r>
    </w:p>
    <w:p w:rsidR="004038CC" w:rsidRPr="004038CC" w:rsidRDefault="004038CC" w:rsidP="004038CC">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bookmarkStart w:id="12" w:name="Par2042"/>
      <w:bookmarkEnd w:id="12"/>
      <w:r w:rsidRPr="004038CC">
        <w:rPr>
          <w:rFonts w:ascii="Times New Roman" w:eastAsia="Times New Roman" w:hAnsi="Times New Roman"/>
          <w:sz w:val="24"/>
          <w:szCs w:val="24"/>
          <w:lang w:eastAsia="ru-RU"/>
        </w:rPr>
        <w:t xml:space="preserve">&lt;1&gt; В соответствии с </w:t>
      </w:r>
      <w:r w:rsidR="00247EB7">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программой </w:t>
      </w:r>
      <w:r w:rsidR="00247EB7" w:rsidRPr="00247EB7">
        <w:rPr>
          <w:rFonts w:ascii="Times New Roman" w:eastAsia="Times New Roman" w:hAnsi="Times New Roman"/>
          <w:sz w:val="24"/>
          <w:szCs w:val="24"/>
          <w:lang w:eastAsia="ru-RU"/>
        </w:rPr>
        <w:t xml:space="preserve">бюджет Шумерлинского муниципального округа </w:t>
      </w:r>
      <w:r w:rsidRPr="004038CC">
        <w:rPr>
          <w:rFonts w:ascii="Times New Roman" w:eastAsia="Times New Roman" w:hAnsi="Times New Roman"/>
          <w:sz w:val="24"/>
          <w:szCs w:val="24"/>
          <w:lang w:eastAsia="ru-RU"/>
        </w:rPr>
        <w:t>Чувашской Республики.</w:t>
      </w:r>
    </w:p>
    <w:p w:rsidR="004038CC" w:rsidRPr="004038CC" w:rsidRDefault="004038CC" w:rsidP="004038CC">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bookmarkStart w:id="13" w:name="Par2043"/>
      <w:bookmarkEnd w:id="13"/>
      <w:r w:rsidRPr="004038CC">
        <w:rPr>
          <w:rFonts w:ascii="Times New Roman" w:eastAsia="Times New Roman" w:hAnsi="Times New Roman"/>
          <w:sz w:val="24"/>
          <w:szCs w:val="24"/>
          <w:lang w:eastAsia="ru-RU"/>
        </w:rPr>
        <w:t xml:space="preserve">&lt;2&gt; Кассовые расходы федерального бюджета, республиканского бюджета Чувашской Республики, </w:t>
      </w:r>
      <w:r w:rsidR="00247EB7">
        <w:rPr>
          <w:rFonts w:ascii="Times New Roman" w:eastAsia="Times New Roman" w:hAnsi="Times New Roman"/>
          <w:sz w:val="24"/>
          <w:szCs w:val="24"/>
          <w:lang w:eastAsia="ru-RU"/>
        </w:rPr>
        <w:t xml:space="preserve">бюджета </w:t>
      </w:r>
      <w:r w:rsidR="00247EB7" w:rsidRPr="00247EB7">
        <w:rPr>
          <w:rFonts w:ascii="Times New Roman" w:eastAsia="Times New Roman" w:hAnsi="Times New Roman"/>
          <w:sz w:val="24"/>
          <w:szCs w:val="24"/>
          <w:lang w:eastAsia="ru-RU"/>
        </w:rPr>
        <w:t>Шумерлинского муниципального округа</w:t>
      </w:r>
      <w:r w:rsidRPr="004038CC">
        <w:rPr>
          <w:rFonts w:ascii="Times New Roman" w:eastAsia="Times New Roman" w:hAnsi="Times New Roman"/>
          <w:sz w:val="24"/>
          <w:szCs w:val="24"/>
          <w:lang w:eastAsia="ru-RU"/>
        </w:rPr>
        <w:t>, внебюджетные источники.</w:t>
      </w:r>
    </w:p>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FC2784"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C2784"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C2784"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C2784"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C2784"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C2784"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C2784"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C2784"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C2784"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C2784"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C2784"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C2784"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C2784"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C2784"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C2784"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C2784"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C2784"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C2784"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C2784"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C2784"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C2784"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C2784"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C2784"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C2784"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sectPr w:rsidR="00FC2784">
          <w:pgSz w:w="11906" w:h="16838"/>
          <w:pgMar w:top="1440" w:right="566" w:bottom="1440" w:left="1133" w:header="0" w:footer="0" w:gutter="0"/>
          <w:cols w:space="720"/>
        </w:sectPr>
      </w:pPr>
    </w:p>
    <w:p w:rsidR="004038CC" w:rsidRPr="004038CC" w:rsidRDefault="004038CC"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lastRenderedPageBreak/>
        <w:t xml:space="preserve">Приложение </w:t>
      </w:r>
      <w:r w:rsidR="00FC2784">
        <w:rPr>
          <w:rFonts w:ascii="Times New Roman" w:eastAsia="Times New Roman" w:hAnsi="Times New Roman"/>
          <w:sz w:val="24"/>
          <w:szCs w:val="24"/>
          <w:lang w:eastAsia="ru-RU"/>
        </w:rPr>
        <w:t>№</w:t>
      </w:r>
      <w:r w:rsidRPr="004038CC">
        <w:rPr>
          <w:rFonts w:ascii="Times New Roman" w:eastAsia="Times New Roman" w:hAnsi="Times New Roman"/>
          <w:sz w:val="24"/>
          <w:szCs w:val="24"/>
          <w:lang w:eastAsia="ru-RU"/>
        </w:rPr>
        <w:t xml:space="preserve"> </w:t>
      </w:r>
      <w:r w:rsidR="00FC2784">
        <w:rPr>
          <w:rFonts w:ascii="Times New Roman" w:eastAsia="Times New Roman" w:hAnsi="Times New Roman"/>
          <w:sz w:val="24"/>
          <w:szCs w:val="24"/>
          <w:lang w:eastAsia="ru-RU"/>
        </w:rPr>
        <w:t>9</w:t>
      </w:r>
    </w:p>
    <w:p w:rsidR="002276AA" w:rsidRPr="00535769" w:rsidRDefault="002276AA" w:rsidP="002276A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35769">
        <w:rPr>
          <w:rFonts w:ascii="Times New Roman" w:eastAsia="Times New Roman" w:hAnsi="Times New Roman"/>
          <w:sz w:val="24"/>
          <w:szCs w:val="24"/>
          <w:lang w:eastAsia="ru-RU"/>
        </w:rPr>
        <w:t>к Порядку разработки и реализации</w:t>
      </w:r>
    </w:p>
    <w:p w:rsidR="002276AA" w:rsidRPr="00535769" w:rsidRDefault="002276AA" w:rsidP="002276A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35769">
        <w:rPr>
          <w:rFonts w:ascii="Times New Roman" w:eastAsia="Times New Roman" w:hAnsi="Times New Roman"/>
          <w:sz w:val="24"/>
          <w:szCs w:val="24"/>
          <w:lang w:eastAsia="ru-RU"/>
        </w:rPr>
        <w:t>муниципальных программ</w:t>
      </w:r>
    </w:p>
    <w:p w:rsidR="002276AA" w:rsidRPr="00535769" w:rsidRDefault="002276AA" w:rsidP="002276A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35769">
        <w:rPr>
          <w:rFonts w:ascii="Times New Roman" w:eastAsia="Times New Roman" w:hAnsi="Times New Roman"/>
          <w:sz w:val="24"/>
          <w:szCs w:val="24"/>
          <w:lang w:eastAsia="ru-RU"/>
        </w:rPr>
        <w:t xml:space="preserve">Шумерлинского муниципального округа </w:t>
      </w:r>
    </w:p>
    <w:p w:rsidR="002276AA" w:rsidRPr="004038CC" w:rsidRDefault="002276AA" w:rsidP="002276A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35769">
        <w:rPr>
          <w:rFonts w:ascii="Times New Roman" w:eastAsia="Times New Roman" w:hAnsi="Times New Roman"/>
          <w:sz w:val="24"/>
          <w:szCs w:val="24"/>
          <w:lang w:eastAsia="ru-RU"/>
        </w:rPr>
        <w:t>Чувашской Республики</w:t>
      </w:r>
    </w:p>
    <w:p w:rsidR="004038CC" w:rsidRPr="004038CC" w:rsidRDefault="004038CC" w:rsidP="004038CC">
      <w:pPr>
        <w:widowControl w:val="0"/>
        <w:autoSpaceDE w:val="0"/>
        <w:autoSpaceDN w:val="0"/>
        <w:adjustRightInd w:val="0"/>
        <w:spacing w:after="0" w:line="240" w:lineRule="auto"/>
        <w:rPr>
          <w:rFonts w:ascii="Times New Roman" w:eastAsia="Times New Roman" w:hAnsi="Times New Roman"/>
          <w:sz w:val="24"/>
          <w:szCs w:val="24"/>
          <w:lang w:eastAsia="ru-RU"/>
        </w:rPr>
      </w:pPr>
    </w:p>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4038C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14" w:name="Par2056"/>
      <w:bookmarkEnd w:id="14"/>
      <w:r w:rsidRPr="004038CC">
        <w:rPr>
          <w:rFonts w:ascii="Times New Roman" w:eastAsia="Times New Roman" w:hAnsi="Times New Roman"/>
          <w:sz w:val="24"/>
          <w:szCs w:val="24"/>
          <w:lang w:eastAsia="ru-RU"/>
        </w:rPr>
        <w:t>Информация</w:t>
      </w:r>
    </w:p>
    <w:p w:rsidR="002276AA" w:rsidRPr="004038CC" w:rsidRDefault="004038CC" w:rsidP="002276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о финансировании реализации </w:t>
      </w:r>
    </w:p>
    <w:p w:rsidR="004038CC" w:rsidRPr="004038C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основных мероприятий (мероприятий)</w:t>
      </w:r>
    </w:p>
    <w:p w:rsidR="002276AA"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подпрограмм </w:t>
      </w:r>
      <w:r w:rsidR="002276AA">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w:t>
      </w:r>
      <w:r w:rsidR="002276AA" w:rsidRPr="002276AA">
        <w:rPr>
          <w:rFonts w:ascii="Times New Roman" w:eastAsia="Times New Roman" w:hAnsi="Times New Roman"/>
          <w:sz w:val="24"/>
          <w:szCs w:val="24"/>
          <w:lang w:eastAsia="ru-RU"/>
        </w:rPr>
        <w:t xml:space="preserve">Шумерлинского муниципального округа </w:t>
      </w:r>
    </w:p>
    <w:p w:rsidR="004038CC" w:rsidRPr="004038C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Чувашской Республики</w:t>
      </w:r>
    </w:p>
    <w:p w:rsidR="004038CC" w:rsidRPr="004038C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за счет всех источников финансирования за _______ год</w:t>
      </w:r>
    </w:p>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13695" w:type="dxa"/>
        <w:tblLayout w:type="fixed"/>
        <w:tblCellMar>
          <w:top w:w="102" w:type="dxa"/>
          <w:left w:w="62" w:type="dxa"/>
          <w:bottom w:w="102" w:type="dxa"/>
          <w:right w:w="62" w:type="dxa"/>
        </w:tblCellMar>
        <w:tblLook w:val="04A0" w:firstRow="1" w:lastRow="0" w:firstColumn="1" w:lastColumn="0" w:noHBand="0" w:noVBand="1"/>
      </w:tblPr>
      <w:tblGrid>
        <w:gridCol w:w="1254"/>
        <w:gridCol w:w="1360"/>
        <w:gridCol w:w="737"/>
        <w:gridCol w:w="680"/>
        <w:gridCol w:w="624"/>
        <w:gridCol w:w="737"/>
        <w:gridCol w:w="709"/>
        <w:gridCol w:w="1786"/>
        <w:gridCol w:w="850"/>
        <w:gridCol w:w="960"/>
        <w:gridCol w:w="619"/>
        <w:gridCol w:w="949"/>
        <w:gridCol w:w="949"/>
        <w:gridCol w:w="574"/>
        <w:gridCol w:w="907"/>
      </w:tblGrid>
      <w:tr w:rsidR="004038CC" w:rsidRPr="0003764D" w:rsidTr="00043B7C">
        <w:tc>
          <w:tcPr>
            <w:tcW w:w="1254" w:type="dxa"/>
            <w:vMerge w:val="restart"/>
            <w:tcBorders>
              <w:top w:val="single" w:sz="4" w:space="0" w:color="auto"/>
              <w:left w:val="nil"/>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Статус</w:t>
            </w:r>
          </w:p>
        </w:tc>
        <w:tc>
          <w:tcPr>
            <w:tcW w:w="1360" w:type="dxa"/>
            <w:vMerge w:val="restart"/>
            <w:tcBorders>
              <w:top w:val="single" w:sz="4" w:space="0" w:color="auto"/>
              <w:left w:val="single" w:sz="4" w:space="0" w:color="auto"/>
              <w:bottom w:val="single" w:sz="4" w:space="0" w:color="auto"/>
              <w:right w:val="single" w:sz="4" w:space="0" w:color="auto"/>
            </w:tcBorders>
            <w:hideMark/>
          </w:tcPr>
          <w:p w:rsidR="004038CC" w:rsidRPr="0003764D" w:rsidRDefault="004038CC" w:rsidP="00F844B0">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 xml:space="preserve">Наименование подпрограммы </w:t>
            </w:r>
            <w:r w:rsidR="002276AA" w:rsidRPr="0003764D">
              <w:rPr>
                <w:rFonts w:ascii="Times New Roman" w:eastAsia="Times New Roman" w:hAnsi="Times New Roman"/>
                <w:sz w:val="20"/>
                <w:szCs w:val="20"/>
                <w:lang w:eastAsia="ru-RU"/>
              </w:rPr>
              <w:t>муниципальной</w:t>
            </w:r>
            <w:r w:rsidRPr="0003764D">
              <w:rPr>
                <w:rFonts w:ascii="Times New Roman" w:eastAsia="Times New Roman" w:hAnsi="Times New Roman"/>
                <w:sz w:val="20"/>
                <w:szCs w:val="20"/>
                <w:lang w:eastAsia="ru-RU"/>
              </w:rPr>
              <w:t xml:space="preserve"> программы </w:t>
            </w:r>
            <w:r w:rsidR="002276AA" w:rsidRPr="0003764D">
              <w:rPr>
                <w:rFonts w:ascii="Times New Roman" w:eastAsia="Times New Roman" w:hAnsi="Times New Roman"/>
                <w:sz w:val="20"/>
                <w:szCs w:val="20"/>
                <w:lang w:eastAsia="ru-RU"/>
              </w:rPr>
              <w:t xml:space="preserve">Шумерлинского муниципального округа </w:t>
            </w:r>
            <w:r w:rsidRPr="0003764D">
              <w:rPr>
                <w:rFonts w:ascii="Times New Roman" w:eastAsia="Times New Roman" w:hAnsi="Times New Roman"/>
                <w:sz w:val="20"/>
                <w:szCs w:val="20"/>
                <w:lang w:eastAsia="ru-RU"/>
              </w:rPr>
              <w:t>Чувашской Республики, основ</w:t>
            </w:r>
            <w:r w:rsidR="00F844B0">
              <w:rPr>
                <w:rFonts w:ascii="Times New Roman" w:eastAsia="Times New Roman" w:hAnsi="Times New Roman"/>
                <w:sz w:val="20"/>
                <w:szCs w:val="20"/>
                <w:lang w:eastAsia="ru-RU"/>
              </w:rPr>
              <w:t>ного мероприятия (мероприятия)</w:t>
            </w:r>
          </w:p>
        </w:tc>
        <w:tc>
          <w:tcPr>
            <w:tcW w:w="737" w:type="dxa"/>
            <w:vMerge w:val="restart"/>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Ответственный исполнитель, соисполнители</w:t>
            </w:r>
          </w:p>
        </w:tc>
        <w:tc>
          <w:tcPr>
            <w:tcW w:w="2750" w:type="dxa"/>
            <w:gridSpan w:val="4"/>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Код бюджетной классификации</w:t>
            </w:r>
          </w:p>
        </w:tc>
        <w:tc>
          <w:tcPr>
            <w:tcW w:w="1786" w:type="dxa"/>
            <w:vMerge w:val="restart"/>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Источники финансирования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Единица измерения</w:t>
            </w:r>
          </w:p>
        </w:tc>
        <w:tc>
          <w:tcPr>
            <w:tcW w:w="960" w:type="dxa"/>
            <w:vMerge w:val="restart"/>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 xml:space="preserve">Фактические данные за год, предшествующий отчетному </w:t>
            </w:r>
            <w:hyperlink r:id="rId23" w:anchor="Par2686" w:tooltip="&lt;1&gt; В случае несоответствия основного мероприятия (мероприятия), реализованного в отчетном периоде, указываются фактические расходы за год, предшествующий отчетному, по однотипному основному мероприятию (мероприятию)." w:history="1">
              <w:r w:rsidRPr="0003764D">
                <w:rPr>
                  <w:rFonts w:ascii="Times New Roman" w:eastAsia="Times New Roman" w:hAnsi="Times New Roman"/>
                  <w:color w:val="0000FF"/>
                  <w:sz w:val="20"/>
                  <w:szCs w:val="20"/>
                  <w:lang w:eastAsia="ru-RU"/>
                </w:rPr>
                <w:t>&lt;1&gt;</w:t>
              </w:r>
            </w:hyperlink>
          </w:p>
        </w:tc>
        <w:tc>
          <w:tcPr>
            <w:tcW w:w="3091" w:type="dxa"/>
            <w:gridSpan w:val="4"/>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Данные за отчетный год</w:t>
            </w:r>
          </w:p>
        </w:tc>
        <w:tc>
          <w:tcPr>
            <w:tcW w:w="907" w:type="dxa"/>
            <w:vMerge w:val="restart"/>
            <w:tcBorders>
              <w:top w:val="single" w:sz="4" w:space="0" w:color="auto"/>
              <w:left w:val="single" w:sz="4" w:space="0" w:color="auto"/>
              <w:bottom w:val="single" w:sz="4" w:space="0" w:color="auto"/>
              <w:right w:val="nil"/>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Плановые данные на очередной финансовый год</w:t>
            </w:r>
          </w:p>
        </w:tc>
      </w:tr>
      <w:tr w:rsidR="004038CC" w:rsidRPr="0003764D" w:rsidTr="00043B7C">
        <w:tc>
          <w:tcPr>
            <w:tcW w:w="1254" w:type="dxa"/>
            <w:vMerge/>
            <w:tcBorders>
              <w:top w:val="single" w:sz="4" w:space="0" w:color="auto"/>
              <w:left w:val="nil"/>
              <w:bottom w:val="single" w:sz="4" w:space="0" w:color="auto"/>
              <w:right w:val="single" w:sz="4" w:space="0" w:color="auto"/>
            </w:tcBorders>
            <w:vAlign w:val="center"/>
            <w:hideMark/>
          </w:tcPr>
          <w:p w:rsidR="004038CC" w:rsidRPr="0003764D" w:rsidRDefault="004038CC" w:rsidP="004038CC">
            <w:pPr>
              <w:spacing w:after="0" w:line="240" w:lineRule="auto"/>
              <w:rPr>
                <w:rFonts w:ascii="Times New Roman" w:eastAsia="Times New Roman" w:hAnsi="Times New Roman"/>
                <w:sz w:val="20"/>
                <w:szCs w:val="20"/>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4038CC" w:rsidRPr="0003764D" w:rsidRDefault="004038CC" w:rsidP="004038CC">
            <w:pPr>
              <w:spacing w:after="0" w:line="240" w:lineRule="auto"/>
              <w:rPr>
                <w:rFonts w:ascii="Times New Roman" w:eastAsia="Times New Roman" w:hAnsi="Times New Roman"/>
                <w:sz w:val="20"/>
                <w:szCs w:val="20"/>
                <w:lang w:eastAsia="ru-RU"/>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4038CC" w:rsidRPr="0003764D" w:rsidRDefault="004038CC" w:rsidP="004038CC">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главный распорядитель средств бюджета</w:t>
            </w:r>
          </w:p>
        </w:tc>
        <w:tc>
          <w:tcPr>
            <w:tcW w:w="624"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раздел, подраздел</w:t>
            </w:r>
          </w:p>
        </w:tc>
        <w:tc>
          <w:tcPr>
            <w:tcW w:w="737"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целевая статья расходов</w:t>
            </w:r>
          </w:p>
        </w:tc>
        <w:tc>
          <w:tcPr>
            <w:tcW w:w="709"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группа (группа и подгруппа) вида расходов</w:t>
            </w: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4038CC" w:rsidRPr="0003764D" w:rsidRDefault="004038CC" w:rsidP="004038CC">
            <w:pPr>
              <w:spacing w:after="0" w:line="240" w:lineRule="auto"/>
              <w:rPr>
                <w:rFonts w:ascii="Times New Roman" w:eastAsia="Times New Roman" w:hAnsi="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038CC" w:rsidRPr="0003764D" w:rsidRDefault="004038CC" w:rsidP="004038CC">
            <w:pPr>
              <w:spacing w:after="0" w:line="240" w:lineRule="auto"/>
              <w:rPr>
                <w:rFonts w:ascii="Times New Roman" w:eastAsia="Times New Roman" w:hAnsi="Times New Roman"/>
                <w:sz w:val="20"/>
                <w:szCs w:val="20"/>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4038CC" w:rsidRPr="0003764D" w:rsidRDefault="004038CC" w:rsidP="004038CC">
            <w:pPr>
              <w:spacing w:after="0" w:line="240" w:lineRule="auto"/>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 xml:space="preserve">план </w:t>
            </w:r>
            <w:hyperlink r:id="rId24" w:anchor="Par2687" w:tooltip="&lt;2&gt; В соответствии с государственной программой Чувашской Республики." w:history="1">
              <w:r w:rsidRPr="0003764D">
                <w:rPr>
                  <w:rFonts w:ascii="Times New Roman" w:eastAsia="Times New Roman" w:hAnsi="Times New Roman"/>
                  <w:color w:val="0000FF"/>
                  <w:sz w:val="20"/>
                  <w:szCs w:val="20"/>
                  <w:lang w:eastAsia="ru-RU"/>
                </w:rPr>
                <w:t>&lt;2&gt;</w:t>
              </w:r>
            </w:hyperlink>
          </w:p>
        </w:tc>
        <w:tc>
          <w:tcPr>
            <w:tcW w:w="949"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сводная роспись на 1 января</w:t>
            </w:r>
          </w:p>
        </w:tc>
        <w:tc>
          <w:tcPr>
            <w:tcW w:w="949"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сводная роспись на 31 декабря</w:t>
            </w:r>
          </w:p>
        </w:tc>
        <w:tc>
          <w:tcPr>
            <w:tcW w:w="574"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 xml:space="preserve">факт </w:t>
            </w:r>
            <w:hyperlink r:id="rId25" w:anchor="Par2688" w:tooltip="&lt;3&gt; Кассовые расходы за счет средств федерального бюджета, республиканского бюджета Чувашской Республики, местных бюджетов, территориального государственного внебюджетного фонда Чувашской Республики, внебюджетных источников." w:history="1">
              <w:r w:rsidRPr="0003764D">
                <w:rPr>
                  <w:rFonts w:ascii="Times New Roman" w:eastAsia="Times New Roman" w:hAnsi="Times New Roman"/>
                  <w:color w:val="0000FF"/>
                  <w:sz w:val="20"/>
                  <w:szCs w:val="20"/>
                  <w:lang w:eastAsia="ru-RU"/>
                </w:rPr>
                <w:t>&lt;3&gt;</w:t>
              </w:r>
            </w:hyperlink>
          </w:p>
        </w:tc>
        <w:tc>
          <w:tcPr>
            <w:tcW w:w="907" w:type="dxa"/>
            <w:vMerge/>
            <w:tcBorders>
              <w:top w:val="single" w:sz="4" w:space="0" w:color="auto"/>
              <w:left w:val="single" w:sz="4" w:space="0" w:color="auto"/>
              <w:bottom w:val="single" w:sz="4" w:space="0" w:color="auto"/>
              <w:right w:val="nil"/>
            </w:tcBorders>
            <w:vAlign w:val="center"/>
            <w:hideMark/>
          </w:tcPr>
          <w:p w:rsidR="004038CC" w:rsidRPr="0003764D" w:rsidRDefault="004038CC" w:rsidP="004038CC">
            <w:pPr>
              <w:spacing w:after="0" w:line="240" w:lineRule="auto"/>
              <w:rPr>
                <w:rFonts w:ascii="Times New Roman" w:eastAsia="Times New Roman" w:hAnsi="Times New Roman"/>
                <w:sz w:val="20"/>
                <w:szCs w:val="20"/>
                <w:lang w:eastAsia="ru-RU"/>
              </w:rPr>
            </w:pPr>
          </w:p>
        </w:tc>
      </w:tr>
      <w:tr w:rsidR="004038CC" w:rsidRPr="0003764D" w:rsidTr="00043B7C">
        <w:tc>
          <w:tcPr>
            <w:tcW w:w="1254" w:type="dxa"/>
            <w:tcBorders>
              <w:top w:val="single" w:sz="4" w:space="0" w:color="auto"/>
              <w:left w:val="nil"/>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lastRenderedPageBreak/>
              <w:t>1</w:t>
            </w:r>
          </w:p>
        </w:tc>
        <w:tc>
          <w:tcPr>
            <w:tcW w:w="1360"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2</w:t>
            </w:r>
          </w:p>
        </w:tc>
        <w:tc>
          <w:tcPr>
            <w:tcW w:w="737"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3</w:t>
            </w:r>
          </w:p>
        </w:tc>
        <w:tc>
          <w:tcPr>
            <w:tcW w:w="680"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4</w:t>
            </w:r>
          </w:p>
        </w:tc>
        <w:tc>
          <w:tcPr>
            <w:tcW w:w="624"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5</w:t>
            </w:r>
          </w:p>
        </w:tc>
        <w:tc>
          <w:tcPr>
            <w:tcW w:w="737"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7</w:t>
            </w:r>
          </w:p>
        </w:tc>
        <w:tc>
          <w:tcPr>
            <w:tcW w:w="1786"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9</w:t>
            </w:r>
          </w:p>
        </w:tc>
        <w:tc>
          <w:tcPr>
            <w:tcW w:w="960"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10</w:t>
            </w:r>
          </w:p>
        </w:tc>
        <w:tc>
          <w:tcPr>
            <w:tcW w:w="619"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11</w:t>
            </w:r>
          </w:p>
        </w:tc>
        <w:tc>
          <w:tcPr>
            <w:tcW w:w="949"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12</w:t>
            </w:r>
          </w:p>
        </w:tc>
        <w:tc>
          <w:tcPr>
            <w:tcW w:w="949"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13</w:t>
            </w:r>
          </w:p>
        </w:tc>
        <w:tc>
          <w:tcPr>
            <w:tcW w:w="574"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14</w:t>
            </w:r>
          </w:p>
        </w:tc>
        <w:tc>
          <w:tcPr>
            <w:tcW w:w="907" w:type="dxa"/>
            <w:tcBorders>
              <w:top w:val="single" w:sz="4" w:space="0" w:color="auto"/>
              <w:left w:val="single" w:sz="4" w:space="0" w:color="auto"/>
              <w:bottom w:val="single" w:sz="4" w:space="0" w:color="auto"/>
              <w:right w:val="nil"/>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15</w:t>
            </w:r>
          </w:p>
        </w:tc>
      </w:tr>
      <w:tr w:rsidR="004038CC" w:rsidRPr="0003764D" w:rsidTr="00043B7C">
        <w:tc>
          <w:tcPr>
            <w:tcW w:w="1254" w:type="dxa"/>
            <w:vMerge w:val="restart"/>
            <w:tcBorders>
              <w:top w:val="single" w:sz="4" w:space="0" w:color="auto"/>
              <w:left w:val="nil"/>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Подпрограмма 1</w:t>
            </w:r>
          </w:p>
        </w:tc>
        <w:tc>
          <w:tcPr>
            <w:tcW w:w="1360" w:type="dxa"/>
            <w:vMerge w:val="restart"/>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x</w:t>
            </w: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x</w:t>
            </w:r>
          </w:p>
        </w:tc>
        <w:tc>
          <w:tcPr>
            <w:tcW w:w="1786"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03764D" w:rsidTr="00043B7C">
        <w:tc>
          <w:tcPr>
            <w:tcW w:w="1254" w:type="dxa"/>
            <w:vMerge/>
            <w:tcBorders>
              <w:top w:val="single" w:sz="4" w:space="0" w:color="auto"/>
              <w:left w:val="nil"/>
              <w:bottom w:val="single" w:sz="4" w:space="0" w:color="auto"/>
              <w:right w:val="single" w:sz="4" w:space="0" w:color="auto"/>
            </w:tcBorders>
            <w:vAlign w:val="center"/>
            <w:hideMark/>
          </w:tcPr>
          <w:p w:rsidR="004038CC" w:rsidRPr="0003764D" w:rsidRDefault="004038CC" w:rsidP="004038CC">
            <w:pPr>
              <w:spacing w:after="0" w:line="240" w:lineRule="auto"/>
              <w:rPr>
                <w:rFonts w:ascii="Times New Roman" w:eastAsia="Times New Roman" w:hAnsi="Times New Roman"/>
                <w:sz w:val="20"/>
                <w:szCs w:val="20"/>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4038CC" w:rsidRPr="0003764D" w:rsidRDefault="004038CC" w:rsidP="004038CC">
            <w:pPr>
              <w:spacing w:after="0" w:line="240" w:lineRule="auto"/>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03764D" w:rsidTr="00043B7C">
        <w:tc>
          <w:tcPr>
            <w:tcW w:w="1254" w:type="dxa"/>
            <w:vMerge/>
            <w:tcBorders>
              <w:top w:val="single" w:sz="4" w:space="0" w:color="auto"/>
              <w:left w:val="nil"/>
              <w:bottom w:val="single" w:sz="4" w:space="0" w:color="auto"/>
              <w:right w:val="single" w:sz="4" w:space="0" w:color="auto"/>
            </w:tcBorders>
            <w:vAlign w:val="center"/>
            <w:hideMark/>
          </w:tcPr>
          <w:p w:rsidR="004038CC" w:rsidRPr="0003764D" w:rsidRDefault="004038CC" w:rsidP="004038CC">
            <w:pPr>
              <w:spacing w:after="0" w:line="240" w:lineRule="auto"/>
              <w:rPr>
                <w:rFonts w:ascii="Times New Roman" w:eastAsia="Times New Roman" w:hAnsi="Times New Roman"/>
                <w:sz w:val="20"/>
                <w:szCs w:val="20"/>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4038CC" w:rsidRPr="0003764D" w:rsidRDefault="004038CC" w:rsidP="004038CC">
            <w:pPr>
              <w:spacing w:after="0" w:line="240" w:lineRule="auto"/>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03764D" w:rsidTr="00043B7C">
        <w:tc>
          <w:tcPr>
            <w:tcW w:w="1254" w:type="dxa"/>
            <w:vMerge/>
            <w:tcBorders>
              <w:top w:val="single" w:sz="4" w:space="0" w:color="auto"/>
              <w:left w:val="nil"/>
              <w:bottom w:val="single" w:sz="4" w:space="0" w:color="auto"/>
              <w:right w:val="single" w:sz="4" w:space="0" w:color="auto"/>
            </w:tcBorders>
            <w:vAlign w:val="center"/>
            <w:hideMark/>
          </w:tcPr>
          <w:p w:rsidR="004038CC" w:rsidRPr="0003764D" w:rsidRDefault="004038CC" w:rsidP="004038CC">
            <w:pPr>
              <w:spacing w:after="0" w:line="240" w:lineRule="auto"/>
              <w:rPr>
                <w:rFonts w:ascii="Times New Roman" w:eastAsia="Times New Roman" w:hAnsi="Times New Roman"/>
                <w:sz w:val="20"/>
                <w:szCs w:val="20"/>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4038CC" w:rsidRPr="0003764D" w:rsidRDefault="004038CC" w:rsidP="004038CC">
            <w:pPr>
              <w:spacing w:after="0" w:line="240" w:lineRule="auto"/>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hideMark/>
          </w:tcPr>
          <w:p w:rsidR="004038CC" w:rsidRPr="0003764D" w:rsidRDefault="0003764D" w:rsidP="0003764D">
            <w:pPr>
              <w:widowControl w:val="0"/>
              <w:autoSpaceDE w:val="0"/>
              <w:autoSpaceDN w:val="0"/>
              <w:adjustRightInd w:val="0"/>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б</w:t>
            </w:r>
            <w:r w:rsidR="004038CC" w:rsidRPr="0003764D">
              <w:rPr>
                <w:rFonts w:ascii="Times New Roman" w:eastAsia="Times New Roman" w:hAnsi="Times New Roman"/>
                <w:sz w:val="20"/>
                <w:szCs w:val="20"/>
                <w:lang w:eastAsia="ru-RU"/>
              </w:rPr>
              <w:t>юджет</w:t>
            </w:r>
            <w:r w:rsidRPr="0003764D">
              <w:rPr>
                <w:rFonts w:ascii="Times New Roman" w:eastAsia="Times New Roman" w:hAnsi="Times New Roman"/>
                <w:sz w:val="20"/>
                <w:szCs w:val="20"/>
                <w:lang w:eastAsia="ru-RU"/>
              </w:rPr>
              <w:t xml:space="preserve"> Шумерлинского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03764D" w:rsidRPr="0003764D" w:rsidTr="00043B7C">
        <w:trPr>
          <w:trHeight w:val="743"/>
        </w:trPr>
        <w:tc>
          <w:tcPr>
            <w:tcW w:w="1254" w:type="dxa"/>
            <w:vMerge/>
            <w:tcBorders>
              <w:top w:val="single" w:sz="4" w:space="0" w:color="auto"/>
              <w:left w:val="nil"/>
              <w:bottom w:val="single" w:sz="4" w:space="0" w:color="auto"/>
              <w:right w:val="single" w:sz="4" w:space="0" w:color="auto"/>
            </w:tcBorders>
            <w:vAlign w:val="center"/>
            <w:hideMark/>
          </w:tcPr>
          <w:p w:rsidR="0003764D" w:rsidRPr="0003764D" w:rsidRDefault="0003764D" w:rsidP="004038CC">
            <w:pPr>
              <w:spacing w:after="0" w:line="240" w:lineRule="auto"/>
              <w:rPr>
                <w:rFonts w:ascii="Times New Roman" w:eastAsia="Times New Roman" w:hAnsi="Times New Roman"/>
                <w:sz w:val="20"/>
                <w:szCs w:val="20"/>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03764D" w:rsidRPr="0003764D" w:rsidRDefault="0003764D" w:rsidP="004038CC">
            <w:pPr>
              <w:spacing w:after="0" w:line="240" w:lineRule="auto"/>
              <w:rPr>
                <w:rFonts w:ascii="Times New Roman" w:eastAsia="Times New Roman" w:hAnsi="Times New Roman"/>
                <w:sz w:val="20"/>
                <w:szCs w:val="20"/>
                <w:lang w:eastAsia="ru-RU"/>
              </w:rPr>
            </w:pPr>
          </w:p>
        </w:tc>
        <w:tc>
          <w:tcPr>
            <w:tcW w:w="737" w:type="dxa"/>
            <w:tcBorders>
              <w:top w:val="single" w:sz="4" w:space="0" w:color="auto"/>
              <w:left w:val="single" w:sz="4" w:space="0" w:color="auto"/>
              <w:right w:val="single" w:sz="4" w:space="0" w:color="auto"/>
            </w:tcBorders>
          </w:tcPr>
          <w:p w:rsidR="0003764D" w:rsidRPr="0003764D" w:rsidRDefault="0003764D"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right w:val="single" w:sz="4" w:space="0" w:color="auto"/>
            </w:tcBorders>
          </w:tcPr>
          <w:p w:rsidR="0003764D" w:rsidRPr="0003764D" w:rsidRDefault="0003764D"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x</w:t>
            </w:r>
          </w:p>
        </w:tc>
        <w:tc>
          <w:tcPr>
            <w:tcW w:w="624" w:type="dxa"/>
            <w:tcBorders>
              <w:top w:val="single" w:sz="4" w:space="0" w:color="auto"/>
              <w:left w:val="single" w:sz="4" w:space="0" w:color="auto"/>
              <w:right w:val="single" w:sz="4" w:space="0" w:color="auto"/>
            </w:tcBorders>
          </w:tcPr>
          <w:p w:rsidR="0003764D" w:rsidRPr="0003764D" w:rsidRDefault="0003764D"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x</w:t>
            </w:r>
          </w:p>
        </w:tc>
        <w:tc>
          <w:tcPr>
            <w:tcW w:w="737" w:type="dxa"/>
            <w:tcBorders>
              <w:top w:val="single" w:sz="4" w:space="0" w:color="auto"/>
              <w:left w:val="single" w:sz="4" w:space="0" w:color="auto"/>
              <w:right w:val="single" w:sz="4" w:space="0" w:color="auto"/>
            </w:tcBorders>
          </w:tcPr>
          <w:p w:rsidR="0003764D" w:rsidRPr="0003764D" w:rsidRDefault="0003764D"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x</w:t>
            </w:r>
          </w:p>
        </w:tc>
        <w:tc>
          <w:tcPr>
            <w:tcW w:w="709" w:type="dxa"/>
            <w:tcBorders>
              <w:top w:val="single" w:sz="4" w:space="0" w:color="auto"/>
              <w:left w:val="single" w:sz="4" w:space="0" w:color="auto"/>
              <w:right w:val="single" w:sz="4" w:space="0" w:color="auto"/>
            </w:tcBorders>
          </w:tcPr>
          <w:p w:rsidR="0003764D" w:rsidRPr="0003764D" w:rsidRDefault="0003764D"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x</w:t>
            </w:r>
          </w:p>
        </w:tc>
        <w:tc>
          <w:tcPr>
            <w:tcW w:w="1786" w:type="dxa"/>
            <w:tcBorders>
              <w:top w:val="single" w:sz="4" w:space="0" w:color="auto"/>
              <w:left w:val="single" w:sz="4" w:space="0" w:color="auto"/>
              <w:right w:val="single" w:sz="4" w:space="0" w:color="auto"/>
            </w:tcBorders>
          </w:tcPr>
          <w:p w:rsidR="0003764D" w:rsidRPr="0003764D" w:rsidRDefault="0003764D"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внебюджетные источники</w:t>
            </w:r>
          </w:p>
        </w:tc>
        <w:tc>
          <w:tcPr>
            <w:tcW w:w="850" w:type="dxa"/>
            <w:tcBorders>
              <w:top w:val="single" w:sz="4" w:space="0" w:color="auto"/>
              <w:left w:val="single" w:sz="4" w:space="0" w:color="auto"/>
              <w:right w:val="single" w:sz="4" w:space="0" w:color="auto"/>
            </w:tcBorders>
          </w:tcPr>
          <w:p w:rsidR="0003764D" w:rsidRPr="0003764D" w:rsidRDefault="0003764D"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right w:val="single" w:sz="4" w:space="0" w:color="auto"/>
            </w:tcBorders>
          </w:tcPr>
          <w:p w:rsidR="0003764D" w:rsidRPr="0003764D" w:rsidRDefault="0003764D"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right w:val="single" w:sz="4" w:space="0" w:color="auto"/>
            </w:tcBorders>
          </w:tcPr>
          <w:p w:rsidR="0003764D" w:rsidRPr="0003764D" w:rsidRDefault="0003764D"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right w:val="single" w:sz="4" w:space="0" w:color="auto"/>
            </w:tcBorders>
          </w:tcPr>
          <w:p w:rsidR="0003764D" w:rsidRPr="0003764D" w:rsidRDefault="0003764D"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right w:val="single" w:sz="4" w:space="0" w:color="auto"/>
            </w:tcBorders>
          </w:tcPr>
          <w:p w:rsidR="0003764D" w:rsidRPr="0003764D" w:rsidRDefault="0003764D"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right w:val="single" w:sz="4" w:space="0" w:color="auto"/>
            </w:tcBorders>
          </w:tcPr>
          <w:p w:rsidR="0003764D" w:rsidRPr="0003764D" w:rsidRDefault="0003764D"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right w:val="nil"/>
            </w:tcBorders>
          </w:tcPr>
          <w:p w:rsidR="0003764D" w:rsidRPr="0003764D" w:rsidRDefault="0003764D"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03764D" w:rsidTr="00043B7C">
        <w:tc>
          <w:tcPr>
            <w:tcW w:w="1254" w:type="dxa"/>
            <w:tcBorders>
              <w:top w:val="single" w:sz="4" w:space="0" w:color="auto"/>
              <w:left w:val="nil"/>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Основное мероприятие 1.1</w:t>
            </w:r>
          </w:p>
        </w:tc>
        <w:tc>
          <w:tcPr>
            <w:tcW w:w="13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03764D" w:rsidTr="00043B7C">
        <w:tc>
          <w:tcPr>
            <w:tcW w:w="1254" w:type="dxa"/>
            <w:tcBorders>
              <w:top w:val="single" w:sz="4" w:space="0" w:color="auto"/>
              <w:left w:val="nil"/>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3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03764D" w:rsidTr="00043B7C">
        <w:tc>
          <w:tcPr>
            <w:tcW w:w="1254" w:type="dxa"/>
            <w:tcBorders>
              <w:top w:val="single" w:sz="4" w:space="0" w:color="auto"/>
              <w:left w:val="nil"/>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3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03764D" w:rsidTr="00043B7C">
        <w:tc>
          <w:tcPr>
            <w:tcW w:w="1254" w:type="dxa"/>
            <w:tcBorders>
              <w:top w:val="single" w:sz="4" w:space="0" w:color="auto"/>
              <w:left w:val="nil"/>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3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hideMark/>
          </w:tcPr>
          <w:p w:rsidR="004038CC" w:rsidRPr="0003764D" w:rsidRDefault="00F844B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F844B0">
              <w:rPr>
                <w:rFonts w:ascii="Times New Roman" w:eastAsia="Times New Roman" w:hAnsi="Times New Roman"/>
                <w:sz w:val="20"/>
                <w:szCs w:val="20"/>
                <w:lang w:eastAsia="ru-RU"/>
              </w:rPr>
              <w:t>бюджет Шумерлинского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03764D" w:rsidTr="00043B7C">
        <w:tc>
          <w:tcPr>
            <w:tcW w:w="1254" w:type="dxa"/>
            <w:tcBorders>
              <w:top w:val="single" w:sz="4" w:space="0" w:color="auto"/>
              <w:left w:val="nil"/>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3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x</w:t>
            </w:r>
          </w:p>
        </w:tc>
        <w:tc>
          <w:tcPr>
            <w:tcW w:w="624"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x</w:t>
            </w:r>
          </w:p>
        </w:tc>
        <w:tc>
          <w:tcPr>
            <w:tcW w:w="737"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x</w:t>
            </w:r>
          </w:p>
        </w:tc>
        <w:tc>
          <w:tcPr>
            <w:tcW w:w="709"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x</w:t>
            </w:r>
          </w:p>
        </w:tc>
        <w:tc>
          <w:tcPr>
            <w:tcW w:w="1786"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03764D" w:rsidTr="00043B7C">
        <w:tc>
          <w:tcPr>
            <w:tcW w:w="1254" w:type="dxa"/>
            <w:tcBorders>
              <w:top w:val="single" w:sz="4" w:space="0" w:color="auto"/>
              <w:left w:val="nil"/>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Мероприятие 1.1.1</w:t>
            </w:r>
          </w:p>
        </w:tc>
        <w:tc>
          <w:tcPr>
            <w:tcW w:w="13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03764D" w:rsidTr="00043B7C">
        <w:tc>
          <w:tcPr>
            <w:tcW w:w="1254" w:type="dxa"/>
            <w:tcBorders>
              <w:top w:val="single" w:sz="4" w:space="0" w:color="auto"/>
              <w:left w:val="nil"/>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3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03764D" w:rsidTr="00043B7C">
        <w:tc>
          <w:tcPr>
            <w:tcW w:w="1254" w:type="dxa"/>
            <w:tcBorders>
              <w:top w:val="single" w:sz="4" w:space="0" w:color="auto"/>
              <w:left w:val="nil"/>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3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03764D" w:rsidTr="00043B7C">
        <w:tc>
          <w:tcPr>
            <w:tcW w:w="1254" w:type="dxa"/>
            <w:tcBorders>
              <w:top w:val="single" w:sz="4" w:space="0" w:color="auto"/>
              <w:left w:val="nil"/>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3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hideMark/>
          </w:tcPr>
          <w:p w:rsidR="004038CC" w:rsidRPr="0003764D" w:rsidRDefault="00F844B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F844B0">
              <w:rPr>
                <w:rFonts w:ascii="Times New Roman" w:eastAsia="Times New Roman" w:hAnsi="Times New Roman"/>
                <w:sz w:val="20"/>
                <w:szCs w:val="20"/>
                <w:lang w:eastAsia="ru-RU"/>
              </w:rPr>
              <w:t>бюджет Шумерлинского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F844B0" w:rsidRPr="0003764D" w:rsidTr="00043B7C">
        <w:tc>
          <w:tcPr>
            <w:tcW w:w="1254" w:type="dxa"/>
            <w:tcBorders>
              <w:top w:val="single" w:sz="4" w:space="0" w:color="auto"/>
              <w:left w:val="nil"/>
              <w:bottom w:val="single" w:sz="4" w:space="0" w:color="auto"/>
              <w:right w:val="single" w:sz="4" w:space="0" w:color="auto"/>
            </w:tcBorders>
          </w:tcPr>
          <w:p w:rsidR="00F844B0" w:rsidRPr="0003764D" w:rsidRDefault="00F844B0" w:rsidP="004038CC">
            <w:pPr>
              <w:widowControl w:val="0"/>
              <w:autoSpaceDE w:val="0"/>
              <w:autoSpaceDN w:val="0"/>
              <w:adjustRightInd w:val="0"/>
              <w:spacing w:after="0"/>
              <w:rPr>
                <w:rFonts w:ascii="Times New Roman" w:eastAsia="Times New Roman" w:hAnsi="Times New Roman"/>
                <w:sz w:val="20"/>
                <w:szCs w:val="20"/>
                <w:lang w:eastAsia="ru-RU"/>
              </w:rPr>
            </w:pPr>
          </w:p>
        </w:tc>
        <w:tc>
          <w:tcPr>
            <w:tcW w:w="1360" w:type="dxa"/>
            <w:tcBorders>
              <w:top w:val="single" w:sz="4" w:space="0" w:color="auto"/>
              <w:left w:val="single" w:sz="4" w:space="0" w:color="auto"/>
              <w:bottom w:val="single" w:sz="4" w:space="0" w:color="auto"/>
              <w:right w:val="single" w:sz="4" w:space="0" w:color="auto"/>
            </w:tcBorders>
          </w:tcPr>
          <w:p w:rsidR="00F844B0" w:rsidRPr="0003764D" w:rsidRDefault="00F844B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F844B0" w:rsidRPr="0003764D" w:rsidRDefault="00F844B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F844B0" w:rsidRPr="0003764D" w:rsidRDefault="00F844B0" w:rsidP="0076260D">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x</w:t>
            </w:r>
          </w:p>
        </w:tc>
        <w:tc>
          <w:tcPr>
            <w:tcW w:w="624" w:type="dxa"/>
            <w:tcBorders>
              <w:top w:val="single" w:sz="4" w:space="0" w:color="auto"/>
              <w:left w:val="single" w:sz="4" w:space="0" w:color="auto"/>
              <w:bottom w:val="single" w:sz="4" w:space="0" w:color="auto"/>
              <w:right w:val="single" w:sz="4" w:space="0" w:color="auto"/>
            </w:tcBorders>
          </w:tcPr>
          <w:p w:rsidR="00F844B0" w:rsidRPr="0003764D" w:rsidRDefault="00F844B0" w:rsidP="0076260D">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x</w:t>
            </w:r>
          </w:p>
        </w:tc>
        <w:tc>
          <w:tcPr>
            <w:tcW w:w="737" w:type="dxa"/>
            <w:tcBorders>
              <w:top w:val="single" w:sz="4" w:space="0" w:color="auto"/>
              <w:left w:val="single" w:sz="4" w:space="0" w:color="auto"/>
              <w:bottom w:val="single" w:sz="4" w:space="0" w:color="auto"/>
              <w:right w:val="single" w:sz="4" w:space="0" w:color="auto"/>
            </w:tcBorders>
          </w:tcPr>
          <w:p w:rsidR="00F844B0" w:rsidRPr="0003764D" w:rsidRDefault="00F844B0" w:rsidP="0076260D">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x</w:t>
            </w:r>
          </w:p>
        </w:tc>
        <w:tc>
          <w:tcPr>
            <w:tcW w:w="709" w:type="dxa"/>
            <w:tcBorders>
              <w:top w:val="single" w:sz="4" w:space="0" w:color="auto"/>
              <w:left w:val="single" w:sz="4" w:space="0" w:color="auto"/>
              <w:bottom w:val="single" w:sz="4" w:space="0" w:color="auto"/>
              <w:right w:val="single" w:sz="4" w:space="0" w:color="auto"/>
            </w:tcBorders>
          </w:tcPr>
          <w:p w:rsidR="00F844B0" w:rsidRPr="0003764D" w:rsidRDefault="00F844B0" w:rsidP="0076260D">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x</w:t>
            </w:r>
          </w:p>
        </w:tc>
        <w:tc>
          <w:tcPr>
            <w:tcW w:w="1786" w:type="dxa"/>
            <w:tcBorders>
              <w:top w:val="single" w:sz="4" w:space="0" w:color="auto"/>
              <w:left w:val="single" w:sz="4" w:space="0" w:color="auto"/>
              <w:bottom w:val="single" w:sz="4" w:space="0" w:color="auto"/>
              <w:right w:val="single" w:sz="4" w:space="0" w:color="auto"/>
            </w:tcBorders>
            <w:hideMark/>
          </w:tcPr>
          <w:p w:rsidR="00F844B0" w:rsidRPr="0003764D" w:rsidRDefault="00F844B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F844B0" w:rsidRPr="0003764D" w:rsidRDefault="00F844B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F844B0" w:rsidRPr="0003764D" w:rsidRDefault="00F844B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F844B0" w:rsidRPr="0003764D" w:rsidRDefault="00F844B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F844B0" w:rsidRPr="0003764D" w:rsidRDefault="00F844B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F844B0" w:rsidRPr="0003764D" w:rsidRDefault="00F844B0"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F844B0" w:rsidRPr="0003764D" w:rsidRDefault="00F844B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F844B0" w:rsidRPr="0003764D" w:rsidRDefault="00F844B0"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03764D" w:rsidTr="00043B7C">
        <w:tc>
          <w:tcPr>
            <w:tcW w:w="1254" w:type="dxa"/>
            <w:tcBorders>
              <w:top w:val="single" w:sz="4" w:space="0" w:color="auto"/>
              <w:left w:val="nil"/>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Мероприятие 1.1.2</w:t>
            </w:r>
          </w:p>
        </w:tc>
        <w:tc>
          <w:tcPr>
            <w:tcW w:w="13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03764D" w:rsidTr="00043B7C">
        <w:tc>
          <w:tcPr>
            <w:tcW w:w="1254" w:type="dxa"/>
            <w:tcBorders>
              <w:top w:val="single" w:sz="4" w:space="0" w:color="auto"/>
              <w:left w:val="nil"/>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3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03764D" w:rsidTr="00043B7C">
        <w:tc>
          <w:tcPr>
            <w:tcW w:w="1254" w:type="dxa"/>
            <w:tcBorders>
              <w:top w:val="single" w:sz="4" w:space="0" w:color="auto"/>
              <w:left w:val="nil"/>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3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03764D" w:rsidTr="00043B7C">
        <w:tc>
          <w:tcPr>
            <w:tcW w:w="1254" w:type="dxa"/>
            <w:tcBorders>
              <w:top w:val="single" w:sz="4" w:space="0" w:color="auto"/>
              <w:left w:val="nil"/>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3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hideMark/>
          </w:tcPr>
          <w:p w:rsidR="004038CC" w:rsidRPr="0003764D" w:rsidRDefault="00F844B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F844B0">
              <w:rPr>
                <w:rFonts w:ascii="Times New Roman" w:eastAsia="Times New Roman" w:hAnsi="Times New Roman"/>
                <w:sz w:val="20"/>
                <w:szCs w:val="20"/>
                <w:lang w:eastAsia="ru-RU"/>
              </w:rPr>
              <w:t>бюджет Шумерлинского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03764D" w:rsidTr="00043B7C">
        <w:tc>
          <w:tcPr>
            <w:tcW w:w="1254" w:type="dxa"/>
            <w:tcBorders>
              <w:top w:val="single" w:sz="4" w:space="0" w:color="auto"/>
              <w:left w:val="nil"/>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3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03764D" w:rsidTr="00043B7C">
        <w:tc>
          <w:tcPr>
            <w:tcW w:w="1254" w:type="dxa"/>
            <w:tcBorders>
              <w:top w:val="single" w:sz="4" w:space="0" w:color="auto"/>
              <w:left w:val="nil"/>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w:t>
            </w:r>
          </w:p>
        </w:tc>
        <w:tc>
          <w:tcPr>
            <w:tcW w:w="13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bl>
    <w:p w:rsidR="00FC2784" w:rsidRPr="004038CC" w:rsidRDefault="00FC2784" w:rsidP="00FC278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w:t>
      </w:r>
    </w:p>
    <w:p w:rsidR="00FC2784" w:rsidRPr="004038CC" w:rsidRDefault="00FC2784" w:rsidP="00FC2784">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bookmarkStart w:id="15" w:name="Par2686"/>
      <w:bookmarkEnd w:id="15"/>
      <w:r w:rsidRPr="004038CC">
        <w:rPr>
          <w:rFonts w:ascii="Times New Roman" w:eastAsia="Times New Roman" w:hAnsi="Times New Roman"/>
          <w:sz w:val="24"/>
          <w:szCs w:val="24"/>
          <w:lang w:eastAsia="ru-RU"/>
        </w:rPr>
        <w:t>&lt;1&gt; В случае несоответствия основного мероприятия (мероприятия), реализованного в отчетном периоде, указываются фактические расходы за год, предшествующий отчетному, по однотипному основному мероприятию (мероприятию).</w:t>
      </w:r>
    </w:p>
    <w:p w:rsidR="00FC2784" w:rsidRPr="004038CC" w:rsidRDefault="00FC2784" w:rsidP="00FC2784">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16" w:name="Par2687"/>
      <w:bookmarkEnd w:id="16"/>
      <w:r w:rsidRPr="004038CC">
        <w:rPr>
          <w:rFonts w:ascii="Times New Roman" w:eastAsia="Times New Roman" w:hAnsi="Times New Roman"/>
          <w:sz w:val="24"/>
          <w:szCs w:val="24"/>
          <w:lang w:eastAsia="ru-RU"/>
        </w:rPr>
        <w:t xml:space="preserve">&lt;2&gt; В соответствии с </w:t>
      </w:r>
      <w:r>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программой </w:t>
      </w:r>
      <w:r>
        <w:rPr>
          <w:rFonts w:ascii="Times New Roman" w:eastAsia="Times New Roman" w:hAnsi="Times New Roman"/>
          <w:sz w:val="24"/>
          <w:szCs w:val="24"/>
          <w:lang w:eastAsia="ru-RU"/>
        </w:rPr>
        <w:t xml:space="preserve">Шумерлинского муниципального </w:t>
      </w:r>
      <w:r w:rsidRPr="00535769">
        <w:rPr>
          <w:rFonts w:ascii="Times New Roman" w:eastAsia="Times New Roman" w:hAnsi="Times New Roman"/>
          <w:sz w:val="24"/>
          <w:szCs w:val="24"/>
          <w:lang w:eastAsia="ru-RU"/>
        </w:rPr>
        <w:t xml:space="preserve">округа </w:t>
      </w:r>
      <w:r w:rsidRPr="004038CC">
        <w:rPr>
          <w:rFonts w:ascii="Times New Roman" w:eastAsia="Times New Roman" w:hAnsi="Times New Roman"/>
          <w:sz w:val="24"/>
          <w:szCs w:val="24"/>
          <w:lang w:eastAsia="ru-RU"/>
        </w:rPr>
        <w:t>Чувашской Республики.</w:t>
      </w:r>
    </w:p>
    <w:p w:rsidR="00FC2784" w:rsidRPr="004038CC" w:rsidRDefault="00FC2784" w:rsidP="00FC2784">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bookmarkStart w:id="17" w:name="Par2688"/>
      <w:bookmarkEnd w:id="17"/>
      <w:r w:rsidRPr="004038CC">
        <w:rPr>
          <w:rFonts w:ascii="Times New Roman" w:eastAsia="Times New Roman" w:hAnsi="Times New Roman"/>
          <w:sz w:val="24"/>
          <w:szCs w:val="24"/>
          <w:lang w:eastAsia="ru-RU"/>
        </w:rPr>
        <w:t>&lt;3&gt; Кассовые расходы за счет средств федерального бюджета, республиканского бюджета Чувашской Республики, бюджет</w:t>
      </w:r>
      <w:r>
        <w:rPr>
          <w:rFonts w:ascii="Times New Roman" w:eastAsia="Times New Roman" w:hAnsi="Times New Roman"/>
          <w:sz w:val="24"/>
          <w:szCs w:val="24"/>
          <w:lang w:eastAsia="ru-RU"/>
        </w:rPr>
        <w:t xml:space="preserve">а </w:t>
      </w:r>
      <w:r w:rsidRPr="00F844B0">
        <w:rPr>
          <w:rFonts w:ascii="Times New Roman" w:eastAsia="Times New Roman" w:hAnsi="Times New Roman"/>
          <w:sz w:val="24"/>
          <w:szCs w:val="24"/>
          <w:lang w:eastAsia="ru-RU"/>
        </w:rPr>
        <w:t>Шумерлинского муниципального округа</w:t>
      </w:r>
      <w:r w:rsidRPr="004038CC">
        <w:rPr>
          <w:rFonts w:ascii="Times New Roman" w:eastAsia="Times New Roman" w:hAnsi="Times New Roman"/>
          <w:sz w:val="24"/>
          <w:szCs w:val="24"/>
          <w:lang w:eastAsia="ru-RU"/>
        </w:rPr>
        <w:t>, внебюджетных источников.</w:t>
      </w:r>
    </w:p>
    <w:p w:rsidR="00FC2784" w:rsidRPr="004038CC" w:rsidRDefault="00FC2784" w:rsidP="00FC278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4038CC" w:rsidRDefault="004038CC" w:rsidP="00FC278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sectPr w:rsidR="004038CC" w:rsidRPr="004038CC" w:rsidSect="00FC278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84E" w:rsidRDefault="00AF284E" w:rsidP="00B61097">
      <w:pPr>
        <w:spacing w:after="0" w:line="240" w:lineRule="auto"/>
      </w:pPr>
      <w:r>
        <w:separator/>
      </w:r>
    </w:p>
  </w:endnote>
  <w:endnote w:type="continuationSeparator" w:id="0">
    <w:p w:rsidR="00AF284E" w:rsidRDefault="00AF284E" w:rsidP="00B61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Calibri">
    <w:altName w:val="Times New Roman"/>
    <w:panose1 w:val="020F0502020204030204"/>
    <w:charset w:val="CC"/>
    <w:family w:val="swiss"/>
    <w:pitch w:val="variable"/>
    <w:sig w:usb0="E00002FF" w:usb1="4000ACFF" w:usb2="00000001" w:usb3="00000000" w:csb0="0000019F" w:csb1="00000000"/>
  </w:font>
  <w:font w:name="TimesET">
    <w:panose1 w:val="00000000000000000000"/>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Chuv">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B8C" w:rsidRPr="00B61097" w:rsidRDefault="00F96B8C">
    <w:pPr>
      <w:pStyle w:val="a6"/>
      <w:jc w:val="center"/>
      <w:rPr>
        <w:sz w:val="20"/>
        <w:szCs w:val="20"/>
      </w:rPr>
    </w:pPr>
  </w:p>
  <w:p w:rsidR="00F96B8C" w:rsidRDefault="00F96B8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84E" w:rsidRDefault="00AF284E" w:rsidP="00B61097">
      <w:pPr>
        <w:spacing w:after="0" w:line="240" w:lineRule="auto"/>
      </w:pPr>
      <w:r>
        <w:separator/>
      </w:r>
    </w:p>
  </w:footnote>
  <w:footnote w:type="continuationSeparator" w:id="0">
    <w:p w:rsidR="00AF284E" w:rsidRDefault="00AF284E" w:rsidP="00B610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06914"/>
    <w:rsid w:val="00016C44"/>
    <w:rsid w:val="00020DD7"/>
    <w:rsid w:val="00034C5E"/>
    <w:rsid w:val="0003764D"/>
    <w:rsid w:val="00043B7C"/>
    <w:rsid w:val="00043EA9"/>
    <w:rsid w:val="00045AAE"/>
    <w:rsid w:val="000541F2"/>
    <w:rsid w:val="000636DF"/>
    <w:rsid w:val="00063929"/>
    <w:rsid w:val="000754F1"/>
    <w:rsid w:val="000D1AFB"/>
    <w:rsid w:val="000E3093"/>
    <w:rsid w:val="000E6160"/>
    <w:rsid w:val="000E62C7"/>
    <w:rsid w:val="000F4916"/>
    <w:rsid w:val="00120A8D"/>
    <w:rsid w:val="00123C6D"/>
    <w:rsid w:val="0014018F"/>
    <w:rsid w:val="001443A9"/>
    <w:rsid w:val="0017700A"/>
    <w:rsid w:val="001D3DF6"/>
    <w:rsid w:val="001E3146"/>
    <w:rsid w:val="00200C94"/>
    <w:rsid w:val="0022693E"/>
    <w:rsid w:val="002276AA"/>
    <w:rsid w:val="00247C51"/>
    <w:rsid w:val="00247EB7"/>
    <w:rsid w:val="00251269"/>
    <w:rsid w:val="0026068B"/>
    <w:rsid w:val="002615FC"/>
    <w:rsid w:val="00282656"/>
    <w:rsid w:val="002A01E9"/>
    <w:rsid w:val="002A6E6A"/>
    <w:rsid w:val="002E32DC"/>
    <w:rsid w:val="002F656F"/>
    <w:rsid w:val="002F6815"/>
    <w:rsid w:val="0030388E"/>
    <w:rsid w:val="0031251E"/>
    <w:rsid w:val="0033034A"/>
    <w:rsid w:val="003467E0"/>
    <w:rsid w:val="00372CD2"/>
    <w:rsid w:val="00376AF1"/>
    <w:rsid w:val="00384F06"/>
    <w:rsid w:val="00396824"/>
    <w:rsid w:val="003A6688"/>
    <w:rsid w:val="00403229"/>
    <w:rsid w:val="004038CC"/>
    <w:rsid w:val="00403D95"/>
    <w:rsid w:val="004043A8"/>
    <w:rsid w:val="00427882"/>
    <w:rsid w:val="0044565E"/>
    <w:rsid w:val="00463061"/>
    <w:rsid w:val="00495673"/>
    <w:rsid w:val="004B0C15"/>
    <w:rsid w:val="004B70A6"/>
    <w:rsid w:val="004C4BCA"/>
    <w:rsid w:val="004D2D46"/>
    <w:rsid w:val="004D4660"/>
    <w:rsid w:val="004E0E63"/>
    <w:rsid w:val="004E287D"/>
    <w:rsid w:val="004F62D1"/>
    <w:rsid w:val="00535769"/>
    <w:rsid w:val="00536FA0"/>
    <w:rsid w:val="005905A9"/>
    <w:rsid w:val="005D0493"/>
    <w:rsid w:val="00602D12"/>
    <w:rsid w:val="00631865"/>
    <w:rsid w:val="006336CB"/>
    <w:rsid w:val="00656873"/>
    <w:rsid w:val="006668CC"/>
    <w:rsid w:val="007060A8"/>
    <w:rsid w:val="007114B2"/>
    <w:rsid w:val="007403F6"/>
    <w:rsid w:val="00742822"/>
    <w:rsid w:val="007467F2"/>
    <w:rsid w:val="0076260D"/>
    <w:rsid w:val="00780C2A"/>
    <w:rsid w:val="007A64C4"/>
    <w:rsid w:val="007B40BD"/>
    <w:rsid w:val="007C7B90"/>
    <w:rsid w:val="007D23BF"/>
    <w:rsid w:val="007D6ADB"/>
    <w:rsid w:val="007E4852"/>
    <w:rsid w:val="007F22CE"/>
    <w:rsid w:val="007F3FDA"/>
    <w:rsid w:val="00820339"/>
    <w:rsid w:val="00821875"/>
    <w:rsid w:val="00833F49"/>
    <w:rsid w:val="00850897"/>
    <w:rsid w:val="00851486"/>
    <w:rsid w:val="008553A8"/>
    <w:rsid w:val="00873911"/>
    <w:rsid w:val="00875C37"/>
    <w:rsid w:val="0087670D"/>
    <w:rsid w:val="0088126A"/>
    <w:rsid w:val="008819A5"/>
    <w:rsid w:val="008900C7"/>
    <w:rsid w:val="008904BB"/>
    <w:rsid w:val="00892A21"/>
    <w:rsid w:val="008943E1"/>
    <w:rsid w:val="008B6FC1"/>
    <w:rsid w:val="008C25A3"/>
    <w:rsid w:val="008C3D87"/>
    <w:rsid w:val="008D0847"/>
    <w:rsid w:val="008E0EEB"/>
    <w:rsid w:val="008E25C3"/>
    <w:rsid w:val="009129EF"/>
    <w:rsid w:val="00916CB5"/>
    <w:rsid w:val="00931BA9"/>
    <w:rsid w:val="00990748"/>
    <w:rsid w:val="00994592"/>
    <w:rsid w:val="009A6CE1"/>
    <w:rsid w:val="009B35B2"/>
    <w:rsid w:val="009C38BC"/>
    <w:rsid w:val="009E788F"/>
    <w:rsid w:val="009F27C6"/>
    <w:rsid w:val="00A138D8"/>
    <w:rsid w:val="00A41C45"/>
    <w:rsid w:val="00A54DC2"/>
    <w:rsid w:val="00A8007D"/>
    <w:rsid w:val="00AA7D73"/>
    <w:rsid w:val="00AB0D46"/>
    <w:rsid w:val="00AE48BF"/>
    <w:rsid w:val="00AF1DF9"/>
    <w:rsid w:val="00AF284E"/>
    <w:rsid w:val="00B10135"/>
    <w:rsid w:val="00B32195"/>
    <w:rsid w:val="00B44E26"/>
    <w:rsid w:val="00B61097"/>
    <w:rsid w:val="00B61F6F"/>
    <w:rsid w:val="00B824B3"/>
    <w:rsid w:val="00B869F8"/>
    <w:rsid w:val="00B8772B"/>
    <w:rsid w:val="00B91E09"/>
    <w:rsid w:val="00B92CA7"/>
    <w:rsid w:val="00BA0411"/>
    <w:rsid w:val="00BB39A5"/>
    <w:rsid w:val="00BE3BA1"/>
    <w:rsid w:val="00C10034"/>
    <w:rsid w:val="00C1309E"/>
    <w:rsid w:val="00C22D57"/>
    <w:rsid w:val="00C6698E"/>
    <w:rsid w:val="00C76CF4"/>
    <w:rsid w:val="00C90C8B"/>
    <w:rsid w:val="00CA1DC9"/>
    <w:rsid w:val="00CC566D"/>
    <w:rsid w:val="00CD5E26"/>
    <w:rsid w:val="00CE7724"/>
    <w:rsid w:val="00D15FD0"/>
    <w:rsid w:val="00D43139"/>
    <w:rsid w:val="00D43AD0"/>
    <w:rsid w:val="00D44CB6"/>
    <w:rsid w:val="00D777CB"/>
    <w:rsid w:val="00D819D7"/>
    <w:rsid w:val="00DA3396"/>
    <w:rsid w:val="00DC140F"/>
    <w:rsid w:val="00DC3025"/>
    <w:rsid w:val="00DC5A40"/>
    <w:rsid w:val="00DC73E0"/>
    <w:rsid w:val="00DE3080"/>
    <w:rsid w:val="00DE355F"/>
    <w:rsid w:val="00DF099E"/>
    <w:rsid w:val="00E01E35"/>
    <w:rsid w:val="00E175C3"/>
    <w:rsid w:val="00E61535"/>
    <w:rsid w:val="00E71478"/>
    <w:rsid w:val="00E7201A"/>
    <w:rsid w:val="00E72416"/>
    <w:rsid w:val="00E90560"/>
    <w:rsid w:val="00EB0988"/>
    <w:rsid w:val="00ED5959"/>
    <w:rsid w:val="00EE6DB8"/>
    <w:rsid w:val="00F1444B"/>
    <w:rsid w:val="00F27D44"/>
    <w:rsid w:val="00F35CF1"/>
    <w:rsid w:val="00F469CF"/>
    <w:rsid w:val="00F50FEF"/>
    <w:rsid w:val="00F618A3"/>
    <w:rsid w:val="00F61C64"/>
    <w:rsid w:val="00F67E3A"/>
    <w:rsid w:val="00F72E30"/>
    <w:rsid w:val="00F844B0"/>
    <w:rsid w:val="00F8458C"/>
    <w:rsid w:val="00F96B8C"/>
    <w:rsid w:val="00FB3369"/>
    <w:rsid w:val="00FC2784"/>
    <w:rsid w:val="00FD0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AFB"/>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4038CC"/>
  </w:style>
  <w:style w:type="character" w:styleId="af">
    <w:name w:val="FollowedHyperlink"/>
    <w:basedOn w:val="a0"/>
    <w:uiPriority w:val="99"/>
    <w:semiHidden/>
    <w:unhideWhenUsed/>
    <w:rsid w:val="004038CC"/>
    <w:rPr>
      <w:color w:val="800080" w:themeColor="followedHyperlink"/>
      <w:u w:val="single"/>
    </w:rPr>
  </w:style>
  <w:style w:type="paragraph" w:customStyle="1" w:styleId="ConsPlusTitle">
    <w:name w:val="ConsPlusTitle"/>
    <w:uiPriority w:val="99"/>
    <w:rsid w:val="004038CC"/>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DocList">
    <w:name w:val="ConsPlusDocList"/>
    <w:uiPriority w:val="99"/>
    <w:rsid w:val="004038CC"/>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4038C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4038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4038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4038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0">
    <w:name w:val="Normal (Web)"/>
    <w:basedOn w:val="a"/>
    <w:uiPriority w:val="99"/>
    <w:unhideWhenUsed/>
    <w:rsid w:val="0076260D"/>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AFB"/>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4038CC"/>
  </w:style>
  <w:style w:type="character" w:styleId="af">
    <w:name w:val="FollowedHyperlink"/>
    <w:basedOn w:val="a0"/>
    <w:uiPriority w:val="99"/>
    <w:semiHidden/>
    <w:unhideWhenUsed/>
    <w:rsid w:val="004038CC"/>
    <w:rPr>
      <w:color w:val="800080" w:themeColor="followedHyperlink"/>
      <w:u w:val="single"/>
    </w:rPr>
  </w:style>
  <w:style w:type="paragraph" w:customStyle="1" w:styleId="ConsPlusTitle">
    <w:name w:val="ConsPlusTitle"/>
    <w:uiPriority w:val="99"/>
    <w:rsid w:val="004038CC"/>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DocList">
    <w:name w:val="ConsPlusDocList"/>
    <w:uiPriority w:val="99"/>
    <w:rsid w:val="004038CC"/>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4038C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4038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4038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4038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0">
    <w:name w:val="Normal (Web)"/>
    <w:basedOn w:val="a"/>
    <w:uiPriority w:val="99"/>
    <w:unhideWhenUsed/>
    <w:rsid w:val="0076260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1717">
      <w:bodyDiv w:val="1"/>
      <w:marLeft w:val="0"/>
      <w:marRight w:val="0"/>
      <w:marTop w:val="0"/>
      <w:marBottom w:val="0"/>
      <w:divBdr>
        <w:top w:val="none" w:sz="0" w:space="0" w:color="auto"/>
        <w:left w:val="none" w:sz="0" w:space="0" w:color="auto"/>
        <w:bottom w:val="none" w:sz="0" w:space="0" w:color="auto"/>
        <w:right w:val="none" w:sz="0" w:space="0" w:color="auto"/>
      </w:divBdr>
    </w:div>
    <w:div w:id="24185775">
      <w:bodyDiv w:val="1"/>
      <w:marLeft w:val="0"/>
      <w:marRight w:val="0"/>
      <w:marTop w:val="0"/>
      <w:marBottom w:val="0"/>
      <w:divBdr>
        <w:top w:val="none" w:sz="0" w:space="0" w:color="auto"/>
        <w:left w:val="none" w:sz="0" w:space="0" w:color="auto"/>
        <w:bottom w:val="none" w:sz="0" w:space="0" w:color="auto"/>
        <w:right w:val="none" w:sz="0" w:space="0" w:color="auto"/>
      </w:divBdr>
    </w:div>
    <w:div w:id="234555201">
      <w:bodyDiv w:val="1"/>
      <w:marLeft w:val="0"/>
      <w:marRight w:val="0"/>
      <w:marTop w:val="0"/>
      <w:marBottom w:val="0"/>
      <w:divBdr>
        <w:top w:val="none" w:sz="0" w:space="0" w:color="auto"/>
        <w:left w:val="none" w:sz="0" w:space="0" w:color="auto"/>
        <w:bottom w:val="none" w:sz="0" w:space="0" w:color="auto"/>
        <w:right w:val="none" w:sz="0" w:space="0" w:color="auto"/>
      </w:divBdr>
    </w:div>
    <w:div w:id="253323044">
      <w:bodyDiv w:val="1"/>
      <w:marLeft w:val="0"/>
      <w:marRight w:val="0"/>
      <w:marTop w:val="0"/>
      <w:marBottom w:val="0"/>
      <w:divBdr>
        <w:top w:val="none" w:sz="0" w:space="0" w:color="auto"/>
        <w:left w:val="none" w:sz="0" w:space="0" w:color="auto"/>
        <w:bottom w:val="none" w:sz="0" w:space="0" w:color="auto"/>
        <w:right w:val="none" w:sz="0" w:space="0" w:color="auto"/>
      </w:divBdr>
    </w:div>
    <w:div w:id="254680371">
      <w:bodyDiv w:val="1"/>
      <w:marLeft w:val="0"/>
      <w:marRight w:val="0"/>
      <w:marTop w:val="0"/>
      <w:marBottom w:val="0"/>
      <w:divBdr>
        <w:top w:val="none" w:sz="0" w:space="0" w:color="auto"/>
        <w:left w:val="none" w:sz="0" w:space="0" w:color="auto"/>
        <w:bottom w:val="none" w:sz="0" w:space="0" w:color="auto"/>
        <w:right w:val="none" w:sz="0" w:space="0" w:color="auto"/>
      </w:divBdr>
    </w:div>
    <w:div w:id="783039333">
      <w:bodyDiv w:val="1"/>
      <w:marLeft w:val="0"/>
      <w:marRight w:val="0"/>
      <w:marTop w:val="0"/>
      <w:marBottom w:val="0"/>
      <w:divBdr>
        <w:top w:val="none" w:sz="0" w:space="0" w:color="auto"/>
        <w:left w:val="none" w:sz="0" w:space="0" w:color="auto"/>
        <w:bottom w:val="none" w:sz="0" w:space="0" w:color="auto"/>
        <w:right w:val="none" w:sz="0" w:space="0" w:color="auto"/>
      </w:divBdr>
    </w:div>
    <w:div w:id="1048380024">
      <w:bodyDiv w:val="1"/>
      <w:marLeft w:val="0"/>
      <w:marRight w:val="0"/>
      <w:marTop w:val="0"/>
      <w:marBottom w:val="0"/>
      <w:divBdr>
        <w:top w:val="none" w:sz="0" w:space="0" w:color="auto"/>
        <w:left w:val="none" w:sz="0" w:space="0" w:color="auto"/>
        <w:bottom w:val="none" w:sz="0" w:space="0" w:color="auto"/>
        <w:right w:val="none" w:sz="0" w:space="0" w:color="auto"/>
      </w:divBdr>
    </w:div>
    <w:div w:id="1272008559">
      <w:bodyDiv w:val="1"/>
      <w:marLeft w:val="0"/>
      <w:marRight w:val="0"/>
      <w:marTop w:val="0"/>
      <w:marBottom w:val="0"/>
      <w:divBdr>
        <w:top w:val="none" w:sz="0" w:space="0" w:color="auto"/>
        <w:left w:val="none" w:sz="0" w:space="0" w:color="auto"/>
        <w:bottom w:val="none" w:sz="0" w:space="0" w:color="auto"/>
        <w:right w:val="none" w:sz="0" w:space="0" w:color="auto"/>
      </w:divBdr>
    </w:div>
    <w:div w:id="1481389189">
      <w:bodyDiv w:val="1"/>
      <w:marLeft w:val="0"/>
      <w:marRight w:val="0"/>
      <w:marTop w:val="0"/>
      <w:marBottom w:val="0"/>
      <w:divBdr>
        <w:top w:val="none" w:sz="0" w:space="0" w:color="auto"/>
        <w:left w:val="none" w:sz="0" w:space="0" w:color="auto"/>
        <w:bottom w:val="none" w:sz="0" w:space="0" w:color="auto"/>
        <w:right w:val="none" w:sz="0" w:space="0" w:color="auto"/>
      </w:divBdr>
    </w:div>
    <w:div w:id="1625387541">
      <w:bodyDiv w:val="1"/>
      <w:marLeft w:val="0"/>
      <w:marRight w:val="0"/>
      <w:marTop w:val="0"/>
      <w:marBottom w:val="0"/>
      <w:divBdr>
        <w:top w:val="none" w:sz="0" w:space="0" w:color="auto"/>
        <w:left w:val="none" w:sz="0" w:space="0" w:color="auto"/>
        <w:bottom w:val="none" w:sz="0" w:space="0" w:color="auto"/>
        <w:right w:val="none" w:sz="0" w:space="0" w:color="auto"/>
      </w:divBdr>
    </w:div>
    <w:div w:id="1831023267">
      <w:bodyDiv w:val="1"/>
      <w:marLeft w:val="0"/>
      <w:marRight w:val="0"/>
      <w:marTop w:val="0"/>
      <w:marBottom w:val="0"/>
      <w:divBdr>
        <w:top w:val="none" w:sz="0" w:space="0" w:color="auto"/>
        <w:left w:val="none" w:sz="0" w:space="0" w:color="auto"/>
        <w:bottom w:val="none" w:sz="0" w:space="0" w:color="auto"/>
        <w:right w:val="none" w:sz="0" w:space="0" w:color="auto"/>
      </w:divBdr>
    </w:div>
    <w:div w:id="1965691349">
      <w:bodyDiv w:val="1"/>
      <w:marLeft w:val="0"/>
      <w:marRight w:val="0"/>
      <w:marTop w:val="0"/>
      <w:marBottom w:val="0"/>
      <w:divBdr>
        <w:top w:val="none" w:sz="0" w:space="0" w:color="auto"/>
        <w:left w:val="none" w:sz="0" w:space="0" w:color="auto"/>
        <w:bottom w:val="none" w:sz="0" w:space="0" w:color="auto"/>
        <w:right w:val="none" w:sz="0" w:space="0" w:color="auto"/>
      </w:divBdr>
    </w:div>
    <w:div w:id="209662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18"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7" Type="http://schemas.openxmlformats.org/officeDocument/2006/relationships/footnotes" Target="footnotes.xml"/><Relationship Id="rId12" Type="http://schemas.openxmlformats.org/officeDocument/2006/relationships/hyperlink" Target="https://login.consultant.ru/link/?req=doc&amp;base=RLAW098&amp;n=44356&amp;date=10.01.2022&amp;dst=100002&amp;field=134" TargetMode="External"/><Relationship Id="rId17"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25"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2" Type="http://schemas.openxmlformats.org/officeDocument/2006/relationships/numbering" Target="numbering.xml"/><Relationship Id="rId16"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24"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5" Type="http://schemas.openxmlformats.org/officeDocument/2006/relationships/settings" Target="settings.xml"/><Relationship Id="rId15"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23"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10"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19"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22"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87A84-5AC0-437E-B759-CEF3EEAEF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TotalTime>
  <Pages>25</Pages>
  <Words>8425</Words>
  <Characters>48027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Надежда Макарова</cp:lastModifiedBy>
  <cp:revision>11</cp:revision>
  <cp:lastPrinted>2022-01-25T08:20:00Z</cp:lastPrinted>
  <dcterms:created xsi:type="dcterms:W3CDTF">2022-01-14T13:19:00Z</dcterms:created>
  <dcterms:modified xsi:type="dcterms:W3CDTF">2022-02-01T08:51:00Z</dcterms:modified>
</cp:coreProperties>
</file>