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17D5C613" w14:textId="77777777" w:rsidTr="008029A0">
        <w:trPr>
          <w:trHeight w:val="737"/>
        </w:trPr>
        <w:tc>
          <w:tcPr>
            <w:tcW w:w="3970" w:type="dxa"/>
          </w:tcPr>
          <w:p w14:paraId="4B500C8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FD586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FD2CB8D" wp14:editId="74D7ACDF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A346A1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78B1B158" w14:textId="77777777" w:rsidTr="00FD33F7">
        <w:tc>
          <w:tcPr>
            <w:tcW w:w="3970" w:type="dxa"/>
          </w:tcPr>
          <w:p w14:paraId="7F1C8DB5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05754B8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7FDFF7D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2CD4E2C8" w14:textId="7188B253" w:rsidR="00D67D11" w:rsidRPr="00D32853" w:rsidRDefault="00D67D11" w:rsidP="00D67D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6C507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</w:t>
            </w:r>
            <w:r w:rsidR="00F50C8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 w:rsidR="00585AE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09</w:t>
            </w:r>
            <w:r w:rsidR="00F50C8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.2025 </w:t>
            </w:r>
            <w:r w:rsidR="00F50C87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6C507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445</w:t>
            </w:r>
          </w:p>
          <w:p w14:paraId="1E8A4C3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3A9BAA6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E5475B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6EF0CED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4BCFDA0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7FEB521E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01BA4F7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F7F67BE" w14:textId="3B7A33BD" w:rsidR="00D67D11" w:rsidRPr="00D32853" w:rsidRDefault="00D67D11" w:rsidP="00D67D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</w:t>
            </w:r>
            <w:r w:rsidR="006C507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</w:t>
            </w:r>
            <w:r w:rsidR="00585AE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.09.2025 </w:t>
            </w:r>
            <w:r w:rsidR="00585AE6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6C507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445</w:t>
            </w:r>
          </w:p>
          <w:p w14:paraId="62D74CF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0574A8EA" w14:textId="5892C0D3" w:rsidR="00BB0679" w:rsidRPr="00D32853" w:rsidRDefault="00BB0679" w:rsidP="008029A0">
      <w:pPr>
        <w:pStyle w:val="aa"/>
        <w:ind w:right="4535"/>
        <w:jc w:val="both"/>
        <w:rPr>
          <w:rFonts w:ascii="Times New Roman" w:eastAsia="Times New Roman" w:hAnsi="Times New Roman"/>
          <w:b/>
          <w:sz w:val="23"/>
          <w:szCs w:val="23"/>
          <w:lang w:val="ru-RU"/>
        </w:rPr>
      </w:pPr>
      <w:bookmarkStart w:id="0" w:name="_Hlk210135932"/>
      <w:r w:rsidRPr="00D32853">
        <w:rPr>
          <w:rFonts w:ascii="Times New Roman" w:hAnsi="Times New Roman"/>
          <w:b/>
          <w:szCs w:val="24"/>
          <w:lang w:val="ru-RU"/>
        </w:rPr>
        <w:t>О внесении изменени</w:t>
      </w:r>
      <w:r w:rsidR="004626B8" w:rsidRPr="00D32853">
        <w:rPr>
          <w:rFonts w:ascii="Times New Roman" w:hAnsi="Times New Roman"/>
          <w:b/>
          <w:szCs w:val="24"/>
          <w:lang w:val="ru-RU"/>
        </w:rPr>
        <w:t>й</w:t>
      </w:r>
      <w:r w:rsidRPr="00D32853">
        <w:rPr>
          <w:rFonts w:ascii="Times New Roman" w:hAnsi="Times New Roman"/>
          <w:b/>
          <w:szCs w:val="24"/>
          <w:lang w:val="ru-RU"/>
        </w:rPr>
        <w:t xml:space="preserve"> в </w:t>
      </w:r>
      <w:r w:rsidR="00CE4827" w:rsidRPr="00D32853">
        <w:rPr>
          <w:rFonts w:ascii="Times New Roman" w:hAnsi="Times New Roman"/>
          <w:b/>
          <w:szCs w:val="24"/>
          <w:lang w:val="ru-RU"/>
        </w:rPr>
        <w:t>постановление</w:t>
      </w:r>
      <w:r w:rsidR="00D32853">
        <w:rPr>
          <w:rFonts w:ascii="Times New Roman" w:hAnsi="Times New Roman"/>
          <w:b/>
          <w:szCs w:val="24"/>
          <w:lang w:val="ru-RU"/>
        </w:rPr>
        <w:t xml:space="preserve"> </w:t>
      </w:r>
      <w:r w:rsidRPr="00D32853">
        <w:rPr>
          <w:rFonts w:ascii="Times New Roman" w:hAnsi="Times New Roman"/>
          <w:b/>
          <w:szCs w:val="24"/>
          <w:lang w:val="ru-RU"/>
        </w:rPr>
        <w:t>администрации Порецкого муниципального округа Чувашской Республики</w:t>
      </w:r>
      <w:r w:rsidR="00CE4827" w:rsidRPr="00D32853">
        <w:rPr>
          <w:rFonts w:ascii="Times New Roman" w:hAnsi="Times New Roman"/>
          <w:b/>
          <w:szCs w:val="24"/>
          <w:lang w:val="ru-RU"/>
        </w:rPr>
        <w:t xml:space="preserve"> от 24.04.2023 № 259</w:t>
      </w:r>
      <w:r w:rsidR="00F03608" w:rsidRPr="00D32853">
        <w:rPr>
          <w:rFonts w:ascii="Times New Roman" w:hAnsi="Times New Roman"/>
          <w:b/>
          <w:szCs w:val="24"/>
          <w:lang w:val="ru-RU"/>
        </w:rPr>
        <w:t xml:space="preserve"> </w:t>
      </w:r>
      <w:r w:rsidR="00CE4827" w:rsidRPr="00D32853">
        <w:rPr>
          <w:rFonts w:ascii="Times New Roman" w:hAnsi="Times New Roman"/>
          <w:b/>
          <w:szCs w:val="24"/>
          <w:lang w:val="ru-RU"/>
        </w:rPr>
        <w:t>«Об утверждении административного</w:t>
      </w:r>
      <w:r w:rsidR="00D32853">
        <w:rPr>
          <w:rFonts w:ascii="Times New Roman" w:hAnsi="Times New Roman"/>
          <w:b/>
          <w:szCs w:val="24"/>
          <w:lang w:val="ru-RU"/>
        </w:rPr>
        <w:t xml:space="preserve"> </w:t>
      </w:r>
      <w:r w:rsidR="00D32853" w:rsidRPr="00D32853">
        <w:rPr>
          <w:rFonts w:ascii="Times New Roman" w:hAnsi="Times New Roman"/>
          <w:b/>
          <w:szCs w:val="24"/>
          <w:lang w:val="ru-RU"/>
        </w:rPr>
        <w:t>р</w:t>
      </w:r>
      <w:r w:rsidR="00CE4827" w:rsidRPr="00D32853">
        <w:rPr>
          <w:rFonts w:ascii="Times New Roman" w:hAnsi="Times New Roman"/>
          <w:b/>
          <w:szCs w:val="24"/>
          <w:lang w:val="ru-RU"/>
        </w:rPr>
        <w:t>егламента</w:t>
      </w:r>
      <w:r w:rsidR="00F03608" w:rsidRPr="00D32853">
        <w:rPr>
          <w:rFonts w:ascii="Times New Roman" w:hAnsi="Times New Roman"/>
          <w:b/>
          <w:szCs w:val="24"/>
          <w:lang w:val="ru-RU"/>
        </w:rPr>
        <w:t xml:space="preserve"> </w:t>
      </w:r>
      <w:r w:rsidR="00CE4827" w:rsidRPr="00D32853">
        <w:rPr>
          <w:rFonts w:ascii="Times New Roman" w:hAnsi="Times New Roman"/>
          <w:b/>
          <w:szCs w:val="24"/>
          <w:lang w:val="ru-RU"/>
        </w:rPr>
        <w:t>администрации Порецкого</w:t>
      </w:r>
      <w:r w:rsidR="00D32853">
        <w:rPr>
          <w:rFonts w:ascii="Times New Roman" w:hAnsi="Times New Roman"/>
          <w:b/>
          <w:szCs w:val="24"/>
          <w:lang w:val="ru-RU"/>
        </w:rPr>
        <w:t xml:space="preserve"> </w:t>
      </w:r>
      <w:r w:rsidR="00D32853" w:rsidRPr="00D32853">
        <w:rPr>
          <w:rFonts w:ascii="Times New Roman" w:hAnsi="Times New Roman"/>
          <w:b/>
          <w:szCs w:val="24"/>
          <w:lang w:val="ru-RU"/>
        </w:rPr>
        <w:t>м</w:t>
      </w:r>
      <w:r w:rsidR="00CE4827" w:rsidRPr="00D32853">
        <w:rPr>
          <w:rFonts w:ascii="Times New Roman" w:hAnsi="Times New Roman"/>
          <w:b/>
          <w:szCs w:val="24"/>
          <w:lang w:val="ru-RU"/>
        </w:rPr>
        <w:t>униципального</w:t>
      </w:r>
      <w:r w:rsidR="00F03608" w:rsidRPr="00D32853">
        <w:rPr>
          <w:rFonts w:ascii="Times New Roman" w:hAnsi="Times New Roman"/>
          <w:b/>
          <w:szCs w:val="24"/>
          <w:lang w:val="ru-RU"/>
        </w:rPr>
        <w:t xml:space="preserve"> </w:t>
      </w:r>
      <w:r w:rsidR="00CE4827" w:rsidRPr="00D32853">
        <w:rPr>
          <w:rFonts w:ascii="Times New Roman" w:hAnsi="Times New Roman"/>
          <w:b/>
          <w:szCs w:val="24"/>
          <w:lang w:val="ru-RU"/>
        </w:rPr>
        <w:t>округа Чувашской Республики</w:t>
      </w:r>
      <w:r w:rsidR="00D32853">
        <w:rPr>
          <w:rFonts w:ascii="Times New Roman" w:hAnsi="Times New Roman"/>
          <w:b/>
          <w:szCs w:val="24"/>
          <w:lang w:val="ru-RU"/>
        </w:rPr>
        <w:t xml:space="preserve"> по предоставлению муниципальной услуги </w:t>
      </w:r>
      <w:r w:rsidRPr="00D32853">
        <w:rPr>
          <w:rFonts w:ascii="Times New Roman" w:hAnsi="Times New Roman"/>
          <w:b/>
          <w:szCs w:val="24"/>
          <w:lang w:val="ru-RU"/>
        </w:rPr>
        <w:t>«</w:t>
      </w:r>
      <w:r w:rsidR="00F47CF7" w:rsidRPr="00D32853">
        <w:rPr>
          <w:rFonts w:ascii="Times New Roman" w:hAnsi="Times New Roman"/>
          <w:b/>
          <w:szCs w:val="24"/>
          <w:lang w:val="ru-RU"/>
        </w:rPr>
        <w:t>Выдача ордера на вырубку (снос) зе</w:t>
      </w:r>
      <w:r w:rsidR="00AB6C9D" w:rsidRPr="00D32853">
        <w:rPr>
          <w:rFonts w:ascii="Times New Roman" w:hAnsi="Times New Roman"/>
          <w:b/>
          <w:szCs w:val="24"/>
          <w:lang w:val="ru-RU"/>
        </w:rPr>
        <w:t>ле</w:t>
      </w:r>
      <w:r w:rsidR="00F47CF7" w:rsidRPr="00D32853">
        <w:rPr>
          <w:rFonts w:ascii="Times New Roman" w:hAnsi="Times New Roman"/>
          <w:b/>
          <w:szCs w:val="24"/>
          <w:lang w:val="ru-RU"/>
        </w:rPr>
        <w:t>ных насаждений на земельных участках, находящихся в муниципальной собственности</w:t>
      </w:r>
      <w:r w:rsidR="00CE4827" w:rsidRPr="00D32853">
        <w:rPr>
          <w:rFonts w:ascii="Times New Roman" w:hAnsi="Times New Roman"/>
          <w:b/>
          <w:szCs w:val="24"/>
          <w:lang w:val="ru-RU"/>
        </w:rPr>
        <w:t>»</w:t>
      </w:r>
      <w:r w:rsidRPr="00D32853">
        <w:rPr>
          <w:rFonts w:ascii="Times New Roman" w:eastAsia="Times New Roman" w:hAnsi="Times New Roman"/>
          <w:b/>
          <w:sz w:val="23"/>
          <w:szCs w:val="23"/>
          <w:lang w:val="ru-RU"/>
        </w:rPr>
        <w:t xml:space="preserve"> </w:t>
      </w:r>
    </w:p>
    <w:bookmarkEnd w:id="0"/>
    <w:p w14:paraId="6780CBF5" w14:textId="77777777" w:rsidR="00BB0679" w:rsidRPr="00C305DB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2983C100" w14:textId="047C84B2" w:rsidR="00BB0679" w:rsidRPr="001B0931" w:rsidRDefault="00BB0679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</w:t>
      </w:r>
      <w:r w:rsidR="00F50C87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требованиями частей 3-7 статьи 5.2 Градостроите</w:t>
      </w:r>
      <w:r w:rsidR="00712ECF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льного кодекса Российской</w:t>
      </w:r>
      <w:r w:rsidR="000319D2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Федерации,</w:t>
      </w:r>
      <w:r w:rsidR="00712ECF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администрация Порецкого муниципального округа </w:t>
      </w:r>
      <w:r w:rsidR="000319D2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Чувашской Республики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 о с т а н о в л я е т:</w:t>
      </w:r>
    </w:p>
    <w:p w14:paraId="3E8FE89A" w14:textId="60973CA6" w:rsidR="0085457D" w:rsidRPr="001B0931" w:rsidRDefault="0085457D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68115B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68115B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администрации Порецкого муниципального округа </w:t>
      </w:r>
      <w:r w:rsidR="0068115B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Чувашской Республики по предоставлению муниципальной услуги «Выдача ордера на вырубку (снос) зе</w:t>
      </w:r>
      <w:r w:rsidR="00AB6C9D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ле</w:t>
      </w:r>
      <w:r w:rsidR="0068115B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ных насаждений на земельных участках, находящихся в муниципальной собственности», утвержденный постановлением администрации Порецкого муниципального округа Чувашской Республики 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EE31F3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="00F47CF7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4.04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.202</w:t>
      </w:r>
      <w:r w:rsidR="000F6A42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F47CF7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259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(далее Регламент) следующие изменения:</w:t>
      </w:r>
    </w:p>
    <w:p w14:paraId="1D4F131C" w14:textId="0E08EFD1" w:rsidR="00712ECF" w:rsidRPr="001B0931" w:rsidRDefault="00712ECF" w:rsidP="00F0360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1B0931">
        <w:rPr>
          <w:rFonts w:ascii="Times New Roman" w:hAnsi="Times New Roman" w:cs="Times New Roman"/>
          <w:color w:val="000000"/>
          <w:sz w:val="24"/>
          <w:szCs w:val="24"/>
        </w:rPr>
        <w:t xml:space="preserve">1.1. Пункт </w:t>
      </w:r>
      <w:r w:rsidR="00F50C87" w:rsidRPr="001B0931">
        <w:rPr>
          <w:rFonts w:ascii="Times New Roman" w:hAnsi="Times New Roman" w:cs="Times New Roman"/>
          <w:color w:val="000000"/>
          <w:sz w:val="24"/>
          <w:szCs w:val="24"/>
        </w:rPr>
        <w:t xml:space="preserve">2.6.3. 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раздела 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ar-SA"/>
        </w:rPr>
        <w:t>II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Регламента</w:t>
      </w:r>
      <w:r w:rsidRPr="001B0931">
        <w:rPr>
          <w:rFonts w:ascii="Times New Roman" w:hAnsi="Times New Roman" w:cs="Times New Roman"/>
          <w:sz w:val="24"/>
          <w:szCs w:val="24"/>
        </w:rPr>
        <w:t xml:space="preserve"> </w:t>
      </w:r>
      <w:r w:rsidR="00F03608" w:rsidRPr="001B0931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0220C1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</w:t>
      </w:r>
      <w:r w:rsidR="005A7EBF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новой</w:t>
      </w:r>
      <w:r w:rsidR="000220C1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редакции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:</w:t>
      </w:r>
    </w:p>
    <w:p w14:paraId="6EA155A9" w14:textId="2F57155B" w:rsidR="00F03608" w:rsidRPr="001B0931" w:rsidRDefault="00F03608" w:rsidP="00F03608">
      <w:pPr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0931">
        <w:rPr>
          <w:rFonts w:ascii="Times New Roman" w:hAnsi="Times New Roman" w:cs="Times New Roman"/>
          <w:color w:val="000000"/>
          <w:sz w:val="24"/>
          <w:szCs w:val="24"/>
        </w:rPr>
        <w:t xml:space="preserve">«2.6.3. Перечень документов, получаемых в ходе межведомственного взаимодействия: </w:t>
      </w:r>
    </w:p>
    <w:p w14:paraId="751D8EE8" w14:textId="7D9CE97E" w:rsidR="00F50C87" w:rsidRPr="001B0931" w:rsidRDefault="00F50C87" w:rsidP="00F03608">
      <w:pPr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0931">
        <w:rPr>
          <w:rFonts w:ascii="Times New Roman" w:hAnsi="Times New Roman" w:cs="Times New Roman"/>
          <w:color w:val="000000"/>
          <w:sz w:val="24"/>
          <w:szCs w:val="24"/>
        </w:rPr>
        <w:t xml:space="preserve">а) сведения из Единого государственного реестра юридических лиц, в случае подачи заявления юридическим лицом; </w:t>
      </w:r>
    </w:p>
    <w:p w14:paraId="0A005791" w14:textId="77777777" w:rsidR="00F50C87" w:rsidRPr="001B0931" w:rsidRDefault="00F50C87" w:rsidP="00F03608">
      <w:pPr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0931">
        <w:rPr>
          <w:rFonts w:ascii="Times New Roman" w:hAnsi="Times New Roman" w:cs="Times New Roman"/>
          <w:color w:val="000000"/>
          <w:sz w:val="24"/>
          <w:szCs w:val="24"/>
        </w:rPr>
        <w:t xml:space="preserve">б) сведения из Единого государственного реестра индивидуальных предпринимателей, в случае подачи заявления индивидуальным предпринимателем; </w:t>
      </w:r>
    </w:p>
    <w:p w14:paraId="4A2BFDC3" w14:textId="77777777" w:rsidR="00F50C87" w:rsidRPr="001B0931" w:rsidRDefault="00F50C87" w:rsidP="00F03608">
      <w:pPr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0931">
        <w:rPr>
          <w:rFonts w:ascii="Times New Roman" w:hAnsi="Times New Roman" w:cs="Times New Roman"/>
          <w:color w:val="000000"/>
          <w:sz w:val="24"/>
          <w:szCs w:val="24"/>
        </w:rPr>
        <w:t xml:space="preserve">в)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 </w:t>
      </w:r>
    </w:p>
    <w:p w14:paraId="3273A81E" w14:textId="0565C5EE" w:rsidR="00F50C87" w:rsidRPr="001B0931" w:rsidRDefault="00712ECF" w:rsidP="00F03608">
      <w:pPr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0931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F50C87" w:rsidRPr="001B0931">
        <w:rPr>
          <w:rFonts w:ascii="Times New Roman" w:hAnsi="Times New Roman" w:cs="Times New Roman"/>
          <w:color w:val="000000"/>
          <w:sz w:val="24"/>
          <w:szCs w:val="24"/>
        </w:rPr>
        <w:t xml:space="preserve">) предписание надзорного органа; </w:t>
      </w:r>
    </w:p>
    <w:p w14:paraId="1A05428B" w14:textId="0436DB5F" w:rsidR="00F50C87" w:rsidRPr="001B0931" w:rsidRDefault="00712ECF" w:rsidP="00F03608">
      <w:pPr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0931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F50C87" w:rsidRPr="001B0931">
        <w:rPr>
          <w:rFonts w:ascii="Times New Roman" w:hAnsi="Times New Roman" w:cs="Times New Roman"/>
          <w:color w:val="000000"/>
          <w:sz w:val="24"/>
          <w:szCs w:val="24"/>
        </w:rPr>
        <w:t xml:space="preserve">) разрешение на размещение объекта; </w:t>
      </w:r>
    </w:p>
    <w:p w14:paraId="56D69873" w14:textId="27B7DBC4" w:rsidR="00F50C87" w:rsidRPr="001B0931" w:rsidRDefault="00712ECF" w:rsidP="00F03608">
      <w:pPr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0931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F50C87" w:rsidRPr="001B0931">
        <w:rPr>
          <w:rFonts w:ascii="Times New Roman" w:hAnsi="Times New Roman" w:cs="Times New Roman"/>
          <w:color w:val="000000"/>
          <w:sz w:val="24"/>
          <w:szCs w:val="24"/>
        </w:rPr>
        <w:t xml:space="preserve">) разрешение на право проведения земляных работ; </w:t>
      </w:r>
    </w:p>
    <w:p w14:paraId="01A35856" w14:textId="182B6722" w:rsidR="00F50C87" w:rsidRPr="001B0931" w:rsidRDefault="00712ECF" w:rsidP="00F03608">
      <w:pPr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0931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="00F50C87" w:rsidRPr="001B0931">
        <w:rPr>
          <w:rFonts w:ascii="Times New Roman" w:hAnsi="Times New Roman" w:cs="Times New Roman"/>
          <w:color w:val="000000"/>
          <w:sz w:val="24"/>
          <w:szCs w:val="24"/>
        </w:rPr>
        <w:t>) схема движения транспорта и пешеходов, в случае обращения за получением разрешения на вырубку зеленых насаждений, проводимой на проезжей части</w:t>
      </w:r>
      <w:r w:rsidR="00F03608" w:rsidRPr="001B093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14:paraId="1C667F47" w14:textId="492AE0FC" w:rsidR="00BB0679" w:rsidRPr="001B0931" w:rsidRDefault="00BB0679" w:rsidP="00F0360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2325B5D3" w14:textId="45641D9A" w:rsidR="0085457D" w:rsidRPr="001B0931" w:rsidRDefault="0085457D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2CD067E0" w14:textId="77777777" w:rsidR="00C305DB" w:rsidRPr="001B0931" w:rsidRDefault="00C305DB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416EE573" w14:textId="77777777" w:rsidR="00C305DB" w:rsidRPr="001B0931" w:rsidRDefault="00C305DB" w:rsidP="00C305D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21662A3" w14:textId="760F332F" w:rsidR="00337176" w:rsidRPr="001B0931" w:rsidRDefault="00F03608" w:rsidP="00C305DB">
      <w:pPr>
        <w:suppressAutoHyphens/>
        <w:spacing w:after="0" w:line="240" w:lineRule="auto"/>
        <w:jc w:val="both"/>
        <w:rPr>
          <w:sz w:val="24"/>
          <w:szCs w:val="24"/>
        </w:rPr>
      </w:pP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</w:t>
      </w:r>
      <w:r w:rsidR="00BB0679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лав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="00BB0679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Порецкого муниципального округа              </w:t>
      </w:r>
      <w:r w:rsidR="00676F13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</w:t>
      </w:r>
      <w:r w:rsidR="00BB0679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</w:t>
      </w:r>
      <w:r w:rsidR="00C305DB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</w:t>
      </w:r>
      <w:r w:rsidR="00BB0679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</w:t>
      </w:r>
      <w:r w:rsidR="00BB0679"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</w:t>
      </w:r>
      <w:r w:rsidRPr="001B093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Е.В. Лебедев</w:t>
      </w:r>
    </w:p>
    <w:sectPr w:rsidR="00337176" w:rsidRPr="001B0931" w:rsidSect="001B0931">
      <w:headerReference w:type="default" r:id="rId7"/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798FD" w14:textId="77777777" w:rsidR="009E76C1" w:rsidRDefault="009E76C1" w:rsidP="002164E0">
      <w:pPr>
        <w:spacing w:after="0" w:line="240" w:lineRule="auto"/>
      </w:pPr>
      <w:r>
        <w:separator/>
      </w:r>
    </w:p>
  </w:endnote>
  <w:endnote w:type="continuationSeparator" w:id="0">
    <w:p w14:paraId="3118E576" w14:textId="77777777" w:rsidR="009E76C1" w:rsidRDefault="009E76C1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4C6F2" w14:textId="77777777" w:rsidR="009E76C1" w:rsidRDefault="009E76C1" w:rsidP="002164E0">
      <w:pPr>
        <w:spacing w:after="0" w:line="240" w:lineRule="auto"/>
      </w:pPr>
      <w:r>
        <w:separator/>
      </w:r>
    </w:p>
  </w:footnote>
  <w:footnote w:type="continuationSeparator" w:id="0">
    <w:p w14:paraId="563F7D72" w14:textId="77777777" w:rsidR="009E76C1" w:rsidRDefault="009E76C1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14C2E" w14:textId="137AE417" w:rsidR="002164E0" w:rsidRPr="00D32853" w:rsidRDefault="002164E0" w:rsidP="001B0931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220C1"/>
    <w:rsid w:val="000319D2"/>
    <w:rsid w:val="000F52B9"/>
    <w:rsid w:val="000F6A42"/>
    <w:rsid w:val="00101141"/>
    <w:rsid w:val="00103C17"/>
    <w:rsid w:val="00123C97"/>
    <w:rsid w:val="001B0931"/>
    <w:rsid w:val="002164E0"/>
    <w:rsid w:val="00296738"/>
    <w:rsid w:val="002A44C8"/>
    <w:rsid w:val="00316634"/>
    <w:rsid w:val="00322996"/>
    <w:rsid w:val="00337176"/>
    <w:rsid w:val="00344E1C"/>
    <w:rsid w:val="003764B3"/>
    <w:rsid w:val="0039624B"/>
    <w:rsid w:val="003F07C0"/>
    <w:rsid w:val="00400034"/>
    <w:rsid w:val="004626B8"/>
    <w:rsid w:val="004E2F31"/>
    <w:rsid w:val="004E3A31"/>
    <w:rsid w:val="00504EC1"/>
    <w:rsid w:val="005170CB"/>
    <w:rsid w:val="00547E79"/>
    <w:rsid w:val="00585AE6"/>
    <w:rsid w:val="005A7EBF"/>
    <w:rsid w:val="005D5D5C"/>
    <w:rsid w:val="005F21FA"/>
    <w:rsid w:val="00624793"/>
    <w:rsid w:val="00676F13"/>
    <w:rsid w:val="0068115B"/>
    <w:rsid w:val="0068667A"/>
    <w:rsid w:val="00693E18"/>
    <w:rsid w:val="006C5078"/>
    <w:rsid w:val="006C5163"/>
    <w:rsid w:val="00712ECF"/>
    <w:rsid w:val="008029A0"/>
    <w:rsid w:val="0085457D"/>
    <w:rsid w:val="00883978"/>
    <w:rsid w:val="008B14FD"/>
    <w:rsid w:val="008D2721"/>
    <w:rsid w:val="00926882"/>
    <w:rsid w:val="009A1FFE"/>
    <w:rsid w:val="009E5020"/>
    <w:rsid w:val="009E507F"/>
    <w:rsid w:val="009E76C1"/>
    <w:rsid w:val="00A03758"/>
    <w:rsid w:val="00A15341"/>
    <w:rsid w:val="00AB6C9D"/>
    <w:rsid w:val="00B463C5"/>
    <w:rsid w:val="00BB0679"/>
    <w:rsid w:val="00C15784"/>
    <w:rsid w:val="00C305DB"/>
    <w:rsid w:val="00C414A9"/>
    <w:rsid w:val="00CE0D9E"/>
    <w:rsid w:val="00CE4827"/>
    <w:rsid w:val="00D32853"/>
    <w:rsid w:val="00D67D11"/>
    <w:rsid w:val="00D73406"/>
    <w:rsid w:val="00E016E6"/>
    <w:rsid w:val="00EE31F3"/>
    <w:rsid w:val="00F03608"/>
    <w:rsid w:val="00F47CF7"/>
    <w:rsid w:val="00F50C87"/>
    <w:rsid w:val="00F649EE"/>
    <w:rsid w:val="00F71A2C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9E37"/>
  <w15:docId w15:val="{DDA33B4E-EA36-412C-AC09-4D8AFD4B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  <w:style w:type="paragraph" w:styleId="a9">
    <w:name w:val="List Paragraph"/>
    <w:basedOn w:val="a"/>
    <w:uiPriority w:val="34"/>
    <w:qFormat/>
    <w:rsid w:val="00F50C87"/>
    <w:pPr>
      <w:ind w:left="720"/>
      <w:contextualSpacing/>
    </w:pPr>
  </w:style>
  <w:style w:type="paragraph" w:styleId="aa">
    <w:name w:val="No Spacing"/>
    <w:basedOn w:val="a"/>
    <w:uiPriority w:val="1"/>
    <w:qFormat/>
    <w:rsid w:val="00D32853"/>
    <w:pPr>
      <w:spacing w:after="0" w:line="240" w:lineRule="auto"/>
    </w:pPr>
    <w:rPr>
      <w:rFonts w:ascii="Calibri" w:hAnsi="Calibri" w:cs="Times New Roman"/>
      <w:sz w:val="24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Кадры-1</dc:creator>
  <cp:lastModifiedBy>Екатерина Горычева</cp:lastModifiedBy>
  <cp:revision>12</cp:revision>
  <cp:lastPrinted>2025-09-30T11:44:00Z</cp:lastPrinted>
  <dcterms:created xsi:type="dcterms:W3CDTF">2025-09-17T05:52:00Z</dcterms:created>
  <dcterms:modified xsi:type="dcterms:W3CDTF">2025-09-30T12:52:00Z</dcterms:modified>
</cp:coreProperties>
</file>