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84D2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84D2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24.02.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C7462E" w:rsidRPr="00C7462E" w:rsidRDefault="003E5239" w:rsidP="00C7462E">
      <w:pPr>
        <w:suppressAutoHyphens w:val="0"/>
        <w:spacing w:line="240" w:lineRule="auto"/>
        <w:ind w:right="5385" w:firstLine="0"/>
        <w:rPr>
          <w:rFonts w:eastAsia="Calibri"/>
          <w:kern w:val="0"/>
          <w:sz w:val="28"/>
          <w:szCs w:val="28"/>
          <w:lang w:eastAsia="en-US"/>
        </w:rPr>
      </w:pPr>
      <w:proofErr w:type="gramStart"/>
      <w:r w:rsidRPr="003E5239">
        <w:rPr>
          <w:rFonts w:eastAsia="Calibri"/>
          <w:kern w:val="0"/>
          <w:sz w:val="28"/>
          <w:szCs w:val="28"/>
          <w:lang w:eastAsia="en-US"/>
        </w:rPr>
        <w:t>«О комиссии по установлению фактов нарушения условий жизнедеятельности граждан в результате чрезвычайных ситуаций, фактов проживания граждан в жилых помещениях, находящихся в зоне чрезвычайной ситуации, утраты ими имущества первой необходимости, которое попало в зону чрезвычайной ситуации и в котором он зарегистрирован по месту жительства, при введении режима чрезвычайной ситуации, или по месту совершения террористического акта и (или) пресечения террористического акта правомерными</w:t>
      </w:r>
      <w:proofErr w:type="gramEnd"/>
      <w:r w:rsidRPr="003E5239">
        <w:rPr>
          <w:rFonts w:eastAsia="Calibri"/>
          <w:kern w:val="0"/>
          <w:sz w:val="28"/>
          <w:szCs w:val="28"/>
          <w:lang w:eastAsia="en-US"/>
        </w:rPr>
        <w:t xml:space="preserve"> действиями на территории Янтиковского муниципально</w:t>
      </w:r>
      <w:r>
        <w:rPr>
          <w:rFonts w:eastAsia="Calibri"/>
          <w:kern w:val="0"/>
          <w:sz w:val="28"/>
          <w:szCs w:val="28"/>
          <w:lang w:eastAsia="en-US"/>
        </w:rPr>
        <w:t>го округа Чувашской Республики»</w:t>
      </w:r>
    </w:p>
    <w:p w:rsidR="00C7462E" w:rsidRPr="00C7462E" w:rsidRDefault="00C7462E" w:rsidP="00C7462E">
      <w:pPr>
        <w:suppressAutoHyphens w:val="0"/>
        <w:spacing w:line="240" w:lineRule="auto"/>
        <w:ind w:right="4393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E5239" w:rsidRPr="006F2408" w:rsidRDefault="003E5239" w:rsidP="003E5239">
      <w:pPr>
        <w:pStyle w:val="ConsPlusNormal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подпунктом «п» пункта 2 с</w:t>
      </w:r>
      <w:r w:rsidRPr="005D10DD">
        <w:rPr>
          <w:sz w:val="28"/>
          <w:szCs w:val="28"/>
        </w:rPr>
        <w:t>т</w:t>
      </w:r>
      <w:r>
        <w:rPr>
          <w:sz w:val="28"/>
          <w:szCs w:val="28"/>
        </w:rPr>
        <w:t>атьи</w:t>
      </w:r>
      <w:r w:rsidRPr="005D10DD">
        <w:rPr>
          <w:sz w:val="28"/>
          <w:szCs w:val="28"/>
        </w:rPr>
        <w:t xml:space="preserve"> 11 Федерального закона </w:t>
      </w:r>
      <w:r>
        <w:rPr>
          <w:sz w:val="28"/>
          <w:szCs w:val="28"/>
        </w:rPr>
        <w:t xml:space="preserve">от 21 декабря 1994 г. № 68-ФЗ </w:t>
      </w:r>
      <w:r w:rsidRPr="005D10DD">
        <w:rPr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</w:t>
      </w:r>
      <w:r>
        <w:rPr>
          <w:sz w:val="28"/>
          <w:szCs w:val="28"/>
        </w:rPr>
        <w:t>Федеральным законом от 6 октября 2003 г. № 131-ФЗ «Об общих принципах организации местного самоуправления в Российской Федерации», в</w:t>
      </w:r>
      <w:r w:rsidRPr="006F2408">
        <w:rPr>
          <w:sz w:val="28"/>
          <w:szCs w:val="28"/>
        </w:rPr>
        <w:t xml:space="preserve"> соответствии с абзацем четвертым пункта 1.6, абзацами восьмым и девятым пункта 1.7 Порядка и условий</w:t>
      </w:r>
      <w:proofErr w:type="gramEnd"/>
      <w:r w:rsidRPr="006F2408">
        <w:rPr>
          <w:sz w:val="28"/>
          <w:szCs w:val="28"/>
        </w:rPr>
        <w:t xml:space="preserve"> осуществления единовременных денежных выплат гражданам в </w:t>
      </w:r>
      <w:r w:rsidRPr="006F2408">
        <w:rPr>
          <w:sz w:val="28"/>
          <w:szCs w:val="28"/>
        </w:rPr>
        <w:lastRenderedPageBreak/>
        <w:t>случаях возникновения чрезвычайных ситуаций природного и техногенного характера на территории Чувашской Республики, утвержденных постановлением Кабинета Министров Чувашской Республики от 20 декабря 2022 г. N 705</w:t>
      </w:r>
      <w:r>
        <w:rPr>
          <w:sz w:val="28"/>
          <w:szCs w:val="28"/>
        </w:rPr>
        <w:t xml:space="preserve">, </w:t>
      </w:r>
      <w:r w:rsidRPr="005D10DD">
        <w:rPr>
          <w:sz w:val="28"/>
          <w:szCs w:val="28"/>
        </w:rPr>
        <w:t xml:space="preserve">администрация Янтиковского муниципального округа </w:t>
      </w:r>
      <w:r>
        <w:rPr>
          <w:sz w:val="28"/>
          <w:szCs w:val="28"/>
        </w:rPr>
        <w:t xml:space="preserve">                 </w:t>
      </w:r>
      <w:proofErr w:type="gramStart"/>
      <w:r w:rsidRPr="005D10DD">
        <w:rPr>
          <w:b/>
          <w:color w:val="000000"/>
          <w:sz w:val="28"/>
          <w:szCs w:val="28"/>
        </w:rPr>
        <w:t>п</w:t>
      </w:r>
      <w:proofErr w:type="gramEnd"/>
      <w:r w:rsidRPr="005D10DD">
        <w:rPr>
          <w:b/>
          <w:color w:val="000000"/>
          <w:sz w:val="28"/>
          <w:szCs w:val="28"/>
        </w:rPr>
        <w:t xml:space="preserve"> о с т а н о в л я е т:</w:t>
      </w:r>
    </w:p>
    <w:p w:rsidR="003E5239" w:rsidRPr="00EE4FE7" w:rsidRDefault="003E5239" w:rsidP="003E5239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E4FE7">
        <w:rPr>
          <w:sz w:val="28"/>
          <w:szCs w:val="28"/>
        </w:rPr>
        <w:t xml:space="preserve">1. Создать комиссию </w:t>
      </w:r>
      <w:r>
        <w:rPr>
          <w:sz w:val="28"/>
          <w:szCs w:val="28"/>
        </w:rPr>
        <w:t xml:space="preserve">по установлению фактов нарушения условий жизнедеятельности граждан, в результате чрезвычайной ситуации, фактов проживания граждан в жилых помещениях, находящихся в зоне чрезвычайной ситуации, утраты ими имущества первой необходимости в результате чрезвычайной ситуации </w:t>
      </w:r>
      <w:r w:rsidRPr="00EE4FE7">
        <w:rPr>
          <w:sz w:val="28"/>
          <w:szCs w:val="28"/>
        </w:rPr>
        <w:t>(приложение № 1);</w:t>
      </w:r>
    </w:p>
    <w:p w:rsidR="003E5239" w:rsidRDefault="003E5239" w:rsidP="003E5239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D233F">
        <w:rPr>
          <w:sz w:val="28"/>
          <w:szCs w:val="28"/>
        </w:rPr>
        <w:t xml:space="preserve">2. </w:t>
      </w:r>
      <w:proofErr w:type="gramStart"/>
      <w:r w:rsidRPr="008D233F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>о</w:t>
      </w:r>
      <w:r w:rsidRPr="006F2408">
        <w:rPr>
          <w:sz w:val="28"/>
          <w:szCs w:val="28"/>
        </w:rPr>
        <w:t xml:space="preserve"> комиссии по установлению фактов нарушения условий жизнедеятельности граждан в результате чрезвычайных ситуаций, фактов проживания граждан в жилых помещениях, находящихся в зоне чрезвычайной ситуации, утраты ими имущества первой необходимости, которое попало в зону чрезвычайной ситуации и в котором он зарегистрирован по месту жительства, при введении режима чрезвычайной ситуации, или по месту совершения террористического акта и (или) пресечения террористического</w:t>
      </w:r>
      <w:proofErr w:type="gramEnd"/>
      <w:r w:rsidRPr="006F2408">
        <w:rPr>
          <w:sz w:val="28"/>
          <w:szCs w:val="28"/>
        </w:rPr>
        <w:t xml:space="preserve"> акта правомерными действиями на территории Янтиковского муниципального округа Чувашской Республики</w:t>
      </w:r>
      <w:r w:rsidRPr="008D233F">
        <w:rPr>
          <w:sz w:val="28"/>
          <w:szCs w:val="28"/>
        </w:rPr>
        <w:t xml:space="preserve"> (приложение</w:t>
      </w:r>
      <w:r>
        <w:rPr>
          <w:sz w:val="28"/>
          <w:szCs w:val="28"/>
        </w:rPr>
        <w:t xml:space="preserve">   </w:t>
      </w:r>
      <w:r w:rsidRPr="008D233F">
        <w:rPr>
          <w:sz w:val="28"/>
          <w:szCs w:val="28"/>
        </w:rPr>
        <w:t xml:space="preserve"> № 2).</w:t>
      </w:r>
    </w:p>
    <w:p w:rsidR="003E5239" w:rsidRPr="006F2408" w:rsidRDefault="003E5239" w:rsidP="003E5239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Утвердить формы заключений комиссий</w:t>
      </w:r>
      <w:r w:rsidRPr="006F2408">
        <w:rPr>
          <w:sz w:val="28"/>
          <w:szCs w:val="28"/>
        </w:rPr>
        <w:t xml:space="preserve"> в целях установления факта нарушения условий жизнедеятельности граждан в результате чрезвычайной ситуации, фактов проживания граждан в жилых помещениях, находящихся в зоне чрезвычайной ситуации, утраты ими имущества первой необходимости в результате чрезвычайной ситуации в случаях возникновения чрезвычайных ситуаций природного и техногенного характера федерального, межрегионального, регионального и межмуниципального характера на территории </w:t>
      </w:r>
      <w:r>
        <w:rPr>
          <w:sz w:val="28"/>
          <w:szCs w:val="28"/>
        </w:rPr>
        <w:t>Янтиковского муниципального округа</w:t>
      </w:r>
      <w:r w:rsidRPr="006F2408">
        <w:rPr>
          <w:sz w:val="28"/>
          <w:szCs w:val="28"/>
        </w:rPr>
        <w:t>:</w:t>
      </w:r>
      <w:proofErr w:type="gramEnd"/>
    </w:p>
    <w:p w:rsidR="003E5239" w:rsidRPr="006F2408" w:rsidRDefault="003E5239" w:rsidP="003E5239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6F2408">
        <w:rPr>
          <w:sz w:val="28"/>
          <w:szCs w:val="28"/>
        </w:rPr>
        <w:t xml:space="preserve">аключение об установлении </w:t>
      </w:r>
      <w:proofErr w:type="gramStart"/>
      <w:r w:rsidRPr="006F2408">
        <w:rPr>
          <w:sz w:val="28"/>
          <w:szCs w:val="28"/>
        </w:rPr>
        <w:t>факта нарушения условий жизнедеятельности заявителя</w:t>
      </w:r>
      <w:proofErr w:type="gramEnd"/>
      <w:r w:rsidRPr="006F2408">
        <w:rPr>
          <w:sz w:val="28"/>
          <w:szCs w:val="28"/>
        </w:rPr>
        <w:t xml:space="preserve"> в результате чрезв</w:t>
      </w:r>
      <w:r>
        <w:rPr>
          <w:sz w:val="28"/>
          <w:szCs w:val="28"/>
        </w:rPr>
        <w:t xml:space="preserve">ычайной ситуации </w:t>
      </w:r>
      <w:r>
        <w:rPr>
          <w:sz w:val="28"/>
          <w:szCs w:val="28"/>
        </w:rPr>
        <w:lastRenderedPageBreak/>
        <w:t>(приложение N 3</w:t>
      </w:r>
      <w:r w:rsidRPr="006F2408">
        <w:rPr>
          <w:sz w:val="28"/>
          <w:szCs w:val="28"/>
        </w:rPr>
        <w:t>);</w:t>
      </w:r>
    </w:p>
    <w:p w:rsidR="003E5239" w:rsidRDefault="003E5239" w:rsidP="003E5239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з</w:t>
      </w:r>
      <w:r w:rsidRPr="006F2408">
        <w:rPr>
          <w:sz w:val="28"/>
          <w:szCs w:val="28"/>
        </w:rPr>
        <w:t>аключение об установлении факта постоянного проживания гражданина в жилом помещении, которое попало в зону чрезвычайной ситуации и в котором он зарегистрирован по месту жительства, при введении режима чрезвычайной ситуации, или по месту совершения террористического акта и (или) пресечения террористического акта правомерными действиями на территории Чувашской Республики, утраты им имущества первой необходимости в результате чрезвычайной ситуации, в результате террористического акта и</w:t>
      </w:r>
      <w:proofErr w:type="gramEnd"/>
      <w:r w:rsidRPr="006F2408">
        <w:rPr>
          <w:sz w:val="28"/>
          <w:szCs w:val="28"/>
        </w:rPr>
        <w:t xml:space="preserve"> (или) при пресечении террористического акта правомерными действиями на территории Чува</w:t>
      </w:r>
      <w:r>
        <w:rPr>
          <w:sz w:val="28"/>
          <w:szCs w:val="28"/>
        </w:rPr>
        <w:t>шской Республики     (приложение N 4</w:t>
      </w:r>
      <w:r w:rsidRPr="006F240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E5239" w:rsidRPr="008D233F" w:rsidRDefault="003E5239" w:rsidP="003E5239">
      <w:pPr>
        <w:pStyle w:val="ConsPlusNormal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</w:t>
      </w:r>
      <w:r w:rsidRPr="007200A5">
        <w:t xml:space="preserve"> </w:t>
      </w:r>
      <w:r w:rsidRPr="007200A5">
        <w:rPr>
          <w:sz w:val="28"/>
          <w:szCs w:val="28"/>
        </w:rPr>
        <w:t xml:space="preserve">Признать утратившим силу постановление администрации Янтиковского муниципального округа </w:t>
      </w:r>
      <w:r>
        <w:rPr>
          <w:sz w:val="28"/>
          <w:szCs w:val="28"/>
        </w:rPr>
        <w:t>от 11.05</w:t>
      </w:r>
      <w:r w:rsidRPr="007200A5">
        <w:rPr>
          <w:sz w:val="28"/>
          <w:szCs w:val="28"/>
        </w:rPr>
        <w:t xml:space="preserve">.2023 № </w:t>
      </w:r>
      <w:r>
        <w:rPr>
          <w:sz w:val="28"/>
          <w:szCs w:val="28"/>
        </w:rPr>
        <w:t>402</w:t>
      </w:r>
      <w:r w:rsidRPr="007200A5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комиссии по установлении </w:t>
      </w:r>
      <w:proofErr w:type="gramStart"/>
      <w:r>
        <w:rPr>
          <w:sz w:val="28"/>
          <w:szCs w:val="28"/>
        </w:rPr>
        <w:t>фактов нарушения условий жизнедеятельности граждан</w:t>
      </w:r>
      <w:proofErr w:type="gramEnd"/>
      <w:r>
        <w:rPr>
          <w:sz w:val="28"/>
          <w:szCs w:val="28"/>
        </w:rPr>
        <w:t xml:space="preserve"> в результате чрезвычайной ситуации, фактов проживания граждан в жилых помещениях, находящихся в зоне чрезвычайной ситуации, утраты ими имущества первой необходимости</w:t>
      </w:r>
      <w:r w:rsidRPr="007200A5">
        <w:rPr>
          <w:sz w:val="28"/>
          <w:szCs w:val="28"/>
        </w:rPr>
        <w:t xml:space="preserve">». </w:t>
      </w:r>
      <w:r>
        <w:rPr>
          <w:sz w:val="28"/>
          <w:szCs w:val="28"/>
        </w:rPr>
        <w:t xml:space="preserve"> </w:t>
      </w:r>
    </w:p>
    <w:p w:rsidR="003E5239" w:rsidRPr="005D0363" w:rsidRDefault="003E5239" w:rsidP="003E5239">
      <w:pPr>
        <w:pStyle w:val="ConsPlusNormal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D0363">
        <w:rPr>
          <w:color w:val="000000"/>
          <w:sz w:val="28"/>
          <w:szCs w:val="28"/>
        </w:rPr>
        <w:t xml:space="preserve">4. </w:t>
      </w:r>
      <w:proofErr w:type="gramStart"/>
      <w:r w:rsidRPr="007200A5">
        <w:rPr>
          <w:color w:val="000000"/>
          <w:sz w:val="28"/>
          <w:szCs w:val="28"/>
        </w:rPr>
        <w:t>Контроль за</w:t>
      </w:r>
      <w:proofErr w:type="gramEnd"/>
      <w:r w:rsidRPr="007200A5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3E5239" w:rsidRPr="005D0363" w:rsidRDefault="003E5239" w:rsidP="003E5239">
      <w:pPr>
        <w:tabs>
          <w:tab w:val="left" w:pos="851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 w:rsidRPr="005D0363">
        <w:rPr>
          <w:color w:val="000000"/>
          <w:sz w:val="28"/>
          <w:szCs w:val="28"/>
        </w:rPr>
        <w:t xml:space="preserve">5. Настоящее постановление вступает в силу со дня его официального опубликования. </w:t>
      </w:r>
    </w:p>
    <w:p w:rsidR="00C7462E" w:rsidRPr="00C7462E" w:rsidRDefault="00C7462E" w:rsidP="00C7462E">
      <w:pPr>
        <w:tabs>
          <w:tab w:val="left" w:pos="709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</w:p>
    <w:p w:rsidR="00C7462E" w:rsidRPr="00C7462E" w:rsidRDefault="00C7462E" w:rsidP="00C7462E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C7462E" w:rsidRPr="00C7462E" w:rsidRDefault="00C7462E" w:rsidP="00C7462E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C7462E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C7462E" w:rsidRPr="00C7462E" w:rsidRDefault="00C7462E" w:rsidP="00C7462E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C7462E"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3E5239" w:rsidRDefault="003E5239" w:rsidP="007D7E2A">
      <w:pPr>
        <w:spacing w:line="240" w:lineRule="auto"/>
        <w:ind w:firstLine="0"/>
        <w:rPr>
          <w:sz w:val="28"/>
          <w:szCs w:val="28"/>
        </w:rPr>
      </w:pPr>
    </w:p>
    <w:p w:rsidR="003E5239" w:rsidRDefault="003E5239" w:rsidP="007D7E2A">
      <w:pPr>
        <w:spacing w:line="240" w:lineRule="auto"/>
        <w:ind w:firstLine="0"/>
        <w:rPr>
          <w:sz w:val="28"/>
          <w:szCs w:val="28"/>
        </w:rPr>
      </w:pPr>
    </w:p>
    <w:p w:rsidR="003E5239" w:rsidRDefault="003E5239" w:rsidP="007D7E2A">
      <w:pPr>
        <w:spacing w:line="240" w:lineRule="auto"/>
        <w:ind w:firstLine="0"/>
        <w:rPr>
          <w:sz w:val="28"/>
          <w:szCs w:val="28"/>
        </w:rPr>
      </w:pPr>
    </w:p>
    <w:p w:rsidR="003E5239" w:rsidRDefault="003E5239" w:rsidP="007D7E2A">
      <w:pPr>
        <w:spacing w:line="240" w:lineRule="auto"/>
        <w:ind w:firstLine="0"/>
        <w:rPr>
          <w:sz w:val="28"/>
          <w:szCs w:val="28"/>
        </w:rPr>
      </w:pPr>
    </w:p>
    <w:p w:rsidR="003E5239" w:rsidRDefault="003E5239" w:rsidP="007D7E2A">
      <w:pPr>
        <w:spacing w:line="240" w:lineRule="auto"/>
        <w:ind w:firstLine="0"/>
        <w:rPr>
          <w:sz w:val="28"/>
          <w:szCs w:val="28"/>
        </w:rPr>
      </w:pPr>
    </w:p>
    <w:p w:rsidR="003E5239" w:rsidRDefault="003E5239" w:rsidP="007D7E2A">
      <w:pPr>
        <w:spacing w:line="240" w:lineRule="auto"/>
        <w:ind w:firstLine="0"/>
        <w:rPr>
          <w:sz w:val="28"/>
          <w:szCs w:val="28"/>
        </w:rPr>
      </w:pPr>
    </w:p>
    <w:p w:rsidR="003E5239" w:rsidRPr="003E5239" w:rsidRDefault="003E5239" w:rsidP="003E5239">
      <w:pPr>
        <w:tabs>
          <w:tab w:val="left" w:pos="851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6"/>
          <w:szCs w:val="26"/>
          <w:lang w:eastAsia="ru-RU"/>
        </w:rPr>
      </w:pPr>
    </w:p>
    <w:p w:rsidR="003E5239" w:rsidRPr="003E5239" w:rsidRDefault="003E5239" w:rsidP="003E5239">
      <w:pPr>
        <w:suppressAutoHyphens w:val="0"/>
        <w:spacing w:line="240" w:lineRule="auto"/>
        <w:ind w:left="6521" w:firstLine="0"/>
        <w:jc w:val="left"/>
        <w:rPr>
          <w:kern w:val="0"/>
          <w:sz w:val="28"/>
          <w:szCs w:val="28"/>
          <w:lang w:eastAsia="ru-RU"/>
        </w:rPr>
      </w:pPr>
    </w:p>
    <w:tbl>
      <w:tblPr>
        <w:tblW w:w="3422" w:type="dxa"/>
        <w:tblInd w:w="6521" w:type="dxa"/>
        <w:tblLook w:val="04A0" w:firstRow="1" w:lastRow="0" w:firstColumn="1" w:lastColumn="0" w:noHBand="0" w:noVBand="1"/>
      </w:tblPr>
      <w:tblGrid>
        <w:gridCol w:w="3422"/>
      </w:tblGrid>
      <w:tr w:rsidR="003E5239" w:rsidRPr="003E5239" w:rsidTr="00F70223">
        <w:trPr>
          <w:trHeight w:val="1646"/>
        </w:trPr>
        <w:tc>
          <w:tcPr>
            <w:tcW w:w="3422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lastRenderedPageBreak/>
              <w:t>Приложение № 1</w:t>
            </w:r>
          </w:p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 xml:space="preserve">к постановлению администрации Янтиковского муниципального округа </w:t>
            </w:r>
          </w:p>
          <w:p w:rsidR="003E5239" w:rsidRPr="003E5239" w:rsidRDefault="00184D2D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от 24.02.2026 № 83</w:t>
            </w:r>
          </w:p>
        </w:tc>
      </w:tr>
    </w:tbl>
    <w:p w:rsidR="003E5239" w:rsidRPr="003E5239" w:rsidRDefault="003E5239" w:rsidP="003E5239">
      <w:pPr>
        <w:suppressAutoHyphens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3E5239">
        <w:rPr>
          <w:b/>
          <w:bCs/>
          <w:kern w:val="0"/>
          <w:lang w:eastAsia="ru-RU"/>
        </w:rPr>
        <w:t>СОСТАВ</w:t>
      </w:r>
    </w:p>
    <w:p w:rsidR="003E5239" w:rsidRPr="003E5239" w:rsidRDefault="003E5239" w:rsidP="003E5239">
      <w:pPr>
        <w:suppressAutoHyphens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3E5239">
        <w:rPr>
          <w:b/>
          <w:bCs/>
          <w:kern w:val="0"/>
          <w:lang w:eastAsia="ru-RU"/>
        </w:rPr>
        <w:t>комиссии</w:t>
      </w:r>
      <w:r w:rsidRPr="003E5239">
        <w:rPr>
          <w:b/>
          <w:kern w:val="0"/>
          <w:lang w:eastAsia="ru-RU"/>
        </w:rPr>
        <w:t xml:space="preserve">, устанавливающей факт нарушения условий жизнедеятельности граждан в результате чрезвычайной ситуации, фактов проживания граждан в жилых помещениях, находящихся в зоне чрезвычайной ситуации, утраты ими имущества первой необходимости в результате чрезвычайной ситуации </w:t>
      </w:r>
    </w:p>
    <w:p w:rsidR="003E5239" w:rsidRPr="003E5239" w:rsidRDefault="003E5239" w:rsidP="003E5239">
      <w:pPr>
        <w:tabs>
          <w:tab w:val="left" w:pos="5676"/>
        </w:tabs>
        <w:suppressAutoHyphens w:val="0"/>
        <w:spacing w:line="240" w:lineRule="auto"/>
        <w:ind w:firstLine="0"/>
        <w:rPr>
          <w:b/>
          <w:bCs/>
          <w:kern w:val="0"/>
          <w:lang w:eastAsia="ru-RU"/>
        </w:rPr>
      </w:pPr>
      <w:r w:rsidRPr="003E5239">
        <w:rPr>
          <w:b/>
          <w:bCs/>
          <w:kern w:val="0"/>
          <w:lang w:eastAsia="ru-RU"/>
        </w:rPr>
        <w:tab/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2376"/>
        <w:gridCol w:w="426"/>
        <w:gridCol w:w="7087"/>
      </w:tblGrid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Ломоносов О.А.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председатель комиссии</w:t>
            </w:r>
            <w:r w:rsidRPr="003E5239">
              <w:rPr>
                <w:b/>
                <w:bCs/>
                <w:kern w:val="0"/>
                <w:lang w:eastAsia="ru-RU"/>
              </w:rPr>
              <w:t xml:space="preserve"> </w:t>
            </w:r>
            <w:r w:rsidRPr="003E5239">
              <w:rPr>
                <w:kern w:val="0"/>
                <w:lang w:eastAsia="ru-RU"/>
              </w:rPr>
              <w:t>по предупреждению и ликвидации чрезвычайных ситуаций</w:t>
            </w:r>
            <w:r w:rsidRPr="003E5239">
              <w:rPr>
                <w:b/>
                <w:bCs/>
                <w:kern w:val="0"/>
                <w:lang w:eastAsia="ru-RU"/>
              </w:rPr>
              <w:t xml:space="preserve"> </w:t>
            </w:r>
            <w:r w:rsidRPr="003E5239">
              <w:rPr>
                <w:bCs/>
                <w:kern w:val="0"/>
                <w:lang w:eastAsia="ru-RU"/>
              </w:rPr>
              <w:t xml:space="preserve">Янтиковского муниципального округа </w:t>
            </w:r>
            <w:r w:rsidRPr="003E5239">
              <w:rPr>
                <w:b/>
                <w:bCs/>
                <w:kern w:val="0"/>
                <w:lang w:eastAsia="ru-RU"/>
              </w:rPr>
              <w:t xml:space="preserve">– </w:t>
            </w:r>
            <w:r w:rsidRPr="003E5239">
              <w:rPr>
                <w:bCs/>
                <w:kern w:val="0"/>
                <w:lang w:eastAsia="ru-RU"/>
              </w:rPr>
              <w:t>глава администрации Янтиковского муниципального округа;</w:t>
            </w:r>
            <w:r w:rsidRPr="003E5239">
              <w:rPr>
                <w:b/>
                <w:bCs/>
                <w:kern w:val="0"/>
                <w:lang w:eastAsia="ru-RU"/>
              </w:rPr>
              <w:t xml:space="preserve"> 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Михайлова И.А.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keepNext/>
              <w:shd w:val="clear" w:color="auto" w:fill="FFFFFF"/>
              <w:suppressAutoHyphens w:val="0"/>
              <w:spacing w:line="240" w:lineRule="auto"/>
              <w:ind w:firstLine="0"/>
              <w:outlineLvl w:val="1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заместитель председателя комиссии – заместитель главы администрации Янтиковского муниципального округа – начальник отдела организационно – контрольной, кадровой работы и цифрового развития;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Федоров А.В.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секретарь комиссии – начальник отдела мобилизационной подготовки, специальных программ и ГО ЧС администрации Янтиковского муниципального округа;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Члены комиссии: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rPr>
                <w:bCs/>
                <w:kern w:val="0"/>
                <w:lang w:eastAsia="ru-RU"/>
              </w:rPr>
            </w:pP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Сергеев А.Г.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rPr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начальник финансового отдела администрации Янтиковского муниципального округа.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Козлов Е.А.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keepNext/>
              <w:shd w:val="clear" w:color="auto" w:fill="FFFFFF"/>
              <w:suppressAutoHyphens w:val="0"/>
              <w:spacing w:line="240" w:lineRule="auto"/>
              <w:ind w:firstLine="0"/>
              <w:outlineLvl w:val="0"/>
              <w:rPr>
                <w:bCs/>
                <w:i/>
                <w:i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заместитель главы администрации Янтиковского муниципального округа - начальник отдела экономики, земельных и имущественных отношений;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Исаева М.И.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keepNext/>
              <w:shd w:val="clear" w:color="auto" w:fill="FFFFFF"/>
              <w:suppressAutoHyphens w:val="0"/>
              <w:spacing w:line="240" w:lineRule="auto"/>
              <w:ind w:firstLine="0"/>
              <w:outlineLvl w:val="1"/>
              <w:rPr>
                <w:bCs/>
                <w:iCs/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главный специалист-эксперт сектора архитектуры, дорожного и ЖКХ отдела строительства, дорожного хозяйства и ЖКХ</w:t>
            </w:r>
            <w:r w:rsidRPr="003E5239">
              <w:rPr>
                <w:iCs/>
                <w:kern w:val="0"/>
                <w:lang w:eastAsia="ru-RU"/>
              </w:rPr>
              <w:t xml:space="preserve"> Управления по благоустройству и развитию территорий администрации Янтиковского</w:t>
            </w:r>
            <w:r w:rsidRPr="003E5239">
              <w:rPr>
                <w:bCs/>
                <w:iCs/>
                <w:kern w:val="0"/>
                <w:lang w:eastAsia="ru-RU"/>
              </w:rPr>
              <w:t xml:space="preserve"> муниципального округа;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 xml:space="preserve">Михайлов В.В. 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rPr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 xml:space="preserve">начальник ОНД и </w:t>
            </w:r>
            <w:proofErr w:type="gramStart"/>
            <w:r w:rsidRPr="003E5239">
              <w:rPr>
                <w:bCs/>
                <w:kern w:val="0"/>
                <w:lang w:eastAsia="ru-RU"/>
              </w:rPr>
              <w:t>ПР</w:t>
            </w:r>
            <w:proofErr w:type="gramEnd"/>
            <w:r w:rsidRPr="003E5239">
              <w:rPr>
                <w:bCs/>
                <w:kern w:val="0"/>
                <w:lang w:eastAsia="ru-RU"/>
              </w:rPr>
              <w:t xml:space="preserve"> по Янтиковскому муниципальному округу УНД и ПР Главного управления МЧС России по Чувашской Республике - Чувашии (по согласованию);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Обаськин В.Н.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rPr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начальник ОП «Янтиковское» МО МВД России «Урмарский» (по согласованию);</w:t>
            </w:r>
          </w:p>
        </w:tc>
      </w:tr>
      <w:tr w:rsidR="003E5239" w:rsidRPr="003E5239" w:rsidTr="00F70223">
        <w:tc>
          <w:tcPr>
            <w:tcW w:w="237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Талызин Н.А.</w:t>
            </w:r>
          </w:p>
        </w:tc>
        <w:tc>
          <w:tcPr>
            <w:tcW w:w="426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b/>
                <w:bCs/>
                <w:kern w:val="0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rPr>
                <w:bCs/>
                <w:kern w:val="0"/>
                <w:lang w:eastAsia="ru-RU"/>
              </w:rPr>
            </w:pPr>
            <w:r w:rsidRPr="003E5239">
              <w:rPr>
                <w:bCs/>
                <w:kern w:val="0"/>
                <w:lang w:eastAsia="ru-RU"/>
              </w:rPr>
              <w:t>начальник ПЧ-45 по охране с. Янтиково КУ «ЧРПС» (по согласованию);</w:t>
            </w:r>
          </w:p>
        </w:tc>
      </w:tr>
    </w:tbl>
    <w:p w:rsidR="003E5239" w:rsidRPr="003E5239" w:rsidRDefault="003E5239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3E5239" w:rsidRDefault="003E5239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BC4AB5" w:rsidRDefault="00BC4AB5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BC4AB5" w:rsidRDefault="00BC4AB5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BC4AB5" w:rsidRDefault="00BC4AB5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BC4AB5" w:rsidRDefault="00BC4AB5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BF5217" w:rsidRDefault="00BF5217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BC4AB5" w:rsidRDefault="00BC4AB5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BC4AB5" w:rsidRPr="003E5239" w:rsidRDefault="00BC4AB5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tbl>
      <w:tblPr>
        <w:tblW w:w="3392" w:type="dxa"/>
        <w:tblInd w:w="6521" w:type="dxa"/>
        <w:tblLook w:val="04A0" w:firstRow="1" w:lastRow="0" w:firstColumn="1" w:lastColumn="0" w:noHBand="0" w:noVBand="1"/>
      </w:tblPr>
      <w:tblGrid>
        <w:gridCol w:w="3392"/>
      </w:tblGrid>
      <w:tr w:rsidR="003E5239" w:rsidRPr="003E5239" w:rsidTr="00F70223">
        <w:trPr>
          <w:trHeight w:val="1602"/>
        </w:trPr>
        <w:tc>
          <w:tcPr>
            <w:tcW w:w="3392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lastRenderedPageBreak/>
              <w:t xml:space="preserve">Приложение № 2 </w:t>
            </w:r>
          </w:p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 xml:space="preserve">к постановлению администрации Янтиковского муниципального округа </w:t>
            </w:r>
          </w:p>
          <w:p w:rsidR="003E5239" w:rsidRPr="003E5239" w:rsidRDefault="00184D2D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от 34.02.2026 № 83</w:t>
            </w:r>
          </w:p>
        </w:tc>
      </w:tr>
    </w:tbl>
    <w:p w:rsidR="003E5239" w:rsidRPr="003E5239" w:rsidRDefault="003E5239" w:rsidP="003E5239">
      <w:pPr>
        <w:suppressAutoHyphens w:val="0"/>
        <w:spacing w:line="240" w:lineRule="auto"/>
        <w:ind w:left="6521" w:firstLine="0"/>
        <w:jc w:val="left"/>
        <w:rPr>
          <w:kern w:val="0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3E5239">
        <w:rPr>
          <w:b/>
          <w:kern w:val="0"/>
          <w:lang w:eastAsia="ru-RU"/>
        </w:rPr>
        <w:t>Положение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3E5239">
        <w:rPr>
          <w:b/>
          <w:kern w:val="0"/>
          <w:lang w:eastAsia="ru-RU"/>
        </w:rPr>
        <w:t>о комиссии по установлению фактов нарушения условий жизнедеятельности граждан, в результате чрезвычайной ситуации, фактов проживания граждан в жилых помещениях, находящихся в зоне чрезвычайной ситуации, утраты ими имущества первой необходимости в результате чрезвычайной ситуации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kern w:val="0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kern w:val="0"/>
          <w:lang w:eastAsia="ru-RU"/>
        </w:rPr>
      </w:pPr>
    </w:p>
    <w:p w:rsidR="003E5239" w:rsidRPr="003E5239" w:rsidRDefault="003E5239" w:rsidP="003E5239">
      <w:pPr>
        <w:widowControl w:val="0"/>
        <w:numPr>
          <w:ilvl w:val="0"/>
          <w:numId w:val="22"/>
        </w:numPr>
        <w:suppressAutoHyphens w:val="0"/>
        <w:autoSpaceDE w:val="0"/>
        <w:autoSpaceDN w:val="0"/>
        <w:spacing w:line="240" w:lineRule="auto"/>
        <w:ind w:left="0" w:firstLine="0"/>
        <w:jc w:val="center"/>
        <w:rPr>
          <w:b/>
          <w:kern w:val="0"/>
          <w:lang w:eastAsia="ru-RU"/>
        </w:rPr>
      </w:pPr>
      <w:r w:rsidRPr="003E5239">
        <w:rPr>
          <w:b/>
          <w:kern w:val="0"/>
          <w:lang w:eastAsia="ru-RU"/>
        </w:rPr>
        <w:t>Общие положения.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left="709" w:firstLine="0"/>
        <w:rPr>
          <w:b/>
          <w:kern w:val="0"/>
          <w:lang w:eastAsia="ru-RU"/>
        </w:rPr>
      </w:pPr>
    </w:p>
    <w:p w:rsidR="003E5239" w:rsidRPr="003E5239" w:rsidRDefault="003E5239" w:rsidP="003E5239">
      <w:pPr>
        <w:widowControl w:val="0"/>
        <w:numPr>
          <w:ilvl w:val="1"/>
          <w:numId w:val="22"/>
        </w:numPr>
        <w:suppressAutoHyphens w:val="0"/>
        <w:autoSpaceDE w:val="0"/>
        <w:autoSpaceDN w:val="0"/>
        <w:spacing w:line="240" w:lineRule="auto"/>
        <w:ind w:left="0" w:firstLine="709"/>
        <w:jc w:val="left"/>
        <w:rPr>
          <w:kern w:val="0"/>
          <w:lang w:eastAsia="ru-RU"/>
        </w:rPr>
      </w:pPr>
      <w:proofErr w:type="gramStart"/>
      <w:r w:rsidRPr="003E5239">
        <w:rPr>
          <w:kern w:val="0"/>
          <w:lang w:eastAsia="ru-RU"/>
        </w:rPr>
        <w:t>Положение о комиссии по установлению фактов нарушения условий жизнедеятельности граждан в результате чрезвычайной ситуации, фактов проживания граждан в жилых помещениях, находящихся в зоне чрезвычайной ситуации, утраты ими имущества первой необходимости в результате чрезвычайной ситуации устанавливает порядок деятельности комиссии по установлению фактов нарушения условий жизнедеятельности граждан в результате чрезвычайной ситуации, фактов проживания граждан в жилых помещениях, находящихся в зоне чрезвычайной ситуации</w:t>
      </w:r>
      <w:proofErr w:type="gramEnd"/>
      <w:r w:rsidRPr="003E5239">
        <w:rPr>
          <w:kern w:val="0"/>
          <w:lang w:eastAsia="ru-RU"/>
        </w:rPr>
        <w:t>, утраты ими имущества первой необходимости (далее – Комиссия).</w:t>
      </w:r>
    </w:p>
    <w:p w:rsidR="003E5239" w:rsidRPr="003E5239" w:rsidRDefault="003E5239" w:rsidP="003E5239">
      <w:pPr>
        <w:widowControl w:val="0"/>
        <w:numPr>
          <w:ilvl w:val="1"/>
          <w:numId w:val="22"/>
        </w:numPr>
        <w:suppressAutoHyphens w:val="0"/>
        <w:autoSpaceDE w:val="0"/>
        <w:autoSpaceDN w:val="0"/>
        <w:spacing w:line="240" w:lineRule="auto"/>
        <w:ind w:left="0" w:firstLine="709"/>
        <w:jc w:val="left"/>
        <w:rPr>
          <w:kern w:val="0"/>
          <w:lang w:eastAsia="ru-RU"/>
        </w:rPr>
      </w:pPr>
      <w:r w:rsidRPr="003E5239">
        <w:rPr>
          <w:kern w:val="0"/>
          <w:lang w:eastAsia="ru-RU"/>
        </w:rPr>
        <w:t>Комиссия является постоянно действующим совещательным органом, созданным в целях осуществления полномочий, определенных Федеральным законом от 21 декабря 1994 г. № 68-ФЗ «О защите населения и территорий от чрезвычайных ситуаций природного и техногенного характера».</w:t>
      </w:r>
    </w:p>
    <w:p w:rsidR="003E5239" w:rsidRPr="003E5239" w:rsidRDefault="003E5239" w:rsidP="003E5239">
      <w:pPr>
        <w:widowControl w:val="0"/>
        <w:numPr>
          <w:ilvl w:val="1"/>
          <w:numId w:val="22"/>
        </w:numPr>
        <w:suppressAutoHyphens w:val="0"/>
        <w:autoSpaceDE w:val="0"/>
        <w:autoSpaceDN w:val="0"/>
        <w:spacing w:line="240" w:lineRule="auto"/>
        <w:ind w:left="0" w:firstLine="709"/>
        <w:jc w:val="left"/>
        <w:rPr>
          <w:kern w:val="0"/>
          <w:lang w:eastAsia="ru-RU"/>
        </w:rPr>
      </w:pPr>
      <w:r w:rsidRPr="003E5239">
        <w:rPr>
          <w:kern w:val="0"/>
          <w:lang w:eastAsia="ru-RU"/>
        </w:rPr>
        <w:t>Комиссия осуществляет свою деятельность в соответствии с законодательством Российской Федерации.</w:t>
      </w:r>
    </w:p>
    <w:p w:rsidR="003E5239" w:rsidRPr="003E5239" w:rsidRDefault="003E5239" w:rsidP="003E5239">
      <w:pPr>
        <w:widowControl w:val="0"/>
        <w:numPr>
          <w:ilvl w:val="1"/>
          <w:numId w:val="22"/>
        </w:numPr>
        <w:suppressAutoHyphens w:val="0"/>
        <w:autoSpaceDE w:val="0"/>
        <w:autoSpaceDN w:val="0"/>
        <w:spacing w:line="240" w:lineRule="auto"/>
        <w:ind w:left="0" w:firstLine="709"/>
        <w:jc w:val="left"/>
        <w:rPr>
          <w:kern w:val="0"/>
          <w:lang w:eastAsia="ru-RU"/>
        </w:rPr>
      </w:pPr>
      <w:proofErr w:type="gramStart"/>
      <w:r w:rsidRPr="003E5239">
        <w:rPr>
          <w:kern w:val="0"/>
          <w:lang w:eastAsia="ru-RU"/>
        </w:rPr>
        <w:t>Целью работы Комиссии является подготовка списков граждан для получения гражданами единовременной материальной помощи, единовременного пособия и (или) финансовой помощи в связи с утратой ими имущества первой необходимости в случаях возникновения чрезвычайных ситуаций природного и техногенного характера на территории Янтиковского муниципального округа Чувашской Республики на основании постановления Кабинета Министров Чувашской Республики от 20 декабря 2022 г. № 705 «Об утверждении Порядка и</w:t>
      </w:r>
      <w:proofErr w:type="gramEnd"/>
      <w:r w:rsidRPr="003E5239">
        <w:rPr>
          <w:kern w:val="0"/>
          <w:lang w:eastAsia="ru-RU"/>
        </w:rPr>
        <w:t xml:space="preserve"> условий осуществления единовременных денежных выплат гражданам в случаях возникновения чрезвычайных ситуаций природного и техногенного характера на территории Чувашской Республики».</w:t>
      </w:r>
    </w:p>
    <w:p w:rsidR="003E5239" w:rsidRPr="003E5239" w:rsidRDefault="003E5239" w:rsidP="003E5239">
      <w:pPr>
        <w:widowControl w:val="0"/>
        <w:numPr>
          <w:ilvl w:val="1"/>
          <w:numId w:val="22"/>
        </w:numPr>
        <w:suppressAutoHyphens w:val="0"/>
        <w:autoSpaceDE w:val="0"/>
        <w:autoSpaceDN w:val="0"/>
        <w:spacing w:line="240" w:lineRule="auto"/>
        <w:ind w:left="0" w:firstLine="709"/>
        <w:jc w:val="left"/>
        <w:rPr>
          <w:kern w:val="0"/>
          <w:lang w:eastAsia="ru-RU"/>
        </w:rPr>
      </w:pPr>
      <w:r w:rsidRPr="003E5239">
        <w:rPr>
          <w:kern w:val="0"/>
          <w:lang w:eastAsia="ru-RU"/>
        </w:rPr>
        <w:t>Задачами Комиссии является установление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(далее – ЧС), и подготовка заключений по установленным фактам.</w:t>
      </w:r>
    </w:p>
    <w:p w:rsidR="003E5239" w:rsidRPr="003E5239" w:rsidRDefault="003E5239" w:rsidP="003E5239">
      <w:pPr>
        <w:widowControl w:val="0"/>
        <w:numPr>
          <w:ilvl w:val="1"/>
          <w:numId w:val="22"/>
        </w:numPr>
        <w:suppressAutoHyphens w:val="0"/>
        <w:autoSpaceDE w:val="0"/>
        <w:autoSpaceDN w:val="0"/>
        <w:spacing w:line="240" w:lineRule="auto"/>
        <w:ind w:left="0" w:firstLine="709"/>
        <w:jc w:val="left"/>
        <w:rPr>
          <w:kern w:val="0"/>
          <w:lang w:eastAsia="ru-RU"/>
        </w:rPr>
      </w:pPr>
      <w:r w:rsidRPr="003E5239">
        <w:rPr>
          <w:kern w:val="0"/>
          <w:lang w:eastAsia="ru-RU"/>
        </w:rPr>
        <w:t>Основные функции Комиссии: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 xml:space="preserve">- установление </w:t>
      </w:r>
      <w:proofErr w:type="gramStart"/>
      <w:r w:rsidRPr="003E5239">
        <w:rPr>
          <w:kern w:val="0"/>
          <w:lang w:eastAsia="ru-RU"/>
        </w:rPr>
        <w:t>фактов нарушения условий жизнедеятельности граждан</w:t>
      </w:r>
      <w:proofErr w:type="gramEnd"/>
      <w:r w:rsidRPr="003E5239">
        <w:rPr>
          <w:kern w:val="0"/>
          <w:lang w:eastAsia="ru-RU"/>
        </w:rPr>
        <w:t xml:space="preserve"> в результате чрезвычайной ситуации;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- установление фактов проживания граждан в жилых помещениях, находящихся в зоне чрезвычайной ситуации;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- установление фактов утраты имущества первой необходимости в результате чрезвычайной ситуации.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1.7. Права Комиссии: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 xml:space="preserve">- обращаться к гражданам, подавшим заявление с целью оказания содействия </w:t>
      </w:r>
      <w:r w:rsidRPr="003E5239">
        <w:rPr>
          <w:kern w:val="0"/>
          <w:lang w:eastAsia="ru-RU"/>
        </w:rPr>
        <w:lastRenderedPageBreak/>
        <w:t>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- заслушивать на своих заседаниях представителей органов муниципального образования, организаций и учреждений, граждан, подавших заявление, по вопросам, относящимся к предмету ведения Комиссии;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 xml:space="preserve">- привлекать для участия в </w:t>
      </w:r>
      <w:proofErr w:type="gramStart"/>
      <w:r w:rsidRPr="003E5239">
        <w:rPr>
          <w:kern w:val="0"/>
          <w:lang w:eastAsia="ru-RU"/>
        </w:rPr>
        <w:t>своей</w:t>
      </w:r>
      <w:proofErr w:type="gramEnd"/>
      <w:r w:rsidRPr="003E5239">
        <w:rPr>
          <w:kern w:val="0"/>
          <w:lang w:eastAsia="ru-RU"/>
        </w:rPr>
        <w:t xml:space="preserve"> работе представителей администрации муниципального образования и организаций по согласованию с их руководителями.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1.8. Организация деятельности Комиссии.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Заседания комиссии созываются по мере необходимости. 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 xml:space="preserve">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 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Решение оформляется в виде заключения, которое подписывается председателем или его заместителем, председательствующим на заседании, секретарем Комиссии и всеми членами Комиссии, присутствующими на заседании.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>Решения Комиссии могут быть обжалованы в порядке, установленном действующим законодательством.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 xml:space="preserve">1.9. </w:t>
      </w:r>
      <w:proofErr w:type="gramStart"/>
      <w:r w:rsidRPr="003E5239">
        <w:rPr>
          <w:kern w:val="0"/>
          <w:lang w:eastAsia="ru-RU"/>
        </w:rPr>
        <w:t>После поступления в Комиссию заявления гражданина об оказании единовременной материальной помощи, единовременного пособия и (или) финансовой помощи в связи с утратой им имущества первой необходимости в результате ЧС или в связи с нарушением условий жизнедеятельности в результате ЧС секретарь Комиссии в течение трех рабочих дней делает запросы в федеральные и региональные органы исполнительной власти, органы администрации муниципального образования, должностным лицам</w:t>
      </w:r>
      <w:proofErr w:type="gramEnd"/>
      <w:r w:rsidRPr="003E5239">
        <w:rPr>
          <w:kern w:val="0"/>
          <w:lang w:eastAsia="ru-RU"/>
        </w:rPr>
        <w:t>, организациям и учреждениям с целью получения сведений о проживании граждан в жилых помещениях, находящихся в зоне ЧС, осуществляет организацию работы по подготовке заседания Комиссии.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3E5239">
        <w:rPr>
          <w:kern w:val="0"/>
          <w:lang w:eastAsia="ru-RU"/>
        </w:rPr>
        <w:t xml:space="preserve">1.10. </w:t>
      </w:r>
      <w:proofErr w:type="gramStart"/>
      <w:r w:rsidRPr="003E5239">
        <w:rPr>
          <w:kern w:val="0"/>
          <w:lang w:eastAsia="ru-RU"/>
        </w:rPr>
        <w:t>Комиссия на заседании, проводимом не позднее 10 рабочих дней со дня поступления в Комиссию заявления гражданина об оказании единовременной материальной помощи, единовременного пособия и (или) финансовой помощи в связи с утратой им имущества первой необходимости в результате ЧС или в связи с нарушением условий жизнедеятельности в результате ЧС, анализирует полученные сведения и на основе собранных и представленных документов и материалов</w:t>
      </w:r>
      <w:proofErr w:type="gramEnd"/>
      <w:r w:rsidRPr="003E5239">
        <w:rPr>
          <w:kern w:val="0"/>
          <w:lang w:eastAsia="ru-RU"/>
        </w:rPr>
        <w:t xml:space="preserve"> готовит заключение Комиссии об установлении </w:t>
      </w:r>
      <w:proofErr w:type="gramStart"/>
      <w:r w:rsidRPr="003E5239">
        <w:rPr>
          <w:kern w:val="0"/>
          <w:lang w:eastAsia="ru-RU"/>
        </w:rPr>
        <w:t>факта нарушения условий жизнедеятельности заявителя</w:t>
      </w:r>
      <w:proofErr w:type="gramEnd"/>
      <w:r w:rsidRPr="003E5239">
        <w:rPr>
          <w:kern w:val="0"/>
          <w:lang w:eastAsia="ru-RU"/>
        </w:rPr>
        <w:t xml:space="preserve"> в результате чрезвычайной ситуации и заключение Комиссии об установлении фактов проживания заявителя в жилом помещении, находящемся в зоне чрезвычайной ситуации, и утраты заявителем имущества первой необходимости в результате чрезвычайной ситуации.</w:t>
      </w: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3E5239" w:rsidRDefault="003E5239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BF5217" w:rsidRDefault="00BF5217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BF5217" w:rsidRPr="003E5239" w:rsidRDefault="00BF5217" w:rsidP="003E5239">
      <w:pPr>
        <w:widowControl w:val="0"/>
        <w:suppressAutoHyphens w:val="0"/>
        <w:autoSpaceDE w:val="0"/>
        <w:autoSpaceDN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3E5239" w:rsidRPr="003E5239" w:rsidRDefault="003E5239" w:rsidP="00BC4AB5">
      <w:pPr>
        <w:suppressAutoHyphens w:val="0"/>
        <w:spacing w:before="100" w:beforeAutospacing="1" w:after="100" w:afterAutospacing="1" w:line="240" w:lineRule="auto"/>
        <w:ind w:firstLine="0"/>
        <w:rPr>
          <w:color w:val="22272F"/>
          <w:kern w:val="0"/>
          <w:sz w:val="32"/>
          <w:szCs w:val="32"/>
          <w:lang w:eastAsia="ru-RU"/>
        </w:rPr>
      </w:pPr>
    </w:p>
    <w:tbl>
      <w:tblPr>
        <w:tblW w:w="3392" w:type="dxa"/>
        <w:tblInd w:w="6521" w:type="dxa"/>
        <w:tblLook w:val="04A0" w:firstRow="1" w:lastRow="0" w:firstColumn="1" w:lastColumn="0" w:noHBand="0" w:noVBand="1"/>
      </w:tblPr>
      <w:tblGrid>
        <w:gridCol w:w="3392"/>
      </w:tblGrid>
      <w:tr w:rsidR="009D680A" w:rsidRPr="009D680A" w:rsidTr="00F70223">
        <w:trPr>
          <w:trHeight w:val="1602"/>
        </w:trPr>
        <w:tc>
          <w:tcPr>
            <w:tcW w:w="3392" w:type="dxa"/>
            <w:shd w:val="clear" w:color="auto" w:fill="auto"/>
          </w:tcPr>
          <w:p w:rsidR="009D680A" w:rsidRPr="009D680A" w:rsidRDefault="009D680A" w:rsidP="009D680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D680A">
              <w:rPr>
                <w:kern w:val="0"/>
                <w:lang w:eastAsia="ru-RU"/>
              </w:rPr>
              <w:lastRenderedPageBreak/>
              <w:t xml:space="preserve">Приложение № 3 </w:t>
            </w:r>
          </w:p>
          <w:p w:rsidR="009D680A" w:rsidRPr="009D680A" w:rsidRDefault="009D680A" w:rsidP="009D680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D680A">
              <w:rPr>
                <w:kern w:val="0"/>
                <w:lang w:eastAsia="ru-RU"/>
              </w:rPr>
              <w:t xml:space="preserve">к постановлению администрации Янтиковского муниципального округа </w:t>
            </w:r>
          </w:p>
          <w:p w:rsidR="009D680A" w:rsidRPr="009D680A" w:rsidRDefault="009D680A" w:rsidP="009D680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9D680A">
              <w:rPr>
                <w:kern w:val="0"/>
                <w:lang w:eastAsia="ru-RU"/>
              </w:rPr>
              <w:t xml:space="preserve">от </w:t>
            </w:r>
            <w:r w:rsidR="00184D2D">
              <w:rPr>
                <w:kern w:val="0"/>
                <w:lang w:eastAsia="ru-RU"/>
              </w:rPr>
              <w:t>24.02.2026 № 83</w:t>
            </w:r>
          </w:p>
        </w:tc>
      </w:tr>
    </w:tbl>
    <w:p w:rsidR="003E5239" w:rsidRPr="00BC4AB5" w:rsidRDefault="009D680A" w:rsidP="00BF521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color w:val="22272F"/>
          <w:kern w:val="0"/>
          <w:lang w:eastAsia="ru-RU"/>
        </w:rPr>
      </w:pPr>
      <w:r w:rsidRPr="009D680A">
        <w:rPr>
          <w:color w:val="22272F"/>
          <w:kern w:val="0"/>
          <w:lang w:eastAsia="ru-RU"/>
        </w:rPr>
        <w:t xml:space="preserve">                                                                                                      форма</w:t>
      </w: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>Заключение</w:t>
      </w:r>
      <w:r w:rsidRPr="003E5239">
        <w:rPr>
          <w:color w:val="22272F"/>
          <w:kern w:val="0"/>
          <w:lang w:eastAsia="ru-RU"/>
        </w:rPr>
        <w:br/>
        <w:t xml:space="preserve">об установлении </w:t>
      </w:r>
      <w:proofErr w:type="gramStart"/>
      <w:r w:rsidRPr="003E5239">
        <w:rPr>
          <w:color w:val="22272F"/>
          <w:kern w:val="0"/>
          <w:lang w:eastAsia="ru-RU"/>
        </w:rPr>
        <w:t>факта нарушения условий жизнедеятельности заявителя</w:t>
      </w:r>
      <w:proofErr w:type="gramEnd"/>
      <w:r w:rsidRPr="003E5239">
        <w:rPr>
          <w:color w:val="22272F"/>
          <w:kern w:val="0"/>
          <w:lang w:eastAsia="ru-RU"/>
        </w:rPr>
        <w:t xml:space="preserve"> в результате чрезвычайной ситуации</w:t>
      </w:r>
    </w:p>
    <w:p w:rsidR="003E5239" w:rsidRPr="003E5239" w:rsidRDefault="003E5239" w:rsidP="003E5239">
      <w:pPr>
        <w:suppressAutoHyphens w:val="0"/>
        <w:spacing w:line="240" w:lineRule="auto"/>
        <w:ind w:firstLine="0"/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</w:pPr>
      <w:r w:rsidRPr="003E5239"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  <w:t> 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</w:t>
      </w:r>
      <w:r w:rsidRPr="003E5239">
        <w:rPr>
          <w:color w:val="22272F"/>
          <w:kern w:val="0"/>
          <w:lang w:eastAsia="ru-RU"/>
        </w:rPr>
        <w:t xml:space="preserve">В соответствии </w:t>
      </w:r>
      <w:proofErr w:type="gramStart"/>
      <w:r w:rsidRPr="003E5239">
        <w:rPr>
          <w:color w:val="22272F"/>
          <w:kern w:val="0"/>
          <w:lang w:eastAsia="ru-RU"/>
        </w:rPr>
        <w:t>с</w:t>
      </w:r>
      <w:proofErr w:type="gramEnd"/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____________________________________________________________________</w:t>
      </w:r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lang w:eastAsia="ru-RU"/>
        </w:rPr>
      </w:pPr>
      <w:proofErr w:type="gramStart"/>
      <w:r w:rsidRPr="003E5239">
        <w:rPr>
          <w:color w:val="22272F"/>
          <w:kern w:val="0"/>
          <w:lang w:eastAsia="ru-RU"/>
        </w:rPr>
        <w:t>(реквизиты нормативного правового акта об отнесении сложившейся</w:t>
      </w:r>
      <w:proofErr w:type="gramEnd"/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 xml:space="preserve">ситуации </w:t>
      </w:r>
      <w:proofErr w:type="gramStart"/>
      <w:r w:rsidRPr="003E5239">
        <w:rPr>
          <w:color w:val="22272F"/>
          <w:kern w:val="0"/>
          <w:lang w:eastAsia="ru-RU"/>
        </w:rPr>
        <w:t>к</w:t>
      </w:r>
      <w:proofErr w:type="gramEnd"/>
      <w:r w:rsidRPr="003E5239">
        <w:rPr>
          <w:color w:val="22272F"/>
          <w:kern w:val="0"/>
          <w:lang w:eastAsia="ru-RU"/>
        </w:rPr>
        <w:t xml:space="preserve"> чрезвычайной)</w:t>
      </w:r>
    </w:p>
    <w:p w:rsid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>комиссия, действующая на основании _________________________</w:t>
      </w:r>
      <w:r w:rsidR="00BC4AB5">
        <w:rPr>
          <w:color w:val="22272F"/>
          <w:kern w:val="0"/>
          <w:lang w:eastAsia="ru-RU"/>
        </w:rPr>
        <w:t>__________</w:t>
      </w:r>
      <w:r w:rsidRPr="003E5239">
        <w:rPr>
          <w:color w:val="22272F"/>
          <w:kern w:val="0"/>
          <w:lang w:eastAsia="ru-RU"/>
        </w:rPr>
        <w:t>_, в составе</w:t>
      </w:r>
      <w:r w:rsidRPr="003E5239">
        <w:rPr>
          <w:color w:val="22272F"/>
          <w:kern w:val="0"/>
          <w:sz w:val="28"/>
          <w:szCs w:val="28"/>
          <w:lang w:eastAsia="ru-RU"/>
        </w:rPr>
        <w:t>:</w:t>
      </w:r>
    </w:p>
    <w:p w:rsidR="00BC4AB5" w:rsidRPr="003E5239" w:rsidRDefault="00BC4AB5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</w:p>
    <w:p w:rsidR="003E5239" w:rsidRPr="003E5239" w:rsidRDefault="003E5239" w:rsidP="00BC4AB5">
      <w:pPr>
        <w:pStyle w:val="aff0"/>
        <w:ind w:firstLine="0"/>
        <w:rPr>
          <w:lang w:eastAsia="ru-RU"/>
        </w:rPr>
      </w:pPr>
      <w:r w:rsidRPr="003E5239">
        <w:rPr>
          <w:lang w:eastAsia="ru-RU"/>
        </w:rPr>
        <w:t>председатель комиссии: _________________________________________________</w:t>
      </w:r>
      <w:r w:rsidR="00BC4AB5">
        <w:rPr>
          <w:lang w:eastAsia="ru-RU"/>
        </w:rPr>
        <w:t>_________</w:t>
      </w:r>
      <w:r w:rsidRPr="003E5239">
        <w:rPr>
          <w:lang w:eastAsia="ru-RU"/>
        </w:rPr>
        <w:t>_</w:t>
      </w:r>
    </w:p>
    <w:p w:rsidR="003E5239" w:rsidRPr="003E5239" w:rsidRDefault="00BC4AB5" w:rsidP="00BC4AB5">
      <w:pPr>
        <w:ind w:firstLine="0"/>
        <w:rPr>
          <w:lang w:eastAsia="ru-RU"/>
        </w:rPr>
      </w:pPr>
      <w:r>
        <w:rPr>
          <w:lang w:eastAsia="ru-RU"/>
        </w:rPr>
        <w:t xml:space="preserve">члены </w:t>
      </w:r>
      <w:r w:rsidR="003E5239" w:rsidRPr="003E5239">
        <w:rPr>
          <w:lang w:eastAsia="ru-RU"/>
        </w:rPr>
        <w:t>комиссии: _________________________________________________________</w:t>
      </w:r>
      <w:r>
        <w:rPr>
          <w:lang w:eastAsia="ru-RU"/>
        </w:rPr>
        <w:t>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>провела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</w:t>
      </w:r>
      <w:r w:rsidR="00BC4AB5">
        <w:rPr>
          <w:color w:val="22272F"/>
          <w:kern w:val="0"/>
          <w:sz w:val="28"/>
          <w:szCs w:val="28"/>
          <w:lang w:eastAsia="ru-RU"/>
        </w:rPr>
        <w:t>_____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_ </w:t>
      </w:r>
      <w:r w:rsidRPr="003E5239">
        <w:rPr>
          <w:color w:val="22272F"/>
          <w:kern w:val="0"/>
          <w:lang w:eastAsia="ru-RU"/>
        </w:rPr>
        <w:t>обследование условий жизнедеятельности заявителя</w:t>
      </w:r>
      <w:r w:rsidRPr="003E5239">
        <w:rPr>
          <w:color w:val="22272F"/>
          <w:kern w:val="0"/>
          <w:sz w:val="28"/>
          <w:szCs w:val="28"/>
          <w:lang w:eastAsia="ru-RU"/>
        </w:rPr>
        <w:t>: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                              (дата)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>Ф.И.О</w:t>
      </w:r>
      <w:r w:rsidR="00BC4AB5" w:rsidRPr="00BC4AB5">
        <w:rPr>
          <w:color w:val="22272F"/>
          <w:kern w:val="0"/>
          <w:lang w:eastAsia="ru-RU"/>
        </w:rPr>
        <w:t>.</w:t>
      </w:r>
      <w:r w:rsidR="00BC4AB5">
        <w:rPr>
          <w:color w:val="22272F"/>
          <w:kern w:val="0"/>
          <w:lang w:eastAsia="ru-RU"/>
        </w:rPr>
        <w:t xml:space="preserve"> </w:t>
      </w:r>
      <w:r w:rsidRPr="003E5239">
        <w:rPr>
          <w:color w:val="22272F"/>
          <w:kern w:val="0"/>
          <w:lang w:eastAsia="ru-RU"/>
        </w:rPr>
        <w:t>заявителя: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>Адрес места жительства</w:t>
      </w:r>
      <w:r w:rsidRPr="003E5239">
        <w:rPr>
          <w:color w:val="22272F"/>
          <w:kern w:val="0"/>
          <w:sz w:val="28"/>
          <w:szCs w:val="28"/>
          <w:lang w:eastAsia="ru-RU"/>
        </w:rPr>
        <w:t>: 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>Факт проживания в жилом помещении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                                       </w:t>
      </w:r>
      <w:r w:rsidRPr="003E5239">
        <w:rPr>
          <w:color w:val="22272F"/>
          <w:kern w:val="0"/>
          <w:sz w:val="20"/>
          <w:szCs w:val="20"/>
          <w:lang w:eastAsia="ru-RU"/>
        </w:rPr>
        <w:t xml:space="preserve">  </w:t>
      </w:r>
      <w:r w:rsidR="00BC4AB5">
        <w:rPr>
          <w:color w:val="22272F"/>
          <w:kern w:val="0"/>
          <w:sz w:val="20"/>
          <w:szCs w:val="20"/>
          <w:lang w:eastAsia="ru-RU"/>
        </w:rPr>
        <w:t xml:space="preserve">                                            </w:t>
      </w:r>
      <w:r w:rsidRPr="003E5239">
        <w:rPr>
          <w:color w:val="22272F"/>
          <w:kern w:val="0"/>
          <w:sz w:val="20"/>
          <w:szCs w:val="20"/>
          <w:lang w:eastAsia="ru-RU"/>
        </w:rPr>
        <w:t>(Ф.И.О. заявителя)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proofErr w:type="gramStart"/>
      <w:r w:rsidRPr="003E5239">
        <w:rPr>
          <w:color w:val="22272F"/>
          <w:kern w:val="0"/>
          <w:lang w:eastAsia="ru-RU"/>
        </w:rPr>
        <w:t>установлен</w:t>
      </w:r>
      <w:proofErr w:type="gramEnd"/>
      <w:r w:rsidRPr="003E5239">
        <w:rPr>
          <w:color w:val="22272F"/>
          <w:kern w:val="0"/>
          <w:lang w:eastAsia="ru-RU"/>
        </w:rPr>
        <w:t>/не установлен на основании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   (</w:t>
      </w:r>
      <w:proofErr w:type="gramStart"/>
      <w:r w:rsidRPr="003E5239">
        <w:rPr>
          <w:color w:val="22272F"/>
          <w:kern w:val="0"/>
          <w:sz w:val="20"/>
          <w:szCs w:val="20"/>
          <w:lang w:eastAsia="ru-RU"/>
        </w:rPr>
        <w:t>нужное</w:t>
      </w:r>
      <w:proofErr w:type="gramEnd"/>
      <w:r w:rsidRPr="003E5239">
        <w:rPr>
          <w:color w:val="22272F"/>
          <w:kern w:val="0"/>
          <w:sz w:val="20"/>
          <w:szCs w:val="20"/>
          <w:lang w:eastAsia="ru-RU"/>
        </w:rPr>
        <w:t xml:space="preserve"> подчеркнуть)                 (указать, если факт проживания)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>установлен, основания с указанием реквизитов документов: договор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>аренды или социального найма жилого помещения, решение суда и др.)</w:t>
      </w:r>
    </w:p>
    <w:p w:rsidR="003E5239" w:rsidRPr="003E5239" w:rsidRDefault="003E5239" w:rsidP="003E5239">
      <w:pPr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 </w:t>
      </w:r>
    </w:p>
    <w:p w:rsidR="00BC4AB5" w:rsidRDefault="003E5239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</w:pPr>
      <w:r w:rsidRPr="00BC4AB5">
        <w:rPr>
          <w:lang w:eastAsia="ru-RU"/>
        </w:rPr>
        <w:t>Дата начала нарушения условий жизнедеятельности</w:t>
      </w:r>
      <w:r w:rsidRPr="003E5239">
        <w:rPr>
          <w:color w:val="22272F"/>
          <w:kern w:val="0"/>
          <w:sz w:val="28"/>
          <w:szCs w:val="28"/>
          <w:lang w:eastAsia="ru-RU"/>
        </w:rPr>
        <w:t>: ___________</w:t>
      </w:r>
      <w:r w:rsidR="00BC4AB5">
        <w:rPr>
          <w:color w:val="22272F"/>
          <w:kern w:val="0"/>
          <w:sz w:val="28"/>
          <w:szCs w:val="28"/>
          <w:lang w:eastAsia="ru-RU"/>
        </w:rPr>
        <w:t>_____</w:t>
      </w:r>
      <w:r w:rsidRPr="003E5239">
        <w:rPr>
          <w:color w:val="22272F"/>
          <w:kern w:val="0"/>
          <w:sz w:val="28"/>
          <w:szCs w:val="28"/>
          <w:lang w:eastAsia="ru-RU"/>
        </w:rPr>
        <w:t>_____________</w:t>
      </w:r>
    </w:p>
    <w:p w:rsidR="00BF5217" w:rsidRPr="00BF5217" w:rsidRDefault="00BF5217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</w:pP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>Характер нарушения условий жизнедеятельности</w:t>
      </w: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9"/>
        <w:gridCol w:w="3350"/>
        <w:gridCol w:w="2814"/>
      </w:tblGrid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Критерии нарушения условий жизнедеятельности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Показатели критериев нарушения условий жизнедеятельности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Состояние</w:t>
            </w:r>
          </w:p>
        </w:tc>
      </w:tr>
      <w:tr w:rsidR="003E5239" w:rsidRPr="003E5239" w:rsidTr="00BF5217">
        <w:trPr>
          <w:trHeight w:val="240"/>
        </w:trPr>
        <w:tc>
          <w:tcPr>
            <w:tcW w:w="3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Невозможность проживания заявителя в жилом помещении (месте проживания)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1) здание (жилое помещение):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фундамент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 (частично разрушен)/не поврежден (частично не разрушен)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стены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 xml:space="preserve">повреждены (частично </w:t>
            </w:r>
            <w:r w:rsidRPr="003E5239">
              <w:rPr>
                <w:kern w:val="0"/>
                <w:lang w:eastAsia="ru-RU"/>
              </w:rPr>
              <w:lastRenderedPageBreak/>
              <w:t>разрушены)/не повреждены (частично не разрушены)</w:t>
            </w:r>
          </w:p>
        </w:tc>
      </w:tr>
      <w:tr w:rsidR="003E5239" w:rsidRPr="003E5239" w:rsidTr="00BF5217">
        <w:trPr>
          <w:trHeight w:val="240"/>
        </w:trPr>
        <w:tc>
          <w:tcPr>
            <w:tcW w:w="3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lastRenderedPageBreak/>
              <w:t> 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перегородки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перекрытия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полы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крыша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повреждена (частично разрушена)/не повреждена (частично не разрушена)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окна и двери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отделочные работы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печное отопление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повреждено (частично разрушено)/не повреждено (частично не разрушено)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электроосвещение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повреждено (частично разрушено)/не повреждено (частично не разрушено)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прочие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2) теплоснабжение здания (жилого помещения)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E5239">
              <w:rPr>
                <w:kern w:val="0"/>
                <w:lang w:eastAsia="ru-RU"/>
              </w:rPr>
              <w:t>нарушено</w:t>
            </w:r>
            <w:proofErr w:type="gramEnd"/>
            <w:r w:rsidRPr="003E5239">
              <w:rPr>
                <w:kern w:val="0"/>
                <w:lang w:eastAsia="ru-RU"/>
              </w:rPr>
              <w:t>/не нарушено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3) водоснабжение здания (жилого помещения)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E5239">
              <w:rPr>
                <w:kern w:val="0"/>
                <w:lang w:eastAsia="ru-RU"/>
              </w:rPr>
              <w:t>нарушено</w:t>
            </w:r>
            <w:proofErr w:type="gramEnd"/>
            <w:r w:rsidRPr="003E5239">
              <w:rPr>
                <w:kern w:val="0"/>
                <w:lang w:eastAsia="ru-RU"/>
              </w:rPr>
              <w:t>/не нарушено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4) электроснабжение здания (жилого помещения)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E5239">
              <w:rPr>
                <w:kern w:val="0"/>
                <w:lang w:eastAsia="ru-RU"/>
              </w:rPr>
              <w:t>нарушено</w:t>
            </w:r>
            <w:proofErr w:type="gramEnd"/>
            <w:r w:rsidRPr="003E5239">
              <w:rPr>
                <w:kern w:val="0"/>
                <w:lang w:eastAsia="ru-RU"/>
              </w:rPr>
              <w:t>/не нарушено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5) возможность использования лифта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E5239">
              <w:rPr>
                <w:kern w:val="0"/>
                <w:lang w:eastAsia="ru-RU"/>
              </w:rPr>
              <w:t>возможно</w:t>
            </w:r>
            <w:proofErr w:type="gramEnd"/>
            <w:r w:rsidRPr="003E5239">
              <w:rPr>
                <w:kern w:val="0"/>
                <w:lang w:eastAsia="ru-RU"/>
              </w:rPr>
              <w:t>/невозможно</w:t>
            </w:r>
          </w:p>
        </w:tc>
      </w:tr>
      <w:tr w:rsidR="003E5239" w:rsidRPr="003E5239" w:rsidTr="00BF5217">
        <w:trPr>
          <w:trHeight w:val="240"/>
        </w:trPr>
        <w:tc>
          <w:tcPr>
            <w:tcW w:w="3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 xml:space="preserve"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</w:t>
            </w:r>
            <w:r w:rsidRPr="003E5239">
              <w:rPr>
                <w:kern w:val="0"/>
                <w:lang w:eastAsia="ru-RU"/>
              </w:rPr>
              <w:lastRenderedPageBreak/>
              <w:t>нарушены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lastRenderedPageBreak/>
              <w:t>1) наличие и состав общественного транспорта в районе проживания заявителя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доступно/недоступно</w:t>
            </w:r>
          </w:p>
        </w:tc>
      </w:tr>
      <w:tr w:rsidR="003E5239" w:rsidRPr="003E5239" w:rsidTr="00BF521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 xml:space="preserve">2) функционирование общественного транспорта от ближайшего к заявителю </w:t>
            </w:r>
            <w:r w:rsidRPr="003E5239">
              <w:rPr>
                <w:kern w:val="0"/>
                <w:lang w:eastAsia="ru-RU"/>
              </w:rPr>
              <w:lastRenderedPageBreak/>
              <w:t>остановочного пункта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E5239">
              <w:rPr>
                <w:kern w:val="0"/>
                <w:lang w:eastAsia="ru-RU"/>
              </w:rPr>
              <w:lastRenderedPageBreak/>
              <w:t>возможно</w:t>
            </w:r>
            <w:proofErr w:type="gramEnd"/>
            <w:r w:rsidRPr="003E5239">
              <w:rPr>
                <w:kern w:val="0"/>
                <w:lang w:eastAsia="ru-RU"/>
              </w:rPr>
              <w:t>/невозможно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lastRenderedPageBreak/>
              <w:t>Нарушение санитарно-эпидемиологического благополучия заявителя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E5239">
              <w:rPr>
                <w:kern w:val="0"/>
                <w:lang w:eastAsia="ru-RU"/>
              </w:rPr>
              <w:t>нарушено</w:t>
            </w:r>
            <w:proofErr w:type="gramEnd"/>
            <w:r w:rsidRPr="003E5239">
              <w:rPr>
                <w:kern w:val="0"/>
                <w:lang w:eastAsia="ru-RU"/>
              </w:rPr>
              <w:t>/не нарушено</w:t>
            </w:r>
          </w:p>
        </w:tc>
      </w:tr>
    </w:tbl>
    <w:p w:rsidR="003E5239" w:rsidRPr="003E5239" w:rsidRDefault="003E5239" w:rsidP="003E5239">
      <w:pPr>
        <w:suppressAutoHyphens w:val="0"/>
        <w:spacing w:line="240" w:lineRule="auto"/>
        <w:ind w:firstLine="0"/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</w:pPr>
      <w:r w:rsidRPr="003E5239"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  <w:t> </w:t>
      </w:r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</w:t>
      </w:r>
      <w:r w:rsidRPr="003E5239">
        <w:rPr>
          <w:color w:val="22272F"/>
          <w:kern w:val="0"/>
          <w:lang w:eastAsia="ru-RU"/>
        </w:rPr>
        <w:t>Факт нарушения условий жизнедеятельности при чрезвычайной ситуации</w:t>
      </w:r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>устанавливается по состоянию хотя бы одного из показателей указанных</w:t>
      </w:r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 xml:space="preserve">критериев, </w:t>
      </w:r>
      <w:proofErr w:type="gramStart"/>
      <w:r w:rsidRPr="003E5239">
        <w:rPr>
          <w:color w:val="22272F"/>
          <w:kern w:val="0"/>
          <w:lang w:eastAsia="ru-RU"/>
        </w:rPr>
        <w:t>характеризующему</w:t>
      </w:r>
      <w:proofErr w:type="gramEnd"/>
      <w:r w:rsidRPr="003E5239">
        <w:rPr>
          <w:color w:val="22272F"/>
          <w:kern w:val="0"/>
          <w:lang w:eastAsia="ru-RU"/>
        </w:rPr>
        <w:t xml:space="preserve"> невозможность проживания заявителя в жилом</w:t>
      </w:r>
    </w:p>
    <w:p w:rsidR="003E5239" w:rsidRPr="003E5239" w:rsidRDefault="003E5239" w:rsidP="00BC4A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  <w:proofErr w:type="gramStart"/>
      <w:r w:rsidRPr="003E5239">
        <w:rPr>
          <w:color w:val="22272F"/>
          <w:kern w:val="0"/>
          <w:lang w:eastAsia="ru-RU"/>
        </w:rPr>
        <w:t>помещении</w:t>
      </w:r>
      <w:proofErr w:type="gramEnd"/>
      <w:r w:rsidRPr="003E5239">
        <w:rPr>
          <w:color w:val="22272F"/>
          <w:kern w:val="0"/>
          <w:lang w:eastAsia="ru-RU"/>
        </w:rPr>
        <w:t>.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</w:t>
      </w:r>
      <w:r w:rsidRPr="003E5239">
        <w:rPr>
          <w:color w:val="22272F"/>
          <w:kern w:val="0"/>
          <w:lang w:eastAsia="ru-RU"/>
        </w:rPr>
        <w:t>Факт нарушения условий жизнедеятельности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</w:t>
      </w:r>
      <w:r w:rsidR="00BC4AB5">
        <w:rPr>
          <w:color w:val="22272F"/>
          <w:kern w:val="0"/>
          <w:sz w:val="28"/>
          <w:szCs w:val="28"/>
          <w:lang w:eastAsia="ru-RU"/>
        </w:rPr>
        <w:t>_____</w:t>
      </w:r>
      <w:r w:rsidRPr="003E5239">
        <w:rPr>
          <w:color w:val="22272F"/>
          <w:kern w:val="0"/>
          <w:sz w:val="28"/>
          <w:szCs w:val="28"/>
          <w:lang w:eastAsia="ru-RU"/>
        </w:rPr>
        <w:t>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                                              (</w:t>
      </w:r>
      <w:r w:rsidRPr="003E5239">
        <w:rPr>
          <w:color w:val="22272F"/>
          <w:kern w:val="0"/>
          <w:sz w:val="20"/>
          <w:szCs w:val="20"/>
          <w:lang w:eastAsia="ru-RU"/>
        </w:rPr>
        <w:t>Ф.И.О. заявителя)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 xml:space="preserve">     в результате чрезвычайной ситуации </w:t>
      </w:r>
      <w:proofErr w:type="gramStart"/>
      <w:r w:rsidRPr="003E5239">
        <w:rPr>
          <w:color w:val="22272F"/>
          <w:kern w:val="0"/>
          <w:lang w:eastAsia="ru-RU"/>
        </w:rPr>
        <w:t>установлен</w:t>
      </w:r>
      <w:proofErr w:type="gramEnd"/>
      <w:r w:rsidRPr="003E5239">
        <w:rPr>
          <w:color w:val="22272F"/>
          <w:kern w:val="0"/>
          <w:lang w:eastAsia="ru-RU"/>
        </w:rPr>
        <w:t>/не установлен.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 xml:space="preserve">                                           (нужное подчеркнуть)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keepNext/>
        <w:widowControl w:val="0"/>
        <w:suppressAutoHyphens w:val="0"/>
        <w:spacing w:line="240" w:lineRule="auto"/>
        <w:ind w:firstLine="0"/>
        <w:outlineLvl w:val="5"/>
        <w:rPr>
          <w:color w:val="000000"/>
          <w:kern w:val="0"/>
          <w:sz w:val="26"/>
          <w:szCs w:val="26"/>
          <w:lang w:eastAsia="ru-RU"/>
        </w:rPr>
      </w:pPr>
      <w:r w:rsidRPr="003E5239">
        <w:rPr>
          <w:color w:val="000000"/>
          <w:kern w:val="0"/>
          <w:lang w:eastAsia="ru-RU"/>
        </w:rPr>
        <w:t>Председатель комиссии: __________________________________________________</w:t>
      </w:r>
      <w:r w:rsidR="00BC4AB5">
        <w:rPr>
          <w:color w:val="000000"/>
          <w:kern w:val="0"/>
          <w:lang w:eastAsia="ru-RU"/>
        </w:rPr>
        <w:t>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                         (должность, подпись, фамилия, инициалы)</w:t>
      </w:r>
    </w:p>
    <w:p w:rsidR="003E5239" w:rsidRPr="003E5239" w:rsidRDefault="003E5239" w:rsidP="003E5239">
      <w:pPr>
        <w:keepNext/>
        <w:widowControl w:val="0"/>
        <w:suppressAutoHyphens w:val="0"/>
        <w:spacing w:line="240" w:lineRule="auto"/>
        <w:ind w:firstLine="0"/>
        <w:outlineLvl w:val="5"/>
        <w:rPr>
          <w:color w:val="000000"/>
          <w:kern w:val="0"/>
          <w:sz w:val="26"/>
          <w:szCs w:val="26"/>
          <w:lang w:eastAsia="ru-RU"/>
        </w:rPr>
      </w:pPr>
      <w:r w:rsidRPr="003E5239">
        <w:rPr>
          <w:color w:val="000000"/>
          <w:kern w:val="0"/>
          <w:lang w:eastAsia="ru-RU"/>
        </w:rPr>
        <w:t>Члены комиссии:</w:t>
      </w:r>
      <w:r w:rsidRPr="003E5239">
        <w:rPr>
          <w:color w:val="000000"/>
          <w:kern w:val="0"/>
          <w:sz w:val="26"/>
          <w:szCs w:val="26"/>
          <w:lang w:eastAsia="ru-RU"/>
        </w:rPr>
        <w:t xml:space="preserve"> _____________________________________________</w:t>
      </w:r>
      <w:r w:rsidR="00BC4AB5">
        <w:rPr>
          <w:color w:val="000000"/>
          <w:kern w:val="0"/>
          <w:sz w:val="26"/>
          <w:szCs w:val="26"/>
          <w:lang w:eastAsia="ru-RU"/>
        </w:rPr>
        <w:t>___</w:t>
      </w:r>
      <w:r w:rsidRPr="003E5239">
        <w:rPr>
          <w:color w:val="000000"/>
          <w:kern w:val="0"/>
          <w:sz w:val="26"/>
          <w:szCs w:val="26"/>
          <w:lang w:eastAsia="ru-RU"/>
        </w:rPr>
        <w:t>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                   </w:t>
      </w:r>
      <w:r w:rsidRPr="003E5239">
        <w:rPr>
          <w:color w:val="22272F"/>
          <w:kern w:val="0"/>
          <w:sz w:val="20"/>
          <w:szCs w:val="20"/>
          <w:lang w:eastAsia="ru-RU"/>
        </w:rPr>
        <w:t xml:space="preserve"> (должность, подпись, фамилия, инициалы)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                                 (должность, подпись, фамилия, инициалы)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                                 (должность, подпись, фамилия, инициалы)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 xml:space="preserve">С заключением комиссии </w:t>
      </w:r>
      <w:proofErr w:type="gramStart"/>
      <w:r w:rsidRPr="003E5239">
        <w:rPr>
          <w:color w:val="22272F"/>
          <w:kern w:val="0"/>
          <w:lang w:eastAsia="ru-RU"/>
        </w:rPr>
        <w:t>ознакомлен</w:t>
      </w:r>
      <w:proofErr w:type="gramEnd"/>
      <w:r w:rsidRPr="003E5239">
        <w:rPr>
          <w:color w:val="22272F"/>
          <w:kern w:val="0"/>
          <w:lang w:eastAsia="ru-RU"/>
        </w:rPr>
        <w:t>: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lang w:eastAsia="ru-RU"/>
        </w:rPr>
        <w:t>заявитель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                        </w:t>
      </w:r>
      <w:r w:rsidRPr="003E5239">
        <w:rPr>
          <w:color w:val="22272F"/>
          <w:kern w:val="0"/>
          <w:sz w:val="20"/>
          <w:szCs w:val="20"/>
          <w:lang w:eastAsia="ru-RU"/>
        </w:rPr>
        <w:t xml:space="preserve"> (подпись, фамилия, инициалы)</w:t>
      </w: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BF5217" w:rsidRPr="003E5239" w:rsidRDefault="00BF5217" w:rsidP="003E5239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color w:val="22272F"/>
          <w:kern w:val="0"/>
          <w:sz w:val="23"/>
          <w:szCs w:val="23"/>
          <w:lang w:eastAsia="ru-RU"/>
        </w:rPr>
      </w:pPr>
    </w:p>
    <w:p w:rsidR="003E5239" w:rsidRPr="003E5239" w:rsidRDefault="003E5239" w:rsidP="00BF5217">
      <w:pPr>
        <w:suppressAutoHyphens w:val="0"/>
        <w:spacing w:before="100" w:beforeAutospacing="1" w:after="100" w:afterAutospacing="1" w:line="240" w:lineRule="auto"/>
        <w:ind w:firstLine="0"/>
        <w:rPr>
          <w:color w:val="22272F"/>
          <w:kern w:val="0"/>
          <w:sz w:val="23"/>
          <w:szCs w:val="23"/>
          <w:lang w:eastAsia="ru-RU"/>
        </w:rPr>
      </w:pPr>
    </w:p>
    <w:tbl>
      <w:tblPr>
        <w:tblW w:w="3392" w:type="dxa"/>
        <w:tblInd w:w="6521" w:type="dxa"/>
        <w:tblLook w:val="04A0" w:firstRow="1" w:lastRow="0" w:firstColumn="1" w:lastColumn="0" w:noHBand="0" w:noVBand="1"/>
      </w:tblPr>
      <w:tblGrid>
        <w:gridCol w:w="3392"/>
      </w:tblGrid>
      <w:tr w:rsidR="003E5239" w:rsidRPr="003E5239" w:rsidTr="00F70223">
        <w:trPr>
          <w:trHeight w:val="1602"/>
        </w:trPr>
        <w:tc>
          <w:tcPr>
            <w:tcW w:w="3392" w:type="dxa"/>
            <w:shd w:val="clear" w:color="auto" w:fill="auto"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lastRenderedPageBreak/>
              <w:t xml:space="preserve">Приложение № 4 </w:t>
            </w:r>
          </w:p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 xml:space="preserve">к постановлению администрации Янтиковского муниципального округа </w:t>
            </w:r>
          </w:p>
          <w:p w:rsidR="003E5239" w:rsidRPr="003E5239" w:rsidRDefault="00184D2D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lang w:eastAsia="ru-RU"/>
              </w:rPr>
              <w:t>от 24.02</w:t>
            </w:r>
            <w:bookmarkStart w:id="0" w:name="_GoBack"/>
            <w:bookmarkEnd w:id="0"/>
            <w:r>
              <w:rPr>
                <w:kern w:val="0"/>
                <w:lang w:eastAsia="ru-RU"/>
              </w:rPr>
              <w:t>.2026 № 83</w:t>
            </w:r>
          </w:p>
        </w:tc>
      </w:tr>
    </w:tbl>
    <w:p w:rsidR="003E5239" w:rsidRPr="003E5239" w:rsidRDefault="003E5239" w:rsidP="003E5239">
      <w:pPr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</w:p>
    <w:p w:rsidR="003E5239" w:rsidRPr="003E5239" w:rsidRDefault="003E5239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lang w:eastAsia="ru-RU"/>
        </w:rPr>
      </w:pPr>
      <w:r w:rsidRPr="003E5239"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  <w:t xml:space="preserve">                                                                   </w:t>
      </w:r>
      <w:r w:rsidRPr="003E5239">
        <w:rPr>
          <w:color w:val="22272F"/>
          <w:kern w:val="0"/>
          <w:lang w:eastAsia="ru-RU"/>
        </w:rPr>
        <w:t xml:space="preserve"> форма</w:t>
      </w:r>
    </w:p>
    <w:p w:rsidR="003E5239" w:rsidRPr="003E5239" w:rsidRDefault="003E5239" w:rsidP="003E5239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color w:val="22272F"/>
          <w:kern w:val="0"/>
          <w:lang w:eastAsia="ru-RU"/>
        </w:rPr>
      </w:pPr>
      <w:proofErr w:type="gramStart"/>
      <w:r w:rsidRPr="003E5239">
        <w:rPr>
          <w:kern w:val="0"/>
          <w:lang w:eastAsia="ru-RU"/>
        </w:rPr>
        <w:t>ЗАКЛЮЧЕНИЕ</w:t>
      </w:r>
      <w:r w:rsidRPr="003E5239">
        <w:rPr>
          <w:kern w:val="0"/>
          <w:lang w:eastAsia="ru-RU"/>
        </w:rPr>
        <w:br/>
        <w:t>об установлении факта постоянного проживания гражданина в жилом помещении, которое попало в зону чрезвычайной ситуации и в котором он зарегистрирован по месту жительства, при введении режима чрезвычайной ситуации, или по месту совершения террористического акта и (или) пресечения террористического акта правомерными действиями на территории Янтиковского муниципального округа Чувашской Республики, утраты им имущества первой необходимости в результате чрезвычайной ситуации, в результате</w:t>
      </w:r>
      <w:proofErr w:type="gramEnd"/>
      <w:r w:rsidRPr="003E5239">
        <w:rPr>
          <w:kern w:val="0"/>
          <w:lang w:eastAsia="ru-RU"/>
        </w:rPr>
        <w:t xml:space="preserve"> террористического акта и (или) при пресечении террористического акта правомерными действиями на территории Янтиковского муниципального округа Чувашской Республики</w:t>
      </w:r>
    </w:p>
    <w:p w:rsidR="003E5239" w:rsidRPr="003E5239" w:rsidRDefault="003E5239" w:rsidP="003E5239">
      <w:pPr>
        <w:suppressAutoHyphens w:val="0"/>
        <w:spacing w:line="240" w:lineRule="auto"/>
        <w:ind w:firstLine="0"/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</w:pPr>
      <w:r w:rsidRPr="003E5239"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  <w:t> 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  </w:t>
      </w:r>
      <w:r w:rsidRPr="003E5239">
        <w:rPr>
          <w:color w:val="22272F"/>
          <w:kern w:val="0"/>
          <w:lang w:eastAsia="ru-RU"/>
        </w:rPr>
        <w:t xml:space="preserve">В соответствии </w:t>
      </w:r>
      <w:proofErr w:type="gramStart"/>
      <w:r w:rsidRPr="003E5239">
        <w:rPr>
          <w:color w:val="22272F"/>
          <w:kern w:val="0"/>
          <w:lang w:eastAsia="ru-RU"/>
        </w:rPr>
        <w:t>с</w:t>
      </w:r>
      <w:proofErr w:type="gramEnd"/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___________________________________________________</w:t>
      </w:r>
    </w:p>
    <w:p w:rsidR="003E5239" w:rsidRPr="003E5239" w:rsidRDefault="003E5239" w:rsidP="00301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sz w:val="20"/>
          <w:szCs w:val="20"/>
          <w:lang w:eastAsia="ru-RU"/>
        </w:rPr>
      </w:pPr>
      <w:proofErr w:type="gramStart"/>
      <w:r w:rsidRPr="003E5239">
        <w:rPr>
          <w:color w:val="22272F"/>
          <w:kern w:val="0"/>
          <w:sz w:val="20"/>
          <w:szCs w:val="20"/>
          <w:lang w:eastAsia="ru-RU"/>
        </w:rPr>
        <w:t>(реквизиты нормативного правового акта об</w:t>
      </w:r>
      <w:proofErr w:type="gramEnd"/>
    </w:p>
    <w:p w:rsidR="003E5239" w:rsidRDefault="003E5239" w:rsidP="003E5239">
      <w:pPr>
        <w:suppressAutoHyphens w:val="0"/>
        <w:spacing w:line="240" w:lineRule="auto"/>
        <w:ind w:firstLine="0"/>
        <w:jc w:val="left"/>
        <w:rPr>
          <w:rFonts w:ascii="Calibri Light" w:hAnsi="Calibri Light"/>
          <w:kern w:val="0"/>
          <w:lang w:eastAsia="ru-RU"/>
        </w:rPr>
      </w:pPr>
      <w:r w:rsidRPr="003E5239">
        <w:rPr>
          <w:kern w:val="0"/>
          <w:lang w:eastAsia="ru-RU"/>
        </w:rPr>
        <w:t xml:space="preserve">                                    </w:t>
      </w:r>
      <w:proofErr w:type="gramStart"/>
      <w:r w:rsidRPr="003E5239">
        <w:rPr>
          <w:kern w:val="0"/>
          <w:lang w:eastAsia="ru-RU"/>
        </w:rPr>
        <w:t>отнесении</w:t>
      </w:r>
      <w:proofErr w:type="gramEnd"/>
      <w:r w:rsidRPr="003E5239">
        <w:rPr>
          <w:kern w:val="0"/>
          <w:lang w:eastAsia="ru-RU"/>
        </w:rPr>
        <w:t xml:space="preserve"> сложившейся   ситуации к чрезвычайной</w:t>
      </w:r>
      <w:r w:rsidR="00301568">
        <w:rPr>
          <w:kern w:val="0"/>
          <w:lang w:eastAsia="ru-RU"/>
        </w:rPr>
        <w:t xml:space="preserve"> ситуации</w:t>
      </w:r>
      <w:r w:rsidRPr="003E5239">
        <w:rPr>
          <w:kern w:val="0"/>
          <w:lang w:eastAsia="ru-RU"/>
        </w:rPr>
        <w:t xml:space="preserve"> </w:t>
      </w:r>
      <w:r w:rsidR="00301568">
        <w:rPr>
          <w:rFonts w:ascii="Calibri Light" w:hAnsi="Calibri Light"/>
          <w:kern w:val="0"/>
          <w:lang w:eastAsia="ru-RU"/>
        </w:rPr>
        <w:t>/</w:t>
      </w:r>
    </w:p>
    <w:p w:rsidR="00301568" w:rsidRPr="00301568" w:rsidRDefault="00301568" w:rsidP="003E523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01568" w:rsidRPr="003E5239" w:rsidRDefault="00301568" w:rsidP="003E5239">
      <w:pPr>
        <w:suppressAutoHyphens w:val="0"/>
        <w:spacing w:line="240" w:lineRule="auto"/>
        <w:ind w:firstLine="0"/>
        <w:jc w:val="left"/>
        <w:rPr>
          <w:b/>
          <w:bCs/>
          <w:kern w:val="0"/>
          <w:lang w:eastAsia="ru-RU"/>
        </w:rPr>
      </w:pPr>
      <w:r>
        <w:rPr>
          <w:b/>
          <w:bCs/>
          <w:kern w:val="0"/>
          <w:lang w:eastAsia="ru-RU"/>
        </w:rPr>
        <w:t>_______________________________________________________________________________</w:t>
      </w:r>
    </w:p>
    <w:p w:rsidR="003E5239" w:rsidRPr="003E5239" w:rsidRDefault="003E5239" w:rsidP="003E5239">
      <w:pPr>
        <w:suppressAutoHyphens w:val="0"/>
        <w:spacing w:line="240" w:lineRule="auto"/>
        <w:ind w:firstLine="0"/>
        <w:jc w:val="left"/>
        <w:rPr>
          <w:bCs/>
          <w:kern w:val="0"/>
          <w:lang w:eastAsia="ru-RU"/>
        </w:rPr>
      </w:pPr>
      <w:r w:rsidRPr="003E5239">
        <w:rPr>
          <w:bCs/>
          <w:kern w:val="0"/>
          <w:lang w:eastAsia="ru-RU"/>
        </w:rPr>
        <w:t xml:space="preserve">реквизиты постановления о возбуждении уголовного дела по </w:t>
      </w:r>
      <w:hyperlink r:id="rId10" w:anchor="/document/10108000/entry/205" w:history="1">
        <w:r w:rsidRPr="003E5239">
          <w:rPr>
            <w:bCs/>
            <w:kern w:val="0"/>
            <w:lang w:eastAsia="ru-RU"/>
          </w:rPr>
          <w:t>статье 205</w:t>
        </w:r>
      </w:hyperlink>
      <w:r w:rsidRPr="003E5239">
        <w:rPr>
          <w:bCs/>
          <w:kern w:val="0"/>
          <w:lang w:eastAsia="ru-RU"/>
        </w:rPr>
        <w:t xml:space="preserve"> Уголовного кодекса Российской Федерации</w:t>
      </w:r>
    </w:p>
    <w:p w:rsidR="003E5239" w:rsidRPr="003E5239" w:rsidRDefault="003E5239" w:rsidP="003E5239">
      <w:pPr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 </w:t>
      </w:r>
    </w:p>
    <w:p w:rsidR="003E5239" w:rsidRDefault="003E5239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>комиссия, действующая на основании _</w:t>
      </w:r>
      <w:r w:rsidR="00BF5217">
        <w:rPr>
          <w:color w:val="22272F"/>
          <w:kern w:val="0"/>
          <w:lang w:eastAsia="ru-RU"/>
        </w:rPr>
        <w:t>____</w:t>
      </w:r>
      <w:r w:rsidRPr="003E5239">
        <w:rPr>
          <w:color w:val="22272F"/>
          <w:kern w:val="0"/>
          <w:lang w:eastAsia="ru-RU"/>
        </w:rPr>
        <w:t>_</w:t>
      </w:r>
      <w:r w:rsidR="00BF5217">
        <w:rPr>
          <w:color w:val="22272F"/>
          <w:kern w:val="0"/>
          <w:lang w:eastAsia="ru-RU"/>
        </w:rPr>
        <w:t xml:space="preserve">                           </w:t>
      </w:r>
      <w:r w:rsidRPr="003E5239">
        <w:rPr>
          <w:color w:val="22272F"/>
          <w:kern w:val="0"/>
          <w:lang w:eastAsia="ru-RU"/>
        </w:rPr>
        <w:t>_, в составе:</w:t>
      </w:r>
    </w:p>
    <w:p w:rsidR="00BF5217" w:rsidRPr="003E5239" w:rsidRDefault="00BF5217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</w:p>
    <w:p w:rsidR="003E5239" w:rsidRPr="003E5239" w:rsidRDefault="003E5239" w:rsidP="00BF5217">
      <w:pPr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  <w:r w:rsidRPr="003E5239">
        <w:rPr>
          <w:kern w:val="0"/>
          <w:lang w:eastAsia="ru-RU"/>
        </w:rPr>
        <w:t>председатель комиссии</w:t>
      </w:r>
      <w:r w:rsidRPr="003E5239">
        <w:rPr>
          <w:color w:val="22272F"/>
          <w:kern w:val="0"/>
          <w:lang w:eastAsia="ru-RU"/>
        </w:rPr>
        <w:t>: __________________________________________________</w:t>
      </w:r>
    </w:p>
    <w:p w:rsidR="003E5239" w:rsidRPr="003E5239" w:rsidRDefault="003E5239" w:rsidP="003E5239">
      <w:pPr>
        <w:suppressAutoHyphens w:val="0"/>
        <w:spacing w:line="240" w:lineRule="auto"/>
        <w:ind w:firstLine="0"/>
        <w:jc w:val="left"/>
        <w:rPr>
          <w:rFonts w:ascii="Calibri Light" w:hAnsi="Calibri Light"/>
          <w:kern w:val="0"/>
          <w:sz w:val="28"/>
          <w:szCs w:val="28"/>
          <w:lang w:eastAsia="ru-RU"/>
        </w:rPr>
      </w:pPr>
    </w:p>
    <w:p w:rsidR="003E5239" w:rsidRPr="003E5239" w:rsidRDefault="003E5239" w:rsidP="003E5239">
      <w:pPr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  <w:r w:rsidRPr="00BF5217">
        <w:rPr>
          <w:kern w:val="0"/>
          <w:lang w:eastAsia="ru-RU"/>
        </w:rPr>
        <w:t>члены комиссии</w:t>
      </w:r>
      <w:r w:rsidRPr="003E5239">
        <w:rPr>
          <w:color w:val="22272F"/>
          <w:kern w:val="0"/>
          <w:lang w:eastAsia="ru-RU"/>
        </w:rPr>
        <w:t>:</w:t>
      </w:r>
    </w:p>
    <w:p w:rsidR="003E5239" w:rsidRPr="003E5239" w:rsidRDefault="003E5239" w:rsidP="003E5239">
      <w:pPr>
        <w:suppressAutoHyphens w:val="0"/>
        <w:spacing w:line="240" w:lineRule="auto"/>
        <w:ind w:firstLine="0"/>
        <w:jc w:val="left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провела ________ обследование утраченного имущества первой необходимости: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_______________________                                  </w:t>
      </w:r>
    </w:p>
    <w:p w:rsidR="003E5239" w:rsidRPr="003E5239" w:rsidRDefault="00BF5217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>
        <w:rPr>
          <w:color w:val="22272F"/>
          <w:kern w:val="0"/>
          <w:sz w:val="20"/>
          <w:szCs w:val="20"/>
          <w:lang w:eastAsia="ru-RU"/>
        </w:rPr>
        <w:t xml:space="preserve">             </w:t>
      </w:r>
      <w:r w:rsidR="003E5239" w:rsidRPr="003E5239">
        <w:rPr>
          <w:color w:val="22272F"/>
          <w:kern w:val="0"/>
          <w:sz w:val="20"/>
          <w:szCs w:val="20"/>
          <w:lang w:eastAsia="ru-RU"/>
        </w:rPr>
        <w:t xml:space="preserve"> (дата)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</w:p>
    <w:p w:rsidR="003E5239" w:rsidRDefault="003E5239" w:rsidP="003E523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3E5239">
        <w:rPr>
          <w:kern w:val="0"/>
          <w:lang w:eastAsia="ru-RU"/>
        </w:rPr>
        <w:t>Ф.И.О. заявителя: _______________________________________________________</w:t>
      </w:r>
    </w:p>
    <w:p w:rsidR="00BF5217" w:rsidRPr="003E5239" w:rsidRDefault="00BF5217" w:rsidP="003E523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E5239" w:rsidRDefault="003E5239" w:rsidP="003E5239">
      <w:pPr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  <w:r w:rsidRPr="00BF5217">
        <w:rPr>
          <w:kern w:val="0"/>
          <w:lang w:eastAsia="ru-RU"/>
        </w:rPr>
        <w:t>Адрес места жительства</w:t>
      </w:r>
      <w:r w:rsidRPr="003E5239">
        <w:rPr>
          <w:color w:val="22272F"/>
          <w:kern w:val="0"/>
          <w:lang w:eastAsia="ru-RU"/>
        </w:rPr>
        <w:t>: _________________________________________________</w:t>
      </w:r>
    </w:p>
    <w:p w:rsidR="00BF5217" w:rsidRPr="003E5239" w:rsidRDefault="00BF5217" w:rsidP="003E5239">
      <w:pPr>
        <w:suppressAutoHyphens w:val="0"/>
        <w:spacing w:line="240" w:lineRule="auto"/>
        <w:ind w:firstLine="0"/>
        <w:jc w:val="left"/>
        <w:rPr>
          <w:color w:val="22272F"/>
          <w:kern w:val="0"/>
          <w:lang w:eastAsia="ru-RU"/>
        </w:rPr>
      </w:pPr>
    </w:p>
    <w:p w:rsidR="003E5239" w:rsidRPr="003E5239" w:rsidRDefault="003E5239" w:rsidP="003E523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3E5239">
        <w:rPr>
          <w:kern w:val="0"/>
          <w:lang w:eastAsia="ru-RU"/>
        </w:rPr>
        <w:t xml:space="preserve">Факт </w:t>
      </w:r>
      <w:r w:rsidRPr="00BF5217">
        <w:rPr>
          <w:bCs/>
          <w:kern w:val="0"/>
          <w:lang w:eastAsia="ru-RU"/>
        </w:rPr>
        <w:t>постоянного</w:t>
      </w:r>
      <w:r w:rsidRPr="003E5239">
        <w:rPr>
          <w:kern w:val="0"/>
          <w:lang w:eastAsia="ru-RU"/>
        </w:rPr>
        <w:t xml:space="preserve"> проживания в жилом помещении 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(Ф.И.О. заявителя)</w:t>
      </w:r>
    </w:p>
    <w:p w:rsid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proofErr w:type="gramStart"/>
      <w:r w:rsidRPr="003E5239">
        <w:rPr>
          <w:color w:val="22272F"/>
          <w:kern w:val="0"/>
          <w:lang w:eastAsia="ru-RU"/>
        </w:rPr>
        <w:t>Устан</w:t>
      </w:r>
      <w:r w:rsidR="00BF5217">
        <w:rPr>
          <w:color w:val="22272F"/>
          <w:kern w:val="0"/>
          <w:lang w:eastAsia="ru-RU"/>
        </w:rPr>
        <w:t>овлен</w:t>
      </w:r>
      <w:proofErr w:type="gramEnd"/>
      <w:r w:rsidR="00BF5217">
        <w:rPr>
          <w:color w:val="22272F"/>
          <w:kern w:val="0"/>
          <w:lang w:eastAsia="ru-RU"/>
        </w:rPr>
        <w:t>/не установлен на основании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Default="003E5239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   </w:t>
      </w:r>
      <w:r w:rsidRPr="003E5239">
        <w:rPr>
          <w:color w:val="22272F"/>
          <w:kern w:val="0"/>
          <w:sz w:val="20"/>
          <w:szCs w:val="20"/>
          <w:lang w:eastAsia="ru-RU"/>
        </w:rPr>
        <w:t xml:space="preserve">(нужное подчеркнуть) </w:t>
      </w:r>
      <w:r w:rsidRPr="003E5239">
        <w:rPr>
          <w:color w:val="22272F"/>
          <w:kern w:val="0"/>
          <w:sz w:val="28"/>
          <w:szCs w:val="28"/>
          <w:lang w:eastAsia="ru-RU"/>
        </w:rPr>
        <w:t xml:space="preserve">                </w:t>
      </w:r>
      <w:r w:rsidRPr="003E5239">
        <w:rPr>
          <w:color w:val="22272F"/>
          <w:kern w:val="0"/>
          <w:sz w:val="20"/>
          <w:szCs w:val="20"/>
          <w:lang w:eastAsia="ru-RU"/>
        </w:rPr>
        <w:t xml:space="preserve">(указать, если факт </w:t>
      </w:r>
      <w:r w:rsidRPr="003E5239">
        <w:rPr>
          <w:kern w:val="0"/>
          <w:sz w:val="20"/>
          <w:szCs w:val="20"/>
          <w:lang w:eastAsia="ru-RU"/>
        </w:rPr>
        <w:t xml:space="preserve">постоянного </w:t>
      </w:r>
      <w:r w:rsidRPr="003E5239">
        <w:rPr>
          <w:color w:val="22272F"/>
          <w:kern w:val="0"/>
          <w:sz w:val="20"/>
          <w:szCs w:val="20"/>
          <w:lang w:eastAsia="ru-RU"/>
        </w:rPr>
        <w:t xml:space="preserve">проживания установлен, основания с указанием реквизитов документов: договор </w:t>
      </w:r>
      <w:r w:rsidRPr="003E5239">
        <w:rPr>
          <w:kern w:val="0"/>
          <w:sz w:val="20"/>
          <w:szCs w:val="20"/>
          <w:lang w:eastAsia="ru-RU"/>
        </w:rPr>
        <w:t xml:space="preserve">аренды </w:t>
      </w:r>
      <w:r w:rsidRPr="003E5239">
        <w:rPr>
          <w:color w:val="22272F"/>
          <w:kern w:val="0"/>
          <w:sz w:val="20"/>
          <w:szCs w:val="20"/>
          <w:lang w:eastAsia="ru-RU"/>
        </w:rPr>
        <w:t>или социального найма жилого помещения, решение суда и др.)</w:t>
      </w:r>
    </w:p>
    <w:p w:rsidR="00BF5217" w:rsidRPr="003E5239" w:rsidRDefault="00BF5217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3E5239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bCs/>
          <w:kern w:val="0"/>
          <w:lang w:eastAsia="ru-RU"/>
        </w:rPr>
      </w:pPr>
      <w:r w:rsidRPr="00BF5217">
        <w:rPr>
          <w:bCs/>
          <w:kern w:val="0"/>
          <w:lang w:eastAsia="ru-RU"/>
        </w:rPr>
        <w:t xml:space="preserve">Факт регистрации гражданина в жилом помещении </w:t>
      </w:r>
      <w:proofErr w:type="gramStart"/>
      <w:r w:rsidRPr="00BF5217">
        <w:rPr>
          <w:bCs/>
          <w:kern w:val="0"/>
          <w:lang w:eastAsia="ru-RU"/>
        </w:rPr>
        <w:t>установлен</w:t>
      </w:r>
      <w:proofErr w:type="gramEnd"/>
      <w:r w:rsidRPr="00BF5217">
        <w:rPr>
          <w:bCs/>
          <w:kern w:val="0"/>
          <w:lang w:eastAsia="ru-RU"/>
        </w:rPr>
        <w:t>/не установлен.</w:t>
      </w:r>
    </w:p>
    <w:p w:rsidR="00BF5217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bCs/>
          <w:kern w:val="0"/>
          <w:lang w:eastAsia="ru-RU"/>
        </w:rPr>
      </w:pPr>
      <w:r w:rsidRPr="00BF5217">
        <w:rPr>
          <w:bCs/>
          <w:kern w:val="0"/>
          <w:lang w:eastAsia="ru-RU"/>
        </w:rPr>
        <w:t xml:space="preserve">                                                 </w:t>
      </w:r>
      <w:r w:rsidR="00BF5217">
        <w:rPr>
          <w:bCs/>
          <w:kern w:val="0"/>
          <w:lang w:eastAsia="ru-RU"/>
        </w:rPr>
        <w:t>(нужное подчеркнуть)</w:t>
      </w:r>
    </w:p>
    <w:p w:rsidR="003E5239" w:rsidRPr="003E5239" w:rsidRDefault="003E5239" w:rsidP="003E5239">
      <w:pPr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lastRenderedPageBreak/>
        <w:t> </w:t>
      </w:r>
    </w:p>
    <w:p w:rsidR="003E5239" w:rsidRPr="003E5239" w:rsidRDefault="003E5239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>Список утраченного имущества первой необходимости</w:t>
      </w:r>
    </w:p>
    <w:p w:rsidR="003E5239" w:rsidRPr="003E5239" w:rsidRDefault="003E5239" w:rsidP="003E5239">
      <w:pPr>
        <w:suppressAutoHyphens w:val="0"/>
        <w:spacing w:line="240" w:lineRule="auto"/>
        <w:ind w:firstLine="0"/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</w:pPr>
      <w:r w:rsidRPr="003E5239"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  <w:t> </w:t>
      </w: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9"/>
        <w:gridCol w:w="3350"/>
        <w:gridCol w:w="2814"/>
      </w:tblGrid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Имущество первой</w:t>
            </w:r>
            <w:r w:rsidRPr="003E5239">
              <w:rPr>
                <w:bCs/>
                <w:kern w:val="0"/>
                <w:lang w:eastAsia="ru-RU"/>
              </w:rPr>
              <w:t xml:space="preserve"> необходимости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Утрачено (ДА или НЕТ)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Примечание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Предметы для хранения и приготовления пищи: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холодильник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газовая плита (электроплита)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шкаф для посуды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Предметы мебели для приема пищи: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стол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стул (табуретка)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Предметы мебели для сна: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кровать (диван)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Предметы средств информирования граждан: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телевизор (радио)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насос для подачи воды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водонагреватель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  <w:tr w:rsidR="003E5239" w:rsidRPr="003E5239" w:rsidTr="00BF5217"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котел отопительный (переносная печь)</w:t>
            </w:r>
          </w:p>
        </w:tc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5239" w:rsidRPr="003E5239" w:rsidRDefault="003E5239" w:rsidP="003E523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E5239">
              <w:rPr>
                <w:kern w:val="0"/>
                <w:lang w:eastAsia="ru-RU"/>
              </w:rPr>
              <w:t> </w:t>
            </w:r>
          </w:p>
        </w:tc>
      </w:tr>
    </w:tbl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 xml:space="preserve">Факт утраты имущества первой необходимости 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8"/>
          <w:szCs w:val="28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 xml:space="preserve">                                                  (Ф.И.О. заявителя)</w:t>
      </w:r>
    </w:p>
    <w:p w:rsidR="003E5239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iCs/>
          <w:color w:val="404040"/>
          <w:kern w:val="0"/>
          <w:lang w:eastAsia="ru-RU"/>
        </w:rPr>
      </w:pPr>
      <w:r w:rsidRPr="00BF5217">
        <w:rPr>
          <w:iCs/>
          <w:color w:val="404040"/>
          <w:kern w:val="0"/>
          <w:lang w:eastAsia="ru-RU"/>
        </w:rPr>
        <w:t>в результате чрезвычайной ситуации/террористического акта и (или) пресечения     террористического     акта     правомерными     действиями</w:t>
      </w:r>
    </w:p>
    <w:p w:rsidR="003E5239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iCs/>
          <w:color w:val="404040"/>
          <w:kern w:val="0"/>
          <w:lang w:eastAsia="ru-RU"/>
        </w:rPr>
      </w:pPr>
      <w:proofErr w:type="gramStart"/>
      <w:r w:rsidRPr="00BF5217">
        <w:rPr>
          <w:iCs/>
          <w:color w:val="404040"/>
          <w:kern w:val="0"/>
          <w:lang w:eastAsia="ru-RU"/>
        </w:rPr>
        <w:t>установлен</w:t>
      </w:r>
      <w:proofErr w:type="gramEnd"/>
      <w:r w:rsidRPr="00BF5217">
        <w:rPr>
          <w:iCs/>
          <w:color w:val="404040"/>
          <w:kern w:val="0"/>
          <w:lang w:eastAsia="ru-RU"/>
        </w:rPr>
        <w:t>/не установлен.</w:t>
      </w:r>
    </w:p>
    <w:p w:rsidR="003E5239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iCs/>
          <w:color w:val="404040"/>
          <w:kern w:val="0"/>
          <w:lang w:eastAsia="ru-RU"/>
        </w:rPr>
      </w:pPr>
      <w:r w:rsidRPr="00BF5217">
        <w:rPr>
          <w:iCs/>
          <w:color w:val="404040"/>
          <w:kern w:val="0"/>
          <w:lang w:eastAsia="ru-RU"/>
        </w:rPr>
        <w:t xml:space="preserve">   (нужное подчеркнуть)</w:t>
      </w:r>
    </w:p>
    <w:p w:rsidR="003E5239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iCs/>
          <w:color w:val="404040"/>
          <w:kern w:val="0"/>
          <w:lang w:eastAsia="ru-RU"/>
        </w:rPr>
      </w:pPr>
      <w:r w:rsidRPr="00BF5217">
        <w:rPr>
          <w:iCs/>
          <w:color w:val="404040"/>
          <w:kern w:val="0"/>
          <w:lang w:eastAsia="ru-RU"/>
        </w:rPr>
        <w:t>Председатель комиссии: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iCs/>
          <w:color w:val="404040"/>
          <w:kern w:val="0"/>
          <w:sz w:val="28"/>
          <w:szCs w:val="28"/>
          <w:lang w:eastAsia="ru-RU"/>
        </w:rPr>
      </w:pPr>
      <w:r w:rsidRPr="003E5239">
        <w:rPr>
          <w:iCs/>
          <w:color w:val="404040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iCs/>
          <w:color w:val="404040"/>
          <w:kern w:val="0"/>
          <w:sz w:val="20"/>
          <w:szCs w:val="20"/>
          <w:lang w:eastAsia="ru-RU"/>
        </w:rPr>
      </w:pPr>
      <w:r w:rsidRPr="003E5239">
        <w:rPr>
          <w:iCs/>
          <w:color w:val="404040"/>
          <w:kern w:val="0"/>
          <w:sz w:val="20"/>
          <w:szCs w:val="20"/>
          <w:lang w:eastAsia="ru-RU"/>
        </w:rPr>
        <w:t>(должность, подпись, фамилия, инициалы)</w:t>
      </w:r>
    </w:p>
    <w:p w:rsidR="003E5239" w:rsidRPr="00BF5217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iCs/>
          <w:color w:val="404040"/>
          <w:kern w:val="0"/>
          <w:lang w:eastAsia="ru-RU"/>
        </w:rPr>
      </w:pPr>
      <w:r w:rsidRPr="00BF5217">
        <w:rPr>
          <w:iCs/>
          <w:color w:val="404040"/>
          <w:kern w:val="0"/>
          <w:lang w:eastAsia="ru-RU"/>
        </w:rPr>
        <w:t>Члены комиссии: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>(должность, подпись, фамилия, инициалы)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sz w:val="20"/>
          <w:szCs w:val="20"/>
          <w:lang w:eastAsia="ru-RU"/>
        </w:rPr>
      </w:pPr>
    </w:p>
    <w:p w:rsidR="003E5239" w:rsidRPr="003E5239" w:rsidRDefault="003E5239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>______________________________________________________________________________________________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>(должность, подпись, фамилия, инициалы)</w:t>
      </w:r>
    </w:p>
    <w:p w:rsidR="003E5239" w:rsidRPr="003E5239" w:rsidRDefault="003E5239" w:rsidP="00BF5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 xml:space="preserve">___________________________________________________________________                   </w:t>
      </w:r>
      <w:r w:rsidRPr="003E5239">
        <w:rPr>
          <w:color w:val="22272F"/>
          <w:kern w:val="0"/>
          <w:sz w:val="20"/>
          <w:szCs w:val="20"/>
          <w:lang w:eastAsia="ru-RU"/>
        </w:rPr>
        <w:t>(должность, подпись, фамилия, инициалы)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 xml:space="preserve">С заключением комиссии </w:t>
      </w:r>
      <w:proofErr w:type="gramStart"/>
      <w:r w:rsidRPr="003E5239">
        <w:rPr>
          <w:color w:val="22272F"/>
          <w:kern w:val="0"/>
          <w:lang w:eastAsia="ru-RU"/>
        </w:rPr>
        <w:t>ознакомлен</w:t>
      </w:r>
      <w:proofErr w:type="gramEnd"/>
      <w:r w:rsidRPr="003E5239">
        <w:rPr>
          <w:color w:val="22272F"/>
          <w:kern w:val="0"/>
          <w:lang w:eastAsia="ru-RU"/>
        </w:rPr>
        <w:t>: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color w:val="22272F"/>
          <w:kern w:val="0"/>
          <w:lang w:eastAsia="ru-RU"/>
        </w:rPr>
      </w:pPr>
      <w:r w:rsidRPr="003E5239">
        <w:rPr>
          <w:color w:val="22272F"/>
          <w:kern w:val="0"/>
          <w:lang w:eastAsia="ru-RU"/>
        </w:rPr>
        <w:t>заявитель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8"/>
          <w:szCs w:val="28"/>
          <w:lang w:eastAsia="ru-RU"/>
        </w:rPr>
        <w:t>____________________________________________________________________</w:t>
      </w:r>
    </w:p>
    <w:p w:rsidR="003E5239" w:rsidRPr="003E5239" w:rsidRDefault="003E5239" w:rsidP="003E5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center"/>
        <w:rPr>
          <w:color w:val="22272F"/>
          <w:kern w:val="0"/>
          <w:sz w:val="20"/>
          <w:szCs w:val="20"/>
          <w:lang w:eastAsia="ru-RU"/>
        </w:rPr>
      </w:pPr>
      <w:r w:rsidRPr="003E5239">
        <w:rPr>
          <w:color w:val="22272F"/>
          <w:kern w:val="0"/>
          <w:sz w:val="20"/>
          <w:szCs w:val="20"/>
          <w:lang w:eastAsia="ru-RU"/>
        </w:rPr>
        <w:t>(подпись, фамилия, инициалы)</w:t>
      </w:r>
    </w:p>
    <w:p w:rsidR="003E5239" w:rsidRPr="00BF5217" w:rsidRDefault="003E5239" w:rsidP="00BF5217">
      <w:pPr>
        <w:suppressAutoHyphens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</w:p>
    <w:sectPr w:rsidR="003E5239" w:rsidRPr="00BF5217" w:rsidSect="00BF5217">
      <w:headerReference w:type="default" r:id="rId11"/>
      <w:pgSz w:w="11906" w:h="16838"/>
      <w:pgMar w:top="1134" w:right="567" w:bottom="993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4F8" w:rsidRDefault="00E974F8" w:rsidP="002F7E02">
      <w:pPr>
        <w:spacing w:line="240" w:lineRule="auto"/>
      </w:pPr>
      <w:r>
        <w:separator/>
      </w:r>
    </w:p>
  </w:endnote>
  <w:endnote w:type="continuationSeparator" w:id="0">
    <w:p w:rsidR="00E974F8" w:rsidRDefault="00E974F8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4F8" w:rsidRDefault="00E974F8" w:rsidP="002F7E02">
      <w:pPr>
        <w:spacing w:line="240" w:lineRule="auto"/>
      </w:pPr>
      <w:r>
        <w:separator/>
      </w:r>
    </w:p>
  </w:footnote>
  <w:footnote w:type="continuationSeparator" w:id="0">
    <w:p w:rsidR="00E974F8" w:rsidRDefault="00E974F8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0992469"/>
      <w:docPartObj>
        <w:docPartGallery w:val="Page Numbers (Top of Page)"/>
        <w:docPartUnique/>
      </w:docPartObj>
    </w:sdtPr>
    <w:sdtEndPr/>
    <w:sdtContent>
      <w:p w:rsidR="005C2B7A" w:rsidRDefault="005C2B7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D2D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F3D7478"/>
    <w:multiLevelType w:val="multilevel"/>
    <w:tmpl w:val="C5F60928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2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6"/>
  </w:num>
  <w:num w:numId="20">
    <w:abstractNumId w:val="13"/>
  </w:num>
  <w:num w:numId="21">
    <w:abstractNumId w:val="21"/>
  </w:num>
  <w:num w:numId="22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84D2D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1568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E5239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2B7A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D680A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C4AB5"/>
    <w:rsid w:val="00BD26DC"/>
    <w:rsid w:val="00BD66C4"/>
    <w:rsid w:val="00BE19DA"/>
    <w:rsid w:val="00BE3C9E"/>
    <w:rsid w:val="00BE3FA0"/>
    <w:rsid w:val="00BF06EE"/>
    <w:rsid w:val="00BF5217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7462E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4F8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74D6-C68C-4215-A268-4FE51A62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11</Pages>
  <Words>3127</Words>
  <Characters>17825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2026-02-26T06:38:00Z</cp:lastPrinted>
  <dcterms:created xsi:type="dcterms:W3CDTF">2023-01-09T05:07:00Z</dcterms:created>
  <dcterms:modified xsi:type="dcterms:W3CDTF">2026-03-03T08:06:00Z</dcterms:modified>
</cp:coreProperties>
</file>