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75" w:rsidRDefault="00A57375" w:rsidP="00A5737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Прокуратура </w:t>
      </w:r>
      <w:r w:rsidR="0068604F">
        <w:rPr>
          <w:rFonts w:ascii="Times New Roman" w:hAnsi="Times New Roman" w:cs="Times New Roman"/>
          <w:b/>
          <w:i/>
          <w:sz w:val="28"/>
          <w:szCs w:val="28"/>
          <w:u w:val="single"/>
        </w:rPr>
        <w:t>Красночетайского</w:t>
      </w:r>
      <w:bookmarkStart w:id="0" w:name="_GoBack"/>
      <w:bookmarkEnd w:id="0"/>
      <w:r>
        <w:rPr>
          <w:rFonts w:ascii="Times New Roman" w:hAnsi="Times New Roman" w:cs="Times New Roman"/>
          <w:b/>
          <w:i/>
          <w:sz w:val="28"/>
          <w:szCs w:val="28"/>
          <w:u w:val="single"/>
        </w:rPr>
        <w:t xml:space="preserve"> района разъясняет:</w:t>
      </w:r>
    </w:p>
    <w:p w:rsidR="00A57375" w:rsidRDefault="00A57375" w:rsidP="00A57375">
      <w:pPr>
        <w:spacing w:after="0" w:line="240" w:lineRule="auto"/>
        <w:jc w:val="both"/>
        <w:rPr>
          <w:rFonts w:ascii="Times New Roman" w:hAnsi="Times New Roman" w:cs="Times New Roman"/>
          <w:sz w:val="28"/>
          <w:szCs w:val="28"/>
        </w:rPr>
      </w:pPr>
    </w:p>
    <w:p w:rsidR="002820AD" w:rsidRPr="002820AD" w:rsidRDefault="002820AD" w:rsidP="002820AD">
      <w:pPr>
        <w:spacing w:after="0" w:line="240" w:lineRule="auto"/>
        <w:jc w:val="center"/>
        <w:rPr>
          <w:rFonts w:ascii="Times New Roman" w:hAnsi="Times New Roman" w:cs="Times New Roman"/>
          <w:b/>
          <w:sz w:val="28"/>
        </w:rPr>
      </w:pPr>
      <w:r w:rsidRPr="002820AD">
        <w:rPr>
          <w:rFonts w:ascii="Times New Roman" w:hAnsi="Times New Roman" w:cs="Times New Roman"/>
          <w:b/>
          <w:sz w:val="28"/>
        </w:rPr>
        <w:t>Статьей 228.2 УК РФ установлена ответственность за нарушение правил оборота наркотических средств или психотропных веществ</w:t>
      </w:r>
    </w:p>
    <w:p w:rsidR="002820AD" w:rsidRDefault="002820AD" w:rsidP="002820AD">
      <w:pPr>
        <w:spacing w:after="0" w:line="240" w:lineRule="auto"/>
        <w:ind w:firstLine="709"/>
        <w:jc w:val="both"/>
        <w:rPr>
          <w:rFonts w:ascii="Times New Roman" w:hAnsi="Times New Roman" w:cs="Times New Roman"/>
          <w:sz w:val="28"/>
        </w:rPr>
      </w:pPr>
    </w:p>
    <w:p w:rsidR="002820AD" w:rsidRPr="002820AD" w:rsidRDefault="002820AD" w:rsidP="002820AD">
      <w:pPr>
        <w:spacing w:after="0" w:line="240" w:lineRule="auto"/>
        <w:ind w:firstLine="709"/>
        <w:jc w:val="both"/>
        <w:rPr>
          <w:rFonts w:ascii="Times New Roman" w:hAnsi="Times New Roman" w:cs="Times New Roman"/>
          <w:sz w:val="27"/>
          <w:szCs w:val="27"/>
        </w:rPr>
      </w:pPr>
      <w:r w:rsidRPr="002820AD">
        <w:rPr>
          <w:rFonts w:ascii="Times New Roman" w:hAnsi="Times New Roman" w:cs="Times New Roman"/>
          <w:sz w:val="27"/>
          <w:szCs w:val="27"/>
        </w:rPr>
        <w:t>Статья 228.2 УК РФ Нарушение правил оборота наркотических средств или психотропных веществ</w:t>
      </w:r>
    </w:p>
    <w:p w:rsidR="002820AD" w:rsidRPr="002820AD" w:rsidRDefault="002820AD" w:rsidP="002820AD">
      <w:pPr>
        <w:spacing w:after="0" w:line="240" w:lineRule="auto"/>
        <w:ind w:firstLine="709"/>
        <w:jc w:val="both"/>
        <w:rPr>
          <w:rFonts w:ascii="Times New Roman" w:hAnsi="Times New Roman" w:cs="Times New Roman"/>
          <w:sz w:val="27"/>
          <w:szCs w:val="27"/>
        </w:rPr>
      </w:pPr>
      <w:r w:rsidRPr="002820AD">
        <w:rPr>
          <w:rFonts w:ascii="Times New Roman" w:hAnsi="Times New Roman" w:cs="Times New Roman"/>
          <w:sz w:val="27"/>
          <w:szCs w:val="27"/>
        </w:rP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w:t>
      </w:r>
      <w:proofErr w:type="spellStart"/>
      <w:r w:rsidRPr="002820AD">
        <w:rPr>
          <w:rFonts w:ascii="Times New Roman" w:hAnsi="Times New Roman" w:cs="Times New Roman"/>
          <w:sz w:val="27"/>
          <w:szCs w:val="27"/>
        </w:rPr>
        <w:t>прекурсоров</w:t>
      </w:r>
      <w:proofErr w:type="spellEnd"/>
      <w:r w:rsidRPr="002820AD">
        <w:rPr>
          <w:rFonts w:ascii="Times New Roman" w:hAnsi="Times New Roman" w:cs="Times New Roman"/>
          <w:sz w:val="27"/>
          <w:szCs w:val="27"/>
        </w:rP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w:t>
      </w:r>
      <w:proofErr w:type="spellStart"/>
      <w:r w:rsidRPr="002820AD">
        <w:rPr>
          <w:rFonts w:ascii="Times New Roman" w:hAnsi="Times New Roman" w:cs="Times New Roman"/>
          <w:sz w:val="27"/>
          <w:szCs w:val="27"/>
        </w:rPr>
        <w:t>прекурсоры</w:t>
      </w:r>
      <w:proofErr w:type="spellEnd"/>
      <w:r w:rsidRPr="002820AD">
        <w:rPr>
          <w:rFonts w:ascii="Times New Roman" w:hAnsi="Times New Roman" w:cs="Times New Roman"/>
          <w:sz w:val="27"/>
          <w:szCs w:val="27"/>
        </w:rPr>
        <w:t xml:space="preserve">,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w:t>
      </w:r>
      <w:proofErr w:type="spellStart"/>
      <w:r w:rsidRPr="002820AD">
        <w:rPr>
          <w:rFonts w:ascii="Times New Roman" w:hAnsi="Times New Roman" w:cs="Times New Roman"/>
          <w:sz w:val="27"/>
          <w:szCs w:val="27"/>
        </w:rPr>
        <w:t>прекурсоры</w:t>
      </w:r>
      <w:proofErr w:type="spellEnd"/>
      <w:r w:rsidRPr="002820AD">
        <w:rPr>
          <w:rFonts w:ascii="Times New Roman" w:hAnsi="Times New Roman" w:cs="Times New Roman"/>
          <w:sz w:val="27"/>
          <w:szCs w:val="27"/>
        </w:rPr>
        <w:t xml:space="preserve">, и их частей, содержащих наркотические средства или психотропные вещества либо их </w:t>
      </w:r>
      <w:proofErr w:type="spellStart"/>
      <w:r w:rsidRPr="002820AD">
        <w:rPr>
          <w:rFonts w:ascii="Times New Roman" w:hAnsi="Times New Roman" w:cs="Times New Roman"/>
          <w:sz w:val="27"/>
          <w:szCs w:val="27"/>
        </w:rPr>
        <w:t>прекурсоры</w:t>
      </w:r>
      <w:proofErr w:type="spellEnd"/>
      <w:r w:rsidRPr="002820AD">
        <w:rPr>
          <w:rFonts w:ascii="Times New Roman" w:hAnsi="Times New Roman" w:cs="Times New Roman"/>
          <w:sz w:val="27"/>
          <w:szCs w:val="27"/>
        </w:rPr>
        <w:t>, повлекшее утрату таких растений или их частей, если это деяние совершено лицом, в обязанности которого входит соблюдение указанных правил, -</w:t>
      </w:r>
    </w:p>
    <w:p w:rsidR="002820AD" w:rsidRPr="002820AD" w:rsidRDefault="002820AD" w:rsidP="002820AD">
      <w:pPr>
        <w:spacing w:after="0" w:line="240" w:lineRule="auto"/>
        <w:ind w:firstLine="709"/>
        <w:jc w:val="both"/>
        <w:rPr>
          <w:rFonts w:ascii="Times New Roman" w:hAnsi="Times New Roman" w:cs="Times New Roman"/>
          <w:sz w:val="27"/>
          <w:szCs w:val="27"/>
        </w:rPr>
      </w:pPr>
      <w:r w:rsidRPr="002820AD">
        <w:rPr>
          <w:rFonts w:ascii="Times New Roman" w:hAnsi="Times New Roman" w:cs="Times New Roman"/>
          <w:sz w:val="27"/>
          <w:szCs w:val="27"/>
        </w:rPr>
        <w:t xml:space="preserve">наказывается штрафом в размере до ста двадцати тысяч рублей или в размере заработной платы или </w:t>
      </w:r>
      <w:proofErr w:type="gramStart"/>
      <w:r w:rsidRPr="002820AD">
        <w:rPr>
          <w:rFonts w:ascii="Times New Roman" w:hAnsi="Times New Roman" w:cs="Times New Roman"/>
          <w:sz w:val="27"/>
          <w:szCs w:val="27"/>
        </w:rPr>
        <w:t>иного дохода</w:t>
      </w:r>
      <w:proofErr w:type="gramEnd"/>
      <w:r w:rsidRPr="002820AD">
        <w:rPr>
          <w:rFonts w:ascii="Times New Roman" w:hAnsi="Times New Roman" w:cs="Times New Roman"/>
          <w:sz w:val="27"/>
          <w:szCs w:val="27"/>
        </w:rPr>
        <w:t xml:space="preserve">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2820AD" w:rsidRPr="002820AD" w:rsidRDefault="002820AD" w:rsidP="002820AD">
      <w:pPr>
        <w:spacing w:after="0" w:line="240" w:lineRule="auto"/>
        <w:ind w:firstLine="709"/>
        <w:jc w:val="both"/>
        <w:rPr>
          <w:rFonts w:ascii="Times New Roman" w:hAnsi="Times New Roman" w:cs="Times New Roman"/>
          <w:sz w:val="27"/>
          <w:szCs w:val="27"/>
        </w:rPr>
      </w:pPr>
      <w:r w:rsidRPr="002820AD">
        <w:rPr>
          <w:rFonts w:ascii="Times New Roman" w:hAnsi="Times New Roman" w:cs="Times New Roman"/>
          <w:sz w:val="27"/>
          <w:szCs w:val="27"/>
        </w:rP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2820AD" w:rsidRPr="002820AD" w:rsidRDefault="002820AD" w:rsidP="002820AD">
      <w:pPr>
        <w:spacing w:after="0" w:line="240" w:lineRule="auto"/>
        <w:ind w:firstLine="709"/>
        <w:jc w:val="both"/>
        <w:rPr>
          <w:rFonts w:ascii="Times New Roman" w:hAnsi="Times New Roman" w:cs="Times New Roman"/>
          <w:sz w:val="27"/>
          <w:szCs w:val="27"/>
        </w:rPr>
      </w:pPr>
      <w:r w:rsidRPr="002820AD">
        <w:rPr>
          <w:rFonts w:ascii="Times New Roman" w:hAnsi="Times New Roman" w:cs="Times New Roman"/>
          <w:sz w:val="27"/>
          <w:szCs w:val="27"/>
        </w:rPr>
        <w:t xml:space="preserve">наказывается штрафом в размере от ста тысяч до трехсот тысяч рублей или в размере заработной платы или </w:t>
      </w:r>
      <w:proofErr w:type="gramStart"/>
      <w:r w:rsidRPr="002820AD">
        <w:rPr>
          <w:rFonts w:ascii="Times New Roman" w:hAnsi="Times New Roman" w:cs="Times New Roman"/>
          <w:sz w:val="27"/>
          <w:szCs w:val="27"/>
        </w:rPr>
        <w:t>иного дохода</w:t>
      </w:r>
      <w:proofErr w:type="gramEnd"/>
      <w:r w:rsidRPr="002820AD">
        <w:rPr>
          <w:rFonts w:ascii="Times New Roman" w:hAnsi="Times New Roman" w:cs="Times New Roman"/>
          <w:sz w:val="27"/>
          <w:szCs w:val="27"/>
        </w:rPr>
        <w:t xml:space="preserve">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3852CE" w:rsidRPr="003852CE" w:rsidRDefault="002820AD" w:rsidP="002820AD">
      <w:pPr>
        <w:spacing w:after="0" w:line="240" w:lineRule="auto"/>
        <w:ind w:firstLine="709"/>
        <w:jc w:val="both"/>
        <w:rPr>
          <w:rFonts w:ascii="Times New Roman" w:hAnsi="Times New Roman" w:cs="Times New Roman"/>
          <w:sz w:val="28"/>
        </w:rPr>
      </w:pPr>
      <w:r w:rsidRPr="002820AD">
        <w:rPr>
          <w:rFonts w:ascii="Times New Roman" w:hAnsi="Times New Roman" w:cs="Times New Roman"/>
          <w:sz w:val="27"/>
          <w:szCs w:val="27"/>
        </w:rPr>
        <w:t>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порядке,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sectPr w:rsidR="003852CE" w:rsidRPr="0038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6E"/>
    <w:rsid w:val="0018107D"/>
    <w:rsid w:val="002820AD"/>
    <w:rsid w:val="003852CE"/>
    <w:rsid w:val="0068604F"/>
    <w:rsid w:val="006A69DD"/>
    <w:rsid w:val="006A7F6E"/>
    <w:rsid w:val="00A5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944F"/>
  <w15:chartTrackingRefBased/>
  <w15:docId w15:val="{9597B01B-A399-47FB-9F26-93F3A81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247253">
      <w:bodyDiv w:val="1"/>
      <w:marLeft w:val="0"/>
      <w:marRight w:val="0"/>
      <w:marTop w:val="0"/>
      <w:marBottom w:val="0"/>
      <w:divBdr>
        <w:top w:val="none" w:sz="0" w:space="0" w:color="auto"/>
        <w:left w:val="none" w:sz="0" w:space="0" w:color="auto"/>
        <w:bottom w:val="none" w:sz="0" w:space="0" w:color="auto"/>
        <w:right w:val="none" w:sz="0" w:space="0" w:color="auto"/>
      </w:divBdr>
    </w:div>
    <w:div w:id="2089450289">
      <w:bodyDiv w:val="1"/>
      <w:marLeft w:val="0"/>
      <w:marRight w:val="0"/>
      <w:marTop w:val="0"/>
      <w:marBottom w:val="0"/>
      <w:divBdr>
        <w:top w:val="none" w:sz="0" w:space="0" w:color="auto"/>
        <w:left w:val="none" w:sz="0" w:space="0" w:color="auto"/>
        <w:bottom w:val="none" w:sz="0" w:space="0" w:color="auto"/>
        <w:right w:val="none" w:sz="0" w:space="0" w:color="auto"/>
      </w:divBdr>
      <w:divsChild>
        <w:div w:id="1727025434">
          <w:marLeft w:val="0"/>
          <w:marRight w:val="0"/>
          <w:marTop w:val="0"/>
          <w:marBottom w:val="0"/>
          <w:divBdr>
            <w:top w:val="none" w:sz="0" w:space="0" w:color="auto"/>
            <w:left w:val="none" w:sz="0" w:space="0" w:color="auto"/>
            <w:bottom w:val="none" w:sz="0" w:space="0" w:color="auto"/>
            <w:right w:val="none" w:sz="0" w:space="0" w:color="auto"/>
          </w:divBdr>
        </w:div>
        <w:div w:id="1667241281">
          <w:marLeft w:val="0"/>
          <w:marRight w:val="0"/>
          <w:marTop w:val="0"/>
          <w:marBottom w:val="0"/>
          <w:divBdr>
            <w:top w:val="none" w:sz="0" w:space="0" w:color="auto"/>
            <w:left w:val="none" w:sz="0" w:space="0" w:color="auto"/>
            <w:bottom w:val="none" w:sz="0" w:space="0" w:color="auto"/>
            <w:right w:val="none" w:sz="0" w:space="0" w:color="auto"/>
          </w:divBdr>
        </w:div>
        <w:div w:id="2097314799">
          <w:marLeft w:val="0"/>
          <w:marRight w:val="0"/>
          <w:marTop w:val="0"/>
          <w:marBottom w:val="0"/>
          <w:divBdr>
            <w:top w:val="none" w:sz="0" w:space="0" w:color="auto"/>
            <w:left w:val="none" w:sz="0" w:space="0" w:color="auto"/>
            <w:bottom w:val="none" w:sz="0" w:space="0" w:color="auto"/>
            <w:right w:val="none" w:sz="0" w:space="0" w:color="auto"/>
          </w:divBdr>
        </w:div>
        <w:div w:id="99414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9</cp:revision>
  <dcterms:created xsi:type="dcterms:W3CDTF">2022-12-20T15:57:00Z</dcterms:created>
  <dcterms:modified xsi:type="dcterms:W3CDTF">2023-06-28T14:12:00Z</dcterms:modified>
</cp:coreProperties>
</file>