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334D8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965AEC" w:rsidRPr="00965AEC">
              <w:rPr>
                <w:b/>
                <w:noProof/>
                <w:sz w:val="24"/>
                <w:szCs w:val="24"/>
              </w:rPr>
              <w:t>ҫурла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965AEC">
              <w:rPr>
                <w:b/>
                <w:noProof/>
                <w:sz w:val="24"/>
                <w:szCs w:val="24"/>
              </w:rPr>
              <w:t>04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106D5F"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965AEC" w:rsidRPr="00965AEC">
              <w:rPr>
                <w:b/>
                <w:noProof/>
                <w:sz w:val="24"/>
                <w:szCs w:val="24"/>
              </w:rPr>
              <w:t>21</w:t>
            </w:r>
            <w:r w:rsidR="00965AEC">
              <w:rPr>
                <w:b/>
                <w:noProof/>
                <w:sz w:val="24"/>
                <w:szCs w:val="24"/>
              </w:rPr>
              <w:t xml:space="preserve"> </w:t>
            </w:r>
            <w:r w:rsidR="00106D5F"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65AEC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04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августа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334D8"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21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r w:rsidR="00F05153" w:rsidRPr="00F05153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</w:t>
      </w:r>
      <w:r w:rsidR="001334D8" w:rsidRPr="001334D8">
        <w:rPr>
          <w:sz w:val="24"/>
          <w:szCs w:val="24"/>
        </w:rPr>
        <w:t>20 марта 2025 г. № 33-ФЗ «Об общих принципах организации местного самоуправления в единой системе публичной власти»</w:t>
      </w:r>
      <w:r w:rsidR="00F05153" w:rsidRPr="00F05153">
        <w:rPr>
          <w:sz w:val="24"/>
          <w:szCs w:val="24"/>
        </w:rPr>
        <w:t xml:space="preserve">, Уставом Цивильского муниципального округа Чувашской Республики, принятым решением Собрания депутатов Цивильского </w:t>
      </w:r>
      <w:proofErr w:type="gramStart"/>
      <w:r w:rsidR="00F05153" w:rsidRPr="00F05153">
        <w:rPr>
          <w:sz w:val="24"/>
          <w:szCs w:val="24"/>
        </w:rPr>
        <w:t>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</w:t>
      </w:r>
      <w:proofErr w:type="gramEnd"/>
      <w:r w:rsidR="00F05153" w:rsidRPr="00F05153">
        <w:rPr>
          <w:sz w:val="24"/>
          <w:szCs w:val="24"/>
        </w:rPr>
        <w:t xml:space="preserve">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965AEC" w:rsidRPr="00965AEC">
        <w:rPr>
          <w:sz w:val="24"/>
          <w:szCs w:val="24"/>
        </w:rPr>
        <w:t xml:space="preserve">Волкова Владимира Юрьевича </w:t>
      </w:r>
      <w:r w:rsidR="002B0C45" w:rsidRPr="002B0C45">
        <w:rPr>
          <w:sz w:val="24"/>
          <w:szCs w:val="24"/>
        </w:rPr>
        <w:t xml:space="preserve">от </w:t>
      </w:r>
      <w:r w:rsidR="00965AEC">
        <w:rPr>
          <w:sz w:val="24"/>
          <w:szCs w:val="24"/>
        </w:rPr>
        <w:t>27</w:t>
      </w:r>
      <w:r w:rsidR="00BD7C1C" w:rsidRPr="00BD7C1C">
        <w:rPr>
          <w:sz w:val="24"/>
          <w:szCs w:val="24"/>
        </w:rPr>
        <w:t>.</w:t>
      </w:r>
      <w:r w:rsidR="001334D8">
        <w:rPr>
          <w:sz w:val="24"/>
          <w:szCs w:val="24"/>
        </w:rPr>
        <w:t>0</w:t>
      </w:r>
      <w:r w:rsidR="00965AEC">
        <w:rPr>
          <w:sz w:val="24"/>
          <w:szCs w:val="24"/>
        </w:rPr>
        <w:t>7</w:t>
      </w:r>
      <w:r w:rsidR="00BD7C1C" w:rsidRPr="00BD7C1C">
        <w:rPr>
          <w:sz w:val="24"/>
          <w:szCs w:val="24"/>
        </w:rPr>
        <w:t>.202</w:t>
      </w:r>
      <w:r w:rsidR="001334D8">
        <w:rPr>
          <w:sz w:val="24"/>
          <w:szCs w:val="24"/>
        </w:rPr>
        <w:t>6</w:t>
      </w:r>
      <w:r w:rsidR="002B0C45" w:rsidRPr="002B0C45">
        <w:rPr>
          <w:sz w:val="24"/>
          <w:szCs w:val="24"/>
        </w:rPr>
        <w:t>.</w:t>
      </w:r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965AEC">
        <w:rPr>
          <w:sz w:val="24"/>
          <w:szCs w:val="24"/>
          <w:lang w:eastAsia="ru-RU"/>
        </w:rPr>
        <w:t>20</w:t>
      </w:r>
      <w:r w:rsidR="00BD7C1C">
        <w:rPr>
          <w:sz w:val="24"/>
          <w:szCs w:val="24"/>
        </w:rPr>
        <w:t xml:space="preserve"> </w:t>
      </w:r>
      <w:r w:rsidR="001334D8">
        <w:rPr>
          <w:sz w:val="24"/>
          <w:szCs w:val="24"/>
        </w:rPr>
        <w:t>августа 2026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администрации </w:t>
      </w:r>
      <w:proofErr w:type="spellStart"/>
      <w:r w:rsidR="00965AEC">
        <w:rPr>
          <w:sz w:val="24"/>
          <w:szCs w:val="24"/>
        </w:rPr>
        <w:t>Малоянгорчинского</w:t>
      </w:r>
      <w:proofErr w:type="spellEnd"/>
      <w:r w:rsidR="00965AEC">
        <w:rPr>
          <w:sz w:val="24"/>
          <w:szCs w:val="24"/>
        </w:rPr>
        <w:t xml:space="preserve"> территориального отдела </w:t>
      </w:r>
      <w:r w:rsidR="002B4C7D" w:rsidRPr="002B4C7D">
        <w:rPr>
          <w:sz w:val="24"/>
          <w:szCs w:val="24"/>
        </w:rPr>
        <w:t>Цивильского муниципального округа по адресу: Чувашская Республика,  Цивильский муниципальный округ</w:t>
      </w:r>
      <w:r w:rsidR="00965AEC" w:rsidRPr="00965AEC">
        <w:t xml:space="preserve"> </w:t>
      </w:r>
      <w:r w:rsidR="00965AEC" w:rsidRPr="00965AEC">
        <w:rPr>
          <w:sz w:val="24"/>
          <w:szCs w:val="24"/>
        </w:rPr>
        <w:t xml:space="preserve">деревня Малое </w:t>
      </w:r>
      <w:proofErr w:type="spellStart"/>
      <w:r w:rsidR="00965AEC" w:rsidRPr="00965AEC">
        <w:rPr>
          <w:sz w:val="24"/>
          <w:szCs w:val="24"/>
        </w:rPr>
        <w:t>Янгорчино</w:t>
      </w:r>
      <w:proofErr w:type="spellEnd"/>
      <w:r w:rsidR="00965AEC" w:rsidRPr="00965AEC">
        <w:rPr>
          <w:sz w:val="24"/>
          <w:szCs w:val="24"/>
        </w:rPr>
        <w:t>, улица Солнечная, дом 4</w:t>
      </w:r>
      <w:r w:rsidR="002B4C7D" w:rsidRPr="002B4C7D">
        <w:rPr>
          <w:sz w:val="24"/>
          <w:szCs w:val="24"/>
        </w:rPr>
        <w:t xml:space="preserve">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965AEC" w:rsidRPr="00965AEC">
        <w:rPr>
          <w:sz w:val="24"/>
          <w:szCs w:val="24"/>
        </w:rPr>
        <w:t>21:20:020403:21</w:t>
      </w:r>
      <w:r w:rsidR="00965AEC">
        <w:rPr>
          <w:sz w:val="24"/>
          <w:szCs w:val="24"/>
        </w:rPr>
        <w:t xml:space="preserve"> </w:t>
      </w:r>
      <w:r w:rsidR="00BD7C1C">
        <w:rPr>
          <w:sz w:val="24"/>
          <w:szCs w:val="24"/>
        </w:rPr>
        <w:t>расположенного по адресу</w:t>
      </w:r>
      <w:r w:rsidR="00BD7C1C" w:rsidRPr="00BD7C1C">
        <w:rPr>
          <w:sz w:val="24"/>
          <w:szCs w:val="24"/>
        </w:rPr>
        <w:t xml:space="preserve">: </w:t>
      </w:r>
      <w:r w:rsidR="00965AEC" w:rsidRPr="00965AEC">
        <w:rPr>
          <w:sz w:val="24"/>
          <w:szCs w:val="24"/>
        </w:rPr>
        <w:t xml:space="preserve">429903, Чувашия. Чувашская Республика, р-н. Цивильский, д. </w:t>
      </w:r>
      <w:proofErr w:type="spellStart"/>
      <w:r w:rsidR="00965AEC" w:rsidRPr="00965AEC">
        <w:rPr>
          <w:sz w:val="24"/>
          <w:szCs w:val="24"/>
        </w:rPr>
        <w:t>Байдуши</w:t>
      </w:r>
      <w:proofErr w:type="spellEnd"/>
      <w:r w:rsidR="00965AEC" w:rsidRPr="00965AEC">
        <w:rPr>
          <w:sz w:val="24"/>
          <w:szCs w:val="24"/>
        </w:rPr>
        <w:t>, ул. Пушкина, д. 12</w:t>
      </w:r>
      <w:r w:rsidR="00BD7C1C">
        <w:rPr>
          <w:sz w:val="24"/>
          <w:szCs w:val="24"/>
        </w:rPr>
        <w:t>:</w:t>
      </w:r>
    </w:p>
    <w:p w:rsidR="00BD7C1C" w:rsidRDefault="00BD7C1C" w:rsidP="00E531C5">
      <w:pPr>
        <w:ind w:firstLine="709"/>
        <w:jc w:val="both"/>
        <w:rPr>
          <w:sz w:val="24"/>
          <w:szCs w:val="24"/>
        </w:rPr>
      </w:pPr>
      <w:r w:rsidRPr="00BD7C1C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 xml:space="preserve">от границ земельного участка с </w:t>
      </w:r>
      <w:r w:rsidR="005F0EB4">
        <w:rPr>
          <w:sz w:val="24"/>
          <w:szCs w:val="24"/>
        </w:rPr>
        <w:t>3</w:t>
      </w:r>
      <w:r w:rsidR="00965AEC">
        <w:rPr>
          <w:sz w:val="24"/>
          <w:szCs w:val="24"/>
        </w:rPr>
        <w:t>,0м до 1,0</w:t>
      </w:r>
      <w:r w:rsidRPr="00BD7C1C">
        <w:rPr>
          <w:sz w:val="24"/>
          <w:szCs w:val="24"/>
        </w:rPr>
        <w:t>м.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 w:rsidR="00E83D1C">
        <w:rPr>
          <w:bCs/>
          <w:sz w:val="24"/>
          <w:szCs w:val="24"/>
        </w:rPr>
        <w:t>Ответственным</w:t>
      </w:r>
      <w:proofErr w:type="gramEnd"/>
      <w:r w:rsidRPr="00CE30D2">
        <w:rPr>
          <w:bCs/>
          <w:sz w:val="24"/>
          <w:szCs w:val="24"/>
        </w:rPr>
        <w:t xml:space="preserve">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</w:t>
      </w:r>
      <w:proofErr w:type="spellStart"/>
      <w:r w:rsidR="00965AEC" w:rsidRPr="00965AEC">
        <w:rPr>
          <w:bCs/>
          <w:sz w:val="24"/>
          <w:szCs w:val="24"/>
        </w:rPr>
        <w:t>Малоянгорчинского</w:t>
      </w:r>
      <w:proofErr w:type="spellEnd"/>
      <w:r w:rsidR="00E83D1C">
        <w:rPr>
          <w:bCs/>
          <w:sz w:val="24"/>
          <w:szCs w:val="24"/>
        </w:rPr>
        <w:t xml:space="preserve"> территориального </w:t>
      </w:r>
      <w:r w:rsidR="0075008D">
        <w:rPr>
          <w:bCs/>
          <w:sz w:val="24"/>
          <w:szCs w:val="24"/>
        </w:rPr>
        <w:t xml:space="preserve">отдела </w:t>
      </w:r>
      <w:r w:rsidRPr="00CE30D2">
        <w:rPr>
          <w:bCs/>
          <w:sz w:val="24"/>
          <w:szCs w:val="24"/>
        </w:rPr>
        <w:t xml:space="preserve">Управления по благоустройству и развитию территорий администрации Цивильского муниципального округа Чувашской Республики </w:t>
      </w:r>
      <w:r w:rsidR="00965AEC">
        <w:rPr>
          <w:bCs/>
          <w:sz w:val="24"/>
          <w:szCs w:val="24"/>
        </w:rPr>
        <w:t>Пермяков А.А.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965AEC">
        <w:rPr>
          <w:sz w:val="24"/>
          <w:szCs w:val="24"/>
          <w:lang w:eastAsia="ru-RU"/>
        </w:rPr>
        <w:t>20</w:t>
      </w:r>
      <w:r w:rsidR="00B144D4">
        <w:rPr>
          <w:sz w:val="24"/>
          <w:szCs w:val="24"/>
          <w:lang w:eastAsia="ru-RU"/>
        </w:rPr>
        <w:t xml:space="preserve"> </w:t>
      </w:r>
      <w:r w:rsidR="00E83D1C">
        <w:rPr>
          <w:sz w:val="24"/>
          <w:szCs w:val="24"/>
          <w:lang w:eastAsia="ru-RU"/>
        </w:rPr>
        <w:t>августа</w:t>
      </w:r>
      <w:r w:rsidR="001F36B2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E83D1C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6D6D27" w:rsidRPr="006D6D27" w:rsidRDefault="006D6D27" w:rsidP="006D6D27">
            <w:pPr>
              <w:jc w:val="both"/>
              <w:rPr>
                <w:sz w:val="24"/>
                <w:szCs w:val="24"/>
              </w:rPr>
            </w:pPr>
            <w:r w:rsidRPr="006D6D27">
              <w:rPr>
                <w:sz w:val="24"/>
                <w:szCs w:val="24"/>
              </w:rPr>
              <w:t xml:space="preserve">Временно </w:t>
            </w:r>
            <w:proofErr w:type="gramStart"/>
            <w:r w:rsidRPr="006D6D27">
              <w:rPr>
                <w:sz w:val="24"/>
                <w:szCs w:val="24"/>
              </w:rPr>
              <w:t>исполняющий</w:t>
            </w:r>
            <w:proofErr w:type="gramEnd"/>
            <w:r w:rsidRPr="006D6D27">
              <w:rPr>
                <w:sz w:val="24"/>
                <w:szCs w:val="24"/>
              </w:rPr>
              <w:t xml:space="preserve"> полномочия</w:t>
            </w:r>
          </w:p>
          <w:p w:rsidR="006D6D27" w:rsidRPr="006D6D27" w:rsidRDefault="006D6D27" w:rsidP="006D6D27">
            <w:pPr>
              <w:jc w:val="both"/>
              <w:rPr>
                <w:sz w:val="24"/>
                <w:szCs w:val="24"/>
              </w:rPr>
            </w:pPr>
            <w:r w:rsidRPr="006D6D27">
              <w:rPr>
                <w:sz w:val="24"/>
                <w:szCs w:val="24"/>
              </w:rPr>
              <w:t>главы Цивильского</w:t>
            </w:r>
          </w:p>
          <w:p w:rsidR="009D66E4" w:rsidRPr="00CE30D2" w:rsidRDefault="006D6D27" w:rsidP="006D6D27">
            <w:pPr>
              <w:jc w:val="both"/>
              <w:rPr>
                <w:sz w:val="24"/>
                <w:szCs w:val="24"/>
              </w:rPr>
            </w:pPr>
            <w:r w:rsidRPr="006D6D27">
              <w:rPr>
                <w:sz w:val="24"/>
                <w:szCs w:val="24"/>
              </w:rPr>
              <w:t>муниципального округа</w:t>
            </w:r>
            <w:bookmarkStart w:id="0" w:name="_GoBack"/>
            <w:bookmarkEnd w:id="0"/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D76730" w:rsidP="001A026C">
            <w:pPr>
              <w:jc w:val="right"/>
              <w:rPr>
                <w:sz w:val="24"/>
                <w:szCs w:val="24"/>
              </w:rPr>
            </w:pPr>
            <w:r w:rsidRPr="00D76730">
              <w:rPr>
                <w:sz w:val="24"/>
                <w:szCs w:val="24"/>
              </w:rPr>
              <w:t>В.Н. Глухов</w:t>
            </w:r>
          </w:p>
          <w:p w:rsidR="009D66E4" w:rsidRPr="00CE30D2" w:rsidRDefault="009D66E4" w:rsidP="005F0EB4">
            <w:pPr>
              <w:jc w:val="right"/>
              <w:rPr>
                <w:sz w:val="24"/>
                <w:szCs w:val="24"/>
              </w:rPr>
            </w:pP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B50F46" w:rsidRDefault="00B50F4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E83D1C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П</w:t>
      </w:r>
      <w:r w:rsidR="00B50F46">
        <w:rPr>
          <w:bCs/>
          <w:color w:val="262626"/>
          <w:sz w:val="24"/>
          <w:szCs w:val="24"/>
          <w:lang w:eastAsia="ru-RU"/>
        </w:rPr>
        <w:t>ерв</w:t>
      </w:r>
      <w:r>
        <w:rPr>
          <w:bCs/>
          <w:color w:val="262626"/>
          <w:sz w:val="24"/>
          <w:szCs w:val="24"/>
          <w:lang w:eastAsia="ru-RU"/>
        </w:rPr>
        <w:t>ый заместитель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E83D1C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E83D1C">
        <w:rPr>
          <w:sz w:val="24"/>
          <w:szCs w:val="24"/>
        </w:rPr>
        <w:t>П.С. Моисеев</w:t>
      </w:r>
    </w:p>
    <w:p w:rsidR="00E83D1C" w:rsidRDefault="00E83D1C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C36EC9" w:rsidRPr="00C36EC9" w:rsidRDefault="00712555" w:rsidP="00E83D1C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E83D1C" w:rsidRPr="00E83D1C">
        <w:rPr>
          <w:sz w:val="24"/>
          <w:szCs w:val="24"/>
        </w:rPr>
        <w:t xml:space="preserve">Заведующий сектором </w:t>
      </w:r>
      <w:r w:rsidR="00C36EC9"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E83D1C">
        <w:rPr>
          <w:sz w:val="24"/>
          <w:szCs w:val="24"/>
        </w:rPr>
        <w:t>Л.Л. Игнатьев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334D8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B0C45"/>
    <w:rsid w:val="002B4C7D"/>
    <w:rsid w:val="002E48AA"/>
    <w:rsid w:val="002F02D6"/>
    <w:rsid w:val="00314220"/>
    <w:rsid w:val="0031540C"/>
    <w:rsid w:val="00327258"/>
    <w:rsid w:val="00330D9E"/>
    <w:rsid w:val="00347481"/>
    <w:rsid w:val="00347C4F"/>
    <w:rsid w:val="00384A6B"/>
    <w:rsid w:val="003965AE"/>
    <w:rsid w:val="003D06DD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6D6D27"/>
    <w:rsid w:val="00712555"/>
    <w:rsid w:val="00723158"/>
    <w:rsid w:val="00726BDE"/>
    <w:rsid w:val="0075008D"/>
    <w:rsid w:val="007617B1"/>
    <w:rsid w:val="007E389E"/>
    <w:rsid w:val="00806754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65AEC"/>
    <w:rsid w:val="009729B4"/>
    <w:rsid w:val="009A410F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76730"/>
    <w:rsid w:val="00D96A88"/>
    <w:rsid w:val="00DB311D"/>
    <w:rsid w:val="00DD73A3"/>
    <w:rsid w:val="00DF1439"/>
    <w:rsid w:val="00DF45BB"/>
    <w:rsid w:val="00E531C5"/>
    <w:rsid w:val="00E83D1C"/>
    <w:rsid w:val="00E84721"/>
    <w:rsid w:val="00E8562F"/>
    <w:rsid w:val="00E85B9F"/>
    <w:rsid w:val="00EA1706"/>
    <w:rsid w:val="00ED1D8B"/>
    <w:rsid w:val="00F05153"/>
    <w:rsid w:val="00F273A8"/>
    <w:rsid w:val="00F33E2B"/>
    <w:rsid w:val="00F3567D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F4F0B6-6C5B-4170-B579-959FD8F31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3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51</cp:revision>
  <cp:lastPrinted>2026-08-04T07:15:00Z</cp:lastPrinted>
  <dcterms:created xsi:type="dcterms:W3CDTF">2023-09-21T13:11:00Z</dcterms:created>
  <dcterms:modified xsi:type="dcterms:W3CDTF">2026-08-04T12:23:00Z</dcterms:modified>
</cp:coreProperties>
</file>