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FCA" w:rsidRPr="00A64B5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</w:pPr>
      <w:r w:rsidRPr="00A64B54"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  <w:t>Приложение №</w:t>
      </w:r>
      <w:r w:rsidR="00CC0D5A" w:rsidRPr="00A64B54"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  <w:t xml:space="preserve"> </w:t>
      </w:r>
      <w:r w:rsidRPr="00A64B54"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  <w:t>9</w:t>
      </w:r>
    </w:p>
    <w:p w:rsidR="006744CA" w:rsidRPr="00A64B5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</w:pPr>
      <w:r w:rsidRPr="00A64B54"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  <w:t xml:space="preserve">к </w:t>
      </w:r>
      <w:hyperlink w:anchor="sub_1000" w:history="1">
        <w:r w:rsidRPr="00A64B54">
          <w:rPr>
            <w:rStyle w:val="a4"/>
            <w:b w:val="0"/>
            <w:color w:val="auto"/>
            <w:sz w:val="28"/>
            <w:szCs w:val="28"/>
            <w:lang w:val="ru-RU"/>
          </w:rPr>
          <w:t>Порядку</w:t>
        </w:r>
      </w:hyperlink>
      <w:r w:rsidRPr="00A64B54"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  <w:t xml:space="preserve"> разработки и реализации</w:t>
      </w:r>
      <w:r w:rsidRPr="00A64B54"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  <w:br/>
        <w:t>муницип</w:t>
      </w:r>
      <w:r w:rsidR="00C13BC7"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  <w:t>альных программ</w:t>
      </w:r>
      <w:r w:rsidR="00C13BC7">
        <w:rPr>
          <w:rStyle w:val="a3"/>
          <w:rFonts w:eastAsiaTheme="minorEastAsia"/>
          <w:b w:val="0"/>
          <w:bCs/>
          <w:color w:val="auto"/>
          <w:sz w:val="28"/>
          <w:szCs w:val="28"/>
          <w:lang w:val="ru-RU"/>
        </w:rPr>
        <w:br/>
        <w:t>Порецкого муниципального округа</w:t>
      </w:r>
    </w:p>
    <w:p w:rsidR="00286D9D" w:rsidRPr="00A64B54" w:rsidRDefault="00286D9D" w:rsidP="00286D9D">
      <w:pPr>
        <w:rPr>
          <w:sz w:val="28"/>
          <w:szCs w:val="28"/>
          <w:lang w:val="ru-RU"/>
        </w:rPr>
      </w:pPr>
    </w:p>
    <w:p w:rsidR="00286D9D" w:rsidRPr="00A64B54" w:rsidRDefault="00286D9D" w:rsidP="00286D9D">
      <w:pPr>
        <w:pStyle w:val="1"/>
        <w:rPr>
          <w:rFonts w:ascii="Times New Roman" w:hAnsi="Times New Roman" w:cs="Times New Roman"/>
          <w:sz w:val="28"/>
          <w:szCs w:val="28"/>
        </w:rPr>
      </w:pPr>
      <w:r w:rsidRPr="00A64B54">
        <w:rPr>
          <w:rFonts w:ascii="Times New Roman" w:hAnsi="Times New Roman" w:cs="Times New Roman"/>
          <w:sz w:val="28"/>
          <w:szCs w:val="28"/>
        </w:rPr>
        <w:t>Отчет</w:t>
      </w:r>
      <w:r w:rsidRPr="00A64B54">
        <w:rPr>
          <w:rFonts w:ascii="Times New Roman" w:hAnsi="Times New Roman" w:cs="Times New Roman"/>
          <w:sz w:val="28"/>
          <w:szCs w:val="28"/>
        </w:rPr>
        <w:br/>
        <w:t xml:space="preserve">о реализации </w:t>
      </w:r>
      <w:r w:rsidR="005B6307" w:rsidRPr="00A64B54">
        <w:rPr>
          <w:rFonts w:ascii="Times New Roman" w:hAnsi="Times New Roman" w:cs="Times New Roman"/>
          <w:sz w:val="28"/>
          <w:szCs w:val="28"/>
        </w:rPr>
        <w:t>отраслев</w:t>
      </w:r>
      <w:r w:rsidRPr="00A64B54">
        <w:rPr>
          <w:rFonts w:ascii="Times New Roman" w:hAnsi="Times New Roman" w:cs="Times New Roman"/>
          <w:sz w:val="28"/>
          <w:szCs w:val="28"/>
        </w:rPr>
        <w:t xml:space="preserve">ых целевых программ </w:t>
      </w:r>
      <w:r w:rsidR="00AF0637" w:rsidRPr="00A64B54">
        <w:rPr>
          <w:rFonts w:ascii="Times New Roman" w:hAnsi="Times New Roman" w:cs="Times New Roman"/>
          <w:sz w:val="28"/>
          <w:szCs w:val="28"/>
        </w:rPr>
        <w:t>Порецкого муниципального округа</w:t>
      </w:r>
      <w:r w:rsidRPr="00A64B54">
        <w:rPr>
          <w:rFonts w:ascii="Times New Roman" w:hAnsi="Times New Roman" w:cs="Times New Roman"/>
          <w:sz w:val="28"/>
          <w:szCs w:val="28"/>
        </w:rPr>
        <w:t xml:space="preserve"> и основных мероприятий (мероприятий) подпрограмм </w:t>
      </w:r>
      <w:r w:rsidR="005B6307" w:rsidRPr="00A64B54">
        <w:rPr>
          <w:rFonts w:ascii="Times New Roman" w:hAnsi="Times New Roman" w:cs="Times New Roman"/>
          <w:sz w:val="28"/>
          <w:szCs w:val="28"/>
        </w:rPr>
        <w:t>м</w:t>
      </w:r>
      <w:r w:rsidRPr="00A64B54">
        <w:rPr>
          <w:rFonts w:ascii="Times New Roman" w:hAnsi="Times New Roman" w:cs="Times New Roman"/>
          <w:sz w:val="28"/>
          <w:szCs w:val="28"/>
        </w:rPr>
        <w:t>у</w:t>
      </w:r>
      <w:r w:rsidR="005B6307" w:rsidRPr="00A64B54">
        <w:rPr>
          <w:rFonts w:ascii="Times New Roman" w:hAnsi="Times New Roman" w:cs="Times New Roman"/>
          <w:sz w:val="28"/>
          <w:szCs w:val="28"/>
        </w:rPr>
        <w:t>ниципаль</w:t>
      </w:r>
      <w:r w:rsidRPr="00A64B54">
        <w:rPr>
          <w:rFonts w:ascii="Times New Roman" w:hAnsi="Times New Roman" w:cs="Times New Roman"/>
          <w:sz w:val="28"/>
          <w:szCs w:val="28"/>
        </w:rPr>
        <w:t xml:space="preserve">ной программы </w:t>
      </w:r>
      <w:r w:rsidR="00AF0637" w:rsidRPr="00A64B54">
        <w:rPr>
          <w:rFonts w:ascii="Times New Roman" w:hAnsi="Times New Roman" w:cs="Times New Roman"/>
          <w:sz w:val="28"/>
          <w:szCs w:val="28"/>
        </w:rPr>
        <w:t xml:space="preserve">Порецкого муниципального </w:t>
      </w:r>
      <w:proofErr w:type="gramStart"/>
      <w:r w:rsidR="00AF0637" w:rsidRPr="00A64B5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64B54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A64B54">
        <w:rPr>
          <w:rFonts w:ascii="Times New Roman" w:hAnsi="Times New Roman" w:cs="Times New Roman"/>
          <w:sz w:val="28"/>
          <w:szCs w:val="28"/>
        </w:rPr>
        <w:t xml:space="preserve"> </w:t>
      </w:r>
      <w:r w:rsidR="004F1BEC">
        <w:rPr>
          <w:rFonts w:ascii="Times New Roman" w:hAnsi="Times New Roman" w:cs="Times New Roman"/>
          <w:sz w:val="28"/>
          <w:szCs w:val="28"/>
        </w:rPr>
        <w:t xml:space="preserve">2024 </w:t>
      </w:r>
      <w:r w:rsidRPr="00A64B54">
        <w:rPr>
          <w:rFonts w:ascii="Times New Roman" w:hAnsi="Times New Roman" w:cs="Times New Roman"/>
          <w:sz w:val="28"/>
          <w:szCs w:val="28"/>
        </w:rPr>
        <w:t>год</w:t>
      </w:r>
    </w:p>
    <w:p w:rsidR="00286D9D" w:rsidRPr="00A64B54" w:rsidRDefault="00286D9D" w:rsidP="00286D9D">
      <w:pPr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838"/>
        <w:gridCol w:w="2410"/>
        <w:gridCol w:w="3132"/>
      </w:tblGrid>
      <w:tr w:rsidR="00286D9D" w:rsidRPr="00A64B5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 xml:space="preserve">N </w:t>
            </w:r>
            <w:proofErr w:type="spellStart"/>
            <w:r w:rsidRPr="00A64B54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5B6307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 xml:space="preserve">Наименование </w:t>
            </w:r>
            <w:r w:rsidR="005B6307" w:rsidRPr="00A64B54">
              <w:rPr>
                <w:sz w:val="28"/>
                <w:szCs w:val="28"/>
              </w:rPr>
              <w:t>м</w:t>
            </w:r>
            <w:r w:rsidRPr="00A64B54">
              <w:rPr>
                <w:sz w:val="28"/>
                <w:szCs w:val="28"/>
              </w:rPr>
              <w:t>у</w:t>
            </w:r>
            <w:r w:rsidR="005B6307" w:rsidRPr="00A64B54">
              <w:rPr>
                <w:sz w:val="28"/>
                <w:szCs w:val="28"/>
              </w:rPr>
              <w:t>ниципаль</w:t>
            </w:r>
            <w:r w:rsidRPr="00A64B54">
              <w:rPr>
                <w:sz w:val="28"/>
                <w:szCs w:val="28"/>
              </w:rPr>
              <w:t xml:space="preserve">ной программы </w:t>
            </w:r>
            <w:r w:rsidR="00AF0637" w:rsidRPr="00A64B54">
              <w:rPr>
                <w:sz w:val="28"/>
                <w:szCs w:val="28"/>
              </w:rPr>
              <w:t>Порецкого муниципального округа</w:t>
            </w:r>
            <w:r w:rsidRPr="00A64B54">
              <w:rPr>
                <w:sz w:val="28"/>
                <w:szCs w:val="28"/>
              </w:rPr>
              <w:t xml:space="preserve"> (подпрограммы </w:t>
            </w:r>
            <w:r w:rsidR="005B6307" w:rsidRPr="00A64B54">
              <w:rPr>
                <w:sz w:val="28"/>
                <w:szCs w:val="28"/>
              </w:rPr>
              <w:t>м</w:t>
            </w:r>
            <w:r w:rsidRPr="00A64B54">
              <w:rPr>
                <w:sz w:val="28"/>
                <w:szCs w:val="28"/>
              </w:rPr>
              <w:t>у</w:t>
            </w:r>
            <w:r w:rsidR="005B6307" w:rsidRPr="00A64B54">
              <w:rPr>
                <w:sz w:val="28"/>
                <w:szCs w:val="28"/>
              </w:rPr>
              <w:t>ниципаль</w:t>
            </w:r>
            <w:r w:rsidRPr="00A64B54">
              <w:rPr>
                <w:sz w:val="28"/>
                <w:szCs w:val="28"/>
              </w:rPr>
              <w:t xml:space="preserve">ной программы </w:t>
            </w:r>
            <w:r w:rsidR="00AF0637" w:rsidRPr="00A64B54">
              <w:rPr>
                <w:sz w:val="28"/>
                <w:szCs w:val="28"/>
              </w:rPr>
              <w:t>Порецкого муниципального округа</w:t>
            </w:r>
            <w:r w:rsidRPr="00A64B54">
              <w:rPr>
                <w:sz w:val="28"/>
                <w:szCs w:val="28"/>
              </w:rPr>
              <w:t xml:space="preserve">), </w:t>
            </w:r>
            <w:r w:rsidR="005B6307" w:rsidRPr="00A64B54">
              <w:rPr>
                <w:sz w:val="28"/>
                <w:szCs w:val="28"/>
              </w:rPr>
              <w:t>отраслев</w:t>
            </w:r>
            <w:r w:rsidRPr="00A64B54">
              <w:rPr>
                <w:sz w:val="28"/>
                <w:szCs w:val="28"/>
              </w:rPr>
              <w:t xml:space="preserve">ой целевой программы </w:t>
            </w:r>
            <w:r w:rsidR="00AF0637" w:rsidRPr="00A64B54">
              <w:rPr>
                <w:sz w:val="28"/>
                <w:szCs w:val="28"/>
              </w:rPr>
              <w:t>Порецкого муниципального округа</w:t>
            </w:r>
            <w:r w:rsidRPr="00A64B54">
              <w:rPr>
                <w:sz w:val="28"/>
                <w:szCs w:val="28"/>
              </w:rPr>
              <w:t>, основного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Сведения о выполнении соответствующего мероприятия</w:t>
            </w:r>
            <w:hyperlink w:anchor="sub_111111" w:history="1">
              <w:r w:rsidRPr="00A64B54">
                <w:rPr>
                  <w:rStyle w:val="a4"/>
                  <w:b w:val="0"/>
                  <w:color w:val="auto"/>
                  <w:sz w:val="28"/>
                  <w:szCs w:val="28"/>
                </w:rPr>
                <w:t>(1)</w:t>
              </w:r>
            </w:hyperlink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A64B54" w:rsidRDefault="00286D9D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Примечание</w:t>
            </w:r>
            <w:hyperlink w:anchor="sub_111222" w:history="1">
              <w:r w:rsidRPr="00A64B54">
                <w:rPr>
                  <w:rStyle w:val="a4"/>
                  <w:b w:val="0"/>
                  <w:color w:val="auto"/>
                  <w:sz w:val="28"/>
                  <w:szCs w:val="28"/>
                </w:rPr>
                <w:t>(2)</w:t>
              </w:r>
            </w:hyperlink>
          </w:p>
        </w:tc>
      </w:tr>
      <w:tr w:rsidR="00286D9D" w:rsidRPr="00A64B5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1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3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A64B54" w:rsidRDefault="00286D9D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4</w:t>
            </w:r>
          </w:p>
        </w:tc>
      </w:tr>
      <w:tr w:rsidR="00286D9D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DB09A9" w:rsidP="00500DE2">
            <w:pPr>
              <w:pStyle w:val="ad"/>
              <w:rPr>
                <w:sz w:val="28"/>
                <w:szCs w:val="28"/>
              </w:rPr>
            </w:pPr>
            <w:r w:rsidRPr="00A64B54">
              <w:rPr>
                <w:b/>
                <w:sz w:val="28"/>
                <w:szCs w:val="28"/>
              </w:rPr>
              <w:t>Муниципальная</w:t>
            </w:r>
            <w:r w:rsidR="00286D9D" w:rsidRPr="00A64B54">
              <w:rPr>
                <w:b/>
                <w:sz w:val="28"/>
                <w:szCs w:val="28"/>
              </w:rPr>
              <w:t xml:space="preserve"> программа </w:t>
            </w:r>
            <w:r w:rsidR="00AF0637" w:rsidRPr="00A64B54">
              <w:rPr>
                <w:b/>
                <w:sz w:val="28"/>
                <w:szCs w:val="28"/>
              </w:rPr>
              <w:t xml:space="preserve">Порецкого муниципального </w:t>
            </w:r>
            <w:proofErr w:type="gramStart"/>
            <w:r w:rsidR="00AF0637" w:rsidRPr="00A64B54">
              <w:rPr>
                <w:b/>
                <w:sz w:val="28"/>
                <w:szCs w:val="28"/>
              </w:rPr>
              <w:t xml:space="preserve">округа </w:t>
            </w:r>
            <w:r w:rsidRPr="00A64B54">
              <w:rPr>
                <w:b/>
                <w:sz w:val="28"/>
                <w:szCs w:val="28"/>
              </w:rPr>
              <w:t xml:space="preserve"> </w:t>
            </w:r>
            <w:r w:rsidR="00500DE2" w:rsidRPr="00A64B54">
              <w:rPr>
                <w:b/>
                <w:sz w:val="28"/>
                <w:szCs w:val="28"/>
              </w:rPr>
              <w:t>Чувашской</w:t>
            </w:r>
            <w:proofErr w:type="gramEnd"/>
            <w:r w:rsidR="00500DE2" w:rsidRPr="00A64B54">
              <w:rPr>
                <w:b/>
                <w:sz w:val="28"/>
                <w:szCs w:val="28"/>
              </w:rPr>
              <w:t xml:space="preserve"> Республики "Развитие культуры</w:t>
            </w:r>
            <w:r w:rsidR="00286D9D" w:rsidRPr="00A64B54">
              <w:rPr>
                <w:sz w:val="28"/>
                <w:szCs w:val="28"/>
              </w:rPr>
              <w:t>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A64B54" w:rsidRDefault="00286D9D" w:rsidP="00C520A4">
            <w:pPr>
              <w:pStyle w:val="aa"/>
              <w:rPr>
                <w:sz w:val="28"/>
                <w:szCs w:val="28"/>
              </w:rPr>
            </w:pPr>
          </w:p>
        </w:tc>
      </w:tr>
      <w:tr w:rsidR="00286D9D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d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Подпрограмма 1</w:t>
            </w:r>
          </w:p>
          <w:p w:rsidR="00055EBD" w:rsidRPr="00A64B54" w:rsidRDefault="00055EBD" w:rsidP="00055EBD">
            <w:pPr>
              <w:ind w:left="45" w:hanging="45"/>
              <w:rPr>
                <w:b/>
                <w:sz w:val="28"/>
                <w:szCs w:val="28"/>
                <w:lang w:val="ru-RU" w:eastAsia="ru-RU"/>
              </w:rPr>
            </w:pPr>
            <w:r w:rsidRPr="00A64B54">
              <w:rPr>
                <w:b/>
                <w:sz w:val="28"/>
                <w:szCs w:val="28"/>
                <w:lang w:val="ru-RU" w:eastAsia="ru-RU"/>
              </w:rPr>
              <w:t>«Раз</w:t>
            </w:r>
            <w:r w:rsidR="00AF0637" w:rsidRPr="00A64B54">
              <w:rPr>
                <w:b/>
                <w:sz w:val="28"/>
                <w:szCs w:val="28"/>
                <w:lang w:val="ru-RU" w:eastAsia="ru-RU"/>
              </w:rPr>
              <w:t>витие культуры в Порецком муниципальном округе</w:t>
            </w:r>
            <w:r w:rsidRPr="00A64B54">
              <w:rPr>
                <w:b/>
                <w:sz w:val="28"/>
                <w:szCs w:val="28"/>
                <w:lang w:val="ru-RU" w:eastAsia="ru-RU"/>
              </w:rPr>
              <w:t xml:space="preserve"> Чувашской Республики»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A64B54" w:rsidRDefault="00286D9D" w:rsidP="00C520A4">
            <w:pPr>
              <w:pStyle w:val="aa"/>
              <w:rPr>
                <w:sz w:val="28"/>
                <w:szCs w:val="28"/>
              </w:rPr>
            </w:pPr>
          </w:p>
        </w:tc>
      </w:tr>
      <w:tr w:rsidR="00286D9D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1.1.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1</w:t>
            </w:r>
          </w:p>
          <w:p w:rsidR="00FF00B2" w:rsidRPr="00A64B54" w:rsidRDefault="00FF00B2" w:rsidP="00FF00B2">
            <w:pPr>
              <w:ind w:left="0" w:firstLine="0"/>
              <w:jc w:val="left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A64B54" w:rsidRDefault="000436E5" w:rsidP="00AF0637">
            <w:pPr>
              <w:pStyle w:val="aa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 xml:space="preserve"> В </w:t>
            </w:r>
            <w:r w:rsidR="00A64B54">
              <w:rPr>
                <w:sz w:val="28"/>
                <w:szCs w:val="28"/>
              </w:rPr>
              <w:t>202</w:t>
            </w:r>
            <w:r w:rsidR="004F1BEC">
              <w:rPr>
                <w:sz w:val="28"/>
                <w:szCs w:val="28"/>
              </w:rPr>
              <w:t>4</w:t>
            </w:r>
            <w:r w:rsidR="00A64B54">
              <w:rPr>
                <w:sz w:val="28"/>
                <w:szCs w:val="28"/>
              </w:rPr>
              <w:t xml:space="preserve"> </w:t>
            </w:r>
            <w:r w:rsidRPr="00A64B54">
              <w:rPr>
                <w:sz w:val="28"/>
                <w:szCs w:val="28"/>
              </w:rPr>
              <w:t xml:space="preserve">году </w:t>
            </w:r>
            <w:proofErr w:type="gramStart"/>
            <w:r w:rsidRPr="00A64B54">
              <w:rPr>
                <w:sz w:val="28"/>
                <w:szCs w:val="28"/>
              </w:rPr>
              <w:t>мероприятие  не</w:t>
            </w:r>
            <w:proofErr w:type="gramEnd"/>
            <w:r w:rsidRPr="00A64B54">
              <w:rPr>
                <w:sz w:val="28"/>
                <w:szCs w:val="28"/>
              </w:rPr>
              <w:t xml:space="preserve"> финансировалось</w:t>
            </w:r>
          </w:p>
        </w:tc>
      </w:tr>
      <w:tr w:rsidR="00286D9D" w:rsidRPr="007E06D3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286D9D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1.2.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74F" w:rsidRPr="00A64B54" w:rsidRDefault="00286D9D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2</w:t>
            </w:r>
          </w:p>
          <w:p w:rsidR="00286D9D" w:rsidRPr="00A64B54" w:rsidRDefault="004B274F" w:rsidP="004B274F">
            <w:pPr>
              <w:ind w:left="45" w:hanging="45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Развитие библиотечного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500DE2" w:rsidP="00C520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789B" w:rsidRPr="00A64B54" w:rsidRDefault="00DE789B" w:rsidP="00DE789B">
            <w:pPr>
              <w:pStyle w:val="msonormalmrcssattr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color w:val="000000"/>
                <w:sz w:val="28"/>
                <w:szCs w:val="28"/>
              </w:rPr>
            </w:pPr>
            <w:r w:rsidRPr="00A64B54">
              <w:rPr>
                <w:color w:val="262626"/>
                <w:sz w:val="28"/>
                <w:szCs w:val="28"/>
              </w:rPr>
              <w:t>  </w:t>
            </w:r>
            <w:r w:rsidR="004F1BEC">
              <w:rPr>
                <w:sz w:val="28"/>
                <w:szCs w:val="28"/>
              </w:rPr>
              <w:t>За 2024</w:t>
            </w:r>
            <w:r w:rsidRPr="00A64B54">
              <w:rPr>
                <w:sz w:val="28"/>
                <w:szCs w:val="28"/>
              </w:rPr>
              <w:t xml:space="preserve"> год библиот</w:t>
            </w:r>
            <w:r w:rsidR="005816D8">
              <w:rPr>
                <w:sz w:val="28"/>
                <w:szCs w:val="28"/>
              </w:rPr>
              <w:t xml:space="preserve">еками района было проведено </w:t>
            </w:r>
            <w:r w:rsidR="005816D8" w:rsidRPr="007E06D3">
              <w:rPr>
                <w:sz w:val="28"/>
                <w:szCs w:val="28"/>
              </w:rPr>
              <w:t>29</w:t>
            </w:r>
            <w:r w:rsidR="007E06D3" w:rsidRPr="007E06D3">
              <w:rPr>
                <w:sz w:val="28"/>
                <w:szCs w:val="28"/>
              </w:rPr>
              <w:t>23</w:t>
            </w:r>
            <w:r w:rsidRPr="00A64B54">
              <w:rPr>
                <w:sz w:val="28"/>
                <w:szCs w:val="28"/>
              </w:rPr>
              <w:t xml:space="preserve"> </w:t>
            </w:r>
            <w:r w:rsidRPr="00A64B54">
              <w:rPr>
                <w:color w:val="000000"/>
                <w:sz w:val="28"/>
                <w:szCs w:val="28"/>
              </w:rPr>
              <w:t>массовый м</w:t>
            </w:r>
            <w:r w:rsidR="005816D8">
              <w:rPr>
                <w:color w:val="000000"/>
                <w:sz w:val="28"/>
                <w:szCs w:val="28"/>
              </w:rPr>
              <w:t xml:space="preserve">ероприятий. Пользователей - </w:t>
            </w:r>
            <w:r w:rsidR="005816D8" w:rsidRPr="007E06D3">
              <w:rPr>
                <w:sz w:val="28"/>
                <w:szCs w:val="28"/>
              </w:rPr>
              <w:t>9</w:t>
            </w:r>
            <w:r w:rsidR="007E06D3" w:rsidRPr="007E06D3">
              <w:rPr>
                <w:sz w:val="28"/>
                <w:szCs w:val="28"/>
              </w:rPr>
              <w:t>617</w:t>
            </w:r>
            <w:r w:rsidR="005816D8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5816D8">
              <w:rPr>
                <w:color w:val="000000"/>
                <w:sz w:val="28"/>
                <w:szCs w:val="28"/>
              </w:rPr>
              <w:t>документовыдача</w:t>
            </w:r>
            <w:proofErr w:type="spellEnd"/>
            <w:r w:rsidR="005816D8">
              <w:rPr>
                <w:color w:val="000000"/>
                <w:sz w:val="28"/>
                <w:szCs w:val="28"/>
              </w:rPr>
              <w:t xml:space="preserve"> составляет </w:t>
            </w:r>
            <w:r w:rsidR="005816D8" w:rsidRPr="007E06D3">
              <w:rPr>
                <w:sz w:val="28"/>
                <w:szCs w:val="28"/>
              </w:rPr>
              <w:t>3</w:t>
            </w:r>
            <w:r w:rsidR="007E06D3" w:rsidRPr="007E06D3">
              <w:rPr>
                <w:sz w:val="28"/>
                <w:szCs w:val="28"/>
              </w:rPr>
              <w:t>41427</w:t>
            </w:r>
            <w:r w:rsidRPr="00A64B54">
              <w:rPr>
                <w:color w:val="000000"/>
                <w:sz w:val="28"/>
                <w:szCs w:val="28"/>
              </w:rPr>
              <w:t xml:space="preserve"> </w:t>
            </w:r>
            <w:r w:rsidRPr="00A64B54">
              <w:rPr>
                <w:color w:val="000000"/>
                <w:sz w:val="28"/>
                <w:szCs w:val="28"/>
              </w:rPr>
              <w:lastRenderedPageBreak/>
              <w:t xml:space="preserve">тыс.  экземпляров печатных и электронных изданий. Число </w:t>
            </w:r>
            <w:r w:rsidR="005816D8">
              <w:rPr>
                <w:color w:val="000000"/>
                <w:sz w:val="28"/>
                <w:szCs w:val="28"/>
              </w:rPr>
              <w:t xml:space="preserve">посещений </w:t>
            </w:r>
            <w:r w:rsidR="007E06D3" w:rsidRPr="007E06D3">
              <w:rPr>
                <w:sz w:val="28"/>
                <w:szCs w:val="28"/>
              </w:rPr>
              <w:t>204900</w:t>
            </w:r>
            <w:r w:rsidRPr="004F1BEC">
              <w:rPr>
                <w:color w:val="FF0000"/>
                <w:sz w:val="28"/>
                <w:szCs w:val="28"/>
              </w:rPr>
              <w:t xml:space="preserve"> </w:t>
            </w:r>
            <w:r w:rsidRPr="00A64B54">
              <w:rPr>
                <w:color w:val="000000"/>
                <w:sz w:val="28"/>
                <w:szCs w:val="28"/>
              </w:rPr>
              <w:t>  человек</w:t>
            </w:r>
            <w:r w:rsidR="005816D8">
              <w:rPr>
                <w:color w:val="000000"/>
                <w:sz w:val="28"/>
                <w:szCs w:val="28"/>
              </w:rPr>
              <w:t>а</w:t>
            </w:r>
            <w:r w:rsidRPr="00A64B54">
              <w:rPr>
                <w:color w:val="000000"/>
                <w:sz w:val="28"/>
                <w:szCs w:val="28"/>
              </w:rPr>
              <w:t>. Охват населения библиоте</w:t>
            </w:r>
            <w:r w:rsidR="005816D8">
              <w:rPr>
                <w:color w:val="000000"/>
                <w:sz w:val="28"/>
                <w:szCs w:val="28"/>
              </w:rPr>
              <w:t xml:space="preserve">чным обслуживанием составил </w:t>
            </w:r>
            <w:r w:rsidR="007E06D3" w:rsidRPr="007E06D3">
              <w:rPr>
                <w:sz w:val="28"/>
                <w:szCs w:val="28"/>
              </w:rPr>
              <w:t>92,9%</w:t>
            </w:r>
            <w:r w:rsidRPr="007E06D3">
              <w:rPr>
                <w:sz w:val="28"/>
                <w:szCs w:val="28"/>
              </w:rPr>
              <w:t>.</w:t>
            </w:r>
            <w:r w:rsidRPr="00A64B54">
              <w:rPr>
                <w:color w:val="000000"/>
                <w:sz w:val="28"/>
                <w:szCs w:val="28"/>
              </w:rPr>
              <w:t xml:space="preserve"> Установленные целевые показатели достигнуты.</w:t>
            </w:r>
          </w:p>
          <w:p w:rsidR="00286D9D" w:rsidRPr="00A64B54" w:rsidRDefault="00286D9D" w:rsidP="00C520A4">
            <w:pPr>
              <w:pStyle w:val="aa"/>
              <w:rPr>
                <w:sz w:val="28"/>
                <w:szCs w:val="28"/>
              </w:rPr>
            </w:pPr>
          </w:p>
        </w:tc>
      </w:tr>
      <w:tr w:rsidR="00286D9D" w:rsidRPr="00A64B5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500DE2" w:rsidP="00500DE2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lastRenderedPageBreak/>
              <w:t>1.3</w:t>
            </w:r>
            <w:r w:rsidR="00286D9D" w:rsidRPr="00A64B54">
              <w:rPr>
                <w:sz w:val="28"/>
                <w:szCs w:val="28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500DE2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3</w:t>
            </w:r>
          </w:p>
          <w:p w:rsidR="0037368D" w:rsidRPr="00A64B54" w:rsidRDefault="0037368D" w:rsidP="0037368D">
            <w:pPr>
              <w:ind w:left="45" w:firstLine="0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Развитие музейного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A64B54" w:rsidRDefault="00500DE2" w:rsidP="00C520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AC2" w:rsidRPr="00A64B54" w:rsidRDefault="004F1BEC" w:rsidP="00921AC2">
            <w:pPr>
              <w:pStyle w:val="af6"/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921AC2" w:rsidRPr="00A64B54">
              <w:rPr>
                <w:sz w:val="28"/>
                <w:szCs w:val="28"/>
              </w:rPr>
              <w:t xml:space="preserve"> </w:t>
            </w:r>
            <w:proofErr w:type="gramStart"/>
            <w:r w:rsidR="00921AC2" w:rsidRPr="00A64B54">
              <w:rPr>
                <w:sz w:val="28"/>
                <w:szCs w:val="28"/>
              </w:rPr>
              <w:t>году  Порецкий</w:t>
            </w:r>
            <w:proofErr w:type="gramEnd"/>
            <w:r w:rsidR="00921AC2" w:rsidRPr="00A64B54">
              <w:rPr>
                <w:sz w:val="28"/>
                <w:szCs w:val="28"/>
              </w:rPr>
              <w:t xml:space="preserve">  историко-краеведческий  музей  и к</w:t>
            </w:r>
            <w:r w:rsidR="00696D3C">
              <w:rPr>
                <w:sz w:val="28"/>
                <w:szCs w:val="28"/>
              </w:rPr>
              <w:t xml:space="preserve">артинную галерею  посетило  </w:t>
            </w:r>
            <w:r w:rsidR="00B94D4A" w:rsidRPr="00B94D4A">
              <w:rPr>
                <w:sz w:val="28"/>
                <w:szCs w:val="28"/>
              </w:rPr>
              <w:t>4617</w:t>
            </w:r>
            <w:r w:rsidR="00696D3C" w:rsidRPr="004F1BEC">
              <w:rPr>
                <w:color w:val="FF0000"/>
                <w:sz w:val="28"/>
                <w:szCs w:val="28"/>
              </w:rPr>
              <w:t xml:space="preserve"> </w:t>
            </w:r>
            <w:r w:rsidR="00696D3C">
              <w:rPr>
                <w:sz w:val="28"/>
                <w:szCs w:val="28"/>
              </w:rPr>
              <w:t xml:space="preserve"> чел.,  из них </w:t>
            </w:r>
            <w:r w:rsidR="00696D3C" w:rsidRPr="00B94D4A">
              <w:rPr>
                <w:sz w:val="28"/>
                <w:szCs w:val="28"/>
              </w:rPr>
              <w:t>3</w:t>
            </w:r>
            <w:r w:rsidR="00B94D4A" w:rsidRPr="00B94D4A">
              <w:rPr>
                <w:sz w:val="28"/>
                <w:szCs w:val="28"/>
              </w:rPr>
              <w:t>717</w:t>
            </w:r>
            <w:r w:rsidR="00921AC2" w:rsidRPr="00B94D4A">
              <w:rPr>
                <w:sz w:val="28"/>
                <w:szCs w:val="28"/>
              </w:rPr>
              <w:t xml:space="preserve"> </w:t>
            </w:r>
            <w:r w:rsidR="00921AC2" w:rsidRPr="00A64B54">
              <w:rPr>
                <w:sz w:val="28"/>
                <w:szCs w:val="28"/>
              </w:rPr>
              <w:t xml:space="preserve">чел. – </w:t>
            </w:r>
            <w:proofErr w:type="spellStart"/>
            <w:r w:rsidR="00921AC2" w:rsidRPr="00A64B54">
              <w:rPr>
                <w:sz w:val="28"/>
                <w:szCs w:val="28"/>
              </w:rPr>
              <w:t>внутримузейное</w:t>
            </w:r>
            <w:proofErr w:type="spellEnd"/>
            <w:r w:rsidR="00921AC2" w:rsidRPr="00A64B54">
              <w:rPr>
                <w:sz w:val="28"/>
                <w:szCs w:val="28"/>
              </w:rPr>
              <w:t xml:space="preserve">  посещение выставок и  культурно-образовател</w:t>
            </w:r>
            <w:r w:rsidR="00696D3C">
              <w:rPr>
                <w:sz w:val="28"/>
                <w:szCs w:val="28"/>
              </w:rPr>
              <w:t xml:space="preserve">ьных   мероприятий;  проведено </w:t>
            </w:r>
            <w:r w:rsidR="00696D3C" w:rsidRPr="00B94D4A">
              <w:rPr>
                <w:sz w:val="28"/>
                <w:szCs w:val="28"/>
              </w:rPr>
              <w:t>6</w:t>
            </w:r>
            <w:r w:rsidR="00921AC2" w:rsidRPr="00B94D4A">
              <w:rPr>
                <w:sz w:val="28"/>
                <w:szCs w:val="28"/>
              </w:rPr>
              <w:t>7</w:t>
            </w:r>
            <w:r w:rsidR="00921AC2" w:rsidRPr="004F1BEC">
              <w:rPr>
                <w:color w:val="FF0000"/>
                <w:sz w:val="28"/>
                <w:szCs w:val="28"/>
              </w:rPr>
              <w:t xml:space="preserve"> </w:t>
            </w:r>
            <w:r w:rsidR="00921AC2" w:rsidRPr="00A64B54">
              <w:rPr>
                <w:sz w:val="28"/>
                <w:szCs w:val="28"/>
              </w:rPr>
              <w:t>культурно-об</w:t>
            </w:r>
            <w:r w:rsidR="00696D3C">
              <w:rPr>
                <w:sz w:val="28"/>
                <w:szCs w:val="28"/>
              </w:rPr>
              <w:t xml:space="preserve">разовательных   мероприятия, </w:t>
            </w:r>
            <w:r w:rsidR="00696D3C" w:rsidRPr="00B94D4A">
              <w:rPr>
                <w:sz w:val="28"/>
                <w:szCs w:val="28"/>
              </w:rPr>
              <w:t>14</w:t>
            </w:r>
            <w:r w:rsidR="00B94D4A" w:rsidRPr="00B94D4A">
              <w:rPr>
                <w:sz w:val="28"/>
                <w:szCs w:val="28"/>
              </w:rPr>
              <w:t>4</w:t>
            </w:r>
            <w:r w:rsidR="00B94D4A">
              <w:rPr>
                <w:color w:val="FF0000"/>
                <w:sz w:val="28"/>
                <w:szCs w:val="28"/>
              </w:rPr>
              <w:t xml:space="preserve"> </w:t>
            </w:r>
            <w:r w:rsidR="00696D3C">
              <w:rPr>
                <w:sz w:val="28"/>
                <w:szCs w:val="28"/>
              </w:rPr>
              <w:t xml:space="preserve">экскурсии, </w:t>
            </w:r>
            <w:r w:rsidR="00921AC2" w:rsidRPr="00A64B54">
              <w:rPr>
                <w:sz w:val="28"/>
                <w:szCs w:val="28"/>
              </w:rPr>
              <w:t>экспонирова</w:t>
            </w:r>
            <w:r w:rsidR="00696D3C">
              <w:rPr>
                <w:sz w:val="28"/>
                <w:szCs w:val="28"/>
              </w:rPr>
              <w:t xml:space="preserve">лось </w:t>
            </w:r>
            <w:r w:rsidR="00B94D4A" w:rsidRPr="00B94D4A">
              <w:rPr>
                <w:sz w:val="28"/>
                <w:szCs w:val="28"/>
              </w:rPr>
              <w:t>10</w:t>
            </w:r>
            <w:r w:rsidR="00921AC2" w:rsidRPr="00B94D4A">
              <w:rPr>
                <w:sz w:val="28"/>
                <w:szCs w:val="28"/>
              </w:rPr>
              <w:t xml:space="preserve"> </w:t>
            </w:r>
            <w:r w:rsidR="00921AC2" w:rsidRPr="00A64B54">
              <w:rPr>
                <w:sz w:val="28"/>
                <w:szCs w:val="28"/>
              </w:rPr>
              <w:t xml:space="preserve"> выставок (</w:t>
            </w:r>
            <w:proofErr w:type="spellStart"/>
            <w:r w:rsidR="00921AC2" w:rsidRPr="00A64B54">
              <w:rPr>
                <w:sz w:val="28"/>
                <w:szCs w:val="28"/>
              </w:rPr>
              <w:t>внутримузейные</w:t>
            </w:r>
            <w:proofErr w:type="spellEnd"/>
            <w:r w:rsidR="00921AC2" w:rsidRPr="00A64B54">
              <w:rPr>
                <w:sz w:val="28"/>
                <w:szCs w:val="28"/>
              </w:rPr>
              <w:t>, обменные, передвижные).</w:t>
            </w:r>
          </w:p>
          <w:p w:rsidR="00286D9D" w:rsidRPr="00A64B54" w:rsidRDefault="00214529" w:rsidP="00214529">
            <w:pPr>
              <w:pStyle w:val="msonormalmrcssattr"/>
              <w:shd w:val="clear" w:color="auto" w:fill="FFFFFF"/>
              <w:spacing w:before="0" w:beforeAutospacing="0" w:after="0" w:afterAutospacing="0"/>
              <w:ind w:firstLine="317"/>
              <w:jc w:val="both"/>
              <w:rPr>
                <w:sz w:val="28"/>
                <w:szCs w:val="28"/>
              </w:rPr>
            </w:pPr>
            <w:r w:rsidRPr="00A64B54">
              <w:rPr>
                <w:color w:val="000000"/>
                <w:sz w:val="28"/>
                <w:szCs w:val="28"/>
              </w:rPr>
              <w:t>Установленные целевые показатели достигнуты.</w:t>
            </w:r>
          </w:p>
        </w:tc>
      </w:tr>
      <w:tr w:rsidR="00500DE2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500DE2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1.4.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4</w:t>
            </w:r>
          </w:p>
          <w:p w:rsidR="000436E5" w:rsidRPr="00A64B54" w:rsidRDefault="0068720A" w:rsidP="000436E5">
            <w:pPr>
              <w:ind w:left="0" w:firstLine="45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Сохранение и р</w:t>
            </w:r>
            <w:r w:rsidR="000436E5" w:rsidRPr="00A64B54">
              <w:rPr>
                <w:sz w:val="28"/>
                <w:szCs w:val="28"/>
                <w:lang w:val="ru-RU" w:eastAsia="ru-RU"/>
              </w:rPr>
              <w:t>азвитие архивного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DE2" w:rsidRPr="00A64B54" w:rsidRDefault="004F1BEC" w:rsidP="00C520A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0436E5" w:rsidRPr="00A64B54">
              <w:rPr>
                <w:sz w:val="28"/>
                <w:szCs w:val="28"/>
              </w:rPr>
              <w:t xml:space="preserve"> году </w:t>
            </w:r>
            <w:proofErr w:type="gramStart"/>
            <w:r w:rsidR="000436E5" w:rsidRPr="00A64B54">
              <w:rPr>
                <w:sz w:val="28"/>
                <w:szCs w:val="28"/>
              </w:rPr>
              <w:t>мероприятие  не</w:t>
            </w:r>
            <w:proofErr w:type="gramEnd"/>
            <w:r w:rsidR="000436E5" w:rsidRPr="00A64B54">
              <w:rPr>
                <w:sz w:val="28"/>
                <w:szCs w:val="28"/>
              </w:rPr>
              <w:t xml:space="preserve"> финансировалось</w:t>
            </w:r>
          </w:p>
        </w:tc>
      </w:tr>
      <w:tr w:rsidR="00500DE2" w:rsidRPr="008209D8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500DE2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1.5.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5</w:t>
            </w:r>
          </w:p>
          <w:p w:rsidR="00C52D35" w:rsidRPr="00A64B54" w:rsidRDefault="00C52D35" w:rsidP="00C52D35">
            <w:pPr>
              <w:ind w:left="0" w:firstLine="45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Сохранение и развитие народного творчества</w:t>
            </w:r>
          </w:p>
          <w:p w:rsidR="000436E5" w:rsidRPr="00A64B54" w:rsidRDefault="000436E5" w:rsidP="000436E5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C520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lastRenderedPageBreak/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DE2" w:rsidRPr="00F308D8" w:rsidRDefault="004F1BEC" w:rsidP="00F308D8">
            <w:pPr>
              <w:tabs>
                <w:tab w:val="left" w:pos="585"/>
              </w:tabs>
              <w:spacing w:after="0"/>
              <w:ind w:left="34" w:firstLine="56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Всего за 2024</w:t>
            </w:r>
            <w:r w:rsidR="00F308D8">
              <w:rPr>
                <w:sz w:val="28"/>
                <w:szCs w:val="28"/>
                <w:lang w:val="ru-RU"/>
              </w:rPr>
              <w:t xml:space="preserve"> год проведено </w:t>
            </w:r>
            <w:r w:rsidR="00F308D8" w:rsidRPr="008209D8">
              <w:rPr>
                <w:color w:val="auto"/>
                <w:sz w:val="28"/>
                <w:szCs w:val="28"/>
                <w:lang w:val="ru-RU"/>
              </w:rPr>
              <w:t>35</w:t>
            </w:r>
            <w:r w:rsidR="00730AEE" w:rsidRPr="008209D8">
              <w:rPr>
                <w:color w:val="auto"/>
                <w:sz w:val="28"/>
                <w:szCs w:val="28"/>
                <w:lang w:val="ru-RU"/>
              </w:rPr>
              <w:t>99</w:t>
            </w:r>
            <w:r w:rsidR="00BB78E0" w:rsidRPr="008209D8">
              <w:rPr>
                <w:color w:val="auto"/>
                <w:sz w:val="28"/>
                <w:szCs w:val="28"/>
                <w:lang w:val="ru-RU"/>
              </w:rPr>
              <w:t xml:space="preserve"> </w:t>
            </w:r>
            <w:r w:rsidR="00BB78E0" w:rsidRPr="00A64B54">
              <w:rPr>
                <w:sz w:val="28"/>
                <w:szCs w:val="28"/>
                <w:lang w:val="ru-RU"/>
              </w:rPr>
              <w:t xml:space="preserve">культурно-массовых </w:t>
            </w:r>
            <w:r w:rsidR="00F308D8">
              <w:rPr>
                <w:sz w:val="28"/>
                <w:szCs w:val="28"/>
                <w:lang w:val="ru-RU"/>
              </w:rPr>
              <w:lastRenderedPageBreak/>
              <w:t xml:space="preserve">мероприятий, из них </w:t>
            </w:r>
            <w:r w:rsidR="00F308D8" w:rsidRPr="008209D8">
              <w:rPr>
                <w:color w:val="auto"/>
                <w:sz w:val="28"/>
                <w:szCs w:val="28"/>
                <w:lang w:val="ru-RU"/>
              </w:rPr>
              <w:t>8</w:t>
            </w:r>
            <w:r w:rsidR="008209D8" w:rsidRPr="008209D8">
              <w:rPr>
                <w:color w:val="auto"/>
                <w:sz w:val="28"/>
                <w:szCs w:val="28"/>
                <w:lang w:val="ru-RU"/>
              </w:rPr>
              <w:t>85</w:t>
            </w:r>
            <w:r w:rsidR="00BB78E0" w:rsidRPr="00A64B54">
              <w:rPr>
                <w:sz w:val="28"/>
                <w:szCs w:val="28"/>
                <w:lang w:val="ru-RU"/>
              </w:rPr>
              <w:t xml:space="preserve"> — на платной осн</w:t>
            </w:r>
            <w:r w:rsidR="00F308D8">
              <w:rPr>
                <w:sz w:val="28"/>
                <w:szCs w:val="28"/>
                <w:lang w:val="ru-RU"/>
              </w:rPr>
              <w:t xml:space="preserve">ове. Посетило мероприятия </w:t>
            </w:r>
            <w:r w:rsidR="00F308D8" w:rsidRPr="008209D8">
              <w:rPr>
                <w:color w:val="auto"/>
                <w:sz w:val="28"/>
                <w:szCs w:val="28"/>
                <w:lang w:val="ru-RU"/>
              </w:rPr>
              <w:t>1</w:t>
            </w:r>
            <w:r w:rsidR="008209D8" w:rsidRPr="008209D8">
              <w:rPr>
                <w:color w:val="auto"/>
                <w:sz w:val="28"/>
                <w:szCs w:val="28"/>
                <w:lang w:val="ru-RU"/>
              </w:rPr>
              <w:t>56800</w:t>
            </w:r>
            <w:r w:rsidR="00BB78E0" w:rsidRPr="00A64B54">
              <w:rPr>
                <w:sz w:val="28"/>
                <w:szCs w:val="28"/>
                <w:lang w:val="ru-RU"/>
              </w:rPr>
              <w:t xml:space="preserve"> человек.  Для организации досуга населения в сельских Домах культуры действуют </w:t>
            </w:r>
            <w:r w:rsidR="00BB78E0" w:rsidRPr="008209D8">
              <w:rPr>
                <w:color w:val="auto"/>
                <w:sz w:val="28"/>
                <w:szCs w:val="28"/>
                <w:lang w:val="ru-RU"/>
              </w:rPr>
              <w:t>10</w:t>
            </w:r>
            <w:r w:rsidR="008209D8" w:rsidRPr="008209D8">
              <w:rPr>
                <w:color w:val="auto"/>
                <w:sz w:val="28"/>
                <w:szCs w:val="28"/>
                <w:lang w:val="ru-RU"/>
              </w:rPr>
              <w:t>5</w:t>
            </w:r>
            <w:r w:rsidR="00BB78E0" w:rsidRPr="00A64B54">
              <w:rPr>
                <w:sz w:val="28"/>
                <w:szCs w:val="28"/>
                <w:lang w:val="ru-RU"/>
              </w:rPr>
              <w:t xml:space="preserve"> клубных формирования – это кружки самодеятельного творчества, клубы по интересам, танцевальные, фольклорные, театральные, народных промыслов и др. </w:t>
            </w:r>
            <w:r w:rsidR="00F308D8" w:rsidRPr="008209D8">
              <w:rPr>
                <w:sz w:val="28"/>
                <w:szCs w:val="28"/>
                <w:lang w:val="ru-RU"/>
              </w:rPr>
              <w:t xml:space="preserve">В них занимается </w:t>
            </w:r>
            <w:r w:rsidR="008209D8" w:rsidRPr="008209D8">
              <w:rPr>
                <w:color w:val="auto"/>
                <w:sz w:val="28"/>
                <w:szCs w:val="28"/>
                <w:lang w:val="ru-RU"/>
              </w:rPr>
              <w:t>2080</w:t>
            </w:r>
            <w:r w:rsidR="00BB78E0" w:rsidRPr="008209D8">
              <w:rPr>
                <w:sz w:val="28"/>
                <w:szCs w:val="28"/>
                <w:lang w:val="ru-RU"/>
              </w:rPr>
              <w:t xml:space="preserve"> человек.  Установленные целевые показатели достигнуты</w:t>
            </w:r>
            <w:r w:rsidR="00F308D8">
              <w:rPr>
                <w:sz w:val="28"/>
                <w:szCs w:val="28"/>
                <w:lang w:val="ru-RU"/>
              </w:rPr>
              <w:t>.</w:t>
            </w:r>
          </w:p>
        </w:tc>
      </w:tr>
      <w:tr w:rsidR="00500DE2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500DE2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6</w:t>
            </w:r>
          </w:p>
          <w:p w:rsidR="00BB78E0" w:rsidRPr="00A64B54" w:rsidRDefault="00BB78E0" w:rsidP="00BB78E0">
            <w:pPr>
              <w:spacing w:after="0"/>
              <w:ind w:left="45" w:hanging="45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Развитие образования в сфере культуры и искусств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DE2" w:rsidRPr="00A64B54" w:rsidRDefault="004F1BEC" w:rsidP="00C520A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BB78E0" w:rsidRPr="00A64B54">
              <w:rPr>
                <w:sz w:val="28"/>
                <w:szCs w:val="28"/>
              </w:rPr>
              <w:t xml:space="preserve"> году </w:t>
            </w:r>
            <w:proofErr w:type="gramStart"/>
            <w:r w:rsidR="00BB78E0" w:rsidRPr="00A64B54">
              <w:rPr>
                <w:sz w:val="28"/>
                <w:szCs w:val="28"/>
              </w:rPr>
              <w:t>мероприятие  не</w:t>
            </w:r>
            <w:proofErr w:type="gramEnd"/>
            <w:r w:rsidR="00BB78E0" w:rsidRPr="00A64B54">
              <w:rPr>
                <w:sz w:val="28"/>
                <w:szCs w:val="28"/>
              </w:rPr>
              <w:t xml:space="preserve"> финансировалось</w:t>
            </w:r>
          </w:p>
        </w:tc>
      </w:tr>
      <w:tr w:rsidR="00500DE2" w:rsidRPr="008209D8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500DE2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1.7.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8E0" w:rsidRPr="00A64B54" w:rsidRDefault="00500DE2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7</w:t>
            </w:r>
          </w:p>
          <w:p w:rsidR="00500DE2" w:rsidRPr="00A64B54" w:rsidRDefault="00BB78E0" w:rsidP="00923D1A">
            <w:pPr>
              <w:ind w:left="45" w:firstLine="0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Проведени</w:t>
            </w:r>
            <w:r w:rsidR="00923D1A" w:rsidRPr="00A64B54">
              <w:rPr>
                <w:sz w:val="28"/>
                <w:szCs w:val="28"/>
                <w:lang w:val="ru-RU" w:eastAsia="ru-RU"/>
              </w:rPr>
              <w:t xml:space="preserve">е мероприятий в сфере культуры, </w:t>
            </w:r>
            <w:r w:rsidRPr="00A64B54">
              <w:rPr>
                <w:sz w:val="28"/>
                <w:szCs w:val="28"/>
                <w:lang w:val="ru-RU" w:eastAsia="ru-RU"/>
              </w:rPr>
              <w:t>искусств</w:t>
            </w:r>
            <w:r w:rsidR="00923D1A" w:rsidRPr="00A64B54">
              <w:rPr>
                <w:sz w:val="28"/>
                <w:szCs w:val="28"/>
                <w:lang w:val="ru-RU" w:eastAsia="ru-RU"/>
              </w:rPr>
              <w:t>а и архивного дела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DE2" w:rsidRPr="00A64B54" w:rsidRDefault="00500DE2" w:rsidP="00C520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DE2" w:rsidRPr="00A64B54" w:rsidRDefault="00923D1A" w:rsidP="00C520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 xml:space="preserve">Всего за </w:t>
            </w:r>
            <w:r w:rsidR="004F1BEC">
              <w:rPr>
                <w:sz w:val="28"/>
                <w:szCs w:val="28"/>
              </w:rPr>
              <w:t>2024</w:t>
            </w:r>
            <w:r w:rsidR="00A97FD9">
              <w:rPr>
                <w:sz w:val="28"/>
                <w:szCs w:val="28"/>
              </w:rPr>
              <w:t xml:space="preserve"> год проведено </w:t>
            </w:r>
            <w:r w:rsidR="00A97FD9" w:rsidRPr="008209D8">
              <w:rPr>
                <w:sz w:val="28"/>
                <w:szCs w:val="28"/>
              </w:rPr>
              <w:t>35</w:t>
            </w:r>
            <w:r w:rsidR="008209D8" w:rsidRPr="008209D8">
              <w:rPr>
                <w:sz w:val="28"/>
                <w:szCs w:val="28"/>
              </w:rPr>
              <w:t>99</w:t>
            </w:r>
            <w:r w:rsidRPr="00A64B54">
              <w:rPr>
                <w:sz w:val="28"/>
                <w:szCs w:val="28"/>
              </w:rPr>
              <w:t xml:space="preserve"> культурно-массовых мероприятий. </w:t>
            </w:r>
            <w:r w:rsidRPr="00A64B54">
              <w:rPr>
                <w:color w:val="000000"/>
                <w:sz w:val="28"/>
                <w:szCs w:val="28"/>
              </w:rPr>
              <w:t>Установленные целевые показатели достигнуты</w:t>
            </w:r>
          </w:p>
        </w:tc>
      </w:tr>
      <w:tr w:rsidR="00C5224B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F22EFD" w:rsidP="00500DE2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  <w:r w:rsidR="00C5224B" w:rsidRPr="00A64B54">
              <w:rPr>
                <w:sz w:val="28"/>
                <w:szCs w:val="28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33" w:rsidRPr="00A64B54" w:rsidRDefault="00F22EFD" w:rsidP="00C520A4">
            <w:pPr>
              <w:pStyle w:val="ad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Основное мероприятие 8</w:t>
            </w:r>
          </w:p>
          <w:p w:rsidR="00C5224B" w:rsidRPr="00A64B54" w:rsidRDefault="008A3E33" w:rsidP="008A3E33">
            <w:pPr>
              <w:ind w:left="45" w:firstLine="0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Развитие муниципальных учреждений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A64B54" w:rsidRDefault="00772650" w:rsidP="00772650">
            <w:pPr>
              <w:spacing w:after="0"/>
              <w:ind w:left="-28" w:right="-108" w:firstLine="62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П</w:t>
            </w:r>
            <w:r w:rsidR="0068720A" w:rsidRPr="00A64B54">
              <w:rPr>
                <w:sz w:val="28"/>
                <w:szCs w:val="28"/>
                <w:lang w:val="ru-RU" w:eastAsia="ru-RU"/>
              </w:rPr>
              <w:t>р</w:t>
            </w:r>
            <w:r w:rsidR="00183782" w:rsidRPr="00A64B54">
              <w:rPr>
                <w:sz w:val="28"/>
                <w:szCs w:val="28"/>
                <w:lang w:val="ru-RU" w:eastAsia="ru-RU"/>
              </w:rPr>
              <w:t>иобретено музыкальное, световое, компьютерное оборудование,</w:t>
            </w:r>
            <w:r>
              <w:rPr>
                <w:sz w:val="28"/>
                <w:szCs w:val="28"/>
                <w:lang w:val="ru-RU" w:eastAsia="ru-RU"/>
              </w:rPr>
              <w:t xml:space="preserve"> книги.</w:t>
            </w:r>
            <w:r w:rsidR="00183782" w:rsidRPr="00A64B54">
              <w:rPr>
                <w:sz w:val="28"/>
                <w:szCs w:val="28"/>
                <w:lang w:val="ru-RU" w:eastAsia="ru-RU"/>
              </w:rPr>
              <w:t xml:space="preserve"> </w:t>
            </w:r>
            <w:r w:rsidR="00C006A7" w:rsidRPr="00A64B54">
              <w:rPr>
                <w:sz w:val="28"/>
                <w:szCs w:val="28"/>
                <w:lang w:val="ru-RU" w:eastAsia="ru-RU"/>
              </w:rPr>
              <w:t xml:space="preserve"> Уровень заработной платы доведен до нормативных показателей </w:t>
            </w:r>
            <w:r w:rsidR="00835016" w:rsidRPr="00A64B54">
              <w:rPr>
                <w:sz w:val="28"/>
                <w:szCs w:val="28"/>
                <w:lang w:val="ru-RU"/>
              </w:rPr>
              <w:t xml:space="preserve">Установленные целевые </w:t>
            </w:r>
            <w:r w:rsidR="00835016" w:rsidRPr="00A64B54">
              <w:rPr>
                <w:sz w:val="28"/>
                <w:szCs w:val="28"/>
                <w:lang w:val="ru-RU"/>
              </w:rPr>
              <w:lastRenderedPageBreak/>
              <w:t>показатели достигнуты.</w:t>
            </w:r>
          </w:p>
        </w:tc>
      </w:tr>
      <w:tr w:rsidR="00C5224B" w:rsidRPr="004F1BEC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F22EFD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lastRenderedPageBreak/>
              <w:t>1.</w:t>
            </w:r>
            <w:r w:rsidR="00F22EFD">
              <w:rPr>
                <w:sz w:val="28"/>
                <w:szCs w:val="28"/>
              </w:rPr>
              <w:t>9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F22EFD" w:rsidP="00C520A4">
            <w:pPr>
              <w:pStyle w:val="ad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Основное мероприятие 9</w:t>
            </w:r>
          </w:p>
          <w:p w:rsidR="00540108" w:rsidRPr="00A64B54" w:rsidRDefault="00540108" w:rsidP="00540108">
            <w:pPr>
              <w:ind w:left="45" w:firstLine="0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F813C6" w:rsidRDefault="00F813C6" w:rsidP="00146DEB">
            <w:pPr>
              <w:spacing w:line="235" w:lineRule="auto"/>
              <w:ind w:left="-28" w:right="-28" w:firstLine="62"/>
              <w:rPr>
                <w:sz w:val="28"/>
                <w:szCs w:val="28"/>
                <w:lang w:val="ru-RU" w:eastAsia="ru-RU"/>
              </w:rPr>
            </w:pPr>
            <w:r w:rsidRPr="00F813C6">
              <w:rPr>
                <w:sz w:val="28"/>
                <w:szCs w:val="28"/>
                <w:lang w:val="ru-RU"/>
              </w:rPr>
              <w:t>В</w:t>
            </w:r>
            <w:r>
              <w:rPr>
                <w:sz w:val="28"/>
                <w:szCs w:val="28"/>
                <w:lang w:val="ru-RU"/>
              </w:rPr>
              <w:t xml:space="preserve"> селе</w:t>
            </w:r>
            <w:r w:rsidRPr="00F813C6">
              <w:rPr>
                <w:sz w:val="28"/>
                <w:szCs w:val="28"/>
                <w:lang w:val="ru-RU"/>
              </w:rPr>
              <w:t xml:space="preserve"> Напольное </w:t>
            </w:r>
            <w:r w:rsidRPr="00F813C6">
              <w:rPr>
                <w:sz w:val="28"/>
                <w:szCs w:val="28"/>
                <w:shd w:val="clear" w:color="auto" w:fill="FFFFFF"/>
                <w:lang w:val="ru-RU"/>
              </w:rPr>
              <w:t>открыта первая модельная библиотека, которая</w:t>
            </w:r>
            <w:r w:rsidRPr="00F813C6">
              <w:rPr>
                <w:color w:val="262626"/>
                <w:sz w:val="28"/>
                <w:szCs w:val="28"/>
                <w:lang w:val="ru-RU"/>
              </w:rPr>
              <w:t xml:space="preserve"> отвечает современным стандартам.</w:t>
            </w:r>
            <w:r w:rsidRPr="00A64B54">
              <w:rPr>
                <w:sz w:val="28"/>
                <w:szCs w:val="28"/>
                <w:lang w:val="ru-RU"/>
              </w:rPr>
              <w:t xml:space="preserve"> Установленные целевые показатели достигнуты</w:t>
            </w:r>
          </w:p>
        </w:tc>
      </w:tr>
      <w:tr w:rsidR="00C5224B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F22EFD" w:rsidP="00500DE2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  <w:r w:rsidR="00C5224B" w:rsidRPr="00A64B54">
              <w:rPr>
                <w:sz w:val="28"/>
                <w:szCs w:val="28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F22EFD" w:rsidP="00C520A4">
            <w:pPr>
              <w:pStyle w:val="ad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Основное мероприятие 10</w:t>
            </w:r>
            <w:r w:rsidR="00C5224B" w:rsidRPr="00A64B54">
              <w:rPr>
                <w:sz w:val="28"/>
                <w:szCs w:val="28"/>
                <w:u w:val="single"/>
              </w:rPr>
              <w:t xml:space="preserve"> </w:t>
            </w:r>
          </w:p>
          <w:p w:rsidR="00540108" w:rsidRPr="00A64B54" w:rsidRDefault="00540108" w:rsidP="00540108">
            <w:pPr>
              <w:ind w:left="45" w:firstLine="0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6E92" w:rsidRPr="00A64B54" w:rsidRDefault="00546E92" w:rsidP="00546E92">
            <w:pPr>
              <w:spacing w:after="0"/>
              <w:ind w:left="175" w:firstLine="284"/>
              <w:rPr>
                <w:b/>
                <w:bCs/>
                <w:sz w:val="28"/>
                <w:szCs w:val="28"/>
                <w:lang w:val="ru-RU"/>
              </w:rPr>
            </w:pPr>
            <w:r w:rsidRPr="00A64B54">
              <w:rPr>
                <w:sz w:val="28"/>
                <w:szCs w:val="28"/>
                <w:lang w:val="ru-RU"/>
              </w:rPr>
              <w:t xml:space="preserve">    В рамках республиканского конкурса по </w:t>
            </w:r>
            <w:proofErr w:type="gramStart"/>
            <w:r w:rsidRPr="00A64B54">
              <w:rPr>
                <w:sz w:val="28"/>
                <w:szCs w:val="28"/>
                <w:lang w:val="ru-RU"/>
              </w:rPr>
              <w:t>итогам</w:t>
            </w:r>
            <w:r w:rsidRPr="00A64B54">
              <w:rPr>
                <w:sz w:val="28"/>
                <w:szCs w:val="28"/>
              </w:rPr>
              <w:t> </w:t>
            </w:r>
            <w:r w:rsidRPr="00A64B54">
              <w:rPr>
                <w:sz w:val="28"/>
                <w:szCs w:val="28"/>
                <w:lang w:val="ru-RU"/>
              </w:rPr>
              <w:t xml:space="preserve"> конкурсного</w:t>
            </w:r>
            <w:proofErr w:type="gramEnd"/>
            <w:r w:rsidRPr="00A64B54">
              <w:rPr>
                <w:sz w:val="28"/>
                <w:szCs w:val="28"/>
                <w:lang w:val="ru-RU"/>
              </w:rPr>
              <w:t xml:space="preserve"> отбора лучших муниципальных учреждений культуры, находящихся на территориях сельских по</w:t>
            </w:r>
            <w:r w:rsidR="001C276A">
              <w:rPr>
                <w:sz w:val="28"/>
                <w:szCs w:val="28"/>
                <w:lang w:val="ru-RU"/>
              </w:rPr>
              <w:t>селений, и их работников на 2024</w:t>
            </w:r>
            <w:r w:rsidRPr="00A64B54">
              <w:rPr>
                <w:sz w:val="28"/>
                <w:szCs w:val="28"/>
                <w:lang w:val="ru-RU"/>
              </w:rPr>
              <w:t xml:space="preserve"> год победителями </w:t>
            </w:r>
            <w:r w:rsidRPr="00A64B54">
              <w:rPr>
                <w:bCs/>
                <w:sz w:val="28"/>
                <w:szCs w:val="28"/>
                <w:lang w:val="ru-RU"/>
              </w:rPr>
              <w:t xml:space="preserve">стала </w:t>
            </w:r>
            <w:r w:rsidR="00F22EFD" w:rsidRPr="00F22EFD">
              <w:rPr>
                <w:sz w:val="28"/>
                <w:szCs w:val="28"/>
                <w:lang w:val="ru-RU" w:eastAsia="ru-RU"/>
              </w:rPr>
              <w:t xml:space="preserve">зав. </w:t>
            </w:r>
            <w:r w:rsidR="001C276A">
              <w:rPr>
                <w:sz w:val="28"/>
                <w:szCs w:val="28"/>
                <w:lang w:val="ru-RU" w:eastAsia="ru-RU"/>
              </w:rPr>
              <w:t>Детской библиотекой им.  Николая Мишутина</w:t>
            </w:r>
            <w:r w:rsidR="00F22EFD" w:rsidRPr="00F22EFD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C276A">
              <w:rPr>
                <w:sz w:val="28"/>
                <w:szCs w:val="28"/>
                <w:lang w:val="ru-RU" w:eastAsia="ru-RU"/>
              </w:rPr>
              <w:t>Калентьева</w:t>
            </w:r>
            <w:proofErr w:type="spellEnd"/>
            <w:r w:rsidR="001C276A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="001C276A">
              <w:rPr>
                <w:sz w:val="28"/>
                <w:szCs w:val="28"/>
                <w:lang w:val="ru-RU" w:eastAsia="ru-RU"/>
              </w:rPr>
              <w:t>Анастастасия</w:t>
            </w:r>
            <w:proofErr w:type="spellEnd"/>
            <w:r w:rsidR="00F22EFD">
              <w:rPr>
                <w:bCs/>
                <w:sz w:val="28"/>
                <w:szCs w:val="28"/>
                <w:lang w:val="ru-RU"/>
              </w:rPr>
              <w:t xml:space="preserve">. </w:t>
            </w:r>
            <w:r w:rsidRPr="00A64B54">
              <w:rPr>
                <w:sz w:val="28"/>
                <w:szCs w:val="28"/>
                <w:lang w:val="ru-RU"/>
              </w:rPr>
              <w:t>Установленные целевые показатели достигнуты</w:t>
            </w:r>
          </w:p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</w:p>
        </w:tc>
      </w:tr>
      <w:tr w:rsidR="00C5224B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F22EFD" w:rsidP="00500DE2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  <w:r w:rsidR="00C5224B" w:rsidRPr="00A64B54">
              <w:rPr>
                <w:sz w:val="28"/>
                <w:szCs w:val="28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Default="00C5224B" w:rsidP="002E569C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1</w:t>
            </w:r>
            <w:r w:rsidR="00F22EFD">
              <w:rPr>
                <w:sz w:val="28"/>
                <w:szCs w:val="28"/>
                <w:u w:val="single"/>
              </w:rPr>
              <w:t>1</w:t>
            </w:r>
          </w:p>
          <w:p w:rsidR="00F22EFD" w:rsidRPr="002E569C" w:rsidRDefault="00F22EFD" w:rsidP="002E569C">
            <w:pPr>
              <w:jc w:val="left"/>
              <w:rPr>
                <w:sz w:val="28"/>
                <w:szCs w:val="28"/>
                <w:lang w:val="ru-RU" w:eastAsia="ru-RU"/>
              </w:rPr>
            </w:pPr>
            <w:r w:rsidRPr="002E569C">
              <w:rPr>
                <w:sz w:val="28"/>
                <w:szCs w:val="28"/>
                <w:lang w:val="ru-RU" w:eastAsia="ru-RU"/>
              </w:rPr>
              <w:t>Развитие профессионального искусства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824205" w:rsidRDefault="00FD47A1" w:rsidP="00824205">
            <w:pPr>
              <w:spacing w:after="0"/>
              <w:ind w:left="34" w:firstLine="141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2024</w:t>
            </w:r>
            <w:r w:rsidR="00824205" w:rsidRPr="00824205">
              <w:rPr>
                <w:sz w:val="28"/>
                <w:szCs w:val="28"/>
                <w:lang w:val="ru-RU"/>
              </w:rPr>
              <w:t xml:space="preserve"> году </w:t>
            </w:r>
            <w:proofErr w:type="gramStart"/>
            <w:r w:rsidR="00824205" w:rsidRPr="00824205">
              <w:rPr>
                <w:sz w:val="28"/>
                <w:szCs w:val="28"/>
                <w:lang w:val="ru-RU"/>
              </w:rPr>
              <w:t>мероприятие  не</w:t>
            </w:r>
            <w:proofErr w:type="gramEnd"/>
            <w:r w:rsidR="00824205" w:rsidRPr="00824205">
              <w:rPr>
                <w:sz w:val="28"/>
                <w:szCs w:val="28"/>
                <w:lang w:val="ru-RU"/>
              </w:rPr>
              <w:t xml:space="preserve"> финансировалось</w:t>
            </w:r>
          </w:p>
        </w:tc>
      </w:tr>
      <w:tr w:rsidR="00C5224B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055EBD">
            <w:pPr>
              <w:pStyle w:val="ad"/>
              <w:jc w:val="both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Подпрограмма 2</w:t>
            </w:r>
          </w:p>
          <w:p w:rsidR="00055EBD" w:rsidRPr="00A64B54" w:rsidRDefault="00055EBD" w:rsidP="00055EBD">
            <w:pPr>
              <w:ind w:left="45" w:firstLine="0"/>
              <w:rPr>
                <w:b/>
                <w:sz w:val="28"/>
                <w:szCs w:val="28"/>
                <w:lang w:val="ru-RU" w:eastAsia="ru-RU"/>
              </w:rPr>
            </w:pPr>
            <w:r w:rsidRPr="00A64B54">
              <w:rPr>
                <w:b/>
                <w:sz w:val="28"/>
                <w:szCs w:val="28"/>
                <w:lang w:val="ru-RU" w:eastAsia="ru-RU"/>
              </w:rPr>
              <w:t>«Строительство (реконструкция) и модернизация муниципальных учреждений культуры клубного типа»</w:t>
            </w:r>
            <w:r w:rsidR="00B2327C" w:rsidRPr="00A64B54">
              <w:rPr>
                <w:b/>
                <w:sz w:val="28"/>
                <w:szCs w:val="28"/>
                <w:lang w:val="ru-RU" w:eastAsia="ru-RU"/>
              </w:rPr>
              <w:t xml:space="preserve"> муниципа</w:t>
            </w:r>
            <w:r w:rsidR="00824205">
              <w:rPr>
                <w:b/>
                <w:sz w:val="28"/>
                <w:szCs w:val="28"/>
                <w:lang w:val="ru-RU" w:eastAsia="ru-RU"/>
              </w:rPr>
              <w:t xml:space="preserve">льной </w:t>
            </w:r>
            <w:r w:rsidR="00824205">
              <w:rPr>
                <w:b/>
                <w:sz w:val="28"/>
                <w:szCs w:val="28"/>
                <w:lang w:val="ru-RU" w:eastAsia="ru-RU"/>
              </w:rPr>
              <w:lastRenderedPageBreak/>
              <w:t>программы Порецкого муниципального округа</w:t>
            </w:r>
            <w:r w:rsidR="00B2327C" w:rsidRPr="00A64B54">
              <w:rPr>
                <w:b/>
                <w:sz w:val="28"/>
                <w:szCs w:val="28"/>
                <w:lang w:val="ru-RU" w:eastAsia="ru-RU"/>
              </w:rPr>
              <w:t xml:space="preserve"> «Развитие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</w:p>
        </w:tc>
      </w:tr>
      <w:tr w:rsidR="00C5224B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2.1.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1</w:t>
            </w:r>
          </w:p>
          <w:p w:rsidR="00055EBD" w:rsidRPr="00A64B54" w:rsidRDefault="00B2327C" w:rsidP="00B2327C">
            <w:pPr>
              <w:ind w:left="186" w:firstLine="0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Строительство (реконструкция) и модернизация муниципальных учреждений культуры клубного типа»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A64B54" w:rsidRDefault="00FD47A1" w:rsidP="009B3641">
            <w:pPr>
              <w:ind w:left="34" w:firstLine="0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/>
              </w:rPr>
              <w:t>В 2024</w:t>
            </w:r>
            <w:r w:rsidR="00E077A4" w:rsidRPr="00824205">
              <w:rPr>
                <w:sz w:val="28"/>
                <w:szCs w:val="28"/>
                <w:lang w:val="ru-RU"/>
              </w:rPr>
              <w:t xml:space="preserve"> году </w:t>
            </w:r>
            <w:proofErr w:type="gramStart"/>
            <w:r w:rsidR="00E077A4" w:rsidRPr="00824205">
              <w:rPr>
                <w:sz w:val="28"/>
                <w:szCs w:val="28"/>
                <w:lang w:val="ru-RU"/>
              </w:rPr>
              <w:t>мероприятие  не</w:t>
            </w:r>
            <w:proofErr w:type="gramEnd"/>
            <w:r w:rsidR="00E077A4" w:rsidRPr="00824205">
              <w:rPr>
                <w:sz w:val="28"/>
                <w:szCs w:val="28"/>
                <w:lang w:val="ru-RU"/>
              </w:rPr>
              <w:t xml:space="preserve"> финансировалось</w:t>
            </w:r>
          </w:p>
        </w:tc>
      </w:tr>
      <w:tr w:rsidR="00C5224B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jc w:val="center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2.2.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A64B54">
              <w:rPr>
                <w:sz w:val="28"/>
                <w:szCs w:val="28"/>
                <w:u w:val="single"/>
              </w:rPr>
              <w:t>Основное мероприятие 2</w:t>
            </w:r>
          </w:p>
          <w:p w:rsidR="00CD55D3" w:rsidRPr="00A64B54" w:rsidRDefault="00CD55D3" w:rsidP="00CD55D3">
            <w:pPr>
              <w:ind w:left="45" w:firstLine="0"/>
              <w:rPr>
                <w:sz w:val="28"/>
                <w:szCs w:val="28"/>
                <w:lang w:val="ru-RU" w:eastAsia="ru-RU"/>
              </w:rPr>
            </w:pPr>
            <w:r w:rsidRPr="00A64B54">
              <w:rPr>
                <w:sz w:val="28"/>
                <w:szCs w:val="28"/>
                <w:lang w:val="ru-RU" w:eastAsia="ru-RU"/>
              </w:rPr>
              <w:t>Модернизация и развитие инфраструктуры муниципальных учреждений культуры клубного типа.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4B" w:rsidRPr="00A64B54" w:rsidRDefault="00C5224B" w:rsidP="00C520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sz w:val="28"/>
                <w:szCs w:val="28"/>
              </w:rPr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24B" w:rsidRPr="00A64B54" w:rsidRDefault="00DB0151" w:rsidP="00E077A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Pr="00824205">
              <w:rPr>
                <w:sz w:val="28"/>
                <w:szCs w:val="28"/>
              </w:rPr>
              <w:t xml:space="preserve"> году </w:t>
            </w:r>
            <w:proofErr w:type="gramStart"/>
            <w:r w:rsidRPr="00824205">
              <w:rPr>
                <w:sz w:val="28"/>
                <w:szCs w:val="28"/>
              </w:rPr>
              <w:t>мероприятие  не</w:t>
            </w:r>
            <w:proofErr w:type="gramEnd"/>
            <w:r w:rsidRPr="00824205">
              <w:rPr>
                <w:sz w:val="28"/>
                <w:szCs w:val="28"/>
              </w:rPr>
              <w:t xml:space="preserve"> финансировалось</w:t>
            </w:r>
          </w:p>
        </w:tc>
      </w:tr>
      <w:tr w:rsidR="00E077A4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A64B54" w:rsidRDefault="00E077A4" w:rsidP="00C520A4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Default="00E077A4" w:rsidP="00C520A4">
            <w:pPr>
              <w:pStyle w:val="ad"/>
              <w:rPr>
                <w:sz w:val="28"/>
                <w:szCs w:val="28"/>
              </w:rPr>
            </w:pPr>
            <w:r w:rsidRPr="00E077A4">
              <w:rPr>
                <w:sz w:val="28"/>
                <w:szCs w:val="28"/>
              </w:rPr>
              <w:t>Подпрограмма 3</w:t>
            </w:r>
          </w:p>
          <w:p w:rsidR="00E077A4" w:rsidRPr="00E077A4" w:rsidRDefault="00E077A4" w:rsidP="00E077A4">
            <w:pPr>
              <w:ind w:left="-97" w:firstLine="1067"/>
              <w:rPr>
                <w:b/>
                <w:sz w:val="28"/>
                <w:szCs w:val="28"/>
                <w:lang w:val="ru-RU" w:eastAsia="ru-RU"/>
              </w:rPr>
            </w:pPr>
            <w:r w:rsidRPr="00E077A4">
              <w:rPr>
                <w:b/>
                <w:sz w:val="28"/>
                <w:szCs w:val="28"/>
                <w:lang w:val="ru-RU" w:eastAsia="ru-RU"/>
              </w:rPr>
              <w:t>«Укрепление единства российской нации и этнокультурное развитие народов Чувашской Республики»</w:t>
            </w:r>
          </w:p>
          <w:p w:rsidR="00E077A4" w:rsidRPr="00E077A4" w:rsidRDefault="00E077A4" w:rsidP="00E077A4">
            <w:pPr>
              <w:rPr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A64B54" w:rsidRDefault="00E077A4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A4" w:rsidRPr="00A64B54" w:rsidRDefault="00E077A4" w:rsidP="00E077A4">
            <w:pPr>
              <w:pStyle w:val="aa"/>
              <w:rPr>
                <w:sz w:val="28"/>
                <w:szCs w:val="28"/>
              </w:rPr>
            </w:pPr>
          </w:p>
        </w:tc>
      </w:tr>
      <w:tr w:rsidR="00E077A4" w:rsidRPr="002E569C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A64B54" w:rsidRDefault="00F80EAA" w:rsidP="00C520A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Default="00F80EAA" w:rsidP="00C520A4">
            <w:pPr>
              <w:pStyle w:val="ad"/>
              <w:rPr>
                <w:sz w:val="28"/>
                <w:szCs w:val="28"/>
                <w:u w:val="single"/>
              </w:rPr>
            </w:pPr>
            <w:r w:rsidRPr="00F80EAA">
              <w:rPr>
                <w:sz w:val="28"/>
                <w:szCs w:val="28"/>
                <w:u w:val="single"/>
              </w:rPr>
              <w:t>Основное мероприятие 1</w:t>
            </w:r>
          </w:p>
          <w:p w:rsidR="00F80EAA" w:rsidRPr="00F80EAA" w:rsidRDefault="00F80EAA" w:rsidP="00F429DB">
            <w:pPr>
              <w:ind w:left="45" w:hanging="45"/>
              <w:rPr>
                <w:sz w:val="28"/>
                <w:szCs w:val="28"/>
                <w:lang w:val="ru-RU" w:eastAsia="ru-RU"/>
              </w:rPr>
            </w:pPr>
            <w:r w:rsidRPr="00F80EAA">
              <w:rPr>
                <w:sz w:val="28"/>
                <w:szCs w:val="28"/>
                <w:lang w:val="ru-RU" w:eastAsia="ru-RU"/>
              </w:rPr>
              <w:t xml:space="preserve">Сопровождение государственной информационной системы мониторинга в сфере </w:t>
            </w:r>
            <w:proofErr w:type="gramStart"/>
            <w:r w:rsidRPr="00F80EAA">
              <w:rPr>
                <w:sz w:val="28"/>
                <w:szCs w:val="28"/>
                <w:lang w:val="ru-RU" w:eastAsia="ru-RU"/>
              </w:rPr>
              <w:t>межнациональных  и</w:t>
            </w:r>
            <w:proofErr w:type="gramEnd"/>
            <w:r w:rsidRPr="00F80EAA">
              <w:rPr>
                <w:sz w:val="28"/>
                <w:szCs w:val="28"/>
                <w:lang w:val="ru-RU" w:eastAsia="ru-RU"/>
              </w:rPr>
              <w:t xml:space="preserve"> межконфессиональных отношений и раннего предупреждения конфликтных ситуаций.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7A4" w:rsidRPr="00A64B54" w:rsidRDefault="007122BA" w:rsidP="00C520A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77A4" w:rsidRPr="00A64B54" w:rsidRDefault="007122BA" w:rsidP="00E077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color w:val="000000"/>
                <w:sz w:val="28"/>
                <w:szCs w:val="28"/>
              </w:rPr>
              <w:t>Установленные целевые показатели достигнуты</w:t>
            </w:r>
          </w:p>
        </w:tc>
      </w:tr>
      <w:tr w:rsidR="00F429DB" w:rsidRPr="00912BE4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DB" w:rsidRDefault="00F429DB" w:rsidP="00C520A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Default="001448CF" w:rsidP="001448CF">
            <w:pPr>
              <w:pStyle w:val="ad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Основное мероприятие 2</w:t>
            </w:r>
          </w:p>
          <w:p w:rsidR="001448CF" w:rsidRPr="001448CF" w:rsidRDefault="001448CF" w:rsidP="001448CF">
            <w:pPr>
              <w:ind w:left="45" w:firstLine="141"/>
              <w:rPr>
                <w:lang w:val="ru-RU" w:eastAsia="ru-RU"/>
              </w:rPr>
            </w:pPr>
            <w:r>
              <w:rPr>
                <w:lang w:val="ru-RU" w:eastAsia="ru-RU"/>
              </w:rPr>
              <w:t>Реализация информационной кампании, направленной на сохранение и развитие межнационального согласия в Порецком муниципальном округе ЧР</w:t>
            </w:r>
          </w:p>
          <w:p w:rsidR="00F429DB" w:rsidRPr="00F80EAA" w:rsidRDefault="00F429DB" w:rsidP="00C520A4">
            <w:pPr>
              <w:pStyle w:val="ad"/>
              <w:rPr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DB" w:rsidRPr="00A64B54" w:rsidRDefault="00F429DB" w:rsidP="00C520A4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29DB" w:rsidRPr="00A64B54" w:rsidRDefault="006E24D4" w:rsidP="00E077A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2024</w:t>
            </w:r>
            <w:r w:rsidR="00C67D3D">
              <w:rPr>
                <w:sz w:val="28"/>
                <w:szCs w:val="28"/>
              </w:rPr>
              <w:t xml:space="preserve">   </w:t>
            </w:r>
            <w:r w:rsidR="005334C5" w:rsidRPr="00824205">
              <w:rPr>
                <w:sz w:val="28"/>
                <w:szCs w:val="28"/>
              </w:rPr>
              <w:t xml:space="preserve"> году </w:t>
            </w:r>
            <w:proofErr w:type="gramStart"/>
            <w:r w:rsidR="005334C5" w:rsidRPr="00824205">
              <w:rPr>
                <w:sz w:val="28"/>
                <w:szCs w:val="28"/>
              </w:rPr>
              <w:t>мероприятие  не</w:t>
            </w:r>
            <w:proofErr w:type="gramEnd"/>
            <w:r w:rsidR="005334C5" w:rsidRPr="00824205">
              <w:rPr>
                <w:sz w:val="28"/>
                <w:szCs w:val="28"/>
              </w:rPr>
              <w:t xml:space="preserve"> финансировалось</w:t>
            </w:r>
          </w:p>
        </w:tc>
      </w:tr>
      <w:tr w:rsidR="001448CF" w:rsidRPr="002E569C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Default="001448CF" w:rsidP="00C520A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Default="001448CF" w:rsidP="001448CF">
            <w:pPr>
              <w:pStyle w:val="ad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Основное мероприятие 3</w:t>
            </w:r>
          </w:p>
          <w:p w:rsidR="001448CF" w:rsidRPr="001448CF" w:rsidRDefault="001448CF" w:rsidP="00455414">
            <w:pPr>
              <w:ind w:left="45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Профилактика экстремизма на национальной и религиозной </w:t>
            </w:r>
            <w:r>
              <w:rPr>
                <w:lang w:val="ru-RU" w:eastAsia="ru-RU"/>
              </w:rPr>
              <w:lastRenderedPageBreak/>
              <w:t>почве.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A64B54" w:rsidRDefault="00741D6D" w:rsidP="00C520A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62EE" w:rsidRPr="00B362EE" w:rsidRDefault="00741D6D" w:rsidP="00B362EE">
            <w:pPr>
              <w:tabs>
                <w:tab w:val="left" w:pos="34"/>
                <w:tab w:val="center" w:pos="4519"/>
              </w:tabs>
              <w:autoSpaceDE w:val="0"/>
              <w:autoSpaceDN w:val="0"/>
              <w:adjustRightInd w:val="0"/>
              <w:ind w:left="34" w:right="318" w:firstLine="141"/>
              <w:rPr>
                <w:sz w:val="28"/>
                <w:szCs w:val="28"/>
                <w:lang w:val="ru-RU"/>
              </w:rPr>
            </w:pPr>
            <w:r w:rsidRPr="005468C1">
              <w:rPr>
                <w:color w:val="000000" w:themeColor="text1"/>
                <w:sz w:val="28"/>
                <w:szCs w:val="28"/>
                <w:lang w:val="ru-RU"/>
              </w:rPr>
              <w:t xml:space="preserve">В целях рассмотрения вопросов </w:t>
            </w:r>
            <w:r w:rsidRPr="005468C1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обеспечения межнационального согласия и сотрудничества, сохранения этнической самобытности и развития культур народов, проживающих на территории Порецкого муниципального округа, обеспечения межконфессионального согласия и формирования </w:t>
            </w:r>
            <w:r w:rsidR="00E61508">
              <w:rPr>
                <w:color w:val="000000" w:themeColor="text1"/>
                <w:sz w:val="28"/>
                <w:szCs w:val="28"/>
                <w:lang w:val="ru-RU"/>
              </w:rPr>
              <w:t>духовно-нравственных ценностей действует</w:t>
            </w:r>
            <w:r w:rsidRPr="005468C1">
              <w:rPr>
                <w:color w:val="000000" w:themeColor="text1"/>
                <w:sz w:val="28"/>
                <w:szCs w:val="28"/>
                <w:lang w:val="ru-RU"/>
              </w:rPr>
              <w:t xml:space="preserve"> Совет по межнациональным и межконфессиональным отношениям. Данный Совет является постоянно действующим совещательным органом</w:t>
            </w:r>
            <w:r w:rsidR="00E61508">
              <w:rPr>
                <w:color w:val="000000" w:themeColor="text1"/>
                <w:sz w:val="28"/>
                <w:szCs w:val="28"/>
                <w:lang w:val="ru-RU"/>
              </w:rPr>
              <w:t xml:space="preserve">. </w:t>
            </w:r>
            <w:r w:rsidR="00E61508">
              <w:rPr>
                <w:sz w:val="28"/>
                <w:szCs w:val="28"/>
                <w:lang w:val="ru-RU"/>
              </w:rPr>
              <w:t>Рассмотрены и обсуждены 12</w:t>
            </w:r>
            <w:r w:rsidR="00B362EE" w:rsidRPr="00B362EE">
              <w:rPr>
                <w:sz w:val="28"/>
                <w:szCs w:val="28"/>
                <w:lang w:val="ru-RU"/>
              </w:rPr>
              <w:t xml:space="preserve"> вопросов</w:t>
            </w:r>
            <w:r w:rsidR="00B362EE">
              <w:rPr>
                <w:sz w:val="28"/>
                <w:szCs w:val="28"/>
                <w:lang w:val="ru-RU"/>
              </w:rPr>
              <w:t xml:space="preserve">, в том числе вопросы </w:t>
            </w:r>
            <w:r w:rsidR="00B362EE">
              <w:rPr>
                <w:lang w:val="ru-RU" w:eastAsia="ru-RU"/>
              </w:rPr>
              <w:t>профилактики экстремизма на национальной и религиозной почве.</w:t>
            </w:r>
          </w:p>
          <w:p w:rsidR="001448CF" w:rsidRPr="00A64B54" w:rsidRDefault="00741D6D" w:rsidP="00E077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color w:val="000000"/>
                <w:sz w:val="28"/>
                <w:szCs w:val="28"/>
              </w:rPr>
              <w:t>Установленные целевые показатели достигнуты</w:t>
            </w:r>
          </w:p>
        </w:tc>
      </w:tr>
      <w:tr w:rsidR="001448CF" w:rsidRPr="00090BBF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Default="001448CF" w:rsidP="00C520A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Default="001448CF" w:rsidP="001448CF">
            <w:pPr>
              <w:pStyle w:val="ad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Основное мероприятие 4</w:t>
            </w:r>
          </w:p>
          <w:p w:rsidR="001448CF" w:rsidRPr="002E569C" w:rsidRDefault="001448CF" w:rsidP="001448CF">
            <w:pPr>
              <w:ind w:left="45" w:firstLine="0"/>
              <w:rPr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lang w:val="ru-RU" w:eastAsia="ru-RU"/>
              </w:rPr>
              <w:t>Подддержка</w:t>
            </w:r>
            <w:proofErr w:type="spellEnd"/>
            <w:r>
              <w:rPr>
                <w:lang w:val="ru-RU" w:eastAsia="ru-RU"/>
              </w:rPr>
              <w:t xml:space="preserve"> и сохранение русского языка как </w:t>
            </w:r>
            <w:r>
              <w:rPr>
                <w:lang w:val="ru-RU" w:eastAsia="ru-RU"/>
              </w:rPr>
              <w:lastRenderedPageBreak/>
              <w:t>государственного языка Российской Федерации</w:t>
            </w:r>
          </w:p>
          <w:p w:rsidR="001448CF" w:rsidRDefault="001448CF" w:rsidP="001448CF">
            <w:pPr>
              <w:pStyle w:val="ad"/>
              <w:rPr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A64B54" w:rsidRDefault="00BB19C1" w:rsidP="00C520A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8CF" w:rsidRPr="002E569C" w:rsidRDefault="000E40C8" w:rsidP="00BC2391">
            <w:pPr>
              <w:pStyle w:val="aa"/>
              <w:rPr>
                <w:sz w:val="28"/>
                <w:szCs w:val="28"/>
              </w:rPr>
            </w:pPr>
            <w:r w:rsidRPr="002E569C">
              <w:rPr>
                <w:rFonts w:ascii="Times New Roman" w:hAnsi="Times New Roman" w:cs="Times New Roman"/>
                <w:sz w:val="28"/>
                <w:szCs w:val="28"/>
              </w:rPr>
              <w:t>Проведено 1</w:t>
            </w:r>
            <w:r w:rsidR="00BC23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569C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 </w:t>
            </w:r>
            <w:r w:rsidR="00BB19C1" w:rsidRPr="002E569C">
              <w:rPr>
                <w:rFonts w:ascii="Times New Roman" w:hAnsi="Times New Roman" w:cs="Times New Roman"/>
                <w:sz w:val="28"/>
                <w:szCs w:val="28"/>
              </w:rPr>
              <w:t xml:space="preserve">На абонементе </w:t>
            </w:r>
            <w:proofErr w:type="spellStart"/>
            <w:r w:rsidR="00BB19C1" w:rsidRPr="002E569C">
              <w:rPr>
                <w:rFonts w:ascii="Times New Roman" w:hAnsi="Times New Roman" w:cs="Times New Roman"/>
                <w:sz w:val="28"/>
                <w:szCs w:val="28"/>
              </w:rPr>
              <w:t>Порецкой</w:t>
            </w:r>
            <w:proofErr w:type="spellEnd"/>
            <w:r w:rsidR="00BB19C1" w:rsidRPr="002E5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19C1" w:rsidRPr="002E56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межпоселенческой</w:t>
            </w:r>
            <w:proofErr w:type="spellEnd"/>
            <w:r w:rsidR="00BB19C1" w:rsidRPr="002E569C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библиотеки</w:t>
            </w:r>
            <w:r w:rsidRPr="002E569C">
              <w:rPr>
                <w:rFonts w:ascii="Times New Roman" w:hAnsi="Times New Roman" w:cs="Times New Roman"/>
                <w:sz w:val="28"/>
                <w:szCs w:val="28"/>
              </w:rPr>
              <w:t xml:space="preserve"> была оформлена книжная выставка</w:t>
            </w:r>
            <w:proofErr w:type="gramStart"/>
            <w:r w:rsidRPr="002E5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9C1" w:rsidRPr="002E5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391" w:rsidRPr="004F4ED8">
              <w:rPr>
                <w:sz w:val="28"/>
                <w:szCs w:val="28"/>
              </w:rPr>
              <w:t xml:space="preserve"> </w:t>
            </w:r>
            <w:r w:rsidR="00BC2391" w:rsidRPr="004F4ED8">
              <w:rPr>
                <w:b/>
                <w:sz w:val="28"/>
                <w:szCs w:val="28"/>
              </w:rPr>
              <w:t>«</w:t>
            </w:r>
            <w:proofErr w:type="gramEnd"/>
            <w:r w:rsidR="00BC2391" w:rsidRPr="004F4ED8">
              <w:rPr>
                <w:b/>
                <w:sz w:val="28"/>
                <w:szCs w:val="28"/>
              </w:rPr>
              <w:t>Забытые слова родного языка»,</w:t>
            </w:r>
            <w:r w:rsidR="00BC2391" w:rsidRPr="004F4ED8">
              <w:rPr>
                <w:sz w:val="28"/>
                <w:szCs w:val="28"/>
              </w:rPr>
              <w:t xml:space="preserve"> на которой были представлены энциклопедии, справочники, словари по языкознанию, раскрывающие красоту и богатство русского языка, а также занимательные материалы о русском языке. </w:t>
            </w:r>
            <w:r w:rsidR="002E569C" w:rsidRPr="00A64B54">
              <w:rPr>
                <w:color w:val="000000"/>
                <w:sz w:val="28"/>
                <w:szCs w:val="28"/>
              </w:rPr>
              <w:t>Установленные целевые показатели достигнуты</w:t>
            </w:r>
          </w:p>
        </w:tc>
      </w:tr>
      <w:tr w:rsidR="001448CF" w:rsidRPr="007122BA" w:rsidTr="003B0C9F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Default="001448CF" w:rsidP="00C520A4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Default="001448CF" w:rsidP="001448CF">
            <w:pPr>
              <w:pStyle w:val="ad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Основное мероприятие 5</w:t>
            </w:r>
          </w:p>
          <w:p w:rsidR="001448CF" w:rsidRPr="001448CF" w:rsidRDefault="001448CF" w:rsidP="001448CF">
            <w:pPr>
              <w:ind w:left="0" w:firstLine="45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Социальная-культурная </w:t>
            </w:r>
            <w:proofErr w:type="spellStart"/>
            <w:r>
              <w:rPr>
                <w:lang w:val="ru-RU" w:eastAsia="ru-RU"/>
              </w:rPr>
              <w:t>адоптация</w:t>
            </w:r>
            <w:proofErr w:type="spellEnd"/>
            <w:r>
              <w:rPr>
                <w:lang w:val="ru-RU" w:eastAsia="ru-RU"/>
              </w:rPr>
              <w:t xml:space="preserve"> и интеграция иностранных граждан в Российской Федерации.</w:t>
            </w:r>
          </w:p>
          <w:p w:rsidR="001448CF" w:rsidRDefault="001448CF" w:rsidP="001448CF">
            <w:pPr>
              <w:pStyle w:val="ad"/>
              <w:rPr>
                <w:sz w:val="28"/>
                <w:szCs w:val="2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8CF" w:rsidRPr="00A64B54" w:rsidRDefault="000E40C8" w:rsidP="00C520A4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выполнено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22BA" w:rsidRDefault="00090BBF" w:rsidP="00E077A4">
            <w:pPr>
              <w:pStyle w:val="aa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Проведено 120</w:t>
            </w:r>
            <w:r w:rsidR="007122BA">
              <w:rPr>
                <w:color w:val="000000"/>
                <w:sz w:val="28"/>
                <w:szCs w:val="28"/>
              </w:rPr>
              <w:t xml:space="preserve"> внеплановых проверок по соблюдению миграционного законодательства иностранными гражданами и лиц</w:t>
            </w:r>
            <w:r>
              <w:rPr>
                <w:color w:val="000000"/>
                <w:sz w:val="28"/>
                <w:szCs w:val="28"/>
              </w:rPr>
              <w:t xml:space="preserve">ами без гражданства, проведено 5 </w:t>
            </w:r>
            <w:r w:rsidR="007122BA">
              <w:rPr>
                <w:color w:val="000000"/>
                <w:sz w:val="28"/>
                <w:szCs w:val="28"/>
              </w:rPr>
              <w:t>оперативно-</w:t>
            </w:r>
            <w:proofErr w:type="spellStart"/>
            <w:r w:rsidR="007122BA">
              <w:rPr>
                <w:color w:val="000000"/>
                <w:sz w:val="28"/>
                <w:szCs w:val="28"/>
              </w:rPr>
              <w:t>профиллактических</w:t>
            </w:r>
            <w:proofErr w:type="spellEnd"/>
            <w:r w:rsidR="007122BA">
              <w:rPr>
                <w:color w:val="000000"/>
                <w:sz w:val="28"/>
                <w:szCs w:val="28"/>
              </w:rPr>
              <w:t xml:space="preserve"> мероприятия, в ходе которых отработаны все</w:t>
            </w:r>
            <w:r w:rsidR="00FB3505">
              <w:rPr>
                <w:color w:val="000000"/>
                <w:sz w:val="28"/>
                <w:szCs w:val="28"/>
              </w:rPr>
              <w:t xml:space="preserve"> </w:t>
            </w:r>
            <w:r w:rsidR="007122BA">
              <w:rPr>
                <w:color w:val="000000"/>
                <w:sz w:val="28"/>
                <w:szCs w:val="28"/>
              </w:rPr>
              <w:t xml:space="preserve">100% поставленные и проживающие </w:t>
            </w:r>
            <w:proofErr w:type="gramStart"/>
            <w:r w:rsidR="007122BA">
              <w:rPr>
                <w:color w:val="000000"/>
                <w:sz w:val="28"/>
                <w:szCs w:val="28"/>
              </w:rPr>
              <w:t>ИГ  и</w:t>
            </w:r>
            <w:proofErr w:type="gramEnd"/>
            <w:r w:rsidR="007122BA">
              <w:rPr>
                <w:color w:val="000000"/>
                <w:sz w:val="28"/>
                <w:szCs w:val="28"/>
              </w:rPr>
              <w:t xml:space="preserve"> ЛБГ на территории Порецкого МО.</w:t>
            </w:r>
          </w:p>
          <w:p w:rsidR="001448CF" w:rsidRPr="00A64B54" w:rsidRDefault="00741D6D" w:rsidP="00E077A4">
            <w:pPr>
              <w:pStyle w:val="aa"/>
              <w:rPr>
                <w:sz w:val="28"/>
                <w:szCs w:val="28"/>
              </w:rPr>
            </w:pPr>
            <w:r w:rsidRPr="00A64B54">
              <w:rPr>
                <w:color w:val="000000"/>
                <w:sz w:val="28"/>
                <w:szCs w:val="28"/>
              </w:rPr>
              <w:t>Установленные целевые показатели достигнуты</w:t>
            </w:r>
          </w:p>
        </w:tc>
      </w:tr>
    </w:tbl>
    <w:p w:rsidR="00286D9D" w:rsidRPr="00A64B54" w:rsidRDefault="00286D9D" w:rsidP="00286D9D">
      <w:pPr>
        <w:rPr>
          <w:sz w:val="28"/>
          <w:szCs w:val="28"/>
          <w:lang w:val="ru-RU"/>
        </w:rPr>
      </w:pPr>
    </w:p>
    <w:p w:rsidR="00286D9D" w:rsidRPr="00A64B54" w:rsidRDefault="00286D9D" w:rsidP="00286D9D">
      <w:pPr>
        <w:pStyle w:val="ab"/>
        <w:rPr>
          <w:sz w:val="28"/>
          <w:szCs w:val="28"/>
        </w:rPr>
      </w:pPr>
      <w:r w:rsidRPr="00A64B54">
        <w:rPr>
          <w:sz w:val="28"/>
          <w:szCs w:val="28"/>
        </w:rPr>
        <w:t>──────────────────────────────</w:t>
      </w:r>
    </w:p>
    <w:p w:rsidR="00286D9D" w:rsidRPr="00A64B54" w:rsidRDefault="00286D9D" w:rsidP="00286D9D">
      <w:pPr>
        <w:rPr>
          <w:sz w:val="28"/>
          <w:szCs w:val="28"/>
          <w:lang w:val="ru-RU"/>
        </w:rPr>
      </w:pPr>
      <w:bookmarkStart w:id="0" w:name="sub_111111"/>
      <w:r w:rsidRPr="00A64B54">
        <w:rPr>
          <w:sz w:val="28"/>
          <w:szCs w:val="28"/>
          <w:lang w:val="ru-RU"/>
        </w:rPr>
        <w:t>(1) Указываются значения "выполнено", "не выполнено", "частично выполнено".</w:t>
      </w:r>
    </w:p>
    <w:p w:rsidR="00286D9D" w:rsidRPr="00A64B54" w:rsidRDefault="00286D9D" w:rsidP="00286D9D">
      <w:pPr>
        <w:rPr>
          <w:sz w:val="28"/>
          <w:szCs w:val="28"/>
          <w:lang w:val="ru-RU"/>
        </w:rPr>
      </w:pPr>
      <w:bookmarkStart w:id="1" w:name="sub_111222"/>
      <w:bookmarkEnd w:id="0"/>
      <w:r w:rsidRPr="00A64B54">
        <w:rPr>
          <w:sz w:val="28"/>
          <w:szCs w:val="28"/>
          <w:lang w:val="ru-RU"/>
        </w:rPr>
        <w:lastRenderedPageBreak/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 w:rsidRPr="00A64B54">
        <w:rPr>
          <w:sz w:val="28"/>
          <w:szCs w:val="28"/>
          <w:lang w:val="ru-RU"/>
        </w:rPr>
        <w:t>м</w:t>
      </w:r>
      <w:r w:rsidRPr="00A64B54">
        <w:rPr>
          <w:sz w:val="28"/>
          <w:szCs w:val="28"/>
          <w:lang w:val="ru-RU"/>
        </w:rPr>
        <w:t>у</w:t>
      </w:r>
      <w:r w:rsidR="005B6307" w:rsidRPr="00A64B54">
        <w:rPr>
          <w:sz w:val="28"/>
          <w:szCs w:val="28"/>
          <w:lang w:val="ru-RU"/>
        </w:rPr>
        <w:t>ниципаль</w:t>
      </w:r>
      <w:r w:rsidRPr="00A64B54">
        <w:rPr>
          <w:sz w:val="28"/>
          <w:szCs w:val="28"/>
          <w:lang w:val="ru-RU"/>
        </w:rPr>
        <w:t xml:space="preserve">ной программы </w:t>
      </w:r>
      <w:r w:rsidR="005B6307" w:rsidRPr="00A64B54">
        <w:rPr>
          <w:sz w:val="28"/>
          <w:szCs w:val="28"/>
          <w:lang w:val="ru-RU"/>
        </w:rPr>
        <w:t>Порецкого района</w:t>
      </w:r>
      <w:r w:rsidRPr="00A64B54">
        <w:rPr>
          <w:sz w:val="28"/>
          <w:szCs w:val="28"/>
          <w:lang w:val="ru-RU"/>
        </w:rPr>
        <w:t xml:space="preserve"> (подпрограммы </w:t>
      </w:r>
      <w:r w:rsidR="005B6307" w:rsidRPr="00A64B54">
        <w:rPr>
          <w:sz w:val="28"/>
          <w:szCs w:val="28"/>
          <w:lang w:val="ru-RU"/>
        </w:rPr>
        <w:t>м</w:t>
      </w:r>
      <w:r w:rsidRPr="00A64B54">
        <w:rPr>
          <w:sz w:val="28"/>
          <w:szCs w:val="28"/>
          <w:lang w:val="ru-RU"/>
        </w:rPr>
        <w:t>у</w:t>
      </w:r>
      <w:r w:rsidR="005B6307" w:rsidRPr="00A64B54">
        <w:rPr>
          <w:sz w:val="28"/>
          <w:szCs w:val="28"/>
          <w:lang w:val="ru-RU"/>
        </w:rPr>
        <w:t>ниципаль</w:t>
      </w:r>
      <w:r w:rsidRPr="00A64B54">
        <w:rPr>
          <w:sz w:val="28"/>
          <w:szCs w:val="28"/>
          <w:lang w:val="ru-RU"/>
        </w:rPr>
        <w:t xml:space="preserve">ной программы </w:t>
      </w:r>
      <w:r w:rsidR="005B6307" w:rsidRPr="00A64B54">
        <w:rPr>
          <w:sz w:val="28"/>
          <w:szCs w:val="28"/>
          <w:lang w:val="ru-RU"/>
        </w:rPr>
        <w:t>Порецкого района</w:t>
      </w:r>
      <w:r w:rsidRPr="00A64B54">
        <w:rPr>
          <w:sz w:val="28"/>
          <w:szCs w:val="28"/>
          <w:lang w:val="ru-RU"/>
        </w:rPr>
        <w:t xml:space="preserve">). В случае недостижения установленных целевых показателей (индикаторов) </w:t>
      </w:r>
      <w:r w:rsidR="005B6307" w:rsidRPr="00A64B54">
        <w:rPr>
          <w:sz w:val="28"/>
          <w:szCs w:val="28"/>
          <w:lang w:val="ru-RU"/>
        </w:rPr>
        <w:t>м</w:t>
      </w:r>
      <w:r w:rsidRPr="00A64B54">
        <w:rPr>
          <w:sz w:val="28"/>
          <w:szCs w:val="28"/>
          <w:lang w:val="ru-RU"/>
        </w:rPr>
        <w:t>у</w:t>
      </w:r>
      <w:r w:rsidR="005B6307" w:rsidRPr="00A64B54">
        <w:rPr>
          <w:sz w:val="28"/>
          <w:szCs w:val="28"/>
          <w:lang w:val="ru-RU"/>
        </w:rPr>
        <w:t>ниципаль</w:t>
      </w:r>
      <w:r w:rsidRPr="00A64B54">
        <w:rPr>
          <w:sz w:val="28"/>
          <w:szCs w:val="28"/>
          <w:lang w:val="ru-RU"/>
        </w:rPr>
        <w:t xml:space="preserve">ной программы </w:t>
      </w:r>
      <w:r w:rsidR="00C13BC7">
        <w:rPr>
          <w:sz w:val="28"/>
          <w:szCs w:val="28"/>
          <w:lang w:val="ru-RU"/>
        </w:rPr>
        <w:t>Порецкого муниципального округа</w:t>
      </w:r>
      <w:r w:rsidRPr="00A64B54">
        <w:rPr>
          <w:sz w:val="28"/>
          <w:szCs w:val="28"/>
          <w:lang w:val="ru-RU"/>
        </w:rPr>
        <w:t xml:space="preserve"> (подпрограммы </w:t>
      </w:r>
      <w:r w:rsidR="005B6307" w:rsidRPr="00A64B54">
        <w:rPr>
          <w:sz w:val="28"/>
          <w:szCs w:val="28"/>
          <w:lang w:val="ru-RU"/>
        </w:rPr>
        <w:t>м</w:t>
      </w:r>
      <w:r w:rsidRPr="00A64B54">
        <w:rPr>
          <w:sz w:val="28"/>
          <w:szCs w:val="28"/>
          <w:lang w:val="ru-RU"/>
        </w:rPr>
        <w:t>у</w:t>
      </w:r>
      <w:r w:rsidR="005B6307" w:rsidRPr="00A64B54">
        <w:rPr>
          <w:sz w:val="28"/>
          <w:szCs w:val="28"/>
          <w:lang w:val="ru-RU"/>
        </w:rPr>
        <w:t>ниципаль</w:t>
      </w:r>
      <w:r w:rsidRPr="00A64B54">
        <w:rPr>
          <w:sz w:val="28"/>
          <w:szCs w:val="28"/>
          <w:lang w:val="ru-RU"/>
        </w:rPr>
        <w:t xml:space="preserve">ной программы </w:t>
      </w:r>
      <w:r w:rsidR="003F732D">
        <w:rPr>
          <w:sz w:val="28"/>
          <w:szCs w:val="28"/>
          <w:lang w:val="ru-RU"/>
        </w:rPr>
        <w:t xml:space="preserve">  </w:t>
      </w:r>
      <w:r w:rsidR="00C13BC7">
        <w:rPr>
          <w:sz w:val="28"/>
          <w:szCs w:val="28"/>
          <w:lang w:val="ru-RU"/>
        </w:rPr>
        <w:t xml:space="preserve"> муниципального округа</w:t>
      </w:r>
      <w:r w:rsidRPr="00A64B54">
        <w:rPr>
          <w:sz w:val="28"/>
          <w:szCs w:val="28"/>
          <w:lang w:val="ru-RU"/>
        </w:rPr>
        <w:t>) представляются пояснения причин недостижения.</w:t>
      </w:r>
    </w:p>
    <w:bookmarkEnd w:id="1"/>
    <w:p w:rsidR="00286D9D" w:rsidRPr="00A64B54" w:rsidRDefault="00286D9D" w:rsidP="00286D9D">
      <w:pPr>
        <w:rPr>
          <w:sz w:val="28"/>
          <w:szCs w:val="28"/>
          <w:lang w:val="ru-RU"/>
        </w:rPr>
      </w:pPr>
    </w:p>
    <w:p w:rsidR="00286D9D" w:rsidRPr="00286D9D" w:rsidRDefault="003F732D" w:rsidP="00286D9D">
      <w:pPr>
        <w:ind w:firstLine="0"/>
        <w:jc w:val="left"/>
        <w:rPr>
          <w:lang w:val="ru-RU"/>
        </w:rPr>
        <w:sectPr w:rsidR="00286D9D" w:rsidRPr="00286D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440" w:right="800" w:bottom="1440" w:left="800" w:header="720" w:footer="720" w:gutter="0"/>
          <w:cols w:space="720"/>
          <w:noEndnote/>
        </w:sectPr>
      </w:pPr>
      <w:r>
        <w:rPr>
          <w:lang w:val="ru-RU"/>
        </w:rPr>
        <w:t xml:space="preserve">  </w:t>
      </w: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 w:rsidR="00C13BC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 w:rsidR="00C13BC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4E3A87" w:rsidRDefault="00286D9D" w:rsidP="006744CA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F842C3">
        <w:t>Порецкого муниципального округа</w:t>
      </w:r>
      <w:r>
        <w:t>, подпрограмм</w:t>
      </w:r>
    </w:p>
    <w:p w:rsidR="00286D9D" w:rsidRDefault="00286D9D" w:rsidP="006744CA">
      <w:pPr>
        <w:pStyle w:val="1"/>
        <w:tabs>
          <w:tab w:val="left" w:pos="3480"/>
          <w:tab w:val="center" w:pos="7618"/>
        </w:tabs>
      </w:pPr>
      <w:r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F842C3">
        <w:t>Порецкого муниципального округа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6"/>
        <w:gridCol w:w="116"/>
        <w:gridCol w:w="3134"/>
        <w:gridCol w:w="116"/>
        <w:gridCol w:w="26"/>
        <w:gridCol w:w="1150"/>
        <w:gridCol w:w="128"/>
        <w:gridCol w:w="15"/>
        <w:gridCol w:w="2258"/>
        <w:gridCol w:w="98"/>
        <w:gridCol w:w="1036"/>
        <w:gridCol w:w="11"/>
        <w:gridCol w:w="12"/>
        <w:gridCol w:w="1242"/>
        <w:gridCol w:w="11"/>
        <w:gridCol w:w="19"/>
        <w:gridCol w:w="681"/>
        <w:gridCol w:w="30"/>
        <w:gridCol w:w="29"/>
        <w:gridCol w:w="1621"/>
        <w:gridCol w:w="33"/>
        <w:gridCol w:w="294"/>
        <w:gridCol w:w="1213"/>
      </w:tblGrid>
      <w:tr w:rsidR="00286D9D" w:rsidRPr="00912BE4" w:rsidTr="00091C8E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N </w:t>
            </w:r>
            <w:proofErr w:type="spellStart"/>
            <w:r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</w:t>
            </w:r>
            <w:r w:rsidR="00490C25">
              <w:rPr>
                <w:sz w:val="20"/>
                <w:szCs w:val="20"/>
              </w:rPr>
              <w:t>ей (</w:t>
            </w:r>
            <w:proofErr w:type="gramStart"/>
            <w:r w:rsidR="00490C25">
              <w:rPr>
                <w:sz w:val="20"/>
                <w:szCs w:val="20"/>
              </w:rPr>
              <w:t>индикаторов)  муниципальной</w:t>
            </w:r>
            <w:proofErr w:type="gramEnd"/>
            <w:r w:rsidR="00490C25">
              <w:rPr>
                <w:sz w:val="20"/>
                <w:szCs w:val="20"/>
              </w:rPr>
              <w:t xml:space="preserve"> 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90C25">
              <w:rPr>
                <w:sz w:val="20"/>
                <w:szCs w:val="20"/>
              </w:rPr>
              <w:t xml:space="preserve"> Порецкого муниципального </w:t>
            </w:r>
            <w:proofErr w:type="spellStart"/>
            <w:r w:rsidR="00490C25">
              <w:rPr>
                <w:sz w:val="20"/>
                <w:szCs w:val="20"/>
              </w:rPr>
              <w:t>округа</w:t>
            </w:r>
            <w:r w:rsidRPr="004E3A87">
              <w:rPr>
                <w:sz w:val="20"/>
                <w:szCs w:val="20"/>
              </w:rPr>
              <w:t>Чувашской</w:t>
            </w:r>
            <w:proofErr w:type="spellEnd"/>
            <w:r w:rsidRPr="004E3A87">
              <w:rPr>
                <w:sz w:val="20"/>
                <w:szCs w:val="20"/>
              </w:rPr>
              <w:t xml:space="preserve"> Республи</w:t>
            </w:r>
            <w:r w:rsidR="00490C25">
              <w:rPr>
                <w:sz w:val="20"/>
                <w:szCs w:val="20"/>
              </w:rPr>
              <w:t xml:space="preserve">ки, подпрограммы муниципальной </w:t>
            </w:r>
            <w:r w:rsidRPr="004E3A87">
              <w:rPr>
                <w:sz w:val="20"/>
                <w:szCs w:val="20"/>
              </w:rPr>
              <w:t xml:space="preserve"> программы </w:t>
            </w:r>
            <w:r w:rsidR="00490C25">
              <w:rPr>
                <w:sz w:val="20"/>
                <w:szCs w:val="20"/>
              </w:rPr>
              <w:t xml:space="preserve">Порецкого муниципального округа </w:t>
            </w:r>
            <w:r w:rsidRPr="004E3A87">
              <w:rPr>
                <w:sz w:val="20"/>
                <w:szCs w:val="20"/>
              </w:rPr>
              <w:t>Чувашской Республики (программы)</w:t>
            </w:r>
          </w:p>
        </w:tc>
        <w:tc>
          <w:tcPr>
            <w:tcW w:w="1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</w:t>
            </w:r>
            <w:proofErr w:type="gramEnd"/>
            <w:r w:rsidRPr="004E3A87">
              <w:rPr>
                <w:sz w:val="20"/>
                <w:szCs w:val="20"/>
              </w:rPr>
              <w:t xml:space="preserve">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proofErr w:type="spellEnd"/>
            <w:r w:rsidR="004E3A87"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4E3A87" w:rsidTr="00091C8E">
        <w:trPr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091C8E">
        <w:trPr>
          <w:jc w:val="center"/>
        </w:trPr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proofErr w:type="spellStart"/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912BE4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2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4E3A87" w:rsidP="004E3A8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86D9D"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="00286D9D" w:rsidRPr="004E3A87">
              <w:rPr>
                <w:sz w:val="20"/>
                <w:szCs w:val="20"/>
              </w:rPr>
              <w:t xml:space="preserve">ная программа </w:t>
            </w:r>
            <w:proofErr w:type="gramStart"/>
            <w:r w:rsidR="00364BF4">
              <w:rPr>
                <w:sz w:val="20"/>
                <w:szCs w:val="20"/>
              </w:rPr>
              <w:t>Порецкого  муниципального</w:t>
            </w:r>
            <w:proofErr w:type="gramEnd"/>
            <w:r w:rsidR="00364BF4">
              <w:rPr>
                <w:sz w:val="20"/>
                <w:szCs w:val="20"/>
              </w:rPr>
              <w:t xml:space="preserve"> округа </w:t>
            </w:r>
            <w:r w:rsidR="00E46113">
              <w:rPr>
                <w:sz w:val="20"/>
                <w:szCs w:val="20"/>
              </w:rPr>
              <w:t xml:space="preserve"> «Развитие культуры»</w:t>
            </w:r>
          </w:p>
        </w:tc>
      </w:tr>
      <w:tr w:rsidR="00286D9D" w:rsidRPr="004E3A87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E46113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E46113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E46113" w:rsidP="00E46113">
            <w:pPr>
              <w:pStyle w:val="aa"/>
              <w:rPr>
                <w:sz w:val="20"/>
                <w:szCs w:val="20"/>
              </w:rPr>
            </w:pPr>
            <w:r w:rsidRPr="00AE1E0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Уровень удовлетворенности населения качеством предоставления 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муниципаль</w:t>
            </w:r>
            <w:r w:rsidRPr="00AE1E0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ных услуг в сфере культуры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E46113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5468C1" w:rsidP="00422BEE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D523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AA5EC6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F732D">
              <w:rPr>
                <w:sz w:val="20"/>
                <w:szCs w:val="20"/>
              </w:rPr>
              <w:t>9,1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3F732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339F5" w:rsidRDefault="008339F5" w:rsidP="00C520A4">
            <w:pPr>
              <w:pStyle w:val="aa"/>
              <w:rPr>
                <w:sz w:val="20"/>
                <w:szCs w:val="20"/>
              </w:rPr>
            </w:pPr>
            <w:r w:rsidRPr="008339F5">
              <w:rPr>
                <w:sz w:val="20"/>
                <w:szCs w:val="20"/>
              </w:rPr>
              <w:t>89,</w:t>
            </w:r>
            <w:r w:rsidR="007114CE"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AA5EC6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67737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A5EC6" w:rsidRPr="00AA5EC6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AA5EC6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AE1E09" w:rsidRDefault="00AA5EC6" w:rsidP="00E46113">
            <w:pPr>
              <w:pStyle w:val="aa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E1E0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Увеличение</w:t>
            </w:r>
            <w:r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 xml:space="preserve"> дохода от уставных и иных видов деятельности, по отношению к 2017 году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AA5EC6" w:rsidP="00B47F9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B47F9C">
              <w:rPr>
                <w:sz w:val="20"/>
                <w:szCs w:val="20"/>
              </w:rPr>
              <w:t xml:space="preserve"> р</w:t>
            </w:r>
            <w:r>
              <w:rPr>
                <w:sz w:val="20"/>
                <w:szCs w:val="20"/>
              </w:rPr>
              <w:t>уб.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7114C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7114C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8660E4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14CE">
              <w:rPr>
                <w:sz w:val="20"/>
                <w:szCs w:val="20"/>
              </w:rPr>
              <w:t>297,4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3D7B6D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114CE">
              <w:rPr>
                <w:sz w:val="20"/>
                <w:szCs w:val="20"/>
              </w:rPr>
              <w:t>297,4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0345A8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EC6" w:rsidRDefault="0067737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AA5EC6" w:rsidRPr="00730AEE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AA5EC6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Pr="00AE1E09" w:rsidRDefault="00AA5EC6" w:rsidP="00E46113">
            <w:pPr>
              <w:pStyle w:val="aa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  <w:r w:rsidRPr="00AE1E09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Увеличение числа посещений организаций культуры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2B0BB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2017 году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2B0BB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2B0BB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2B0BBF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AA5EC6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EC6" w:rsidRDefault="00AA5EC6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EC6" w:rsidRDefault="00AA5EC6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912BE4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32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90C25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</w:t>
            </w:r>
            <w:proofErr w:type="gramStart"/>
            <w:r w:rsidRPr="004E3A87">
              <w:rPr>
                <w:sz w:val="20"/>
                <w:szCs w:val="20"/>
              </w:rPr>
              <w:t xml:space="preserve">программы </w:t>
            </w:r>
            <w:r w:rsidR="0086523C">
              <w:rPr>
                <w:sz w:val="20"/>
                <w:szCs w:val="20"/>
              </w:rPr>
              <w:t xml:space="preserve"> </w:t>
            </w:r>
            <w:r w:rsidR="00364BF4">
              <w:rPr>
                <w:sz w:val="20"/>
                <w:szCs w:val="20"/>
              </w:rPr>
              <w:t>Порецкого</w:t>
            </w:r>
            <w:proofErr w:type="gramEnd"/>
            <w:r w:rsidR="00364BF4">
              <w:rPr>
                <w:sz w:val="20"/>
                <w:szCs w:val="20"/>
              </w:rPr>
              <w:t xml:space="preserve"> муниципального округа </w:t>
            </w:r>
            <w:r w:rsidRPr="004E3A87">
              <w:rPr>
                <w:sz w:val="20"/>
                <w:szCs w:val="20"/>
              </w:rPr>
              <w:t xml:space="preserve"> (программа)</w:t>
            </w:r>
            <w:r w:rsidR="00AA5EC6">
              <w:rPr>
                <w:sz w:val="20"/>
                <w:szCs w:val="20"/>
              </w:rPr>
              <w:t xml:space="preserve"> «Ра</w:t>
            </w:r>
            <w:r w:rsidR="00490C25">
              <w:rPr>
                <w:sz w:val="20"/>
                <w:szCs w:val="20"/>
              </w:rPr>
              <w:t>звитие культуры в Порецком муниципальном округе</w:t>
            </w:r>
            <w:r w:rsidR="00AA5EC6">
              <w:rPr>
                <w:sz w:val="20"/>
                <w:szCs w:val="20"/>
              </w:rPr>
              <w:t xml:space="preserve"> Чувашской Республики».</w:t>
            </w:r>
          </w:p>
        </w:tc>
      </w:tr>
      <w:tr w:rsidR="00286D9D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d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Default="00286D9D" w:rsidP="00C520A4">
            <w:pPr>
              <w:pStyle w:val="aa"/>
            </w:pPr>
          </w:p>
        </w:tc>
      </w:tr>
      <w:tr w:rsidR="009135F6" w:rsidRPr="00030A3F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9135F6" w:rsidP="00C520A4">
            <w:pPr>
              <w:pStyle w:val="aa"/>
              <w:jc w:val="center"/>
            </w:pPr>
            <w:r>
              <w:lastRenderedPageBreak/>
              <w:t>1.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9135F6" w:rsidRDefault="009135F6" w:rsidP="001473CB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135F6">
              <w:rPr>
                <w:rFonts w:eastAsia="Calibri"/>
                <w:sz w:val="20"/>
                <w:szCs w:val="20"/>
                <w:lang w:val="ru-RU" w:eastAsia="ru-RU"/>
              </w:rPr>
              <w:t xml:space="preserve">Прирост посещений </w:t>
            </w:r>
            <w:r w:rsidR="001473CB">
              <w:rPr>
                <w:rFonts w:eastAsia="Calibri"/>
                <w:sz w:val="20"/>
                <w:szCs w:val="20"/>
                <w:lang w:val="ru-RU" w:eastAsia="ru-RU"/>
              </w:rPr>
              <w:t>о</w:t>
            </w:r>
            <w:r w:rsidRPr="009135F6">
              <w:rPr>
                <w:rFonts w:eastAsia="Calibri"/>
                <w:sz w:val="20"/>
                <w:szCs w:val="20"/>
                <w:lang w:val="ru-RU" w:eastAsia="ru-RU"/>
              </w:rPr>
              <w:t xml:space="preserve">бщедоступных (публичных) библиотек, а также культурно-массовых мероприятий, проводимых в библиотеках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4E3A87" w:rsidRDefault="00160B0E" w:rsidP="00FA38F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2017 году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C26B6" w:rsidP="00C520A4">
            <w:pPr>
              <w:pStyle w:val="aa"/>
            </w:pPr>
            <w:r>
              <w:t>1</w:t>
            </w:r>
            <w:r w:rsidR="00C24FCE"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110</w:t>
            </w:r>
            <w:r w:rsidR="00160B0E"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C24FCE" w:rsidRDefault="005647CD" w:rsidP="005647CD">
            <w:pPr>
              <w:pStyle w:val="aa"/>
            </w:pPr>
            <w:r w:rsidRPr="00C24FCE">
              <w:t>110,0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8D6EC4" w:rsidRDefault="008D6EC4" w:rsidP="00C520A4">
            <w:pPr>
              <w:pStyle w:val="aa"/>
              <w:rPr>
                <w:sz w:val="22"/>
                <w:szCs w:val="22"/>
              </w:rPr>
            </w:pPr>
            <w:r w:rsidRPr="008D6EC4">
              <w:rPr>
                <w:sz w:val="22"/>
                <w:szCs w:val="22"/>
              </w:rPr>
              <w:t>141,0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0345A8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Default="00677371" w:rsidP="00C520A4">
            <w:pPr>
              <w:pStyle w:val="aa"/>
            </w:pPr>
            <w:r>
              <w:t>Х</w:t>
            </w:r>
          </w:p>
        </w:tc>
      </w:tr>
      <w:tr w:rsidR="009135F6" w:rsidRPr="00C84E1F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9135F6" w:rsidP="00C520A4">
            <w:pPr>
              <w:pStyle w:val="aa"/>
              <w:jc w:val="center"/>
            </w:pPr>
            <w:r>
              <w:t>2.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AE1E09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AE1E09">
              <w:rPr>
                <w:rFonts w:eastAsia="Calibri"/>
                <w:sz w:val="20"/>
                <w:szCs w:val="20"/>
                <w:lang w:eastAsia="ru-RU"/>
              </w:rPr>
              <w:t>Прирост</w:t>
            </w:r>
            <w:proofErr w:type="spellEnd"/>
            <w:r w:rsidRPr="00AE1E0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E09">
              <w:rPr>
                <w:rFonts w:eastAsia="Calibri"/>
                <w:sz w:val="20"/>
                <w:szCs w:val="20"/>
                <w:lang w:eastAsia="ru-RU"/>
              </w:rPr>
              <w:t>посещений</w:t>
            </w:r>
            <w:proofErr w:type="spellEnd"/>
            <w:r w:rsidRPr="00AE1E0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E09">
              <w:rPr>
                <w:rFonts w:eastAsia="Calibri"/>
                <w:sz w:val="20"/>
                <w:szCs w:val="20"/>
                <w:lang w:eastAsia="ru-RU"/>
              </w:rPr>
              <w:t>музеев</w:t>
            </w:r>
            <w:proofErr w:type="spellEnd"/>
            <w:r w:rsidRPr="00AE1E0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4E3A87" w:rsidRDefault="00160B0E" w:rsidP="00FA38F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2017 году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3D5233" w:rsidP="00C520A4">
            <w:pPr>
              <w:pStyle w:val="aa"/>
            </w:pPr>
            <w:r>
              <w:t>66,2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160B0E" w:rsidP="00C520A4">
            <w:pPr>
              <w:pStyle w:val="aa"/>
            </w:pPr>
            <w:r>
              <w:t>102,</w:t>
            </w:r>
            <w:r w:rsidR="00C24FCE">
              <w:t>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DA5978" w:rsidP="00C520A4">
            <w:pPr>
              <w:pStyle w:val="aa"/>
            </w:pPr>
            <w:r>
              <w:t>10</w:t>
            </w:r>
            <w:r w:rsidR="00323877">
              <w:t>2</w:t>
            </w:r>
            <w:r w:rsidR="00BF2D6E">
              <w:t>,</w:t>
            </w:r>
            <w:r w:rsidR="00C24FCE">
              <w:t>6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8D6EC4" w:rsidRDefault="00323877" w:rsidP="00323877">
            <w:pPr>
              <w:pStyle w:val="aa"/>
            </w:pPr>
            <w:r w:rsidRPr="008D6EC4">
              <w:t>102,</w:t>
            </w:r>
            <w:r w:rsidR="008D6EC4">
              <w:t>6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0345A8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Default="00677371" w:rsidP="00C520A4">
            <w:pPr>
              <w:pStyle w:val="aa"/>
            </w:pPr>
            <w:r>
              <w:t>Х</w:t>
            </w:r>
          </w:p>
        </w:tc>
      </w:tr>
      <w:tr w:rsidR="009135F6" w:rsidRPr="00030A3F" w:rsidTr="00091C8E">
        <w:trPr>
          <w:trHeight w:val="759"/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9135F6" w:rsidP="00C520A4">
            <w:pPr>
              <w:pStyle w:val="aa"/>
              <w:jc w:val="center"/>
            </w:pPr>
            <w:r>
              <w:t>3.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9135F6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135F6">
              <w:rPr>
                <w:rFonts w:eastAsia="Calibri"/>
                <w:sz w:val="20"/>
                <w:szCs w:val="20"/>
                <w:lang w:val="ru-RU" w:eastAsia="ru-RU"/>
              </w:rPr>
              <w:t xml:space="preserve">Прирост посещений платных культурно-массовых мероприятий клубов, домов культуры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4E3A87" w:rsidRDefault="00160B0E" w:rsidP="00FA38F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2017 году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125</w:t>
            </w:r>
            <w:r w:rsidR="0096301F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130</w:t>
            </w:r>
            <w:r w:rsidR="00160B0E"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417DDB" w:rsidRDefault="00C24FCE" w:rsidP="00C520A4">
            <w:pPr>
              <w:pStyle w:val="aa"/>
            </w:pPr>
            <w:r>
              <w:t>130</w:t>
            </w:r>
            <w:r w:rsidR="008A5123" w:rsidRPr="00417DDB"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C037C3" w:rsidRDefault="00C037C3" w:rsidP="00C520A4">
            <w:pPr>
              <w:pStyle w:val="aa"/>
            </w:pPr>
            <w:r w:rsidRPr="00C037C3">
              <w:t>131,0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A8" w:rsidRDefault="000345A8" w:rsidP="00C520A4">
            <w:pPr>
              <w:pStyle w:val="aa"/>
            </w:pPr>
          </w:p>
          <w:p w:rsidR="009135F6" w:rsidRPr="000345A8" w:rsidRDefault="000345A8" w:rsidP="000345A8">
            <w:pPr>
              <w:ind w:hanging="371"/>
              <w:rPr>
                <w:lang w:val="ru-RU" w:eastAsia="ru-RU"/>
              </w:rPr>
            </w:pPr>
            <w:r>
              <w:rPr>
                <w:lang w:val="ru-RU" w:eastAsia="ru-RU"/>
              </w:rP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Default="00677371" w:rsidP="00C520A4">
            <w:pPr>
              <w:pStyle w:val="aa"/>
            </w:pPr>
            <w:r>
              <w:t>Х</w:t>
            </w:r>
          </w:p>
        </w:tc>
      </w:tr>
      <w:tr w:rsidR="009135F6" w:rsidRPr="00AA5EC6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9135F6" w:rsidP="00C520A4">
            <w:pPr>
              <w:pStyle w:val="aa"/>
              <w:jc w:val="center"/>
            </w:pPr>
            <w:r>
              <w:t>4.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AE1E09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eastAsia="ru-RU"/>
              </w:rPr>
            </w:pPr>
            <w:proofErr w:type="spellStart"/>
            <w:r w:rsidRPr="00AE1E09">
              <w:rPr>
                <w:rFonts w:eastAsia="Calibri"/>
                <w:sz w:val="20"/>
                <w:szCs w:val="20"/>
                <w:lang w:eastAsia="ru-RU"/>
              </w:rPr>
              <w:t>Прирост</w:t>
            </w:r>
            <w:proofErr w:type="spellEnd"/>
            <w:r w:rsidRPr="00AE1E0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E09">
              <w:rPr>
                <w:rFonts w:eastAsia="Calibri"/>
                <w:sz w:val="20"/>
                <w:szCs w:val="20"/>
                <w:lang w:eastAsia="ru-RU"/>
              </w:rPr>
              <w:t>участников</w:t>
            </w:r>
            <w:proofErr w:type="spellEnd"/>
            <w:r w:rsidRPr="00AE1E0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E09">
              <w:rPr>
                <w:rFonts w:eastAsia="Calibri"/>
                <w:sz w:val="20"/>
                <w:szCs w:val="20"/>
                <w:lang w:eastAsia="ru-RU"/>
              </w:rPr>
              <w:t>клубных</w:t>
            </w:r>
            <w:proofErr w:type="spellEnd"/>
            <w:r w:rsidRPr="00AE1E0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E09">
              <w:rPr>
                <w:rFonts w:eastAsia="Calibri"/>
                <w:sz w:val="20"/>
                <w:szCs w:val="20"/>
                <w:lang w:eastAsia="ru-RU"/>
              </w:rPr>
              <w:t>формирований</w:t>
            </w:r>
            <w:proofErr w:type="spellEnd"/>
            <w:r w:rsidRPr="00AE1E09">
              <w:rPr>
                <w:rFonts w:eastAsia="Calibri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4E3A87" w:rsidRDefault="00160B0E" w:rsidP="00FA38F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к 2017 году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105,0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106</w:t>
            </w:r>
            <w:r w:rsidR="00160B0E"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417DDB" w:rsidRDefault="00C24FCE" w:rsidP="00C520A4">
            <w:pPr>
              <w:pStyle w:val="aa"/>
            </w:pPr>
            <w:r>
              <w:t>106</w:t>
            </w:r>
            <w:r w:rsidR="00664358" w:rsidRPr="00417DDB"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C037C3" w:rsidRDefault="00C037C3" w:rsidP="00C520A4">
            <w:pPr>
              <w:pStyle w:val="aa"/>
            </w:pPr>
            <w:r w:rsidRPr="00C037C3">
              <w:t>106,3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0345A8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Default="00677371" w:rsidP="00C520A4">
            <w:pPr>
              <w:pStyle w:val="aa"/>
            </w:pPr>
            <w:r>
              <w:t>Х</w:t>
            </w:r>
          </w:p>
        </w:tc>
      </w:tr>
      <w:tr w:rsidR="009135F6" w:rsidRPr="00030A3F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9135F6" w:rsidP="00C520A4">
            <w:pPr>
              <w:pStyle w:val="aa"/>
              <w:jc w:val="center"/>
            </w:pPr>
            <w:r>
              <w:t>5.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9135F6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135F6">
              <w:rPr>
                <w:rFonts w:eastAsia="Calibri"/>
                <w:sz w:val="20"/>
                <w:szCs w:val="20"/>
                <w:lang w:val="ru-RU" w:eastAsia="ru-RU"/>
              </w:rPr>
              <w:t>Доля документов муниципальных архивов, находящихся в условиях, обеспечивающих их постоянное (вечное) хранение, в общем количестве архивных документов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4E3A87" w:rsidRDefault="00160B0E" w:rsidP="00FA38F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65,0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40</w:t>
            </w:r>
            <w:r w:rsidR="00160B0E">
              <w:t>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8D52A0" w:rsidRDefault="00C24FCE" w:rsidP="00C520A4">
            <w:pPr>
              <w:pStyle w:val="aa"/>
            </w:pPr>
            <w:r>
              <w:t>40</w:t>
            </w:r>
            <w:r w:rsidR="008D52A0" w:rsidRPr="008D52A0"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F3257A" w:rsidRDefault="00F3257A" w:rsidP="00C520A4">
            <w:pPr>
              <w:pStyle w:val="aa"/>
            </w:pPr>
            <w:r w:rsidRPr="00F3257A">
              <w:t>45,0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0345A8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Default="00677371" w:rsidP="00C520A4">
            <w:pPr>
              <w:pStyle w:val="aa"/>
            </w:pPr>
            <w:r>
              <w:t>Х</w:t>
            </w:r>
          </w:p>
        </w:tc>
      </w:tr>
      <w:tr w:rsidR="009135F6" w:rsidRPr="00030A3F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9135F6" w:rsidP="00C520A4">
            <w:pPr>
              <w:pStyle w:val="aa"/>
              <w:jc w:val="center"/>
            </w:pPr>
            <w:r>
              <w:t>6.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9135F6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135F6">
              <w:rPr>
                <w:rFonts w:eastAsia="Calibri"/>
                <w:sz w:val="20"/>
                <w:szCs w:val="20"/>
                <w:lang w:val="ru-RU" w:eastAsia="ru-RU"/>
              </w:rPr>
              <w:t>Доля принятых в муниципальные архивы документов организаций - источников комплектования в общем объеме документации, подлежащей приему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4E3A87" w:rsidRDefault="00160B0E" w:rsidP="00FA38F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90</w:t>
            </w:r>
            <w:r w:rsidR="00160B0E"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DF7925" w:rsidP="00DF7925">
            <w:pPr>
              <w:pStyle w:val="aa"/>
            </w:pPr>
            <w:r>
              <w:t>90,0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8D52A0" w:rsidRDefault="008D52A0" w:rsidP="00C520A4">
            <w:pPr>
              <w:pStyle w:val="aa"/>
            </w:pPr>
            <w:r w:rsidRPr="008D52A0">
              <w:t>90,0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C037C3" w:rsidRDefault="00C037C3" w:rsidP="00C520A4">
            <w:pPr>
              <w:pStyle w:val="aa"/>
            </w:pPr>
            <w:r w:rsidRPr="00C037C3">
              <w:t>96,0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0345A8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Default="00677371" w:rsidP="00C520A4">
            <w:pPr>
              <w:pStyle w:val="aa"/>
            </w:pPr>
            <w:r>
              <w:t>Х</w:t>
            </w:r>
          </w:p>
        </w:tc>
      </w:tr>
      <w:tr w:rsidR="009135F6" w:rsidRPr="00030A3F" w:rsidTr="00091C8E">
        <w:trPr>
          <w:jc w:val="center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9135F6" w:rsidP="00C520A4">
            <w:pPr>
              <w:pStyle w:val="aa"/>
              <w:jc w:val="center"/>
            </w:pPr>
            <w:r>
              <w:t>7.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9135F6" w:rsidRDefault="009135F6" w:rsidP="009135F6">
            <w:pPr>
              <w:autoSpaceDE w:val="0"/>
              <w:autoSpaceDN w:val="0"/>
              <w:adjustRightInd w:val="0"/>
              <w:jc w:val="left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9135F6">
              <w:rPr>
                <w:rFonts w:eastAsia="Calibri"/>
                <w:sz w:val="20"/>
                <w:szCs w:val="20"/>
                <w:lang w:val="ru-RU" w:eastAsia="ru-RU"/>
              </w:rPr>
              <w:t xml:space="preserve">Количество экземпляров новых поступлений в библиотечные фонды общедоступных библиотек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4E3A87" w:rsidRDefault="00160B0E" w:rsidP="00FA38F6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экземпляров на 1 тыс. человек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975FBC" w:rsidP="00C520A4">
            <w:pPr>
              <w:pStyle w:val="aa"/>
            </w:pPr>
            <w:r>
              <w:t>3</w:t>
            </w:r>
            <w:r w:rsidR="00C24FCE">
              <w:t>72,0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372,0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C24FCE" w:rsidP="00C520A4">
            <w:pPr>
              <w:pStyle w:val="aa"/>
            </w:pPr>
            <w:r>
              <w:t>372</w:t>
            </w:r>
            <w:r w:rsidR="00FE3593">
              <w:t>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Pr="00C037C3" w:rsidRDefault="00C037C3" w:rsidP="00C520A4">
            <w:pPr>
              <w:pStyle w:val="aa"/>
            </w:pPr>
            <w:r w:rsidRPr="00C037C3">
              <w:t>714,3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F6" w:rsidRDefault="000345A8" w:rsidP="00C520A4">
            <w:pPr>
              <w:pStyle w:val="aa"/>
            </w:pPr>
            <w:r>
              <w:t>-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35F6" w:rsidRDefault="00677371" w:rsidP="00C520A4">
            <w:pPr>
              <w:pStyle w:val="aa"/>
            </w:pPr>
            <w:r>
              <w:t>Х</w:t>
            </w:r>
          </w:p>
        </w:tc>
      </w:tr>
      <w:tr w:rsidR="00F07404" w:rsidRPr="00912BE4" w:rsidTr="00091C8E">
        <w:trPr>
          <w:jc w:val="center"/>
        </w:trPr>
        <w:tc>
          <w:tcPr>
            <w:tcW w:w="14279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07404" w:rsidRDefault="0086523C" w:rsidP="00C520A4">
            <w:pPr>
              <w:pStyle w:val="aa"/>
            </w:pPr>
            <w:r>
              <w:rPr>
                <w:sz w:val="20"/>
                <w:szCs w:val="20"/>
              </w:rPr>
              <w:t xml:space="preserve">                 </w:t>
            </w: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</w:t>
            </w:r>
            <w:proofErr w:type="gramStart"/>
            <w:r w:rsidRPr="004E3A87">
              <w:rPr>
                <w:sz w:val="20"/>
                <w:szCs w:val="20"/>
              </w:rPr>
              <w:t xml:space="preserve">программы </w:t>
            </w:r>
            <w:r w:rsidR="00364BF4">
              <w:rPr>
                <w:sz w:val="20"/>
                <w:szCs w:val="20"/>
              </w:rPr>
              <w:t xml:space="preserve"> Порецкого</w:t>
            </w:r>
            <w:proofErr w:type="gramEnd"/>
            <w:r w:rsidR="00364BF4">
              <w:rPr>
                <w:sz w:val="20"/>
                <w:szCs w:val="20"/>
              </w:rPr>
              <w:t xml:space="preserve"> муниципального округа</w:t>
            </w:r>
            <w:r w:rsidRPr="004E3A87">
              <w:rPr>
                <w:sz w:val="20"/>
                <w:szCs w:val="20"/>
              </w:rPr>
              <w:t xml:space="preserve"> (программа</w:t>
            </w:r>
            <w:r>
              <w:rPr>
                <w:sz w:val="20"/>
                <w:szCs w:val="20"/>
              </w:rPr>
              <w:t>)</w:t>
            </w:r>
            <w:r w:rsidRPr="00BB25DA">
              <w:rPr>
                <w:b/>
              </w:rPr>
              <w:t xml:space="preserve"> </w:t>
            </w:r>
            <w:r w:rsidRPr="0086523C">
              <w:rPr>
                <w:sz w:val="20"/>
                <w:szCs w:val="20"/>
              </w:rPr>
              <w:t>"Строительство (реконструкция) и модернизация муниципальных учреждений культуры клубного типа»</w:t>
            </w:r>
          </w:p>
        </w:tc>
      </w:tr>
      <w:tr w:rsidR="00F65DCA" w:rsidRPr="00D92D2A" w:rsidTr="00091C8E">
        <w:trPr>
          <w:trHeight w:val="742"/>
          <w:jc w:val="center"/>
        </w:trPr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DCA" w:rsidRDefault="00F65DCA" w:rsidP="00C520A4">
            <w:pPr>
              <w:pStyle w:val="aa"/>
              <w:rPr>
                <w:sz w:val="20"/>
                <w:szCs w:val="20"/>
              </w:rPr>
            </w:pPr>
          </w:p>
          <w:p w:rsidR="00F65DCA" w:rsidRDefault="00F65DCA" w:rsidP="0086523C">
            <w:pPr>
              <w:rPr>
                <w:lang w:val="ru-RU" w:eastAsia="ru-RU"/>
              </w:rPr>
            </w:pPr>
          </w:p>
          <w:p w:rsidR="00F65DCA" w:rsidRPr="0086523C" w:rsidRDefault="0000721A" w:rsidP="0086523C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</w:t>
            </w:r>
            <w:r w:rsidR="00F65DCA">
              <w:rPr>
                <w:lang w:val="ru-RU" w:eastAsia="ru-RU"/>
              </w:rPr>
              <w:t>1</w:t>
            </w:r>
            <w:r>
              <w:rPr>
                <w:lang w:val="ru-RU" w:eastAsia="ru-RU"/>
              </w:rPr>
              <w:t>.</w:t>
            </w:r>
          </w:p>
        </w:tc>
        <w:tc>
          <w:tcPr>
            <w:tcW w:w="3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0B43A8" w:rsidRDefault="001667C2" w:rsidP="00B47F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числа посещений</w:t>
            </w:r>
            <w:r w:rsidR="00C75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культурно-массовых мероприятий муниципальных учреждений культуры клубного типа по сравнению с показателем 2019 года</w:t>
            </w:r>
          </w:p>
        </w:tc>
        <w:tc>
          <w:tcPr>
            <w:tcW w:w="1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0B43A8" w:rsidRDefault="00C75962" w:rsidP="00B47F9C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091C8E" w:rsidRDefault="00D72884">
            <w:pPr>
              <w:spacing w:after="20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10</w:t>
            </w:r>
          </w:p>
          <w:p w:rsidR="00F65DCA" w:rsidRPr="00091C8E" w:rsidRDefault="00F65DCA">
            <w:pPr>
              <w:spacing w:after="20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F65DCA" w:rsidRPr="00091C8E" w:rsidRDefault="00F65DCA" w:rsidP="00D92D2A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091C8E" w:rsidRDefault="00DA5978">
            <w:pPr>
              <w:spacing w:after="20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091C8E">
              <w:rPr>
                <w:sz w:val="20"/>
                <w:szCs w:val="20"/>
                <w:lang w:val="ru-RU" w:eastAsia="ru-RU"/>
              </w:rPr>
              <w:t>1</w:t>
            </w:r>
            <w:r w:rsidR="00D72884">
              <w:rPr>
                <w:sz w:val="20"/>
                <w:szCs w:val="20"/>
                <w:lang w:val="ru-RU" w:eastAsia="ru-RU"/>
              </w:rPr>
              <w:t>5</w:t>
            </w:r>
          </w:p>
          <w:p w:rsidR="00F65DCA" w:rsidRPr="00091C8E" w:rsidRDefault="00F65DCA">
            <w:pPr>
              <w:spacing w:after="20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F65DCA" w:rsidRPr="00091C8E" w:rsidRDefault="00F65DCA" w:rsidP="00D92D2A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091C8E" w:rsidRDefault="00DA5978">
            <w:pPr>
              <w:spacing w:after="20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 w:rsidRPr="00091C8E">
              <w:rPr>
                <w:sz w:val="20"/>
                <w:szCs w:val="20"/>
                <w:lang w:val="ru-RU" w:eastAsia="ru-RU"/>
              </w:rPr>
              <w:t>1</w:t>
            </w:r>
            <w:r w:rsidR="00D72884">
              <w:rPr>
                <w:sz w:val="20"/>
                <w:szCs w:val="20"/>
                <w:lang w:val="ru-RU" w:eastAsia="ru-RU"/>
              </w:rPr>
              <w:t>5</w:t>
            </w:r>
          </w:p>
          <w:p w:rsidR="00F65DCA" w:rsidRPr="00091C8E" w:rsidRDefault="00F65DCA" w:rsidP="00D92D2A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F3257A" w:rsidRDefault="00F3257A">
            <w:pPr>
              <w:spacing w:after="20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F3257A">
              <w:rPr>
                <w:color w:val="auto"/>
                <w:sz w:val="20"/>
                <w:szCs w:val="20"/>
                <w:lang w:val="ru-RU" w:eastAsia="ru-RU"/>
              </w:rPr>
              <w:t>15</w:t>
            </w:r>
          </w:p>
          <w:p w:rsidR="00F65DCA" w:rsidRPr="00091C8E" w:rsidRDefault="00F65DCA">
            <w:pPr>
              <w:spacing w:after="20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  <w:p w:rsidR="00F65DCA" w:rsidRPr="00091C8E" w:rsidRDefault="00F65DCA" w:rsidP="00D92D2A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091C8E" w:rsidRDefault="000345A8">
            <w:pPr>
              <w:spacing w:after="20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-</w:t>
            </w:r>
          </w:p>
          <w:p w:rsidR="00F65DCA" w:rsidRPr="00091C8E" w:rsidRDefault="00F65DCA" w:rsidP="00D92D2A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65DCA" w:rsidRPr="00091C8E" w:rsidRDefault="00677371">
            <w:pPr>
              <w:spacing w:after="20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Х</w:t>
            </w:r>
          </w:p>
          <w:p w:rsidR="00F65DCA" w:rsidRPr="00091C8E" w:rsidRDefault="00F65DCA" w:rsidP="00D92D2A">
            <w:pPr>
              <w:ind w:left="0" w:firstLine="0"/>
              <w:rPr>
                <w:sz w:val="20"/>
                <w:szCs w:val="20"/>
                <w:lang w:val="ru-RU" w:eastAsia="ru-RU"/>
              </w:rPr>
            </w:pPr>
          </w:p>
        </w:tc>
      </w:tr>
      <w:tr w:rsidR="00364BF4" w:rsidRPr="00912BE4" w:rsidTr="00091C8E">
        <w:trPr>
          <w:trHeight w:val="70"/>
          <w:jc w:val="center"/>
        </w:trPr>
        <w:tc>
          <w:tcPr>
            <w:tcW w:w="14279" w:type="dxa"/>
            <w:gridSpan w:val="2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64BF4" w:rsidRPr="0000721A" w:rsidRDefault="00364BF4" w:rsidP="00364BF4">
            <w:pPr>
              <w:ind w:left="-97" w:firstLine="1067"/>
              <w:rPr>
                <w:sz w:val="20"/>
                <w:szCs w:val="20"/>
                <w:lang w:val="ru-RU" w:eastAsia="ru-RU"/>
              </w:rPr>
            </w:pPr>
            <w:r w:rsidRPr="00364BF4">
              <w:rPr>
                <w:sz w:val="20"/>
                <w:szCs w:val="20"/>
                <w:lang w:val="ru-RU"/>
              </w:rPr>
              <w:t xml:space="preserve">                 Подпрограмма муниципальной </w:t>
            </w:r>
            <w:proofErr w:type="gramStart"/>
            <w:r w:rsidRPr="00364BF4">
              <w:rPr>
                <w:sz w:val="20"/>
                <w:szCs w:val="20"/>
                <w:lang w:val="ru-RU"/>
              </w:rPr>
              <w:t>программы  Порецкого</w:t>
            </w:r>
            <w:proofErr w:type="gramEnd"/>
            <w:r w:rsidRPr="00364BF4">
              <w:rPr>
                <w:sz w:val="20"/>
                <w:szCs w:val="20"/>
                <w:lang w:val="ru-RU"/>
              </w:rPr>
              <w:t xml:space="preserve"> муниципального округа (программа)</w:t>
            </w:r>
            <w:r w:rsidRPr="00364BF4">
              <w:rPr>
                <w:b/>
                <w:lang w:val="ru-RU"/>
              </w:rPr>
              <w:t xml:space="preserve"> </w:t>
            </w:r>
            <w:r w:rsidRPr="0000721A">
              <w:rPr>
                <w:sz w:val="20"/>
                <w:szCs w:val="20"/>
                <w:lang w:val="ru-RU" w:eastAsia="ru-RU"/>
              </w:rPr>
              <w:t>«Укрепление единства российской нации и этнокультурное развитие народов Чувашской Республики»</w:t>
            </w:r>
          </w:p>
          <w:p w:rsidR="00364BF4" w:rsidRDefault="00364BF4">
            <w:pPr>
              <w:spacing w:after="200" w:line="276" w:lineRule="auto"/>
              <w:ind w:left="0" w:right="0" w:firstLine="0"/>
              <w:jc w:val="left"/>
              <w:rPr>
                <w:lang w:val="ru-RU" w:eastAsia="ru-RU"/>
              </w:rPr>
            </w:pPr>
          </w:p>
        </w:tc>
      </w:tr>
      <w:tr w:rsidR="007F4059" w:rsidRPr="00364BF4" w:rsidTr="00091C8E">
        <w:trPr>
          <w:trHeight w:val="742"/>
          <w:jc w:val="center"/>
        </w:trPr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59" w:rsidRPr="00364BF4" w:rsidRDefault="0000721A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1        1.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00721A" w:rsidRDefault="0000721A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  <w:r w:rsidRPr="0000721A">
              <w:rPr>
                <w:rFonts w:eastAsia="Calibri"/>
                <w:sz w:val="20"/>
                <w:szCs w:val="20"/>
                <w:lang w:val="ru-RU" w:eastAsia="ru-RU"/>
              </w:rPr>
              <w:t>Численность участников мероприятий, направленных на этнокультурное развитие народов России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364BF4" w:rsidRDefault="0000721A" w:rsidP="0000721A">
            <w:pPr>
              <w:ind w:left="-97" w:firstLine="4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364BF4" w:rsidRDefault="00D72884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364BF4" w:rsidRDefault="00D72884" w:rsidP="0000721A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114</w:t>
            </w:r>
            <w:r w:rsidR="0000721A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21A" w:rsidRDefault="0000721A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</w:p>
          <w:p w:rsidR="007F4059" w:rsidRPr="0000721A" w:rsidRDefault="00D72884" w:rsidP="0000721A">
            <w:pPr>
              <w:ind w:left="0" w:right="-185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14</w:t>
            </w:r>
            <w:r w:rsidR="0000721A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721A" w:rsidRDefault="0000721A" w:rsidP="0000721A">
            <w:pPr>
              <w:ind w:left="0" w:firstLine="0"/>
              <w:rPr>
                <w:sz w:val="20"/>
                <w:szCs w:val="20"/>
                <w:lang w:val="ru-RU"/>
              </w:rPr>
            </w:pPr>
          </w:p>
          <w:p w:rsidR="007F4059" w:rsidRPr="00364BF4" w:rsidRDefault="00D72884" w:rsidP="0000721A">
            <w:pPr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  <w:r w:rsidR="0000721A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364BF4" w:rsidRDefault="000345A8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F4059" w:rsidRPr="00364BF4" w:rsidRDefault="00677371" w:rsidP="0000721A">
            <w:pPr>
              <w:ind w:left="-983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91C8E" w:rsidRPr="00364BF4" w:rsidTr="00091C8E">
        <w:trPr>
          <w:trHeight w:val="742"/>
          <w:jc w:val="center"/>
        </w:trPr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E" w:rsidRDefault="00091C8E" w:rsidP="00091C8E">
            <w:pPr>
              <w:ind w:left="-97" w:right="21" w:firstLine="1067"/>
              <w:rPr>
                <w:sz w:val="20"/>
                <w:szCs w:val="20"/>
                <w:lang w:val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091C8E" w:rsidRDefault="00091C8E" w:rsidP="00364BF4">
            <w:pPr>
              <w:ind w:left="-97" w:firstLine="1067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91C8E">
              <w:rPr>
                <w:rFonts w:eastAsia="Calibri"/>
                <w:sz w:val="20"/>
                <w:szCs w:val="20"/>
                <w:lang w:val="ru-RU" w:eastAsia="ru-RU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0721A">
            <w:pPr>
              <w:ind w:left="-97" w:firstLine="4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%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D93F9D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89,0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91C8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888,</w:t>
            </w:r>
            <w:r w:rsidR="00D93F9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91C8E">
            <w:pPr>
              <w:ind w:left="-904" w:firstLine="1067"/>
              <w:jc w:val="center"/>
              <w:rPr>
                <w:sz w:val="20"/>
                <w:szCs w:val="20"/>
                <w:lang w:val="ru-RU"/>
              </w:rPr>
            </w:pPr>
          </w:p>
          <w:p w:rsidR="00091C8E" w:rsidRDefault="00091C8E" w:rsidP="00091C8E">
            <w:pPr>
              <w:ind w:left="-904" w:firstLine="106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88,</w:t>
            </w:r>
            <w:r w:rsidR="00D93F9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0721A">
            <w:pPr>
              <w:ind w:left="0" w:firstLine="0"/>
              <w:rPr>
                <w:sz w:val="20"/>
                <w:szCs w:val="20"/>
                <w:lang w:val="ru-RU"/>
              </w:rPr>
            </w:pPr>
          </w:p>
          <w:p w:rsidR="00091C8E" w:rsidRPr="00D93F9D" w:rsidRDefault="00D93F9D" w:rsidP="0000721A">
            <w:pPr>
              <w:ind w:left="0" w:firstLine="0"/>
              <w:rPr>
                <w:color w:val="auto"/>
                <w:sz w:val="20"/>
                <w:szCs w:val="20"/>
                <w:lang w:val="ru-RU"/>
              </w:rPr>
            </w:pPr>
            <w:r w:rsidRPr="00D93F9D">
              <w:rPr>
                <w:color w:val="auto"/>
                <w:sz w:val="20"/>
                <w:szCs w:val="20"/>
                <w:lang w:val="ru-RU"/>
              </w:rPr>
              <w:t>90,0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364BF4" w:rsidRDefault="000345A8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677371" w:rsidP="0000721A">
            <w:pPr>
              <w:ind w:left="-983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91C8E" w:rsidRPr="00364BF4" w:rsidTr="00091C8E">
        <w:trPr>
          <w:trHeight w:val="742"/>
          <w:jc w:val="center"/>
        </w:trPr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E" w:rsidRDefault="00091C8E" w:rsidP="00091C8E">
            <w:pPr>
              <w:ind w:left="-97" w:right="21" w:firstLine="1067"/>
              <w:rPr>
                <w:sz w:val="20"/>
                <w:szCs w:val="20"/>
                <w:lang w:val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091C8E" w:rsidRDefault="00091C8E" w:rsidP="00364BF4">
            <w:pPr>
              <w:ind w:left="-97" w:firstLine="1067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91C8E">
              <w:rPr>
                <w:rFonts w:eastAsia="Calibri"/>
                <w:sz w:val="20"/>
                <w:szCs w:val="20"/>
                <w:lang w:val="ru-RU" w:eastAsia="ru-RU"/>
              </w:rPr>
              <w:t>Количество участников мероприятий, направленных на укрепление общероссийского гражданского единства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0721A">
            <w:pPr>
              <w:ind w:left="-97" w:firstLine="4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445ED9" w:rsidP="00091C8E">
            <w:pPr>
              <w:ind w:left="-97" w:right="-563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91C8E">
            <w:pPr>
              <w:ind w:left="-1354" w:firstLine="1332"/>
              <w:rPr>
                <w:sz w:val="20"/>
                <w:szCs w:val="20"/>
                <w:lang w:val="ru-RU"/>
              </w:rPr>
            </w:pPr>
          </w:p>
          <w:p w:rsidR="00091C8E" w:rsidRDefault="00091C8E" w:rsidP="00091C8E">
            <w:pPr>
              <w:ind w:left="-1354" w:firstLine="1332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</w:t>
            </w:r>
            <w:r w:rsidR="00445ED9"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91C8E">
            <w:pPr>
              <w:ind w:left="-1276" w:right="665" w:firstLine="142"/>
              <w:rPr>
                <w:sz w:val="20"/>
                <w:szCs w:val="20"/>
                <w:lang w:val="ru-RU"/>
              </w:rPr>
            </w:pPr>
          </w:p>
          <w:p w:rsidR="00091C8E" w:rsidRPr="00091C8E" w:rsidRDefault="00445ED9" w:rsidP="00091C8E">
            <w:pPr>
              <w:tabs>
                <w:tab w:val="left" w:pos="142"/>
                <w:tab w:val="left" w:pos="567"/>
              </w:tabs>
              <w:ind w:left="-18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0721A">
            <w:pPr>
              <w:ind w:left="0" w:firstLine="0"/>
              <w:rPr>
                <w:sz w:val="20"/>
                <w:szCs w:val="20"/>
                <w:lang w:val="ru-RU"/>
              </w:rPr>
            </w:pPr>
          </w:p>
          <w:p w:rsidR="00091C8E" w:rsidRDefault="00445ED9" w:rsidP="0000721A">
            <w:pPr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364BF4" w:rsidRDefault="000345A8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677371" w:rsidP="0000721A">
            <w:pPr>
              <w:ind w:left="-983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  <w:tr w:rsidR="00091C8E" w:rsidRPr="00364BF4" w:rsidTr="00091C8E">
        <w:trPr>
          <w:trHeight w:val="742"/>
          <w:jc w:val="center"/>
        </w:trPr>
        <w:tc>
          <w:tcPr>
            <w:tcW w:w="11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C8E" w:rsidRDefault="00091C8E" w:rsidP="00091C8E">
            <w:pPr>
              <w:ind w:left="-97" w:right="21" w:firstLine="1067"/>
              <w:rPr>
                <w:sz w:val="20"/>
                <w:szCs w:val="20"/>
                <w:lang w:val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091C8E" w:rsidRDefault="00091C8E" w:rsidP="00364BF4">
            <w:pPr>
              <w:ind w:left="-97" w:firstLine="1067"/>
              <w:rPr>
                <w:rFonts w:eastAsia="Calibri"/>
                <w:sz w:val="20"/>
                <w:szCs w:val="20"/>
                <w:lang w:val="ru-RU" w:eastAsia="ru-RU"/>
              </w:rPr>
            </w:pPr>
            <w:r w:rsidRPr="00091C8E">
              <w:rPr>
                <w:sz w:val="18"/>
                <w:szCs w:val="18"/>
                <w:lang w:val="ru-RU"/>
              </w:rPr>
              <w:t>Количество участников мероприятий, направленных на сохранение и развитие русского языка и языков народов России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0721A">
            <w:pPr>
              <w:ind w:left="-97" w:firstLine="411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человек</w:t>
            </w:r>
          </w:p>
        </w:tc>
        <w:tc>
          <w:tcPr>
            <w:tcW w:w="2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445ED9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91C8E">
            <w:pPr>
              <w:ind w:left="-22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445ED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91C8E">
            <w:pPr>
              <w:ind w:left="-904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445ED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091C8E" w:rsidP="0000721A">
            <w:pPr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  <w:r w:rsidR="00445ED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Pr="00364BF4" w:rsidRDefault="000345A8" w:rsidP="00364BF4">
            <w:pPr>
              <w:ind w:left="-97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1C8E" w:rsidRDefault="00677371" w:rsidP="0000721A">
            <w:pPr>
              <w:ind w:left="-983" w:firstLine="106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</w:tr>
    </w:tbl>
    <w:p w:rsidR="00286D9D" w:rsidRPr="00AA5EC6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  <w:bookmarkEnd w:id="2"/>
      <w:r w:rsidR="00F842C3">
        <w:rPr>
          <w:lang w:val="ru-RU"/>
        </w:rPr>
        <w:t xml:space="preserve"> </w:t>
      </w:r>
    </w:p>
    <w:p w:rsidR="001473CB" w:rsidRDefault="001473CB" w:rsidP="00286D9D">
      <w:pPr>
        <w:rPr>
          <w:lang w:val="ru-RU"/>
        </w:rPr>
      </w:pPr>
    </w:p>
    <w:p w:rsidR="001473CB" w:rsidRDefault="001473CB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B03523" w:rsidRPr="00286D9D" w:rsidRDefault="00B03523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 w:rsidR="00C13BC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 w:rsidR="00C13BC7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286D9D" w:rsidRDefault="00286D9D" w:rsidP="00286D9D">
      <w:pPr>
        <w:pStyle w:val="1"/>
      </w:pPr>
      <w:r>
        <w:t>Отчет</w:t>
      </w:r>
      <w:r>
        <w:br/>
        <w:t xml:space="preserve">об использовании бюджетных ассигнований бюджета </w:t>
      </w:r>
      <w:r w:rsidR="00C13BC7">
        <w:t>Порецкого муниципального округа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C13BC7">
        <w:t>Порецкого муниципального округа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3080"/>
        <w:gridCol w:w="1260"/>
        <w:gridCol w:w="1504"/>
        <w:gridCol w:w="1856"/>
        <w:gridCol w:w="4806"/>
      </w:tblGrid>
      <w:tr w:rsidR="00286D9D" w:rsidRPr="008C6004" w:rsidTr="005D5152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 xml:space="preserve">Порецкого </w:t>
            </w:r>
            <w:r w:rsidR="00C13BC7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C13BC7"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912BE4" w:rsidTr="005D5152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C13BC7">
              <w:rPr>
                <w:sz w:val="22"/>
                <w:szCs w:val="22"/>
              </w:rPr>
              <w:t>Порецкого муниципального округа</w:t>
            </w:r>
            <w:r w:rsid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C13BC7"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D370E1" w:rsidRPr="008C6004" w:rsidTr="005D515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8C600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культуры»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43782,1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D370E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43264,5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43782,1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0E1" w:rsidRPr="008C6004" w:rsidRDefault="00D370E1" w:rsidP="00B57B99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43264,5</w:t>
            </w:r>
          </w:p>
        </w:tc>
      </w:tr>
      <w:tr w:rsidR="00D370E1" w:rsidRPr="005D5152" w:rsidTr="005D515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«Развитие культуры в Порецком районе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D370E1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43259,5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E1" w:rsidRPr="008C6004" w:rsidRDefault="00D370E1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43777,1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70E1" w:rsidRPr="008C6004" w:rsidRDefault="00D370E1" w:rsidP="00B57B99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43259,5</w:t>
            </w:r>
          </w:p>
        </w:tc>
      </w:tr>
      <w:tr w:rsidR="00F000C2" w:rsidRPr="005D5152" w:rsidTr="005D515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C6004" w:rsidRDefault="00F000C2" w:rsidP="00C520A4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C6004" w:rsidRDefault="00F000C2" w:rsidP="00C520A4">
            <w:pPr>
              <w:pStyle w:val="aa"/>
              <w:rPr>
                <w:sz w:val="22"/>
                <w:szCs w:val="22"/>
              </w:rPr>
            </w:pPr>
            <w:r w:rsidRPr="0086523C">
              <w:rPr>
                <w:sz w:val="20"/>
                <w:szCs w:val="20"/>
              </w:rPr>
              <w:t>"Строительство (реконструкция) и модернизация муниципальных учреждений культуры клубного типа»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C6004" w:rsidRDefault="00F000C2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C6004" w:rsidRDefault="00F000C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C6004" w:rsidRDefault="00F000C2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Pr="008C6004" w:rsidRDefault="00F000C2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F000C2" w:rsidRPr="004D6160" w:rsidTr="005D515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C6004" w:rsidRDefault="00F000C2" w:rsidP="00C520A4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(программа 3</w:t>
            </w:r>
            <w:r w:rsidRPr="008C6004">
              <w:rPr>
                <w:sz w:val="22"/>
                <w:szCs w:val="22"/>
              </w:rPr>
              <w:t>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6523C" w:rsidRDefault="00F000C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«Укрепление единства российской нации и этнокультурное развитие народов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</w:tbl>
    <w:p w:rsidR="00286D9D" w:rsidRDefault="00286D9D" w:rsidP="00286D9D">
      <w:pPr>
        <w:rPr>
          <w:lang w:val="ru-RU"/>
        </w:rPr>
      </w:pPr>
    </w:p>
    <w:p w:rsidR="00B03523" w:rsidRDefault="00B03523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2D23A9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 w:rsidR="00490C25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 w:rsidR="00490C25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286D9D" w:rsidRDefault="00286D9D" w:rsidP="00286D9D">
      <w:pPr>
        <w:pStyle w:val="1"/>
      </w:pPr>
      <w:r>
        <w:t xml:space="preserve">Информация </w:t>
      </w:r>
      <w:r>
        <w:br/>
        <w:t xml:space="preserve">о финансировании реализации </w:t>
      </w:r>
      <w:r w:rsidR="008C6004">
        <w:t>м</w:t>
      </w:r>
      <w:r>
        <w:t>у</w:t>
      </w:r>
      <w:r w:rsidR="008C6004">
        <w:t>ниципаль</w:t>
      </w:r>
      <w:r>
        <w:t xml:space="preserve">ной программы </w:t>
      </w:r>
      <w:r w:rsidR="00490C25">
        <w:t>Порецкого муниципального округа</w:t>
      </w:r>
      <w:r>
        <w:t xml:space="preserve"> за счет всех исто</w:t>
      </w:r>
      <w:r w:rsidR="005F41FF">
        <w:t>чников финансирования за 2024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7"/>
        <w:gridCol w:w="4645"/>
        <w:gridCol w:w="4459"/>
        <w:gridCol w:w="1832"/>
        <w:gridCol w:w="1906"/>
      </w:tblGrid>
      <w:tr w:rsidR="00286D9D" w:rsidTr="0040259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490C25">
              <w:rPr>
                <w:sz w:val="21"/>
                <w:szCs w:val="21"/>
              </w:rPr>
              <w:t>Порецкого муниципального округа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40259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942E1B" w:rsidTr="00402597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«Развитие культуры»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A51B8D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43782,1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Pr="00761090" w:rsidRDefault="00761090" w:rsidP="00C520A4">
            <w:pPr>
              <w:pStyle w:val="aa"/>
              <w:rPr>
                <w:color w:val="000000" w:themeColor="text1"/>
                <w:sz w:val="21"/>
                <w:szCs w:val="21"/>
              </w:rPr>
            </w:pPr>
            <w:r w:rsidRPr="00761090">
              <w:rPr>
                <w:color w:val="000000" w:themeColor="text1"/>
                <w:sz w:val="21"/>
                <w:szCs w:val="21"/>
              </w:rPr>
              <w:t>43264,5</w:t>
            </w:r>
          </w:p>
        </w:tc>
      </w:tr>
      <w:tr w:rsidR="00942E1B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A51B8D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8070,0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Default="00F000C2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8070,0</w:t>
            </w:r>
          </w:p>
        </w:tc>
      </w:tr>
      <w:tr w:rsidR="00942E1B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A51B8D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Default="00F000C2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4221,2</w:t>
            </w:r>
          </w:p>
        </w:tc>
      </w:tr>
      <w:tr w:rsidR="00942E1B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A51B8D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30193,5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Default="00F000C2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="00761090">
              <w:rPr>
                <w:sz w:val="21"/>
                <w:szCs w:val="21"/>
              </w:rPr>
              <w:t>9803,7</w:t>
            </w:r>
          </w:p>
        </w:tc>
      </w:tr>
      <w:tr w:rsidR="00942E1B" w:rsidRPr="00500DE2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A51B8D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942E1B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A51B8D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1297,4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Default="00F000C2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1169,6</w:t>
            </w:r>
          </w:p>
        </w:tc>
      </w:tr>
      <w:tr w:rsidR="00942E1B" w:rsidTr="00402597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«Развитие культуры в Порецком муниципальном округе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942E1B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1B" w:rsidRDefault="00A51B8D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43777,1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2E1B" w:rsidRDefault="00F000C2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761090">
              <w:rPr>
                <w:sz w:val="21"/>
                <w:szCs w:val="21"/>
              </w:rPr>
              <w:t>3259,5</w:t>
            </w:r>
          </w:p>
        </w:tc>
      </w:tr>
      <w:tr w:rsidR="00F000C2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8070,0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730AEE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8070,0</w:t>
            </w:r>
          </w:p>
        </w:tc>
      </w:tr>
      <w:tr w:rsidR="00F000C2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4221,2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730AEE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4221,2</w:t>
            </w:r>
          </w:p>
        </w:tc>
      </w:tr>
      <w:tr w:rsidR="00F000C2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30193,5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761090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29803,7</w:t>
            </w:r>
          </w:p>
        </w:tc>
      </w:tr>
      <w:tr w:rsidR="00F000C2" w:rsidRPr="00500DE2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</w:tr>
      <w:tr w:rsidR="00F000C2" w:rsidTr="00402597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1292,4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1164,6</w:t>
            </w:r>
          </w:p>
        </w:tc>
      </w:tr>
      <w:tr w:rsidR="00F000C2" w:rsidRPr="005D5152" w:rsidTr="00422BEE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1"/>
                <w:szCs w:val="21"/>
              </w:rPr>
            </w:pPr>
            <w:r w:rsidRPr="0086523C">
              <w:rPr>
                <w:sz w:val="20"/>
                <w:szCs w:val="20"/>
              </w:rPr>
              <w:t>"Строительство (реконструкция) и модернизация муниципальных учреждений культуры клубного типа»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B47F9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77F5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5D5152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C2" w:rsidRPr="0086523C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B47F9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77F5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5D5152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C2" w:rsidRPr="0086523C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B47F9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77F5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5D5152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C2" w:rsidRPr="0086523C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B47F9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77F5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402597" w:rsidTr="00422BEE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6523C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B47F9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77F5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5D5152" w:rsidTr="0040259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6523C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B47F9C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77F5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E030B8" w:rsidTr="00402597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3 </w:t>
            </w:r>
            <w:r>
              <w:rPr>
                <w:sz w:val="21"/>
                <w:szCs w:val="21"/>
              </w:rPr>
              <w:lastRenderedPageBreak/>
              <w:t>(Программа)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Pr="0086523C" w:rsidRDefault="00F000C2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«Укрепление единства российской нации и </w:t>
            </w:r>
            <w:r>
              <w:rPr>
                <w:sz w:val="20"/>
                <w:szCs w:val="20"/>
              </w:rPr>
              <w:lastRenderedPageBreak/>
              <w:t>этнокультурное развитие народов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422BEE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5,0</w:t>
            </w:r>
          </w:p>
        </w:tc>
      </w:tr>
      <w:tr w:rsidR="00F000C2" w:rsidRPr="00E030B8" w:rsidTr="00422BEE">
        <w:tc>
          <w:tcPr>
            <w:tcW w:w="2367" w:type="dxa"/>
            <w:vMerge w:val="restart"/>
            <w:tcBorders>
              <w:top w:val="nil"/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422BEE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E030B8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422BEE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E030B8" w:rsidTr="00422BEE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422BEE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AE5C6D" w:rsidTr="00942E1B">
        <w:trPr>
          <w:trHeight w:val="645"/>
        </w:trPr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422BEE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</w:t>
            </w:r>
          </w:p>
        </w:tc>
      </w:tr>
      <w:tr w:rsidR="00F000C2" w:rsidRPr="00E030B8" w:rsidTr="00422BEE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000C2" w:rsidRDefault="00F000C2" w:rsidP="005D515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422BEE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0C2" w:rsidRDefault="00F000C2" w:rsidP="00772650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0C2" w:rsidRDefault="00F000C2" w:rsidP="00B47F9C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5,0</w:t>
            </w:r>
          </w:p>
        </w:tc>
      </w:tr>
    </w:tbl>
    <w:p w:rsidR="00286D9D" w:rsidRPr="005D5152" w:rsidRDefault="00286D9D" w:rsidP="00286D9D">
      <w:pPr>
        <w:rPr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C13BC7">
        <w:rPr>
          <w:sz w:val="24"/>
          <w:szCs w:val="24"/>
          <w:lang w:val="ru-RU"/>
        </w:rPr>
        <w:t>Порецкого 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4A410C">
      <w:pPr>
        <w:ind w:left="0" w:firstLine="0"/>
        <w:rPr>
          <w:lang w:val="ru-RU"/>
        </w:rPr>
      </w:pPr>
    </w:p>
    <w:p w:rsidR="004A410C" w:rsidRDefault="004A410C" w:rsidP="004A410C">
      <w:pPr>
        <w:ind w:left="0" w:firstLine="0"/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84745A" w:rsidRDefault="0084745A" w:rsidP="00286D9D">
      <w:pPr>
        <w:rPr>
          <w:lang w:val="ru-RU"/>
        </w:rPr>
      </w:pPr>
    </w:p>
    <w:p w:rsidR="00912BE4" w:rsidRDefault="00912BE4" w:rsidP="00286D9D">
      <w:pPr>
        <w:rPr>
          <w:lang w:val="ru-RU"/>
        </w:rPr>
      </w:pPr>
    </w:p>
    <w:p w:rsidR="00912BE4" w:rsidRDefault="00912BE4" w:rsidP="00286D9D">
      <w:pPr>
        <w:rPr>
          <w:lang w:val="ru-RU"/>
        </w:rPr>
      </w:pPr>
    </w:p>
    <w:p w:rsidR="00912BE4" w:rsidRPr="00912BE4" w:rsidRDefault="00912BE4" w:rsidP="00912BE4">
      <w:pPr>
        <w:ind w:firstLine="0"/>
        <w:jc w:val="right"/>
        <w:rPr>
          <w:bCs/>
          <w:color w:val="auto"/>
          <w:sz w:val="24"/>
          <w:szCs w:val="24"/>
          <w:lang w:val="ru-RU"/>
        </w:rPr>
      </w:pPr>
      <w:bookmarkStart w:id="6" w:name="_GoBack"/>
      <w:bookmarkEnd w:id="5"/>
      <w:bookmarkEnd w:id="6"/>
      <w:r w:rsidRPr="00912BE4">
        <w:rPr>
          <w:bCs/>
          <w:color w:val="auto"/>
          <w:sz w:val="24"/>
          <w:szCs w:val="24"/>
          <w:lang w:val="ru-RU"/>
        </w:rPr>
        <w:lastRenderedPageBreak/>
        <w:t>Приложение №13</w:t>
      </w:r>
    </w:p>
    <w:p w:rsidR="00912BE4" w:rsidRPr="00912BE4" w:rsidRDefault="00912BE4" w:rsidP="00912BE4">
      <w:pPr>
        <w:ind w:firstLine="0"/>
        <w:jc w:val="right"/>
        <w:rPr>
          <w:bCs/>
          <w:color w:val="auto"/>
          <w:sz w:val="24"/>
          <w:szCs w:val="24"/>
          <w:lang w:val="ru-RU"/>
        </w:rPr>
      </w:pPr>
      <w:r w:rsidRPr="00912BE4">
        <w:rPr>
          <w:bCs/>
          <w:color w:val="auto"/>
          <w:sz w:val="24"/>
          <w:szCs w:val="24"/>
          <w:lang w:val="ru-RU"/>
        </w:rPr>
        <w:t xml:space="preserve">к </w:t>
      </w:r>
      <w:hyperlink r:id="rId14" w:anchor="sub_1000" w:history="1">
        <w:r w:rsidRPr="00912BE4">
          <w:rPr>
            <w:rFonts w:eastAsia="Calibri"/>
            <w:color w:val="auto"/>
            <w:sz w:val="24"/>
            <w:szCs w:val="24"/>
            <w:lang w:val="ru-RU"/>
          </w:rPr>
          <w:t>Порядку</w:t>
        </w:r>
      </w:hyperlink>
      <w:r w:rsidRPr="00912BE4">
        <w:rPr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912BE4">
        <w:rPr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912BE4">
        <w:rPr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912BE4" w:rsidRPr="00912BE4" w:rsidRDefault="00912BE4" w:rsidP="00912BE4">
      <w:pPr>
        <w:widowControl w:val="0"/>
        <w:autoSpaceDE w:val="0"/>
        <w:autoSpaceDN w:val="0"/>
        <w:adjustRightInd w:val="0"/>
        <w:spacing w:before="108" w:after="108"/>
        <w:ind w:left="0" w:right="0"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ru-RU" w:eastAsia="ru-RU"/>
        </w:rPr>
      </w:pPr>
      <w:r w:rsidRPr="00912BE4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ru-RU" w:eastAsia="ru-RU"/>
        </w:rPr>
        <w:t>Информация</w:t>
      </w:r>
      <w:r w:rsidRPr="00912BE4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val="ru-RU" w:eastAsia="ru-RU"/>
        </w:rPr>
        <w:br/>
        <w:t>о финансировании реализации отраслевых целевых программ Порецкого муниципального округа и основных мероприятий (мероприятий) подпрограмм муниципальной программы Порецкого муниципального округа за счет всех источников финансирования за 2024 год</w:t>
      </w:r>
    </w:p>
    <w:p w:rsidR="00912BE4" w:rsidRPr="00912BE4" w:rsidRDefault="00912BE4" w:rsidP="00912BE4">
      <w:pPr>
        <w:rPr>
          <w:lang w:val="ru-RU"/>
        </w:rPr>
      </w:pPr>
    </w:p>
    <w:tbl>
      <w:tblPr>
        <w:tblW w:w="265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1823"/>
        <w:gridCol w:w="21"/>
        <w:gridCol w:w="987"/>
        <w:gridCol w:w="7"/>
        <w:gridCol w:w="1123"/>
        <w:gridCol w:w="12"/>
        <w:gridCol w:w="739"/>
        <w:gridCol w:w="12"/>
        <w:gridCol w:w="850"/>
        <w:gridCol w:w="833"/>
        <w:gridCol w:w="30"/>
        <w:gridCol w:w="1222"/>
        <w:gridCol w:w="851"/>
        <w:gridCol w:w="992"/>
        <w:gridCol w:w="728"/>
        <w:gridCol w:w="831"/>
        <w:gridCol w:w="851"/>
        <w:gridCol w:w="708"/>
        <w:gridCol w:w="1560"/>
        <w:gridCol w:w="851"/>
        <w:gridCol w:w="709"/>
        <w:gridCol w:w="142"/>
        <w:gridCol w:w="1418"/>
        <w:gridCol w:w="1560"/>
        <w:gridCol w:w="1560"/>
        <w:gridCol w:w="1560"/>
        <w:gridCol w:w="1560"/>
        <w:gridCol w:w="1560"/>
      </w:tblGrid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Статус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Наименование подпрограммы муниципальной программы Порецкого муниципального округа, отраслевых целевых программ Порецкого муниципального округа,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Ответственный </w:t>
            </w:r>
            <w:proofErr w:type="gramStart"/>
            <w:r w:rsidRPr="00912BE4">
              <w:rPr>
                <w:color w:val="auto"/>
                <w:sz w:val="18"/>
                <w:szCs w:val="18"/>
                <w:lang w:val="ru-RU"/>
              </w:rPr>
              <w:t>исполни-</w:t>
            </w:r>
            <w:proofErr w:type="spellStart"/>
            <w:r w:rsidRPr="00912BE4">
              <w:rPr>
                <w:color w:val="auto"/>
                <w:sz w:val="18"/>
                <w:szCs w:val="18"/>
                <w:lang w:val="ru-RU"/>
              </w:rPr>
              <w:t>тель</w:t>
            </w:r>
            <w:proofErr w:type="spellEnd"/>
            <w:proofErr w:type="gramEnd"/>
            <w:r w:rsidRPr="00912BE4">
              <w:rPr>
                <w:color w:val="auto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912BE4">
              <w:rPr>
                <w:color w:val="auto"/>
                <w:sz w:val="18"/>
                <w:szCs w:val="18"/>
                <w:lang w:val="ru-RU"/>
              </w:rPr>
              <w:t>соиспол-нители</w:t>
            </w:r>
            <w:proofErr w:type="spellEnd"/>
          </w:p>
        </w:tc>
        <w:tc>
          <w:tcPr>
            <w:tcW w:w="3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Код </w:t>
            </w:r>
            <w:hyperlink r:id="rId15" w:history="1">
              <w:r w:rsidRPr="00912BE4">
                <w:rPr>
                  <w:rFonts w:eastAsia="Calibri"/>
                  <w:color w:val="auto"/>
                  <w:sz w:val="18"/>
                  <w:szCs w:val="18"/>
                  <w:lang w:val="ru-RU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Источники </w:t>
            </w:r>
            <w:proofErr w:type="spellStart"/>
            <w:proofErr w:type="gramStart"/>
            <w:r w:rsidRPr="00912BE4">
              <w:rPr>
                <w:color w:val="auto"/>
                <w:sz w:val="18"/>
                <w:szCs w:val="18"/>
                <w:lang w:val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proofErr w:type="gramStart"/>
            <w:r w:rsidRPr="00912BE4">
              <w:rPr>
                <w:color w:val="auto"/>
                <w:sz w:val="18"/>
                <w:szCs w:val="18"/>
                <w:lang w:val="ru-RU"/>
              </w:rPr>
              <w:t>Едини-</w:t>
            </w:r>
            <w:proofErr w:type="spellStart"/>
            <w:r w:rsidRPr="00912BE4">
              <w:rPr>
                <w:color w:val="auto"/>
                <w:sz w:val="18"/>
                <w:szCs w:val="18"/>
                <w:lang w:val="ru-RU"/>
              </w:rPr>
              <w:t>ца</w:t>
            </w:r>
            <w:proofErr w:type="spellEnd"/>
            <w:proofErr w:type="gramEnd"/>
            <w:r w:rsidRPr="00912BE4">
              <w:rPr>
                <w:color w:val="auto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12BE4">
              <w:rPr>
                <w:color w:val="auto"/>
                <w:sz w:val="18"/>
                <w:szCs w:val="18"/>
                <w:lang w:val="ru-RU"/>
              </w:rPr>
              <w:t>измере-ния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912BE4">
              <w:rPr>
                <w:color w:val="auto"/>
                <w:sz w:val="18"/>
                <w:szCs w:val="18"/>
                <w:lang w:val="ru-RU"/>
              </w:rPr>
              <w:t>Факти-ческие</w:t>
            </w:r>
            <w:proofErr w:type="spellEnd"/>
            <w:proofErr w:type="gramEnd"/>
            <w:r w:rsidRPr="00912BE4">
              <w:rPr>
                <w:color w:val="auto"/>
                <w:sz w:val="18"/>
                <w:szCs w:val="18"/>
                <w:lang w:val="ru-RU"/>
              </w:rPr>
              <w:t xml:space="preserve"> данные за год, </w:t>
            </w:r>
            <w:proofErr w:type="spellStart"/>
            <w:r w:rsidRPr="00912BE4">
              <w:rPr>
                <w:color w:val="auto"/>
                <w:sz w:val="18"/>
                <w:szCs w:val="18"/>
                <w:lang w:val="ru-RU"/>
              </w:rPr>
              <w:t>предше-ствую-щий</w:t>
            </w:r>
            <w:proofErr w:type="spellEnd"/>
            <w:r w:rsidRPr="00912BE4">
              <w:rPr>
                <w:color w:val="auto"/>
                <w:sz w:val="18"/>
                <w:szCs w:val="18"/>
                <w:lang w:val="ru-RU"/>
              </w:rPr>
              <w:t xml:space="preserve"> 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отчет-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ному</w:t>
            </w:r>
            <w:hyperlink r:id="rId16" w:anchor="sub_7111634" w:history="1">
              <w:r w:rsidRPr="00912BE4">
                <w:rPr>
                  <w:rFonts w:eastAsia="Calibri"/>
                  <w:b/>
                  <w:color w:val="auto"/>
                  <w:sz w:val="18"/>
                  <w:szCs w:val="18"/>
                  <w:lang w:val="ru-RU"/>
                </w:rPr>
                <w:t>*</w:t>
              </w:r>
            </w:hyperlink>
            <w:r w:rsidRPr="00912BE4">
              <w:rPr>
                <w:rFonts w:ascii="Times New Roman CYR" w:hAnsi="Times New Roman CYR" w:cs="Times New Roman CYR"/>
                <w:color w:val="auto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Плановые данные на очередной финансовый год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главный </w:t>
            </w:r>
            <w:proofErr w:type="spellStart"/>
            <w:proofErr w:type="gramStart"/>
            <w:r w:rsidRPr="00912BE4">
              <w:rPr>
                <w:color w:val="auto"/>
                <w:sz w:val="18"/>
                <w:szCs w:val="18"/>
                <w:lang w:val="ru-RU"/>
              </w:rPr>
              <w:t>распоряд-итель</w:t>
            </w:r>
            <w:proofErr w:type="spellEnd"/>
            <w:proofErr w:type="gramEnd"/>
            <w:r w:rsidRPr="00912BE4">
              <w:rPr>
                <w:color w:val="auto"/>
                <w:sz w:val="18"/>
                <w:szCs w:val="18"/>
                <w:lang w:val="ru-RU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hyperlink r:id="rId17" w:history="1">
              <w:r w:rsidRPr="00912BE4">
                <w:rPr>
                  <w:rFonts w:eastAsia="Calibri"/>
                  <w:color w:val="auto"/>
                  <w:sz w:val="18"/>
                  <w:szCs w:val="18"/>
                  <w:lang w:val="ru-RU"/>
                </w:rPr>
                <w:t>раздел</w:t>
              </w:r>
            </w:hyperlink>
            <w:r w:rsidRPr="00912BE4">
              <w:rPr>
                <w:b/>
                <w:color w:val="auto"/>
                <w:sz w:val="18"/>
                <w:szCs w:val="18"/>
                <w:lang w:val="ru-RU"/>
              </w:rPr>
              <w:t xml:space="preserve">, </w:t>
            </w:r>
            <w:r w:rsidRPr="00912BE4">
              <w:rPr>
                <w:color w:val="auto"/>
                <w:sz w:val="18"/>
                <w:szCs w:val="18"/>
                <w:lang w:val="ru-RU"/>
              </w:rPr>
              <w:t>подраздел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b/>
                <w:color w:val="auto"/>
                <w:sz w:val="18"/>
                <w:szCs w:val="18"/>
                <w:lang w:val="ru-RU"/>
              </w:rPr>
            </w:pPr>
            <w:hyperlink r:id="rId18" w:history="1">
              <w:r w:rsidRPr="00912BE4">
                <w:rPr>
                  <w:rFonts w:eastAsia="Calibri"/>
                  <w:color w:val="auto"/>
                  <w:sz w:val="18"/>
                  <w:szCs w:val="18"/>
                  <w:lang w:val="ru-RU"/>
                </w:rPr>
                <w:t xml:space="preserve">целевая статья </w:t>
              </w:r>
              <w:proofErr w:type="spellStart"/>
              <w:proofErr w:type="gramStart"/>
              <w:r w:rsidRPr="00912BE4">
                <w:rPr>
                  <w:rFonts w:eastAsia="Calibri"/>
                  <w:color w:val="auto"/>
                  <w:sz w:val="18"/>
                  <w:szCs w:val="18"/>
                  <w:lang w:val="ru-RU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группа (группа и </w:t>
            </w:r>
            <w:proofErr w:type="spellStart"/>
            <w:proofErr w:type="gramStart"/>
            <w:r w:rsidRPr="00912BE4">
              <w:rPr>
                <w:color w:val="auto"/>
                <w:sz w:val="18"/>
                <w:szCs w:val="18"/>
                <w:lang w:val="ru-RU"/>
              </w:rPr>
              <w:t>подгру-ппа</w:t>
            </w:r>
            <w:proofErr w:type="spellEnd"/>
            <w:proofErr w:type="gramEnd"/>
            <w:r w:rsidRPr="00912BE4">
              <w:rPr>
                <w:color w:val="auto"/>
                <w:sz w:val="18"/>
                <w:szCs w:val="18"/>
                <w:lang w:val="ru-RU"/>
              </w:rPr>
              <w:t xml:space="preserve">) </w:t>
            </w:r>
            <w:hyperlink r:id="rId19" w:history="1">
              <w:r w:rsidRPr="00912BE4">
                <w:rPr>
                  <w:rFonts w:eastAsia="Calibri"/>
                  <w:color w:val="auto"/>
                  <w:sz w:val="18"/>
                  <w:szCs w:val="18"/>
                  <w:lang w:val="ru-RU"/>
                </w:rPr>
                <w:t xml:space="preserve">вида </w:t>
              </w:r>
              <w:proofErr w:type="spellStart"/>
              <w:r w:rsidRPr="00912BE4">
                <w:rPr>
                  <w:rFonts w:eastAsia="Calibri"/>
                  <w:color w:val="auto"/>
                  <w:sz w:val="18"/>
                  <w:szCs w:val="18"/>
                  <w:lang w:val="ru-RU"/>
                </w:rPr>
                <w:t>расхо-дов</w:t>
              </w:r>
              <w:proofErr w:type="spellEnd"/>
            </w:hyperlink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план</w:t>
            </w:r>
            <w:hyperlink r:id="rId20" w:anchor="sub_711624" w:history="1">
              <w:r w:rsidRPr="00912BE4">
                <w:rPr>
                  <w:rFonts w:eastAsia="Calibri"/>
                  <w:b/>
                  <w:color w:val="auto"/>
                  <w:sz w:val="18"/>
                  <w:szCs w:val="18"/>
                  <w:lang w:val="ru-RU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факт</w:t>
            </w:r>
            <w:hyperlink r:id="rId21" w:anchor="sub_1513333" w:history="1">
              <w:r w:rsidRPr="00912BE4">
                <w:rPr>
                  <w:rFonts w:eastAsia="Calibri"/>
                  <w:b/>
                  <w:color w:val="auto"/>
                  <w:sz w:val="18"/>
                  <w:szCs w:val="18"/>
                  <w:lang w:val="ru-RU"/>
                </w:rPr>
                <w:t>***</w:t>
              </w:r>
            </w:hyperlink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6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15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Подпрограмма 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22"/>
                <w:lang w:val="ru-RU"/>
              </w:rPr>
              <w:t>«Развитие культуры в Порецком муниципальном округе Чувашской Республики»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eastAsia="Calibri" w:cs="Times New Roman CYR"/>
                <w:color w:val="auto"/>
                <w:sz w:val="20"/>
                <w:szCs w:val="20"/>
                <w:lang w:val="ru-RU"/>
              </w:rPr>
              <w:t xml:space="preserve">отдел культуры, социального развития </w:t>
            </w:r>
            <w:proofErr w:type="gramStart"/>
            <w:r w:rsidRPr="00912BE4">
              <w:rPr>
                <w:rFonts w:eastAsia="Calibri" w:cs="Times New Roman CYR"/>
                <w:color w:val="auto"/>
                <w:sz w:val="20"/>
                <w:szCs w:val="20"/>
                <w:lang w:val="ru-RU"/>
              </w:rPr>
              <w:t>и  архивного</w:t>
            </w:r>
            <w:proofErr w:type="gramEnd"/>
            <w:r w:rsidRPr="00912BE4">
              <w:rPr>
                <w:rFonts w:eastAsia="Calibri" w:cs="Times New Roman CYR"/>
                <w:color w:val="auto"/>
                <w:sz w:val="20"/>
                <w:szCs w:val="20"/>
                <w:lang w:val="ru-RU"/>
              </w:rPr>
              <w:t xml:space="preserve"> дела администрации Порецко</w:t>
            </w:r>
            <w:r w:rsidRPr="00912BE4">
              <w:rPr>
                <w:rFonts w:eastAsia="Calibri" w:cs="Times New Roman CYR"/>
                <w:color w:val="auto"/>
                <w:sz w:val="20"/>
                <w:szCs w:val="20"/>
                <w:lang w:val="ru-RU"/>
              </w:rPr>
              <w:lastRenderedPageBreak/>
              <w:t>го муниципального округа Чувашской Республики</w:t>
            </w:r>
            <w:r w:rsidRPr="00912BE4">
              <w:rPr>
                <w:rFonts w:eastAsia="Calibri" w:cs="Times New Roman CYR"/>
                <w:color w:val="auto"/>
                <w:szCs w:val="26"/>
                <w:lang w:val="ru-RU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Ц400000000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33641,2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43777,1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40100,4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43777,10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000000" w:themeColor="text1"/>
                <w:sz w:val="16"/>
                <w:szCs w:val="16"/>
                <w:lang w:val="ru-RU"/>
              </w:rPr>
              <w:t>43259,5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1560,6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8070,0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8070,0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8070,0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4813,0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4221,2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4221,2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4221,2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257999,9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30193,5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31205,1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30193,5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29803,7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территориальный государственный </w:t>
            </w: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1467,7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1292,4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1292,4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6"/>
                <w:szCs w:val="16"/>
                <w:lang w:val="ru-RU"/>
              </w:rPr>
              <w:t>1164,6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tabs>
                <w:tab w:val="left" w:pos="33"/>
              </w:tabs>
              <w:spacing w:line="276" w:lineRule="auto"/>
              <w:ind w:left="-108" w:right="-108" w:hanging="399"/>
              <w:rPr>
                <w:sz w:val="20"/>
                <w:szCs w:val="20"/>
                <w:lang w:val="ru-RU" w:eastAsia="ru-RU"/>
              </w:rPr>
            </w:pPr>
            <w:r w:rsidRPr="00912BE4">
              <w:rPr>
                <w:rFonts w:eastAsia="Calibri"/>
                <w:sz w:val="20"/>
                <w:szCs w:val="20"/>
                <w:lang w:val="ru-RU" w:eastAsia="ru-RU"/>
              </w:rPr>
              <w:t>У Уровень удовлетворенности населения качеством предоставления муниципальных услуг в сфере культуры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Развитие библиотечного дела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-28" w:right="-28"/>
              <w:rPr>
                <w:sz w:val="18"/>
                <w:szCs w:val="18"/>
                <w:lang w:val="ru-RU" w:eastAsia="ru-RU"/>
              </w:rPr>
            </w:pPr>
            <w:r w:rsidRPr="00912BE4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социального развития </w:t>
            </w:r>
            <w:proofErr w:type="gramStart"/>
            <w:r w:rsidRPr="00912BE4">
              <w:rPr>
                <w:sz w:val="18"/>
                <w:szCs w:val="18"/>
                <w:lang w:val="ru-RU" w:eastAsia="ru-RU"/>
              </w:rPr>
              <w:t>и  архивного</w:t>
            </w:r>
            <w:proofErr w:type="gramEnd"/>
            <w:r w:rsidRPr="00912BE4">
              <w:rPr>
                <w:sz w:val="18"/>
                <w:szCs w:val="18"/>
                <w:lang w:val="ru-RU" w:eastAsia="ru-RU"/>
              </w:rPr>
              <w:t xml:space="preserve"> дела  администрации Порецкого МО ЧР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>соисполнители – администрация Порецкого МО Чувашской Республи</w:t>
            </w:r>
            <w:r w:rsidRPr="00912BE4">
              <w:rPr>
                <w:rFonts w:cs="Times New Roman CYR"/>
                <w:sz w:val="18"/>
                <w:szCs w:val="18"/>
                <w:lang w:val="ru-RU"/>
              </w:rPr>
              <w:lastRenderedPageBreak/>
              <w:t>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Ц410000000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9022,2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10104,7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10135,8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10104,7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10104,4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Ц41030760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100:200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8942,3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10053,1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10053,1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10053,1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79,9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51,6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51,3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209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Целевой показатель (индикатор)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2017 году -106.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110,0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141,0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14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cs="Times New Roman CYR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 xml:space="preserve"> Количество экземпляров новых поступлений в библиотечные фонды </w:t>
            </w:r>
            <w:r w:rsidRPr="00912BE4">
              <w:rPr>
                <w:rFonts w:cs="Times New Roman CYR"/>
                <w:b/>
                <w:sz w:val="18"/>
                <w:szCs w:val="18"/>
                <w:lang w:val="ru-RU"/>
              </w:rPr>
              <w:t>общедоступных</w:t>
            </w:r>
            <w:r w:rsidRPr="00912BE4">
              <w:rPr>
                <w:rFonts w:cs="Times New Roman CYR"/>
                <w:sz w:val="18"/>
                <w:szCs w:val="18"/>
                <w:lang w:val="ru-RU"/>
              </w:rPr>
              <w:t xml:space="preserve"> библиотек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357,0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199,6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31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Развитие музейного дела</w:t>
            </w: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-28" w:right="-28"/>
              <w:rPr>
                <w:sz w:val="18"/>
                <w:szCs w:val="18"/>
                <w:lang w:val="ru-RU" w:eastAsia="ru-RU"/>
              </w:rPr>
            </w:pPr>
            <w:r w:rsidRPr="00912BE4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социального развития </w:t>
            </w:r>
            <w:proofErr w:type="gramStart"/>
            <w:r w:rsidRPr="00912BE4">
              <w:rPr>
                <w:sz w:val="18"/>
                <w:szCs w:val="18"/>
                <w:lang w:val="ru-RU" w:eastAsia="ru-RU"/>
              </w:rPr>
              <w:t>и  архивного</w:t>
            </w:r>
            <w:proofErr w:type="gramEnd"/>
            <w:r w:rsidRPr="00912BE4">
              <w:rPr>
                <w:sz w:val="18"/>
                <w:szCs w:val="18"/>
                <w:lang w:val="ru-RU" w:eastAsia="ru-RU"/>
              </w:rPr>
              <w:t xml:space="preserve"> дела  администрации Порецкого МО ЧР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 xml:space="preserve">соисполнители – администрация Порецкого МО Чувашской </w:t>
            </w:r>
            <w:r w:rsidRPr="00912BE4">
              <w:rPr>
                <w:rFonts w:cs="Times New Roman CYR"/>
                <w:sz w:val="18"/>
                <w:szCs w:val="18"/>
                <w:lang w:val="ru-RU"/>
              </w:rPr>
              <w:lastRenderedPageBreak/>
              <w:t>Республики.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Ц410340760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1242,2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1276,1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3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6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5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Ц410340760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100;200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1200,0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1230,5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1230,5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1230,5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1230,5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38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42,2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45,6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 xml:space="preserve">Прирост посещений музеев, % по отношению к 2017 </w:t>
            </w:r>
            <w:proofErr w:type="gramStart"/>
            <w:r w:rsidRPr="00912BE4">
              <w:rPr>
                <w:rFonts w:cs="Times New Roman CYR"/>
                <w:sz w:val="18"/>
                <w:szCs w:val="18"/>
                <w:lang w:val="ru-RU"/>
              </w:rPr>
              <w:t>году  102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102,6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103,0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27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5.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Сохранение и развитие народного творчества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-28" w:right="-28"/>
              <w:rPr>
                <w:sz w:val="18"/>
                <w:szCs w:val="18"/>
                <w:lang w:val="ru-RU" w:eastAsia="ru-RU"/>
              </w:rPr>
            </w:pPr>
            <w:r w:rsidRPr="00912BE4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социального развития и архивного </w:t>
            </w:r>
            <w:proofErr w:type="gramStart"/>
            <w:r w:rsidRPr="00912BE4">
              <w:rPr>
                <w:sz w:val="18"/>
                <w:szCs w:val="18"/>
                <w:lang w:val="ru-RU" w:eastAsia="ru-RU"/>
              </w:rPr>
              <w:t>дела  администрации</w:t>
            </w:r>
            <w:proofErr w:type="gramEnd"/>
            <w:r w:rsidRPr="00912BE4">
              <w:rPr>
                <w:sz w:val="18"/>
                <w:szCs w:val="18"/>
                <w:lang w:val="ru-RU" w:eastAsia="ru-RU"/>
              </w:rPr>
              <w:t xml:space="preserve"> Порецкого МО ЧР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>соисполнители – администрация Порецкого МО Чувашской Республики.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Ц410740390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15832,5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18856,9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19007,5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18661,9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18267,1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Ц410740390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100;200;800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15327,6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18656,9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19007,5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18661,9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18267,1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504,9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86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 xml:space="preserve">Прирост посещений платных культурно-массовых мероприятий клубов, домов культуры, % по отношению к 2017 г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9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cs="Times New Roman CYR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 xml:space="preserve">Прирост участников клубных формирований, % по отношению к 2017 году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106,0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7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Проведение мероприятий в сфере культуры, искусства и архивного дела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-28" w:right="-28"/>
              <w:rPr>
                <w:sz w:val="18"/>
                <w:szCs w:val="18"/>
                <w:lang w:val="ru-RU" w:eastAsia="ru-RU"/>
              </w:rPr>
            </w:pPr>
            <w:r w:rsidRPr="00912BE4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социального развития </w:t>
            </w:r>
            <w:proofErr w:type="gramStart"/>
            <w:r w:rsidRPr="00912BE4">
              <w:rPr>
                <w:sz w:val="18"/>
                <w:szCs w:val="18"/>
                <w:lang w:val="ru-RU" w:eastAsia="ru-RU"/>
              </w:rPr>
              <w:t>и  архивного</w:t>
            </w:r>
            <w:proofErr w:type="gramEnd"/>
            <w:r w:rsidRPr="00912BE4">
              <w:rPr>
                <w:sz w:val="18"/>
                <w:szCs w:val="18"/>
                <w:lang w:val="ru-RU" w:eastAsia="ru-RU"/>
              </w:rPr>
              <w:t xml:space="preserve"> дела  администрации Порецкого МО ЧР;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>соисполнители – администрация Порецкого МО Чувашской Республики.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840,7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995,2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1240,7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1113,3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840,7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995,2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1240,7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1113,3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>Прирост посещений платных культурно-массовых мероприятий клубов, домов культуры, % по отношению к 2017 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125,0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131,0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Основной показатель 8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Развитие муниципальных учреждений культуры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-28" w:right="-28"/>
              <w:rPr>
                <w:sz w:val="18"/>
                <w:szCs w:val="18"/>
                <w:lang w:val="ru-RU" w:eastAsia="ru-RU"/>
              </w:rPr>
            </w:pPr>
            <w:r w:rsidRPr="00912BE4">
              <w:rPr>
                <w:sz w:val="18"/>
                <w:szCs w:val="18"/>
                <w:lang w:val="ru-RU" w:eastAsia="ru-RU"/>
              </w:rPr>
              <w:t>ответственный исполните</w:t>
            </w:r>
            <w:r w:rsidRPr="00912BE4">
              <w:rPr>
                <w:sz w:val="18"/>
                <w:szCs w:val="18"/>
                <w:lang w:val="ru-RU" w:eastAsia="ru-RU"/>
              </w:rPr>
              <w:lastRenderedPageBreak/>
              <w:t xml:space="preserve">ль – отдел культуры, социального развития </w:t>
            </w:r>
            <w:proofErr w:type="gramStart"/>
            <w:r w:rsidRPr="00912BE4">
              <w:rPr>
                <w:sz w:val="18"/>
                <w:szCs w:val="18"/>
                <w:lang w:val="ru-RU" w:eastAsia="ru-RU"/>
              </w:rPr>
              <w:t>и  архивного</w:t>
            </w:r>
            <w:proofErr w:type="gramEnd"/>
            <w:r w:rsidRPr="00912BE4">
              <w:rPr>
                <w:sz w:val="18"/>
                <w:szCs w:val="18"/>
                <w:lang w:val="ru-RU" w:eastAsia="ru-RU"/>
              </w:rPr>
              <w:t xml:space="preserve"> дела  администрации Порецкого МО ЧР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>соисполнители – администрация Порецкого МО Ч 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Ц411000000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6618,6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4455,2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201,6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1510,6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4788,0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4116,2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903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Ц411000000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600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320,0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239,0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30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42" w:lineRule="auto"/>
              <w:ind w:left="-28" w:right="-108"/>
              <w:rPr>
                <w:sz w:val="18"/>
                <w:szCs w:val="18"/>
                <w:lang w:val="ru-RU"/>
              </w:rPr>
            </w:pPr>
            <w:r w:rsidRPr="00912BE4">
              <w:rPr>
                <w:sz w:val="18"/>
                <w:szCs w:val="18"/>
                <w:lang w:val="ru-RU"/>
              </w:rPr>
              <w:t>Увеличение числа посещений организаций культуры, % по отношению к 2017</w:t>
            </w:r>
            <w:r w:rsidRPr="00912BE4">
              <w:rPr>
                <w:rFonts w:eastAsia="Calibri"/>
                <w:sz w:val="18"/>
                <w:szCs w:val="18"/>
                <w:lang w:val="ru-RU"/>
              </w:rPr>
              <w:t xml:space="preserve"> году</w:t>
            </w:r>
            <w:r w:rsidRPr="00912BE4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64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42" w:lineRule="auto"/>
              <w:ind w:left="-28" w:right="-108"/>
              <w:rPr>
                <w:sz w:val="18"/>
                <w:szCs w:val="18"/>
                <w:lang w:val="ru-RU"/>
              </w:rPr>
            </w:pPr>
            <w:r w:rsidRPr="00912BE4">
              <w:rPr>
                <w:sz w:val="18"/>
                <w:szCs w:val="18"/>
                <w:lang w:val="ru-RU"/>
              </w:rPr>
              <w:t>Количество экземпляров новых поступлений в библиотечные фонды общедоступных библиотек, экземпляров на 1 тыс. человек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357,0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199,6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714,3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9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30" w:lineRule="auto"/>
              <w:ind w:left="-28" w:right="-28"/>
              <w:rPr>
                <w:sz w:val="18"/>
                <w:szCs w:val="18"/>
                <w:lang w:val="ru-RU"/>
              </w:rPr>
            </w:pPr>
            <w:r w:rsidRPr="00912BE4">
              <w:rPr>
                <w:sz w:val="18"/>
                <w:szCs w:val="18"/>
                <w:lang w:val="ru-RU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-28" w:right="-28"/>
              <w:rPr>
                <w:sz w:val="18"/>
                <w:szCs w:val="18"/>
                <w:lang w:val="ru-RU" w:eastAsia="ru-RU"/>
              </w:rPr>
            </w:pPr>
            <w:r w:rsidRPr="00912BE4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социального развития и архивного </w:t>
            </w:r>
            <w:proofErr w:type="gramStart"/>
            <w:r w:rsidRPr="00912BE4">
              <w:rPr>
                <w:sz w:val="18"/>
                <w:szCs w:val="18"/>
                <w:lang w:val="ru-RU" w:eastAsia="ru-RU"/>
              </w:rPr>
              <w:t>дела  администр</w:t>
            </w:r>
            <w:r w:rsidRPr="00912BE4">
              <w:rPr>
                <w:sz w:val="18"/>
                <w:szCs w:val="18"/>
                <w:lang w:val="ru-RU" w:eastAsia="ru-RU"/>
              </w:rPr>
              <w:lastRenderedPageBreak/>
              <w:t>ации</w:t>
            </w:r>
            <w:proofErr w:type="gramEnd"/>
            <w:r w:rsidRPr="00912BE4">
              <w:rPr>
                <w:sz w:val="18"/>
                <w:szCs w:val="18"/>
                <w:lang w:val="ru-RU" w:eastAsia="ru-RU"/>
              </w:rPr>
              <w:t xml:space="preserve"> Порецкого МО ЧР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>соисполнители – администрация Порецкого МО ЧР.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8004,0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8080,0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8004,0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8004,0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7920,0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7920,0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7920,0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7920,0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</w:t>
            </w:r>
            <w:r w:rsidRPr="00912BE4">
              <w:rPr>
                <w:color w:val="auto"/>
                <w:sz w:val="18"/>
                <w:szCs w:val="18"/>
              </w:rPr>
              <w:t>0</w:t>
            </w:r>
            <w:r w:rsidRPr="00912BE4">
              <w:rPr>
                <w:color w:val="auto"/>
                <w:sz w:val="18"/>
                <w:szCs w:val="18"/>
                <w:lang w:val="ru-RU"/>
              </w:rPr>
              <w:t>,</w:t>
            </w:r>
            <w:r w:rsidRPr="00912BE4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4,</w:t>
            </w:r>
            <w:r w:rsidRPr="00912BE4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</w:t>
            </w: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тыс. ру</w:t>
            </w: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</w:rPr>
              <w:lastRenderedPageBreak/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Увеличение числа </w:t>
            </w:r>
            <w:proofErr w:type="gramStart"/>
            <w:r w:rsidRPr="00912BE4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посещений  организаций</w:t>
            </w:r>
            <w:proofErr w:type="gramEnd"/>
            <w:r w:rsidRPr="00912BE4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 xml:space="preserve"> культуры, % по отношению к 2017 году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Основное мероприятие </w:t>
            </w:r>
            <w:r w:rsidRPr="00912BE4">
              <w:rPr>
                <w:color w:val="auto"/>
                <w:sz w:val="18"/>
                <w:szCs w:val="18"/>
              </w:rPr>
              <w:t>10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30" w:lineRule="auto"/>
              <w:ind w:left="-28" w:right="-28"/>
              <w:rPr>
                <w:sz w:val="18"/>
                <w:szCs w:val="18"/>
                <w:lang w:val="ru-RU"/>
              </w:rPr>
            </w:pPr>
            <w:r w:rsidRPr="00912BE4">
              <w:rPr>
                <w:sz w:val="18"/>
                <w:szCs w:val="18"/>
                <w:lang w:val="ru-RU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-28" w:right="-28"/>
              <w:rPr>
                <w:sz w:val="18"/>
                <w:szCs w:val="18"/>
                <w:lang w:val="ru-RU" w:eastAsia="ru-RU"/>
              </w:rPr>
            </w:pPr>
            <w:r w:rsidRPr="00912BE4">
              <w:rPr>
                <w:sz w:val="18"/>
                <w:szCs w:val="18"/>
                <w:lang w:val="ru-RU" w:eastAsia="ru-RU"/>
              </w:rPr>
              <w:t xml:space="preserve">ответственный исполнитель – отдел культуры, социального развития и архивного </w:t>
            </w:r>
            <w:proofErr w:type="gramStart"/>
            <w:r w:rsidRPr="00912BE4">
              <w:rPr>
                <w:sz w:val="18"/>
                <w:szCs w:val="18"/>
                <w:lang w:val="ru-RU" w:eastAsia="ru-RU"/>
              </w:rPr>
              <w:t>дела  администрации</w:t>
            </w:r>
            <w:proofErr w:type="gramEnd"/>
            <w:r w:rsidRPr="00912BE4">
              <w:rPr>
                <w:sz w:val="18"/>
                <w:szCs w:val="18"/>
                <w:lang w:val="ru-RU" w:eastAsia="ru-RU"/>
              </w:rPr>
              <w:t xml:space="preserve"> Порецкого МО ЧР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>соисполн</w:t>
            </w:r>
            <w:r w:rsidRPr="00912BE4">
              <w:rPr>
                <w:rFonts w:cs="Times New Roman CYR"/>
                <w:sz w:val="18"/>
                <w:szCs w:val="18"/>
                <w:lang w:val="ru-RU"/>
              </w:rPr>
              <w:lastRenderedPageBreak/>
              <w:t>ители – администрация Порецкого МО ЧР.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proofErr w:type="spellStart"/>
            <w:r w:rsidRPr="00912BE4">
              <w:rPr>
                <w:color w:val="auto"/>
                <w:sz w:val="18"/>
                <w:szCs w:val="18"/>
                <w:lang w:val="ru-RU"/>
              </w:rPr>
              <w:t>Тыс.рублей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0" w:firstLine="0"/>
            </w:pPr>
            <w:r w:rsidRPr="00912BE4">
              <w:rPr>
                <w:sz w:val="18"/>
                <w:szCs w:val="18"/>
                <w:lang w:val="ru-RU"/>
              </w:rPr>
              <w:t>0</w:t>
            </w:r>
            <w:r w:rsidRPr="00912BE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746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</w:pPr>
            <w:r w:rsidRPr="00912BE4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9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0" w:firstLine="0"/>
            </w:pPr>
            <w:r w:rsidRPr="00912BE4">
              <w:rPr>
                <w:sz w:val="18"/>
                <w:szCs w:val="18"/>
                <w:lang w:val="ru-RU"/>
              </w:rPr>
              <w:t>0</w:t>
            </w:r>
            <w:r w:rsidRPr="00912BE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109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0" w:firstLine="0"/>
            </w:pPr>
            <w:r w:rsidRPr="00912BE4">
              <w:rPr>
                <w:sz w:val="18"/>
                <w:szCs w:val="18"/>
                <w:lang w:val="ru-RU"/>
              </w:rPr>
              <w:t>0</w:t>
            </w:r>
            <w:r w:rsidRPr="00912BE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19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spacing w:line="276" w:lineRule="auto"/>
              <w:ind w:left="0" w:firstLine="0"/>
            </w:pPr>
            <w:r w:rsidRPr="00912BE4">
              <w:rPr>
                <w:sz w:val="18"/>
                <w:szCs w:val="18"/>
                <w:lang w:val="ru-RU"/>
              </w:rPr>
              <w:t>0</w:t>
            </w:r>
            <w:r w:rsidRPr="00912BE4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40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Целевой показатель (индикатор) муниципальной программы (подпрограммы)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sz w:val="18"/>
                <w:szCs w:val="18"/>
                <w:lang w:val="ru-RU"/>
              </w:rPr>
              <w:t>Увеличение числа посещений организаций культуры, % по отношению к 2017 году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7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21"/>
                <w:szCs w:val="21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91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Подпрограмма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24"/>
                <w:szCs w:val="24"/>
                <w:lang w:val="ru-RU"/>
              </w:rPr>
              <w:t>«</w:t>
            </w:r>
            <w:r w:rsidRPr="00912BE4">
              <w:rPr>
                <w:color w:val="auto"/>
                <w:sz w:val="20"/>
                <w:szCs w:val="20"/>
                <w:lang w:val="ru-RU"/>
              </w:rPr>
              <w:t>Строительство (реконструкция) муниципальных учреждений культуры клубного типа» муниципальной программы Порецкого МО «Развитие культуры»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6"/>
                <w:szCs w:val="16"/>
                <w:lang w:val="ru-RU"/>
              </w:rPr>
            </w:pPr>
            <w:r w:rsidRPr="00912BE4">
              <w:rPr>
                <w:color w:val="auto"/>
                <w:sz w:val="16"/>
                <w:szCs w:val="16"/>
                <w:lang w:val="ru-RU"/>
              </w:rPr>
              <w:t xml:space="preserve">ответственный </w:t>
            </w:r>
            <w:proofErr w:type="gramStart"/>
            <w:r w:rsidRPr="00912BE4">
              <w:rPr>
                <w:color w:val="auto"/>
                <w:sz w:val="16"/>
                <w:szCs w:val="16"/>
                <w:lang w:val="ru-RU"/>
              </w:rPr>
              <w:t>исполнитель ,</w:t>
            </w:r>
            <w:proofErr w:type="gramEnd"/>
            <w:r w:rsidRPr="00912BE4">
              <w:rPr>
                <w:color w:val="auto"/>
                <w:sz w:val="16"/>
                <w:szCs w:val="16"/>
                <w:lang w:val="ru-RU"/>
              </w:rPr>
              <w:t xml:space="preserve"> </w:t>
            </w:r>
            <w:r w:rsidRPr="00912BE4">
              <w:rPr>
                <w:sz w:val="16"/>
                <w:szCs w:val="16"/>
                <w:lang w:val="ru-RU"/>
              </w:rPr>
              <w:t xml:space="preserve">- отдел культуры, социального развития и  архивного дела администрации Порецкого МО ЧР; </w:t>
            </w:r>
            <w:r w:rsidRPr="00912BE4">
              <w:rPr>
                <w:color w:val="auto"/>
                <w:sz w:val="16"/>
                <w:szCs w:val="16"/>
                <w:lang w:val="ru-RU"/>
              </w:rPr>
              <w:t xml:space="preserve"> </w:t>
            </w:r>
            <w:r w:rsidRPr="00912BE4">
              <w:rPr>
                <w:rFonts w:cs="Times New Roman CYR"/>
                <w:sz w:val="18"/>
                <w:szCs w:val="18"/>
                <w:lang w:val="ru-RU"/>
              </w:rPr>
              <w:t xml:space="preserve">соисполнители – управление по благоустройству  территорий </w:t>
            </w:r>
            <w:r w:rsidRPr="00912BE4">
              <w:rPr>
                <w:rFonts w:cs="Times New Roman CYR"/>
                <w:sz w:val="18"/>
                <w:szCs w:val="18"/>
                <w:lang w:val="ru-RU"/>
              </w:rPr>
              <w:lastRenderedPageBreak/>
              <w:t>администрация Порецкого МО ЧР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3870,7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10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7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Ц46010234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3612,1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9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258,6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1"/>
          <w:wAfter w:w="1560" w:type="dxa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765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Увеличение числа посещений культурно-массовых мероприятий муниципальных учреждений культуры клубного типа по сравнению с показателем 2029года,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BE4" w:rsidRPr="00912BE4" w:rsidRDefault="00912BE4" w:rsidP="00912BE4">
            <w:pPr>
              <w:spacing w:after="20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12BE4" w:rsidRPr="00912BE4" w:rsidRDefault="00912BE4" w:rsidP="00912BE4">
            <w:pPr>
              <w:spacing w:after="20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12BE4" w:rsidRPr="00912BE4" w:rsidRDefault="00912BE4" w:rsidP="00912BE4">
            <w:pPr>
              <w:spacing w:after="20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12BE4" w:rsidRPr="00912BE4" w:rsidRDefault="00912BE4" w:rsidP="00912BE4">
            <w:pPr>
              <w:spacing w:after="20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69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1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24"/>
                <w:szCs w:val="24"/>
                <w:lang w:val="ru-RU"/>
              </w:rPr>
              <w:t>«</w:t>
            </w:r>
            <w:r w:rsidRPr="00912BE4">
              <w:rPr>
                <w:color w:val="auto"/>
                <w:sz w:val="20"/>
                <w:szCs w:val="20"/>
                <w:lang w:val="ru-RU"/>
              </w:rPr>
              <w:t>Строительство (реконструкция) муниципальных учреждений культуры клубного типа»</w:t>
            </w:r>
          </w:p>
        </w:tc>
        <w:tc>
          <w:tcPr>
            <w:tcW w:w="10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6"/>
                <w:szCs w:val="16"/>
                <w:lang w:val="ru-RU"/>
              </w:rPr>
              <w:t xml:space="preserve">ответственный </w:t>
            </w:r>
            <w:proofErr w:type="gramStart"/>
            <w:r w:rsidRPr="00912BE4">
              <w:rPr>
                <w:color w:val="auto"/>
                <w:sz w:val="16"/>
                <w:szCs w:val="16"/>
                <w:lang w:val="ru-RU"/>
              </w:rPr>
              <w:t>исполнитель ,</w:t>
            </w:r>
            <w:proofErr w:type="gramEnd"/>
            <w:r w:rsidRPr="00912BE4">
              <w:rPr>
                <w:color w:val="auto"/>
                <w:sz w:val="16"/>
                <w:szCs w:val="16"/>
                <w:lang w:val="ru-RU"/>
              </w:rPr>
              <w:t xml:space="preserve"> </w:t>
            </w:r>
            <w:r w:rsidRPr="00912BE4">
              <w:rPr>
                <w:sz w:val="16"/>
                <w:szCs w:val="16"/>
                <w:lang w:val="ru-RU"/>
              </w:rPr>
              <w:t xml:space="preserve">- отдел культуры, социального развития и  архивного дела администрации Порецкого МО ЧР; </w:t>
            </w:r>
            <w:r w:rsidRPr="00912BE4">
              <w:rPr>
                <w:color w:val="auto"/>
                <w:sz w:val="16"/>
                <w:szCs w:val="16"/>
                <w:lang w:val="ru-RU"/>
              </w:rPr>
              <w:t xml:space="preserve"> </w:t>
            </w:r>
            <w:r w:rsidRPr="00912BE4">
              <w:rPr>
                <w:rFonts w:cs="Times New Roman CYR"/>
                <w:sz w:val="18"/>
                <w:szCs w:val="18"/>
                <w:lang w:val="ru-RU"/>
              </w:rPr>
              <w:t>соисполнители – управление по благоустройству  территорий администрация Порецкого МО ЧР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8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8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Ц460000000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410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27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8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t xml:space="preserve">Модернизация и развитие инфраструктуры </w:t>
            </w:r>
            <w:r w:rsidRPr="00912BE4">
              <w:rPr>
                <w:color w:val="auto"/>
                <w:sz w:val="20"/>
                <w:szCs w:val="20"/>
                <w:lang w:val="ru-RU"/>
              </w:rPr>
              <w:lastRenderedPageBreak/>
              <w:t>муниципальных учреждений культуры клубного типа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2"/>
                <w:szCs w:val="12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lastRenderedPageBreak/>
              <w:t>ответственный исполни</w:t>
            </w:r>
            <w:r w:rsidRPr="00912BE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тель, </w:t>
            </w:r>
            <w:r w:rsidRPr="00912BE4">
              <w:rPr>
                <w:sz w:val="20"/>
                <w:szCs w:val="20"/>
                <w:lang w:val="ru-RU"/>
              </w:rPr>
              <w:t xml:space="preserve">- отдел культуры, социального развития </w:t>
            </w:r>
            <w:proofErr w:type="gramStart"/>
            <w:r w:rsidRPr="00912BE4">
              <w:rPr>
                <w:sz w:val="20"/>
                <w:szCs w:val="20"/>
                <w:lang w:val="ru-RU"/>
              </w:rPr>
              <w:t>и  архивного</w:t>
            </w:r>
            <w:proofErr w:type="gramEnd"/>
            <w:r w:rsidRPr="00912BE4">
              <w:rPr>
                <w:sz w:val="20"/>
                <w:szCs w:val="20"/>
                <w:lang w:val="ru-RU"/>
              </w:rPr>
              <w:t xml:space="preserve"> дела администрации </w:t>
            </w:r>
            <w:proofErr w:type="spellStart"/>
            <w:r w:rsidRPr="00912BE4">
              <w:rPr>
                <w:sz w:val="20"/>
                <w:szCs w:val="20"/>
                <w:lang w:val="ru-RU"/>
              </w:rPr>
              <w:t>Порецко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3870,7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0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18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3612,1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3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6"/>
                <w:szCs w:val="16"/>
                <w:lang w:val="ru-RU"/>
              </w:rPr>
            </w:pPr>
            <w:proofErr w:type="spellStart"/>
            <w:r w:rsidRPr="00912BE4"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912BE4">
              <w:rPr>
                <w:sz w:val="20"/>
                <w:szCs w:val="20"/>
                <w:lang w:val="ru-RU"/>
              </w:rPr>
              <w:t xml:space="preserve"> МО </w:t>
            </w:r>
            <w:proofErr w:type="gramStart"/>
            <w:r w:rsidRPr="00912BE4">
              <w:rPr>
                <w:sz w:val="20"/>
                <w:szCs w:val="20"/>
                <w:lang w:val="ru-RU"/>
              </w:rPr>
              <w:t xml:space="preserve">ЧР; </w:t>
            </w:r>
            <w:r w:rsidRPr="00912BE4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12BE4">
              <w:rPr>
                <w:rFonts w:cs="Times New Roman CYR"/>
                <w:sz w:val="18"/>
                <w:szCs w:val="18"/>
                <w:lang w:val="ru-RU"/>
              </w:rPr>
              <w:t>соисполнители</w:t>
            </w:r>
            <w:proofErr w:type="gramEnd"/>
            <w:r w:rsidRPr="00912BE4">
              <w:rPr>
                <w:rFonts w:cs="Times New Roman CYR"/>
                <w:sz w:val="18"/>
                <w:szCs w:val="18"/>
                <w:lang w:val="ru-RU"/>
              </w:rPr>
              <w:t xml:space="preserve"> – управление по благоустройству  территорий администрация Порецкого МО ЧР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258,6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557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Подпрограмма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t xml:space="preserve">"Укрепление единства российской нации и этнокультурное развитие народов Чувашской Республики муниципальной </w:t>
            </w:r>
            <w:proofErr w:type="gramStart"/>
            <w:r w:rsidRPr="00912BE4">
              <w:rPr>
                <w:color w:val="auto"/>
                <w:sz w:val="20"/>
                <w:szCs w:val="20"/>
                <w:lang w:val="ru-RU"/>
              </w:rPr>
              <w:lastRenderedPageBreak/>
              <w:t>программы  Порецкого</w:t>
            </w:r>
            <w:proofErr w:type="gramEnd"/>
            <w:r w:rsidRPr="00912BE4">
              <w:rPr>
                <w:color w:val="auto"/>
                <w:sz w:val="20"/>
                <w:szCs w:val="20"/>
                <w:lang w:val="ru-RU"/>
              </w:rPr>
              <w:t xml:space="preserve"> муниципального округа «Развитие культуры»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ответственный </w:t>
            </w:r>
            <w:proofErr w:type="gramStart"/>
            <w:r w:rsidRPr="00912BE4">
              <w:rPr>
                <w:color w:val="auto"/>
                <w:sz w:val="20"/>
                <w:szCs w:val="20"/>
                <w:lang w:val="ru-RU"/>
              </w:rPr>
              <w:t>исполнитель</w:t>
            </w:r>
            <w:r w:rsidRPr="00912BE4">
              <w:rPr>
                <w:color w:val="auto"/>
                <w:sz w:val="24"/>
                <w:szCs w:val="24"/>
                <w:lang w:val="ru-RU"/>
              </w:rPr>
              <w:t xml:space="preserve">, </w:t>
            </w:r>
            <w:r w:rsidRPr="00912BE4">
              <w:rPr>
                <w:sz w:val="18"/>
                <w:szCs w:val="18"/>
                <w:lang w:val="ru-RU"/>
              </w:rPr>
              <w:t xml:space="preserve"> отдел</w:t>
            </w:r>
            <w:proofErr w:type="gramEnd"/>
            <w:r w:rsidRPr="00912BE4">
              <w:rPr>
                <w:sz w:val="18"/>
                <w:szCs w:val="18"/>
                <w:lang w:val="ru-RU"/>
              </w:rPr>
              <w:t xml:space="preserve"> культуры, социального развития </w:t>
            </w:r>
            <w:r w:rsidRPr="00912BE4">
              <w:rPr>
                <w:sz w:val="18"/>
                <w:szCs w:val="18"/>
                <w:lang w:val="ru-RU"/>
              </w:rPr>
              <w:lastRenderedPageBreak/>
              <w:t>и  архивного дела  администрации Порецкого МО ЧР.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 xml:space="preserve"> 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7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7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</w:rPr>
              <w:t>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8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21"/>
                <w:szCs w:val="21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17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919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1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Сопровождение государственной информационной системы мониторинга в сфере межнациональных и межконфессиональных отношений раннего предупреждения конфликтных ситуаций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6"/>
                <w:szCs w:val="16"/>
                <w:lang w:val="ru-RU"/>
              </w:rPr>
            </w:pPr>
            <w:r w:rsidRPr="00912BE4">
              <w:rPr>
                <w:color w:val="auto"/>
                <w:sz w:val="16"/>
                <w:szCs w:val="16"/>
                <w:lang w:val="ru-RU"/>
              </w:rPr>
              <w:t xml:space="preserve">ответственный </w:t>
            </w:r>
            <w:proofErr w:type="gramStart"/>
            <w:r w:rsidRPr="00912BE4">
              <w:rPr>
                <w:color w:val="auto"/>
                <w:sz w:val="16"/>
                <w:szCs w:val="16"/>
                <w:lang w:val="ru-RU"/>
              </w:rPr>
              <w:t>исполнитель ,</w:t>
            </w:r>
            <w:proofErr w:type="gramEnd"/>
            <w:r w:rsidRPr="00912BE4">
              <w:rPr>
                <w:color w:val="auto"/>
                <w:sz w:val="16"/>
                <w:szCs w:val="16"/>
                <w:lang w:val="ru-RU"/>
              </w:rPr>
              <w:t xml:space="preserve"> </w:t>
            </w:r>
            <w:r w:rsidRPr="00912BE4">
              <w:rPr>
                <w:sz w:val="16"/>
                <w:szCs w:val="16"/>
                <w:lang w:val="ru-RU"/>
              </w:rPr>
              <w:t xml:space="preserve">- отдел культуры, социального развития и  архивного дела администрации Порецкого МО ЧР; </w:t>
            </w:r>
            <w:r w:rsidRPr="00912BE4">
              <w:rPr>
                <w:color w:val="auto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04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7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Ц46010234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93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cs="Times New Roman CYR"/>
                <w:sz w:val="18"/>
                <w:szCs w:val="18"/>
                <w:lang w:val="ru-RU"/>
              </w:rPr>
              <w:t>Доля граждан, положительно оценивающих состояние межнациональных отношений, в общей численности граждан Российской Федерации, проживающих в Чувашской Республике,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88,3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88,4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BE4" w:rsidRPr="00912BE4" w:rsidRDefault="00912BE4" w:rsidP="00912BE4">
            <w:pPr>
              <w:spacing w:after="20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12BE4" w:rsidRPr="00912BE4" w:rsidRDefault="00912BE4" w:rsidP="00912BE4">
            <w:pPr>
              <w:spacing w:after="20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12BE4" w:rsidRPr="00912BE4" w:rsidRDefault="00912BE4" w:rsidP="00912BE4">
            <w:pPr>
              <w:spacing w:after="20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12BE4" w:rsidRPr="00912BE4" w:rsidRDefault="00912BE4" w:rsidP="00912BE4">
            <w:pPr>
              <w:spacing w:after="20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12BE4" w:rsidRPr="00912BE4" w:rsidRDefault="00912BE4" w:rsidP="00912BE4">
            <w:pPr>
              <w:spacing w:after="20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8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2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val="ru-RU"/>
              </w:rPr>
            </w:pPr>
          </w:p>
          <w:p w:rsidR="00912BE4" w:rsidRPr="00912BE4" w:rsidRDefault="00912BE4" w:rsidP="00912BE4">
            <w:pPr>
              <w:spacing w:line="276" w:lineRule="auto"/>
              <w:ind w:left="33" w:hanging="33"/>
              <w:rPr>
                <w:sz w:val="20"/>
                <w:szCs w:val="20"/>
                <w:lang w:val="ru-RU" w:eastAsia="ru-RU"/>
              </w:rPr>
            </w:pPr>
            <w:r w:rsidRPr="00912BE4">
              <w:rPr>
                <w:sz w:val="20"/>
                <w:szCs w:val="20"/>
                <w:lang w:val="ru-RU" w:eastAsia="ru-RU"/>
              </w:rPr>
              <w:t xml:space="preserve">Реализация информационной кампании, направленной на сохранение и развитие </w:t>
            </w:r>
            <w:r w:rsidRPr="00912BE4">
              <w:rPr>
                <w:sz w:val="20"/>
                <w:szCs w:val="20"/>
                <w:lang w:val="ru-RU" w:eastAsia="ru-RU"/>
              </w:rPr>
              <w:lastRenderedPageBreak/>
              <w:t>межнационального согласия в Порецком муниципальном округе ЧР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2"/>
                <w:szCs w:val="12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lastRenderedPageBreak/>
              <w:t xml:space="preserve">ответственный исполнитель, </w:t>
            </w:r>
            <w:r w:rsidRPr="00912BE4">
              <w:rPr>
                <w:sz w:val="20"/>
                <w:szCs w:val="20"/>
                <w:lang w:val="ru-RU"/>
              </w:rPr>
              <w:t xml:space="preserve">- отдел культуры, </w:t>
            </w:r>
            <w:r w:rsidRPr="00912BE4">
              <w:rPr>
                <w:sz w:val="20"/>
                <w:szCs w:val="20"/>
                <w:lang w:val="ru-RU"/>
              </w:rPr>
              <w:lastRenderedPageBreak/>
              <w:t xml:space="preserve">социального развития </w:t>
            </w:r>
            <w:proofErr w:type="gramStart"/>
            <w:r w:rsidRPr="00912BE4">
              <w:rPr>
                <w:sz w:val="20"/>
                <w:szCs w:val="20"/>
                <w:lang w:val="ru-RU"/>
              </w:rPr>
              <w:t>и  архивного</w:t>
            </w:r>
            <w:proofErr w:type="gramEnd"/>
            <w:r w:rsidRPr="00912BE4">
              <w:rPr>
                <w:sz w:val="20"/>
                <w:szCs w:val="20"/>
                <w:lang w:val="ru-RU"/>
              </w:rPr>
              <w:t xml:space="preserve"> дела администрации </w:t>
            </w:r>
            <w:proofErr w:type="spellStart"/>
            <w:r w:rsidRPr="00912BE4">
              <w:rPr>
                <w:sz w:val="20"/>
                <w:szCs w:val="20"/>
                <w:lang w:val="ru-RU"/>
              </w:rPr>
              <w:t>Порецко</w:t>
            </w:r>
            <w:proofErr w:type="spellEnd"/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2"/>
                <w:szCs w:val="12"/>
                <w:lang w:val="ru-RU"/>
              </w:rPr>
            </w:pPr>
            <w:proofErr w:type="spellStart"/>
            <w:r w:rsidRPr="00912BE4"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912BE4">
              <w:rPr>
                <w:sz w:val="20"/>
                <w:szCs w:val="20"/>
                <w:lang w:val="ru-RU"/>
              </w:rPr>
              <w:t xml:space="preserve"> МО </w:t>
            </w:r>
            <w:proofErr w:type="gramStart"/>
            <w:r w:rsidRPr="00912BE4">
              <w:rPr>
                <w:sz w:val="20"/>
                <w:szCs w:val="20"/>
                <w:lang w:val="ru-RU"/>
              </w:rPr>
              <w:t xml:space="preserve">ЧР; </w:t>
            </w:r>
            <w:r w:rsidRPr="00912BE4">
              <w:rPr>
                <w:color w:val="auto"/>
                <w:sz w:val="20"/>
                <w:szCs w:val="20"/>
                <w:lang w:val="ru-RU"/>
              </w:rPr>
              <w:t xml:space="preserve"> </w:t>
            </w:r>
            <w:r w:rsidRPr="00912BE4">
              <w:rPr>
                <w:rFonts w:cs="Times New Roman CYR"/>
                <w:sz w:val="18"/>
                <w:szCs w:val="18"/>
                <w:lang w:val="ru-RU"/>
              </w:rPr>
              <w:t>соисполнители</w:t>
            </w:r>
            <w:proofErr w:type="gramEnd"/>
            <w:r w:rsidRPr="00912BE4">
              <w:rPr>
                <w:rFonts w:cs="Times New Roman CYR"/>
                <w:sz w:val="18"/>
                <w:szCs w:val="18"/>
                <w:lang w:val="ru-RU"/>
              </w:rPr>
              <w:t xml:space="preserve"> – управление по благоустройству  территорий администрация Порецкого МО ЧР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0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8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6"/>
          <w:wAfter w:w="9218" w:type="dxa"/>
          <w:trHeight w:val="3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751,7</w:t>
            </w:r>
          </w:p>
        </w:tc>
      </w:tr>
      <w:tr w:rsidR="00912BE4" w:rsidRPr="00912BE4" w:rsidTr="00912BE4">
        <w:trPr>
          <w:gridAfter w:val="9"/>
          <w:wAfter w:w="10920" w:type="dxa"/>
          <w:trHeight w:val="8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3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t>Профилактика экстремизма на национальной и религиозной почве.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2"/>
                <w:szCs w:val="12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t xml:space="preserve">ответственный исполнитель, </w:t>
            </w:r>
            <w:r w:rsidRPr="00912BE4">
              <w:rPr>
                <w:sz w:val="20"/>
                <w:szCs w:val="20"/>
                <w:lang w:val="ru-RU"/>
              </w:rPr>
              <w:t xml:space="preserve">- отдел культуры, социального развития </w:t>
            </w:r>
            <w:proofErr w:type="gramStart"/>
            <w:r w:rsidRPr="00912BE4">
              <w:rPr>
                <w:sz w:val="20"/>
                <w:szCs w:val="20"/>
                <w:lang w:val="ru-RU"/>
              </w:rPr>
              <w:t>и  архивного</w:t>
            </w:r>
            <w:proofErr w:type="gramEnd"/>
            <w:r w:rsidRPr="00912BE4">
              <w:rPr>
                <w:sz w:val="20"/>
                <w:szCs w:val="20"/>
                <w:lang w:val="ru-RU"/>
              </w:rPr>
              <w:t xml:space="preserve"> дела админис</w:t>
            </w:r>
            <w:r w:rsidRPr="00912BE4">
              <w:rPr>
                <w:sz w:val="20"/>
                <w:szCs w:val="20"/>
                <w:lang w:val="ru-RU"/>
              </w:rPr>
              <w:lastRenderedPageBreak/>
              <w:t xml:space="preserve">трации </w:t>
            </w:r>
            <w:proofErr w:type="spellStart"/>
            <w:r w:rsidRPr="00912BE4">
              <w:rPr>
                <w:sz w:val="20"/>
                <w:szCs w:val="20"/>
                <w:lang w:val="ru-RU"/>
              </w:rPr>
              <w:t>Порецко</w:t>
            </w:r>
            <w:proofErr w:type="spellEnd"/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2"/>
                <w:szCs w:val="12"/>
                <w:lang w:val="ru-RU"/>
              </w:rPr>
            </w:pPr>
            <w:proofErr w:type="spellStart"/>
            <w:r w:rsidRPr="00912BE4"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912BE4">
              <w:rPr>
                <w:sz w:val="20"/>
                <w:szCs w:val="20"/>
                <w:lang w:val="ru-RU"/>
              </w:rPr>
              <w:t xml:space="preserve"> МО ЧР. </w:t>
            </w:r>
            <w:r w:rsidRPr="00912BE4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0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8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8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850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4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t>Поддержка и сохранение русского языка Российской Федерации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2"/>
                <w:szCs w:val="12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t xml:space="preserve">ответственный исполнитель, </w:t>
            </w:r>
            <w:r w:rsidRPr="00912BE4">
              <w:rPr>
                <w:sz w:val="20"/>
                <w:szCs w:val="20"/>
                <w:lang w:val="ru-RU"/>
              </w:rPr>
              <w:t xml:space="preserve">- отдел культуры, социального развития </w:t>
            </w:r>
            <w:proofErr w:type="gramStart"/>
            <w:r w:rsidRPr="00912BE4">
              <w:rPr>
                <w:sz w:val="20"/>
                <w:szCs w:val="20"/>
                <w:lang w:val="ru-RU"/>
              </w:rPr>
              <w:t>и  архивного</w:t>
            </w:r>
            <w:proofErr w:type="gramEnd"/>
            <w:r w:rsidRPr="00912BE4">
              <w:rPr>
                <w:sz w:val="20"/>
                <w:szCs w:val="20"/>
                <w:lang w:val="ru-RU"/>
              </w:rPr>
              <w:t xml:space="preserve"> дела администрации </w:t>
            </w:r>
            <w:proofErr w:type="spellStart"/>
            <w:r w:rsidRPr="00912BE4">
              <w:rPr>
                <w:sz w:val="20"/>
                <w:szCs w:val="20"/>
                <w:lang w:val="ru-RU"/>
              </w:rPr>
              <w:t>Порецко</w:t>
            </w:r>
            <w:proofErr w:type="spellEnd"/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2"/>
                <w:szCs w:val="12"/>
                <w:lang w:val="ru-RU"/>
              </w:rPr>
            </w:pPr>
            <w:proofErr w:type="spellStart"/>
            <w:r w:rsidRPr="00912BE4"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912BE4">
              <w:rPr>
                <w:sz w:val="20"/>
                <w:szCs w:val="20"/>
                <w:lang w:val="ru-RU"/>
              </w:rPr>
              <w:t xml:space="preserve"> МО ЧР.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100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18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7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BE4" w:rsidRPr="00912BE4" w:rsidRDefault="00912BE4" w:rsidP="00912BE4">
            <w:pPr>
              <w:spacing w:after="0" w:line="276" w:lineRule="auto"/>
              <w:ind w:left="0" w:right="0" w:firstLine="0"/>
              <w:jc w:val="left"/>
              <w:rPr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31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Основное мероприятие 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tabs>
                <w:tab w:val="left" w:pos="33"/>
              </w:tabs>
              <w:autoSpaceDE w:val="0"/>
              <w:autoSpaceDN w:val="0"/>
              <w:adjustRightInd w:val="0"/>
              <w:spacing w:line="276" w:lineRule="auto"/>
              <w:ind w:left="175" w:firstLine="0"/>
              <w:rPr>
                <w:color w:val="00B0F0"/>
                <w:sz w:val="20"/>
                <w:szCs w:val="20"/>
                <w:lang w:val="ru-RU"/>
              </w:rPr>
            </w:pPr>
            <w:r w:rsidRPr="00912BE4">
              <w:rPr>
                <w:sz w:val="20"/>
                <w:szCs w:val="20"/>
                <w:lang w:val="ru-RU"/>
              </w:rPr>
              <w:t xml:space="preserve">Социальная-культурная </w:t>
            </w:r>
            <w:proofErr w:type="spellStart"/>
            <w:r w:rsidRPr="00912BE4">
              <w:rPr>
                <w:sz w:val="20"/>
                <w:szCs w:val="20"/>
                <w:lang w:val="ru-RU"/>
              </w:rPr>
              <w:t>адоптация</w:t>
            </w:r>
            <w:proofErr w:type="spellEnd"/>
            <w:r w:rsidRPr="00912BE4">
              <w:rPr>
                <w:sz w:val="20"/>
                <w:szCs w:val="20"/>
                <w:lang w:val="ru-RU"/>
              </w:rPr>
              <w:t xml:space="preserve"> и интеграция иностранных граждан в Российской Федерации</w:t>
            </w:r>
            <w:r w:rsidRPr="00912BE4">
              <w:rPr>
                <w:color w:val="00B0F0"/>
                <w:sz w:val="20"/>
                <w:szCs w:val="20"/>
                <w:lang w:val="ru-RU"/>
              </w:rPr>
              <w:t>.</w:t>
            </w:r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2"/>
                <w:szCs w:val="12"/>
                <w:lang w:val="ru-RU"/>
              </w:rPr>
            </w:pPr>
            <w:r w:rsidRPr="00912BE4">
              <w:rPr>
                <w:color w:val="auto"/>
                <w:sz w:val="20"/>
                <w:szCs w:val="20"/>
                <w:lang w:val="ru-RU"/>
              </w:rPr>
              <w:t xml:space="preserve">ответственный исполнитель, </w:t>
            </w:r>
            <w:r w:rsidRPr="00912BE4">
              <w:rPr>
                <w:sz w:val="20"/>
                <w:szCs w:val="20"/>
                <w:lang w:val="ru-RU"/>
              </w:rPr>
              <w:t xml:space="preserve">- отдел культуры, социального развития </w:t>
            </w:r>
            <w:proofErr w:type="gramStart"/>
            <w:r w:rsidRPr="00912BE4">
              <w:rPr>
                <w:sz w:val="20"/>
                <w:szCs w:val="20"/>
                <w:lang w:val="ru-RU"/>
              </w:rPr>
              <w:t>и  архивного</w:t>
            </w:r>
            <w:proofErr w:type="gramEnd"/>
            <w:r w:rsidRPr="00912BE4">
              <w:rPr>
                <w:sz w:val="20"/>
                <w:szCs w:val="20"/>
                <w:lang w:val="ru-RU"/>
              </w:rPr>
              <w:t xml:space="preserve"> дела администрации </w:t>
            </w:r>
            <w:proofErr w:type="spellStart"/>
            <w:r w:rsidRPr="00912BE4">
              <w:rPr>
                <w:sz w:val="20"/>
                <w:szCs w:val="20"/>
                <w:lang w:val="ru-RU"/>
              </w:rPr>
              <w:lastRenderedPageBreak/>
              <w:t>Порецко</w:t>
            </w:r>
            <w:proofErr w:type="spellEnd"/>
          </w:p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2"/>
                <w:szCs w:val="12"/>
                <w:lang w:val="ru-RU"/>
              </w:rPr>
            </w:pPr>
            <w:proofErr w:type="spellStart"/>
            <w:r w:rsidRPr="00912BE4">
              <w:rPr>
                <w:sz w:val="20"/>
                <w:szCs w:val="20"/>
                <w:lang w:val="ru-RU"/>
              </w:rPr>
              <w:t>го</w:t>
            </w:r>
            <w:proofErr w:type="spellEnd"/>
            <w:r w:rsidRPr="00912BE4">
              <w:rPr>
                <w:sz w:val="20"/>
                <w:szCs w:val="20"/>
                <w:lang w:val="ru-RU"/>
              </w:rPr>
              <w:t xml:space="preserve"> МО ЧР. </w:t>
            </w:r>
            <w:r w:rsidRPr="00912BE4">
              <w:rPr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lastRenderedPageBreak/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  <w:p w:rsidR="00912BE4" w:rsidRPr="00912BE4" w:rsidRDefault="00912BE4" w:rsidP="00912BE4">
            <w:pPr>
              <w:spacing w:line="276" w:lineRule="auto"/>
              <w:rPr>
                <w:lang w:val="ru-RU" w:eastAsia="ru-RU"/>
              </w:rPr>
            </w:pPr>
            <w:r w:rsidRPr="00912BE4">
              <w:rPr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112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 xml:space="preserve">            Х</w:t>
            </w:r>
          </w:p>
        </w:tc>
      </w:tr>
      <w:tr w:rsidR="00912BE4" w:rsidRPr="00912BE4" w:rsidTr="00912BE4">
        <w:trPr>
          <w:gridAfter w:val="9"/>
          <w:wAfter w:w="10920" w:type="dxa"/>
          <w:trHeight w:val="69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857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0801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Ц460102340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410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</w:pPr>
            <w:r w:rsidRPr="00912BE4">
              <w:rPr>
                <w:rFonts w:ascii="Times New Roman CYR" w:hAnsi="Times New Roman CYR" w:cs="Times New Roman CYR"/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  <w:tr w:rsidR="00912BE4" w:rsidRPr="00912BE4" w:rsidTr="00912BE4">
        <w:trPr>
          <w:gridAfter w:val="9"/>
          <w:wAfter w:w="10920" w:type="dxa"/>
          <w:trHeight w:val="3120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BE4" w:rsidRPr="00912BE4" w:rsidRDefault="00912BE4" w:rsidP="00912BE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912BE4">
              <w:rPr>
                <w:color w:val="auto"/>
                <w:sz w:val="18"/>
                <w:szCs w:val="18"/>
                <w:lang w:val="ru-RU"/>
              </w:rPr>
              <w:t>Х</w:t>
            </w:r>
          </w:p>
        </w:tc>
      </w:tr>
    </w:tbl>
    <w:p w:rsidR="00912BE4" w:rsidRPr="00912BE4" w:rsidRDefault="00912BE4" w:rsidP="00912BE4">
      <w:pPr>
        <w:widowControl w:val="0"/>
        <w:autoSpaceDE w:val="0"/>
        <w:autoSpaceDN w:val="0"/>
        <w:adjustRightInd w:val="0"/>
        <w:spacing w:after="0"/>
        <w:ind w:left="0" w:right="0" w:firstLine="0"/>
        <w:jc w:val="left"/>
        <w:rPr>
          <w:rFonts w:ascii="Courier New" w:hAnsi="Courier New" w:cs="Courier New"/>
          <w:color w:val="auto"/>
          <w:sz w:val="22"/>
          <w:lang w:val="ru-RU" w:eastAsia="ru-RU"/>
        </w:rPr>
      </w:pPr>
    </w:p>
    <w:p w:rsidR="00912BE4" w:rsidRPr="00912BE4" w:rsidRDefault="00912BE4" w:rsidP="00912BE4">
      <w:pPr>
        <w:rPr>
          <w:lang w:val="ru-RU" w:eastAsia="ru-RU"/>
        </w:rPr>
      </w:pPr>
    </w:p>
    <w:p w:rsidR="00912BE4" w:rsidRPr="00912BE4" w:rsidRDefault="00912BE4" w:rsidP="00912BE4">
      <w:pPr>
        <w:rPr>
          <w:sz w:val="24"/>
          <w:szCs w:val="24"/>
          <w:lang w:val="ru-RU"/>
        </w:rPr>
      </w:pPr>
      <w:bookmarkStart w:id="7" w:name="sub_7111634"/>
      <w:r w:rsidRPr="00912BE4">
        <w:rPr>
          <w:lang w:val="ru-RU"/>
        </w:rPr>
        <w:t xml:space="preserve">* </w:t>
      </w:r>
      <w:r w:rsidRPr="00912BE4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912BE4" w:rsidRPr="00912BE4" w:rsidRDefault="00912BE4" w:rsidP="00912BE4">
      <w:pPr>
        <w:rPr>
          <w:sz w:val="24"/>
          <w:szCs w:val="24"/>
          <w:lang w:val="ru-RU"/>
        </w:rPr>
      </w:pPr>
      <w:bookmarkStart w:id="8" w:name="sub_711624"/>
      <w:bookmarkEnd w:id="7"/>
      <w:r w:rsidRPr="00912BE4">
        <w:rPr>
          <w:sz w:val="24"/>
          <w:szCs w:val="24"/>
          <w:lang w:val="ru-RU"/>
        </w:rPr>
        <w:t>** В соответствии с муниципальной программой Порецкого муниципального округа.</w:t>
      </w:r>
    </w:p>
    <w:p w:rsidR="00912BE4" w:rsidRPr="00912BE4" w:rsidRDefault="00912BE4" w:rsidP="00912BE4">
      <w:pPr>
        <w:rPr>
          <w:sz w:val="24"/>
          <w:szCs w:val="24"/>
          <w:lang w:val="ru-RU"/>
        </w:rPr>
      </w:pPr>
      <w:bookmarkStart w:id="9" w:name="sub_1513333"/>
      <w:bookmarkEnd w:id="8"/>
      <w:r w:rsidRPr="00912BE4">
        <w:rPr>
          <w:sz w:val="24"/>
          <w:szCs w:val="24"/>
          <w:lang w:val="ru-RU"/>
        </w:rPr>
        <w:lastRenderedPageBreak/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9"/>
    <w:p w:rsidR="00912BE4" w:rsidRPr="00912BE4" w:rsidRDefault="00912BE4" w:rsidP="00912BE4">
      <w:pPr>
        <w:rPr>
          <w:sz w:val="24"/>
          <w:szCs w:val="24"/>
          <w:lang w:val="ru-RU"/>
        </w:rPr>
      </w:pPr>
    </w:p>
    <w:p w:rsidR="0084745A" w:rsidRPr="00286D9D" w:rsidRDefault="0084745A" w:rsidP="00286D9D">
      <w:pPr>
        <w:rPr>
          <w:lang w:val="ru-RU"/>
        </w:rPr>
      </w:pPr>
    </w:p>
    <w:sectPr w:rsidR="0084745A" w:rsidRPr="00286D9D" w:rsidSect="00F842C3">
      <w:headerReference w:type="default" r:id="rId22"/>
      <w:footerReference w:type="default" r:id="rId23"/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190" w:rsidRDefault="00B31190" w:rsidP="002814F5">
      <w:pPr>
        <w:spacing w:after="0"/>
      </w:pPr>
      <w:r>
        <w:separator/>
      </w:r>
    </w:p>
  </w:endnote>
  <w:endnote w:type="continuationSeparator" w:id="0">
    <w:p w:rsidR="00B31190" w:rsidRDefault="00B31190" w:rsidP="002814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EE" w:rsidRDefault="00730AEE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730AEE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730AEE" w:rsidRDefault="00730AEE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30AEE" w:rsidRDefault="00730AEE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30AEE" w:rsidRDefault="00730AEE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EE" w:rsidRDefault="00730AEE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5"/>
      <w:gridCol w:w="4855"/>
    </w:tblGrid>
    <w:tr w:rsidR="00730AEE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730AEE" w:rsidRDefault="00730AEE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30AEE" w:rsidRDefault="00730AEE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730AEE" w:rsidRDefault="00CF2625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730AEE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761090">
            <w:rPr>
              <w:noProof/>
              <w:sz w:val="20"/>
              <w:szCs w:val="20"/>
            </w:rPr>
            <w:t>14</w:t>
          </w:r>
          <w:r>
            <w:rPr>
              <w:sz w:val="20"/>
              <w:szCs w:val="20"/>
            </w:rPr>
            <w:fldChar w:fldCharType="end"/>
          </w:r>
          <w:r w:rsidR="00730AEE">
            <w:rPr>
              <w:sz w:val="20"/>
              <w:szCs w:val="20"/>
            </w:rPr>
            <w:t>/</w:t>
          </w:r>
          <w:r w:rsidR="00B31190">
            <w:fldChar w:fldCharType="begin"/>
          </w:r>
          <w:r w:rsidR="00B31190">
            <w:instrText xml:space="preserve">NUMPAGES  \* Arabic  \* MERGEFORMAT </w:instrText>
          </w:r>
          <w:r w:rsidR="00B31190">
            <w:fldChar w:fldCharType="separate"/>
          </w:r>
          <w:r w:rsidR="00761090" w:rsidRPr="00761090">
            <w:rPr>
              <w:noProof/>
              <w:sz w:val="20"/>
              <w:szCs w:val="20"/>
            </w:rPr>
            <w:t>14</w:t>
          </w:r>
          <w:r w:rsidR="00B31190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190" w:rsidRDefault="00B31190" w:rsidP="002814F5">
      <w:pPr>
        <w:spacing w:after="0"/>
      </w:pPr>
      <w:r>
        <w:separator/>
      </w:r>
    </w:p>
  </w:footnote>
  <w:footnote w:type="continuationSeparator" w:id="0">
    <w:p w:rsidR="00B31190" w:rsidRDefault="00B31190" w:rsidP="002814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EE" w:rsidRDefault="00730AEE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EE" w:rsidRPr="00B15FDD" w:rsidRDefault="00730AEE" w:rsidP="00B15FDD">
    <w:pPr>
      <w:pStyle w:val="af"/>
      <w:rPr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EE" w:rsidRDefault="00730AEE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AEE" w:rsidRPr="00B15FDD" w:rsidRDefault="00730AEE" w:rsidP="00B15FDD">
    <w:pPr>
      <w:pStyle w:val="af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029ED"/>
    <w:multiLevelType w:val="hybridMultilevel"/>
    <w:tmpl w:val="3D90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2E3"/>
    <w:rsid w:val="000059C1"/>
    <w:rsid w:val="0000721A"/>
    <w:rsid w:val="00025819"/>
    <w:rsid w:val="00030A3F"/>
    <w:rsid w:val="000345A8"/>
    <w:rsid w:val="000436E5"/>
    <w:rsid w:val="0004756B"/>
    <w:rsid w:val="00055EBD"/>
    <w:rsid w:val="00061636"/>
    <w:rsid w:val="00063955"/>
    <w:rsid w:val="00090BBF"/>
    <w:rsid w:val="00091C8E"/>
    <w:rsid w:val="00092809"/>
    <w:rsid w:val="000966BA"/>
    <w:rsid w:val="000D27A7"/>
    <w:rsid w:val="000E40C8"/>
    <w:rsid w:val="00116223"/>
    <w:rsid w:val="00116FCA"/>
    <w:rsid w:val="0012352C"/>
    <w:rsid w:val="00140587"/>
    <w:rsid w:val="001448CF"/>
    <w:rsid w:val="00146DEB"/>
    <w:rsid w:val="001473CB"/>
    <w:rsid w:val="00155666"/>
    <w:rsid w:val="00160B0E"/>
    <w:rsid w:val="001628D8"/>
    <w:rsid w:val="001667C2"/>
    <w:rsid w:val="00166BC4"/>
    <w:rsid w:val="00183782"/>
    <w:rsid w:val="001936D1"/>
    <w:rsid w:val="001A1E81"/>
    <w:rsid w:val="001A4A6F"/>
    <w:rsid w:val="001B311B"/>
    <w:rsid w:val="001C19DF"/>
    <w:rsid w:val="001C276A"/>
    <w:rsid w:val="001E28B9"/>
    <w:rsid w:val="001E2D5D"/>
    <w:rsid w:val="0020288A"/>
    <w:rsid w:val="002120A7"/>
    <w:rsid w:val="00214529"/>
    <w:rsid w:val="00244720"/>
    <w:rsid w:val="00247D82"/>
    <w:rsid w:val="00253500"/>
    <w:rsid w:val="00254527"/>
    <w:rsid w:val="00261A34"/>
    <w:rsid w:val="002749FD"/>
    <w:rsid w:val="00275748"/>
    <w:rsid w:val="002814F5"/>
    <w:rsid w:val="00286D9D"/>
    <w:rsid w:val="002B0BBF"/>
    <w:rsid w:val="002D23A9"/>
    <w:rsid w:val="002E569C"/>
    <w:rsid w:val="002F5201"/>
    <w:rsid w:val="002F6E75"/>
    <w:rsid w:val="00311745"/>
    <w:rsid w:val="00313D59"/>
    <w:rsid w:val="00323877"/>
    <w:rsid w:val="00331E7A"/>
    <w:rsid w:val="00353517"/>
    <w:rsid w:val="00353A1A"/>
    <w:rsid w:val="00357EE5"/>
    <w:rsid w:val="00364BF4"/>
    <w:rsid w:val="0036559F"/>
    <w:rsid w:val="0037368D"/>
    <w:rsid w:val="00375096"/>
    <w:rsid w:val="003826D5"/>
    <w:rsid w:val="00392823"/>
    <w:rsid w:val="003A05C4"/>
    <w:rsid w:val="003B0C9F"/>
    <w:rsid w:val="003B2BCC"/>
    <w:rsid w:val="003D2D7B"/>
    <w:rsid w:val="003D5233"/>
    <w:rsid w:val="003D7B6D"/>
    <w:rsid w:val="003E1F53"/>
    <w:rsid w:val="003E46C9"/>
    <w:rsid w:val="003F670E"/>
    <w:rsid w:val="003F732D"/>
    <w:rsid w:val="00402597"/>
    <w:rsid w:val="00407325"/>
    <w:rsid w:val="00416602"/>
    <w:rsid w:val="00417DDB"/>
    <w:rsid w:val="00422BEE"/>
    <w:rsid w:val="00434919"/>
    <w:rsid w:val="00445ED9"/>
    <w:rsid w:val="00455414"/>
    <w:rsid w:val="0045648F"/>
    <w:rsid w:val="00470C91"/>
    <w:rsid w:val="00474E57"/>
    <w:rsid w:val="004815DE"/>
    <w:rsid w:val="004867D2"/>
    <w:rsid w:val="00490C25"/>
    <w:rsid w:val="004A410C"/>
    <w:rsid w:val="004B274F"/>
    <w:rsid w:val="004D5F5D"/>
    <w:rsid w:val="004D6160"/>
    <w:rsid w:val="004E3A87"/>
    <w:rsid w:val="004E3F0C"/>
    <w:rsid w:val="004E4C97"/>
    <w:rsid w:val="004E75F1"/>
    <w:rsid w:val="004F1BEC"/>
    <w:rsid w:val="00500DE2"/>
    <w:rsid w:val="00502575"/>
    <w:rsid w:val="005132E3"/>
    <w:rsid w:val="00517064"/>
    <w:rsid w:val="0051714E"/>
    <w:rsid w:val="00525354"/>
    <w:rsid w:val="005334C5"/>
    <w:rsid w:val="00540108"/>
    <w:rsid w:val="00542F78"/>
    <w:rsid w:val="005468C1"/>
    <w:rsid w:val="00546E92"/>
    <w:rsid w:val="00547D3E"/>
    <w:rsid w:val="00552C57"/>
    <w:rsid w:val="00553C9A"/>
    <w:rsid w:val="0055529F"/>
    <w:rsid w:val="005647CD"/>
    <w:rsid w:val="00566B25"/>
    <w:rsid w:val="00580709"/>
    <w:rsid w:val="005816D8"/>
    <w:rsid w:val="005A0DEC"/>
    <w:rsid w:val="005A358E"/>
    <w:rsid w:val="005B01FF"/>
    <w:rsid w:val="005B6307"/>
    <w:rsid w:val="005C1B4F"/>
    <w:rsid w:val="005C2225"/>
    <w:rsid w:val="005D5152"/>
    <w:rsid w:val="005F41FF"/>
    <w:rsid w:val="005F76E8"/>
    <w:rsid w:val="006007DF"/>
    <w:rsid w:val="00601EFC"/>
    <w:rsid w:val="00603403"/>
    <w:rsid w:val="00640CA9"/>
    <w:rsid w:val="0064721F"/>
    <w:rsid w:val="00664358"/>
    <w:rsid w:val="006737D3"/>
    <w:rsid w:val="006744CA"/>
    <w:rsid w:val="00677371"/>
    <w:rsid w:val="006813BA"/>
    <w:rsid w:val="0068720A"/>
    <w:rsid w:val="0069202F"/>
    <w:rsid w:val="00696D3C"/>
    <w:rsid w:val="00697BA8"/>
    <w:rsid w:val="006A16D4"/>
    <w:rsid w:val="006B1740"/>
    <w:rsid w:val="006B26B1"/>
    <w:rsid w:val="006B54FA"/>
    <w:rsid w:val="006C1702"/>
    <w:rsid w:val="006C2A30"/>
    <w:rsid w:val="006C6971"/>
    <w:rsid w:val="006D08BA"/>
    <w:rsid w:val="006E24D4"/>
    <w:rsid w:val="006E4876"/>
    <w:rsid w:val="006F43FB"/>
    <w:rsid w:val="006F5F17"/>
    <w:rsid w:val="00702BBB"/>
    <w:rsid w:val="00702D44"/>
    <w:rsid w:val="0070625D"/>
    <w:rsid w:val="00707D72"/>
    <w:rsid w:val="007114CE"/>
    <w:rsid w:val="007122BA"/>
    <w:rsid w:val="00714202"/>
    <w:rsid w:val="00720E66"/>
    <w:rsid w:val="00730AEE"/>
    <w:rsid w:val="00741D6D"/>
    <w:rsid w:val="007535FA"/>
    <w:rsid w:val="00761090"/>
    <w:rsid w:val="00762010"/>
    <w:rsid w:val="007666A4"/>
    <w:rsid w:val="00772650"/>
    <w:rsid w:val="00775289"/>
    <w:rsid w:val="00777A0B"/>
    <w:rsid w:val="007828CC"/>
    <w:rsid w:val="00795930"/>
    <w:rsid w:val="007C195E"/>
    <w:rsid w:val="007D0648"/>
    <w:rsid w:val="007E06D3"/>
    <w:rsid w:val="007F4059"/>
    <w:rsid w:val="007F4E88"/>
    <w:rsid w:val="007F6663"/>
    <w:rsid w:val="008116EB"/>
    <w:rsid w:val="008209D8"/>
    <w:rsid w:val="00824205"/>
    <w:rsid w:val="008339F5"/>
    <w:rsid w:val="00835016"/>
    <w:rsid w:val="00835857"/>
    <w:rsid w:val="008360C9"/>
    <w:rsid w:val="0084745A"/>
    <w:rsid w:val="008560B4"/>
    <w:rsid w:val="00860C8C"/>
    <w:rsid w:val="0086523C"/>
    <w:rsid w:val="008660E4"/>
    <w:rsid w:val="00877A93"/>
    <w:rsid w:val="0088308C"/>
    <w:rsid w:val="00895798"/>
    <w:rsid w:val="008A3E33"/>
    <w:rsid w:val="008A5123"/>
    <w:rsid w:val="008C6004"/>
    <w:rsid w:val="008D4981"/>
    <w:rsid w:val="008D52A0"/>
    <w:rsid w:val="008D6EC4"/>
    <w:rsid w:val="008E6621"/>
    <w:rsid w:val="008F5A22"/>
    <w:rsid w:val="00904B09"/>
    <w:rsid w:val="00906959"/>
    <w:rsid w:val="00912BE4"/>
    <w:rsid w:val="009135F6"/>
    <w:rsid w:val="00921AC2"/>
    <w:rsid w:val="00923D1A"/>
    <w:rsid w:val="00934BD8"/>
    <w:rsid w:val="00942E1B"/>
    <w:rsid w:val="00957995"/>
    <w:rsid w:val="0096301F"/>
    <w:rsid w:val="00973739"/>
    <w:rsid w:val="00975FBC"/>
    <w:rsid w:val="00982E50"/>
    <w:rsid w:val="009A29AE"/>
    <w:rsid w:val="009B3641"/>
    <w:rsid w:val="009C6449"/>
    <w:rsid w:val="009D342E"/>
    <w:rsid w:val="009D7164"/>
    <w:rsid w:val="009F2CBE"/>
    <w:rsid w:val="009F6F33"/>
    <w:rsid w:val="00A14A1D"/>
    <w:rsid w:val="00A35132"/>
    <w:rsid w:val="00A51B8D"/>
    <w:rsid w:val="00A51F86"/>
    <w:rsid w:val="00A53F56"/>
    <w:rsid w:val="00A64B54"/>
    <w:rsid w:val="00A757AB"/>
    <w:rsid w:val="00A97D57"/>
    <w:rsid w:val="00A97FD9"/>
    <w:rsid w:val="00AA5EC6"/>
    <w:rsid w:val="00AA6BB9"/>
    <w:rsid w:val="00AA6F6D"/>
    <w:rsid w:val="00AB219C"/>
    <w:rsid w:val="00AB6850"/>
    <w:rsid w:val="00AD465F"/>
    <w:rsid w:val="00AE127B"/>
    <w:rsid w:val="00AE5C6D"/>
    <w:rsid w:val="00AF0637"/>
    <w:rsid w:val="00B03523"/>
    <w:rsid w:val="00B03956"/>
    <w:rsid w:val="00B11D3F"/>
    <w:rsid w:val="00B15FDD"/>
    <w:rsid w:val="00B2327C"/>
    <w:rsid w:val="00B31190"/>
    <w:rsid w:val="00B362EE"/>
    <w:rsid w:val="00B47F9C"/>
    <w:rsid w:val="00B762DF"/>
    <w:rsid w:val="00B93EDA"/>
    <w:rsid w:val="00B94D4A"/>
    <w:rsid w:val="00B96B3B"/>
    <w:rsid w:val="00BA4570"/>
    <w:rsid w:val="00BA7D26"/>
    <w:rsid w:val="00BB00C6"/>
    <w:rsid w:val="00BB19C1"/>
    <w:rsid w:val="00BB78E0"/>
    <w:rsid w:val="00BC2391"/>
    <w:rsid w:val="00BE2739"/>
    <w:rsid w:val="00BF2D6E"/>
    <w:rsid w:val="00C006A7"/>
    <w:rsid w:val="00C02B3F"/>
    <w:rsid w:val="00C035DB"/>
    <w:rsid w:val="00C037C3"/>
    <w:rsid w:val="00C11DF6"/>
    <w:rsid w:val="00C138AB"/>
    <w:rsid w:val="00C13BC7"/>
    <w:rsid w:val="00C13FFB"/>
    <w:rsid w:val="00C154E9"/>
    <w:rsid w:val="00C22115"/>
    <w:rsid w:val="00C24FCE"/>
    <w:rsid w:val="00C33DB2"/>
    <w:rsid w:val="00C429A3"/>
    <w:rsid w:val="00C477D9"/>
    <w:rsid w:val="00C513DF"/>
    <w:rsid w:val="00C520A4"/>
    <w:rsid w:val="00C5224B"/>
    <w:rsid w:val="00C52D35"/>
    <w:rsid w:val="00C54E29"/>
    <w:rsid w:val="00C67D3D"/>
    <w:rsid w:val="00C75962"/>
    <w:rsid w:val="00C766BB"/>
    <w:rsid w:val="00C84E1F"/>
    <w:rsid w:val="00C93AA4"/>
    <w:rsid w:val="00C95605"/>
    <w:rsid w:val="00CA630B"/>
    <w:rsid w:val="00CC0D5A"/>
    <w:rsid w:val="00CC26B6"/>
    <w:rsid w:val="00CC491D"/>
    <w:rsid w:val="00CD1B51"/>
    <w:rsid w:val="00CD55D3"/>
    <w:rsid w:val="00CD5B80"/>
    <w:rsid w:val="00CE4AE3"/>
    <w:rsid w:val="00CE69D1"/>
    <w:rsid w:val="00CF2625"/>
    <w:rsid w:val="00D10C38"/>
    <w:rsid w:val="00D24EF8"/>
    <w:rsid w:val="00D339AE"/>
    <w:rsid w:val="00D370E1"/>
    <w:rsid w:val="00D4696E"/>
    <w:rsid w:val="00D502B4"/>
    <w:rsid w:val="00D643BF"/>
    <w:rsid w:val="00D72884"/>
    <w:rsid w:val="00D74025"/>
    <w:rsid w:val="00D92D2A"/>
    <w:rsid w:val="00D93F9D"/>
    <w:rsid w:val="00D946C9"/>
    <w:rsid w:val="00DA5978"/>
    <w:rsid w:val="00DB0151"/>
    <w:rsid w:val="00DB09A9"/>
    <w:rsid w:val="00DB60CE"/>
    <w:rsid w:val="00DE13D7"/>
    <w:rsid w:val="00DE2A57"/>
    <w:rsid w:val="00DE789B"/>
    <w:rsid w:val="00DF2470"/>
    <w:rsid w:val="00DF62DC"/>
    <w:rsid w:val="00DF7925"/>
    <w:rsid w:val="00E030B8"/>
    <w:rsid w:val="00E077A4"/>
    <w:rsid w:val="00E1669B"/>
    <w:rsid w:val="00E3292F"/>
    <w:rsid w:val="00E37963"/>
    <w:rsid w:val="00E37CC6"/>
    <w:rsid w:val="00E4310A"/>
    <w:rsid w:val="00E46113"/>
    <w:rsid w:val="00E50689"/>
    <w:rsid w:val="00E577E5"/>
    <w:rsid w:val="00E61158"/>
    <w:rsid w:val="00E61508"/>
    <w:rsid w:val="00E66591"/>
    <w:rsid w:val="00E76F68"/>
    <w:rsid w:val="00E92175"/>
    <w:rsid w:val="00E96224"/>
    <w:rsid w:val="00E97212"/>
    <w:rsid w:val="00EA1066"/>
    <w:rsid w:val="00EA357E"/>
    <w:rsid w:val="00EA76D6"/>
    <w:rsid w:val="00EB0E54"/>
    <w:rsid w:val="00EB1BA5"/>
    <w:rsid w:val="00EB7969"/>
    <w:rsid w:val="00EB7C98"/>
    <w:rsid w:val="00EC1225"/>
    <w:rsid w:val="00EC711D"/>
    <w:rsid w:val="00ED509C"/>
    <w:rsid w:val="00EE3C0C"/>
    <w:rsid w:val="00EF4B0F"/>
    <w:rsid w:val="00F000C2"/>
    <w:rsid w:val="00F01554"/>
    <w:rsid w:val="00F07404"/>
    <w:rsid w:val="00F077F5"/>
    <w:rsid w:val="00F129B6"/>
    <w:rsid w:val="00F22EFD"/>
    <w:rsid w:val="00F308D8"/>
    <w:rsid w:val="00F3257A"/>
    <w:rsid w:val="00F428A7"/>
    <w:rsid w:val="00F429DB"/>
    <w:rsid w:val="00F5768A"/>
    <w:rsid w:val="00F60C0B"/>
    <w:rsid w:val="00F6218A"/>
    <w:rsid w:val="00F65DCA"/>
    <w:rsid w:val="00F80EAA"/>
    <w:rsid w:val="00F813C6"/>
    <w:rsid w:val="00F842C3"/>
    <w:rsid w:val="00FA38F6"/>
    <w:rsid w:val="00FB3505"/>
    <w:rsid w:val="00FB459A"/>
    <w:rsid w:val="00FB5EE4"/>
    <w:rsid w:val="00FD1E2B"/>
    <w:rsid w:val="00FD47A1"/>
    <w:rsid w:val="00FE3593"/>
    <w:rsid w:val="00FE4BB1"/>
    <w:rsid w:val="00FE4EA9"/>
    <w:rsid w:val="00FF00B2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B059"/>
  <w15:docId w15:val="{50B3DCAD-4F59-46A7-97BA-2D184BFD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mrcssattr">
    <w:name w:val="msonormal_mr_css_attr"/>
    <w:basedOn w:val="a"/>
    <w:rsid w:val="00DE789B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af5">
    <w:name w:val="Без интервала Знак"/>
    <w:basedOn w:val="a0"/>
    <w:link w:val="af6"/>
    <w:uiPriority w:val="1"/>
    <w:locked/>
    <w:rsid w:val="00921AC2"/>
    <w:rPr>
      <w:rFonts w:ascii="Times New Roman" w:hAnsi="Times New Roman" w:cs="Times New Roman"/>
      <w:sz w:val="24"/>
    </w:rPr>
  </w:style>
  <w:style w:type="paragraph" w:styleId="af6">
    <w:name w:val="No Spacing"/>
    <w:link w:val="af5"/>
    <w:uiPriority w:val="1"/>
    <w:qFormat/>
    <w:rsid w:val="00921AC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af7">
    <w:name w:val="Hyperlink"/>
    <w:basedOn w:val="a0"/>
    <w:uiPriority w:val="99"/>
    <w:semiHidden/>
    <w:unhideWhenUsed/>
    <w:rsid w:val="00912BE4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912BE4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912BE4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ListParagraphChar">
    <w:name w:val="List Paragraph Char"/>
    <w:link w:val="11"/>
    <w:locked/>
    <w:rsid w:val="00912BE4"/>
    <w:rPr>
      <w:rFonts w:ascii="Calibri" w:eastAsia="Calibri" w:hAnsi="Calibri" w:cs="Times New Roman"/>
      <w:lang w:val="en-US"/>
    </w:rPr>
  </w:style>
  <w:style w:type="paragraph" w:customStyle="1" w:styleId="11">
    <w:name w:val="Абзац списка1"/>
    <w:basedOn w:val="a"/>
    <w:link w:val="ListParagraphChar"/>
    <w:rsid w:val="00912BE4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internet.garant.ru/document/redirect/71971578/16000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Inform4\Desktop\&#1048;&#1057;&#1055;&#1056;&#1040;&#1042;&#1051;&#1045;&#1053;&#1054;,&#1087;&#1088;&#1080;&#1083;&#1086;&#1078;&#1077;&#1085;&#1080;&#1077;%2013%20(2).docx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internet.garant.ru/document/redirect/71971578/15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file:///C:\Users\Inform4\Desktop\&#1048;&#1057;&#1055;&#1056;&#1040;&#1042;&#1051;&#1045;&#1053;&#1054;,&#1087;&#1088;&#1080;&#1083;&#1086;&#1078;&#1077;&#1085;&#1080;&#1077;%2013%20(2).docx" TargetMode="External"/><Relationship Id="rId20" Type="http://schemas.openxmlformats.org/officeDocument/2006/relationships/hyperlink" Target="file:///C:\Users\Inform4\Desktop\&#1048;&#1057;&#1055;&#1056;&#1040;&#1042;&#1051;&#1045;&#1053;&#1054;,&#1087;&#1088;&#1080;&#1083;&#1086;&#1078;&#1077;&#1085;&#1080;&#1077;%2013%20(2)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1971578/1000" TargetMode="Externa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internet.garant.ru/document/redirect/71971578/1700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file:///C:\Users\Inform4\Desktop\&#1048;&#1057;&#1055;&#1056;&#1040;&#1042;&#1051;&#1045;&#1053;&#1054;,&#1087;&#1088;&#1080;&#1083;&#1086;&#1078;&#1077;&#1085;&#1080;&#1077;%2013%20(2).docx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2ABE3-4222-489D-92C5-78B8EB5A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29</Pages>
  <Words>4624</Words>
  <Characters>26362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Inform4</cp:lastModifiedBy>
  <cp:revision>5</cp:revision>
  <cp:lastPrinted>2025-02-04T12:22:00Z</cp:lastPrinted>
  <dcterms:created xsi:type="dcterms:W3CDTF">2025-03-12T06:15:00Z</dcterms:created>
  <dcterms:modified xsi:type="dcterms:W3CDTF">2025-03-12T08:04:00Z</dcterms:modified>
</cp:coreProperties>
</file>