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14:paraId="3C0FA308" w14:textId="77777777" w:rsidTr="00AF4094">
        <w:trPr>
          <w:trHeight w:val="980"/>
        </w:trPr>
        <w:tc>
          <w:tcPr>
            <w:tcW w:w="4219" w:type="dxa"/>
          </w:tcPr>
          <w:p w14:paraId="63143FBD" w14:textId="77777777" w:rsidR="00AF4094" w:rsidRPr="00FD3E0B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1ADE1FEA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567B025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8149AA4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08F92B56" wp14:editId="5A00393D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97D6EC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14:paraId="5B5A7AAF" w14:textId="77777777" w:rsidTr="00AF4094">
        <w:tc>
          <w:tcPr>
            <w:tcW w:w="4219" w:type="dxa"/>
          </w:tcPr>
          <w:p w14:paraId="3EEE4279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5578EA42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1ABFB8B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81D72E2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14:paraId="2CCD295C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14:paraId="55B87F6B" w14:textId="229CF283" w:rsidR="00AF4094" w:rsidRPr="00AF4094" w:rsidRDefault="00BB0BCC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u w:val="single"/>
              </w:rPr>
              <w:t>30.12.</w:t>
            </w:r>
            <w:r w:rsidR="00AF4094" w:rsidRPr="00BB0BC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u w:val="single"/>
              </w:rPr>
              <w:t xml:space="preserve">2022 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u w:val="single"/>
              </w:rPr>
              <w:t>3-р</w:t>
            </w:r>
          </w:p>
          <w:p w14:paraId="21FD1346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04D9316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4844FC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8B3CDB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7EAA7812" w14:textId="77777777"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6CCD348F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14:paraId="1766530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4B8CF25D" w14:textId="19779B51" w:rsidR="00AF4094" w:rsidRPr="00AF4094" w:rsidRDefault="00BB0BCC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u w:val="single"/>
              </w:rPr>
              <w:t>30.12.</w:t>
            </w:r>
            <w:r w:rsidR="00AF4094" w:rsidRPr="00BB0BC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u w:val="single"/>
              </w:rPr>
              <w:t>2022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u w:val="single"/>
              </w:rPr>
              <w:t>3-р</w:t>
            </w:r>
          </w:p>
          <w:p w14:paraId="793AAF0D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39217A3E" w14:textId="77777777" w:rsidR="007347C1" w:rsidRPr="007347C1" w:rsidRDefault="007347C1" w:rsidP="00A47C91">
      <w:pPr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45B813A" w14:textId="77777777" w:rsidR="007347C1" w:rsidRP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55796CB4" w14:textId="77777777" w:rsidR="00071FEA" w:rsidRPr="00071FEA" w:rsidRDefault="00071FEA" w:rsidP="00D8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FEA">
        <w:rPr>
          <w:rFonts w:ascii="Times New Roman" w:hAnsi="Times New Roman" w:cs="Times New Roman"/>
          <w:sz w:val="24"/>
          <w:szCs w:val="24"/>
        </w:rPr>
        <w:t xml:space="preserve">В </w:t>
      </w:r>
      <w:r w:rsidR="00161C0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DF39D3">
        <w:rPr>
          <w:rFonts w:ascii="Times New Roman" w:hAnsi="Times New Roman" w:cs="Times New Roman"/>
          <w:sz w:val="24"/>
          <w:szCs w:val="24"/>
        </w:rPr>
        <w:t>п</w:t>
      </w:r>
      <w:r w:rsidR="00161C08">
        <w:rPr>
          <w:rFonts w:ascii="Times New Roman" w:hAnsi="Times New Roman" w:cs="Times New Roman"/>
          <w:sz w:val="24"/>
          <w:szCs w:val="24"/>
        </w:rPr>
        <w:t xml:space="preserve">остановлением Кабинета Министров Чувашской Республики </w:t>
      </w:r>
      <w:r w:rsidR="00D83E1A">
        <w:rPr>
          <w:rFonts w:ascii="Times New Roman" w:hAnsi="Times New Roman" w:cs="Times New Roman"/>
          <w:sz w:val="24"/>
          <w:szCs w:val="24"/>
        </w:rPr>
        <w:t xml:space="preserve">от 08.06.2022 </w:t>
      </w:r>
      <w:r w:rsidR="00161C08">
        <w:rPr>
          <w:rFonts w:ascii="Times New Roman" w:hAnsi="Times New Roman" w:cs="Times New Roman"/>
          <w:sz w:val="24"/>
          <w:szCs w:val="24"/>
        </w:rPr>
        <w:t xml:space="preserve">№ 262 «О системе </w:t>
      </w:r>
      <w:r w:rsidRPr="00071FEA">
        <w:rPr>
          <w:rFonts w:ascii="Times New Roman" w:hAnsi="Times New Roman" w:cs="Times New Roman"/>
          <w:sz w:val="24"/>
          <w:szCs w:val="24"/>
        </w:rPr>
        <w:t>бережлив</w:t>
      </w:r>
      <w:r w:rsidR="00161C08">
        <w:rPr>
          <w:rFonts w:ascii="Times New Roman" w:hAnsi="Times New Roman" w:cs="Times New Roman"/>
          <w:sz w:val="24"/>
          <w:szCs w:val="24"/>
        </w:rPr>
        <w:t xml:space="preserve">ого управления в органах исполнительной власти Чувашской </w:t>
      </w:r>
      <w:r w:rsidR="00D83E1A">
        <w:rPr>
          <w:rFonts w:ascii="Times New Roman" w:hAnsi="Times New Roman" w:cs="Times New Roman"/>
          <w:sz w:val="24"/>
          <w:szCs w:val="24"/>
        </w:rPr>
        <w:t>Р</w:t>
      </w:r>
      <w:r w:rsidR="00161C08">
        <w:rPr>
          <w:rFonts w:ascii="Times New Roman" w:hAnsi="Times New Roman" w:cs="Times New Roman"/>
          <w:sz w:val="24"/>
          <w:szCs w:val="24"/>
        </w:rPr>
        <w:t xml:space="preserve">еспублики и подведомственных им </w:t>
      </w:r>
      <w:r w:rsidR="0042283F">
        <w:rPr>
          <w:rFonts w:ascii="Times New Roman" w:hAnsi="Times New Roman" w:cs="Times New Roman"/>
          <w:sz w:val="24"/>
          <w:szCs w:val="24"/>
        </w:rPr>
        <w:t>организациях»</w:t>
      </w:r>
      <w:r w:rsidRPr="00071FEA">
        <w:rPr>
          <w:rFonts w:ascii="Times New Roman" w:hAnsi="Times New Roman" w:cs="Times New Roman"/>
          <w:sz w:val="24"/>
          <w:szCs w:val="24"/>
        </w:rPr>
        <w:t xml:space="preserve">, во исполнение протокольных поручений по итогам </w:t>
      </w:r>
      <w:r w:rsidR="00A47C91">
        <w:rPr>
          <w:rFonts w:ascii="Times New Roman" w:hAnsi="Times New Roman" w:cs="Times New Roman"/>
          <w:sz w:val="24"/>
          <w:szCs w:val="24"/>
        </w:rPr>
        <w:t xml:space="preserve">заседания рабочей группы по внедрению и реализации проекта </w:t>
      </w:r>
      <w:r w:rsidR="0042283F" w:rsidRPr="00A47C91">
        <w:rPr>
          <w:rFonts w:ascii="Times New Roman" w:hAnsi="Times New Roman" w:cs="Times New Roman"/>
          <w:sz w:val="24"/>
          <w:szCs w:val="24"/>
        </w:rPr>
        <w:t>«Эффективный регион»</w:t>
      </w:r>
      <w:r w:rsidR="0042283F">
        <w:rPr>
          <w:rFonts w:ascii="Times New Roman" w:hAnsi="Times New Roman" w:cs="Times New Roman"/>
          <w:sz w:val="24"/>
          <w:szCs w:val="24"/>
        </w:rPr>
        <w:t xml:space="preserve"> в Чувашской Республике </w:t>
      </w:r>
      <w:r w:rsidRPr="00071FEA">
        <w:rPr>
          <w:rFonts w:ascii="Times New Roman" w:hAnsi="Times New Roman" w:cs="Times New Roman"/>
          <w:sz w:val="24"/>
          <w:szCs w:val="24"/>
        </w:rPr>
        <w:t>от 0</w:t>
      </w:r>
      <w:r w:rsidR="00FD3E0B">
        <w:rPr>
          <w:rFonts w:ascii="Times New Roman" w:hAnsi="Times New Roman" w:cs="Times New Roman"/>
          <w:sz w:val="24"/>
          <w:szCs w:val="24"/>
        </w:rPr>
        <w:t>5</w:t>
      </w:r>
      <w:r w:rsidRPr="00071FEA">
        <w:rPr>
          <w:rFonts w:ascii="Times New Roman" w:hAnsi="Times New Roman" w:cs="Times New Roman"/>
          <w:sz w:val="24"/>
          <w:szCs w:val="24"/>
        </w:rPr>
        <w:t>.09.202</w:t>
      </w:r>
      <w:r w:rsidR="00FD3E0B">
        <w:rPr>
          <w:rFonts w:ascii="Times New Roman" w:hAnsi="Times New Roman" w:cs="Times New Roman"/>
          <w:sz w:val="24"/>
          <w:szCs w:val="24"/>
        </w:rPr>
        <w:t>2</w:t>
      </w:r>
      <w:r w:rsidR="00D83E1A">
        <w:rPr>
          <w:rFonts w:ascii="Times New Roman" w:hAnsi="Times New Roman" w:cs="Times New Roman"/>
          <w:sz w:val="24"/>
          <w:szCs w:val="24"/>
        </w:rPr>
        <w:t xml:space="preserve"> №2</w:t>
      </w:r>
      <w:r w:rsidRPr="00071FEA">
        <w:rPr>
          <w:rFonts w:ascii="Times New Roman" w:hAnsi="Times New Roman" w:cs="Times New Roman"/>
          <w:sz w:val="24"/>
          <w:szCs w:val="24"/>
        </w:rPr>
        <w:t>:</w:t>
      </w:r>
    </w:p>
    <w:p w14:paraId="2E4C1F0A" w14:textId="77777777" w:rsidR="00071FEA" w:rsidRDefault="00DF39D3" w:rsidP="00D83E1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</w:t>
      </w:r>
      <w:r w:rsidR="00071FEA" w:rsidRPr="00A47C91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FD3E0B" w:rsidRPr="00A47C91">
        <w:rPr>
          <w:rFonts w:ascii="Times New Roman" w:hAnsi="Times New Roman" w:cs="Times New Roman"/>
          <w:sz w:val="24"/>
          <w:szCs w:val="24"/>
        </w:rPr>
        <w:t>по экономик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D3E0B" w:rsidRPr="00A47C91">
        <w:rPr>
          <w:rFonts w:ascii="Times New Roman" w:hAnsi="Times New Roman" w:cs="Times New Roman"/>
          <w:sz w:val="24"/>
          <w:szCs w:val="24"/>
        </w:rPr>
        <w:t xml:space="preserve"> и финансам </w:t>
      </w:r>
      <w:r w:rsidR="00071FEA" w:rsidRPr="00A47C91">
        <w:rPr>
          <w:rFonts w:ascii="Times New Roman" w:hAnsi="Times New Roman" w:cs="Times New Roman"/>
          <w:sz w:val="24"/>
          <w:szCs w:val="24"/>
        </w:rPr>
        <w:t xml:space="preserve">- начальника </w:t>
      </w:r>
      <w:r w:rsidR="00FD3E0B" w:rsidRPr="00A47C91">
        <w:rPr>
          <w:rFonts w:ascii="Times New Roman" w:hAnsi="Times New Roman" w:cs="Times New Roman"/>
          <w:sz w:val="24"/>
          <w:szCs w:val="24"/>
        </w:rPr>
        <w:t>финансового</w:t>
      </w:r>
      <w:r w:rsidR="00A47C91">
        <w:rPr>
          <w:rFonts w:ascii="Times New Roman" w:hAnsi="Times New Roman" w:cs="Times New Roman"/>
          <w:sz w:val="24"/>
          <w:szCs w:val="24"/>
        </w:rPr>
        <w:t xml:space="preserve"> </w:t>
      </w:r>
      <w:r w:rsidR="00FD3E0B" w:rsidRPr="00A47C9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71FEA" w:rsidRPr="00A47C91">
        <w:rPr>
          <w:rFonts w:ascii="Times New Roman" w:hAnsi="Times New Roman" w:cs="Times New Roman"/>
          <w:sz w:val="24"/>
          <w:szCs w:val="24"/>
        </w:rPr>
        <w:t xml:space="preserve">администрации Порецкого </w:t>
      </w:r>
      <w:r w:rsidR="00FD3E0B" w:rsidRPr="00A47C9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71FEA" w:rsidRPr="00A47C91">
        <w:rPr>
          <w:rFonts w:ascii="Times New Roman" w:hAnsi="Times New Roman" w:cs="Times New Roman"/>
          <w:sz w:val="24"/>
          <w:szCs w:val="24"/>
        </w:rPr>
        <w:t xml:space="preserve"> </w:t>
      </w:r>
      <w:r w:rsidR="00FD3E0B" w:rsidRPr="00A47C91">
        <w:rPr>
          <w:rFonts w:ascii="Times New Roman" w:hAnsi="Times New Roman" w:cs="Times New Roman"/>
          <w:sz w:val="24"/>
          <w:szCs w:val="24"/>
        </w:rPr>
        <w:t xml:space="preserve">Галахову Татьяну Ивановну </w:t>
      </w:r>
      <w:r w:rsidR="00071FEA" w:rsidRPr="00A47C91">
        <w:rPr>
          <w:rFonts w:ascii="Times New Roman" w:hAnsi="Times New Roman" w:cs="Times New Roman"/>
          <w:sz w:val="24"/>
          <w:szCs w:val="24"/>
        </w:rPr>
        <w:t xml:space="preserve">ответственной за реализацию на территории Порецкого </w:t>
      </w:r>
      <w:r w:rsidR="00FD3E0B" w:rsidRPr="00A47C9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71FEA" w:rsidRPr="00A47C9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D3E0B" w:rsidRPr="00A47C91">
        <w:rPr>
          <w:rFonts w:ascii="Times New Roman" w:hAnsi="Times New Roman" w:cs="Times New Roman"/>
          <w:sz w:val="24"/>
          <w:szCs w:val="24"/>
        </w:rPr>
        <w:t>а</w:t>
      </w:r>
      <w:r w:rsidR="00071FEA" w:rsidRPr="00A47C91">
        <w:rPr>
          <w:rFonts w:ascii="Times New Roman" w:hAnsi="Times New Roman" w:cs="Times New Roman"/>
          <w:sz w:val="24"/>
          <w:szCs w:val="24"/>
        </w:rPr>
        <w:t xml:space="preserve"> «Эффективный регион»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4FA0D2" w14:textId="77777777" w:rsidR="00071FEA" w:rsidRPr="00A47C91" w:rsidRDefault="00A47C91" w:rsidP="00D83E1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7C91">
        <w:rPr>
          <w:rFonts w:ascii="Times New Roman" w:hAnsi="Times New Roman" w:cs="Times New Roman"/>
          <w:sz w:val="24"/>
          <w:szCs w:val="24"/>
        </w:rPr>
        <w:t>С</w:t>
      </w:r>
      <w:r w:rsidR="00071FEA" w:rsidRPr="00A47C91">
        <w:rPr>
          <w:rFonts w:ascii="Times New Roman" w:hAnsi="Times New Roman" w:cs="Times New Roman"/>
          <w:sz w:val="24"/>
          <w:szCs w:val="24"/>
        </w:rPr>
        <w:t xml:space="preserve">оздать рабочую группу по реализации на территории Порецкого </w:t>
      </w:r>
      <w:r w:rsidR="00DE4D14" w:rsidRPr="00A47C9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71FEA" w:rsidRPr="00A47C91">
        <w:rPr>
          <w:rFonts w:ascii="Times New Roman" w:hAnsi="Times New Roman" w:cs="Times New Roman"/>
          <w:sz w:val="24"/>
          <w:szCs w:val="24"/>
        </w:rPr>
        <w:t xml:space="preserve"> проекта «Эффективный регион» </w:t>
      </w:r>
      <w:bookmarkEnd w:id="0"/>
      <w:r w:rsidR="00071FEA" w:rsidRPr="00A47C91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14:paraId="3ED95821" w14:textId="5AC46FCA" w:rsidR="00071FEA" w:rsidRPr="00071FEA" w:rsidRDefault="00071FEA" w:rsidP="00D8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FEA">
        <w:rPr>
          <w:rFonts w:ascii="Times New Roman" w:hAnsi="Times New Roman" w:cs="Times New Roman"/>
          <w:sz w:val="24"/>
          <w:szCs w:val="24"/>
        </w:rPr>
        <w:t xml:space="preserve">- </w:t>
      </w:r>
      <w:r w:rsidR="00DE4D14">
        <w:rPr>
          <w:rFonts w:ascii="Times New Roman" w:hAnsi="Times New Roman" w:cs="Times New Roman"/>
          <w:sz w:val="24"/>
          <w:szCs w:val="24"/>
        </w:rPr>
        <w:t>Галахова Татьяна Ивановна</w:t>
      </w:r>
      <w:r w:rsidRPr="00071FEA">
        <w:rPr>
          <w:rFonts w:ascii="Times New Roman" w:hAnsi="Times New Roman" w:cs="Times New Roman"/>
          <w:sz w:val="24"/>
          <w:szCs w:val="24"/>
        </w:rPr>
        <w:t xml:space="preserve"> - заместитель главы </w:t>
      </w:r>
      <w:r w:rsidR="00DE4D14">
        <w:rPr>
          <w:rFonts w:ascii="Times New Roman" w:hAnsi="Times New Roman" w:cs="Times New Roman"/>
          <w:sz w:val="24"/>
          <w:szCs w:val="24"/>
        </w:rPr>
        <w:t>по экономик</w:t>
      </w:r>
      <w:r w:rsidR="00DF39D3">
        <w:rPr>
          <w:rFonts w:ascii="Times New Roman" w:hAnsi="Times New Roman" w:cs="Times New Roman"/>
          <w:sz w:val="24"/>
          <w:szCs w:val="24"/>
        </w:rPr>
        <w:t>е</w:t>
      </w:r>
      <w:r w:rsidR="00DE4D14">
        <w:rPr>
          <w:rFonts w:ascii="Times New Roman" w:hAnsi="Times New Roman" w:cs="Times New Roman"/>
          <w:sz w:val="24"/>
          <w:szCs w:val="24"/>
        </w:rPr>
        <w:t xml:space="preserve"> и финансам </w:t>
      </w:r>
      <w:r w:rsidRPr="00071FEA"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DE4D14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071FEA">
        <w:rPr>
          <w:rFonts w:ascii="Times New Roman" w:hAnsi="Times New Roman" w:cs="Times New Roman"/>
          <w:sz w:val="24"/>
          <w:szCs w:val="24"/>
        </w:rPr>
        <w:t xml:space="preserve">отдела администрации Порецкого </w:t>
      </w:r>
      <w:r w:rsidR="00DE4D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50416">
        <w:rPr>
          <w:rFonts w:ascii="Times New Roman" w:hAnsi="Times New Roman" w:cs="Times New Roman"/>
          <w:sz w:val="24"/>
          <w:szCs w:val="24"/>
        </w:rPr>
        <w:t xml:space="preserve"> -председатель рабочей группы</w:t>
      </w:r>
      <w:r w:rsidRPr="00071FEA">
        <w:rPr>
          <w:rFonts w:ascii="Times New Roman" w:hAnsi="Times New Roman" w:cs="Times New Roman"/>
          <w:sz w:val="24"/>
          <w:szCs w:val="24"/>
        </w:rPr>
        <w:t>;</w:t>
      </w:r>
    </w:p>
    <w:p w14:paraId="3316BA8A" w14:textId="69CAD2C5" w:rsidR="00071FEA" w:rsidRDefault="00071FEA" w:rsidP="00D8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FEA">
        <w:rPr>
          <w:rFonts w:ascii="Times New Roman" w:hAnsi="Times New Roman" w:cs="Times New Roman"/>
          <w:sz w:val="24"/>
          <w:szCs w:val="24"/>
        </w:rPr>
        <w:t xml:space="preserve">- Федулова Елена Николаевна - заместитель главы администрации - начальник отдела организационно - контрольной, кадровой и правовой работы администрации Порецкого </w:t>
      </w:r>
      <w:r w:rsidR="00DE4D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50416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рабочей группы</w:t>
      </w:r>
      <w:r w:rsidRPr="00071FEA">
        <w:rPr>
          <w:rFonts w:ascii="Times New Roman" w:hAnsi="Times New Roman" w:cs="Times New Roman"/>
          <w:sz w:val="24"/>
          <w:szCs w:val="24"/>
        </w:rPr>
        <w:t>;</w:t>
      </w:r>
    </w:p>
    <w:p w14:paraId="4572AA0F" w14:textId="076D915D" w:rsidR="00E50416" w:rsidRDefault="00E50416" w:rsidP="00E5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FEA">
        <w:rPr>
          <w:rFonts w:ascii="Times New Roman" w:hAnsi="Times New Roman" w:cs="Times New Roman"/>
          <w:sz w:val="24"/>
          <w:szCs w:val="24"/>
        </w:rPr>
        <w:t>- Трошина Елена Анатольевна – начальник отдела экономики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E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инвестиционной деятельности адм</w:t>
      </w:r>
      <w:r w:rsidRPr="00071FEA">
        <w:rPr>
          <w:rFonts w:ascii="Times New Roman" w:hAnsi="Times New Roman" w:cs="Times New Roman"/>
          <w:sz w:val="24"/>
          <w:szCs w:val="24"/>
        </w:rPr>
        <w:t xml:space="preserve">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– секретарь рабочей группы;</w:t>
      </w:r>
    </w:p>
    <w:p w14:paraId="09FEFDBA" w14:textId="33C56C06" w:rsidR="005166D6" w:rsidRPr="00071FEA" w:rsidRDefault="005166D6" w:rsidP="00D8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FEA">
        <w:rPr>
          <w:rFonts w:ascii="Times New Roman" w:hAnsi="Times New Roman" w:cs="Times New Roman"/>
          <w:sz w:val="24"/>
          <w:szCs w:val="24"/>
        </w:rPr>
        <w:t xml:space="preserve">- Грачева Нина Васильевна – начальник отдела культуры, </w:t>
      </w:r>
      <w:r>
        <w:rPr>
          <w:rFonts w:ascii="Times New Roman" w:hAnsi="Times New Roman" w:cs="Times New Roman"/>
          <w:sz w:val="24"/>
          <w:szCs w:val="24"/>
        </w:rPr>
        <w:t>социального развития и</w:t>
      </w:r>
      <w:r w:rsidRPr="00071FEA">
        <w:rPr>
          <w:rFonts w:ascii="Times New Roman" w:hAnsi="Times New Roman" w:cs="Times New Roman"/>
          <w:sz w:val="24"/>
          <w:szCs w:val="24"/>
        </w:rPr>
        <w:t xml:space="preserve"> архивного дела администрации Порецкого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50416">
        <w:rPr>
          <w:rFonts w:ascii="Times New Roman" w:hAnsi="Times New Roman" w:cs="Times New Roman"/>
          <w:sz w:val="24"/>
          <w:szCs w:val="24"/>
        </w:rPr>
        <w:t xml:space="preserve"> – член рабочей группы</w:t>
      </w:r>
      <w:r w:rsidRPr="00071FEA">
        <w:rPr>
          <w:rFonts w:ascii="Times New Roman" w:hAnsi="Times New Roman" w:cs="Times New Roman"/>
          <w:sz w:val="24"/>
          <w:szCs w:val="24"/>
        </w:rPr>
        <w:t>;</w:t>
      </w:r>
    </w:p>
    <w:p w14:paraId="165887E3" w14:textId="23E208F2" w:rsidR="005166D6" w:rsidRPr="00071FEA" w:rsidRDefault="005166D6" w:rsidP="00D8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FEA">
        <w:rPr>
          <w:rFonts w:ascii="Times New Roman" w:hAnsi="Times New Roman" w:cs="Times New Roman"/>
          <w:sz w:val="24"/>
          <w:szCs w:val="24"/>
        </w:rPr>
        <w:t xml:space="preserve">- Терешкина Елена Александровна - начальник отдела образования, молодежной политики и спорта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50416">
        <w:rPr>
          <w:rFonts w:ascii="Times New Roman" w:hAnsi="Times New Roman" w:cs="Times New Roman"/>
          <w:sz w:val="24"/>
          <w:szCs w:val="24"/>
        </w:rPr>
        <w:t xml:space="preserve"> – член рабочей группы</w:t>
      </w:r>
      <w:r w:rsidRPr="00071FEA">
        <w:rPr>
          <w:rFonts w:ascii="Times New Roman" w:hAnsi="Times New Roman" w:cs="Times New Roman"/>
          <w:sz w:val="24"/>
          <w:szCs w:val="24"/>
        </w:rPr>
        <w:t>;</w:t>
      </w:r>
    </w:p>
    <w:p w14:paraId="0D4C2906" w14:textId="461AC38D" w:rsidR="00DE4D14" w:rsidRPr="00071FEA" w:rsidRDefault="00DE4D14" w:rsidP="00D8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F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Вдовкина </w:t>
      </w:r>
      <w:r w:rsidRPr="00071FEA">
        <w:rPr>
          <w:rFonts w:ascii="Times New Roman" w:hAnsi="Times New Roman" w:cs="Times New Roman"/>
          <w:sz w:val="24"/>
          <w:szCs w:val="24"/>
        </w:rPr>
        <w:t>Валентина Васильевна - заместитель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1FEA">
        <w:rPr>
          <w:rFonts w:ascii="Times New Roman" w:hAnsi="Times New Roman" w:cs="Times New Roman"/>
          <w:sz w:val="24"/>
          <w:szCs w:val="24"/>
        </w:rPr>
        <w:t xml:space="preserve"> отдела сельского хозяйства, земельных </w:t>
      </w:r>
      <w:r>
        <w:rPr>
          <w:rFonts w:ascii="Times New Roman" w:hAnsi="Times New Roman" w:cs="Times New Roman"/>
          <w:sz w:val="24"/>
          <w:szCs w:val="24"/>
        </w:rPr>
        <w:t xml:space="preserve">и имущественных </w:t>
      </w:r>
      <w:r w:rsidRPr="00071FEA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</w:t>
      </w:r>
      <w:r w:rsidRPr="00071FEA">
        <w:rPr>
          <w:rFonts w:ascii="Times New Roman" w:hAnsi="Times New Roman" w:cs="Times New Roman"/>
          <w:sz w:val="24"/>
          <w:szCs w:val="24"/>
        </w:rPr>
        <w:t xml:space="preserve">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50416">
        <w:rPr>
          <w:rFonts w:ascii="Times New Roman" w:hAnsi="Times New Roman" w:cs="Times New Roman"/>
          <w:sz w:val="24"/>
          <w:szCs w:val="24"/>
        </w:rPr>
        <w:t xml:space="preserve"> – член рабочей группы</w:t>
      </w:r>
      <w:r w:rsidRPr="00071FEA">
        <w:rPr>
          <w:rFonts w:ascii="Times New Roman" w:hAnsi="Times New Roman" w:cs="Times New Roman"/>
          <w:sz w:val="24"/>
          <w:szCs w:val="24"/>
        </w:rPr>
        <w:t>;</w:t>
      </w:r>
    </w:p>
    <w:p w14:paraId="3DCE87DF" w14:textId="4A954DA4" w:rsidR="00071FEA" w:rsidRDefault="00DE4D14" w:rsidP="00D8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Никоноров Игорь Александрович - </w:t>
      </w:r>
      <w:r w:rsidRPr="00071FEA">
        <w:rPr>
          <w:rFonts w:ascii="Times New Roman" w:hAnsi="Times New Roman" w:cs="Times New Roman"/>
          <w:sz w:val="24"/>
          <w:szCs w:val="24"/>
        </w:rPr>
        <w:t>заместитель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66D6">
        <w:rPr>
          <w:rFonts w:ascii="Times New Roman" w:hAnsi="Times New Roman" w:cs="Times New Roman"/>
          <w:sz w:val="24"/>
          <w:szCs w:val="24"/>
        </w:rPr>
        <w:t xml:space="preserve"> отдела строительства, дорожного хозяйства, ЖКХ и экологии</w:t>
      </w:r>
      <w:r w:rsidR="00A47C91">
        <w:rPr>
          <w:rFonts w:ascii="Times New Roman" w:hAnsi="Times New Roman" w:cs="Times New Roman"/>
          <w:sz w:val="24"/>
          <w:szCs w:val="24"/>
        </w:rPr>
        <w:t xml:space="preserve"> управления по благоустройству и развитию территорий администрации Порецкого муниципального округа</w:t>
      </w:r>
      <w:r w:rsidR="00E50416">
        <w:rPr>
          <w:rFonts w:ascii="Times New Roman" w:hAnsi="Times New Roman" w:cs="Times New Roman"/>
          <w:sz w:val="24"/>
          <w:szCs w:val="24"/>
        </w:rPr>
        <w:t xml:space="preserve"> – член рабочей группы</w:t>
      </w:r>
      <w:r w:rsidR="005166D6">
        <w:rPr>
          <w:rFonts w:ascii="Times New Roman" w:hAnsi="Times New Roman" w:cs="Times New Roman"/>
          <w:sz w:val="24"/>
          <w:szCs w:val="24"/>
        </w:rPr>
        <w:t>.</w:t>
      </w:r>
    </w:p>
    <w:p w14:paraId="373F54CC" w14:textId="77777777" w:rsidR="00DF39D3" w:rsidRDefault="00A47C91" w:rsidP="00D8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</w:t>
      </w:r>
      <w:r w:rsidR="00DF39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DF39D3">
        <w:rPr>
          <w:rFonts w:ascii="Times New Roman" w:hAnsi="Times New Roman" w:cs="Times New Roman"/>
          <w:sz w:val="24"/>
          <w:szCs w:val="24"/>
        </w:rPr>
        <w:t>:</w:t>
      </w:r>
    </w:p>
    <w:p w14:paraId="13A4E756" w14:textId="77777777" w:rsidR="00DF39D3" w:rsidRDefault="00DF39D3" w:rsidP="00D8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7C91">
        <w:rPr>
          <w:rFonts w:ascii="Times New Roman" w:hAnsi="Times New Roman" w:cs="Times New Roman"/>
          <w:sz w:val="24"/>
          <w:szCs w:val="24"/>
        </w:rPr>
        <w:t xml:space="preserve"> 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Порецкого района </w:t>
      </w:r>
      <w:r w:rsidR="00A47C91">
        <w:rPr>
          <w:rFonts w:ascii="Times New Roman" w:hAnsi="Times New Roman" w:cs="Times New Roman"/>
          <w:sz w:val="24"/>
          <w:szCs w:val="24"/>
        </w:rPr>
        <w:t xml:space="preserve">от 27.09.2021 </w:t>
      </w:r>
      <w:r>
        <w:rPr>
          <w:rFonts w:ascii="Times New Roman" w:hAnsi="Times New Roman" w:cs="Times New Roman"/>
          <w:sz w:val="24"/>
          <w:szCs w:val="24"/>
        </w:rPr>
        <w:t>№ 317-р;</w:t>
      </w:r>
    </w:p>
    <w:p w14:paraId="384B7DD3" w14:textId="77777777" w:rsidR="00A47C91" w:rsidRPr="00071FEA" w:rsidRDefault="00DF39D3" w:rsidP="00D8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7C91">
        <w:rPr>
          <w:rFonts w:ascii="Times New Roman" w:hAnsi="Times New Roman" w:cs="Times New Roman"/>
          <w:sz w:val="24"/>
          <w:szCs w:val="24"/>
        </w:rPr>
        <w:t xml:space="preserve"> 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Порецкого района </w:t>
      </w:r>
      <w:r w:rsidR="00A47C91">
        <w:rPr>
          <w:rFonts w:ascii="Times New Roman" w:hAnsi="Times New Roman" w:cs="Times New Roman"/>
          <w:sz w:val="24"/>
          <w:szCs w:val="24"/>
        </w:rPr>
        <w:t xml:space="preserve">от 01.07.2022 </w:t>
      </w:r>
      <w:r>
        <w:rPr>
          <w:rFonts w:ascii="Times New Roman" w:hAnsi="Times New Roman" w:cs="Times New Roman"/>
          <w:sz w:val="24"/>
          <w:szCs w:val="24"/>
        </w:rPr>
        <w:t>№218-р</w:t>
      </w:r>
      <w:r w:rsidR="00A47C91">
        <w:rPr>
          <w:rFonts w:ascii="Times New Roman" w:hAnsi="Times New Roman" w:cs="Times New Roman"/>
          <w:sz w:val="24"/>
          <w:szCs w:val="24"/>
        </w:rPr>
        <w:t>.</w:t>
      </w:r>
    </w:p>
    <w:p w14:paraId="4326C83E" w14:textId="77777777"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41DCBC07" w14:textId="77777777" w:rsidR="00C87E1B" w:rsidRDefault="00C87E1B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4C2639A6" w14:textId="77777777" w:rsidR="00D83E1A" w:rsidRDefault="00D83E1A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7209F75B" w14:textId="741E9B8F" w:rsidR="00E50416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Е.В.</w:t>
      </w:r>
      <w:r w:rsidR="00E5041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Лебедев</w:t>
      </w:r>
    </w:p>
    <w:sectPr w:rsidR="00E50416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E5243"/>
    <w:multiLevelType w:val="hybridMultilevel"/>
    <w:tmpl w:val="ED9610FA"/>
    <w:lvl w:ilvl="0" w:tplc="F3FCA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0E27B9"/>
    <w:multiLevelType w:val="hybridMultilevel"/>
    <w:tmpl w:val="D704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C1"/>
    <w:rsid w:val="00071FEA"/>
    <w:rsid w:val="00161C08"/>
    <w:rsid w:val="0025768B"/>
    <w:rsid w:val="00333104"/>
    <w:rsid w:val="0042283F"/>
    <w:rsid w:val="005166D6"/>
    <w:rsid w:val="005710A9"/>
    <w:rsid w:val="00641408"/>
    <w:rsid w:val="006538D0"/>
    <w:rsid w:val="007347C1"/>
    <w:rsid w:val="00767CD1"/>
    <w:rsid w:val="0087390D"/>
    <w:rsid w:val="009213E6"/>
    <w:rsid w:val="00955BA6"/>
    <w:rsid w:val="00A47C91"/>
    <w:rsid w:val="00AF4094"/>
    <w:rsid w:val="00BB0BCC"/>
    <w:rsid w:val="00BB61AF"/>
    <w:rsid w:val="00C87E1B"/>
    <w:rsid w:val="00D83E1A"/>
    <w:rsid w:val="00DE4D14"/>
    <w:rsid w:val="00DF39D3"/>
    <w:rsid w:val="00E50416"/>
    <w:rsid w:val="00E5361B"/>
    <w:rsid w:val="00E750EA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0335"/>
  <w15:docId w15:val="{5E714160-60FC-4EAC-BA64-0FD9DBE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CD1"/>
  </w:style>
  <w:style w:type="paragraph" w:styleId="1">
    <w:name w:val="heading 1"/>
    <w:basedOn w:val="a"/>
    <w:next w:val="a"/>
    <w:link w:val="10"/>
    <w:qFormat/>
    <w:rsid w:val="00E5041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C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0416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7"/>
    <w:qFormat/>
    <w:rsid w:val="00E50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E50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5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4</cp:revision>
  <cp:lastPrinted>2023-01-18T11:00:00Z</cp:lastPrinted>
  <dcterms:created xsi:type="dcterms:W3CDTF">2023-11-30T14:08:00Z</dcterms:created>
  <dcterms:modified xsi:type="dcterms:W3CDTF">2023-12-01T07:03:00Z</dcterms:modified>
</cp:coreProperties>
</file>