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E576DB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E576DB">
              <w:rPr>
                <w:sz w:val="24"/>
                <w:szCs w:val="24"/>
              </w:rPr>
              <w:t>администраци</w:t>
            </w:r>
            <w:r w:rsidR="00572387">
              <w:rPr>
                <w:sz w:val="24"/>
                <w:szCs w:val="24"/>
              </w:rPr>
              <w:t>и</w:t>
            </w:r>
          </w:p>
          <w:p w:rsidR="005D019C" w:rsidRPr="00081C88" w:rsidRDefault="00E576DB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Ибресинского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736DB0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BC48B2">
              <w:rPr>
                <w:sz w:val="24"/>
                <w:szCs w:val="24"/>
              </w:rPr>
              <w:t xml:space="preserve"> </w:t>
            </w:r>
            <w:r w:rsidR="00581504">
              <w:rPr>
                <w:sz w:val="24"/>
                <w:szCs w:val="24"/>
              </w:rPr>
              <w:t>2</w:t>
            </w:r>
            <w:r w:rsidR="00736DB0">
              <w:rPr>
                <w:sz w:val="24"/>
                <w:szCs w:val="24"/>
              </w:rPr>
              <w:t>8</w:t>
            </w:r>
            <w:r w:rsidR="00BC48B2">
              <w:rPr>
                <w:sz w:val="24"/>
                <w:szCs w:val="24"/>
              </w:rPr>
              <w:t xml:space="preserve"> </w:t>
            </w:r>
            <w:r w:rsidR="00736DB0">
              <w:rPr>
                <w:sz w:val="24"/>
                <w:szCs w:val="24"/>
              </w:rPr>
              <w:t>ноября</w:t>
            </w:r>
            <w:r w:rsidR="00BC48B2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DE2DA3">
              <w:rPr>
                <w:sz w:val="24"/>
                <w:szCs w:val="24"/>
              </w:rPr>
              <w:t>4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BC48B2">
              <w:rPr>
                <w:sz w:val="24"/>
                <w:szCs w:val="24"/>
              </w:rPr>
              <w:t xml:space="preserve"> </w:t>
            </w:r>
            <w:r w:rsidR="00736DB0">
              <w:rPr>
                <w:sz w:val="24"/>
                <w:szCs w:val="24"/>
              </w:rPr>
              <w:t>657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E576D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CC184A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ИБРЕС</w:t>
      </w:r>
      <w:r w:rsidR="002706E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НСКОГО МУНИЦИПАЛЬНОГО ОКРУГА </w:t>
      </w:r>
    </w:p>
    <w:p w:rsidR="005D1B5B" w:rsidRPr="005D1B5B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E576D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736DB0">
        <w:rPr>
          <w:b/>
          <w:sz w:val="28"/>
          <w:szCs w:val="28"/>
        </w:rPr>
        <w:t>4</w:t>
      </w:r>
      <w:r w:rsidR="006104BC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576DB">
        <w:rPr>
          <w:b/>
          <w:sz w:val="28"/>
          <w:szCs w:val="28"/>
        </w:rPr>
        <w:t>а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2DA3" w:rsidRDefault="00DE2DA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CC184A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п. Ибреси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C184A">
        <w:rPr>
          <w:rStyle w:val="afd"/>
          <w:rFonts w:ascii="Times New Roman" w:hAnsi="Times New Roman"/>
          <w:szCs w:val="24"/>
          <w:lang w:val="ru-RU"/>
        </w:rPr>
        <w:t>собственности Ибресинского муниципального округа 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 xml:space="preserve">«О приватизации </w:t>
      </w:r>
      <w:r w:rsidR="007F1BA3">
        <w:rPr>
          <w:szCs w:val="24"/>
        </w:rPr>
        <w:t xml:space="preserve">муниципального </w:t>
      </w:r>
      <w:r w:rsidRPr="000B2A37">
        <w:rPr>
          <w:szCs w:val="24"/>
        </w:rPr>
        <w:t xml:space="preserve">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</w:t>
      </w:r>
      <w:r w:rsidR="007F1BA3">
        <w:rPr>
          <w:szCs w:val="24"/>
        </w:rPr>
        <w:t xml:space="preserve">муниципального </w:t>
      </w:r>
      <w:r w:rsidRPr="001B5274">
        <w:rPr>
          <w:szCs w:val="24"/>
        </w:rPr>
        <w:t xml:space="preserve">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>ем</w:t>
      </w:r>
      <w:r w:rsidR="00F7258D">
        <w:rPr>
          <w:szCs w:val="24"/>
          <w:lang w:val="ru-RU"/>
        </w:rPr>
        <w:t xml:space="preserve"> </w:t>
      </w:r>
      <w:r w:rsidR="007F1BA3">
        <w:rPr>
          <w:szCs w:val="24"/>
          <w:lang w:val="ru-RU"/>
        </w:rPr>
        <w:t>администраци</w:t>
      </w:r>
      <w:r w:rsidR="00572387">
        <w:rPr>
          <w:szCs w:val="24"/>
          <w:lang w:val="ru-RU"/>
        </w:rPr>
        <w:t>и</w:t>
      </w:r>
      <w:r w:rsidR="007F1BA3">
        <w:rPr>
          <w:szCs w:val="24"/>
          <w:lang w:val="ru-RU"/>
        </w:rPr>
        <w:t xml:space="preserve"> </w:t>
      </w:r>
      <w:r w:rsidR="007F1BA3">
        <w:rPr>
          <w:rStyle w:val="afd"/>
          <w:rFonts w:ascii="Times New Roman" w:hAnsi="Times New Roman"/>
          <w:szCs w:val="24"/>
          <w:lang w:val="ru-RU"/>
        </w:rPr>
        <w:t>Ибресинского муниципального округа Чувашской Республики</w:t>
      </w:r>
      <w:r w:rsidR="007F1BA3" w:rsidRPr="00CB0217">
        <w:rPr>
          <w:rStyle w:val="afd"/>
          <w:rFonts w:ascii="Times New Roman" w:hAnsi="Times New Roman"/>
          <w:szCs w:val="24"/>
        </w:rPr>
        <w:t xml:space="preserve"> </w:t>
      </w:r>
      <w:r w:rsidR="00BC48B2">
        <w:rPr>
          <w:szCs w:val="24"/>
          <w:lang w:val="ru-RU"/>
        </w:rPr>
        <w:t xml:space="preserve">от </w:t>
      </w:r>
      <w:r w:rsidR="00581504">
        <w:rPr>
          <w:szCs w:val="24"/>
          <w:lang w:val="ru-RU"/>
        </w:rPr>
        <w:t>2</w:t>
      </w:r>
      <w:r w:rsidR="00736DB0">
        <w:rPr>
          <w:szCs w:val="24"/>
          <w:lang w:val="ru-RU"/>
        </w:rPr>
        <w:t>8</w:t>
      </w:r>
      <w:r w:rsidR="00BC48B2">
        <w:rPr>
          <w:szCs w:val="24"/>
        </w:rPr>
        <w:t xml:space="preserve"> </w:t>
      </w:r>
      <w:r w:rsidR="00736DB0">
        <w:rPr>
          <w:szCs w:val="24"/>
          <w:lang w:val="ru-RU"/>
        </w:rPr>
        <w:t>ноября</w:t>
      </w:r>
      <w:r w:rsidR="00BC48B2">
        <w:rPr>
          <w:szCs w:val="24"/>
        </w:rPr>
        <w:t xml:space="preserve"> 2024</w:t>
      </w:r>
      <w:r w:rsidR="00BC48B2" w:rsidRPr="00081C88">
        <w:rPr>
          <w:szCs w:val="24"/>
        </w:rPr>
        <w:t xml:space="preserve"> г. №</w:t>
      </w:r>
      <w:r w:rsidR="00736DB0">
        <w:rPr>
          <w:szCs w:val="24"/>
          <w:lang w:val="ru-RU"/>
        </w:rPr>
        <w:t>657</w:t>
      </w:r>
      <w:r w:rsidR="00BC48B2">
        <w:rPr>
          <w:szCs w:val="24"/>
        </w:rPr>
        <w:t>-р</w:t>
      </w:r>
      <w:r w:rsidR="00D73025">
        <w:rPr>
          <w:szCs w:val="24"/>
          <w:lang w:val="ru-RU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84A">
        <w:rPr>
          <w:rFonts w:ascii="Times New Roman" w:hAnsi="Times New Roman"/>
          <w:sz w:val="24"/>
          <w:szCs w:val="24"/>
        </w:rPr>
        <w:t>собственности Ибресинского муниципального округа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7F1BA3">
        <w:rPr>
          <w:sz w:val="24"/>
          <w:szCs w:val="24"/>
        </w:rPr>
        <w:t xml:space="preserve">администрация </w:t>
      </w:r>
      <w:r w:rsidR="007F1BA3" w:rsidRPr="007F1BA3">
        <w:rPr>
          <w:sz w:val="24"/>
          <w:szCs w:val="24"/>
          <w:lang w:val="x-none"/>
        </w:rPr>
        <w:t>Ибресинского муниципального округа Чувашской Республики</w:t>
      </w:r>
      <w:r w:rsidR="0004593E">
        <w:rPr>
          <w:sz w:val="24"/>
          <w:szCs w:val="24"/>
        </w:rPr>
        <w:t>.</w:t>
      </w:r>
    </w:p>
    <w:p w:rsidR="007F1BA3" w:rsidRPr="007F1BA3" w:rsidRDefault="006662A7" w:rsidP="007F1BA3">
      <w:pPr>
        <w:pStyle w:val="aff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7F1BA3" w:rsidRPr="007F1BA3">
        <w:t xml:space="preserve">АО «Единая электронная торговая </w:t>
      </w:r>
      <w:r w:rsidR="007F1BA3">
        <w:t>п</w:t>
      </w:r>
      <w:r w:rsidR="007F1BA3" w:rsidRPr="007F1BA3">
        <w:t xml:space="preserve">лощадка», адрес местонахождения: 115114, г. Москва, ул. </w:t>
      </w:r>
      <w:proofErr w:type="spellStart"/>
      <w:r w:rsidR="007F1BA3" w:rsidRPr="007F1BA3">
        <w:t>Кожевническая</w:t>
      </w:r>
      <w:proofErr w:type="spellEnd"/>
      <w:r w:rsidR="007F1BA3" w:rsidRPr="007F1BA3">
        <w:t>, д. 14, стр. 5, тел. +8 (495) 276-16-26</w:t>
      </w:r>
      <w:r w:rsidR="007F1BA3" w:rsidRPr="00170846">
        <w:t xml:space="preserve">, </w:t>
      </w:r>
      <w:hyperlink r:id="rId9" w:history="1">
        <w:r w:rsidR="007F1BA3" w:rsidRPr="00170846">
          <w:rPr>
            <w:rStyle w:val="af0"/>
          </w:rPr>
          <w:t>https://roseltorg.ru</w:t>
        </w:r>
      </w:hyperlink>
      <w:r w:rsidR="007F1BA3" w:rsidRPr="007F1BA3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F1BA3">
        <w:rPr>
          <w:sz w:val="24"/>
          <w:szCs w:val="24"/>
        </w:rPr>
        <w:t xml:space="preserve">муниципального 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7F1BA3" w:rsidRPr="00E00A39" w:rsidRDefault="007F1BA3" w:rsidP="007F1BA3">
      <w:pPr>
        <w:widowControl/>
        <w:ind w:firstLine="709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Оператор электронной площадки</w:t>
      </w:r>
      <w:r w:rsidRPr="00E00A39">
        <w:rPr>
          <w:b/>
          <w:sz w:val="24"/>
          <w:szCs w:val="24"/>
        </w:rPr>
        <w:t xml:space="preserve"> –</w:t>
      </w:r>
      <w:r w:rsidRPr="00E00A39">
        <w:rPr>
          <w:sz w:val="24"/>
          <w:szCs w:val="24"/>
        </w:rPr>
        <w:t xml:space="preserve"> Акционерное общество «</w:t>
      </w:r>
      <w:r w:rsidRPr="00595EE6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>
        <w:t xml:space="preserve">115114, г. Москва, ул. </w:t>
      </w:r>
      <w:proofErr w:type="spellStart"/>
      <w:r>
        <w:t>Кожевническая</w:t>
      </w:r>
      <w:proofErr w:type="spellEnd"/>
      <w:r>
        <w:t>, д. 14, стр. 5</w:t>
      </w:r>
      <w:r w:rsidRPr="00032290">
        <w:t xml:space="preserve"> 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>
        <w:t>+8 (495) 276-16-26, 8-800-100-18-77.</w:t>
      </w:r>
    </w:p>
    <w:p w:rsidR="007F1BA3" w:rsidRPr="00595EE6" w:rsidRDefault="007F1BA3" w:rsidP="007F1BA3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hyperlink r:id="rId10" w:history="1">
        <w:r w:rsidRPr="00595EE6">
          <w:rPr>
            <w:sz w:val="24"/>
            <w:szCs w:val="24"/>
          </w:rPr>
          <w:t>info@roseltorg.ru</w:t>
        </w:r>
      </w:hyperlink>
    </w:p>
    <w:p w:rsidR="007F1BA3" w:rsidRDefault="007F1BA3" w:rsidP="007F1BA3">
      <w:pPr>
        <w:ind w:firstLine="709"/>
        <w:jc w:val="both"/>
        <w:rPr>
          <w:b/>
          <w:sz w:val="24"/>
          <w:szCs w:val="24"/>
        </w:rPr>
      </w:pPr>
    </w:p>
    <w:p w:rsidR="007F1BA3" w:rsidRDefault="007F1BA3" w:rsidP="007F1B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Администрация Ибресинского муниципального округа Чувашской Республики.</w:t>
      </w:r>
    </w:p>
    <w:p w:rsidR="007F1BA3" w:rsidRDefault="007F1BA3" w:rsidP="007F1BA3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Pr="009E7630">
        <w:rPr>
          <w:iCs/>
          <w:sz w:val="24"/>
          <w:szCs w:val="24"/>
          <w:lang w:eastAsia="ar-SA"/>
        </w:rPr>
        <w:t>42</w:t>
      </w:r>
      <w:r>
        <w:rPr>
          <w:iCs/>
          <w:sz w:val="24"/>
          <w:szCs w:val="24"/>
          <w:lang w:eastAsia="ar-SA"/>
        </w:rPr>
        <w:t>9700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>
        <w:rPr>
          <w:iCs/>
          <w:sz w:val="24"/>
          <w:szCs w:val="24"/>
          <w:lang w:eastAsia="ar-SA"/>
        </w:rPr>
        <w:t>Ибресинский</w:t>
      </w:r>
      <w:proofErr w:type="spellEnd"/>
      <w:r>
        <w:rPr>
          <w:iCs/>
          <w:sz w:val="24"/>
          <w:szCs w:val="24"/>
          <w:lang w:eastAsia="ar-SA"/>
        </w:rPr>
        <w:t xml:space="preserve"> район, п.</w:t>
      </w:r>
      <w:r w:rsidRPr="009E7630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Ибреси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>ул. Маресьева</w:t>
      </w:r>
      <w:r w:rsidRPr="009E7630">
        <w:rPr>
          <w:iCs/>
          <w:sz w:val="24"/>
          <w:szCs w:val="24"/>
          <w:lang w:eastAsia="ar-SA"/>
        </w:rPr>
        <w:t xml:space="preserve">, д. </w:t>
      </w:r>
      <w:r>
        <w:rPr>
          <w:iCs/>
          <w:sz w:val="24"/>
          <w:szCs w:val="24"/>
          <w:lang w:eastAsia="ar-SA"/>
        </w:rPr>
        <w:t xml:space="preserve">49. 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>:</w:t>
      </w:r>
      <w:r w:rsidRPr="00FD73C9">
        <w:t xml:space="preserve"> </w:t>
      </w:r>
      <w:hyperlink r:id="rId11" w:history="1">
        <w:r w:rsidRPr="00C976E6">
          <w:rPr>
            <w:rStyle w:val="af0"/>
            <w:sz w:val="24"/>
            <w:szCs w:val="24"/>
            <w:lang w:eastAsia="ar-SA"/>
          </w:rPr>
          <w:t>ibreconomy@cap.ru</w:t>
        </w:r>
      </w:hyperlink>
      <w:r>
        <w:rPr>
          <w:sz w:val="24"/>
          <w:szCs w:val="24"/>
          <w:lang w:eastAsia="ar-SA"/>
        </w:rPr>
        <w:t xml:space="preserve">, </w:t>
      </w:r>
      <w:proofErr w:type="spellStart"/>
      <w:r w:rsidRPr="005C39CF">
        <w:rPr>
          <w:bCs/>
          <w:color w:val="0000FF"/>
          <w:sz w:val="24"/>
          <w:szCs w:val="24"/>
          <w:u w:val="single"/>
          <w:lang w:eastAsia="ar-SA"/>
        </w:rPr>
        <w:t>ibr</w:t>
      </w:r>
      <w:r>
        <w:rPr>
          <w:bCs/>
          <w:color w:val="0000FF"/>
          <w:sz w:val="24"/>
          <w:szCs w:val="24"/>
          <w:u w:val="single"/>
          <w:lang w:val="en-US" w:eastAsia="ar-SA"/>
        </w:rPr>
        <w:t>gki</w:t>
      </w:r>
      <w:proofErr w:type="spellEnd"/>
      <w:r w:rsidRPr="005C39CF">
        <w:rPr>
          <w:bCs/>
          <w:color w:val="0000FF"/>
          <w:sz w:val="24"/>
          <w:szCs w:val="24"/>
          <w:u w:val="single"/>
          <w:lang w:eastAsia="ar-SA"/>
        </w:rPr>
        <w:t>1@cap.ru</w:t>
      </w:r>
      <w:r>
        <w:rPr>
          <w:bCs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. </w:t>
      </w:r>
    </w:p>
    <w:p w:rsidR="007F1BA3" w:rsidRPr="005C39CF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>
        <w:rPr>
          <w:bCs/>
          <w:sz w:val="24"/>
          <w:szCs w:val="24"/>
          <w:lang w:eastAsia="ar-SA"/>
        </w:rPr>
        <w:t>(835</w:t>
      </w:r>
      <w:r w:rsidRPr="005C39CF">
        <w:rPr>
          <w:bCs/>
          <w:sz w:val="24"/>
          <w:szCs w:val="24"/>
          <w:lang w:eastAsia="ar-SA"/>
        </w:rPr>
        <w:t>38</w:t>
      </w:r>
      <w:r>
        <w:rPr>
          <w:bCs/>
          <w:sz w:val="24"/>
          <w:szCs w:val="24"/>
          <w:lang w:eastAsia="ar-SA"/>
        </w:rPr>
        <w:t xml:space="preserve">) </w:t>
      </w:r>
      <w:r w:rsidRPr="005C39CF">
        <w:rPr>
          <w:bCs/>
          <w:sz w:val="24"/>
          <w:szCs w:val="24"/>
          <w:lang w:eastAsia="ar-SA"/>
        </w:rPr>
        <w:t>2-25-71</w:t>
      </w:r>
      <w:r>
        <w:rPr>
          <w:bCs/>
          <w:sz w:val="24"/>
          <w:szCs w:val="24"/>
          <w:lang w:eastAsia="ar-SA"/>
        </w:rPr>
        <w:t>.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Ответственное должностное лицо (представитель Продавца):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отдела</w:t>
      </w:r>
      <w:r w:rsidRPr="00D5109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экономики и управления имуществом Чернова Надежда Александровна;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главный специалист-эксперт отдела экономики и управления имуществом</w:t>
      </w:r>
      <w:r>
        <w:rPr>
          <w:iCs/>
          <w:sz w:val="24"/>
          <w:szCs w:val="24"/>
          <w:lang w:eastAsia="ar-SA"/>
        </w:rPr>
        <w:t xml:space="preserve"> Федосеева Людмила Алексеевна</w:t>
      </w:r>
      <w:r>
        <w:rPr>
          <w:sz w:val="24"/>
          <w:szCs w:val="24"/>
          <w:lang w:eastAsia="ar-SA"/>
        </w:rPr>
        <w:t>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58336A">
        <w:rPr>
          <w:b/>
          <w:caps/>
          <w:sz w:val="24"/>
          <w:szCs w:val="24"/>
          <w:lang w:eastAsia="x-none"/>
        </w:rPr>
        <w:t xml:space="preserve"> </w:t>
      </w:r>
      <w:r w:rsidR="00736DB0" w:rsidRPr="00736DB0">
        <w:rPr>
          <w:b/>
          <w:caps/>
          <w:sz w:val="24"/>
          <w:szCs w:val="24"/>
          <w:lang w:eastAsia="x-none"/>
        </w:rPr>
        <w:t>28 декабр</w:t>
      </w:r>
      <w:r w:rsidR="00572387" w:rsidRPr="00736DB0">
        <w:rPr>
          <w:b/>
          <w:caps/>
          <w:sz w:val="24"/>
          <w:szCs w:val="24"/>
          <w:lang w:eastAsia="x-none"/>
        </w:rPr>
        <w:t>я</w:t>
      </w:r>
      <w:r w:rsidR="00146BB6" w:rsidRPr="00572387">
        <w:rPr>
          <w:b/>
          <w:caps/>
          <w:sz w:val="24"/>
          <w:szCs w:val="24"/>
          <w:lang w:eastAsia="x-none"/>
        </w:rPr>
        <w:t xml:space="preserve"> </w:t>
      </w:r>
      <w:r w:rsidR="0053343A" w:rsidRPr="00572387">
        <w:rPr>
          <w:b/>
          <w:caps/>
          <w:sz w:val="24"/>
          <w:szCs w:val="24"/>
          <w:lang w:eastAsia="x-none"/>
        </w:rPr>
        <w:t>2</w:t>
      </w:r>
      <w:r w:rsidRPr="00572387">
        <w:rPr>
          <w:b/>
          <w:caps/>
          <w:sz w:val="24"/>
          <w:szCs w:val="24"/>
          <w:lang w:eastAsia="x-none"/>
        </w:rPr>
        <w:t>02</w:t>
      </w:r>
      <w:r w:rsidR="00DE2DA3" w:rsidRPr="00572387">
        <w:rPr>
          <w:b/>
          <w:caps/>
          <w:sz w:val="24"/>
          <w:szCs w:val="24"/>
          <w:lang w:eastAsia="x-none"/>
        </w:rPr>
        <w:t>4</w:t>
      </w:r>
      <w:r w:rsidR="000D6F54" w:rsidRPr="00572387">
        <w:rPr>
          <w:b/>
          <w:caps/>
          <w:sz w:val="24"/>
          <w:szCs w:val="24"/>
          <w:lang w:eastAsia="x-none"/>
        </w:rPr>
        <w:t xml:space="preserve">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</w:t>
      </w:r>
      <w:r w:rsidR="00533EFF">
        <w:rPr>
          <w:b/>
          <w:caps/>
          <w:sz w:val="24"/>
          <w:szCs w:val="24"/>
          <w:lang w:eastAsia="x-none"/>
        </w:rPr>
        <w:t xml:space="preserve">ИБРЕСИНСКОГО МУНИЦИПАЛЬНОГО ОКРУГА </w:t>
      </w:r>
      <w:r w:rsidRPr="005D1B5B">
        <w:rPr>
          <w:b/>
          <w:caps/>
          <w:sz w:val="24"/>
          <w:szCs w:val="24"/>
          <w:lang w:eastAsia="x-none"/>
        </w:rPr>
        <w:t xml:space="preserve">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  <w:r w:rsidR="00533EFF">
        <w:rPr>
          <w:b/>
          <w:caps/>
          <w:sz w:val="24"/>
          <w:szCs w:val="24"/>
          <w:lang w:eastAsia="x-none"/>
        </w:rPr>
        <w:t xml:space="preserve"> </w:t>
      </w:r>
      <w:hyperlink r:id="rId12" w:history="1">
        <w:r w:rsidR="00533EFF" w:rsidRPr="005B32E7">
          <w:rPr>
            <w:rStyle w:val="af0"/>
            <w:sz w:val="24"/>
            <w:szCs w:val="24"/>
          </w:rPr>
          <w:t>https://roseltorg.ru</w:t>
        </w:r>
      </w:hyperlink>
    </w:p>
    <w:p w:rsidR="00533EFF" w:rsidRDefault="00533EFF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E2DA3" w:rsidRDefault="005D1B5B" w:rsidP="00DE2DA3">
      <w:pPr>
        <w:pStyle w:val="a4"/>
        <w:ind w:firstLine="709"/>
        <w:rPr>
          <w:szCs w:val="24"/>
          <w:lang w:val="ru-RU"/>
        </w:rPr>
      </w:pPr>
      <w:r w:rsidRPr="005D1B5B">
        <w:rPr>
          <w:szCs w:val="24"/>
        </w:rPr>
        <w:t>1. Основание проведения торгов: решени</w:t>
      </w:r>
      <w:r w:rsidR="00D30325">
        <w:rPr>
          <w:szCs w:val="24"/>
        </w:rPr>
        <w:t>е</w:t>
      </w:r>
      <w:r w:rsidRPr="005D1B5B">
        <w:rPr>
          <w:szCs w:val="24"/>
        </w:rPr>
        <w:t xml:space="preserve"> об условиях приватизации движимого имущества, составляющего казну </w:t>
      </w:r>
      <w:r w:rsidR="00533EFF">
        <w:rPr>
          <w:szCs w:val="24"/>
          <w:lang w:val="ru-RU"/>
        </w:rPr>
        <w:t xml:space="preserve">Ибресинского муниципального округа </w:t>
      </w:r>
      <w:r w:rsidR="00533EFF" w:rsidRPr="002E42C5">
        <w:rPr>
          <w:szCs w:val="24"/>
        </w:rPr>
        <w:t>Чувашской Республики</w:t>
      </w:r>
      <w:r w:rsidRPr="005D1B5B">
        <w:rPr>
          <w:szCs w:val="24"/>
        </w:rPr>
        <w:t>, принят</w:t>
      </w:r>
      <w:r w:rsidR="00DE2DA3">
        <w:rPr>
          <w:szCs w:val="24"/>
        </w:rPr>
        <w:t>ое</w:t>
      </w:r>
      <w:r w:rsidRPr="005D1B5B">
        <w:rPr>
          <w:szCs w:val="24"/>
        </w:rPr>
        <w:t xml:space="preserve"> </w:t>
      </w:r>
      <w:r w:rsidR="00DE2DA3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 xml:space="preserve">ем </w:t>
      </w:r>
      <w:r w:rsidR="00533EFF">
        <w:rPr>
          <w:szCs w:val="24"/>
          <w:lang w:val="ru-RU"/>
        </w:rPr>
        <w:t>администраци</w:t>
      </w:r>
      <w:r w:rsidR="00AD2DF1">
        <w:rPr>
          <w:szCs w:val="24"/>
          <w:lang w:val="ru-RU"/>
        </w:rPr>
        <w:t>и</w:t>
      </w:r>
      <w:r w:rsidR="00533EFF">
        <w:rPr>
          <w:szCs w:val="24"/>
          <w:lang w:val="ru-RU"/>
        </w:rPr>
        <w:t xml:space="preserve"> Ибресинского муниципального округа </w:t>
      </w:r>
      <w:r w:rsidR="00DE2DA3" w:rsidRPr="009912EA">
        <w:t xml:space="preserve"> </w:t>
      </w:r>
      <w:r w:rsidR="00B36D69">
        <w:rPr>
          <w:szCs w:val="24"/>
          <w:lang w:val="ru-RU"/>
        </w:rPr>
        <w:t xml:space="preserve">от </w:t>
      </w:r>
      <w:r w:rsidR="00581504">
        <w:rPr>
          <w:szCs w:val="24"/>
          <w:lang w:val="ru-RU"/>
        </w:rPr>
        <w:t>2</w:t>
      </w:r>
      <w:r w:rsidR="00736DB0">
        <w:rPr>
          <w:szCs w:val="24"/>
          <w:lang w:val="ru-RU"/>
        </w:rPr>
        <w:t>8</w:t>
      </w:r>
      <w:r w:rsidR="00B36D69">
        <w:rPr>
          <w:szCs w:val="24"/>
        </w:rPr>
        <w:t xml:space="preserve"> </w:t>
      </w:r>
      <w:r w:rsidR="00736DB0">
        <w:rPr>
          <w:szCs w:val="24"/>
          <w:lang w:val="ru-RU"/>
        </w:rPr>
        <w:t>ноября</w:t>
      </w:r>
      <w:r w:rsidR="00B36D69">
        <w:rPr>
          <w:szCs w:val="24"/>
        </w:rPr>
        <w:t xml:space="preserve"> 2024</w:t>
      </w:r>
      <w:r w:rsidR="00B36D69" w:rsidRPr="00081C88">
        <w:rPr>
          <w:szCs w:val="24"/>
        </w:rPr>
        <w:t xml:space="preserve"> г. №</w:t>
      </w:r>
      <w:r w:rsidR="00B36D69">
        <w:rPr>
          <w:szCs w:val="24"/>
        </w:rPr>
        <w:t xml:space="preserve"> </w:t>
      </w:r>
      <w:r w:rsidR="00736DB0">
        <w:rPr>
          <w:szCs w:val="24"/>
          <w:lang w:val="ru-RU"/>
        </w:rPr>
        <w:t>657</w:t>
      </w:r>
      <w:r w:rsidR="00B36D69">
        <w:rPr>
          <w:szCs w:val="24"/>
        </w:rPr>
        <w:t>-р</w:t>
      </w:r>
      <w:r w:rsidR="00B36D69">
        <w:rPr>
          <w:szCs w:val="24"/>
          <w:lang w:val="ru-RU"/>
        </w:rPr>
        <w:t>.</w:t>
      </w:r>
    </w:p>
    <w:p w:rsidR="00533EFF" w:rsidRPr="00533EFF" w:rsidRDefault="005D1B5B" w:rsidP="00533EFF">
      <w:pPr>
        <w:ind w:firstLine="709"/>
        <w:rPr>
          <w:sz w:val="24"/>
          <w:szCs w:val="24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proofErr w:type="spellStart"/>
      <w:r w:rsidR="00533EFF" w:rsidRPr="00533EFF">
        <w:rPr>
          <w:sz w:val="24"/>
          <w:szCs w:val="24"/>
        </w:rPr>
        <w:t>Ибресинский</w:t>
      </w:r>
      <w:proofErr w:type="spellEnd"/>
      <w:r w:rsidR="00533EFF" w:rsidRPr="00533EFF">
        <w:rPr>
          <w:sz w:val="24"/>
          <w:szCs w:val="24"/>
        </w:rPr>
        <w:t xml:space="preserve"> муниципальный округ Чувашской Республики.</w:t>
      </w:r>
    </w:p>
    <w:p w:rsidR="005D1B5B" w:rsidRPr="005D1B5B" w:rsidRDefault="005D1B5B" w:rsidP="00533EFF">
      <w:pPr>
        <w:pStyle w:val="a6"/>
        <w:widowControl/>
        <w:tabs>
          <w:tab w:val="left" w:pos="709"/>
        </w:tabs>
        <w:ind w:firstLine="567"/>
        <w:jc w:val="both"/>
        <w:rPr>
          <w:sz w:val="24"/>
          <w:szCs w:val="24"/>
        </w:rPr>
      </w:pPr>
      <w:r w:rsidRPr="005D1B5B">
        <w:rPr>
          <w:sz w:val="24"/>
          <w:szCs w:val="24"/>
        </w:rPr>
        <w:t xml:space="preserve">3. Продавец – </w:t>
      </w:r>
      <w:r w:rsidR="00533EFF" w:rsidRPr="00533EFF">
        <w:rPr>
          <w:sz w:val="24"/>
          <w:szCs w:val="24"/>
        </w:rPr>
        <w:t>Администрация Ибресинского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736DB0" w:rsidRDefault="00736DB0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</w:p>
    <w:tbl>
      <w:tblPr>
        <w:tblStyle w:val="12"/>
        <w:tblW w:w="10031" w:type="dxa"/>
        <w:tblLayout w:type="fixed"/>
        <w:tblLook w:val="04A0" w:firstRow="1" w:lastRow="0" w:firstColumn="1" w:lastColumn="0" w:noHBand="0" w:noVBand="1"/>
      </w:tblPr>
      <w:tblGrid>
        <w:gridCol w:w="491"/>
        <w:gridCol w:w="1532"/>
        <w:gridCol w:w="1346"/>
        <w:gridCol w:w="1275"/>
        <w:gridCol w:w="1713"/>
        <w:gridCol w:w="1248"/>
        <w:gridCol w:w="1000"/>
        <w:gridCol w:w="908"/>
        <w:gridCol w:w="518"/>
      </w:tblGrid>
      <w:tr w:rsidR="00736DB0" w:rsidRPr="00736DB0" w:rsidTr="00736DB0">
        <w:tc>
          <w:tcPr>
            <w:tcW w:w="491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 xml:space="preserve">№ </w:t>
            </w:r>
            <w:proofErr w:type="spellStart"/>
            <w:r w:rsidRPr="00736DB0">
              <w:t>п.п</w:t>
            </w:r>
            <w:proofErr w:type="spellEnd"/>
            <w:r w:rsidRPr="00736DB0">
              <w:t>.</w:t>
            </w:r>
          </w:p>
        </w:tc>
        <w:tc>
          <w:tcPr>
            <w:tcW w:w="1532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Наименование движимого имущества, год изготовления</w:t>
            </w:r>
          </w:p>
        </w:tc>
        <w:tc>
          <w:tcPr>
            <w:tcW w:w="1346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rPr>
                <w:rFonts w:eastAsia="Calibri"/>
                <w:lang w:eastAsia="en-US"/>
              </w:rPr>
              <w:t>Идентификационный номер</w:t>
            </w:r>
          </w:p>
        </w:tc>
        <w:tc>
          <w:tcPr>
            <w:tcW w:w="1275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Паспорт транспортного средства</w:t>
            </w:r>
          </w:p>
        </w:tc>
        <w:tc>
          <w:tcPr>
            <w:tcW w:w="1713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Место нахождения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движимого имущества</w:t>
            </w:r>
          </w:p>
        </w:tc>
        <w:tc>
          <w:tcPr>
            <w:tcW w:w="1248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Отчет независимого оценщика, дата составления</w:t>
            </w:r>
          </w:p>
        </w:tc>
        <w:tc>
          <w:tcPr>
            <w:tcW w:w="1000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Начальная цена продажи с учетом НДС (</w:t>
            </w:r>
            <w:proofErr w:type="spellStart"/>
            <w:r w:rsidRPr="00736DB0">
              <w:t>руб</w:t>
            </w:r>
            <w:proofErr w:type="spellEnd"/>
            <w:r w:rsidRPr="00736DB0">
              <w:t>)</w:t>
            </w:r>
          </w:p>
        </w:tc>
        <w:tc>
          <w:tcPr>
            <w:tcW w:w="908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Шаг аукциона (</w:t>
            </w:r>
            <w:proofErr w:type="spellStart"/>
            <w:r w:rsidRPr="00736DB0">
              <w:t>руб</w:t>
            </w:r>
            <w:proofErr w:type="spellEnd"/>
            <w:r w:rsidRPr="00736DB0">
              <w:t>)</w:t>
            </w:r>
          </w:p>
        </w:tc>
        <w:tc>
          <w:tcPr>
            <w:tcW w:w="518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Шаг аукциона</w:t>
            </w:r>
            <w:proofErr w:type="gramStart"/>
            <w:r w:rsidRPr="00736DB0">
              <w:t xml:space="preserve"> (%)</w:t>
            </w:r>
            <w:proofErr w:type="gramEnd"/>
          </w:p>
        </w:tc>
      </w:tr>
      <w:tr w:rsidR="00736DB0" w:rsidRPr="00736DB0" w:rsidTr="00736DB0">
        <w:tc>
          <w:tcPr>
            <w:tcW w:w="491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1.</w:t>
            </w:r>
          </w:p>
        </w:tc>
        <w:tc>
          <w:tcPr>
            <w:tcW w:w="1532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Автомашина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ГАЗ-311000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регистрационный знак У426АХ21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rPr>
                <w:rFonts w:eastAsia="Calibri"/>
                <w:lang w:eastAsia="en-US"/>
              </w:rPr>
              <w:t>2000 г.</w:t>
            </w:r>
          </w:p>
        </w:tc>
        <w:tc>
          <w:tcPr>
            <w:tcW w:w="1346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rPr>
                <w:rFonts w:eastAsia="Calibri"/>
                <w:lang w:eastAsia="en-US"/>
              </w:rPr>
              <w:t>XTН311000</w:t>
            </w:r>
            <w:r w:rsidRPr="00736DB0">
              <w:rPr>
                <w:rFonts w:eastAsia="Calibri"/>
                <w:lang w:val="en-US" w:eastAsia="en-US"/>
              </w:rPr>
              <w:t>Y</w:t>
            </w:r>
            <w:r w:rsidRPr="00736DB0">
              <w:rPr>
                <w:rFonts w:eastAsia="Calibri"/>
                <w:lang w:eastAsia="en-US"/>
              </w:rPr>
              <w:t>0906442</w:t>
            </w:r>
          </w:p>
        </w:tc>
        <w:tc>
          <w:tcPr>
            <w:tcW w:w="1275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rPr>
                <w:rFonts w:eastAsia="Calibri"/>
                <w:lang w:eastAsia="en-US"/>
              </w:rPr>
              <w:t xml:space="preserve"> 52 ЕР 307306</w:t>
            </w:r>
          </w:p>
        </w:tc>
        <w:tc>
          <w:tcPr>
            <w:tcW w:w="1713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 xml:space="preserve">Чувашская Республика, </w:t>
            </w:r>
            <w:proofErr w:type="spellStart"/>
            <w:r w:rsidRPr="00736DB0">
              <w:t>Ибресинский</w:t>
            </w:r>
            <w:proofErr w:type="spellEnd"/>
            <w:r w:rsidRPr="00736DB0">
              <w:t xml:space="preserve"> район, </w:t>
            </w:r>
            <w:proofErr w:type="spellStart"/>
            <w:r w:rsidRPr="00736DB0">
              <w:t>с</w:t>
            </w:r>
            <w:proofErr w:type="gramStart"/>
            <w:r w:rsidRPr="00736DB0">
              <w:t>.М</w:t>
            </w:r>
            <w:proofErr w:type="gramEnd"/>
            <w:r w:rsidRPr="00736DB0">
              <w:t>алые</w:t>
            </w:r>
            <w:proofErr w:type="spellEnd"/>
            <w:r w:rsidRPr="00736DB0">
              <w:t xml:space="preserve"> </w:t>
            </w:r>
            <w:proofErr w:type="spellStart"/>
            <w:r w:rsidRPr="00736DB0">
              <w:t>Кармалы</w:t>
            </w:r>
            <w:proofErr w:type="spellEnd"/>
            <w:r w:rsidRPr="00736DB0">
              <w:t xml:space="preserve">, </w:t>
            </w:r>
            <w:proofErr w:type="spellStart"/>
            <w:r w:rsidRPr="00736DB0">
              <w:t>ул.Евсевьева</w:t>
            </w:r>
            <w:proofErr w:type="spellEnd"/>
            <w:r w:rsidRPr="00736DB0">
              <w:t>, д.41Телефон: 8(83538)27419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</w:pPr>
            <w:proofErr w:type="spellStart"/>
            <w:r w:rsidRPr="00736DB0">
              <w:t>Малокармалинский</w:t>
            </w:r>
            <w:proofErr w:type="spellEnd"/>
            <w:r w:rsidRPr="00736DB0">
              <w:t xml:space="preserve"> ТО</w:t>
            </w:r>
          </w:p>
        </w:tc>
        <w:tc>
          <w:tcPr>
            <w:tcW w:w="1248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Отчет об оценке №О-1306/2024, выполненный  ООО «</w:t>
            </w:r>
            <w:proofErr w:type="spellStart"/>
            <w:r w:rsidRPr="00736DB0">
              <w:t>РЦПОиЭ</w:t>
            </w:r>
            <w:proofErr w:type="spellEnd"/>
            <w:r w:rsidRPr="00736DB0">
              <w:t xml:space="preserve">» 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от 26.11.2024</w:t>
            </w:r>
          </w:p>
        </w:tc>
        <w:tc>
          <w:tcPr>
            <w:tcW w:w="1000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59000,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00</w:t>
            </w:r>
          </w:p>
        </w:tc>
        <w:tc>
          <w:tcPr>
            <w:tcW w:w="908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2950,00</w:t>
            </w:r>
          </w:p>
        </w:tc>
        <w:tc>
          <w:tcPr>
            <w:tcW w:w="518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5</w:t>
            </w:r>
          </w:p>
        </w:tc>
      </w:tr>
      <w:tr w:rsidR="00736DB0" w:rsidRPr="00736DB0" w:rsidTr="00736DB0">
        <w:tc>
          <w:tcPr>
            <w:tcW w:w="491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532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 xml:space="preserve">Автомобиль 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ГАЗ-32213, 2008 г.,    регистрационный знак А651КМ21</w:t>
            </w:r>
          </w:p>
        </w:tc>
        <w:tc>
          <w:tcPr>
            <w:tcW w:w="1346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9632213090635580</w:t>
            </w:r>
          </w:p>
        </w:tc>
        <w:tc>
          <w:tcPr>
            <w:tcW w:w="1275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52 МС 651326</w:t>
            </w:r>
          </w:p>
        </w:tc>
        <w:tc>
          <w:tcPr>
            <w:tcW w:w="1713" w:type="dxa"/>
          </w:tcPr>
          <w:p w:rsidR="00736DB0" w:rsidRPr="00736DB0" w:rsidRDefault="00736DB0" w:rsidP="00736DB0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 xml:space="preserve">Чувашская Республика, </w:t>
            </w:r>
            <w:proofErr w:type="spellStart"/>
            <w:r w:rsidRPr="00736DB0">
              <w:rPr>
                <w:rFonts w:eastAsia="Calibri"/>
                <w:lang w:eastAsia="en-US"/>
              </w:rPr>
              <w:t>Ибресинский</w:t>
            </w:r>
            <w:proofErr w:type="spellEnd"/>
            <w:r w:rsidRPr="00736DB0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736DB0">
              <w:rPr>
                <w:rFonts w:eastAsia="Calibri"/>
                <w:lang w:eastAsia="en-US"/>
              </w:rPr>
              <w:t>с</w:t>
            </w:r>
            <w:proofErr w:type="gramStart"/>
            <w:r w:rsidRPr="00736DB0">
              <w:rPr>
                <w:rFonts w:eastAsia="Calibri"/>
                <w:lang w:eastAsia="en-US"/>
              </w:rPr>
              <w:t>.Х</w:t>
            </w:r>
            <w:proofErr w:type="gramEnd"/>
            <w:r w:rsidRPr="00736DB0">
              <w:rPr>
                <w:rFonts w:eastAsia="Calibri"/>
                <w:lang w:eastAsia="en-US"/>
              </w:rPr>
              <w:t>ормалы</w:t>
            </w:r>
            <w:proofErr w:type="spellEnd"/>
            <w:r w:rsidRPr="00736DB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736DB0">
              <w:rPr>
                <w:rFonts w:eastAsia="Calibri"/>
                <w:lang w:eastAsia="en-US"/>
              </w:rPr>
              <w:t>ул.Центральная</w:t>
            </w:r>
            <w:proofErr w:type="spellEnd"/>
            <w:r w:rsidRPr="00736DB0">
              <w:rPr>
                <w:rFonts w:eastAsia="Calibri"/>
                <w:lang w:eastAsia="en-US"/>
              </w:rPr>
              <w:t>, д.2 Телефон: 8(83538)27030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proofErr w:type="spellStart"/>
            <w:r w:rsidRPr="00736DB0">
              <w:rPr>
                <w:rFonts w:eastAsia="Calibri"/>
                <w:lang w:eastAsia="en-US"/>
              </w:rPr>
              <w:t>Хормалинский</w:t>
            </w:r>
            <w:proofErr w:type="spellEnd"/>
            <w:r w:rsidRPr="00736DB0">
              <w:rPr>
                <w:rFonts w:eastAsia="Calibri"/>
                <w:lang w:eastAsia="en-US"/>
              </w:rPr>
              <w:t xml:space="preserve"> ТО</w:t>
            </w:r>
          </w:p>
        </w:tc>
        <w:tc>
          <w:tcPr>
            <w:tcW w:w="1248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Отчет об оценке №О-1307/2024, выполненный  ООО «</w:t>
            </w:r>
            <w:proofErr w:type="spellStart"/>
            <w:r w:rsidRPr="00736DB0">
              <w:t>РЦПОиЭ</w:t>
            </w:r>
            <w:proofErr w:type="spellEnd"/>
            <w:r w:rsidRPr="00736DB0">
              <w:t xml:space="preserve">» 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t>от 26.11.2024</w:t>
            </w:r>
          </w:p>
        </w:tc>
        <w:tc>
          <w:tcPr>
            <w:tcW w:w="1000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235000,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908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11750,00</w:t>
            </w:r>
          </w:p>
        </w:tc>
        <w:tc>
          <w:tcPr>
            <w:tcW w:w="518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5</w:t>
            </w:r>
          </w:p>
        </w:tc>
      </w:tr>
      <w:tr w:rsidR="00736DB0" w:rsidRPr="00736DB0" w:rsidTr="00736DB0">
        <w:tc>
          <w:tcPr>
            <w:tcW w:w="491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1532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Автомобиль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УАЗ-396252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2003 г.,    регистрационный знак А241ВК21</w:t>
            </w:r>
          </w:p>
        </w:tc>
        <w:tc>
          <w:tcPr>
            <w:tcW w:w="1346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ХТТ39625230043194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73 КН 643576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3" w:type="dxa"/>
          </w:tcPr>
          <w:p w:rsidR="00736DB0" w:rsidRPr="00736DB0" w:rsidRDefault="00736DB0" w:rsidP="00736DB0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 xml:space="preserve">Чувашская Республика, </w:t>
            </w:r>
            <w:proofErr w:type="spellStart"/>
            <w:r w:rsidRPr="00736DB0">
              <w:rPr>
                <w:rFonts w:eastAsia="Calibri"/>
                <w:lang w:eastAsia="en-US"/>
              </w:rPr>
              <w:t>Ибресинский</w:t>
            </w:r>
            <w:proofErr w:type="spellEnd"/>
            <w:r w:rsidRPr="00736DB0">
              <w:rPr>
                <w:rFonts w:eastAsia="Calibri"/>
                <w:lang w:eastAsia="en-US"/>
              </w:rPr>
              <w:t xml:space="preserve"> район, п. Ибреси, ул. Маресьева, 49</w:t>
            </w:r>
          </w:p>
          <w:p w:rsidR="00736DB0" w:rsidRPr="00736DB0" w:rsidRDefault="00736DB0" w:rsidP="00736DB0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Телефон: 8(83538) 2-25-71</w:t>
            </w:r>
          </w:p>
        </w:tc>
        <w:tc>
          <w:tcPr>
            <w:tcW w:w="1248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Отчет об оценке №О-1308/2024, выполненный  ООО «</w:t>
            </w:r>
            <w:proofErr w:type="spellStart"/>
            <w:r w:rsidRPr="00736DB0">
              <w:t>РЦПОиЭ</w:t>
            </w:r>
            <w:proofErr w:type="spellEnd"/>
            <w:r w:rsidRPr="00736DB0">
              <w:t xml:space="preserve">» 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от 26.11.2024</w:t>
            </w:r>
          </w:p>
        </w:tc>
        <w:tc>
          <w:tcPr>
            <w:tcW w:w="1000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107000,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908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5350,00</w:t>
            </w:r>
          </w:p>
        </w:tc>
        <w:tc>
          <w:tcPr>
            <w:tcW w:w="518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5</w:t>
            </w:r>
          </w:p>
        </w:tc>
      </w:tr>
      <w:tr w:rsidR="00736DB0" w:rsidRPr="00736DB0" w:rsidTr="00736DB0">
        <w:tc>
          <w:tcPr>
            <w:tcW w:w="491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532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Автомобиль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ГАЗ-САЗ 3507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 xml:space="preserve">1992 г.,    регистрационный знак 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К 208 АТ 21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6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(VIN) ХТН330720</w:t>
            </w:r>
            <w:r w:rsidRPr="00736DB0">
              <w:rPr>
                <w:rFonts w:eastAsia="Calibri"/>
                <w:lang w:val="en-US" w:eastAsia="en-US"/>
              </w:rPr>
              <w:t>N</w:t>
            </w:r>
            <w:r w:rsidRPr="00736DB0">
              <w:rPr>
                <w:rFonts w:eastAsia="Calibri"/>
                <w:lang w:eastAsia="en-US"/>
              </w:rPr>
              <w:t>1509610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21 ЕО 065425</w:t>
            </w:r>
          </w:p>
        </w:tc>
        <w:tc>
          <w:tcPr>
            <w:tcW w:w="1713" w:type="dxa"/>
          </w:tcPr>
          <w:p w:rsidR="00736DB0" w:rsidRPr="00736DB0" w:rsidRDefault="00736DB0" w:rsidP="00736DB0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 xml:space="preserve">Чувашская Республика, </w:t>
            </w:r>
            <w:proofErr w:type="spellStart"/>
            <w:r w:rsidRPr="00736DB0">
              <w:rPr>
                <w:rFonts w:eastAsia="Calibri"/>
                <w:lang w:eastAsia="en-US"/>
              </w:rPr>
              <w:t>Ибресинский</w:t>
            </w:r>
            <w:proofErr w:type="spellEnd"/>
            <w:r w:rsidRPr="00736DB0">
              <w:rPr>
                <w:rFonts w:eastAsia="Calibri"/>
                <w:lang w:eastAsia="en-US"/>
              </w:rPr>
              <w:t xml:space="preserve"> район, п. Ибреси, ул. Маресьева, 49</w:t>
            </w:r>
          </w:p>
          <w:p w:rsidR="00736DB0" w:rsidRPr="00736DB0" w:rsidRDefault="00736DB0" w:rsidP="00736DB0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Телефон: 8(83538) 2-25-71</w:t>
            </w:r>
          </w:p>
        </w:tc>
        <w:tc>
          <w:tcPr>
            <w:tcW w:w="1248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Отчет об оценке №О-1309/2024, выполненный  ООО «</w:t>
            </w:r>
            <w:proofErr w:type="spellStart"/>
            <w:r w:rsidRPr="00736DB0">
              <w:t>РЦПОиЭ</w:t>
            </w:r>
            <w:proofErr w:type="spellEnd"/>
            <w:r w:rsidRPr="00736DB0">
              <w:t xml:space="preserve">» 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от 26.11.2024</w:t>
            </w:r>
          </w:p>
        </w:tc>
        <w:tc>
          <w:tcPr>
            <w:tcW w:w="1000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143000,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908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7150,00</w:t>
            </w:r>
          </w:p>
        </w:tc>
        <w:tc>
          <w:tcPr>
            <w:tcW w:w="518" w:type="dxa"/>
          </w:tcPr>
          <w:p w:rsidR="00736DB0" w:rsidRPr="00736DB0" w:rsidRDefault="00736DB0" w:rsidP="00736DB0">
            <w:pPr>
              <w:widowControl/>
              <w:suppressAutoHyphens/>
              <w:jc w:val="center"/>
              <w:rPr>
                <w:rFonts w:eastAsia="Calibri"/>
                <w:lang w:eastAsia="en-US"/>
              </w:rPr>
            </w:pPr>
            <w:r w:rsidRPr="00736DB0">
              <w:rPr>
                <w:rFonts w:eastAsia="Calibri"/>
                <w:lang w:eastAsia="en-US"/>
              </w:rPr>
              <w:t>5</w:t>
            </w:r>
          </w:p>
        </w:tc>
      </w:tr>
    </w:tbl>
    <w:p w:rsidR="00736DB0" w:rsidRPr="00736DB0" w:rsidRDefault="00736DB0" w:rsidP="00736DB0">
      <w:pPr>
        <w:widowControl/>
        <w:suppressAutoHyphens/>
        <w:jc w:val="center"/>
        <w:rPr>
          <w:sz w:val="24"/>
          <w:szCs w:val="24"/>
        </w:rPr>
      </w:pPr>
    </w:p>
    <w:p w:rsidR="00736DB0" w:rsidRDefault="00736DB0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lastRenderedPageBreak/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DD37D8" w:rsidRDefault="00D30325" w:rsidP="00741A08">
      <w:pPr>
        <w:suppressAutoHyphens/>
        <w:ind w:firstLine="567"/>
        <w:jc w:val="both"/>
        <w:rPr>
          <w:sz w:val="24"/>
          <w:szCs w:val="24"/>
        </w:rPr>
      </w:pPr>
      <w:r w:rsidRPr="00D30325">
        <w:rPr>
          <w:sz w:val="24"/>
          <w:szCs w:val="24"/>
        </w:rPr>
        <w:t>Лот</w:t>
      </w:r>
      <w:r w:rsidR="00831E51">
        <w:rPr>
          <w:sz w:val="24"/>
          <w:szCs w:val="24"/>
        </w:rPr>
        <w:t xml:space="preserve"> </w:t>
      </w:r>
      <w:r w:rsidRPr="00D30325">
        <w:rPr>
          <w:sz w:val="24"/>
          <w:szCs w:val="24"/>
        </w:rPr>
        <w:t>№</w:t>
      </w:r>
      <w:r w:rsidR="00831E51">
        <w:rPr>
          <w:sz w:val="24"/>
          <w:szCs w:val="24"/>
        </w:rPr>
        <w:t xml:space="preserve"> </w:t>
      </w:r>
      <w:r w:rsidRPr="00D30325">
        <w:rPr>
          <w:sz w:val="24"/>
          <w:szCs w:val="24"/>
        </w:rPr>
        <w:t>1</w:t>
      </w:r>
      <w:r w:rsidR="00736DB0">
        <w:rPr>
          <w:sz w:val="24"/>
          <w:szCs w:val="24"/>
        </w:rPr>
        <w:t>,2,3,4</w:t>
      </w:r>
      <w:r w:rsidR="00952582">
        <w:rPr>
          <w:sz w:val="24"/>
          <w:szCs w:val="24"/>
        </w:rPr>
        <w:t xml:space="preserve">: </w:t>
      </w:r>
      <w:r w:rsidR="00831E51" w:rsidRPr="00831E51">
        <w:rPr>
          <w:sz w:val="24"/>
          <w:szCs w:val="24"/>
        </w:rPr>
        <w:t xml:space="preserve">в </w:t>
      </w:r>
      <w:r w:rsidR="006F387D">
        <w:rPr>
          <w:sz w:val="24"/>
          <w:szCs w:val="24"/>
        </w:rPr>
        <w:t>202</w:t>
      </w:r>
      <w:r w:rsidR="00736DB0">
        <w:rPr>
          <w:sz w:val="24"/>
          <w:szCs w:val="24"/>
        </w:rPr>
        <w:t>3</w:t>
      </w:r>
      <w:r w:rsidR="006F387D">
        <w:rPr>
          <w:sz w:val="24"/>
          <w:szCs w:val="24"/>
        </w:rPr>
        <w:t xml:space="preserve"> и </w:t>
      </w:r>
      <w:r w:rsidR="00831E51" w:rsidRPr="00831E51">
        <w:rPr>
          <w:sz w:val="24"/>
          <w:szCs w:val="24"/>
        </w:rPr>
        <w:t>202</w:t>
      </w:r>
      <w:r w:rsidR="00736DB0">
        <w:rPr>
          <w:sz w:val="24"/>
          <w:szCs w:val="24"/>
        </w:rPr>
        <w:t>4</w:t>
      </w:r>
      <w:r w:rsidR="00831E51" w:rsidRPr="00831E51">
        <w:rPr>
          <w:sz w:val="24"/>
          <w:szCs w:val="24"/>
        </w:rPr>
        <w:t xml:space="preserve"> г. на торги не выставлял</w:t>
      </w:r>
      <w:r w:rsidR="00736DB0">
        <w:rPr>
          <w:sz w:val="24"/>
          <w:szCs w:val="24"/>
        </w:rPr>
        <w:t>и</w:t>
      </w:r>
      <w:r w:rsidR="00831E51" w:rsidRPr="00831E51">
        <w:rPr>
          <w:sz w:val="24"/>
          <w:szCs w:val="24"/>
        </w:rPr>
        <w:t>с</w:t>
      </w:r>
      <w:r w:rsidR="00736DB0">
        <w:rPr>
          <w:sz w:val="24"/>
          <w:szCs w:val="24"/>
        </w:rPr>
        <w:t>ь</w:t>
      </w:r>
      <w:r w:rsidR="00831E51" w:rsidRPr="00831E51">
        <w:rPr>
          <w:sz w:val="24"/>
          <w:szCs w:val="24"/>
        </w:rPr>
        <w:t>.</w:t>
      </w:r>
    </w:p>
    <w:p w:rsidR="00736DB0" w:rsidRDefault="00736DB0" w:rsidP="00AB5F87">
      <w:pPr>
        <w:suppressAutoHyphens/>
        <w:ind w:firstLine="567"/>
        <w:jc w:val="both"/>
        <w:rPr>
          <w:b/>
          <w:sz w:val="24"/>
          <w:szCs w:val="24"/>
        </w:rPr>
      </w:pPr>
    </w:p>
    <w:p w:rsidR="00AB5F87" w:rsidRDefault="00AB5F87" w:rsidP="00AB5F87">
      <w:pPr>
        <w:suppressAutoHyphens/>
        <w:ind w:firstLine="567"/>
        <w:jc w:val="both"/>
        <w:rPr>
          <w:b/>
          <w:sz w:val="24"/>
          <w:szCs w:val="24"/>
        </w:rPr>
      </w:pPr>
      <w:r w:rsidRPr="0016663B">
        <w:rPr>
          <w:b/>
          <w:sz w:val="24"/>
          <w:szCs w:val="24"/>
        </w:rPr>
        <w:t>Дополнительные сведения</w:t>
      </w:r>
      <w:r>
        <w:rPr>
          <w:b/>
          <w:sz w:val="24"/>
          <w:szCs w:val="24"/>
        </w:rPr>
        <w:t>:</w:t>
      </w:r>
    </w:p>
    <w:p w:rsidR="00BB1206" w:rsidRDefault="003F0DC7" w:rsidP="00311CA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Обращаем</w:t>
      </w:r>
      <w:r w:rsidR="00311CA2">
        <w:rPr>
          <w:sz w:val="24"/>
          <w:szCs w:val="24"/>
        </w:rPr>
        <w:t xml:space="preserve"> внимание, </w:t>
      </w:r>
      <w:r>
        <w:rPr>
          <w:sz w:val="24"/>
          <w:szCs w:val="24"/>
        </w:rPr>
        <w:t>что выставленное на торги движимое имущество</w:t>
      </w:r>
      <w:r w:rsidR="00870166">
        <w:rPr>
          <w:sz w:val="24"/>
          <w:szCs w:val="24"/>
        </w:rPr>
        <w:t xml:space="preserve"> </w:t>
      </w:r>
      <w:r w:rsidR="00876FA9">
        <w:rPr>
          <w:sz w:val="24"/>
          <w:szCs w:val="24"/>
        </w:rPr>
        <w:t xml:space="preserve">не эксплуатируется, </w:t>
      </w:r>
      <w:r w:rsidR="00870166">
        <w:rPr>
          <w:sz w:val="24"/>
          <w:szCs w:val="24"/>
        </w:rPr>
        <w:t xml:space="preserve">находится в </w:t>
      </w:r>
      <w:r w:rsidR="00876FA9">
        <w:rPr>
          <w:sz w:val="24"/>
          <w:szCs w:val="24"/>
        </w:rPr>
        <w:t xml:space="preserve">не </w:t>
      </w:r>
      <w:r w:rsidR="00870166">
        <w:rPr>
          <w:sz w:val="24"/>
          <w:szCs w:val="24"/>
        </w:rPr>
        <w:t xml:space="preserve">удовлетворительном состоянии и </w:t>
      </w:r>
      <w:r>
        <w:rPr>
          <w:sz w:val="24"/>
          <w:szCs w:val="24"/>
        </w:rPr>
        <w:t>п</w:t>
      </w:r>
      <w:r w:rsidR="00876FA9">
        <w:rPr>
          <w:sz w:val="24"/>
          <w:szCs w:val="24"/>
        </w:rPr>
        <w:t>о</w:t>
      </w:r>
      <w:r w:rsidR="00124780">
        <w:rPr>
          <w:sz w:val="24"/>
          <w:szCs w:val="24"/>
        </w:rPr>
        <w:t>д</w:t>
      </w:r>
      <w:r w:rsidR="00876FA9">
        <w:rPr>
          <w:sz w:val="24"/>
          <w:szCs w:val="24"/>
        </w:rPr>
        <w:t>лежи</w:t>
      </w:r>
      <w:r>
        <w:rPr>
          <w:sz w:val="24"/>
          <w:szCs w:val="24"/>
        </w:rPr>
        <w:t>т списанию. В связи с этим</w:t>
      </w:r>
      <w:r w:rsidR="00311CA2">
        <w:rPr>
          <w:sz w:val="24"/>
          <w:szCs w:val="24"/>
        </w:rPr>
        <w:t xml:space="preserve">, </w:t>
      </w:r>
      <w:r w:rsidR="00876FA9">
        <w:rPr>
          <w:sz w:val="24"/>
          <w:szCs w:val="24"/>
        </w:rPr>
        <w:t>рекомендуем принимать решение об</w:t>
      </w:r>
      <w:r w:rsidR="00311CA2" w:rsidRPr="00311CA2">
        <w:rPr>
          <w:sz w:val="24"/>
          <w:szCs w:val="24"/>
        </w:rPr>
        <w:t xml:space="preserve"> участи</w:t>
      </w:r>
      <w:r w:rsidR="00876FA9">
        <w:rPr>
          <w:sz w:val="24"/>
          <w:szCs w:val="24"/>
        </w:rPr>
        <w:t>и</w:t>
      </w:r>
      <w:r w:rsidR="00311CA2" w:rsidRPr="00311CA2">
        <w:rPr>
          <w:sz w:val="24"/>
          <w:szCs w:val="24"/>
        </w:rPr>
        <w:t xml:space="preserve"> в электронном аукционе </w:t>
      </w:r>
      <w:proofErr w:type="gramStart"/>
      <w:r w:rsidR="00311CA2" w:rsidRPr="00311CA2">
        <w:rPr>
          <w:sz w:val="24"/>
          <w:szCs w:val="24"/>
        </w:rPr>
        <w:t>по</w:t>
      </w:r>
      <w:proofErr w:type="gramEnd"/>
      <w:r w:rsidR="00311CA2" w:rsidRPr="00311CA2">
        <w:rPr>
          <w:sz w:val="24"/>
          <w:szCs w:val="24"/>
        </w:rPr>
        <w:t xml:space="preserve"> </w:t>
      </w:r>
    </w:p>
    <w:p w:rsidR="00311CA2" w:rsidRPr="00311CA2" w:rsidRDefault="00311CA2" w:rsidP="00BB1206">
      <w:pPr>
        <w:suppressAutoHyphens/>
        <w:jc w:val="both"/>
        <w:rPr>
          <w:sz w:val="24"/>
          <w:szCs w:val="24"/>
        </w:rPr>
      </w:pPr>
      <w:r w:rsidRPr="00311CA2">
        <w:rPr>
          <w:sz w:val="24"/>
          <w:szCs w:val="24"/>
        </w:rPr>
        <w:t>продаже имущества, находящегося в соб</w:t>
      </w:r>
      <w:r>
        <w:rPr>
          <w:sz w:val="24"/>
          <w:szCs w:val="24"/>
        </w:rPr>
        <w:t xml:space="preserve">ственности </w:t>
      </w:r>
      <w:r w:rsidR="002B6691">
        <w:rPr>
          <w:sz w:val="24"/>
          <w:szCs w:val="24"/>
        </w:rPr>
        <w:t xml:space="preserve">Ибресинского муниципального округа </w:t>
      </w:r>
      <w:r>
        <w:rPr>
          <w:sz w:val="24"/>
          <w:szCs w:val="24"/>
        </w:rPr>
        <w:t xml:space="preserve">Чувашской Республики, </w:t>
      </w:r>
      <w:r w:rsidR="00876FA9">
        <w:rPr>
          <w:sz w:val="24"/>
          <w:szCs w:val="24"/>
        </w:rPr>
        <w:t xml:space="preserve">после физического осмотра имущества и отсутствия замечаний к </w:t>
      </w:r>
      <w:r w:rsidRPr="00311CA2">
        <w:rPr>
          <w:sz w:val="24"/>
          <w:szCs w:val="24"/>
        </w:rPr>
        <w:t>техническ</w:t>
      </w:r>
      <w:r w:rsidR="00876FA9">
        <w:rPr>
          <w:sz w:val="24"/>
          <w:szCs w:val="24"/>
        </w:rPr>
        <w:t xml:space="preserve">ому </w:t>
      </w:r>
      <w:r w:rsidRPr="00311CA2">
        <w:rPr>
          <w:sz w:val="24"/>
          <w:szCs w:val="24"/>
        </w:rPr>
        <w:t>состояни</w:t>
      </w:r>
      <w:r w:rsidR="00876FA9">
        <w:rPr>
          <w:sz w:val="24"/>
          <w:szCs w:val="24"/>
        </w:rPr>
        <w:t>ю</w:t>
      </w:r>
      <w:r w:rsidRPr="00311CA2">
        <w:rPr>
          <w:sz w:val="24"/>
          <w:szCs w:val="24"/>
        </w:rPr>
        <w:t xml:space="preserve"> </w:t>
      </w:r>
      <w:r w:rsidR="001710FC">
        <w:rPr>
          <w:sz w:val="24"/>
          <w:szCs w:val="24"/>
        </w:rPr>
        <w:t>имущества</w:t>
      </w:r>
      <w:r w:rsidRPr="00311CA2">
        <w:rPr>
          <w:sz w:val="24"/>
          <w:szCs w:val="24"/>
        </w:rPr>
        <w:t>.</w:t>
      </w:r>
    </w:p>
    <w:p w:rsidR="000427CD" w:rsidRDefault="000427CD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</w:p>
    <w:p w:rsidR="00A172AF" w:rsidRDefault="00A172AF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B25F16">
        <w:rPr>
          <w:b/>
          <w:sz w:val="24"/>
          <w:szCs w:val="24"/>
        </w:rPr>
        <w:t xml:space="preserve"> </w:t>
      </w:r>
      <w:r w:rsidR="00DA521E">
        <w:rPr>
          <w:b/>
          <w:sz w:val="24"/>
          <w:szCs w:val="24"/>
        </w:rPr>
        <w:t>2</w:t>
      </w:r>
      <w:r w:rsidR="00736DB0">
        <w:rPr>
          <w:b/>
          <w:sz w:val="24"/>
          <w:szCs w:val="24"/>
        </w:rPr>
        <w:t>9</w:t>
      </w:r>
      <w:r w:rsidR="00DA521E">
        <w:rPr>
          <w:b/>
          <w:sz w:val="24"/>
          <w:szCs w:val="24"/>
        </w:rPr>
        <w:t xml:space="preserve"> </w:t>
      </w:r>
      <w:r w:rsidR="00736DB0">
        <w:rPr>
          <w:b/>
          <w:sz w:val="24"/>
          <w:szCs w:val="24"/>
        </w:rPr>
        <w:t>ноября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6F387D">
        <w:rPr>
          <w:b/>
          <w:sz w:val="24"/>
          <w:szCs w:val="24"/>
        </w:rPr>
        <w:t>4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DA521E">
        <w:rPr>
          <w:b/>
          <w:sz w:val="24"/>
          <w:szCs w:val="24"/>
        </w:rPr>
        <w:t xml:space="preserve"> 2</w:t>
      </w:r>
      <w:r w:rsidR="00C313FC">
        <w:rPr>
          <w:b/>
          <w:sz w:val="24"/>
          <w:szCs w:val="24"/>
        </w:rPr>
        <w:t>4</w:t>
      </w:r>
      <w:r w:rsidR="00DA521E">
        <w:rPr>
          <w:b/>
          <w:sz w:val="24"/>
          <w:szCs w:val="24"/>
        </w:rPr>
        <w:t xml:space="preserve"> </w:t>
      </w:r>
      <w:r w:rsidR="00736DB0">
        <w:rPr>
          <w:b/>
          <w:sz w:val="24"/>
          <w:szCs w:val="24"/>
        </w:rPr>
        <w:t>декабря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F3CBD">
        <w:rPr>
          <w:b/>
          <w:sz w:val="24"/>
          <w:szCs w:val="24"/>
        </w:rPr>
        <w:t>4</w:t>
      </w:r>
      <w:r w:rsidR="00F128A0" w:rsidRPr="00F128A0">
        <w:rPr>
          <w:b/>
          <w:sz w:val="24"/>
          <w:szCs w:val="24"/>
        </w:rPr>
        <w:t xml:space="preserve"> г. в 1</w:t>
      </w:r>
      <w:r w:rsidR="00C313FC">
        <w:rPr>
          <w:b/>
          <w:sz w:val="24"/>
          <w:szCs w:val="24"/>
        </w:rPr>
        <w:t>2</w:t>
      </w:r>
      <w:r w:rsidR="00F128A0" w:rsidRPr="00F128A0">
        <w:rPr>
          <w:b/>
          <w:sz w:val="24"/>
          <w:szCs w:val="24"/>
        </w:rPr>
        <w:t>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58336A">
        <w:rPr>
          <w:b/>
          <w:sz w:val="24"/>
          <w:szCs w:val="24"/>
        </w:rPr>
        <w:t xml:space="preserve"> </w:t>
      </w:r>
      <w:r w:rsidR="006F387D">
        <w:rPr>
          <w:b/>
          <w:sz w:val="24"/>
          <w:szCs w:val="24"/>
        </w:rPr>
        <w:t xml:space="preserve"> </w:t>
      </w:r>
      <w:r w:rsidR="00DA521E" w:rsidRPr="00DA521E">
        <w:rPr>
          <w:b/>
          <w:sz w:val="24"/>
          <w:szCs w:val="24"/>
        </w:rPr>
        <w:t>2</w:t>
      </w:r>
      <w:r w:rsidR="00736DB0">
        <w:rPr>
          <w:b/>
          <w:sz w:val="24"/>
          <w:szCs w:val="24"/>
        </w:rPr>
        <w:t>5</w:t>
      </w:r>
      <w:r w:rsidR="00DA521E">
        <w:rPr>
          <w:b/>
          <w:sz w:val="24"/>
          <w:szCs w:val="24"/>
        </w:rPr>
        <w:t xml:space="preserve"> </w:t>
      </w:r>
      <w:r w:rsidR="00736DB0">
        <w:rPr>
          <w:b/>
          <w:sz w:val="24"/>
          <w:szCs w:val="24"/>
        </w:rPr>
        <w:t>декабря</w:t>
      </w:r>
      <w:r w:rsidR="00DA521E">
        <w:rPr>
          <w:b/>
          <w:sz w:val="24"/>
          <w:szCs w:val="24"/>
        </w:rPr>
        <w:t xml:space="preserve"> </w:t>
      </w:r>
      <w:r w:rsidR="0058336A">
        <w:rPr>
          <w:b/>
          <w:sz w:val="24"/>
          <w:szCs w:val="24"/>
        </w:rPr>
        <w:t>2</w:t>
      </w:r>
      <w:r w:rsidR="000D6F54" w:rsidRPr="000D6F54">
        <w:rPr>
          <w:b/>
          <w:sz w:val="24"/>
          <w:szCs w:val="24"/>
        </w:rPr>
        <w:t>02</w:t>
      </w:r>
      <w:r w:rsidR="008F3CBD">
        <w:rPr>
          <w:b/>
          <w:sz w:val="24"/>
          <w:szCs w:val="24"/>
        </w:rPr>
        <w:t xml:space="preserve">4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736DB0">
        <w:rPr>
          <w:b/>
          <w:sz w:val="24"/>
          <w:szCs w:val="24"/>
        </w:rPr>
        <w:t>28</w:t>
      </w:r>
      <w:r w:rsidR="00DA521E">
        <w:rPr>
          <w:b/>
          <w:sz w:val="24"/>
          <w:szCs w:val="24"/>
        </w:rPr>
        <w:t xml:space="preserve"> </w:t>
      </w:r>
      <w:r w:rsidR="00736DB0">
        <w:rPr>
          <w:b/>
          <w:sz w:val="24"/>
          <w:szCs w:val="24"/>
        </w:rPr>
        <w:t>декабря</w:t>
      </w:r>
      <w:r w:rsidR="00DA521E">
        <w:rPr>
          <w:b/>
          <w:sz w:val="24"/>
          <w:szCs w:val="24"/>
        </w:rPr>
        <w:t xml:space="preserve"> </w:t>
      </w:r>
      <w:r w:rsidR="00B25F16">
        <w:rPr>
          <w:b/>
          <w:sz w:val="24"/>
          <w:szCs w:val="24"/>
        </w:rPr>
        <w:t>2</w:t>
      </w:r>
      <w:r w:rsidR="00E14990" w:rsidRPr="00F128A0">
        <w:rPr>
          <w:b/>
          <w:sz w:val="24"/>
          <w:szCs w:val="24"/>
        </w:rPr>
        <w:t>0</w:t>
      </w:r>
      <w:r w:rsidR="00E14990">
        <w:rPr>
          <w:b/>
          <w:sz w:val="24"/>
          <w:szCs w:val="24"/>
        </w:rPr>
        <w:t>2</w:t>
      </w:r>
      <w:r w:rsidR="008F3CBD">
        <w:rPr>
          <w:b/>
          <w:sz w:val="24"/>
          <w:szCs w:val="24"/>
        </w:rPr>
        <w:t>4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EB630E" w:rsidRDefault="00EB630E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Покупателями </w:t>
      </w:r>
      <w:r w:rsidR="007F1BA3">
        <w:rPr>
          <w:sz w:val="24"/>
          <w:szCs w:val="24"/>
        </w:rPr>
        <w:t xml:space="preserve">муниципального </w:t>
      </w:r>
      <w:r w:rsidRPr="000C4E39">
        <w:rPr>
          <w:sz w:val="24"/>
          <w:szCs w:val="24"/>
        </w:rPr>
        <w:t>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 xml:space="preserve">б организации и проведении продажи </w:t>
      </w:r>
      <w:r w:rsidR="007F1BA3">
        <w:rPr>
          <w:sz w:val="24"/>
          <w:szCs w:val="24"/>
        </w:rPr>
        <w:t xml:space="preserve">муниципального </w:t>
      </w:r>
      <w:r w:rsidR="0094492F" w:rsidRPr="0094492F">
        <w:rPr>
          <w:sz w:val="24"/>
          <w:szCs w:val="24"/>
        </w:rPr>
        <w:t xml:space="preserve">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AB3231">
          <w:rPr>
            <w:rStyle w:val="af0"/>
            <w:color w:val="auto"/>
            <w:sz w:val="24"/>
            <w:u w:val="none"/>
          </w:rPr>
          <w:t>www.torgi.gov.ru</w:t>
        </w:r>
      </w:hyperlink>
      <w:r w:rsidR="004F0937" w:rsidRPr="00AB3231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0C0EDB">
        <w:rPr>
          <w:sz w:val="24"/>
        </w:rPr>
        <w:t>Ибресинского муниципального округа Чувашской Республики</w:t>
      </w:r>
      <w:r w:rsidR="000C0EDB" w:rsidRPr="00757905">
        <w:rPr>
          <w:sz w:val="24"/>
        </w:rPr>
        <w:t xml:space="preserve"> </w:t>
      </w:r>
      <w:r w:rsidR="000C0EDB" w:rsidRPr="00AB3231">
        <w:rPr>
          <w:sz w:val="24"/>
        </w:rPr>
        <w:t>https://ibresi.cap.ru/</w:t>
      </w:r>
      <w:r w:rsidR="000C0EDB" w:rsidRPr="001B5274">
        <w:rPr>
          <w:sz w:val="24"/>
        </w:rPr>
        <w:t>,</w:t>
      </w:r>
      <w:r w:rsidRPr="001B5274">
        <w:rPr>
          <w:sz w:val="24"/>
        </w:rPr>
        <w:t xml:space="preserve">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>электронной площадке</w:t>
      </w:r>
      <w:r w:rsidR="009D2074">
        <w:rPr>
          <w:sz w:val="24"/>
        </w:rPr>
        <w:t xml:space="preserve"> </w:t>
      </w:r>
      <w:hyperlink r:id="rId14" w:history="1">
        <w:r w:rsidR="00BE1F7A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AB3231">
        <w:rPr>
          <w:rStyle w:val="af0"/>
          <w:color w:val="auto"/>
          <w:sz w:val="24"/>
          <w:szCs w:val="24"/>
          <w:u w:val="none"/>
        </w:rPr>
        <w:t>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</w:t>
      </w:r>
      <w:r w:rsidR="00BE1F7A" w:rsidRPr="00BE1F7A">
        <w:rPr>
          <w:sz w:val="24"/>
        </w:rPr>
        <w:t>info@roseltorg.ru</w:t>
      </w:r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</w:t>
      </w:r>
      <w:r w:rsidRPr="00C9029D">
        <w:rPr>
          <w:sz w:val="24"/>
        </w:rPr>
        <w:lastRenderedPageBreak/>
        <w:t>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D44F9">
        <w:rPr>
          <w:sz w:val="24"/>
        </w:rPr>
        <w:t>ibresi</w:t>
      </w:r>
      <w:r w:rsidR="008D44F9" w:rsidRPr="008D44F9">
        <w:rPr>
          <w:sz w:val="24"/>
        </w:rPr>
        <w:t>@</w:t>
      </w:r>
      <w:r w:rsidR="000C0EDB" w:rsidRPr="009B4543">
        <w:rPr>
          <w:sz w:val="24"/>
        </w:rPr>
        <w:t>cap.ru</w:t>
      </w:r>
      <w:r w:rsidR="000C0EDB">
        <w:rPr>
          <w:sz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0C0EDB" w:rsidRPr="009B4543">
        <w:rPr>
          <w:sz w:val="24"/>
        </w:rPr>
        <w:t>ibresi</w:t>
      </w:r>
      <w:r w:rsidR="008D44F9" w:rsidRPr="008D44F9">
        <w:rPr>
          <w:sz w:val="24"/>
        </w:rPr>
        <w:t>@</w:t>
      </w:r>
      <w:r w:rsidR="000C0EDB" w:rsidRPr="009B4543">
        <w:rPr>
          <w:sz w:val="24"/>
        </w:rPr>
        <w:t>cap.ru</w:t>
      </w:r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A172AF" w:rsidRPr="0053477D" w:rsidRDefault="00A172AF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581504" w:rsidRDefault="00581504" w:rsidP="00CB330B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 xml:space="preserve">Оператор электронной </w:t>
      </w:r>
      <w:r w:rsidR="00AA62D4">
        <w:rPr>
          <w:sz w:val="24"/>
          <w:szCs w:val="24"/>
        </w:rPr>
        <w:lastRenderedPageBreak/>
        <w:t>площадки</w:t>
      </w:r>
      <w:r w:rsidRPr="001B5274">
        <w:rPr>
          <w:sz w:val="24"/>
          <w:szCs w:val="24"/>
        </w:rPr>
        <w:t xml:space="preserve"> сообщает Претендент</w:t>
      </w:r>
      <w:proofErr w:type="gramStart"/>
      <w:r w:rsidRPr="001B5274">
        <w:rPr>
          <w:sz w:val="24"/>
          <w:szCs w:val="24"/>
        </w:rPr>
        <w:t>у о ее</w:t>
      </w:r>
      <w:proofErr w:type="gramEnd"/>
      <w:r w:rsidRPr="001B5274">
        <w:rPr>
          <w:sz w:val="24"/>
          <w:szCs w:val="24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</w:t>
      </w:r>
      <w:r w:rsidR="0082261A">
        <w:rPr>
          <w:sz w:val="24"/>
          <w:szCs w:val="24"/>
          <w:lang w:val="ru-RU"/>
        </w:rPr>
        <w:t>2</w:t>
      </w:r>
      <w:r w:rsidR="000345DE">
        <w:rPr>
          <w:sz w:val="24"/>
          <w:szCs w:val="24"/>
          <w:lang w:val="ru-RU"/>
        </w:rPr>
        <w:t>.00 часов</w:t>
      </w:r>
      <w:r w:rsidR="00DA521E">
        <w:rPr>
          <w:sz w:val="24"/>
          <w:szCs w:val="24"/>
          <w:lang w:val="ru-RU"/>
        </w:rPr>
        <w:t xml:space="preserve"> 2</w:t>
      </w:r>
      <w:r w:rsidR="0082261A">
        <w:rPr>
          <w:sz w:val="24"/>
          <w:szCs w:val="24"/>
          <w:lang w:val="ru-RU"/>
        </w:rPr>
        <w:t>4</w:t>
      </w:r>
      <w:bookmarkStart w:id="0" w:name="_GoBack"/>
      <w:bookmarkEnd w:id="0"/>
      <w:r w:rsidR="00DA521E">
        <w:rPr>
          <w:sz w:val="24"/>
          <w:szCs w:val="24"/>
          <w:lang w:val="ru-RU"/>
        </w:rPr>
        <w:t xml:space="preserve"> </w:t>
      </w:r>
      <w:r w:rsidR="00736DB0">
        <w:rPr>
          <w:sz w:val="24"/>
          <w:szCs w:val="24"/>
          <w:lang w:val="ru-RU"/>
        </w:rPr>
        <w:t>декабря</w:t>
      </w:r>
      <w:r w:rsidR="00DA521E">
        <w:rPr>
          <w:sz w:val="24"/>
          <w:szCs w:val="24"/>
          <w:lang w:val="ru-RU"/>
        </w:rPr>
        <w:t xml:space="preserve">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C93772">
        <w:rPr>
          <w:sz w:val="24"/>
          <w:szCs w:val="24"/>
          <w:lang w:val="ru-RU"/>
        </w:rPr>
        <w:t xml:space="preserve">4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Pr="0086129E" w:rsidRDefault="00CB330B" w:rsidP="001D6545">
      <w:pPr>
        <w:pStyle w:val="a6"/>
        <w:widowControl/>
        <w:tabs>
          <w:tab w:val="left" w:pos="709"/>
        </w:tabs>
        <w:ind w:left="0" w:firstLine="567"/>
        <w:contextualSpacing/>
        <w:jc w:val="both"/>
        <w:rPr>
          <w:color w:val="auto"/>
          <w:sz w:val="24"/>
          <w:szCs w:val="24"/>
          <w:lang w:val="ru-RU"/>
        </w:rPr>
      </w:pPr>
      <w:r w:rsidRPr="0086129E"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Получатель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АО «Единая электронная торговая площадка»</w:t>
      </w:r>
    </w:p>
    <w:p w:rsidR="00402BAC" w:rsidRPr="0086129E" w:rsidRDefault="00C5298A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7707704692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772501001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 w:rsidRPr="0086129E">
        <w:rPr>
          <w:rFonts w:eastAsiaTheme="minorHAnsi"/>
          <w:color w:val="000000"/>
          <w:sz w:val="24"/>
          <w:szCs w:val="22"/>
          <w:lang w:eastAsia="en-US"/>
        </w:rPr>
        <w:t xml:space="preserve"> (казначейский счет)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40702810510050001273</w:t>
      </w:r>
    </w:p>
    <w:p w:rsidR="00402BAC" w:rsidRPr="0086129E" w:rsidRDefault="000730BF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Наименование б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>анк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Филиал </w:t>
      </w:r>
      <w:r w:rsidR="00AB3231">
        <w:rPr>
          <w:rFonts w:eastAsiaTheme="minorHAnsi"/>
          <w:sz w:val="24"/>
          <w:szCs w:val="24"/>
          <w:lang w:eastAsia="en-US"/>
        </w:rPr>
        <w:t>«</w:t>
      </w:r>
      <w:r w:rsidR="00402BAC" w:rsidRPr="0086129E">
        <w:rPr>
          <w:rFonts w:eastAsiaTheme="minorHAnsi"/>
          <w:sz w:val="24"/>
          <w:szCs w:val="24"/>
          <w:lang w:eastAsia="en-US"/>
        </w:rPr>
        <w:t>Центральный</w:t>
      </w:r>
      <w:r w:rsidR="00AB3231">
        <w:rPr>
          <w:rFonts w:eastAsiaTheme="minorHAnsi"/>
          <w:sz w:val="24"/>
          <w:szCs w:val="24"/>
          <w:lang w:eastAsia="en-US"/>
        </w:rPr>
        <w:t>»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 Банка ВТБ (ПАО) в г. Москв</w:t>
      </w:r>
      <w:r w:rsidR="00581504">
        <w:rPr>
          <w:rFonts w:eastAsiaTheme="minorHAnsi"/>
          <w:sz w:val="24"/>
          <w:szCs w:val="24"/>
          <w:lang w:eastAsia="en-US"/>
        </w:rPr>
        <w:t>а</w:t>
      </w:r>
    </w:p>
    <w:p w:rsidR="00C5298A" w:rsidRPr="0086129E" w:rsidRDefault="00E57841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color w:val="000000"/>
          <w:sz w:val="24"/>
          <w:szCs w:val="22"/>
          <w:lang w:eastAsia="en-US"/>
        </w:rPr>
      </w:pPr>
      <w:r w:rsidRPr="0086129E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30101810145250000411</w:t>
      </w:r>
    </w:p>
    <w:p w:rsidR="00402BAC" w:rsidRPr="000C0EDB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>044525411</w:t>
      </w:r>
    </w:p>
    <w:p w:rsidR="00EC1458" w:rsidRPr="00EC1458" w:rsidRDefault="00CB330B" w:rsidP="001D6545">
      <w:pPr>
        <w:pStyle w:val="Default"/>
        <w:contextualSpacing/>
        <w:jc w:val="both"/>
        <w:rPr>
          <w:bCs/>
        </w:rPr>
      </w:pPr>
      <w:r w:rsidRPr="001D6545">
        <w:rPr>
          <w:rFonts w:eastAsiaTheme="minorHAnsi"/>
          <w:szCs w:val="22"/>
          <w:lang w:eastAsia="en-US"/>
        </w:rPr>
        <w:t xml:space="preserve">Назначение платежа: </w:t>
      </w:r>
      <w:r w:rsidR="00EC1458" w:rsidRPr="001D6545">
        <w:rPr>
          <w:bCs/>
        </w:rPr>
        <w:t>Пополнение лицевого счета № ______ по заявке № ______</w:t>
      </w:r>
      <w:proofErr w:type="gramStart"/>
      <w:r w:rsidR="00EC1458" w:rsidRPr="001D6545">
        <w:rPr>
          <w:bCs/>
        </w:rPr>
        <w:t xml:space="preserve"> ,</w:t>
      </w:r>
      <w:proofErr w:type="gramEnd"/>
      <w:r w:rsidR="00EC1458" w:rsidRPr="001D6545">
        <w:rPr>
          <w:bCs/>
        </w:rPr>
        <w:t xml:space="preserve"> без НДС</w:t>
      </w:r>
    </w:p>
    <w:p w:rsidR="000C0EDB" w:rsidRDefault="000C0EDB" w:rsidP="00505586">
      <w:pPr>
        <w:pStyle w:val="Default"/>
        <w:ind w:firstLine="709"/>
        <w:jc w:val="both"/>
        <w:rPr>
          <w:rFonts w:eastAsia="Calibri"/>
        </w:rPr>
      </w:pPr>
    </w:p>
    <w:p w:rsidR="004103A2" w:rsidRPr="00AB3231" w:rsidRDefault="004103A2" w:rsidP="00505586">
      <w:pPr>
        <w:pStyle w:val="Default"/>
        <w:ind w:firstLine="709"/>
        <w:jc w:val="both"/>
        <w:rPr>
          <w:rFonts w:eastAsia="Calibri"/>
        </w:rPr>
      </w:pPr>
      <w:r w:rsidRPr="00AB3231">
        <w:rPr>
          <w:rFonts w:eastAsia="Calibri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AB3231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AB3231">
        <w:rPr>
          <w:rFonts w:eastAsia="Calibri"/>
          <w:sz w:val="24"/>
          <w:szCs w:val="24"/>
        </w:rPr>
        <w:t>3.</w:t>
      </w:r>
      <w:r w:rsidRPr="00AB3231">
        <w:rPr>
          <w:rFonts w:eastAsia="Calibri"/>
          <w:b/>
          <w:sz w:val="24"/>
          <w:szCs w:val="24"/>
        </w:rPr>
        <w:t xml:space="preserve">  </w:t>
      </w:r>
      <w:r w:rsidRPr="00AB3231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7F1BA3">
        <w:rPr>
          <w:sz w:val="24"/>
          <w:szCs w:val="24"/>
        </w:rPr>
        <w:t xml:space="preserve">муниципального </w:t>
      </w:r>
      <w:r w:rsidRPr="00AC2A94">
        <w:rPr>
          <w:sz w:val="24"/>
          <w:szCs w:val="24"/>
        </w:rPr>
        <w:t xml:space="preserve">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AC2A94">
      <w:pPr>
        <w:pStyle w:val="32"/>
        <w:ind w:left="0" w:firstLine="709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AB3231" w:rsidRPr="003E17DD">
        <w:rPr>
          <w:sz w:val="24"/>
        </w:rPr>
        <w:t>Ибресинского муниципального округа Чувашской Республики https://ibresi.cap.ru/</w:t>
      </w:r>
      <w:r w:rsidR="00B02CED">
        <w:rPr>
          <w:sz w:val="24"/>
          <w:szCs w:val="24"/>
        </w:rPr>
        <w:t xml:space="preserve"> </w:t>
      </w:r>
      <w:r w:rsidRPr="00AB3231">
        <w:rPr>
          <w:sz w:val="24"/>
          <w:szCs w:val="24"/>
        </w:rPr>
        <w:t>и в открытой части электронной площадки</w:t>
      </w:r>
      <w:r w:rsidRPr="00B02CED">
        <w:rPr>
          <w:b/>
          <w:sz w:val="24"/>
          <w:szCs w:val="24"/>
        </w:rPr>
        <w:t xml:space="preserve">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81504" w:rsidRDefault="00581504" w:rsidP="00AC2A94">
      <w:pPr>
        <w:pStyle w:val="32"/>
        <w:ind w:left="0" w:firstLine="709"/>
        <w:jc w:val="both"/>
        <w:outlineLvl w:val="0"/>
        <w:rPr>
          <w:sz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BA1BF1" w:rsidRDefault="00BA1BF1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7F1BA3">
        <w:rPr>
          <w:b w:val="0"/>
          <w:sz w:val="24"/>
          <w:szCs w:val="24"/>
        </w:rPr>
        <w:t xml:space="preserve">муниципального 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3E17DD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3E17DD">
        <w:rPr>
          <w:rFonts w:ascii="Times New Roman" w:hAnsi="Times New Roman" w:cs="Times New Roman"/>
          <w:sz w:val="24"/>
          <w:szCs w:val="24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3E17DD" w:rsidRPr="003E17DD">
        <w:rPr>
          <w:rFonts w:ascii="Times New Roman" w:hAnsi="Times New Roman" w:cs="Times New Roman"/>
          <w:sz w:val="24"/>
          <w:szCs w:val="24"/>
        </w:rPr>
        <w:t>https://ibresi.cap.ru/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17DD">
        <w:rPr>
          <w:rFonts w:ascii="Times New Roman" w:hAnsi="Times New Roman"/>
          <w:sz w:val="24"/>
          <w:szCs w:val="24"/>
          <w:lang w:val="ru-RU" w:eastAsia="ru-RU"/>
        </w:rPr>
        <w:t>5</w:t>
      </w:r>
      <w:r w:rsidR="005D019C" w:rsidRPr="003E17DD">
        <w:rPr>
          <w:rFonts w:ascii="Times New Roman" w:hAnsi="Times New Roman"/>
          <w:sz w:val="24"/>
          <w:szCs w:val="24"/>
          <w:lang w:val="ru-RU" w:eastAsia="ru-RU"/>
        </w:rPr>
        <w:t>. Проведение процедуры</w:t>
      </w:r>
      <w:r w:rsidR="005D019C" w:rsidRPr="001B5274">
        <w:rPr>
          <w:rFonts w:ascii="Times New Roman" w:hAnsi="Times New Roman"/>
          <w:sz w:val="24"/>
          <w:szCs w:val="24"/>
        </w:rPr>
        <w:t xml:space="preserve">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</w:t>
      </w:r>
      <w:r w:rsidR="00376F03" w:rsidRPr="00376F03">
        <w:rPr>
          <w:sz w:val="24"/>
          <w:szCs w:val="24"/>
        </w:rPr>
        <w:lastRenderedPageBreak/>
        <w:t xml:space="preserve">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</w:t>
      </w:r>
      <w:r w:rsidRPr="00822C29">
        <w:rPr>
          <w:sz w:val="24"/>
          <w:szCs w:val="24"/>
        </w:rPr>
        <w:lastRenderedPageBreak/>
        <w:t xml:space="preserve">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B1092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B0B3A" w:rsidRDefault="00FB0B3A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FB1092" w:rsidRPr="0053477D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 w:rsidR="003E17DD">
        <w:t>Ибресинского муниципального округа Чувашской Республики</w:t>
      </w:r>
      <w:r w:rsidR="003E17DD" w:rsidRPr="00757905">
        <w:t xml:space="preserve"> </w:t>
      </w:r>
      <w:hyperlink r:id="rId16" w:history="1">
        <w:r w:rsidR="00BB1206" w:rsidRPr="00A172AF">
          <w:rPr>
            <w:rStyle w:val="af0"/>
            <w:color w:val="auto"/>
          </w:rPr>
          <w:t>https://ibresi.cap.ru/</w:t>
        </w:r>
      </w:hyperlink>
      <w:r w:rsidR="00BB1206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FB0B3A" w:rsidRPr="0053477D" w:rsidRDefault="00FB0B3A" w:rsidP="003E2309">
      <w:pPr>
        <w:pStyle w:val="TextBasTxt"/>
        <w:ind w:firstLine="0"/>
        <w:jc w:val="center"/>
        <w:rPr>
          <w:b/>
          <w:caps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lastRenderedPageBreak/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BB1206" w:rsidRDefault="00084C39" w:rsidP="00BB1206">
      <w:pPr>
        <w:widowControl/>
        <w:ind w:firstLine="709"/>
        <w:jc w:val="both"/>
        <w:rPr>
          <w:rStyle w:val="af0"/>
          <w:color w:val="auto"/>
          <w:sz w:val="24"/>
          <w:szCs w:val="24"/>
          <w:u w:val="none"/>
        </w:rPr>
      </w:pPr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BB1206"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 w:rsidR="00BB1206">
        <w:rPr>
          <w:iCs/>
          <w:sz w:val="24"/>
          <w:szCs w:val="24"/>
          <w:lang w:eastAsia="ar-SA"/>
        </w:rPr>
        <w:t>Ибресинский</w:t>
      </w:r>
      <w:proofErr w:type="spellEnd"/>
      <w:r w:rsidR="00BB1206">
        <w:rPr>
          <w:iCs/>
          <w:sz w:val="24"/>
          <w:szCs w:val="24"/>
          <w:lang w:eastAsia="ar-SA"/>
        </w:rPr>
        <w:t xml:space="preserve"> район, п.</w:t>
      </w:r>
      <w:r w:rsidR="00BB1206" w:rsidRPr="009E7630">
        <w:rPr>
          <w:iCs/>
          <w:sz w:val="24"/>
          <w:szCs w:val="24"/>
          <w:lang w:eastAsia="ar-SA"/>
        </w:rPr>
        <w:t xml:space="preserve"> </w:t>
      </w:r>
      <w:r w:rsidR="00BB1206">
        <w:rPr>
          <w:iCs/>
          <w:sz w:val="24"/>
          <w:szCs w:val="24"/>
          <w:lang w:eastAsia="ar-SA"/>
        </w:rPr>
        <w:t>Ибреси</w:t>
      </w:r>
      <w:r w:rsidR="00BB1206" w:rsidRPr="009E7630">
        <w:rPr>
          <w:iCs/>
          <w:sz w:val="24"/>
          <w:szCs w:val="24"/>
          <w:lang w:eastAsia="ar-SA"/>
        </w:rPr>
        <w:t xml:space="preserve">, </w:t>
      </w:r>
      <w:r w:rsidR="00BB1206">
        <w:rPr>
          <w:iCs/>
          <w:sz w:val="24"/>
          <w:szCs w:val="24"/>
          <w:lang w:eastAsia="ar-SA"/>
        </w:rPr>
        <w:t>ул. Маресьева</w:t>
      </w:r>
      <w:r w:rsidR="00BB1206" w:rsidRPr="009E7630">
        <w:rPr>
          <w:iCs/>
          <w:sz w:val="24"/>
          <w:szCs w:val="24"/>
          <w:lang w:eastAsia="ar-SA"/>
        </w:rPr>
        <w:t xml:space="preserve">, д. </w:t>
      </w:r>
      <w:r w:rsidR="00BB1206">
        <w:rPr>
          <w:iCs/>
          <w:sz w:val="24"/>
          <w:szCs w:val="24"/>
          <w:lang w:eastAsia="ar-SA"/>
        </w:rPr>
        <w:t>49</w:t>
      </w:r>
      <w:r w:rsidRPr="00084C39">
        <w:rPr>
          <w:sz w:val="24"/>
          <w:szCs w:val="24"/>
        </w:rPr>
        <w:t xml:space="preserve">, на сайте </w:t>
      </w:r>
      <w:r w:rsidR="003E17DD">
        <w:rPr>
          <w:sz w:val="24"/>
        </w:rPr>
        <w:t>Ибресинского муниципального округа Чувашской Республики</w:t>
      </w:r>
      <w:r w:rsidR="003E17DD" w:rsidRPr="00757905">
        <w:rPr>
          <w:sz w:val="24"/>
        </w:rPr>
        <w:t xml:space="preserve"> </w:t>
      </w:r>
      <w:r w:rsidR="003E17DD" w:rsidRPr="00AB3231">
        <w:rPr>
          <w:sz w:val="24"/>
        </w:rPr>
        <w:t>https://ibresi.cap.ru/</w:t>
      </w:r>
      <w:r w:rsidRPr="00084C39">
        <w:rPr>
          <w:sz w:val="24"/>
          <w:szCs w:val="24"/>
        </w:rPr>
        <w:t xml:space="preserve">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 xml:space="preserve">, сайте Оператора электронной площадки </w:t>
      </w:r>
      <w:hyperlink r:id="rId18" w:history="1">
        <w:r w:rsidR="00BB1206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BB1206">
        <w:rPr>
          <w:rStyle w:val="af0"/>
          <w:color w:val="auto"/>
          <w:sz w:val="24"/>
          <w:szCs w:val="24"/>
          <w:u w:val="none"/>
        </w:rPr>
        <w:t>.</w:t>
      </w:r>
    </w:p>
    <w:p w:rsidR="00084C39" w:rsidRPr="00BB1206" w:rsidRDefault="00084C39" w:rsidP="00BB1206">
      <w:pPr>
        <w:widowControl/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</w:t>
      </w:r>
      <w:r w:rsidRPr="00BB1206">
        <w:rPr>
          <w:sz w:val="24"/>
          <w:szCs w:val="24"/>
        </w:rPr>
        <w:t>8 (835</w:t>
      </w:r>
      <w:r w:rsidR="003E17DD" w:rsidRPr="00BB1206">
        <w:rPr>
          <w:sz w:val="24"/>
          <w:szCs w:val="24"/>
        </w:rPr>
        <w:t>38</w:t>
      </w:r>
      <w:r w:rsidRPr="00BB1206">
        <w:rPr>
          <w:sz w:val="24"/>
          <w:szCs w:val="24"/>
        </w:rPr>
        <w:t xml:space="preserve">) </w:t>
      </w:r>
      <w:r w:rsidR="003E17DD" w:rsidRPr="00BB1206">
        <w:rPr>
          <w:sz w:val="24"/>
          <w:szCs w:val="24"/>
        </w:rPr>
        <w:t>2</w:t>
      </w:r>
      <w:r w:rsidRPr="00BB1206">
        <w:rPr>
          <w:sz w:val="24"/>
          <w:szCs w:val="24"/>
        </w:rPr>
        <w:t>-2</w:t>
      </w:r>
      <w:r w:rsidR="003E17DD" w:rsidRPr="00BB1206">
        <w:rPr>
          <w:sz w:val="24"/>
          <w:szCs w:val="24"/>
        </w:rPr>
        <w:t>5</w:t>
      </w:r>
      <w:r w:rsidRPr="00BB1206">
        <w:rPr>
          <w:sz w:val="24"/>
          <w:szCs w:val="24"/>
        </w:rPr>
        <w:t>-</w:t>
      </w:r>
      <w:r w:rsidR="003E17DD" w:rsidRPr="00BB1206">
        <w:rPr>
          <w:sz w:val="24"/>
          <w:szCs w:val="24"/>
        </w:rPr>
        <w:t>7</w:t>
      </w:r>
      <w:r w:rsidRPr="00BB1206">
        <w:rPr>
          <w:sz w:val="24"/>
          <w:szCs w:val="24"/>
        </w:rPr>
        <w:t>1.</w:t>
      </w:r>
    </w:p>
    <w:p w:rsidR="00E0158D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57169" w:rsidRPr="00357169" w:rsidRDefault="00E0158D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F53E5A">
        <w:rPr>
          <w:b/>
          <w:sz w:val="24"/>
          <w:szCs w:val="24"/>
        </w:rPr>
        <w:t xml:space="preserve">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BB1206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BB1206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B1206" w:rsidRPr="00BB1206">
        <w:rPr>
          <w:sz w:val="22"/>
          <w:szCs w:val="22"/>
        </w:rPr>
        <w:t>Ибресинского муниципального округа Чувашской Республики https://ibresi.cap.ru/</w:t>
      </w:r>
      <w:r w:rsidRPr="00BB1206">
        <w:rPr>
          <w:sz w:val="22"/>
          <w:szCs w:val="22"/>
        </w:rPr>
        <w:t xml:space="preserve">/, официальном сайте Российской Федерации www.torgi.gov.ru, сайте Оператора электронной площадки </w:t>
      </w:r>
      <w:hyperlink w:history="1">
        <w:hyperlink r:id="rId19" w:history="1">
          <w:r w:rsidR="00BB1206" w:rsidRPr="00BB1206">
            <w:rPr>
              <w:sz w:val="22"/>
              <w:szCs w:val="22"/>
            </w:rPr>
            <w:t>https://roseltorg.ru</w:t>
          </w:r>
        </w:hyperlink>
        <w:r w:rsidRPr="00BB1206">
          <w:rPr>
            <w:sz w:val="22"/>
            <w:szCs w:val="22"/>
          </w:rPr>
          <w:t xml:space="preserve"> </w:t>
        </w:r>
      </w:hyperlink>
      <w:r w:rsidRPr="00BB1206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B1206">
        <w:rPr>
          <w:sz w:val="22"/>
          <w:szCs w:val="22"/>
        </w:rPr>
        <w:t>В случае признания победителем торгов, либо лицом, признанным единственным</w:t>
      </w:r>
      <w:r w:rsidRPr="00357169">
        <w:rPr>
          <w:sz w:val="22"/>
          <w:szCs w:val="22"/>
        </w:rPr>
        <w:t xml:space="preserve">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</w:t>
      </w:r>
      <w:r w:rsidRPr="00357169">
        <w:rPr>
          <w:sz w:val="22"/>
          <w:szCs w:val="22"/>
        </w:rPr>
        <w:lastRenderedPageBreak/>
        <w:t>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</w:t>
      </w:r>
      <w:proofErr w:type="gramStart"/>
      <w:r w:rsidRPr="00357169">
        <w:rPr>
          <w:b/>
          <w:sz w:val="22"/>
          <w:szCs w:val="22"/>
        </w:rPr>
        <w:t>которым</w:t>
      </w:r>
      <w:proofErr w:type="gramEnd"/>
      <w:r w:rsidRPr="00357169">
        <w:rPr>
          <w:b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FB0B3A" w:rsidRDefault="00FB0B3A" w:rsidP="00357169">
      <w:pPr>
        <w:autoSpaceDE w:val="0"/>
        <w:autoSpaceDN w:val="0"/>
        <w:adjustRightInd w:val="0"/>
        <w:ind w:left="-567" w:right="-284"/>
        <w:jc w:val="right"/>
        <w:rPr>
          <w:b/>
          <w:sz w:val="24"/>
          <w:szCs w:val="24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C50CBE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lastRenderedPageBreak/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C50CBE" w:rsidRPr="00BB1206">
        <w:rPr>
          <w:sz w:val="22"/>
          <w:szCs w:val="22"/>
        </w:rPr>
        <w:t xml:space="preserve">Ибресинского муниципального округа Чувашской Республики https://ibresi.cap.ru//, официальном сайте Российской Федерации www.torgi.gov.ru, сайте Оператора электронной площадки </w:t>
      </w:r>
      <w:hyperlink w:history="1">
        <w:hyperlink r:id="rId20" w:history="1">
          <w:r w:rsidR="00C50CBE" w:rsidRPr="00BB1206">
            <w:rPr>
              <w:sz w:val="22"/>
              <w:szCs w:val="22"/>
            </w:rPr>
            <w:t>https://roseltorg.ru</w:t>
          </w:r>
        </w:hyperlink>
        <w:r w:rsidR="00C50CBE" w:rsidRPr="00BB1206">
          <w:rPr>
            <w:sz w:val="22"/>
            <w:szCs w:val="22"/>
          </w:rPr>
          <w:t xml:space="preserve"> </w:t>
        </w:r>
      </w:hyperlink>
      <w:r w:rsidRPr="00357169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</w:t>
      </w:r>
      <w:proofErr w:type="gramStart"/>
      <w:r w:rsidRPr="00357169">
        <w:rPr>
          <w:rFonts w:eastAsia="Calibri"/>
          <w:b/>
          <w:bCs/>
          <w:sz w:val="22"/>
          <w:szCs w:val="22"/>
        </w:rPr>
        <w:t>которым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</w:t>
      </w:r>
      <w:r w:rsidRPr="00357169">
        <w:rPr>
          <w:sz w:val="22"/>
          <w:szCs w:val="22"/>
        </w:rPr>
        <w:lastRenderedPageBreak/>
        <w:t>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C50CBE" w:rsidP="00B301D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B301D0" w:rsidRPr="002420B9">
        <w:rPr>
          <w:sz w:val="22"/>
          <w:szCs w:val="22"/>
        </w:rPr>
        <w:t>.</w:t>
      </w:r>
      <w:r w:rsidR="00B301D0">
        <w:rPr>
          <w:sz w:val="22"/>
          <w:szCs w:val="22"/>
        </w:rPr>
        <w:t xml:space="preserve"> </w:t>
      </w:r>
      <w:r>
        <w:rPr>
          <w:sz w:val="22"/>
          <w:szCs w:val="22"/>
        </w:rPr>
        <w:t>Ибреси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B301D0">
        <w:rPr>
          <w:sz w:val="22"/>
          <w:szCs w:val="22"/>
        </w:rPr>
        <w:t>__</w:t>
      </w:r>
      <w:r w:rsidR="00B301D0"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C50CBE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Ибресинского муниципального округа</w:t>
      </w:r>
      <w:r w:rsidR="00B301D0">
        <w:rPr>
          <w:sz w:val="22"/>
          <w:szCs w:val="22"/>
        </w:rPr>
        <w:t xml:space="preserve"> 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именуемое в дальнейшем «Продавец», в лице </w:t>
      </w:r>
      <w:r w:rsidR="00B301D0">
        <w:rPr>
          <w:sz w:val="22"/>
          <w:szCs w:val="22"/>
        </w:rPr>
        <w:t>__________________________________</w:t>
      </w:r>
      <w:r w:rsidR="00B301D0" w:rsidRPr="002420B9">
        <w:rPr>
          <w:sz w:val="22"/>
          <w:szCs w:val="22"/>
        </w:rPr>
        <w:t xml:space="preserve">, действующего на </w:t>
      </w:r>
      <w:r w:rsidR="00B301D0" w:rsidRPr="00A6359B">
        <w:rPr>
          <w:sz w:val="22"/>
          <w:szCs w:val="22"/>
        </w:rPr>
        <w:t xml:space="preserve">основании ____________________________________________________________, с одной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170846">
      <w:pPr>
        <w:widowControl/>
        <w:ind w:firstLine="709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A6359B">
        <w:rPr>
          <w:sz w:val="22"/>
          <w:szCs w:val="22"/>
        </w:rPr>
        <w:t xml:space="preserve">и муниципального имущества», Положением об организации и проведении продажи </w:t>
      </w:r>
      <w:r w:rsidR="00C50CBE">
        <w:rPr>
          <w:sz w:val="22"/>
          <w:szCs w:val="22"/>
        </w:rPr>
        <w:t>государственного</w:t>
      </w:r>
      <w:r w:rsidRPr="00A6359B">
        <w:rPr>
          <w:sz w:val="22"/>
          <w:szCs w:val="22"/>
        </w:rPr>
        <w:t xml:space="preserve">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C50CBE">
        <w:rPr>
          <w:sz w:val="22"/>
          <w:szCs w:val="22"/>
        </w:rPr>
        <w:t>администрации Ибресинского муниципального округа</w:t>
      </w:r>
      <w:r w:rsidRPr="00A6359B">
        <w:rPr>
          <w:sz w:val="22"/>
          <w:szCs w:val="22"/>
        </w:rPr>
        <w:t xml:space="preserve">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 форме по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 xml:space="preserve">продаже </w:t>
      </w:r>
      <w:r w:rsidR="007F1BA3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="00A376F2">
        <w:rPr>
          <w:sz w:val="22"/>
          <w:szCs w:val="22"/>
        </w:rPr>
        <w:t>Ибресинского муниципального округа</w:t>
      </w:r>
      <w:r w:rsidR="00A376F2" w:rsidRPr="00A6359B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A376F2" w:rsidRPr="00BB1206">
        <w:rPr>
          <w:sz w:val="22"/>
          <w:szCs w:val="22"/>
        </w:rPr>
        <w:t xml:space="preserve">https://ibresi.cap.ru/, </w:t>
      </w:r>
      <w:r w:rsidRPr="00A6359B">
        <w:rPr>
          <w:sz w:val="22"/>
          <w:szCs w:val="22"/>
        </w:rPr>
        <w:t xml:space="preserve">и </w:t>
      </w:r>
      <w:hyperlink r:id="rId21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</w:t>
      </w:r>
      <w:r w:rsidR="00170846" w:rsidRPr="00170846">
        <w:rPr>
          <w:rStyle w:val="af0"/>
          <w:color w:val="auto"/>
          <w:sz w:val="22"/>
          <w:szCs w:val="22"/>
          <w:u w:val="none"/>
        </w:rPr>
        <w:t xml:space="preserve">Акционерное общество «Единая электронная торговая площадка» </w:t>
      </w:r>
      <w:hyperlink r:id="rId22" w:history="1">
        <w:r w:rsidR="00170846" w:rsidRPr="00170846">
          <w:rPr>
            <w:rStyle w:val="af0"/>
            <w:color w:val="auto"/>
            <w:u w:val="none"/>
          </w:rPr>
          <w:t>https://roseltorg.ru</w:t>
        </w:r>
      </w:hyperlink>
      <w:r w:rsidR="003F2ACC" w:rsidRPr="003F2ACC">
        <w:rPr>
          <w:rStyle w:val="af0"/>
          <w:color w:val="auto"/>
          <w:sz w:val="22"/>
          <w:szCs w:val="22"/>
          <w:u w:val="none"/>
        </w:rPr>
        <w:t>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на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170846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r w:rsidR="00170846">
        <w:rPr>
          <w:sz w:val="22"/>
          <w:szCs w:val="22"/>
        </w:rPr>
        <w:t xml:space="preserve">Ибресинского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о </w:t>
      </w:r>
      <w:r w:rsidR="00170846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701CFB" w:rsidRDefault="00701CFB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701CFB" w:rsidRDefault="00B301D0" w:rsidP="00701CFB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="00701CFB" w:rsidRPr="00AF4992">
        <w:rPr>
          <w:sz w:val="22"/>
          <w:szCs w:val="22"/>
        </w:rPr>
        <w:t>УФК по Чувашской Республике (Администрация Ибресинского муниципального округа Чувашской Республики) № 40102810945370000084 в ОТДЕЛЕНИЕ-НБ ЧУВАШСКАЯ РЕСПУБЛИКА БАНКА РОССИИ//УФК по Чувашской Республике г. Чебоксары, казначейский счет 03100643000000011500, лицевой счет 04153Q40720, код бюджетной классификации 90311402043140000410, БИК 019706900, ОКТМО 97513000, ИНН 2100002439, КПП 210001001.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 xml:space="preserve">№ ___ от </w:t>
      </w:r>
      <w:r w:rsidR="00170846">
        <w:rPr>
          <w:sz w:val="22"/>
          <w:szCs w:val="22"/>
        </w:rPr>
        <w:t>«</w:t>
      </w:r>
      <w:r w:rsidRPr="00B72A90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70846">
        <w:rPr>
          <w:sz w:val="22"/>
          <w:szCs w:val="22"/>
        </w:rPr>
        <w:t>»</w:t>
      </w:r>
      <w:r>
        <w:rPr>
          <w:sz w:val="22"/>
          <w:szCs w:val="22"/>
        </w:rPr>
        <w:t>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701CFB" w:rsidRDefault="00701CFB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5.2. За нарушение сроков внесения денежных сре</w:t>
      </w:r>
      <w:proofErr w:type="gramStart"/>
      <w:r w:rsidRPr="002420B9">
        <w:rPr>
          <w:sz w:val="22"/>
          <w:szCs w:val="22"/>
        </w:rPr>
        <w:t>дств в сч</w:t>
      </w:r>
      <w:proofErr w:type="gramEnd"/>
      <w:r w:rsidRPr="002420B9">
        <w:rPr>
          <w:sz w:val="22"/>
          <w:szCs w:val="22"/>
        </w:rPr>
        <w:t xml:space="preserve">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>3.3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</w:t>
      </w:r>
      <w:r w:rsidR="00701CFB">
        <w:rPr>
          <w:sz w:val="22"/>
          <w:szCs w:val="22"/>
        </w:rPr>
        <w:t>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5A7708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собственности </w:t>
      </w:r>
      <w:r w:rsidR="00170846">
        <w:rPr>
          <w:szCs w:val="22"/>
          <w:lang w:val="ru-RU"/>
        </w:rPr>
        <w:t xml:space="preserve">Ибресинского муниципального округа </w:t>
      </w:r>
      <w:r w:rsidRPr="00C50072">
        <w:rPr>
          <w:szCs w:val="22"/>
        </w:rPr>
        <w:t>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</w:t>
      </w:r>
      <w:r w:rsidR="005A7708">
        <w:rPr>
          <w:sz w:val="22"/>
          <w:szCs w:val="22"/>
        </w:rPr>
        <w:t xml:space="preserve">я в аукционе задатка, а именно </w:t>
      </w:r>
      <w:r w:rsidR="00701CFB">
        <w:rPr>
          <w:sz w:val="22"/>
          <w:szCs w:val="22"/>
        </w:rPr>
        <w:t>_______________ руб. 00 коп.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A172AF" w:rsidRDefault="00A172AF" w:rsidP="00B301D0">
      <w:pPr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Администрация Ибресинского 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муниципального округа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429700, Чувашская Республика,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proofErr w:type="spellStart"/>
            <w:r w:rsidRPr="00AF4992">
              <w:rPr>
                <w:sz w:val="22"/>
                <w:szCs w:val="22"/>
              </w:rPr>
              <w:t>Ибресинский</w:t>
            </w:r>
            <w:proofErr w:type="spellEnd"/>
            <w:r w:rsidRPr="00AF4992">
              <w:rPr>
                <w:sz w:val="22"/>
                <w:szCs w:val="22"/>
              </w:rPr>
              <w:t xml:space="preserve"> район, п. Ибреси,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ул. Маресьева, д. 49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ИНН 2100002439, КПП 210001001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Глава Ибресинского </w:t>
            </w:r>
            <w:proofErr w:type="gramStart"/>
            <w:r w:rsidRPr="00AF4992">
              <w:rPr>
                <w:sz w:val="22"/>
                <w:szCs w:val="22"/>
              </w:rPr>
              <w:t>муниципального</w:t>
            </w:r>
            <w:proofErr w:type="gramEnd"/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округа 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_________________(</w:t>
            </w:r>
            <w:r>
              <w:rPr>
                <w:sz w:val="22"/>
                <w:szCs w:val="22"/>
              </w:rPr>
              <w:t>_________________</w:t>
            </w:r>
            <w:r w:rsidRPr="00AF4992">
              <w:rPr>
                <w:sz w:val="22"/>
                <w:szCs w:val="22"/>
              </w:rPr>
              <w:t>)</w:t>
            </w:r>
          </w:p>
          <w:p w:rsidR="00AF4992" w:rsidRPr="00AF4992" w:rsidRDefault="00AF4992" w:rsidP="00AF4992">
            <w:pPr>
              <w:rPr>
                <w:sz w:val="22"/>
                <w:szCs w:val="22"/>
                <w:u w:val="single"/>
              </w:rPr>
            </w:pPr>
          </w:p>
          <w:p w:rsidR="00B301D0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М.П.</w:t>
            </w: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AB3231">
      <w:headerReference w:type="even" r:id="rId23"/>
      <w:headerReference w:type="default" r:id="rId24"/>
      <w:endnotePr>
        <w:numFmt w:val="decimal"/>
      </w:endnotePr>
      <w:pgSz w:w="11907" w:h="16840"/>
      <w:pgMar w:top="851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B0" w:rsidRDefault="00736DB0">
      <w:r>
        <w:separator/>
      </w:r>
    </w:p>
  </w:endnote>
  <w:endnote w:type="continuationSeparator" w:id="0">
    <w:p w:rsidR="00736DB0" w:rsidRDefault="0073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B0" w:rsidRDefault="00736DB0">
      <w:r>
        <w:separator/>
      </w:r>
    </w:p>
  </w:footnote>
  <w:footnote w:type="continuationSeparator" w:id="0">
    <w:p w:rsidR="00736DB0" w:rsidRDefault="00736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B0" w:rsidRDefault="00736DB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736DB0" w:rsidRDefault="00736DB0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B0" w:rsidRDefault="00736DB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2261A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736DB0" w:rsidRDefault="00736DB0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6A16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800"/>
    <w:rsid w:val="000A6EF8"/>
    <w:rsid w:val="000A77A7"/>
    <w:rsid w:val="000A7E39"/>
    <w:rsid w:val="000B5790"/>
    <w:rsid w:val="000B7684"/>
    <w:rsid w:val="000C0EDB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16F0"/>
    <w:rsid w:val="0011225B"/>
    <w:rsid w:val="001138D7"/>
    <w:rsid w:val="00116084"/>
    <w:rsid w:val="00116275"/>
    <w:rsid w:val="001166AA"/>
    <w:rsid w:val="00116E4B"/>
    <w:rsid w:val="001214CA"/>
    <w:rsid w:val="00122505"/>
    <w:rsid w:val="00124780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46BB6"/>
    <w:rsid w:val="0015090B"/>
    <w:rsid w:val="00154F3B"/>
    <w:rsid w:val="001552FB"/>
    <w:rsid w:val="00155DDD"/>
    <w:rsid w:val="0015647D"/>
    <w:rsid w:val="00156E20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0846"/>
    <w:rsid w:val="001710F0"/>
    <w:rsid w:val="001710FC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34E"/>
    <w:rsid w:val="00191C35"/>
    <w:rsid w:val="00192EBE"/>
    <w:rsid w:val="001A720F"/>
    <w:rsid w:val="001A7496"/>
    <w:rsid w:val="001A7902"/>
    <w:rsid w:val="001B1FEC"/>
    <w:rsid w:val="001B4144"/>
    <w:rsid w:val="001B423A"/>
    <w:rsid w:val="001B4965"/>
    <w:rsid w:val="001B5D08"/>
    <w:rsid w:val="001B78A1"/>
    <w:rsid w:val="001B790E"/>
    <w:rsid w:val="001B7AE7"/>
    <w:rsid w:val="001C44F1"/>
    <w:rsid w:val="001C49E0"/>
    <w:rsid w:val="001C6293"/>
    <w:rsid w:val="001C6D42"/>
    <w:rsid w:val="001D228A"/>
    <w:rsid w:val="001D2626"/>
    <w:rsid w:val="001D5485"/>
    <w:rsid w:val="001D581B"/>
    <w:rsid w:val="001D6545"/>
    <w:rsid w:val="001D76F7"/>
    <w:rsid w:val="001E0682"/>
    <w:rsid w:val="001E0F32"/>
    <w:rsid w:val="001E17C6"/>
    <w:rsid w:val="001E3484"/>
    <w:rsid w:val="001E4DAF"/>
    <w:rsid w:val="001E64C5"/>
    <w:rsid w:val="001E7B6F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1AFB"/>
    <w:rsid w:val="00222E59"/>
    <w:rsid w:val="00222F25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06E4"/>
    <w:rsid w:val="00273895"/>
    <w:rsid w:val="00273D37"/>
    <w:rsid w:val="00273D67"/>
    <w:rsid w:val="0027757D"/>
    <w:rsid w:val="002807C9"/>
    <w:rsid w:val="00281D9A"/>
    <w:rsid w:val="00281E55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691"/>
    <w:rsid w:val="002B6843"/>
    <w:rsid w:val="002B6B17"/>
    <w:rsid w:val="002B6BF4"/>
    <w:rsid w:val="002B73A3"/>
    <w:rsid w:val="002B7928"/>
    <w:rsid w:val="002B7963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1CA2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572"/>
    <w:rsid w:val="00335605"/>
    <w:rsid w:val="00335974"/>
    <w:rsid w:val="00335ABE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99A"/>
    <w:rsid w:val="00382C41"/>
    <w:rsid w:val="00382D9B"/>
    <w:rsid w:val="00383498"/>
    <w:rsid w:val="0038385F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04C5"/>
    <w:rsid w:val="003B1498"/>
    <w:rsid w:val="003B248E"/>
    <w:rsid w:val="003B698F"/>
    <w:rsid w:val="003C03CA"/>
    <w:rsid w:val="003C60EA"/>
    <w:rsid w:val="003C6447"/>
    <w:rsid w:val="003D1550"/>
    <w:rsid w:val="003D18EE"/>
    <w:rsid w:val="003D4D25"/>
    <w:rsid w:val="003E1284"/>
    <w:rsid w:val="003E17DD"/>
    <w:rsid w:val="003E2309"/>
    <w:rsid w:val="003E2815"/>
    <w:rsid w:val="003E3587"/>
    <w:rsid w:val="003E624B"/>
    <w:rsid w:val="003F0DC7"/>
    <w:rsid w:val="003F253F"/>
    <w:rsid w:val="003F2ACC"/>
    <w:rsid w:val="003F330B"/>
    <w:rsid w:val="003F34BB"/>
    <w:rsid w:val="003F4BE1"/>
    <w:rsid w:val="0040101B"/>
    <w:rsid w:val="00402B83"/>
    <w:rsid w:val="00402BAC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5399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2219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6C67"/>
    <w:rsid w:val="00507204"/>
    <w:rsid w:val="0050777E"/>
    <w:rsid w:val="005077C7"/>
    <w:rsid w:val="005102B1"/>
    <w:rsid w:val="005115D3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343A"/>
    <w:rsid w:val="00533EFF"/>
    <w:rsid w:val="0053477D"/>
    <w:rsid w:val="00540E51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2387"/>
    <w:rsid w:val="0057587E"/>
    <w:rsid w:val="00576CB2"/>
    <w:rsid w:val="00577B19"/>
    <w:rsid w:val="00580022"/>
    <w:rsid w:val="00581504"/>
    <w:rsid w:val="00581C48"/>
    <w:rsid w:val="00582F37"/>
    <w:rsid w:val="0058336A"/>
    <w:rsid w:val="00584380"/>
    <w:rsid w:val="00584D6D"/>
    <w:rsid w:val="00585C42"/>
    <w:rsid w:val="00594487"/>
    <w:rsid w:val="00597EE7"/>
    <w:rsid w:val="005A0E90"/>
    <w:rsid w:val="005A3DB6"/>
    <w:rsid w:val="005A3EB2"/>
    <w:rsid w:val="005A60F3"/>
    <w:rsid w:val="005A7708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04BC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26F7C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57F6A"/>
    <w:rsid w:val="006607E4"/>
    <w:rsid w:val="00661088"/>
    <w:rsid w:val="006662A7"/>
    <w:rsid w:val="00666FCA"/>
    <w:rsid w:val="00670216"/>
    <w:rsid w:val="00671103"/>
    <w:rsid w:val="00672479"/>
    <w:rsid w:val="00672E46"/>
    <w:rsid w:val="00674318"/>
    <w:rsid w:val="006769AF"/>
    <w:rsid w:val="00680D6B"/>
    <w:rsid w:val="00681648"/>
    <w:rsid w:val="00681DF4"/>
    <w:rsid w:val="006835A9"/>
    <w:rsid w:val="00683A58"/>
    <w:rsid w:val="006841D6"/>
    <w:rsid w:val="00684E6E"/>
    <w:rsid w:val="00686278"/>
    <w:rsid w:val="00692995"/>
    <w:rsid w:val="00693018"/>
    <w:rsid w:val="0069356E"/>
    <w:rsid w:val="006947B1"/>
    <w:rsid w:val="006951CF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387D"/>
    <w:rsid w:val="006F71AA"/>
    <w:rsid w:val="006F72C6"/>
    <w:rsid w:val="00701822"/>
    <w:rsid w:val="00701CFB"/>
    <w:rsid w:val="00705B38"/>
    <w:rsid w:val="0070744E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36DB0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1D1D"/>
    <w:rsid w:val="00781F0B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2521"/>
    <w:rsid w:val="007C3272"/>
    <w:rsid w:val="007C450E"/>
    <w:rsid w:val="007C6682"/>
    <w:rsid w:val="007C768F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E6780"/>
    <w:rsid w:val="007F0EDC"/>
    <w:rsid w:val="007F1BA3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61A"/>
    <w:rsid w:val="00822C29"/>
    <w:rsid w:val="0082383F"/>
    <w:rsid w:val="00826725"/>
    <w:rsid w:val="00831E51"/>
    <w:rsid w:val="00832E2E"/>
    <w:rsid w:val="008335F1"/>
    <w:rsid w:val="00833707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21C"/>
    <w:rsid w:val="00857B37"/>
    <w:rsid w:val="00857D52"/>
    <w:rsid w:val="00860031"/>
    <w:rsid w:val="0086032C"/>
    <w:rsid w:val="00860E3B"/>
    <w:rsid w:val="0086129E"/>
    <w:rsid w:val="00862071"/>
    <w:rsid w:val="00862249"/>
    <w:rsid w:val="00862BAE"/>
    <w:rsid w:val="00863158"/>
    <w:rsid w:val="00863D29"/>
    <w:rsid w:val="00864FE7"/>
    <w:rsid w:val="00870033"/>
    <w:rsid w:val="00870166"/>
    <w:rsid w:val="00871EAD"/>
    <w:rsid w:val="008733E3"/>
    <w:rsid w:val="0087345A"/>
    <w:rsid w:val="00873B90"/>
    <w:rsid w:val="00876FA9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301"/>
    <w:rsid w:val="008935D6"/>
    <w:rsid w:val="00893D23"/>
    <w:rsid w:val="0089617A"/>
    <w:rsid w:val="0089749D"/>
    <w:rsid w:val="008974D7"/>
    <w:rsid w:val="008B235A"/>
    <w:rsid w:val="008B274C"/>
    <w:rsid w:val="008B4E87"/>
    <w:rsid w:val="008B5907"/>
    <w:rsid w:val="008B591F"/>
    <w:rsid w:val="008B7A39"/>
    <w:rsid w:val="008C4A66"/>
    <w:rsid w:val="008D44F9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3CBD"/>
    <w:rsid w:val="008F5673"/>
    <w:rsid w:val="0090224C"/>
    <w:rsid w:val="00902F6D"/>
    <w:rsid w:val="00904D4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778FC"/>
    <w:rsid w:val="00981A0B"/>
    <w:rsid w:val="00982835"/>
    <w:rsid w:val="00982B81"/>
    <w:rsid w:val="00986329"/>
    <w:rsid w:val="009912EA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346B"/>
    <w:rsid w:val="009B4C7C"/>
    <w:rsid w:val="009B5693"/>
    <w:rsid w:val="009C49B1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2AF"/>
    <w:rsid w:val="00A17870"/>
    <w:rsid w:val="00A20190"/>
    <w:rsid w:val="00A206EA"/>
    <w:rsid w:val="00A2393E"/>
    <w:rsid w:val="00A274B5"/>
    <w:rsid w:val="00A311AB"/>
    <w:rsid w:val="00A337BD"/>
    <w:rsid w:val="00A34015"/>
    <w:rsid w:val="00A34B05"/>
    <w:rsid w:val="00A376F2"/>
    <w:rsid w:val="00A40717"/>
    <w:rsid w:val="00A425E2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215"/>
    <w:rsid w:val="00A87B89"/>
    <w:rsid w:val="00A92B93"/>
    <w:rsid w:val="00A93C0F"/>
    <w:rsid w:val="00A94092"/>
    <w:rsid w:val="00A9626C"/>
    <w:rsid w:val="00A97125"/>
    <w:rsid w:val="00AA1B8E"/>
    <w:rsid w:val="00AA35D8"/>
    <w:rsid w:val="00AA4263"/>
    <w:rsid w:val="00AA62D4"/>
    <w:rsid w:val="00AB05F5"/>
    <w:rsid w:val="00AB0FE3"/>
    <w:rsid w:val="00AB22E2"/>
    <w:rsid w:val="00AB25E2"/>
    <w:rsid w:val="00AB3231"/>
    <w:rsid w:val="00AB41BF"/>
    <w:rsid w:val="00AB44D8"/>
    <w:rsid w:val="00AB44F6"/>
    <w:rsid w:val="00AB53B3"/>
    <w:rsid w:val="00AB5F87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2DF1"/>
    <w:rsid w:val="00AD65A0"/>
    <w:rsid w:val="00AD78B0"/>
    <w:rsid w:val="00AD78BB"/>
    <w:rsid w:val="00AE0185"/>
    <w:rsid w:val="00AE4B15"/>
    <w:rsid w:val="00AE7904"/>
    <w:rsid w:val="00AF03B4"/>
    <w:rsid w:val="00AF0F2E"/>
    <w:rsid w:val="00AF4992"/>
    <w:rsid w:val="00AF63CA"/>
    <w:rsid w:val="00AF6BB1"/>
    <w:rsid w:val="00B006BA"/>
    <w:rsid w:val="00B02577"/>
    <w:rsid w:val="00B02CED"/>
    <w:rsid w:val="00B06EDD"/>
    <w:rsid w:val="00B11493"/>
    <w:rsid w:val="00B146F6"/>
    <w:rsid w:val="00B15266"/>
    <w:rsid w:val="00B220CB"/>
    <w:rsid w:val="00B25F16"/>
    <w:rsid w:val="00B26566"/>
    <w:rsid w:val="00B27A5B"/>
    <w:rsid w:val="00B27B56"/>
    <w:rsid w:val="00B301D0"/>
    <w:rsid w:val="00B30300"/>
    <w:rsid w:val="00B317D8"/>
    <w:rsid w:val="00B32017"/>
    <w:rsid w:val="00B36D0F"/>
    <w:rsid w:val="00B36D69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1BF1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1206"/>
    <w:rsid w:val="00BB2FC0"/>
    <w:rsid w:val="00BB4FDC"/>
    <w:rsid w:val="00BB6497"/>
    <w:rsid w:val="00BC0919"/>
    <w:rsid w:val="00BC3261"/>
    <w:rsid w:val="00BC48B2"/>
    <w:rsid w:val="00BC5F73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1F7A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5C66"/>
    <w:rsid w:val="00C073EB"/>
    <w:rsid w:val="00C07823"/>
    <w:rsid w:val="00C11E7D"/>
    <w:rsid w:val="00C12361"/>
    <w:rsid w:val="00C13251"/>
    <w:rsid w:val="00C13BFC"/>
    <w:rsid w:val="00C1637A"/>
    <w:rsid w:val="00C16ACA"/>
    <w:rsid w:val="00C22F2D"/>
    <w:rsid w:val="00C233E8"/>
    <w:rsid w:val="00C23569"/>
    <w:rsid w:val="00C24338"/>
    <w:rsid w:val="00C25860"/>
    <w:rsid w:val="00C25B97"/>
    <w:rsid w:val="00C31007"/>
    <w:rsid w:val="00C313FC"/>
    <w:rsid w:val="00C34BDB"/>
    <w:rsid w:val="00C35012"/>
    <w:rsid w:val="00C400CC"/>
    <w:rsid w:val="00C43658"/>
    <w:rsid w:val="00C43A40"/>
    <w:rsid w:val="00C443CA"/>
    <w:rsid w:val="00C458A7"/>
    <w:rsid w:val="00C46C6A"/>
    <w:rsid w:val="00C50CBE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845B2"/>
    <w:rsid w:val="00C84FFA"/>
    <w:rsid w:val="00C9029D"/>
    <w:rsid w:val="00C90775"/>
    <w:rsid w:val="00C90D61"/>
    <w:rsid w:val="00C915A1"/>
    <w:rsid w:val="00C91B96"/>
    <w:rsid w:val="00C93772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2FC4"/>
    <w:rsid w:val="00CA5A85"/>
    <w:rsid w:val="00CB0015"/>
    <w:rsid w:val="00CB0217"/>
    <w:rsid w:val="00CB330B"/>
    <w:rsid w:val="00CB6B38"/>
    <w:rsid w:val="00CB7A4D"/>
    <w:rsid w:val="00CC183A"/>
    <w:rsid w:val="00CC184A"/>
    <w:rsid w:val="00CC2AC2"/>
    <w:rsid w:val="00CC5159"/>
    <w:rsid w:val="00CC5F5F"/>
    <w:rsid w:val="00CC5FC8"/>
    <w:rsid w:val="00CD0F9A"/>
    <w:rsid w:val="00CD1FE4"/>
    <w:rsid w:val="00CD3407"/>
    <w:rsid w:val="00CD389C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7AC"/>
    <w:rsid w:val="00D23D09"/>
    <w:rsid w:val="00D24EDA"/>
    <w:rsid w:val="00D255F0"/>
    <w:rsid w:val="00D2669E"/>
    <w:rsid w:val="00D2682B"/>
    <w:rsid w:val="00D30325"/>
    <w:rsid w:val="00D35F0C"/>
    <w:rsid w:val="00D43143"/>
    <w:rsid w:val="00D43384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65289"/>
    <w:rsid w:val="00D73025"/>
    <w:rsid w:val="00D7309A"/>
    <w:rsid w:val="00D74819"/>
    <w:rsid w:val="00D74E09"/>
    <w:rsid w:val="00D772F6"/>
    <w:rsid w:val="00D80534"/>
    <w:rsid w:val="00D8195A"/>
    <w:rsid w:val="00D82414"/>
    <w:rsid w:val="00D8504C"/>
    <w:rsid w:val="00D8693F"/>
    <w:rsid w:val="00D900FD"/>
    <w:rsid w:val="00D9129A"/>
    <w:rsid w:val="00D93891"/>
    <w:rsid w:val="00D93A4E"/>
    <w:rsid w:val="00D951D4"/>
    <w:rsid w:val="00D95C56"/>
    <w:rsid w:val="00D95F98"/>
    <w:rsid w:val="00DA521E"/>
    <w:rsid w:val="00DA5C26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37D8"/>
    <w:rsid w:val="00DD4F63"/>
    <w:rsid w:val="00DD5DDD"/>
    <w:rsid w:val="00DD7FBE"/>
    <w:rsid w:val="00DE0229"/>
    <w:rsid w:val="00DE0842"/>
    <w:rsid w:val="00DE1986"/>
    <w:rsid w:val="00DE2DA3"/>
    <w:rsid w:val="00DE2F1E"/>
    <w:rsid w:val="00DE346F"/>
    <w:rsid w:val="00DE424B"/>
    <w:rsid w:val="00DE53B6"/>
    <w:rsid w:val="00DE5DBF"/>
    <w:rsid w:val="00DE6AE3"/>
    <w:rsid w:val="00DF1AB5"/>
    <w:rsid w:val="00DF1CFA"/>
    <w:rsid w:val="00DF1D2C"/>
    <w:rsid w:val="00DF3992"/>
    <w:rsid w:val="00E00A39"/>
    <w:rsid w:val="00E0158D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376B4"/>
    <w:rsid w:val="00E441A8"/>
    <w:rsid w:val="00E45618"/>
    <w:rsid w:val="00E45673"/>
    <w:rsid w:val="00E46233"/>
    <w:rsid w:val="00E46D63"/>
    <w:rsid w:val="00E50730"/>
    <w:rsid w:val="00E50CAF"/>
    <w:rsid w:val="00E521C5"/>
    <w:rsid w:val="00E53DB5"/>
    <w:rsid w:val="00E55157"/>
    <w:rsid w:val="00E56006"/>
    <w:rsid w:val="00E572D5"/>
    <w:rsid w:val="00E576DB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630E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050"/>
    <w:rsid w:val="00EF221B"/>
    <w:rsid w:val="00EF3563"/>
    <w:rsid w:val="00EF377F"/>
    <w:rsid w:val="00EF4A34"/>
    <w:rsid w:val="00EF4DEF"/>
    <w:rsid w:val="00EF7E49"/>
    <w:rsid w:val="00F012D8"/>
    <w:rsid w:val="00F014ED"/>
    <w:rsid w:val="00F02C1E"/>
    <w:rsid w:val="00F0336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37615"/>
    <w:rsid w:val="00F40465"/>
    <w:rsid w:val="00F42AFD"/>
    <w:rsid w:val="00F436DB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58D"/>
    <w:rsid w:val="00F727EB"/>
    <w:rsid w:val="00F74A75"/>
    <w:rsid w:val="00F74DB8"/>
    <w:rsid w:val="00F75759"/>
    <w:rsid w:val="00F7641C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0B3A"/>
    <w:rsid w:val="00FB1092"/>
    <w:rsid w:val="00FB3B2F"/>
    <w:rsid w:val="00FB5B60"/>
    <w:rsid w:val="00FB6392"/>
    <w:rsid w:val="00FB7B23"/>
    <w:rsid w:val="00FC1CC9"/>
    <w:rsid w:val="00FC3048"/>
    <w:rsid w:val="00FC32B7"/>
    <w:rsid w:val="00FC378A"/>
    <w:rsid w:val="00FC5A03"/>
    <w:rsid w:val="00FC5C38"/>
    <w:rsid w:val="00FD203D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2">
    <w:name w:val="Сетка таблицы1"/>
    <w:basedOn w:val="a2"/>
    <w:next w:val="ad"/>
    <w:uiPriority w:val="59"/>
    <w:rsid w:val="0073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2">
    <w:name w:val="Сетка таблицы1"/>
    <w:basedOn w:val="a2"/>
    <w:next w:val="ad"/>
    <w:uiPriority w:val="59"/>
    <w:rsid w:val="0073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roseltorg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bresi.cap.ru/" TargetMode="External"/><Relationship Id="rId20" Type="http://schemas.openxmlformats.org/officeDocument/2006/relationships/hyperlink" Target="https://roseltor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reconomy@cap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275F-5998-4F11-8C2E-5CEC77E4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18</Pages>
  <Words>8394</Words>
  <Characters>47848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ibrgki1</cp:lastModifiedBy>
  <cp:revision>16</cp:revision>
  <cp:lastPrinted>2024-04-23T08:54:00Z</cp:lastPrinted>
  <dcterms:created xsi:type="dcterms:W3CDTF">2024-04-19T06:23:00Z</dcterms:created>
  <dcterms:modified xsi:type="dcterms:W3CDTF">2024-11-28T12:28:00Z</dcterms:modified>
</cp:coreProperties>
</file>