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6C7A3C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35CA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21.04.</w:t>
            </w:r>
            <w:r w:rsidR="006F730D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68-р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35CA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21.04.</w:t>
            </w:r>
            <w:bookmarkStart w:id="0" w:name="_GoBack"/>
            <w:bookmarkEnd w:id="0"/>
            <w:r w:rsidR="006F730D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68-р</w:t>
            </w:r>
            <w:r w:rsidR="00765008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287CAE" w:rsidRDefault="00287CAE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CD0B33" w:rsidRPr="00CD0B33" w:rsidRDefault="00CD0B33" w:rsidP="006C7A3C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D0B33">
        <w:rPr>
          <w:kern w:val="0"/>
          <w:sz w:val="28"/>
          <w:szCs w:val="28"/>
          <w:lang w:eastAsia="ru-RU"/>
        </w:rPr>
        <w:t>1. В связи с установлением устойчивой теплой погоды завершить отопительный сезон с 30 апреля 2025 года.</w:t>
      </w:r>
    </w:p>
    <w:p w:rsidR="00CD0B33" w:rsidRPr="00CD0B33" w:rsidRDefault="00CD0B33" w:rsidP="006C7A3C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D0B33">
        <w:rPr>
          <w:kern w:val="0"/>
          <w:sz w:val="28"/>
          <w:szCs w:val="28"/>
          <w:lang w:eastAsia="ru-RU"/>
        </w:rPr>
        <w:t xml:space="preserve">2. Контроль за исполнением настоящего распоряжения возложить на заместителя главы администрации Янтиковского муниципального округа </w:t>
      </w:r>
      <w:proofErr w:type="gramStart"/>
      <w:r w:rsidRPr="00CD0B33">
        <w:rPr>
          <w:kern w:val="0"/>
          <w:sz w:val="28"/>
          <w:szCs w:val="28"/>
          <w:lang w:eastAsia="ru-RU"/>
        </w:rPr>
        <w:t>-н</w:t>
      </w:r>
      <w:proofErr w:type="gramEnd"/>
      <w:r w:rsidRPr="00CD0B33">
        <w:rPr>
          <w:kern w:val="0"/>
          <w:sz w:val="28"/>
          <w:szCs w:val="28"/>
          <w:lang w:eastAsia="ru-RU"/>
        </w:rPr>
        <w:t>ачальника Управления по благоустройству и развитию территорий</w:t>
      </w:r>
      <w:r w:rsidR="00A50807">
        <w:rPr>
          <w:kern w:val="0"/>
          <w:sz w:val="28"/>
          <w:szCs w:val="28"/>
          <w:lang w:eastAsia="ru-RU"/>
        </w:rPr>
        <w:t xml:space="preserve">                 Николаеву В.В.</w:t>
      </w:r>
    </w:p>
    <w:p w:rsidR="00CD0B33" w:rsidRPr="00CD0B33" w:rsidRDefault="00CD0B33" w:rsidP="00CD0B33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CD0B33" w:rsidRPr="00CD0B33" w:rsidRDefault="00CD0B33" w:rsidP="00CD0B33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CD0B33" w:rsidRDefault="00CD0B33" w:rsidP="00CD0B3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CD0B33" w:rsidRDefault="00CD0B33" w:rsidP="00CD0B3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CD0B33" w:rsidRPr="00CD0B33" w:rsidRDefault="00CD0B33" w:rsidP="00CD0B33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И.А. Михайлова</w:t>
      </w:r>
    </w:p>
    <w:p w:rsidR="00CD0B33" w:rsidRPr="00CD0B33" w:rsidRDefault="00CD0B33" w:rsidP="003764F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sectPr w:rsidR="00CD0B33" w:rsidRPr="00CD0B33" w:rsidSect="006C7A3C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204F"/>
    <w:rsid w:val="00094B9B"/>
    <w:rsid w:val="00095B43"/>
    <w:rsid w:val="000978A4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49D5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87CAE"/>
    <w:rsid w:val="00290565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35CA5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0020"/>
    <w:rsid w:val="004E0497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C7A3C"/>
    <w:rsid w:val="006D20D9"/>
    <w:rsid w:val="006E1A82"/>
    <w:rsid w:val="006E7BBC"/>
    <w:rsid w:val="006F0D21"/>
    <w:rsid w:val="006F730D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65008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091D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55943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B7302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0807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0B33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30117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28E5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1792-0335-40E4-ACF0-A6509B30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34</cp:revision>
  <cp:lastPrinted>2025-04-21T10:52:00Z</cp:lastPrinted>
  <dcterms:created xsi:type="dcterms:W3CDTF">2023-03-23T06:45:00Z</dcterms:created>
  <dcterms:modified xsi:type="dcterms:W3CDTF">2025-04-21T11:27:00Z</dcterms:modified>
</cp:coreProperties>
</file>