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2F64DC" w:rsidTr="00674F44">
        <w:trPr>
          <w:gridBefore w:val="1"/>
          <w:wBefore w:w="34" w:type="dxa"/>
        </w:trPr>
        <w:tc>
          <w:tcPr>
            <w:tcW w:w="3652" w:type="dxa"/>
          </w:tcPr>
          <w:p w:rsidR="002F64DC" w:rsidRPr="00B71338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2F64DC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2F64DC" w:rsidRPr="00B71338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2F64DC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АДМИНИСТРАЦИЙЕ</w:t>
            </w:r>
          </w:p>
          <w:p w:rsidR="002F64DC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2F64DC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2F64DC" w:rsidRDefault="002F64DC" w:rsidP="00674F44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2F64DC" w:rsidRDefault="0070065A" w:rsidP="00674F44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21.01.2025</w:t>
            </w:r>
            <w:r w:rsidR="002F64DC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56</w:t>
            </w:r>
            <w:r w:rsidR="002F64DC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2F64DC" w:rsidRPr="00543973" w:rsidRDefault="002F64DC" w:rsidP="00674F44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2F64DC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2F64DC" w:rsidRDefault="002F64DC" w:rsidP="00674F44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180975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F64DC" w:rsidRDefault="002F64DC" w:rsidP="00674F44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2F64DC" w:rsidRPr="00B71338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2F64DC" w:rsidRPr="00B71338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2F64DC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2F64DC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2F64DC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2F64DC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2F64DC" w:rsidRDefault="0070065A" w:rsidP="00674F44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21.01.2025</w:t>
            </w:r>
            <w:r w:rsidR="002F64DC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56</w:t>
            </w:r>
            <w:bookmarkStart w:id="0" w:name="_GoBack"/>
            <w:bookmarkEnd w:id="0"/>
            <w:r w:rsidR="002F64DC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2F64DC" w:rsidRPr="00543973" w:rsidRDefault="002F64DC" w:rsidP="00674F44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2F64DC" w:rsidRDefault="002F64DC" w:rsidP="00674F44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2F64DC" w:rsidRPr="00E7273A" w:rsidTr="00674F44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2F64DC" w:rsidRPr="000E5900" w:rsidRDefault="002F64DC" w:rsidP="00674F44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2F64DC" w:rsidRPr="00E7273A" w:rsidRDefault="002F64DC" w:rsidP="00674F44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2F64DC" w:rsidRPr="00E7273A" w:rsidRDefault="002F64DC" w:rsidP="00674F44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2F64DC" w:rsidRDefault="002F64DC"/>
    <w:p w:rsidR="002F64DC" w:rsidRDefault="002F64DC" w:rsidP="0000119E">
      <w:pPr>
        <w:ind w:right="4393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2F64DC">
        <w:rPr>
          <w:rFonts w:ascii="Times New Roman" w:hAnsi="Times New Roman"/>
          <w:b/>
          <w:bCs/>
          <w:color w:val="000000"/>
          <w:szCs w:val="24"/>
        </w:rPr>
        <w:t>О наделении полномочиями</w:t>
      </w:r>
      <w:r w:rsidR="0000119E">
        <w:rPr>
          <w:rFonts w:ascii="Times New Roman" w:hAnsi="Times New Roman"/>
          <w:b/>
          <w:bCs/>
          <w:color w:val="000000"/>
          <w:szCs w:val="24"/>
        </w:rPr>
        <w:t xml:space="preserve"> </w:t>
      </w:r>
      <w:r w:rsidRPr="002F64DC">
        <w:rPr>
          <w:rFonts w:ascii="Times New Roman" w:hAnsi="Times New Roman"/>
          <w:b/>
          <w:bCs/>
          <w:color w:val="000000"/>
          <w:szCs w:val="24"/>
        </w:rPr>
        <w:t>начальника</w:t>
      </w:r>
      <w:r w:rsidRPr="002F64DC">
        <w:t xml:space="preserve"> </w:t>
      </w:r>
      <w:proofErr w:type="spellStart"/>
      <w:r w:rsidR="002828C3">
        <w:rPr>
          <w:rFonts w:ascii="Times New Roman" w:hAnsi="Times New Roman"/>
          <w:b/>
          <w:bCs/>
          <w:color w:val="000000"/>
          <w:szCs w:val="24"/>
        </w:rPr>
        <w:t>Шихазанского</w:t>
      </w:r>
      <w:proofErr w:type="spellEnd"/>
      <w:r w:rsidRPr="002F64DC">
        <w:rPr>
          <w:rFonts w:ascii="Times New Roman" w:hAnsi="Times New Roman"/>
          <w:b/>
          <w:bCs/>
          <w:color w:val="000000"/>
          <w:szCs w:val="24"/>
        </w:rPr>
        <w:t xml:space="preserve"> территориального отдела управления благоустройства и развития территорий администрации </w:t>
      </w:r>
      <w:proofErr w:type="spellStart"/>
      <w:r w:rsidRPr="002F64DC">
        <w:rPr>
          <w:rFonts w:ascii="Times New Roman" w:hAnsi="Times New Roman"/>
          <w:b/>
          <w:bCs/>
          <w:color w:val="000000"/>
          <w:szCs w:val="24"/>
        </w:rPr>
        <w:t>Канашского</w:t>
      </w:r>
      <w:proofErr w:type="spellEnd"/>
      <w:r w:rsidRPr="002F64DC">
        <w:rPr>
          <w:rFonts w:ascii="Times New Roman" w:hAnsi="Times New Roman"/>
          <w:b/>
          <w:bCs/>
          <w:color w:val="000000"/>
          <w:szCs w:val="24"/>
        </w:rPr>
        <w:t xml:space="preserve"> муниципального округа Чувашской Республики</w:t>
      </w:r>
      <w:r>
        <w:rPr>
          <w:rFonts w:ascii="Times New Roman" w:hAnsi="Times New Roman"/>
          <w:b/>
          <w:bCs/>
          <w:color w:val="000000"/>
          <w:szCs w:val="24"/>
        </w:rPr>
        <w:t xml:space="preserve"> </w:t>
      </w:r>
      <w:r w:rsidRPr="002F64DC">
        <w:rPr>
          <w:rFonts w:ascii="Times New Roman" w:hAnsi="Times New Roman"/>
          <w:b/>
          <w:bCs/>
          <w:color w:val="000000"/>
          <w:szCs w:val="24"/>
        </w:rPr>
        <w:t>по совершению нотариальных действий на территории административно-территориальной единицы</w:t>
      </w:r>
      <w:r w:rsidRPr="002F64DC">
        <w:t xml:space="preserve"> </w:t>
      </w:r>
      <w:proofErr w:type="spellStart"/>
      <w:r w:rsidR="002828C3">
        <w:rPr>
          <w:rFonts w:ascii="Times New Roman" w:hAnsi="Times New Roman"/>
          <w:b/>
          <w:bCs/>
          <w:color w:val="000000"/>
          <w:szCs w:val="24"/>
        </w:rPr>
        <w:t>Шихазанское</w:t>
      </w:r>
      <w:proofErr w:type="spellEnd"/>
      <w:r w:rsidRPr="002F64DC">
        <w:rPr>
          <w:rFonts w:ascii="Times New Roman" w:hAnsi="Times New Roman"/>
          <w:b/>
          <w:bCs/>
          <w:color w:val="000000"/>
          <w:szCs w:val="24"/>
        </w:rPr>
        <w:t xml:space="preserve"> сельское поселение</w:t>
      </w:r>
    </w:p>
    <w:p w:rsidR="002F64DC" w:rsidRPr="002F64DC" w:rsidRDefault="002F64DC" w:rsidP="002F64DC">
      <w:pPr>
        <w:rPr>
          <w:rFonts w:ascii="Times New Roman" w:hAnsi="Times New Roman"/>
          <w:szCs w:val="24"/>
        </w:rPr>
      </w:pPr>
    </w:p>
    <w:p w:rsidR="002F64DC" w:rsidRDefault="002F64DC" w:rsidP="002F64DC">
      <w:pPr>
        <w:rPr>
          <w:rFonts w:ascii="Times New Roman" w:hAnsi="Times New Roman"/>
          <w:szCs w:val="24"/>
        </w:rPr>
      </w:pPr>
    </w:p>
    <w:p w:rsidR="002F64DC" w:rsidRDefault="002F64DC" w:rsidP="002F64DC">
      <w:pPr>
        <w:ind w:firstLine="720"/>
        <w:jc w:val="both"/>
        <w:rPr>
          <w:rFonts w:ascii="Times New Roman" w:hAnsi="Times New Roman"/>
          <w:szCs w:val="24"/>
        </w:rPr>
      </w:pPr>
      <w:r w:rsidRPr="00CA23CF">
        <w:rPr>
          <w:rFonts w:ascii="Times New Roman" w:hAnsi="Times New Roman"/>
          <w:szCs w:val="24"/>
        </w:rPr>
        <w:t>В соответствии с п</w:t>
      </w:r>
      <w:r>
        <w:rPr>
          <w:rFonts w:ascii="Times New Roman" w:hAnsi="Times New Roman"/>
          <w:szCs w:val="24"/>
        </w:rPr>
        <w:t>унктом</w:t>
      </w:r>
      <w:r w:rsidRPr="00CA23CF">
        <w:rPr>
          <w:rFonts w:ascii="Times New Roman" w:hAnsi="Times New Roman"/>
          <w:szCs w:val="24"/>
        </w:rPr>
        <w:t xml:space="preserve"> </w:t>
      </w:r>
      <w:r w:rsidR="0000119E">
        <w:rPr>
          <w:rFonts w:ascii="Times New Roman" w:hAnsi="Times New Roman"/>
          <w:szCs w:val="24"/>
        </w:rPr>
        <w:t>19</w:t>
      </w:r>
      <w:r w:rsidRPr="00CA23CF">
        <w:rPr>
          <w:rFonts w:ascii="Times New Roman" w:hAnsi="Times New Roman"/>
          <w:szCs w:val="24"/>
        </w:rPr>
        <w:t xml:space="preserve"> ч</w:t>
      </w:r>
      <w:r>
        <w:rPr>
          <w:rFonts w:ascii="Times New Roman" w:hAnsi="Times New Roman"/>
          <w:szCs w:val="24"/>
        </w:rPr>
        <w:t>асти</w:t>
      </w:r>
      <w:r w:rsidRPr="00CA23CF">
        <w:rPr>
          <w:rFonts w:ascii="Times New Roman" w:hAnsi="Times New Roman"/>
          <w:szCs w:val="24"/>
        </w:rPr>
        <w:t xml:space="preserve"> 1 ст</w:t>
      </w:r>
      <w:r>
        <w:rPr>
          <w:rFonts w:ascii="Times New Roman" w:hAnsi="Times New Roman"/>
          <w:szCs w:val="24"/>
        </w:rPr>
        <w:t>атьи</w:t>
      </w:r>
      <w:r w:rsidR="0000119E">
        <w:rPr>
          <w:rFonts w:ascii="Times New Roman" w:hAnsi="Times New Roman"/>
          <w:szCs w:val="24"/>
        </w:rPr>
        <w:t xml:space="preserve"> 16</w:t>
      </w:r>
      <w:r w:rsidRPr="00CA23CF">
        <w:rPr>
          <w:rFonts w:ascii="Times New Roman" w:hAnsi="Times New Roman"/>
          <w:szCs w:val="24"/>
        </w:rPr>
        <w:t>.1 Федерального закона от 6 октября 2003 г</w:t>
      </w:r>
      <w:r>
        <w:rPr>
          <w:rFonts w:ascii="Times New Roman" w:hAnsi="Times New Roman"/>
          <w:szCs w:val="24"/>
        </w:rPr>
        <w:t>.</w:t>
      </w:r>
      <w:r w:rsidRPr="00CA23CF">
        <w:rPr>
          <w:rFonts w:ascii="Times New Roman" w:hAnsi="Times New Roman"/>
          <w:szCs w:val="24"/>
        </w:rPr>
        <w:t xml:space="preserve"> № 131-ФЗ «Об общих</w:t>
      </w:r>
      <w:r>
        <w:rPr>
          <w:rFonts w:ascii="Times New Roman" w:hAnsi="Times New Roman"/>
          <w:szCs w:val="24"/>
        </w:rPr>
        <w:t xml:space="preserve"> принципах организации органами</w:t>
      </w:r>
      <w:r w:rsidRPr="00CA23CF">
        <w:rPr>
          <w:rFonts w:ascii="Times New Roman" w:hAnsi="Times New Roman"/>
          <w:szCs w:val="24"/>
        </w:rPr>
        <w:t xml:space="preserve"> местного самоуправления в Российской Федерации», руководствуясь статьями 1, 37, 39 Основ законодательства Российской Федерации о нотариате от 11 февраля 1993 г</w:t>
      </w:r>
      <w:r>
        <w:rPr>
          <w:rFonts w:ascii="Times New Roman" w:hAnsi="Times New Roman"/>
          <w:szCs w:val="24"/>
        </w:rPr>
        <w:t>.</w:t>
      </w:r>
      <w:r w:rsidRPr="00CA23CF">
        <w:rPr>
          <w:rFonts w:ascii="Times New Roman" w:hAnsi="Times New Roman"/>
          <w:szCs w:val="24"/>
        </w:rPr>
        <w:t xml:space="preserve"> № 4462-1, </w:t>
      </w:r>
      <w:r w:rsidRPr="00594651">
        <w:rPr>
          <w:rFonts w:ascii="Times New Roman" w:hAnsi="Times New Roman"/>
          <w:szCs w:val="24"/>
        </w:rPr>
        <w:t>Инструкци</w:t>
      </w:r>
      <w:r>
        <w:rPr>
          <w:rFonts w:ascii="Times New Roman" w:hAnsi="Times New Roman"/>
          <w:szCs w:val="24"/>
        </w:rPr>
        <w:t>ей</w:t>
      </w:r>
      <w:r w:rsidRPr="00594651">
        <w:rPr>
          <w:rFonts w:ascii="Times New Roman" w:hAnsi="Times New Roman"/>
          <w:szCs w:val="24"/>
        </w:rPr>
        <w:t xml:space="preserve"> о порядке совершения нотариальных действий должностными лицами местного самоуправления, утвержденной Приказом Министерства юстиции Российской Федерации </w:t>
      </w:r>
      <w:r w:rsidRPr="00594651">
        <w:rPr>
          <w:rFonts w:ascii="Times New Roman" w:hAnsi="Times New Roman"/>
          <w:color w:val="000000"/>
          <w:szCs w:val="24"/>
        </w:rPr>
        <w:t>от 7 февраля 2020 года № 16</w:t>
      </w:r>
      <w:r w:rsidRPr="00CA23CF">
        <w:rPr>
          <w:rFonts w:ascii="Times New Roman" w:hAnsi="Times New Roman"/>
          <w:color w:val="000000"/>
          <w:szCs w:val="24"/>
        </w:rPr>
        <w:t xml:space="preserve">, Уставом </w:t>
      </w:r>
      <w:proofErr w:type="spellStart"/>
      <w:r>
        <w:rPr>
          <w:rFonts w:ascii="Times New Roman" w:hAnsi="Times New Roman"/>
          <w:color w:val="000000"/>
          <w:szCs w:val="24"/>
        </w:rPr>
        <w:t>Канашского</w:t>
      </w:r>
      <w:proofErr w:type="spellEnd"/>
      <w:r>
        <w:rPr>
          <w:rFonts w:ascii="Times New Roman" w:hAnsi="Times New Roman"/>
          <w:color w:val="000000"/>
          <w:szCs w:val="24"/>
        </w:rPr>
        <w:t xml:space="preserve"> муниципального округа</w:t>
      </w:r>
      <w:r w:rsidRPr="00CA23CF">
        <w:rPr>
          <w:rFonts w:ascii="Times New Roman" w:hAnsi="Times New Roman"/>
          <w:color w:val="000000"/>
          <w:szCs w:val="24"/>
        </w:rPr>
        <w:t xml:space="preserve"> Чувашской </w:t>
      </w:r>
      <w:r w:rsidRPr="00CF55FE">
        <w:rPr>
          <w:rFonts w:ascii="Times New Roman" w:hAnsi="Times New Roman"/>
          <w:szCs w:val="24"/>
        </w:rPr>
        <w:t xml:space="preserve">Республики, в связи с необходимостью совершения нотариальных действий в населенных пунктах, входящих в состав территории </w:t>
      </w:r>
      <w:proofErr w:type="spellStart"/>
      <w:r w:rsidRPr="00CF55FE">
        <w:rPr>
          <w:rFonts w:ascii="Times New Roman" w:hAnsi="Times New Roman"/>
          <w:szCs w:val="24"/>
        </w:rPr>
        <w:t>Канашского</w:t>
      </w:r>
      <w:proofErr w:type="spellEnd"/>
      <w:r w:rsidRPr="00CF55FE">
        <w:rPr>
          <w:rFonts w:ascii="Times New Roman" w:hAnsi="Times New Roman"/>
          <w:szCs w:val="24"/>
        </w:rPr>
        <w:t xml:space="preserve"> муниципального округа Чувашской Республики, и отсутствием в указанных населенных пунктах нотариуса</w:t>
      </w:r>
      <w:r w:rsidRPr="00C40315">
        <w:rPr>
          <w:rFonts w:ascii="Times New Roman" w:hAnsi="Times New Roman"/>
          <w:szCs w:val="24"/>
        </w:rPr>
        <w:t>,</w:t>
      </w:r>
      <w:r w:rsidRPr="00CF55FE">
        <w:rPr>
          <w:rFonts w:ascii="Times New Roman" w:hAnsi="Times New Roman"/>
          <w:b/>
          <w:szCs w:val="24"/>
        </w:rPr>
        <w:t xml:space="preserve"> Администрация</w:t>
      </w:r>
      <w:r w:rsidRPr="00E22E62">
        <w:rPr>
          <w:rFonts w:ascii="Times New Roman" w:hAnsi="Times New Roman"/>
          <w:b/>
          <w:szCs w:val="24"/>
        </w:rPr>
        <w:t xml:space="preserve"> </w:t>
      </w:r>
      <w:proofErr w:type="spellStart"/>
      <w:r w:rsidRPr="00E22E62">
        <w:rPr>
          <w:rFonts w:ascii="Times New Roman" w:hAnsi="Times New Roman"/>
          <w:b/>
          <w:szCs w:val="24"/>
        </w:rPr>
        <w:t>Канашского</w:t>
      </w:r>
      <w:proofErr w:type="spellEnd"/>
      <w:r w:rsidRPr="00E22E62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муниципального округа</w:t>
      </w:r>
      <w:r w:rsidRPr="00E22E62">
        <w:rPr>
          <w:rFonts w:ascii="Times New Roman" w:hAnsi="Times New Roman"/>
          <w:b/>
          <w:szCs w:val="24"/>
        </w:rPr>
        <w:t xml:space="preserve"> Чув</w:t>
      </w:r>
      <w:r>
        <w:rPr>
          <w:rFonts w:ascii="Times New Roman" w:hAnsi="Times New Roman"/>
          <w:b/>
          <w:szCs w:val="24"/>
        </w:rPr>
        <w:t xml:space="preserve">ашской Республики </w:t>
      </w:r>
      <w:r w:rsidRPr="00E22E62">
        <w:rPr>
          <w:rFonts w:ascii="Times New Roman" w:hAnsi="Times New Roman"/>
          <w:b/>
          <w:szCs w:val="24"/>
        </w:rPr>
        <w:t>постановляет</w:t>
      </w:r>
      <w:r w:rsidRPr="00E22E62">
        <w:rPr>
          <w:rFonts w:ascii="Times New Roman" w:hAnsi="Times New Roman"/>
          <w:szCs w:val="24"/>
        </w:rPr>
        <w:t>:</w:t>
      </w:r>
    </w:p>
    <w:p w:rsidR="002F64DC" w:rsidRPr="00594651" w:rsidRDefault="002F64DC" w:rsidP="002F64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28C3" w:rsidRDefault="002F64DC" w:rsidP="002F64DC">
      <w:pPr>
        <w:ind w:firstLine="709"/>
        <w:jc w:val="both"/>
        <w:rPr>
          <w:rFonts w:ascii="Times New Roman" w:hAnsi="Times New Roman"/>
          <w:szCs w:val="24"/>
        </w:rPr>
      </w:pPr>
      <w:r w:rsidRPr="004747EB">
        <w:rPr>
          <w:rFonts w:ascii="Times New Roman" w:hAnsi="Times New Roman"/>
          <w:szCs w:val="24"/>
        </w:rPr>
        <w:t xml:space="preserve">1. Возложить полномочия на осуществление нотариальных действий, предусмотренных статьей 37 Основ законодательства Российской Федерации о нотариате, </w:t>
      </w:r>
      <w:r>
        <w:rPr>
          <w:rFonts w:ascii="Times New Roman" w:hAnsi="Times New Roman"/>
          <w:szCs w:val="24"/>
        </w:rPr>
        <w:t>для лиц,</w:t>
      </w:r>
      <w:r w:rsidR="00ED70CE" w:rsidRPr="00956D12">
        <w:rPr>
          <w:rFonts w:ascii="Times New Roman" w:hAnsi="Times New Roman"/>
          <w:szCs w:val="24"/>
        </w:rPr>
        <w:t xml:space="preserve"> </w:t>
      </w:r>
      <w:r w:rsidR="002828C3" w:rsidRPr="002828C3">
        <w:rPr>
          <w:rFonts w:ascii="Times New Roman" w:hAnsi="Times New Roman"/>
          <w:szCs w:val="24"/>
        </w:rPr>
        <w:t xml:space="preserve">зарегистрированных по месту жительства или месту пребывания в селе Шихазаны, деревне </w:t>
      </w:r>
      <w:proofErr w:type="spellStart"/>
      <w:r w:rsidR="002828C3" w:rsidRPr="002828C3">
        <w:rPr>
          <w:rFonts w:ascii="Times New Roman" w:hAnsi="Times New Roman"/>
          <w:szCs w:val="24"/>
        </w:rPr>
        <w:t>Сиделево</w:t>
      </w:r>
      <w:proofErr w:type="spellEnd"/>
      <w:r w:rsidR="002828C3" w:rsidRPr="002828C3">
        <w:rPr>
          <w:rFonts w:ascii="Times New Roman" w:hAnsi="Times New Roman"/>
          <w:szCs w:val="24"/>
        </w:rPr>
        <w:t xml:space="preserve">, входящих в состав административно-территориальной единицы </w:t>
      </w:r>
      <w:proofErr w:type="spellStart"/>
      <w:r w:rsidR="002828C3" w:rsidRPr="002828C3">
        <w:rPr>
          <w:rFonts w:ascii="Times New Roman" w:hAnsi="Times New Roman"/>
          <w:szCs w:val="24"/>
        </w:rPr>
        <w:t>Шихазанское</w:t>
      </w:r>
      <w:proofErr w:type="spellEnd"/>
      <w:r w:rsidR="002828C3" w:rsidRPr="002828C3">
        <w:rPr>
          <w:rFonts w:ascii="Times New Roman" w:hAnsi="Times New Roman"/>
          <w:szCs w:val="24"/>
        </w:rPr>
        <w:t xml:space="preserve"> сельское поселение, на начальника </w:t>
      </w:r>
      <w:proofErr w:type="spellStart"/>
      <w:r w:rsidR="002828C3" w:rsidRPr="002828C3">
        <w:rPr>
          <w:rFonts w:ascii="Times New Roman" w:hAnsi="Times New Roman"/>
          <w:szCs w:val="24"/>
        </w:rPr>
        <w:t>Шихазанского</w:t>
      </w:r>
      <w:proofErr w:type="spellEnd"/>
      <w:r w:rsidR="002828C3" w:rsidRPr="002828C3">
        <w:rPr>
          <w:rFonts w:ascii="Times New Roman" w:hAnsi="Times New Roman"/>
          <w:szCs w:val="24"/>
        </w:rPr>
        <w:t xml:space="preserve"> территориального отдела управления благоустройства и развития территорий администрации </w:t>
      </w:r>
      <w:proofErr w:type="spellStart"/>
      <w:r w:rsidR="002828C3" w:rsidRPr="002828C3">
        <w:rPr>
          <w:rFonts w:ascii="Times New Roman" w:hAnsi="Times New Roman"/>
          <w:szCs w:val="24"/>
        </w:rPr>
        <w:t>Канашского</w:t>
      </w:r>
      <w:proofErr w:type="spellEnd"/>
      <w:r w:rsidR="002828C3" w:rsidRPr="002828C3">
        <w:rPr>
          <w:rFonts w:ascii="Times New Roman" w:hAnsi="Times New Roman"/>
          <w:szCs w:val="24"/>
        </w:rPr>
        <w:t xml:space="preserve"> муниципального округа Чувашской Республики </w:t>
      </w:r>
      <w:proofErr w:type="spellStart"/>
      <w:r w:rsidR="002828C3" w:rsidRPr="002828C3">
        <w:rPr>
          <w:rFonts w:ascii="Times New Roman" w:hAnsi="Times New Roman"/>
          <w:szCs w:val="24"/>
        </w:rPr>
        <w:t>Русскова</w:t>
      </w:r>
      <w:proofErr w:type="spellEnd"/>
      <w:r w:rsidR="002828C3" w:rsidRPr="002828C3">
        <w:rPr>
          <w:rFonts w:ascii="Times New Roman" w:hAnsi="Times New Roman"/>
          <w:szCs w:val="24"/>
        </w:rPr>
        <w:t xml:space="preserve"> Владимира Дмитриевича.</w:t>
      </w:r>
    </w:p>
    <w:p w:rsidR="002F64DC" w:rsidRPr="00594651" w:rsidRDefault="002F64DC" w:rsidP="002F64DC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4651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594651">
        <w:rPr>
          <w:rFonts w:ascii="Times New Roman" w:hAnsi="Times New Roman" w:cs="Times New Roman"/>
          <w:sz w:val="24"/>
          <w:szCs w:val="24"/>
        </w:rPr>
        <w:t xml:space="preserve">и совершении нотариальных действий руководствоваться требованиями Инструкции о порядке совершения нотариальных действий должностными лицами местного самоуправления, утвержденной Приказом Министерства юстиции Российской Федерации </w:t>
      </w:r>
      <w:r w:rsidRPr="00594651">
        <w:rPr>
          <w:rFonts w:ascii="Times New Roman" w:hAnsi="Times New Roman" w:cs="Times New Roman"/>
          <w:color w:val="000000"/>
          <w:sz w:val="24"/>
          <w:szCs w:val="24"/>
        </w:rPr>
        <w:t>от 7 февраля 2020 года № 16.</w:t>
      </w:r>
    </w:p>
    <w:p w:rsidR="002F64DC" w:rsidRPr="00241F5F" w:rsidRDefault="002F64DC" w:rsidP="002F64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651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Pr="00E759A9">
        <w:rPr>
          <w:rFonts w:ascii="Times New Roman" w:hAnsi="Times New Roman" w:cs="Times New Roman"/>
          <w:sz w:val="24"/>
          <w:szCs w:val="24"/>
        </w:rPr>
        <w:t xml:space="preserve">от </w:t>
      </w:r>
      <w:r w:rsidR="00E759A9" w:rsidRPr="00E759A9">
        <w:rPr>
          <w:rFonts w:ascii="Times New Roman" w:hAnsi="Times New Roman" w:cs="Times New Roman"/>
          <w:sz w:val="24"/>
          <w:szCs w:val="24"/>
        </w:rPr>
        <w:t>2</w:t>
      </w:r>
      <w:r w:rsidR="002828C3">
        <w:rPr>
          <w:rFonts w:ascii="Times New Roman" w:hAnsi="Times New Roman" w:cs="Times New Roman"/>
          <w:sz w:val="24"/>
          <w:szCs w:val="24"/>
        </w:rPr>
        <w:t>0 января 2023 г. № 50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41F5F">
        <w:rPr>
          <w:rFonts w:ascii="Times New Roman" w:hAnsi="Times New Roman"/>
          <w:bCs/>
          <w:color w:val="000000"/>
          <w:sz w:val="24"/>
          <w:szCs w:val="24"/>
        </w:rPr>
        <w:t>О совершении нотариальных действий».</w:t>
      </w:r>
    </w:p>
    <w:p w:rsidR="002F64DC" w:rsidRDefault="002F64DC" w:rsidP="002F64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Контроль за исполнением настоящего постановления возложить на </w:t>
      </w:r>
      <w:r w:rsidR="0000119E">
        <w:rPr>
          <w:rFonts w:ascii="Times New Roman" w:hAnsi="Times New Roman" w:cs="Times New Roman"/>
          <w:sz w:val="24"/>
          <w:szCs w:val="24"/>
        </w:rPr>
        <w:t xml:space="preserve">первого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главы администрации - начальника управления благоустройства и развития территорий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00119E">
        <w:rPr>
          <w:rFonts w:ascii="Times New Roman" w:hAnsi="Times New Roman" w:cs="Times New Roman"/>
          <w:sz w:val="24"/>
          <w:szCs w:val="24"/>
        </w:rPr>
        <w:t xml:space="preserve"> </w:t>
      </w:r>
      <w:r w:rsidR="0000119E">
        <w:rPr>
          <w:rFonts w:ascii="Times New Roman" w:hAnsi="Times New Roman" w:cs="Times New Roman"/>
          <w:sz w:val="24"/>
          <w:szCs w:val="24"/>
        </w:rPr>
        <w:lastRenderedPageBreak/>
        <w:t>Захарова В.Н.</w:t>
      </w:r>
    </w:p>
    <w:p w:rsidR="002F64DC" w:rsidRPr="00594651" w:rsidRDefault="002F64DC" w:rsidP="002F64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594651">
        <w:rPr>
          <w:rFonts w:ascii="Times New Roman" w:hAnsi="Times New Roman" w:cs="Times New Roman"/>
          <w:sz w:val="24"/>
          <w:szCs w:val="24"/>
        </w:rPr>
        <w:t xml:space="preserve"> Н</w:t>
      </w:r>
      <w:r w:rsidRPr="00594651">
        <w:rPr>
          <w:rFonts w:ascii="Times New Roman" w:hAnsi="Times New Roman" w:cs="Times New Roman"/>
          <w:spacing w:val="-3"/>
          <w:sz w:val="24"/>
          <w:szCs w:val="24"/>
        </w:rPr>
        <w:t>астоящее постановление вступает в силу после его официального опубликования.</w:t>
      </w:r>
    </w:p>
    <w:p w:rsidR="002F64DC" w:rsidRPr="00594651" w:rsidRDefault="002F64DC" w:rsidP="002F64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F64DC" w:rsidRPr="00594651" w:rsidRDefault="002F64DC" w:rsidP="002F64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F64DC" w:rsidRDefault="002F64DC" w:rsidP="002F64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D70CE" w:rsidRPr="00594651" w:rsidRDefault="00ED70CE" w:rsidP="002F64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6200"/>
        <w:gridCol w:w="3406"/>
      </w:tblGrid>
      <w:tr w:rsidR="002F64DC" w:rsidRPr="00E22E62" w:rsidTr="00674F44">
        <w:trPr>
          <w:trHeight w:val="440"/>
        </w:trPr>
        <w:tc>
          <w:tcPr>
            <w:tcW w:w="6200" w:type="dxa"/>
          </w:tcPr>
          <w:p w:rsidR="002F64DC" w:rsidRPr="00E22E62" w:rsidRDefault="002F64DC" w:rsidP="00674F44">
            <w:pPr>
              <w:tabs>
                <w:tab w:val="left" w:pos="3780"/>
                <w:tab w:val="left" w:pos="5040"/>
              </w:tabs>
              <w:ind w:left="720" w:right="-6" w:hanging="720"/>
              <w:rPr>
                <w:rFonts w:ascii="Times New Roman" w:hAnsi="Times New Roman"/>
                <w:szCs w:val="24"/>
              </w:rPr>
            </w:pPr>
            <w:r w:rsidRPr="00E22E62">
              <w:rPr>
                <w:rFonts w:ascii="Times New Roman" w:hAnsi="Times New Roman"/>
                <w:szCs w:val="24"/>
              </w:rPr>
              <w:t xml:space="preserve">Глава </w:t>
            </w:r>
            <w:r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406" w:type="dxa"/>
          </w:tcPr>
          <w:p w:rsidR="002F64DC" w:rsidRPr="00241F5F" w:rsidRDefault="002F64DC" w:rsidP="00674F44">
            <w:pPr>
              <w:jc w:val="right"/>
              <w:rPr>
                <w:rFonts w:ascii="Times New Roman" w:hAnsi="Times New Roman"/>
                <w:noProof/>
                <w:color w:val="000000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Cs w:val="24"/>
              </w:rPr>
              <w:t>В.А. Чернов</w:t>
            </w:r>
          </w:p>
        </w:tc>
      </w:tr>
    </w:tbl>
    <w:p w:rsidR="002F64DC" w:rsidRDefault="002F64DC" w:rsidP="002F64DC">
      <w:pPr>
        <w:jc w:val="right"/>
        <w:rPr>
          <w:rFonts w:ascii="Times New Roman" w:hAnsi="Times New Roman"/>
          <w:szCs w:val="24"/>
        </w:rPr>
      </w:pPr>
    </w:p>
    <w:p w:rsidR="002B5FA5" w:rsidRDefault="002B5FA5">
      <w:pPr>
        <w:spacing w:after="160" w:line="259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sectPr w:rsidR="002B5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4DC"/>
    <w:rsid w:val="0000119E"/>
    <w:rsid w:val="00017716"/>
    <w:rsid w:val="000A5357"/>
    <w:rsid w:val="000F194F"/>
    <w:rsid w:val="00150690"/>
    <w:rsid w:val="002062B9"/>
    <w:rsid w:val="00235C67"/>
    <w:rsid w:val="002828C3"/>
    <w:rsid w:val="002B5FA5"/>
    <w:rsid w:val="002F64DC"/>
    <w:rsid w:val="003A31B7"/>
    <w:rsid w:val="003B2744"/>
    <w:rsid w:val="004F76E7"/>
    <w:rsid w:val="00583F80"/>
    <w:rsid w:val="005E5A7A"/>
    <w:rsid w:val="006270D4"/>
    <w:rsid w:val="00632014"/>
    <w:rsid w:val="0070065A"/>
    <w:rsid w:val="00877676"/>
    <w:rsid w:val="00956D12"/>
    <w:rsid w:val="00A43F09"/>
    <w:rsid w:val="00A460EF"/>
    <w:rsid w:val="00A95301"/>
    <w:rsid w:val="00BF7C83"/>
    <w:rsid w:val="00C40315"/>
    <w:rsid w:val="00CA40AC"/>
    <w:rsid w:val="00E759A9"/>
    <w:rsid w:val="00ED0E1E"/>
    <w:rsid w:val="00ED70CE"/>
    <w:rsid w:val="00EF76BE"/>
    <w:rsid w:val="00F0274F"/>
    <w:rsid w:val="00F8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61072-7B5B-4EF1-A768-00F96751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4D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F64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70C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70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Леонтьева Елена Анатольевна</cp:lastModifiedBy>
  <cp:revision>5</cp:revision>
  <cp:lastPrinted>2025-01-20T14:02:00Z</cp:lastPrinted>
  <dcterms:created xsi:type="dcterms:W3CDTF">2025-01-10T07:54:00Z</dcterms:created>
  <dcterms:modified xsi:type="dcterms:W3CDTF">2025-01-21T08:02:00Z</dcterms:modified>
</cp:coreProperties>
</file>