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B11D6" w:rsidRPr="00AB2FE2" w:rsidRDefault="00AB2FE2" w:rsidP="00AB2FE2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FB11D6" w:rsidRDefault="00FB11D6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4B74C3" w:rsidRDefault="00797F94" w:rsidP="004B74C3">
      <w:pPr>
        <w:pStyle w:val="9"/>
        <w:keepNext w:val="0"/>
        <w:spacing w:line="312" w:lineRule="auto"/>
        <w:rPr>
          <w:spacing w:val="-4"/>
          <w:sz w:val="32"/>
          <w:szCs w:val="28"/>
        </w:rPr>
      </w:pPr>
      <w:r w:rsidRPr="004B74C3">
        <w:rPr>
          <w:spacing w:val="-4"/>
          <w:sz w:val="32"/>
          <w:szCs w:val="28"/>
        </w:rPr>
        <w:t>В</w:t>
      </w:r>
      <w:r w:rsidR="002C1DE4" w:rsidRPr="004B74C3">
        <w:rPr>
          <w:spacing w:val="-4"/>
          <w:sz w:val="32"/>
          <w:szCs w:val="28"/>
        </w:rPr>
        <w:t xml:space="preserve"> </w:t>
      </w:r>
      <w:r w:rsidR="0047038B" w:rsidRPr="004B74C3">
        <w:rPr>
          <w:spacing w:val="-4"/>
          <w:sz w:val="32"/>
          <w:szCs w:val="28"/>
        </w:rPr>
        <w:t xml:space="preserve">ЗАКОН </w:t>
      </w:r>
      <w:r w:rsidRPr="004B74C3">
        <w:rPr>
          <w:spacing w:val="-4"/>
          <w:sz w:val="32"/>
          <w:szCs w:val="28"/>
        </w:rPr>
        <w:t>ЧУВАШСКОЙ</w:t>
      </w:r>
      <w:r w:rsidR="002C1DE4" w:rsidRPr="004B74C3">
        <w:rPr>
          <w:spacing w:val="-4"/>
          <w:sz w:val="32"/>
          <w:szCs w:val="28"/>
        </w:rPr>
        <w:t xml:space="preserve"> </w:t>
      </w:r>
      <w:r w:rsidRPr="004B74C3">
        <w:rPr>
          <w:spacing w:val="-4"/>
          <w:sz w:val="32"/>
          <w:szCs w:val="28"/>
        </w:rPr>
        <w:t>РЕСПУБЛИКИ</w:t>
      </w:r>
      <w:r w:rsidR="004B74C3" w:rsidRPr="004B74C3">
        <w:rPr>
          <w:spacing w:val="-4"/>
          <w:sz w:val="32"/>
          <w:szCs w:val="28"/>
        </w:rPr>
        <w:t xml:space="preserve"> </w:t>
      </w:r>
    </w:p>
    <w:p w:rsidR="004B74C3" w:rsidRDefault="0047038B" w:rsidP="004B74C3">
      <w:pPr>
        <w:pStyle w:val="9"/>
        <w:keepNext w:val="0"/>
        <w:spacing w:line="312" w:lineRule="auto"/>
        <w:rPr>
          <w:sz w:val="32"/>
          <w:szCs w:val="28"/>
        </w:rPr>
      </w:pPr>
      <w:r w:rsidRPr="004B74C3">
        <w:rPr>
          <w:spacing w:val="-4"/>
          <w:sz w:val="32"/>
          <w:szCs w:val="28"/>
        </w:rPr>
        <w:t>"</w:t>
      </w:r>
      <w:r w:rsidR="00761892" w:rsidRPr="004B74C3">
        <w:rPr>
          <w:spacing w:val="-12"/>
          <w:sz w:val="32"/>
          <w:szCs w:val="28"/>
        </w:rPr>
        <w:t xml:space="preserve">О РЕФЕРЕНДУМЕ </w:t>
      </w:r>
      <w:r w:rsidR="00532EC3" w:rsidRPr="004B74C3">
        <w:rPr>
          <w:spacing w:val="-12"/>
          <w:sz w:val="32"/>
          <w:szCs w:val="28"/>
        </w:rPr>
        <w:t>ЧУВАШСКОЙ РЕСПУБЛИКИ"</w:t>
      </w:r>
      <w:r w:rsidR="00532EC3" w:rsidRPr="004B74C3">
        <w:rPr>
          <w:spacing w:val="-12"/>
        </w:rPr>
        <w:t xml:space="preserve"> </w:t>
      </w:r>
      <w:r w:rsidR="00532EC3" w:rsidRPr="004B74C3">
        <w:rPr>
          <w:spacing w:val="-12"/>
          <w:sz w:val="32"/>
          <w:szCs w:val="28"/>
        </w:rPr>
        <w:t xml:space="preserve">И </w:t>
      </w:r>
      <w:r w:rsidR="004B74C3" w:rsidRPr="004B74C3">
        <w:rPr>
          <w:spacing w:val="-12"/>
          <w:sz w:val="32"/>
          <w:szCs w:val="28"/>
        </w:rPr>
        <w:t>ЗАКОН</w:t>
      </w:r>
      <w:r w:rsidR="004B74C3" w:rsidRPr="004B74C3">
        <w:rPr>
          <w:sz w:val="32"/>
          <w:szCs w:val="28"/>
        </w:rPr>
        <w:t xml:space="preserve"> </w:t>
      </w:r>
      <w:r w:rsidR="004B74C3" w:rsidRPr="004B74C3">
        <w:rPr>
          <w:spacing w:val="-12"/>
          <w:sz w:val="32"/>
          <w:szCs w:val="28"/>
        </w:rPr>
        <w:t xml:space="preserve">ЧУВАШСКОЙ РЕСПУБЛИКИ </w:t>
      </w:r>
      <w:r w:rsidR="00532EC3" w:rsidRPr="004B74C3">
        <w:rPr>
          <w:spacing w:val="-12"/>
          <w:sz w:val="32"/>
          <w:szCs w:val="28"/>
        </w:rPr>
        <w:t>"О МЕСТНОМ РЕФЕРЕНДУМЕ</w:t>
      </w:r>
      <w:r w:rsidR="00532EC3" w:rsidRPr="004B74C3">
        <w:rPr>
          <w:spacing w:val="-8"/>
          <w:sz w:val="32"/>
          <w:szCs w:val="28"/>
        </w:rPr>
        <w:t xml:space="preserve"> И ГОЛОСОВАНИИ</w:t>
      </w:r>
      <w:r w:rsidR="00532EC3" w:rsidRPr="004B74C3">
        <w:rPr>
          <w:spacing w:val="-12"/>
          <w:sz w:val="32"/>
          <w:szCs w:val="28"/>
        </w:rPr>
        <w:t xml:space="preserve"> ПО ОТЗЫВУ ДЕПУТАТА,</w:t>
      </w:r>
      <w:r w:rsidR="00532EC3" w:rsidRPr="00532EC3">
        <w:rPr>
          <w:sz w:val="32"/>
          <w:szCs w:val="28"/>
        </w:rPr>
        <w:t xml:space="preserve"> ЧЛЕНА </w:t>
      </w:r>
    </w:p>
    <w:p w:rsidR="004B74C3" w:rsidRDefault="00532EC3" w:rsidP="004B74C3">
      <w:pPr>
        <w:pStyle w:val="9"/>
        <w:keepNext w:val="0"/>
        <w:spacing w:line="312" w:lineRule="auto"/>
        <w:rPr>
          <w:sz w:val="32"/>
          <w:szCs w:val="28"/>
        </w:rPr>
      </w:pPr>
      <w:r w:rsidRPr="00532EC3">
        <w:rPr>
          <w:sz w:val="32"/>
          <w:szCs w:val="28"/>
        </w:rPr>
        <w:t xml:space="preserve">ВЫБОРНОГО ОРГАНА МЕСТНОГО САМОУПРАВЛЕНИЯ, ВЫБОРНОГО </w:t>
      </w:r>
      <w:r w:rsidR="00A4731C">
        <w:rPr>
          <w:sz w:val="32"/>
          <w:szCs w:val="28"/>
        </w:rPr>
        <w:t>Д</w:t>
      </w:r>
      <w:r w:rsidRPr="00532EC3">
        <w:rPr>
          <w:sz w:val="32"/>
          <w:szCs w:val="28"/>
        </w:rPr>
        <w:t xml:space="preserve">ОЛЖНОСТНОГО ЛИЦА </w:t>
      </w:r>
    </w:p>
    <w:p w:rsidR="0095479B" w:rsidRDefault="00532EC3" w:rsidP="004B74C3">
      <w:pPr>
        <w:pStyle w:val="9"/>
        <w:keepNext w:val="0"/>
        <w:spacing w:line="312" w:lineRule="auto"/>
        <w:rPr>
          <w:sz w:val="32"/>
          <w:szCs w:val="28"/>
        </w:rPr>
      </w:pPr>
      <w:r w:rsidRPr="00532EC3">
        <w:rPr>
          <w:sz w:val="32"/>
          <w:szCs w:val="28"/>
        </w:rPr>
        <w:t>МЕСТНОГО САМОУПРАВЛЕНИЯ"</w:t>
      </w:r>
      <w:r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AB2F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2025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8729FC" w:rsidRDefault="00144DB3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4F4215" w:rsidRDefault="004F4215" w:rsidP="00761892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AB2FE2">
        <w:rPr>
          <w:rFonts w:ascii="Times New Roman" w:hAnsi="Times New Roman"/>
          <w:iCs/>
          <w:sz w:val="28"/>
          <w:szCs w:val="28"/>
        </w:rPr>
        <w:t>Внести в Закон Чувашской Республики</w:t>
      </w:r>
      <w:r w:rsidR="00761892" w:rsidRPr="00761892">
        <w:t xml:space="preserve"> </w:t>
      </w:r>
      <w:r w:rsidR="00761892" w:rsidRPr="00761892">
        <w:rPr>
          <w:rFonts w:ascii="Times New Roman" w:hAnsi="Times New Roman"/>
          <w:iCs/>
          <w:sz w:val="28"/>
          <w:szCs w:val="28"/>
        </w:rPr>
        <w:t>от 29 декабря 2003 года № 46 "О референдуме Чувашской Республики"</w:t>
      </w:r>
      <w:r w:rsidRPr="00AB2FE2">
        <w:rPr>
          <w:rFonts w:ascii="Times New Roman" w:hAnsi="Times New Roman"/>
          <w:iCs/>
          <w:sz w:val="28"/>
          <w:szCs w:val="28"/>
        </w:rPr>
        <w:t xml:space="preserve"> </w:t>
      </w:r>
      <w:r w:rsidR="00761892" w:rsidRPr="00761892">
        <w:rPr>
          <w:rFonts w:ascii="Times New Roman" w:hAnsi="Times New Roman"/>
          <w:iCs/>
          <w:sz w:val="28"/>
          <w:szCs w:val="28"/>
        </w:rPr>
        <w:t>(Ведомости Государственного Совета Чувашской Республики, 2004, № 58; 2006, № 70; 2007, № 73; 2009, № 82; 2010, № 86; 2012, № 92 (том I); газета "Республика", 2012, 29 дека</w:t>
      </w:r>
      <w:r w:rsidR="00761892" w:rsidRPr="00761892">
        <w:rPr>
          <w:rFonts w:ascii="Times New Roman" w:hAnsi="Times New Roman"/>
          <w:iCs/>
          <w:sz w:val="28"/>
          <w:szCs w:val="28"/>
        </w:rPr>
        <w:t>б</w:t>
      </w:r>
      <w:r w:rsidR="00761892" w:rsidRPr="00761892">
        <w:rPr>
          <w:rFonts w:ascii="Times New Roman" w:hAnsi="Times New Roman"/>
          <w:iCs/>
          <w:sz w:val="28"/>
          <w:szCs w:val="28"/>
        </w:rPr>
        <w:t>ря; Собрание законодательства Чувашской Республики, 2013, № 10; 2014, № 12; 2015, № 5; 2016, № 11;</w:t>
      </w:r>
      <w:proofErr w:type="gramEnd"/>
      <w:r w:rsidR="00761892" w:rsidRPr="00761892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="00761892" w:rsidRPr="00761892">
        <w:rPr>
          <w:rFonts w:ascii="Times New Roman" w:hAnsi="Times New Roman"/>
          <w:iCs/>
          <w:sz w:val="28"/>
          <w:szCs w:val="28"/>
        </w:rPr>
        <w:t xml:space="preserve">газета "Республика", 2018, 8 мая, 31 октября; 2019, 13 марта, 18 октября; 2021, 26 мая, 8 декабря; 2022, 13 июля; 2023, </w:t>
      </w:r>
      <w:r w:rsidR="00761892">
        <w:rPr>
          <w:rFonts w:ascii="Times New Roman" w:hAnsi="Times New Roman"/>
          <w:iCs/>
          <w:sz w:val="28"/>
          <w:szCs w:val="28"/>
        </w:rPr>
        <w:br/>
      </w:r>
      <w:r w:rsidR="00761892" w:rsidRPr="00761892">
        <w:rPr>
          <w:rFonts w:ascii="Times New Roman" w:hAnsi="Times New Roman"/>
          <w:iCs/>
          <w:sz w:val="28"/>
          <w:szCs w:val="28"/>
        </w:rPr>
        <w:t>31 мая, 8 ноября</w:t>
      </w:r>
      <w:r w:rsidR="00761892">
        <w:rPr>
          <w:rFonts w:ascii="Times New Roman" w:hAnsi="Times New Roman"/>
          <w:iCs/>
          <w:sz w:val="28"/>
          <w:szCs w:val="28"/>
        </w:rPr>
        <w:t>, 27 декабря</w:t>
      </w:r>
      <w:r w:rsidR="00761892" w:rsidRPr="00761892">
        <w:rPr>
          <w:rFonts w:ascii="Times New Roman" w:hAnsi="Times New Roman"/>
          <w:iCs/>
          <w:sz w:val="28"/>
          <w:szCs w:val="28"/>
        </w:rPr>
        <w:t>)</w:t>
      </w:r>
      <w:r w:rsidR="00AB2FE2" w:rsidRPr="00AB2FE2">
        <w:rPr>
          <w:rFonts w:ascii="Times New Roman" w:hAnsi="Times New Roman"/>
          <w:iCs/>
          <w:sz w:val="28"/>
          <w:szCs w:val="28"/>
        </w:rPr>
        <w:t xml:space="preserve"> следующие изменения:</w:t>
      </w:r>
      <w:proofErr w:type="gramEnd"/>
    </w:p>
    <w:p w:rsidR="004B0305" w:rsidRDefault="004B0305" w:rsidP="004B0305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1) в пункте 4 статьи 12 слова "</w:t>
      </w:r>
      <w:r w:rsidRPr="004B0305">
        <w:rPr>
          <w:rFonts w:ascii="Times New Roman" w:hAnsi="Times New Roman"/>
          <w:iCs/>
          <w:sz w:val="28"/>
          <w:szCs w:val="28"/>
        </w:rPr>
        <w:t>Органы исполнительной власти Ч</w:t>
      </w:r>
      <w:r w:rsidRPr="004B0305">
        <w:rPr>
          <w:rFonts w:ascii="Times New Roman" w:hAnsi="Times New Roman"/>
          <w:iCs/>
          <w:sz w:val="28"/>
          <w:szCs w:val="28"/>
        </w:rPr>
        <w:t>у</w:t>
      </w:r>
      <w:r w:rsidRPr="004B0305">
        <w:rPr>
          <w:rFonts w:ascii="Times New Roman" w:hAnsi="Times New Roman"/>
          <w:iCs/>
          <w:sz w:val="28"/>
          <w:szCs w:val="28"/>
        </w:rPr>
        <w:t>вашской Республики</w:t>
      </w:r>
      <w:r>
        <w:rPr>
          <w:rFonts w:ascii="Times New Roman" w:hAnsi="Times New Roman"/>
          <w:iCs/>
          <w:sz w:val="28"/>
          <w:szCs w:val="28"/>
        </w:rPr>
        <w:t>" заменить словами "Исполнительные органы Чува</w:t>
      </w:r>
      <w:r>
        <w:rPr>
          <w:rFonts w:ascii="Times New Roman" w:hAnsi="Times New Roman"/>
          <w:iCs/>
          <w:sz w:val="28"/>
          <w:szCs w:val="28"/>
        </w:rPr>
        <w:t>ш</w:t>
      </w:r>
      <w:r>
        <w:rPr>
          <w:rFonts w:ascii="Times New Roman" w:hAnsi="Times New Roman"/>
          <w:iCs/>
          <w:sz w:val="28"/>
          <w:szCs w:val="28"/>
        </w:rPr>
        <w:t>ской Республики";</w:t>
      </w:r>
    </w:p>
    <w:p w:rsidR="0040356F" w:rsidRDefault="004B0305" w:rsidP="0040356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2) в пункте 6 статьи 16 </w:t>
      </w:r>
      <w:r w:rsidR="00002440">
        <w:rPr>
          <w:rFonts w:ascii="Times New Roman" w:hAnsi="Times New Roman"/>
          <w:iCs/>
          <w:sz w:val="28"/>
          <w:szCs w:val="28"/>
        </w:rPr>
        <w:t xml:space="preserve">слова </w:t>
      </w:r>
      <w:r>
        <w:rPr>
          <w:rFonts w:ascii="Times New Roman" w:hAnsi="Times New Roman"/>
          <w:iCs/>
          <w:sz w:val="28"/>
          <w:szCs w:val="28"/>
        </w:rPr>
        <w:t>"</w:t>
      </w:r>
      <w:r w:rsidRPr="004B0305">
        <w:rPr>
          <w:rFonts w:ascii="Times New Roman" w:hAnsi="Times New Roman"/>
          <w:iCs/>
          <w:sz w:val="28"/>
          <w:szCs w:val="28"/>
        </w:rPr>
        <w:t>органов исполнительной власти Ч</w:t>
      </w:r>
      <w:r w:rsidRPr="004B0305">
        <w:rPr>
          <w:rFonts w:ascii="Times New Roman" w:hAnsi="Times New Roman"/>
          <w:iCs/>
          <w:sz w:val="28"/>
          <w:szCs w:val="28"/>
        </w:rPr>
        <w:t>у</w:t>
      </w:r>
      <w:r w:rsidRPr="004B0305">
        <w:rPr>
          <w:rFonts w:ascii="Times New Roman" w:hAnsi="Times New Roman"/>
          <w:iCs/>
          <w:sz w:val="28"/>
          <w:szCs w:val="28"/>
        </w:rPr>
        <w:t>вашской Республики</w:t>
      </w:r>
      <w:r>
        <w:rPr>
          <w:rFonts w:ascii="Times New Roman" w:hAnsi="Times New Roman"/>
          <w:iCs/>
          <w:sz w:val="28"/>
          <w:szCs w:val="28"/>
        </w:rPr>
        <w:t xml:space="preserve">" </w:t>
      </w:r>
      <w:r w:rsidR="0040356F">
        <w:rPr>
          <w:rFonts w:ascii="Times New Roman" w:hAnsi="Times New Roman"/>
          <w:iCs/>
          <w:sz w:val="28"/>
          <w:szCs w:val="28"/>
        </w:rPr>
        <w:t>заменить словами "исполнительных органов Чува</w:t>
      </w:r>
      <w:r w:rsidR="0040356F">
        <w:rPr>
          <w:rFonts w:ascii="Times New Roman" w:hAnsi="Times New Roman"/>
          <w:iCs/>
          <w:sz w:val="28"/>
          <w:szCs w:val="28"/>
        </w:rPr>
        <w:t>ш</w:t>
      </w:r>
      <w:r w:rsidR="0040356F">
        <w:rPr>
          <w:rFonts w:ascii="Times New Roman" w:hAnsi="Times New Roman"/>
          <w:iCs/>
          <w:sz w:val="28"/>
          <w:szCs w:val="28"/>
        </w:rPr>
        <w:t>ской Республики";</w:t>
      </w:r>
    </w:p>
    <w:p w:rsidR="00002440" w:rsidRDefault="007846F4" w:rsidP="00002440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bookmarkStart w:id="0" w:name="_GoBack"/>
      <w:r>
        <w:rPr>
          <w:rFonts w:ascii="Times New Roman" w:hAnsi="Times New Roman"/>
          <w:iCs/>
          <w:sz w:val="28"/>
          <w:szCs w:val="28"/>
        </w:rPr>
        <w:t xml:space="preserve">3) </w:t>
      </w:r>
      <w:r w:rsidR="00002440">
        <w:rPr>
          <w:rFonts w:ascii="Times New Roman" w:hAnsi="Times New Roman"/>
          <w:iCs/>
          <w:sz w:val="28"/>
          <w:szCs w:val="28"/>
        </w:rPr>
        <w:t>в абзаце одиннадцатом статьи 19 слова "</w:t>
      </w:r>
      <w:r w:rsidR="00002440" w:rsidRPr="004B0305">
        <w:rPr>
          <w:rFonts w:ascii="Times New Roman" w:hAnsi="Times New Roman"/>
          <w:iCs/>
          <w:sz w:val="28"/>
          <w:szCs w:val="28"/>
        </w:rPr>
        <w:t xml:space="preserve">органов исполнительной </w:t>
      </w:r>
      <w:bookmarkEnd w:id="0"/>
      <w:r w:rsidR="00002440" w:rsidRPr="004B0305">
        <w:rPr>
          <w:rFonts w:ascii="Times New Roman" w:hAnsi="Times New Roman"/>
          <w:iCs/>
          <w:sz w:val="28"/>
          <w:szCs w:val="28"/>
        </w:rPr>
        <w:t>власти Чувашской Республики</w:t>
      </w:r>
      <w:r w:rsidR="00002440">
        <w:rPr>
          <w:rFonts w:ascii="Times New Roman" w:hAnsi="Times New Roman"/>
          <w:iCs/>
          <w:sz w:val="28"/>
          <w:szCs w:val="28"/>
        </w:rPr>
        <w:t>" заменить словами "исполнительных орг</w:t>
      </w:r>
      <w:r w:rsidR="00002440">
        <w:rPr>
          <w:rFonts w:ascii="Times New Roman" w:hAnsi="Times New Roman"/>
          <w:iCs/>
          <w:sz w:val="28"/>
          <w:szCs w:val="28"/>
        </w:rPr>
        <w:t>а</w:t>
      </w:r>
      <w:r w:rsidR="00002440">
        <w:rPr>
          <w:rFonts w:ascii="Times New Roman" w:hAnsi="Times New Roman"/>
          <w:iCs/>
          <w:sz w:val="28"/>
          <w:szCs w:val="28"/>
        </w:rPr>
        <w:t>нов Чувашской Республики";</w:t>
      </w:r>
    </w:p>
    <w:p w:rsidR="005B7B01" w:rsidRPr="004B0305" w:rsidRDefault="007846F4" w:rsidP="004B0305">
      <w:pPr>
        <w:autoSpaceDE w:val="0"/>
        <w:autoSpaceDN w:val="0"/>
        <w:adjustRightInd w:val="0"/>
        <w:spacing w:after="0" w:line="319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4B0305">
        <w:rPr>
          <w:rFonts w:ascii="Times New Roman" w:hAnsi="Times New Roman"/>
          <w:iCs/>
          <w:sz w:val="28"/>
          <w:szCs w:val="28"/>
        </w:rPr>
        <w:t xml:space="preserve">) </w:t>
      </w:r>
      <w:r w:rsidR="006751AA" w:rsidRPr="004B0305">
        <w:rPr>
          <w:rFonts w:ascii="Times New Roman" w:hAnsi="Times New Roman"/>
          <w:iCs/>
          <w:sz w:val="28"/>
          <w:szCs w:val="28"/>
        </w:rPr>
        <w:t xml:space="preserve">пункт 4 статьи </w:t>
      </w:r>
      <w:r w:rsidR="00761892" w:rsidRPr="004B0305">
        <w:rPr>
          <w:rFonts w:ascii="Times New Roman" w:hAnsi="Times New Roman"/>
          <w:iCs/>
          <w:sz w:val="28"/>
          <w:szCs w:val="28"/>
        </w:rPr>
        <w:t>34 изложить в следующей редакции:</w:t>
      </w:r>
    </w:p>
    <w:p w:rsidR="00DF2148" w:rsidRDefault="00761892" w:rsidP="00DF214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"4. </w:t>
      </w:r>
      <w:proofErr w:type="gramStart"/>
      <w:r w:rsidRPr="00761892">
        <w:rPr>
          <w:rFonts w:ascii="Times New Roman" w:hAnsi="Times New Roman"/>
          <w:iCs/>
          <w:sz w:val="28"/>
          <w:szCs w:val="28"/>
        </w:rPr>
        <w:t>Порядок открытия и ведения счетов, учета, отчетности и пер</w:t>
      </w:r>
      <w:r w:rsidRPr="00761892">
        <w:rPr>
          <w:rFonts w:ascii="Times New Roman" w:hAnsi="Times New Roman"/>
          <w:iCs/>
          <w:sz w:val="28"/>
          <w:szCs w:val="28"/>
        </w:rPr>
        <w:t>е</w:t>
      </w:r>
      <w:r w:rsidRPr="00761892">
        <w:rPr>
          <w:rFonts w:ascii="Times New Roman" w:hAnsi="Times New Roman"/>
          <w:iCs/>
          <w:sz w:val="28"/>
          <w:szCs w:val="28"/>
        </w:rPr>
        <w:t xml:space="preserve">числения денежных средств, выделенных из </w:t>
      </w:r>
      <w:r>
        <w:rPr>
          <w:rFonts w:ascii="Times New Roman" w:hAnsi="Times New Roman"/>
          <w:iCs/>
          <w:sz w:val="28"/>
          <w:szCs w:val="28"/>
        </w:rPr>
        <w:t xml:space="preserve">республиканского </w:t>
      </w:r>
      <w:r w:rsidRPr="00761892">
        <w:rPr>
          <w:rFonts w:ascii="Times New Roman" w:hAnsi="Times New Roman"/>
          <w:iCs/>
          <w:sz w:val="28"/>
          <w:szCs w:val="28"/>
        </w:rPr>
        <w:t xml:space="preserve">бюджета </w:t>
      </w:r>
      <w:r>
        <w:rPr>
          <w:rFonts w:ascii="Times New Roman" w:hAnsi="Times New Roman"/>
          <w:iCs/>
          <w:sz w:val="28"/>
          <w:szCs w:val="28"/>
        </w:rPr>
        <w:t xml:space="preserve">Чувашской Республики </w:t>
      </w:r>
      <w:r w:rsidR="00695FEE">
        <w:rPr>
          <w:rFonts w:ascii="Times New Roman" w:hAnsi="Times New Roman"/>
          <w:iCs/>
          <w:sz w:val="28"/>
          <w:szCs w:val="28"/>
        </w:rPr>
        <w:t>И</w:t>
      </w:r>
      <w:r w:rsidRPr="00761892">
        <w:rPr>
          <w:rFonts w:ascii="Times New Roman" w:hAnsi="Times New Roman"/>
          <w:iCs/>
          <w:sz w:val="28"/>
          <w:szCs w:val="28"/>
        </w:rPr>
        <w:t xml:space="preserve">збирательной комиссии </w:t>
      </w:r>
      <w:r w:rsidR="00695FEE"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761892">
        <w:rPr>
          <w:rFonts w:ascii="Times New Roman" w:hAnsi="Times New Roman"/>
          <w:iCs/>
          <w:sz w:val="28"/>
          <w:szCs w:val="28"/>
        </w:rPr>
        <w:t xml:space="preserve">, </w:t>
      </w:r>
      <w:r w:rsidR="00695FEE">
        <w:rPr>
          <w:rFonts w:ascii="Times New Roman" w:hAnsi="Times New Roman"/>
          <w:iCs/>
          <w:sz w:val="28"/>
          <w:szCs w:val="28"/>
        </w:rPr>
        <w:t>другим</w:t>
      </w:r>
      <w:r w:rsidR="00695FEE" w:rsidRPr="00695FEE">
        <w:rPr>
          <w:rFonts w:ascii="Times New Roman" w:hAnsi="Times New Roman"/>
          <w:iCs/>
          <w:sz w:val="28"/>
          <w:szCs w:val="28"/>
        </w:rPr>
        <w:t xml:space="preserve"> комиссиям референдума </w:t>
      </w:r>
      <w:r w:rsidRPr="00761892">
        <w:rPr>
          <w:rFonts w:ascii="Times New Roman" w:hAnsi="Times New Roman"/>
          <w:iCs/>
          <w:sz w:val="28"/>
          <w:szCs w:val="28"/>
        </w:rPr>
        <w:t xml:space="preserve">на подготовку и проведение референдума </w:t>
      </w:r>
      <w:r w:rsidR="00695FEE"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761892">
        <w:rPr>
          <w:rFonts w:ascii="Times New Roman" w:hAnsi="Times New Roman"/>
          <w:iCs/>
          <w:sz w:val="28"/>
          <w:szCs w:val="28"/>
        </w:rPr>
        <w:t xml:space="preserve">, эксплуатацию и развитие средств автоматизации, повышение правовой </w:t>
      </w:r>
      <w:r w:rsidRPr="001E11B6">
        <w:rPr>
          <w:rFonts w:ascii="Times New Roman" w:hAnsi="Times New Roman"/>
          <w:iCs/>
          <w:sz w:val="28"/>
          <w:szCs w:val="28"/>
        </w:rPr>
        <w:t>культуры избирателей, обучение организаторов р</w:t>
      </w:r>
      <w:r w:rsidRPr="001E11B6">
        <w:rPr>
          <w:rFonts w:ascii="Times New Roman" w:hAnsi="Times New Roman"/>
          <w:iCs/>
          <w:sz w:val="28"/>
          <w:szCs w:val="28"/>
        </w:rPr>
        <w:t>е</w:t>
      </w:r>
      <w:r w:rsidRPr="001E11B6">
        <w:rPr>
          <w:rFonts w:ascii="Times New Roman" w:hAnsi="Times New Roman"/>
          <w:iCs/>
          <w:sz w:val="28"/>
          <w:szCs w:val="28"/>
        </w:rPr>
        <w:t>ферендум</w:t>
      </w:r>
      <w:r w:rsidR="00695FEE" w:rsidRPr="001E11B6">
        <w:rPr>
          <w:rFonts w:ascii="Times New Roman" w:hAnsi="Times New Roman"/>
          <w:iCs/>
          <w:sz w:val="28"/>
          <w:szCs w:val="28"/>
        </w:rPr>
        <w:t>а</w:t>
      </w:r>
      <w:r w:rsidRPr="001E11B6">
        <w:rPr>
          <w:rFonts w:ascii="Times New Roman" w:hAnsi="Times New Roman"/>
          <w:iCs/>
          <w:sz w:val="28"/>
          <w:szCs w:val="28"/>
        </w:rPr>
        <w:t xml:space="preserve"> </w:t>
      </w:r>
      <w:r w:rsidR="00695FEE" w:rsidRPr="001E11B6">
        <w:rPr>
          <w:rFonts w:ascii="Times New Roman" w:hAnsi="Times New Roman"/>
          <w:iCs/>
          <w:sz w:val="28"/>
          <w:szCs w:val="28"/>
        </w:rPr>
        <w:t xml:space="preserve">Чувашской Республики </w:t>
      </w:r>
      <w:r w:rsidRPr="001E11B6">
        <w:rPr>
          <w:rFonts w:ascii="Times New Roman" w:hAnsi="Times New Roman"/>
          <w:iCs/>
          <w:sz w:val="28"/>
          <w:szCs w:val="28"/>
        </w:rPr>
        <w:t>и иных участников избирательного процесса, обеспечение деятельности комиссий</w:t>
      </w:r>
      <w:r w:rsidR="00695FEE" w:rsidRPr="001E11B6">
        <w:rPr>
          <w:rFonts w:ascii="Times New Roman" w:hAnsi="Times New Roman"/>
          <w:iCs/>
          <w:sz w:val="28"/>
          <w:szCs w:val="28"/>
        </w:rPr>
        <w:t xml:space="preserve"> референдума</w:t>
      </w:r>
      <w:r w:rsidRPr="001E11B6">
        <w:rPr>
          <w:rFonts w:ascii="Times New Roman" w:hAnsi="Times New Roman"/>
          <w:iCs/>
          <w:sz w:val="28"/>
          <w:szCs w:val="28"/>
        </w:rPr>
        <w:t>, устанавлив</w:t>
      </w:r>
      <w:r w:rsidRPr="001E11B6">
        <w:rPr>
          <w:rFonts w:ascii="Times New Roman" w:hAnsi="Times New Roman"/>
          <w:iCs/>
          <w:sz w:val="28"/>
          <w:szCs w:val="28"/>
        </w:rPr>
        <w:t>а</w:t>
      </w:r>
      <w:r w:rsidRPr="001E11B6">
        <w:rPr>
          <w:rFonts w:ascii="Times New Roman" w:hAnsi="Times New Roman"/>
          <w:iCs/>
          <w:sz w:val="28"/>
          <w:szCs w:val="28"/>
        </w:rPr>
        <w:t xml:space="preserve">ется </w:t>
      </w:r>
      <w:r w:rsidR="00695FEE" w:rsidRPr="001E11B6">
        <w:rPr>
          <w:rFonts w:ascii="Times New Roman" w:hAnsi="Times New Roman"/>
          <w:iCs/>
          <w:sz w:val="28"/>
          <w:szCs w:val="28"/>
        </w:rPr>
        <w:t xml:space="preserve">Избирательной комиссией Чувашской Республики </w:t>
      </w:r>
      <w:r w:rsidRPr="001E11B6">
        <w:rPr>
          <w:rFonts w:ascii="Times New Roman" w:hAnsi="Times New Roman"/>
          <w:iCs/>
          <w:sz w:val="28"/>
          <w:szCs w:val="28"/>
        </w:rPr>
        <w:t>по</w:t>
      </w:r>
      <w:proofErr w:type="gramEnd"/>
      <w:r w:rsidRPr="001E11B6">
        <w:rPr>
          <w:rFonts w:ascii="Times New Roman" w:hAnsi="Times New Roman"/>
          <w:iCs/>
          <w:sz w:val="28"/>
          <w:szCs w:val="28"/>
        </w:rPr>
        <w:t xml:space="preserve"> согласованию </w:t>
      </w:r>
      <w:r w:rsidR="00DF2148" w:rsidRPr="001E11B6">
        <w:rPr>
          <w:rFonts w:ascii="Times New Roman" w:hAnsi="Times New Roman"/>
          <w:iCs/>
          <w:sz w:val="28"/>
          <w:szCs w:val="28"/>
        </w:rPr>
        <w:br/>
      </w:r>
      <w:r w:rsidRPr="00761892">
        <w:rPr>
          <w:rFonts w:ascii="Times New Roman" w:hAnsi="Times New Roman"/>
          <w:iCs/>
          <w:sz w:val="28"/>
          <w:szCs w:val="28"/>
        </w:rPr>
        <w:t>с территориальным учреждением Центрального банка Российской Федер</w:t>
      </w:r>
      <w:r w:rsidRPr="00761892">
        <w:rPr>
          <w:rFonts w:ascii="Times New Roman" w:hAnsi="Times New Roman"/>
          <w:iCs/>
          <w:sz w:val="28"/>
          <w:szCs w:val="28"/>
        </w:rPr>
        <w:t>а</w:t>
      </w:r>
      <w:r w:rsidRPr="00761892">
        <w:rPr>
          <w:rFonts w:ascii="Times New Roman" w:hAnsi="Times New Roman"/>
          <w:iCs/>
          <w:sz w:val="28"/>
          <w:szCs w:val="28"/>
        </w:rPr>
        <w:t xml:space="preserve">ции в </w:t>
      </w:r>
      <w:r w:rsidR="00DF2148">
        <w:rPr>
          <w:rFonts w:ascii="Times New Roman" w:hAnsi="Times New Roman"/>
          <w:iCs/>
          <w:sz w:val="28"/>
          <w:szCs w:val="28"/>
        </w:rPr>
        <w:t>Чувашской Республике</w:t>
      </w:r>
      <w:r w:rsidRPr="00761892">
        <w:rPr>
          <w:rFonts w:ascii="Times New Roman" w:hAnsi="Times New Roman"/>
          <w:iCs/>
          <w:sz w:val="28"/>
          <w:szCs w:val="28"/>
        </w:rPr>
        <w:t>. Денежные средства перечисляются на счета, открываемые комиссиям</w:t>
      </w:r>
      <w:r w:rsidR="00DF2148">
        <w:rPr>
          <w:rFonts w:ascii="Times New Roman" w:hAnsi="Times New Roman"/>
          <w:iCs/>
          <w:sz w:val="28"/>
          <w:szCs w:val="28"/>
        </w:rPr>
        <w:t xml:space="preserve"> референдума</w:t>
      </w:r>
      <w:r w:rsidRPr="00761892">
        <w:rPr>
          <w:rFonts w:ascii="Times New Roman" w:hAnsi="Times New Roman"/>
          <w:iCs/>
          <w:sz w:val="28"/>
          <w:szCs w:val="28"/>
        </w:rPr>
        <w:t xml:space="preserve"> (за исключением территориальных комиссий) в учреждениях Центрального банка Российской Федерации, осуществляющих расчетно-кассовое обслуживание, а в случае их отсу</w:t>
      </w:r>
      <w:r w:rsidRPr="00761892">
        <w:rPr>
          <w:rFonts w:ascii="Times New Roman" w:hAnsi="Times New Roman"/>
          <w:iCs/>
          <w:sz w:val="28"/>
          <w:szCs w:val="28"/>
        </w:rPr>
        <w:t>т</w:t>
      </w:r>
      <w:r w:rsidRPr="00761892">
        <w:rPr>
          <w:rFonts w:ascii="Times New Roman" w:hAnsi="Times New Roman"/>
          <w:iCs/>
          <w:sz w:val="28"/>
          <w:szCs w:val="28"/>
        </w:rPr>
        <w:t>ствия на территории, на которую распространяются полномочия комиссии</w:t>
      </w:r>
      <w:r w:rsidR="00DF2148">
        <w:rPr>
          <w:rFonts w:ascii="Times New Roman" w:hAnsi="Times New Roman"/>
          <w:iCs/>
          <w:sz w:val="28"/>
          <w:szCs w:val="28"/>
        </w:rPr>
        <w:t xml:space="preserve"> референдума</w:t>
      </w:r>
      <w:r w:rsidRPr="00761892">
        <w:rPr>
          <w:rFonts w:ascii="Times New Roman" w:hAnsi="Times New Roman"/>
          <w:iCs/>
          <w:sz w:val="28"/>
          <w:szCs w:val="28"/>
        </w:rPr>
        <w:t xml:space="preserve">, – в филиалах публичного акционерного общества </w:t>
      </w:r>
      <w:r w:rsidR="00DF2148">
        <w:rPr>
          <w:rFonts w:ascii="Times New Roman" w:hAnsi="Times New Roman"/>
          <w:iCs/>
          <w:sz w:val="28"/>
          <w:szCs w:val="28"/>
        </w:rPr>
        <w:t>"</w:t>
      </w:r>
      <w:r w:rsidRPr="00761892">
        <w:rPr>
          <w:rFonts w:ascii="Times New Roman" w:hAnsi="Times New Roman"/>
          <w:iCs/>
          <w:sz w:val="28"/>
          <w:szCs w:val="28"/>
        </w:rPr>
        <w:t>Сбербанк России</w:t>
      </w:r>
      <w:r w:rsidR="00DF2148">
        <w:rPr>
          <w:rFonts w:ascii="Times New Roman" w:hAnsi="Times New Roman"/>
          <w:iCs/>
          <w:sz w:val="28"/>
          <w:szCs w:val="28"/>
        </w:rPr>
        <w:t>"</w:t>
      </w:r>
      <w:r w:rsidRPr="00761892">
        <w:rPr>
          <w:rFonts w:ascii="Times New Roman" w:hAnsi="Times New Roman"/>
          <w:iCs/>
          <w:sz w:val="28"/>
          <w:szCs w:val="28"/>
        </w:rPr>
        <w:t xml:space="preserve">. </w:t>
      </w:r>
      <w:proofErr w:type="gramStart"/>
      <w:r w:rsidRPr="00761892">
        <w:rPr>
          <w:rFonts w:ascii="Times New Roman" w:hAnsi="Times New Roman"/>
          <w:iCs/>
          <w:sz w:val="28"/>
          <w:szCs w:val="28"/>
        </w:rPr>
        <w:t>Денежные средства территориальным комиссиям перечисляются на счета, открываемые указанным комиссиям в филиалах публичного а</w:t>
      </w:r>
      <w:r w:rsidRPr="00761892">
        <w:rPr>
          <w:rFonts w:ascii="Times New Roman" w:hAnsi="Times New Roman"/>
          <w:iCs/>
          <w:sz w:val="28"/>
          <w:szCs w:val="28"/>
        </w:rPr>
        <w:t>к</w:t>
      </w:r>
      <w:r w:rsidRPr="00761892">
        <w:rPr>
          <w:rFonts w:ascii="Times New Roman" w:hAnsi="Times New Roman"/>
          <w:iCs/>
          <w:sz w:val="28"/>
          <w:szCs w:val="28"/>
        </w:rPr>
        <w:t xml:space="preserve">ционерного общества </w:t>
      </w:r>
      <w:r w:rsidR="00DF2148">
        <w:rPr>
          <w:rFonts w:ascii="Times New Roman" w:hAnsi="Times New Roman"/>
          <w:iCs/>
          <w:sz w:val="28"/>
          <w:szCs w:val="28"/>
        </w:rPr>
        <w:t>"</w:t>
      </w:r>
      <w:r w:rsidRPr="00761892">
        <w:rPr>
          <w:rFonts w:ascii="Times New Roman" w:hAnsi="Times New Roman"/>
          <w:iCs/>
          <w:sz w:val="28"/>
          <w:szCs w:val="28"/>
        </w:rPr>
        <w:t>Сбербанк Рос</w:t>
      </w:r>
      <w:r w:rsidR="00DF2148">
        <w:rPr>
          <w:rFonts w:ascii="Times New Roman" w:hAnsi="Times New Roman"/>
          <w:iCs/>
          <w:sz w:val="28"/>
          <w:szCs w:val="28"/>
        </w:rPr>
        <w:t>сии"</w:t>
      </w:r>
      <w:r w:rsidRPr="00761892">
        <w:rPr>
          <w:rFonts w:ascii="Times New Roman" w:hAnsi="Times New Roman"/>
          <w:iCs/>
          <w:sz w:val="28"/>
          <w:szCs w:val="28"/>
        </w:rPr>
        <w:t xml:space="preserve">, в договоре банковского счета </w:t>
      </w:r>
      <w:r w:rsidR="00DF2148">
        <w:rPr>
          <w:rFonts w:ascii="Times New Roman" w:hAnsi="Times New Roman"/>
          <w:iCs/>
          <w:sz w:val="28"/>
          <w:szCs w:val="28"/>
        </w:rPr>
        <w:br/>
      </w:r>
      <w:r w:rsidRPr="00761892">
        <w:rPr>
          <w:rFonts w:ascii="Times New Roman" w:hAnsi="Times New Roman"/>
          <w:iCs/>
          <w:sz w:val="28"/>
          <w:szCs w:val="28"/>
        </w:rPr>
        <w:t xml:space="preserve">с которым предусматривается условие о согласии указанных комиссий на предоставление публичным акционерным обществом </w:t>
      </w:r>
      <w:r w:rsidR="00DF2148">
        <w:rPr>
          <w:rFonts w:ascii="Times New Roman" w:hAnsi="Times New Roman"/>
          <w:iCs/>
          <w:sz w:val="28"/>
          <w:szCs w:val="28"/>
        </w:rPr>
        <w:t>"</w:t>
      </w:r>
      <w:r w:rsidRPr="00761892">
        <w:rPr>
          <w:rFonts w:ascii="Times New Roman" w:hAnsi="Times New Roman"/>
          <w:iCs/>
          <w:sz w:val="28"/>
          <w:szCs w:val="28"/>
        </w:rPr>
        <w:t>Сбербанк России</w:t>
      </w:r>
      <w:r w:rsidR="00DF2148">
        <w:rPr>
          <w:rFonts w:ascii="Times New Roman" w:hAnsi="Times New Roman"/>
          <w:iCs/>
          <w:sz w:val="28"/>
          <w:szCs w:val="28"/>
        </w:rPr>
        <w:t>"</w:t>
      </w:r>
      <w:r w:rsidRPr="00761892">
        <w:rPr>
          <w:rFonts w:ascii="Times New Roman" w:hAnsi="Times New Roman"/>
          <w:iCs/>
          <w:sz w:val="28"/>
          <w:szCs w:val="28"/>
        </w:rPr>
        <w:t xml:space="preserve"> сведений об операциях по счету вышестоящей избирательной комиссии субъекта Российской Федерации в целях осуществления контроля за и</w:t>
      </w:r>
      <w:r w:rsidRPr="00761892">
        <w:rPr>
          <w:rFonts w:ascii="Times New Roman" w:hAnsi="Times New Roman"/>
          <w:iCs/>
          <w:sz w:val="28"/>
          <w:szCs w:val="28"/>
        </w:rPr>
        <w:t>с</w:t>
      </w:r>
      <w:r w:rsidRPr="00761892">
        <w:rPr>
          <w:rFonts w:ascii="Times New Roman" w:hAnsi="Times New Roman"/>
          <w:iCs/>
          <w:sz w:val="28"/>
          <w:szCs w:val="28"/>
        </w:rPr>
        <w:t>пользованием таких денежных средств.</w:t>
      </w:r>
      <w:r w:rsidR="00631F4F"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D22B76" w:rsidRPr="007846F4" w:rsidRDefault="007846F4" w:rsidP="00B87E94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846F4">
        <w:rPr>
          <w:rFonts w:ascii="Times New Roman" w:hAnsi="Times New Roman"/>
          <w:iCs/>
          <w:sz w:val="28"/>
          <w:szCs w:val="28"/>
        </w:rPr>
        <w:lastRenderedPageBreak/>
        <w:t>5</w:t>
      </w:r>
      <w:r w:rsidR="00DF2148" w:rsidRPr="007846F4">
        <w:rPr>
          <w:rFonts w:ascii="Times New Roman" w:hAnsi="Times New Roman"/>
          <w:iCs/>
          <w:sz w:val="28"/>
          <w:szCs w:val="28"/>
        </w:rPr>
        <w:t xml:space="preserve">) </w:t>
      </w:r>
      <w:r w:rsidR="00D22B76" w:rsidRPr="007846F4">
        <w:rPr>
          <w:rFonts w:ascii="Times New Roman" w:hAnsi="Times New Roman"/>
          <w:iCs/>
          <w:sz w:val="28"/>
          <w:szCs w:val="28"/>
        </w:rPr>
        <w:t>в статье 35:</w:t>
      </w:r>
    </w:p>
    <w:p w:rsidR="00394D3F" w:rsidRPr="007846F4" w:rsidRDefault="00D22B76" w:rsidP="00B87E94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846F4">
        <w:rPr>
          <w:rFonts w:ascii="Times New Roman" w:hAnsi="Times New Roman"/>
          <w:iCs/>
          <w:sz w:val="28"/>
          <w:szCs w:val="28"/>
        </w:rPr>
        <w:t xml:space="preserve">а) </w:t>
      </w:r>
      <w:r w:rsidR="00394D3F" w:rsidRPr="007846F4">
        <w:rPr>
          <w:rFonts w:ascii="Times New Roman" w:hAnsi="Times New Roman"/>
          <w:iCs/>
          <w:sz w:val="28"/>
          <w:szCs w:val="28"/>
        </w:rPr>
        <w:t>пункт 7 изложить в следующей редакции:</w:t>
      </w:r>
    </w:p>
    <w:p w:rsidR="00394D3F" w:rsidRPr="007846F4" w:rsidRDefault="00394D3F" w:rsidP="00B87E94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846F4">
        <w:rPr>
          <w:rFonts w:ascii="Times New Roman" w:hAnsi="Times New Roman"/>
          <w:iCs/>
          <w:sz w:val="28"/>
          <w:szCs w:val="28"/>
        </w:rPr>
        <w:t xml:space="preserve">"7. </w:t>
      </w:r>
      <w:proofErr w:type="gramStart"/>
      <w:r w:rsidRPr="007846F4">
        <w:rPr>
          <w:rFonts w:ascii="Times New Roman" w:hAnsi="Times New Roman"/>
          <w:iCs/>
          <w:sz w:val="28"/>
          <w:szCs w:val="28"/>
        </w:rPr>
        <w:t>Все денежные средства, образующие фонд референдума Чува</w:t>
      </w:r>
      <w:r w:rsidRPr="007846F4">
        <w:rPr>
          <w:rFonts w:ascii="Times New Roman" w:hAnsi="Times New Roman"/>
          <w:iCs/>
          <w:sz w:val="28"/>
          <w:szCs w:val="28"/>
        </w:rPr>
        <w:t>ш</w:t>
      </w:r>
      <w:r w:rsidRPr="007846F4">
        <w:rPr>
          <w:rFonts w:ascii="Times New Roman" w:hAnsi="Times New Roman"/>
          <w:iCs/>
          <w:sz w:val="28"/>
          <w:szCs w:val="28"/>
        </w:rPr>
        <w:t>ской Республики, перечисляются на специальный счет фонда референдума Чувашской Республики, открытый с разрешения Избирательной комиссии Чувашской Республики уполномоченным представителем по финансовым вопросам инициативной группы по проведению референдума Чувашской Республики, иной группы участников референдума в филиале публичного акционерного общества "Сбербанк России", а при его отсутствии на терр</w:t>
      </w:r>
      <w:r w:rsidRPr="007846F4">
        <w:rPr>
          <w:rFonts w:ascii="Times New Roman" w:hAnsi="Times New Roman"/>
          <w:iCs/>
          <w:sz w:val="28"/>
          <w:szCs w:val="28"/>
        </w:rPr>
        <w:t>и</w:t>
      </w:r>
      <w:r w:rsidRPr="007846F4">
        <w:rPr>
          <w:rFonts w:ascii="Times New Roman" w:hAnsi="Times New Roman"/>
          <w:iCs/>
          <w:sz w:val="28"/>
          <w:szCs w:val="28"/>
        </w:rPr>
        <w:t>тории округа референдума Чувашской Республики – в другой кредитной организации</w:t>
      </w:r>
      <w:proofErr w:type="gramEnd"/>
      <w:r w:rsidRPr="007846F4">
        <w:rPr>
          <w:rFonts w:ascii="Times New Roman" w:hAnsi="Times New Roman"/>
          <w:iCs/>
          <w:sz w:val="28"/>
          <w:szCs w:val="28"/>
        </w:rPr>
        <w:t>, расположенной на территории округа референдума Чува</w:t>
      </w:r>
      <w:r w:rsidRPr="007846F4">
        <w:rPr>
          <w:rFonts w:ascii="Times New Roman" w:hAnsi="Times New Roman"/>
          <w:iCs/>
          <w:sz w:val="28"/>
          <w:szCs w:val="28"/>
        </w:rPr>
        <w:t>ш</w:t>
      </w:r>
      <w:r w:rsidRPr="007846F4">
        <w:rPr>
          <w:rFonts w:ascii="Times New Roman" w:hAnsi="Times New Roman"/>
          <w:iCs/>
          <w:sz w:val="28"/>
          <w:szCs w:val="28"/>
        </w:rPr>
        <w:t>ской Республики. При отсутствии на территории округа референдума Ч</w:t>
      </w:r>
      <w:r w:rsidRPr="007846F4">
        <w:rPr>
          <w:rFonts w:ascii="Times New Roman" w:hAnsi="Times New Roman"/>
          <w:iCs/>
          <w:sz w:val="28"/>
          <w:szCs w:val="28"/>
        </w:rPr>
        <w:t>у</w:t>
      </w:r>
      <w:r w:rsidRPr="007846F4">
        <w:rPr>
          <w:rFonts w:ascii="Times New Roman" w:hAnsi="Times New Roman"/>
          <w:iCs/>
          <w:sz w:val="28"/>
          <w:szCs w:val="28"/>
        </w:rPr>
        <w:t>вашской Республики кредитных организаций инициативная группа по проведению референдума Чувашской Республики, иная группа участников референдума определяют по согласованию с Избирательной комиссией Чувашской Республики кредитную организацию, в которой открывается специальный счет фонда референдума Чувашской Республики. Специал</w:t>
      </w:r>
      <w:r w:rsidRPr="007846F4">
        <w:rPr>
          <w:rFonts w:ascii="Times New Roman" w:hAnsi="Times New Roman"/>
          <w:iCs/>
          <w:sz w:val="28"/>
          <w:szCs w:val="28"/>
        </w:rPr>
        <w:t>ь</w:t>
      </w:r>
      <w:r w:rsidRPr="007846F4">
        <w:rPr>
          <w:rFonts w:ascii="Times New Roman" w:hAnsi="Times New Roman"/>
          <w:iCs/>
          <w:sz w:val="28"/>
          <w:szCs w:val="28"/>
        </w:rPr>
        <w:t>ный счет фонда референдума Чувашской Республики может быть открыт без личного присутствия (дистанционно).</w:t>
      </w:r>
    </w:p>
    <w:p w:rsidR="00394D3F" w:rsidRPr="007846F4" w:rsidRDefault="0008203B" w:rsidP="00B87E94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846F4">
        <w:rPr>
          <w:rFonts w:ascii="Times New Roman" w:hAnsi="Times New Roman"/>
          <w:iCs/>
          <w:sz w:val="28"/>
          <w:szCs w:val="28"/>
        </w:rPr>
        <w:t>При проведении референдума Чувашской Республики порядок о</w:t>
      </w:r>
      <w:r w:rsidRPr="007846F4">
        <w:rPr>
          <w:rFonts w:ascii="Times New Roman" w:hAnsi="Times New Roman"/>
          <w:iCs/>
          <w:sz w:val="28"/>
          <w:szCs w:val="28"/>
        </w:rPr>
        <w:t>т</w:t>
      </w:r>
      <w:r w:rsidRPr="007846F4">
        <w:rPr>
          <w:rFonts w:ascii="Times New Roman" w:hAnsi="Times New Roman"/>
          <w:iCs/>
          <w:sz w:val="28"/>
          <w:szCs w:val="28"/>
        </w:rPr>
        <w:t>крытия, ведения и закрытия специального счета фонда референдума Ч</w:t>
      </w:r>
      <w:r w:rsidRPr="007846F4">
        <w:rPr>
          <w:rFonts w:ascii="Times New Roman" w:hAnsi="Times New Roman"/>
          <w:iCs/>
          <w:sz w:val="28"/>
          <w:szCs w:val="28"/>
        </w:rPr>
        <w:t>у</w:t>
      </w:r>
      <w:r w:rsidRPr="007846F4">
        <w:rPr>
          <w:rFonts w:ascii="Times New Roman" w:hAnsi="Times New Roman"/>
          <w:iCs/>
          <w:sz w:val="28"/>
          <w:szCs w:val="28"/>
        </w:rPr>
        <w:t>вашской Республики устанавливается Избирательной комиссией Чува</w:t>
      </w:r>
      <w:r w:rsidRPr="007846F4">
        <w:rPr>
          <w:rFonts w:ascii="Times New Roman" w:hAnsi="Times New Roman"/>
          <w:iCs/>
          <w:sz w:val="28"/>
          <w:szCs w:val="28"/>
        </w:rPr>
        <w:t>ш</w:t>
      </w:r>
      <w:r w:rsidRPr="007846F4">
        <w:rPr>
          <w:rFonts w:ascii="Times New Roman" w:hAnsi="Times New Roman"/>
          <w:iCs/>
          <w:sz w:val="28"/>
          <w:szCs w:val="28"/>
        </w:rPr>
        <w:t xml:space="preserve">ской Республики по согласованию с территориальным учреждением </w:t>
      </w:r>
      <w:r w:rsidR="003C689E">
        <w:rPr>
          <w:rFonts w:ascii="Times New Roman" w:hAnsi="Times New Roman"/>
          <w:iCs/>
          <w:sz w:val="28"/>
          <w:szCs w:val="28"/>
        </w:rPr>
        <w:br/>
      </w:r>
      <w:r w:rsidRPr="007846F4">
        <w:rPr>
          <w:rFonts w:ascii="Times New Roman" w:hAnsi="Times New Roman"/>
          <w:iCs/>
          <w:sz w:val="28"/>
          <w:szCs w:val="28"/>
        </w:rPr>
        <w:t>Центрального банка Российской Федерации в Чувашской Республике. Ук</w:t>
      </w:r>
      <w:r w:rsidRPr="007846F4">
        <w:rPr>
          <w:rFonts w:ascii="Times New Roman" w:hAnsi="Times New Roman"/>
          <w:iCs/>
          <w:sz w:val="28"/>
          <w:szCs w:val="28"/>
        </w:rPr>
        <w:t>а</w:t>
      </w:r>
      <w:r w:rsidRPr="007846F4">
        <w:rPr>
          <w:rFonts w:ascii="Times New Roman" w:hAnsi="Times New Roman"/>
          <w:iCs/>
          <w:sz w:val="28"/>
          <w:szCs w:val="28"/>
        </w:rPr>
        <w:t>занным порядком устанавливаются особенности открытия, ведения и з</w:t>
      </w:r>
      <w:r w:rsidRPr="007846F4">
        <w:rPr>
          <w:rFonts w:ascii="Times New Roman" w:hAnsi="Times New Roman"/>
          <w:iCs/>
          <w:sz w:val="28"/>
          <w:szCs w:val="28"/>
        </w:rPr>
        <w:t>а</w:t>
      </w:r>
      <w:r w:rsidRPr="007846F4">
        <w:rPr>
          <w:rFonts w:ascii="Times New Roman" w:hAnsi="Times New Roman"/>
          <w:iCs/>
          <w:sz w:val="28"/>
          <w:szCs w:val="28"/>
        </w:rPr>
        <w:t>крытия специального счета фонда референдума Чувашской Республики без личного присутствия (дистанционно) при проведении референдума Ч</w:t>
      </w:r>
      <w:r w:rsidRPr="007846F4">
        <w:rPr>
          <w:rFonts w:ascii="Times New Roman" w:hAnsi="Times New Roman"/>
          <w:iCs/>
          <w:sz w:val="28"/>
          <w:szCs w:val="28"/>
        </w:rPr>
        <w:t>у</w:t>
      </w:r>
      <w:r w:rsidRPr="007846F4">
        <w:rPr>
          <w:rFonts w:ascii="Times New Roman" w:hAnsi="Times New Roman"/>
          <w:iCs/>
          <w:sz w:val="28"/>
          <w:szCs w:val="28"/>
        </w:rPr>
        <w:t xml:space="preserve">вашской Республики. Порядок и формы учета и отчетности о поступлении </w:t>
      </w:r>
      <w:proofErr w:type="gramStart"/>
      <w:r w:rsidRPr="007846F4">
        <w:rPr>
          <w:rFonts w:ascii="Times New Roman" w:hAnsi="Times New Roman"/>
          <w:iCs/>
          <w:sz w:val="28"/>
          <w:szCs w:val="28"/>
        </w:rPr>
        <w:t>средств специального счета фонда референдума Чувашской Республики</w:t>
      </w:r>
      <w:proofErr w:type="gramEnd"/>
      <w:r w:rsidRPr="007846F4">
        <w:rPr>
          <w:rFonts w:ascii="Times New Roman" w:hAnsi="Times New Roman"/>
          <w:iCs/>
          <w:sz w:val="28"/>
          <w:szCs w:val="28"/>
        </w:rPr>
        <w:t xml:space="preserve"> </w:t>
      </w:r>
      <w:r w:rsidR="003C689E">
        <w:rPr>
          <w:rFonts w:ascii="Times New Roman" w:hAnsi="Times New Roman"/>
          <w:iCs/>
          <w:sz w:val="28"/>
          <w:szCs w:val="28"/>
        </w:rPr>
        <w:br/>
      </w:r>
      <w:r w:rsidRPr="007846F4">
        <w:rPr>
          <w:rFonts w:ascii="Times New Roman" w:hAnsi="Times New Roman"/>
          <w:iCs/>
          <w:sz w:val="28"/>
          <w:szCs w:val="28"/>
        </w:rPr>
        <w:t>и расходовании этих средств, в том числе по каждой операции, устанавл</w:t>
      </w:r>
      <w:r w:rsidRPr="007846F4">
        <w:rPr>
          <w:rFonts w:ascii="Times New Roman" w:hAnsi="Times New Roman"/>
          <w:iCs/>
          <w:sz w:val="28"/>
          <w:szCs w:val="28"/>
        </w:rPr>
        <w:t>и</w:t>
      </w:r>
      <w:r w:rsidRPr="007846F4">
        <w:rPr>
          <w:rFonts w:ascii="Times New Roman" w:hAnsi="Times New Roman"/>
          <w:iCs/>
          <w:sz w:val="28"/>
          <w:szCs w:val="28"/>
        </w:rPr>
        <w:t>ваются Избирательной комиссией Чувашской Республики.";</w:t>
      </w:r>
    </w:p>
    <w:p w:rsidR="00D22B76" w:rsidRDefault="00D22B76" w:rsidP="00B87E94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846F4">
        <w:rPr>
          <w:rFonts w:ascii="Times New Roman" w:hAnsi="Times New Roman"/>
          <w:iCs/>
          <w:sz w:val="28"/>
          <w:szCs w:val="28"/>
        </w:rPr>
        <w:t xml:space="preserve">б) в пункте </w:t>
      </w:r>
      <w:r w:rsidR="007846F4" w:rsidRPr="007846F4">
        <w:rPr>
          <w:rFonts w:ascii="Times New Roman" w:hAnsi="Times New Roman"/>
          <w:iCs/>
          <w:sz w:val="28"/>
          <w:szCs w:val="28"/>
        </w:rPr>
        <w:t>12 второе предложение исключить.</w:t>
      </w:r>
    </w:p>
    <w:p w:rsidR="008A2043" w:rsidRPr="007846F4" w:rsidRDefault="008A2043" w:rsidP="00B87E94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D5377" w:rsidRDefault="008A2043" w:rsidP="00B87E94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8F22A8" w:rsidRDefault="004A2A65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4A2A65">
        <w:rPr>
          <w:rFonts w:ascii="Times New Roman" w:hAnsi="Times New Roman"/>
          <w:iCs/>
          <w:sz w:val="28"/>
          <w:szCs w:val="28"/>
        </w:rPr>
        <w:t>Внести в Закон Чувашской Республики от 28 апреля 2004 года № 2 "О местном референдуме и голосовании по отзыву депутата, члена выбо</w:t>
      </w:r>
      <w:r w:rsidRPr="004A2A65">
        <w:rPr>
          <w:rFonts w:ascii="Times New Roman" w:hAnsi="Times New Roman"/>
          <w:iCs/>
          <w:sz w:val="28"/>
          <w:szCs w:val="28"/>
        </w:rPr>
        <w:t>р</w:t>
      </w:r>
      <w:r w:rsidRPr="004A2A65">
        <w:rPr>
          <w:rFonts w:ascii="Times New Roman" w:hAnsi="Times New Roman"/>
          <w:iCs/>
          <w:sz w:val="28"/>
          <w:szCs w:val="28"/>
        </w:rPr>
        <w:lastRenderedPageBreak/>
        <w:t>ного органа местного самоуправления, выборного должностного лица местного самоуправления" (Ведомости Государственного Совета Чува</w:t>
      </w:r>
      <w:r w:rsidRPr="004A2A65">
        <w:rPr>
          <w:rFonts w:ascii="Times New Roman" w:hAnsi="Times New Roman"/>
          <w:iCs/>
          <w:sz w:val="28"/>
          <w:szCs w:val="28"/>
        </w:rPr>
        <w:t>ш</w:t>
      </w:r>
      <w:r w:rsidRPr="004A2A65">
        <w:rPr>
          <w:rFonts w:ascii="Times New Roman" w:hAnsi="Times New Roman"/>
          <w:iCs/>
          <w:sz w:val="28"/>
          <w:szCs w:val="28"/>
        </w:rPr>
        <w:t>ской Республики, 2004, № 59; 2005, № 62, 65; 2006, № 69; 2007, № 73; 2009, № 82; 2010, № 86; 2012, № 92 (том I);</w:t>
      </w:r>
      <w:proofErr w:type="gramEnd"/>
      <w:r w:rsidRPr="004A2A65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4A2A65">
        <w:rPr>
          <w:rFonts w:ascii="Times New Roman" w:hAnsi="Times New Roman"/>
          <w:iCs/>
          <w:sz w:val="28"/>
          <w:szCs w:val="28"/>
        </w:rPr>
        <w:t xml:space="preserve">газета "Республика", 2012, </w:t>
      </w:r>
      <w:r w:rsidR="003C689E">
        <w:rPr>
          <w:rFonts w:ascii="Times New Roman" w:hAnsi="Times New Roman"/>
          <w:iCs/>
          <w:sz w:val="28"/>
          <w:szCs w:val="28"/>
        </w:rPr>
        <w:br/>
      </w:r>
      <w:r w:rsidRPr="004A2A65">
        <w:rPr>
          <w:rFonts w:ascii="Times New Roman" w:hAnsi="Times New Roman"/>
          <w:iCs/>
          <w:sz w:val="28"/>
          <w:szCs w:val="28"/>
        </w:rPr>
        <w:t xml:space="preserve">29 декабря; Собрание законодательства Чувашской Республики, 2013, </w:t>
      </w:r>
      <w:r w:rsidR="003C689E">
        <w:rPr>
          <w:rFonts w:ascii="Times New Roman" w:hAnsi="Times New Roman"/>
          <w:iCs/>
          <w:sz w:val="28"/>
          <w:szCs w:val="28"/>
        </w:rPr>
        <w:br/>
      </w:r>
      <w:r w:rsidRPr="004A2A65">
        <w:rPr>
          <w:rFonts w:ascii="Times New Roman" w:hAnsi="Times New Roman"/>
          <w:iCs/>
          <w:sz w:val="28"/>
          <w:szCs w:val="28"/>
        </w:rPr>
        <w:t>№ 10; 2014, № 9, 12; 2015, № 5; 2016, № 11; 2017, № 3; газета "Республ</w:t>
      </w:r>
      <w:r w:rsidRPr="004A2A65">
        <w:rPr>
          <w:rFonts w:ascii="Times New Roman" w:hAnsi="Times New Roman"/>
          <w:iCs/>
          <w:sz w:val="28"/>
          <w:szCs w:val="28"/>
        </w:rPr>
        <w:t>и</w:t>
      </w:r>
      <w:r w:rsidRPr="004A2A65">
        <w:rPr>
          <w:rFonts w:ascii="Times New Roman" w:hAnsi="Times New Roman"/>
          <w:iCs/>
          <w:sz w:val="28"/>
          <w:szCs w:val="28"/>
        </w:rPr>
        <w:t>ка", 2018, 8 мая, 31 октября; 2019, 13 марта, 18 октября; 2021, 26 мая, 8 д</w:t>
      </w:r>
      <w:r w:rsidRPr="004A2A65">
        <w:rPr>
          <w:rFonts w:ascii="Times New Roman" w:hAnsi="Times New Roman"/>
          <w:iCs/>
          <w:sz w:val="28"/>
          <w:szCs w:val="28"/>
        </w:rPr>
        <w:t>е</w:t>
      </w:r>
      <w:r w:rsidRPr="004A2A65">
        <w:rPr>
          <w:rFonts w:ascii="Times New Roman" w:hAnsi="Times New Roman"/>
          <w:iCs/>
          <w:sz w:val="28"/>
          <w:szCs w:val="28"/>
        </w:rPr>
        <w:t>кабря; 2022, 6 июля; 2023, 31 мая, 8 ноября</w:t>
      </w:r>
      <w:r>
        <w:rPr>
          <w:rFonts w:ascii="Times New Roman" w:hAnsi="Times New Roman"/>
          <w:iCs/>
          <w:sz w:val="28"/>
          <w:szCs w:val="28"/>
        </w:rPr>
        <w:t>, 27 декабря</w:t>
      </w:r>
      <w:r w:rsidRPr="004A2A65">
        <w:rPr>
          <w:rFonts w:ascii="Times New Roman" w:hAnsi="Times New Roman"/>
          <w:iCs/>
          <w:sz w:val="28"/>
          <w:szCs w:val="28"/>
        </w:rPr>
        <w:t xml:space="preserve">) </w:t>
      </w:r>
      <w:r>
        <w:rPr>
          <w:rFonts w:ascii="Times New Roman" w:hAnsi="Times New Roman"/>
          <w:iCs/>
          <w:sz w:val="28"/>
          <w:szCs w:val="28"/>
        </w:rPr>
        <w:t xml:space="preserve">следующие </w:t>
      </w:r>
      <w:r w:rsidRPr="004A2A65">
        <w:rPr>
          <w:rFonts w:ascii="Times New Roman" w:hAnsi="Times New Roman"/>
          <w:iCs/>
          <w:sz w:val="28"/>
          <w:szCs w:val="28"/>
        </w:rPr>
        <w:t>изм</w:t>
      </w:r>
      <w:r w:rsidRPr="004A2A65">
        <w:rPr>
          <w:rFonts w:ascii="Times New Roman" w:hAnsi="Times New Roman"/>
          <w:iCs/>
          <w:sz w:val="28"/>
          <w:szCs w:val="28"/>
        </w:rPr>
        <w:t>е</w:t>
      </w:r>
      <w:r w:rsidRPr="004A2A65">
        <w:rPr>
          <w:rFonts w:ascii="Times New Roman" w:hAnsi="Times New Roman"/>
          <w:iCs/>
          <w:sz w:val="28"/>
          <w:szCs w:val="28"/>
        </w:rPr>
        <w:t>нени</w:t>
      </w:r>
      <w:r>
        <w:rPr>
          <w:rFonts w:ascii="Times New Roman" w:hAnsi="Times New Roman"/>
          <w:iCs/>
          <w:sz w:val="28"/>
          <w:szCs w:val="28"/>
        </w:rPr>
        <w:t>я:</w:t>
      </w:r>
      <w:proofErr w:type="gramEnd"/>
    </w:p>
    <w:p w:rsidR="008F22A8" w:rsidRPr="008F22A8" w:rsidRDefault="008F22A8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1) в наименовании слова "</w:t>
      </w:r>
      <w:r w:rsidRPr="008F22A8">
        <w:rPr>
          <w:rFonts w:ascii="Times New Roman" w:hAnsi="Times New Roman"/>
          <w:iCs/>
          <w:sz w:val="28"/>
          <w:szCs w:val="28"/>
        </w:rPr>
        <w:t>и голосовании по отзыву депутата, члена выборного органа местного самоуправления, выборного должностного л</w:t>
      </w:r>
      <w:r w:rsidRPr="008F22A8">
        <w:rPr>
          <w:rFonts w:ascii="Times New Roman" w:hAnsi="Times New Roman"/>
          <w:iCs/>
          <w:sz w:val="28"/>
          <w:szCs w:val="28"/>
        </w:rPr>
        <w:t>и</w:t>
      </w:r>
      <w:r w:rsidRPr="008F22A8">
        <w:rPr>
          <w:rFonts w:ascii="Times New Roman" w:hAnsi="Times New Roman"/>
          <w:iCs/>
          <w:sz w:val="28"/>
          <w:szCs w:val="28"/>
        </w:rPr>
        <w:t>ца местного самоуправления"</w:t>
      </w:r>
      <w:r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8A2043" w:rsidRDefault="005A3437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</w:t>
      </w:r>
      <w:r w:rsidR="004A2A65">
        <w:rPr>
          <w:rFonts w:ascii="Times New Roman" w:hAnsi="Times New Roman"/>
          <w:iCs/>
          <w:sz w:val="28"/>
          <w:szCs w:val="28"/>
        </w:rPr>
        <w:t xml:space="preserve">) во втором абзаце </w:t>
      </w:r>
      <w:r w:rsidR="008F22A8">
        <w:rPr>
          <w:rFonts w:ascii="Times New Roman" w:hAnsi="Times New Roman"/>
          <w:iCs/>
          <w:sz w:val="28"/>
          <w:szCs w:val="28"/>
        </w:rPr>
        <w:t>части 1 статьи 8 слова "</w:t>
      </w:r>
      <w:r w:rsidR="008F22A8" w:rsidRPr="008F22A8">
        <w:rPr>
          <w:rFonts w:ascii="Times New Roman" w:hAnsi="Times New Roman"/>
          <w:iCs/>
          <w:sz w:val="28"/>
          <w:szCs w:val="28"/>
        </w:rPr>
        <w:t>орган исполнительной власти Чувашской Республики</w:t>
      </w:r>
      <w:r w:rsidR="008F22A8">
        <w:rPr>
          <w:rFonts w:ascii="Times New Roman" w:hAnsi="Times New Roman"/>
          <w:iCs/>
          <w:sz w:val="28"/>
          <w:szCs w:val="28"/>
        </w:rPr>
        <w:t>" заменить словами "</w:t>
      </w:r>
      <w:r w:rsidR="008F22A8" w:rsidRPr="008F22A8">
        <w:rPr>
          <w:rFonts w:ascii="Times New Roman" w:hAnsi="Times New Roman"/>
          <w:iCs/>
          <w:sz w:val="28"/>
          <w:szCs w:val="28"/>
        </w:rPr>
        <w:t>исполнительн</w:t>
      </w:r>
      <w:r w:rsidR="008F22A8">
        <w:rPr>
          <w:rFonts w:ascii="Times New Roman" w:hAnsi="Times New Roman"/>
          <w:iCs/>
          <w:sz w:val="28"/>
          <w:szCs w:val="28"/>
        </w:rPr>
        <w:t>ый</w:t>
      </w:r>
      <w:r w:rsidR="008F22A8" w:rsidRPr="008F22A8">
        <w:rPr>
          <w:rFonts w:ascii="Times New Roman" w:hAnsi="Times New Roman"/>
          <w:iCs/>
          <w:sz w:val="28"/>
          <w:szCs w:val="28"/>
        </w:rPr>
        <w:t xml:space="preserve"> орган Чувашской Республики</w:t>
      </w:r>
      <w:r w:rsidR="008F22A8">
        <w:rPr>
          <w:rFonts w:ascii="Times New Roman" w:hAnsi="Times New Roman"/>
          <w:iCs/>
          <w:sz w:val="28"/>
          <w:szCs w:val="28"/>
        </w:rPr>
        <w:t>";</w:t>
      </w:r>
    </w:p>
    <w:p w:rsidR="008F22A8" w:rsidRDefault="005A3437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</w:t>
      </w:r>
      <w:r w:rsidR="008F22A8">
        <w:rPr>
          <w:rFonts w:ascii="Times New Roman" w:hAnsi="Times New Roman"/>
          <w:iCs/>
          <w:sz w:val="28"/>
          <w:szCs w:val="28"/>
        </w:rPr>
        <w:t xml:space="preserve">) в части 5 статьи 12 </w:t>
      </w:r>
      <w:r w:rsidR="008F22A8" w:rsidRPr="008F22A8">
        <w:rPr>
          <w:rFonts w:ascii="Times New Roman" w:hAnsi="Times New Roman"/>
          <w:iCs/>
          <w:sz w:val="28"/>
          <w:szCs w:val="28"/>
        </w:rPr>
        <w:t>слова "Органы исполнительной власти Чува</w:t>
      </w:r>
      <w:r w:rsidR="008F22A8" w:rsidRPr="008F22A8">
        <w:rPr>
          <w:rFonts w:ascii="Times New Roman" w:hAnsi="Times New Roman"/>
          <w:iCs/>
          <w:sz w:val="28"/>
          <w:szCs w:val="28"/>
        </w:rPr>
        <w:t>ш</w:t>
      </w:r>
      <w:r w:rsidR="008F22A8" w:rsidRPr="008F22A8">
        <w:rPr>
          <w:rFonts w:ascii="Times New Roman" w:hAnsi="Times New Roman"/>
          <w:iCs/>
          <w:sz w:val="28"/>
          <w:szCs w:val="28"/>
        </w:rPr>
        <w:t>ской Республики" заменить словами "Исполнительные органы Чувашской Республики";</w:t>
      </w:r>
    </w:p>
    <w:p w:rsidR="008F22A8" w:rsidRDefault="005A3437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4</w:t>
      </w:r>
      <w:r w:rsidR="008F22A8">
        <w:rPr>
          <w:rFonts w:ascii="Times New Roman" w:hAnsi="Times New Roman"/>
          <w:iCs/>
          <w:sz w:val="28"/>
          <w:szCs w:val="28"/>
        </w:rPr>
        <w:t>) в статье 15:</w:t>
      </w:r>
    </w:p>
    <w:p w:rsidR="00307579" w:rsidRDefault="008F22A8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383E4A">
        <w:rPr>
          <w:rFonts w:ascii="Times New Roman" w:hAnsi="Times New Roman"/>
          <w:iCs/>
          <w:sz w:val="28"/>
          <w:szCs w:val="28"/>
        </w:rPr>
        <w:t xml:space="preserve">в </w:t>
      </w:r>
      <w:r w:rsidR="00307579">
        <w:rPr>
          <w:rFonts w:ascii="Times New Roman" w:hAnsi="Times New Roman"/>
          <w:iCs/>
          <w:sz w:val="28"/>
          <w:szCs w:val="28"/>
        </w:rPr>
        <w:t>части 3:</w:t>
      </w:r>
    </w:p>
    <w:p w:rsidR="00383E4A" w:rsidRDefault="00307579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</w:t>
      </w:r>
      <w:r w:rsidR="00383E4A">
        <w:rPr>
          <w:rFonts w:ascii="Times New Roman" w:hAnsi="Times New Roman"/>
          <w:iCs/>
          <w:sz w:val="28"/>
          <w:szCs w:val="28"/>
        </w:rPr>
        <w:t>абзаце первом слов</w:t>
      </w:r>
      <w:r>
        <w:rPr>
          <w:rFonts w:ascii="Times New Roman" w:hAnsi="Times New Roman"/>
          <w:iCs/>
          <w:sz w:val="28"/>
          <w:szCs w:val="28"/>
        </w:rPr>
        <w:t>о</w:t>
      </w:r>
      <w:r w:rsidR="00383E4A">
        <w:rPr>
          <w:rFonts w:ascii="Times New Roman" w:hAnsi="Times New Roman"/>
          <w:iCs/>
          <w:sz w:val="28"/>
          <w:szCs w:val="28"/>
        </w:rPr>
        <w:t xml:space="preserve"> "</w:t>
      </w:r>
      <w:r w:rsidR="00383E4A" w:rsidRPr="00383E4A">
        <w:rPr>
          <w:rFonts w:ascii="Times New Roman" w:hAnsi="Times New Roman"/>
          <w:iCs/>
          <w:sz w:val="28"/>
          <w:szCs w:val="28"/>
        </w:rPr>
        <w:t>избирательны</w:t>
      </w:r>
      <w:r>
        <w:rPr>
          <w:rFonts w:ascii="Times New Roman" w:hAnsi="Times New Roman"/>
          <w:iCs/>
          <w:sz w:val="28"/>
          <w:szCs w:val="28"/>
        </w:rPr>
        <w:t>х" исключить;</w:t>
      </w:r>
      <w:r w:rsidR="00383E4A" w:rsidRPr="00383E4A">
        <w:rPr>
          <w:rFonts w:ascii="Times New Roman" w:hAnsi="Times New Roman"/>
          <w:iCs/>
          <w:sz w:val="28"/>
          <w:szCs w:val="28"/>
        </w:rPr>
        <w:t xml:space="preserve"> </w:t>
      </w:r>
    </w:p>
    <w:p w:rsidR="00606213" w:rsidRDefault="00606213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дополнить абзацем следующего содержания:</w:t>
      </w:r>
    </w:p>
    <w:p w:rsidR="00606213" w:rsidRDefault="00606213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>"В соответствии с Федеральным законом р</w:t>
      </w:r>
      <w:r w:rsidRPr="00606213">
        <w:rPr>
          <w:rFonts w:ascii="Times New Roman" w:hAnsi="Times New Roman"/>
          <w:iCs/>
          <w:sz w:val="28"/>
          <w:szCs w:val="28"/>
        </w:rPr>
        <w:t xml:space="preserve">ешением </w:t>
      </w:r>
      <w:r>
        <w:rPr>
          <w:rFonts w:ascii="Times New Roman" w:hAnsi="Times New Roman"/>
          <w:iCs/>
          <w:sz w:val="28"/>
          <w:szCs w:val="28"/>
        </w:rPr>
        <w:t>И</w:t>
      </w:r>
      <w:r w:rsidRPr="00606213">
        <w:rPr>
          <w:rFonts w:ascii="Times New Roman" w:hAnsi="Times New Roman"/>
          <w:iCs/>
          <w:sz w:val="28"/>
          <w:szCs w:val="28"/>
        </w:rPr>
        <w:t xml:space="preserve">збирательной комиссии </w:t>
      </w:r>
      <w:r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606213">
        <w:rPr>
          <w:rFonts w:ascii="Times New Roman" w:hAnsi="Times New Roman"/>
          <w:iCs/>
          <w:sz w:val="28"/>
          <w:szCs w:val="28"/>
        </w:rPr>
        <w:t>, принятым по согласованию с Централ</w:t>
      </w:r>
      <w:r w:rsidRPr="00606213">
        <w:rPr>
          <w:rFonts w:ascii="Times New Roman" w:hAnsi="Times New Roman"/>
          <w:iCs/>
          <w:sz w:val="28"/>
          <w:szCs w:val="28"/>
        </w:rPr>
        <w:t>ь</w:t>
      </w:r>
      <w:r w:rsidRPr="00606213">
        <w:rPr>
          <w:rFonts w:ascii="Times New Roman" w:hAnsi="Times New Roman"/>
          <w:iCs/>
          <w:sz w:val="28"/>
          <w:szCs w:val="28"/>
        </w:rPr>
        <w:t>ной избирательной комиссией Российской Федерации, полномочия терр</w:t>
      </w:r>
      <w:r w:rsidRPr="00606213">
        <w:rPr>
          <w:rFonts w:ascii="Times New Roman" w:hAnsi="Times New Roman"/>
          <w:iCs/>
          <w:sz w:val="28"/>
          <w:szCs w:val="28"/>
        </w:rPr>
        <w:t>и</w:t>
      </w:r>
      <w:r w:rsidRPr="00606213">
        <w:rPr>
          <w:rFonts w:ascii="Times New Roman" w:hAnsi="Times New Roman"/>
          <w:iCs/>
          <w:sz w:val="28"/>
          <w:szCs w:val="28"/>
        </w:rPr>
        <w:t>ториальной комиссии могут быть прекращены досрочно в случае измен</w:t>
      </w:r>
      <w:r w:rsidRPr="00606213">
        <w:rPr>
          <w:rFonts w:ascii="Times New Roman" w:hAnsi="Times New Roman"/>
          <w:iCs/>
          <w:sz w:val="28"/>
          <w:szCs w:val="28"/>
        </w:rPr>
        <w:t>е</w:t>
      </w:r>
      <w:r w:rsidRPr="00606213">
        <w:rPr>
          <w:rFonts w:ascii="Times New Roman" w:hAnsi="Times New Roman"/>
          <w:iCs/>
          <w:sz w:val="28"/>
          <w:szCs w:val="28"/>
        </w:rPr>
        <w:t xml:space="preserve">ния административно-территориального устройства </w:t>
      </w:r>
      <w:r>
        <w:rPr>
          <w:rFonts w:ascii="Times New Roman" w:hAnsi="Times New Roman"/>
          <w:iCs/>
          <w:sz w:val="28"/>
          <w:szCs w:val="28"/>
        </w:rPr>
        <w:t>Чувашской Республ</w:t>
      </w:r>
      <w:r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>ки</w:t>
      </w:r>
      <w:r w:rsidRPr="00606213">
        <w:rPr>
          <w:rFonts w:ascii="Times New Roman" w:hAnsi="Times New Roman"/>
          <w:iCs/>
          <w:sz w:val="28"/>
          <w:szCs w:val="28"/>
        </w:rPr>
        <w:t>, повлекшего упразднение административно-территориальной единицы, либо в случае преобразования соответствующего муниципального образ</w:t>
      </w:r>
      <w:r w:rsidRPr="00606213">
        <w:rPr>
          <w:rFonts w:ascii="Times New Roman" w:hAnsi="Times New Roman"/>
          <w:iCs/>
          <w:sz w:val="28"/>
          <w:szCs w:val="28"/>
        </w:rPr>
        <w:t>о</w:t>
      </w:r>
      <w:r w:rsidRPr="00606213">
        <w:rPr>
          <w:rFonts w:ascii="Times New Roman" w:hAnsi="Times New Roman"/>
          <w:iCs/>
          <w:sz w:val="28"/>
          <w:szCs w:val="28"/>
        </w:rPr>
        <w:t>вания.</w:t>
      </w:r>
      <w:r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8F22A8" w:rsidRDefault="00307579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</w:t>
      </w:r>
      <w:r w:rsidR="00606213">
        <w:rPr>
          <w:rFonts w:ascii="Times New Roman" w:hAnsi="Times New Roman"/>
          <w:iCs/>
          <w:sz w:val="28"/>
          <w:szCs w:val="28"/>
        </w:rPr>
        <w:t xml:space="preserve">) </w:t>
      </w:r>
      <w:r w:rsidR="008F22A8">
        <w:rPr>
          <w:rFonts w:ascii="Times New Roman" w:hAnsi="Times New Roman"/>
          <w:iCs/>
          <w:sz w:val="28"/>
          <w:szCs w:val="28"/>
        </w:rPr>
        <w:t>в абзаце первом части 5 слова "ор</w:t>
      </w:r>
      <w:r w:rsidR="008F22A8" w:rsidRPr="004B0305">
        <w:rPr>
          <w:rFonts w:ascii="Times New Roman" w:hAnsi="Times New Roman"/>
          <w:iCs/>
          <w:sz w:val="28"/>
          <w:szCs w:val="28"/>
        </w:rPr>
        <w:t>ганы исполнительной власти Ч</w:t>
      </w:r>
      <w:r w:rsidR="008F22A8" w:rsidRPr="004B0305">
        <w:rPr>
          <w:rFonts w:ascii="Times New Roman" w:hAnsi="Times New Roman"/>
          <w:iCs/>
          <w:sz w:val="28"/>
          <w:szCs w:val="28"/>
        </w:rPr>
        <w:t>у</w:t>
      </w:r>
      <w:r w:rsidR="008F22A8" w:rsidRPr="004B0305">
        <w:rPr>
          <w:rFonts w:ascii="Times New Roman" w:hAnsi="Times New Roman"/>
          <w:iCs/>
          <w:sz w:val="28"/>
          <w:szCs w:val="28"/>
        </w:rPr>
        <w:t>вашской Республики</w:t>
      </w:r>
      <w:r w:rsidR="008F22A8">
        <w:rPr>
          <w:rFonts w:ascii="Times New Roman" w:hAnsi="Times New Roman"/>
          <w:iCs/>
          <w:sz w:val="28"/>
          <w:szCs w:val="28"/>
        </w:rPr>
        <w:t>" заменить словами "исполнительные органы Чува</w:t>
      </w:r>
      <w:r w:rsidR="008F22A8">
        <w:rPr>
          <w:rFonts w:ascii="Times New Roman" w:hAnsi="Times New Roman"/>
          <w:iCs/>
          <w:sz w:val="28"/>
          <w:szCs w:val="28"/>
        </w:rPr>
        <w:t>ш</w:t>
      </w:r>
      <w:r w:rsidR="008F22A8">
        <w:rPr>
          <w:rFonts w:ascii="Times New Roman" w:hAnsi="Times New Roman"/>
          <w:iCs/>
          <w:sz w:val="28"/>
          <w:szCs w:val="28"/>
        </w:rPr>
        <w:t>ской Республики";</w:t>
      </w:r>
    </w:p>
    <w:p w:rsidR="008F22A8" w:rsidRDefault="00307579" w:rsidP="00470FAF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8F22A8">
        <w:rPr>
          <w:rFonts w:ascii="Times New Roman" w:hAnsi="Times New Roman"/>
          <w:iCs/>
          <w:sz w:val="28"/>
          <w:szCs w:val="28"/>
        </w:rPr>
        <w:t>) в части 10 слова "</w:t>
      </w:r>
      <w:r w:rsidR="008F22A8" w:rsidRPr="008F22A8">
        <w:rPr>
          <w:rFonts w:ascii="Times New Roman" w:hAnsi="Times New Roman"/>
          <w:iCs/>
          <w:sz w:val="28"/>
          <w:szCs w:val="28"/>
        </w:rPr>
        <w:t>государственной власти</w:t>
      </w:r>
      <w:r w:rsidR="008F22A8">
        <w:rPr>
          <w:rFonts w:ascii="Times New Roman" w:hAnsi="Times New Roman"/>
          <w:iCs/>
          <w:sz w:val="28"/>
          <w:szCs w:val="28"/>
        </w:rPr>
        <w:t>" исключить;</w:t>
      </w:r>
    </w:p>
    <w:p w:rsidR="009C58B8" w:rsidRDefault="005A3437" w:rsidP="006150C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5</w:t>
      </w:r>
      <w:r w:rsidR="009C58B8">
        <w:rPr>
          <w:rFonts w:ascii="Times New Roman" w:hAnsi="Times New Roman"/>
          <w:iCs/>
          <w:sz w:val="28"/>
          <w:szCs w:val="28"/>
        </w:rPr>
        <w:t>) часть 6 статьи 33 изложить в следующей редакции:</w:t>
      </w:r>
    </w:p>
    <w:p w:rsidR="009C58B8" w:rsidRDefault="009C58B8" w:rsidP="006150C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"6. </w:t>
      </w:r>
      <w:r w:rsidRPr="009C58B8">
        <w:rPr>
          <w:rFonts w:ascii="Times New Roman" w:hAnsi="Times New Roman"/>
          <w:iCs/>
          <w:sz w:val="28"/>
          <w:szCs w:val="28"/>
        </w:rPr>
        <w:t>Порядок открытия и ведения счетов, учета, отчетности и пер</w:t>
      </w:r>
      <w:r w:rsidRPr="009C58B8">
        <w:rPr>
          <w:rFonts w:ascii="Times New Roman" w:hAnsi="Times New Roman"/>
          <w:iCs/>
          <w:sz w:val="28"/>
          <w:szCs w:val="28"/>
        </w:rPr>
        <w:t>е</w:t>
      </w:r>
      <w:r w:rsidRPr="009C58B8">
        <w:rPr>
          <w:rFonts w:ascii="Times New Roman" w:hAnsi="Times New Roman"/>
          <w:iCs/>
          <w:sz w:val="28"/>
          <w:szCs w:val="28"/>
        </w:rPr>
        <w:t xml:space="preserve">числения денежных средств, выделенных из местного бюджета </w:t>
      </w:r>
      <w:r w:rsidR="0067455E">
        <w:rPr>
          <w:rFonts w:ascii="Times New Roman" w:hAnsi="Times New Roman"/>
          <w:iCs/>
          <w:sz w:val="28"/>
          <w:szCs w:val="28"/>
        </w:rPr>
        <w:t>комиссиям местного референдума</w:t>
      </w:r>
      <w:r w:rsidRPr="009C58B8">
        <w:rPr>
          <w:rFonts w:ascii="Times New Roman" w:hAnsi="Times New Roman"/>
          <w:iCs/>
          <w:sz w:val="28"/>
          <w:szCs w:val="28"/>
        </w:rPr>
        <w:t xml:space="preserve"> на подготовку и проведение местного референдума, эксплуатацию и развитие средств автоматизации</w:t>
      </w:r>
      <w:r w:rsidRPr="006150C9">
        <w:rPr>
          <w:rFonts w:ascii="Times New Roman" w:hAnsi="Times New Roman"/>
          <w:iCs/>
          <w:sz w:val="28"/>
          <w:szCs w:val="28"/>
        </w:rPr>
        <w:t xml:space="preserve">, повышение правовой культуры избирателей, обучение организаторов </w:t>
      </w:r>
      <w:r w:rsidR="0067455E" w:rsidRPr="006150C9">
        <w:rPr>
          <w:rFonts w:ascii="Times New Roman" w:hAnsi="Times New Roman"/>
          <w:iCs/>
          <w:sz w:val="28"/>
          <w:szCs w:val="28"/>
        </w:rPr>
        <w:t>местного референдума</w:t>
      </w:r>
      <w:r w:rsidRPr="006150C9">
        <w:rPr>
          <w:rFonts w:ascii="Times New Roman" w:hAnsi="Times New Roman"/>
          <w:iCs/>
          <w:sz w:val="28"/>
          <w:szCs w:val="28"/>
        </w:rPr>
        <w:t xml:space="preserve"> </w:t>
      </w:r>
      <w:r w:rsidR="0067455E" w:rsidRPr="006150C9">
        <w:rPr>
          <w:rFonts w:ascii="Times New Roman" w:hAnsi="Times New Roman"/>
          <w:iCs/>
          <w:sz w:val="28"/>
          <w:szCs w:val="28"/>
        </w:rPr>
        <w:br/>
      </w:r>
      <w:r w:rsidRPr="006150C9">
        <w:rPr>
          <w:rFonts w:ascii="Times New Roman" w:hAnsi="Times New Roman"/>
          <w:iCs/>
          <w:sz w:val="28"/>
          <w:szCs w:val="28"/>
        </w:rPr>
        <w:t xml:space="preserve">и иных участников избирательного процесса, обеспечение деятельности комиссий </w:t>
      </w:r>
      <w:r w:rsidR="00F073DD" w:rsidRPr="006150C9">
        <w:rPr>
          <w:rFonts w:ascii="Times New Roman" w:hAnsi="Times New Roman"/>
          <w:iCs/>
          <w:sz w:val="28"/>
          <w:szCs w:val="28"/>
        </w:rPr>
        <w:t>местного референдума</w:t>
      </w:r>
      <w:r w:rsidR="006851C3">
        <w:rPr>
          <w:rFonts w:ascii="Times New Roman" w:hAnsi="Times New Roman"/>
          <w:iCs/>
          <w:sz w:val="28"/>
          <w:szCs w:val="28"/>
        </w:rPr>
        <w:t>,</w:t>
      </w:r>
      <w:r w:rsidRPr="006150C9">
        <w:rPr>
          <w:rFonts w:ascii="Times New Roman" w:hAnsi="Times New Roman"/>
          <w:iCs/>
          <w:sz w:val="28"/>
          <w:szCs w:val="28"/>
        </w:rPr>
        <w:t xml:space="preserve"> </w:t>
      </w:r>
      <w:r w:rsidR="00F073DD" w:rsidRPr="006150C9">
        <w:rPr>
          <w:rFonts w:ascii="Times New Roman" w:hAnsi="Times New Roman"/>
          <w:iCs/>
          <w:sz w:val="28"/>
          <w:szCs w:val="28"/>
        </w:rPr>
        <w:t>устанавливается Избирательной коми</w:t>
      </w:r>
      <w:r w:rsidR="00F073DD" w:rsidRPr="006150C9">
        <w:rPr>
          <w:rFonts w:ascii="Times New Roman" w:hAnsi="Times New Roman"/>
          <w:iCs/>
          <w:sz w:val="28"/>
          <w:szCs w:val="28"/>
        </w:rPr>
        <w:t>с</w:t>
      </w:r>
      <w:r w:rsidR="00F073DD" w:rsidRPr="006150C9">
        <w:rPr>
          <w:rFonts w:ascii="Times New Roman" w:hAnsi="Times New Roman"/>
          <w:iCs/>
          <w:sz w:val="28"/>
          <w:szCs w:val="28"/>
        </w:rPr>
        <w:t xml:space="preserve">сией Чувашской Республики </w:t>
      </w:r>
      <w:r w:rsidRPr="006150C9">
        <w:rPr>
          <w:rFonts w:ascii="Times New Roman" w:hAnsi="Times New Roman"/>
          <w:iCs/>
          <w:sz w:val="28"/>
          <w:szCs w:val="28"/>
        </w:rPr>
        <w:t>по согласованию с территориальным учр</w:t>
      </w:r>
      <w:r w:rsidRPr="006150C9">
        <w:rPr>
          <w:rFonts w:ascii="Times New Roman" w:hAnsi="Times New Roman"/>
          <w:iCs/>
          <w:sz w:val="28"/>
          <w:szCs w:val="28"/>
        </w:rPr>
        <w:t>е</w:t>
      </w:r>
      <w:r w:rsidRPr="006150C9">
        <w:rPr>
          <w:rFonts w:ascii="Times New Roman" w:hAnsi="Times New Roman"/>
          <w:iCs/>
          <w:sz w:val="28"/>
          <w:szCs w:val="28"/>
        </w:rPr>
        <w:t>ждением Центрального банка Российской Фед</w:t>
      </w:r>
      <w:r w:rsidRPr="009C58B8">
        <w:rPr>
          <w:rFonts w:ascii="Times New Roman" w:hAnsi="Times New Roman"/>
          <w:iCs/>
          <w:sz w:val="28"/>
          <w:szCs w:val="28"/>
        </w:rPr>
        <w:t xml:space="preserve">ерации в </w:t>
      </w:r>
      <w:r w:rsidR="0067455E" w:rsidRPr="0067455E">
        <w:rPr>
          <w:rFonts w:ascii="Times New Roman" w:hAnsi="Times New Roman"/>
          <w:iCs/>
          <w:sz w:val="28"/>
          <w:szCs w:val="28"/>
        </w:rPr>
        <w:t xml:space="preserve">Чувашской </w:t>
      </w:r>
      <w:r w:rsidR="006851C3">
        <w:rPr>
          <w:rFonts w:ascii="Times New Roman" w:hAnsi="Times New Roman"/>
          <w:iCs/>
          <w:sz w:val="28"/>
          <w:szCs w:val="28"/>
        </w:rPr>
        <w:br/>
      </w:r>
      <w:r w:rsidR="0067455E" w:rsidRPr="0067455E">
        <w:rPr>
          <w:rFonts w:ascii="Times New Roman" w:hAnsi="Times New Roman"/>
          <w:iCs/>
          <w:sz w:val="28"/>
          <w:szCs w:val="28"/>
        </w:rPr>
        <w:t>Республик</w:t>
      </w:r>
      <w:r w:rsidR="0067455E">
        <w:rPr>
          <w:rFonts w:ascii="Times New Roman" w:hAnsi="Times New Roman"/>
          <w:iCs/>
          <w:sz w:val="28"/>
          <w:szCs w:val="28"/>
        </w:rPr>
        <w:t>е</w:t>
      </w:r>
      <w:r w:rsidRPr="009C58B8">
        <w:rPr>
          <w:rFonts w:ascii="Times New Roman" w:hAnsi="Times New Roman"/>
          <w:iCs/>
          <w:sz w:val="28"/>
          <w:szCs w:val="28"/>
        </w:rPr>
        <w:t>. Денежные средства перечисляются на счета, открываемые к</w:t>
      </w:r>
      <w:r w:rsidRPr="009C58B8">
        <w:rPr>
          <w:rFonts w:ascii="Times New Roman" w:hAnsi="Times New Roman"/>
          <w:iCs/>
          <w:sz w:val="28"/>
          <w:szCs w:val="28"/>
        </w:rPr>
        <w:t>о</w:t>
      </w:r>
      <w:r w:rsidRPr="009C58B8">
        <w:rPr>
          <w:rFonts w:ascii="Times New Roman" w:hAnsi="Times New Roman"/>
          <w:iCs/>
          <w:sz w:val="28"/>
          <w:szCs w:val="28"/>
        </w:rPr>
        <w:t>миссиям (за исключением территориальных комиссий) в учреждениях Центрального банка Российской Федерации, осуществляющих расчетно-кассовое обслуживание, а в случае их отсутствия на территории, на кот</w:t>
      </w:r>
      <w:r w:rsidRPr="009C58B8">
        <w:rPr>
          <w:rFonts w:ascii="Times New Roman" w:hAnsi="Times New Roman"/>
          <w:iCs/>
          <w:sz w:val="28"/>
          <w:szCs w:val="28"/>
        </w:rPr>
        <w:t>о</w:t>
      </w:r>
      <w:r w:rsidRPr="009C58B8">
        <w:rPr>
          <w:rFonts w:ascii="Times New Roman" w:hAnsi="Times New Roman"/>
          <w:iCs/>
          <w:sz w:val="28"/>
          <w:szCs w:val="28"/>
        </w:rPr>
        <w:t xml:space="preserve">рую распространяются полномочия комиссии, </w:t>
      </w:r>
      <w:r w:rsidR="0067455E">
        <w:rPr>
          <w:rFonts w:ascii="Times New Roman" w:hAnsi="Times New Roman"/>
          <w:iCs/>
          <w:sz w:val="28"/>
          <w:szCs w:val="28"/>
        </w:rPr>
        <w:t xml:space="preserve">– </w:t>
      </w:r>
      <w:r w:rsidRPr="009C58B8">
        <w:rPr>
          <w:rFonts w:ascii="Times New Roman" w:hAnsi="Times New Roman"/>
          <w:iCs/>
          <w:sz w:val="28"/>
          <w:szCs w:val="28"/>
        </w:rPr>
        <w:t xml:space="preserve">в филиалах публичного акционерного общества "Сбербанк России". </w:t>
      </w:r>
      <w:proofErr w:type="gramStart"/>
      <w:r w:rsidRPr="009C58B8">
        <w:rPr>
          <w:rFonts w:ascii="Times New Roman" w:hAnsi="Times New Roman"/>
          <w:iCs/>
          <w:sz w:val="28"/>
          <w:szCs w:val="28"/>
        </w:rPr>
        <w:t>Денежные средства террит</w:t>
      </w:r>
      <w:r w:rsidRPr="009C58B8">
        <w:rPr>
          <w:rFonts w:ascii="Times New Roman" w:hAnsi="Times New Roman"/>
          <w:iCs/>
          <w:sz w:val="28"/>
          <w:szCs w:val="28"/>
        </w:rPr>
        <w:t>о</w:t>
      </w:r>
      <w:r w:rsidRPr="009C58B8">
        <w:rPr>
          <w:rFonts w:ascii="Times New Roman" w:hAnsi="Times New Roman"/>
          <w:iCs/>
          <w:sz w:val="28"/>
          <w:szCs w:val="28"/>
        </w:rPr>
        <w:t>риальным комиссиям перечисляются на счета, открываемые указанным комиссиям в филиалах публичного акционерного общества "Сбербанк России", в договоре банковского счета с которым предусматривается усл</w:t>
      </w:r>
      <w:r w:rsidRPr="009C58B8">
        <w:rPr>
          <w:rFonts w:ascii="Times New Roman" w:hAnsi="Times New Roman"/>
          <w:iCs/>
          <w:sz w:val="28"/>
          <w:szCs w:val="28"/>
        </w:rPr>
        <w:t>о</w:t>
      </w:r>
      <w:r w:rsidRPr="009C58B8">
        <w:rPr>
          <w:rFonts w:ascii="Times New Roman" w:hAnsi="Times New Roman"/>
          <w:iCs/>
          <w:sz w:val="28"/>
          <w:szCs w:val="28"/>
        </w:rPr>
        <w:t>вие о согласии указанных комиссий на предоставление публичным акци</w:t>
      </w:r>
      <w:r w:rsidRPr="009C58B8">
        <w:rPr>
          <w:rFonts w:ascii="Times New Roman" w:hAnsi="Times New Roman"/>
          <w:iCs/>
          <w:sz w:val="28"/>
          <w:szCs w:val="28"/>
        </w:rPr>
        <w:t>о</w:t>
      </w:r>
      <w:r w:rsidRPr="009C58B8">
        <w:rPr>
          <w:rFonts w:ascii="Times New Roman" w:hAnsi="Times New Roman"/>
          <w:iCs/>
          <w:sz w:val="28"/>
          <w:szCs w:val="28"/>
        </w:rPr>
        <w:t xml:space="preserve">нерным обществом "Сбербанк России" сведений об операциях по счету </w:t>
      </w:r>
      <w:r w:rsidR="0067455E">
        <w:rPr>
          <w:rFonts w:ascii="Times New Roman" w:hAnsi="Times New Roman"/>
          <w:iCs/>
          <w:sz w:val="28"/>
          <w:szCs w:val="28"/>
        </w:rPr>
        <w:t>И</w:t>
      </w:r>
      <w:r w:rsidRPr="009C58B8">
        <w:rPr>
          <w:rFonts w:ascii="Times New Roman" w:hAnsi="Times New Roman"/>
          <w:iCs/>
          <w:sz w:val="28"/>
          <w:szCs w:val="28"/>
        </w:rPr>
        <w:t xml:space="preserve">збирательной комиссии </w:t>
      </w:r>
      <w:r w:rsidR="0067455E">
        <w:rPr>
          <w:rFonts w:ascii="Times New Roman" w:hAnsi="Times New Roman"/>
          <w:iCs/>
          <w:sz w:val="28"/>
          <w:szCs w:val="28"/>
        </w:rPr>
        <w:t>Чувашской Республики</w:t>
      </w:r>
      <w:r w:rsidR="0067455E" w:rsidRPr="009C58B8">
        <w:rPr>
          <w:rFonts w:ascii="Times New Roman" w:hAnsi="Times New Roman"/>
          <w:iCs/>
          <w:sz w:val="28"/>
          <w:szCs w:val="28"/>
        </w:rPr>
        <w:t xml:space="preserve"> </w:t>
      </w:r>
      <w:r w:rsidRPr="009C58B8">
        <w:rPr>
          <w:rFonts w:ascii="Times New Roman" w:hAnsi="Times New Roman"/>
          <w:iCs/>
          <w:sz w:val="28"/>
          <w:szCs w:val="28"/>
        </w:rPr>
        <w:t>в целях осуществления контроля за использованием таких денежных средств.</w:t>
      </w:r>
      <w:r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991A9B" w:rsidRDefault="005A3437" w:rsidP="006150C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</w:t>
      </w:r>
      <w:r w:rsidR="00991A9B">
        <w:rPr>
          <w:rFonts w:ascii="Times New Roman" w:hAnsi="Times New Roman"/>
          <w:iCs/>
          <w:sz w:val="28"/>
          <w:szCs w:val="28"/>
        </w:rPr>
        <w:t>) в статье 34:</w:t>
      </w:r>
    </w:p>
    <w:p w:rsidR="00991A9B" w:rsidRDefault="00991A9B" w:rsidP="006150C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дополнить частью 5</w:t>
      </w:r>
      <w:r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991A9B" w:rsidRDefault="00991A9B" w:rsidP="006150C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"5</w:t>
      </w:r>
      <w:r>
        <w:rPr>
          <w:rFonts w:ascii="Times New Roman" w:hAnsi="Times New Roman"/>
          <w:iCs/>
          <w:sz w:val="28"/>
          <w:szCs w:val="28"/>
          <w:vertAlign w:val="superscript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. </w:t>
      </w:r>
      <w:r w:rsidRPr="00991A9B">
        <w:rPr>
          <w:rFonts w:ascii="Times New Roman" w:hAnsi="Times New Roman"/>
          <w:iCs/>
          <w:sz w:val="28"/>
          <w:szCs w:val="28"/>
        </w:rPr>
        <w:t>Добровольное пожертвование гражданина Российской Федер</w:t>
      </w:r>
      <w:r w:rsidRPr="00991A9B">
        <w:rPr>
          <w:rFonts w:ascii="Times New Roman" w:hAnsi="Times New Roman"/>
          <w:iCs/>
          <w:sz w:val="28"/>
          <w:szCs w:val="28"/>
        </w:rPr>
        <w:t>а</w:t>
      </w:r>
      <w:r w:rsidRPr="00991A9B">
        <w:rPr>
          <w:rFonts w:ascii="Times New Roman" w:hAnsi="Times New Roman"/>
          <w:iCs/>
          <w:sz w:val="28"/>
          <w:szCs w:val="28"/>
        </w:rPr>
        <w:t>ции в фонд местного референдума вносится в отделение связи, кредитную организацию лично гражданином из собственных средств по предъявлении паспорта или документа, заменяющего паспорт гражданина. При внесении пожертвования гражданин указывает в платежном документе следующие сведения о себе: фамилию, имя, отчество, дату рождения, адрес места ж</w:t>
      </w:r>
      <w:r w:rsidRPr="00991A9B">
        <w:rPr>
          <w:rFonts w:ascii="Times New Roman" w:hAnsi="Times New Roman"/>
          <w:iCs/>
          <w:sz w:val="28"/>
          <w:szCs w:val="28"/>
        </w:rPr>
        <w:t>и</w:t>
      </w:r>
      <w:r w:rsidRPr="00991A9B">
        <w:rPr>
          <w:rFonts w:ascii="Times New Roman" w:hAnsi="Times New Roman"/>
          <w:iCs/>
          <w:sz w:val="28"/>
          <w:szCs w:val="28"/>
        </w:rPr>
        <w:t>тельства, серию и номер паспорта или заменяющего его документа, и</w:t>
      </w:r>
      <w:r w:rsidRPr="00991A9B">
        <w:rPr>
          <w:rFonts w:ascii="Times New Roman" w:hAnsi="Times New Roman"/>
          <w:iCs/>
          <w:sz w:val="28"/>
          <w:szCs w:val="28"/>
        </w:rPr>
        <w:t>н</w:t>
      </w:r>
      <w:r w:rsidRPr="00991A9B">
        <w:rPr>
          <w:rFonts w:ascii="Times New Roman" w:hAnsi="Times New Roman"/>
          <w:iCs/>
          <w:sz w:val="28"/>
          <w:szCs w:val="28"/>
        </w:rPr>
        <w:t>формацию о гражданстве</w:t>
      </w:r>
      <w:proofErr w:type="gramStart"/>
      <w:r w:rsidRPr="00991A9B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991A9B" w:rsidRPr="005A3437" w:rsidRDefault="00FA01DD" w:rsidP="006150C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A3437">
        <w:rPr>
          <w:rFonts w:ascii="Times New Roman" w:hAnsi="Times New Roman"/>
          <w:iCs/>
          <w:sz w:val="28"/>
          <w:szCs w:val="28"/>
        </w:rPr>
        <w:t>б) часть 11 дополнить предложением следующего содержания: "Сп</w:t>
      </w:r>
      <w:r w:rsidRPr="005A3437">
        <w:rPr>
          <w:rFonts w:ascii="Times New Roman" w:hAnsi="Times New Roman"/>
          <w:iCs/>
          <w:sz w:val="28"/>
          <w:szCs w:val="28"/>
        </w:rPr>
        <w:t>е</w:t>
      </w:r>
      <w:r w:rsidRPr="005A3437">
        <w:rPr>
          <w:rFonts w:ascii="Times New Roman" w:hAnsi="Times New Roman"/>
          <w:iCs/>
          <w:sz w:val="28"/>
          <w:szCs w:val="28"/>
        </w:rPr>
        <w:t xml:space="preserve">циальный </w:t>
      </w:r>
      <w:r w:rsidR="00A10282">
        <w:rPr>
          <w:rFonts w:ascii="Times New Roman" w:hAnsi="Times New Roman"/>
          <w:iCs/>
          <w:sz w:val="28"/>
          <w:szCs w:val="28"/>
        </w:rPr>
        <w:t xml:space="preserve">счет </w:t>
      </w:r>
      <w:r w:rsidRPr="005A3437">
        <w:rPr>
          <w:rFonts w:ascii="Times New Roman" w:hAnsi="Times New Roman"/>
          <w:iCs/>
          <w:sz w:val="28"/>
          <w:szCs w:val="28"/>
        </w:rPr>
        <w:t>фонд</w:t>
      </w:r>
      <w:r w:rsidR="00A10282">
        <w:rPr>
          <w:rFonts w:ascii="Times New Roman" w:hAnsi="Times New Roman"/>
          <w:iCs/>
          <w:sz w:val="28"/>
          <w:szCs w:val="28"/>
        </w:rPr>
        <w:t>а</w:t>
      </w:r>
      <w:r w:rsidRPr="005A3437">
        <w:rPr>
          <w:rFonts w:ascii="Times New Roman" w:hAnsi="Times New Roman"/>
          <w:iCs/>
          <w:sz w:val="28"/>
          <w:szCs w:val="28"/>
        </w:rPr>
        <w:t xml:space="preserve"> местного референдума может быть открыт без ли</w:t>
      </w:r>
      <w:r w:rsidRPr="005A3437">
        <w:rPr>
          <w:rFonts w:ascii="Times New Roman" w:hAnsi="Times New Roman"/>
          <w:iCs/>
          <w:sz w:val="28"/>
          <w:szCs w:val="28"/>
        </w:rPr>
        <w:t>ч</w:t>
      </w:r>
      <w:r w:rsidRPr="005A3437">
        <w:rPr>
          <w:rFonts w:ascii="Times New Roman" w:hAnsi="Times New Roman"/>
          <w:iCs/>
          <w:sz w:val="28"/>
          <w:szCs w:val="28"/>
        </w:rPr>
        <w:t>ного присутствия (дистанционно)</w:t>
      </w:r>
      <w:proofErr w:type="gramStart"/>
      <w:r w:rsidRPr="005A3437">
        <w:rPr>
          <w:rFonts w:ascii="Times New Roman" w:hAnsi="Times New Roman"/>
          <w:iCs/>
          <w:sz w:val="28"/>
          <w:szCs w:val="28"/>
        </w:rPr>
        <w:t>."</w:t>
      </w:r>
      <w:proofErr w:type="gramEnd"/>
      <w:r w:rsidRPr="005A3437">
        <w:rPr>
          <w:rFonts w:ascii="Times New Roman" w:hAnsi="Times New Roman"/>
          <w:iCs/>
          <w:sz w:val="28"/>
          <w:szCs w:val="28"/>
        </w:rPr>
        <w:t>;</w:t>
      </w:r>
    </w:p>
    <w:p w:rsidR="00FA01DD" w:rsidRPr="005A3437" w:rsidRDefault="00FA01DD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A3437">
        <w:rPr>
          <w:rFonts w:ascii="Times New Roman" w:hAnsi="Times New Roman"/>
          <w:iCs/>
          <w:sz w:val="28"/>
          <w:szCs w:val="28"/>
        </w:rPr>
        <w:lastRenderedPageBreak/>
        <w:t>в) дополнить частью 11</w:t>
      </w:r>
      <w:r w:rsidRPr="005A3437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5A3437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FA01DD" w:rsidRPr="005A3437" w:rsidRDefault="00FA01DD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A3437">
        <w:rPr>
          <w:rFonts w:ascii="Times New Roman" w:hAnsi="Times New Roman"/>
          <w:iCs/>
          <w:sz w:val="28"/>
          <w:szCs w:val="28"/>
        </w:rPr>
        <w:t>"11</w:t>
      </w:r>
      <w:r w:rsidRPr="005A343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5A3437">
        <w:rPr>
          <w:rFonts w:ascii="Times New Roman" w:hAnsi="Times New Roman"/>
          <w:iCs/>
          <w:sz w:val="28"/>
          <w:szCs w:val="28"/>
        </w:rPr>
        <w:t xml:space="preserve">. </w:t>
      </w:r>
      <w:r w:rsidR="00232886" w:rsidRPr="005A3437">
        <w:rPr>
          <w:rFonts w:ascii="Times New Roman" w:hAnsi="Times New Roman"/>
          <w:iCs/>
          <w:sz w:val="28"/>
          <w:szCs w:val="28"/>
        </w:rPr>
        <w:t>В соответствии с Федеральным законом при проведении мес</w:t>
      </w:r>
      <w:r w:rsidR="00232886" w:rsidRPr="005A3437">
        <w:rPr>
          <w:rFonts w:ascii="Times New Roman" w:hAnsi="Times New Roman"/>
          <w:iCs/>
          <w:sz w:val="28"/>
          <w:szCs w:val="28"/>
        </w:rPr>
        <w:t>т</w:t>
      </w:r>
      <w:r w:rsidR="00232886" w:rsidRPr="005A3437">
        <w:rPr>
          <w:rFonts w:ascii="Times New Roman" w:hAnsi="Times New Roman"/>
          <w:iCs/>
          <w:sz w:val="28"/>
          <w:szCs w:val="28"/>
        </w:rPr>
        <w:t>ного референдума порядок открытия, ведения и закрытия специального счета фонда местного референдума устанавливается Избирательной к</w:t>
      </w:r>
      <w:r w:rsidR="00232886" w:rsidRPr="005A3437">
        <w:rPr>
          <w:rFonts w:ascii="Times New Roman" w:hAnsi="Times New Roman"/>
          <w:iCs/>
          <w:sz w:val="28"/>
          <w:szCs w:val="28"/>
        </w:rPr>
        <w:t>о</w:t>
      </w:r>
      <w:r w:rsidR="00232886" w:rsidRPr="005A3437">
        <w:rPr>
          <w:rFonts w:ascii="Times New Roman" w:hAnsi="Times New Roman"/>
          <w:iCs/>
          <w:sz w:val="28"/>
          <w:szCs w:val="28"/>
        </w:rPr>
        <w:t>миссией Чувашской Республики по согласованию с территориальным учреждением Центрального банка Российской Федерации в Чувашской Республике. Указанным порядком устанавливаются особенности откр</w:t>
      </w:r>
      <w:r w:rsidR="00232886" w:rsidRPr="005A3437">
        <w:rPr>
          <w:rFonts w:ascii="Times New Roman" w:hAnsi="Times New Roman"/>
          <w:iCs/>
          <w:sz w:val="28"/>
          <w:szCs w:val="28"/>
        </w:rPr>
        <w:t>ы</w:t>
      </w:r>
      <w:r w:rsidR="00232886" w:rsidRPr="005A3437">
        <w:rPr>
          <w:rFonts w:ascii="Times New Roman" w:hAnsi="Times New Roman"/>
          <w:iCs/>
          <w:sz w:val="28"/>
          <w:szCs w:val="28"/>
        </w:rPr>
        <w:t>тия, ведения и закрытия специального счета фонда местного референдума без личного присутствия (дистанционно) при проведении местного реф</w:t>
      </w:r>
      <w:r w:rsidR="00232886" w:rsidRPr="005A3437">
        <w:rPr>
          <w:rFonts w:ascii="Times New Roman" w:hAnsi="Times New Roman"/>
          <w:iCs/>
          <w:sz w:val="28"/>
          <w:szCs w:val="28"/>
        </w:rPr>
        <w:t>е</w:t>
      </w:r>
      <w:r w:rsidR="00232886" w:rsidRPr="005A3437">
        <w:rPr>
          <w:rFonts w:ascii="Times New Roman" w:hAnsi="Times New Roman"/>
          <w:iCs/>
          <w:sz w:val="28"/>
          <w:szCs w:val="28"/>
        </w:rPr>
        <w:t>рендума. Порядок и формы учета и отчетности о поступлении средств фонда местного референдума и расходовании этих средств, в том числе по каждой операции, устанавливаются Избирательной комиссией Чувашской Республики</w:t>
      </w:r>
      <w:proofErr w:type="gramStart"/>
      <w:r w:rsidR="006B08F2">
        <w:rPr>
          <w:rFonts w:ascii="Times New Roman" w:hAnsi="Times New Roman"/>
          <w:iCs/>
          <w:sz w:val="28"/>
          <w:szCs w:val="28"/>
        </w:rPr>
        <w:t>.</w:t>
      </w:r>
      <w:r w:rsidR="00232886" w:rsidRPr="005A3437"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C268B9" w:rsidRDefault="005A343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</w:t>
      </w:r>
      <w:r w:rsidR="00C268B9">
        <w:rPr>
          <w:rFonts w:ascii="Times New Roman" w:hAnsi="Times New Roman"/>
          <w:iCs/>
          <w:sz w:val="28"/>
          <w:szCs w:val="28"/>
        </w:rPr>
        <w:t>) часть 12 статьи 38 изложить в следующей редакции:</w:t>
      </w:r>
    </w:p>
    <w:p w:rsidR="00C268B9" w:rsidRDefault="00C268B9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"12. </w:t>
      </w:r>
      <w:r w:rsidRPr="00C268B9">
        <w:rPr>
          <w:rFonts w:ascii="Times New Roman" w:hAnsi="Times New Roman"/>
          <w:iCs/>
          <w:sz w:val="28"/>
          <w:szCs w:val="28"/>
        </w:rPr>
        <w:t>В день голосования (последний день голосования) после око</w:t>
      </w:r>
      <w:r w:rsidRPr="00C268B9">
        <w:rPr>
          <w:rFonts w:ascii="Times New Roman" w:hAnsi="Times New Roman"/>
          <w:iCs/>
          <w:sz w:val="28"/>
          <w:szCs w:val="28"/>
        </w:rPr>
        <w:t>н</w:t>
      </w:r>
      <w:r w:rsidRPr="00C268B9">
        <w:rPr>
          <w:rFonts w:ascii="Times New Roman" w:hAnsi="Times New Roman"/>
          <w:iCs/>
          <w:sz w:val="28"/>
          <w:szCs w:val="28"/>
        </w:rPr>
        <w:t xml:space="preserve">чания времени голосования неиспользованные бюллетени, находящиеся </w:t>
      </w:r>
      <w:r w:rsidR="00400F8C">
        <w:rPr>
          <w:rFonts w:ascii="Times New Roman" w:hAnsi="Times New Roman"/>
          <w:iCs/>
          <w:sz w:val="28"/>
          <w:szCs w:val="28"/>
        </w:rPr>
        <w:br/>
      </w:r>
      <w:r w:rsidRPr="00C268B9">
        <w:rPr>
          <w:rFonts w:ascii="Times New Roman" w:hAnsi="Times New Roman"/>
          <w:iCs/>
          <w:sz w:val="28"/>
          <w:szCs w:val="28"/>
        </w:rPr>
        <w:t>в комиссиях, подсчитываются и погашаются в соответствии с требовани</w:t>
      </w:r>
      <w:r w:rsidRPr="00C268B9">
        <w:rPr>
          <w:rFonts w:ascii="Times New Roman" w:hAnsi="Times New Roman"/>
          <w:iCs/>
          <w:sz w:val="28"/>
          <w:szCs w:val="28"/>
        </w:rPr>
        <w:t>я</w:t>
      </w:r>
      <w:r w:rsidRPr="00C268B9">
        <w:rPr>
          <w:rFonts w:ascii="Times New Roman" w:hAnsi="Times New Roman"/>
          <w:iCs/>
          <w:sz w:val="28"/>
          <w:szCs w:val="28"/>
        </w:rPr>
        <w:t>ми пункта 3 статьи 68 Федерального закона. Во всех комиссиях, кроме участковых комиссий, при погашении неиспользованных бюллетеней с</w:t>
      </w:r>
      <w:r w:rsidRPr="00C268B9">
        <w:rPr>
          <w:rFonts w:ascii="Times New Roman" w:hAnsi="Times New Roman"/>
          <w:iCs/>
          <w:sz w:val="28"/>
          <w:szCs w:val="28"/>
        </w:rPr>
        <w:t>о</w:t>
      </w:r>
      <w:r w:rsidRPr="00C268B9">
        <w:rPr>
          <w:rFonts w:ascii="Times New Roman" w:hAnsi="Times New Roman"/>
          <w:iCs/>
          <w:sz w:val="28"/>
          <w:szCs w:val="28"/>
        </w:rPr>
        <w:t>ставляется акт, в котором указывается число погашенных бюллетеней. При погашении бюллетеней вправе присутствовать лица, указанные в части 2 статьи 20 настоящего Закона. Эти бюллетени хранятся секретарем коми</w:t>
      </w:r>
      <w:r w:rsidRPr="00C268B9">
        <w:rPr>
          <w:rFonts w:ascii="Times New Roman" w:hAnsi="Times New Roman"/>
          <w:iCs/>
          <w:sz w:val="28"/>
          <w:szCs w:val="28"/>
        </w:rPr>
        <w:t>с</w:t>
      </w:r>
      <w:r w:rsidRPr="00C268B9">
        <w:rPr>
          <w:rFonts w:ascii="Times New Roman" w:hAnsi="Times New Roman"/>
          <w:iCs/>
          <w:sz w:val="28"/>
          <w:szCs w:val="28"/>
        </w:rPr>
        <w:t>сии вместе с другой документацией комиссии</w:t>
      </w:r>
      <w:proofErr w:type="gramStart"/>
      <w:r w:rsidRPr="00C268B9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8F22A8" w:rsidRDefault="005A343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</w:t>
      </w:r>
      <w:r w:rsidR="008F22A8">
        <w:rPr>
          <w:rFonts w:ascii="Times New Roman" w:hAnsi="Times New Roman"/>
          <w:iCs/>
          <w:sz w:val="28"/>
          <w:szCs w:val="28"/>
        </w:rPr>
        <w:t xml:space="preserve">) главу </w:t>
      </w:r>
      <w:r w:rsidR="005A1A8D">
        <w:rPr>
          <w:rFonts w:ascii="Times New Roman" w:hAnsi="Times New Roman"/>
          <w:iCs/>
          <w:sz w:val="28"/>
          <w:szCs w:val="28"/>
        </w:rPr>
        <w:t>8</w:t>
      </w:r>
      <w:r w:rsidR="008F22A8" w:rsidRPr="005A1A8D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631F4F">
        <w:rPr>
          <w:rFonts w:ascii="Times New Roman" w:hAnsi="Times New Roman"/>
          <w:iCs/>
          <w:sz w:val="28"/>
          <w:szCs w:val="28"/>
        </w:rPr>
        <w:t xml:space="preserve"> признать утратившей силу;</w:t>
      </w:r>
    </w:p>
    <w:p w:rsidR="00631F4F" w:rsidRDefault="00631F4F" w:rsidP="008F2E3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9) </w:t>
      </w:r>
      <w:r w:rsidR="008F2E37">
        <w:rPr>
          <w:rFonts w:ascii="Times New Roman" w:hAnsi="Times New Roman"/>
          <w:iCs/>
          <w:sz w:val="28"/>
          <w:szCs w:val="28"/>
        </w:rPr>
        <w:t>в нумерационном заголовке приложения 1 слова "</w:t>
      </w:r>
      <w:r w:rsidR="008F2E37" w:rsidRPr="008F2E37">
        <w:rPr>
          <w:rFonts w:ascii="Times New Roman" w:hAnsi="Times New Roman"/>
          <w:iCs/>
          <w:sz w:val="28"/>
          <w:szCs w:val="28"/>
        </w:rPr>
        <w:t>и голосовании</w:t>
      </w:r>
      <w:r w:rsidR="008F2E37">
        <w:rPr>
          <w:rFonts w:ascii="Times New Roman" w:hAnsi="Times New Roman"/>
          <w:iCs/>
          <w:sz w:val="28"/>
          <w:szCs w:val="28"/>
        </w:rPr>
        <w:t xml:space="preserve"> </w:t>
      </w:r>
      <w:r w:rsidR="008F2E37" w:rsidRPr="008F2E37">
        <w:rPr>
          <w:rFonts w:ascii="Times New Roman" w:hAnsi="Times New Roman"/>
          <w:iCs/>
          <w:sz w:val="28"/>
          <w:szCs w:val="28"/>
        </w:rPr>
        <w:t>по отзыву депутата,</w:t>
      </w:r>
      <w:r w:rsidR="008F2E37">
        <w:rPr>
          <w:rFonts w:ascii="Times New Roman" w:hAnsi="Times New Roman"/>
          <w:iCs/>
          <w:sz w:val="28"/>
          <w:szCs w:val="28"/>
        </w:rPr>
        <w:t xml:space="preserve"> </w:t>
      </w:r>
      <w:r w:rsidR="008F2E37" w:rsidRPr="008F2E37">
        <w:rPr>
          <w:rFonts w:ascii="Times New Roman" w:hAnsi="Times New Roman"/>
          <w:iCs/>
          <w:sz w:val="28"/>
          <w:szCs w:val="28"/>
        </w:rPr>
        <w:t>члена выборного органа</w:t>
      </w:r>
      <w:r w:rsidR="008F2E37">
        <w:rPr>
          <w:rFonts w:ascii="Times New Roman" w:hAnsi="Times New Roman"/>
          <w:iCs/>
          <w:sz w:val="28"/>
          <w:szCs w:val="28"/>
        </w:rPr>
        <w:t xml:space="preserve"> </w:t>
      </w:r>
      <w:r w:rsidR="008F2E37" w:rsidRPr="008F2E37">
        <w:rPr>
          <w:rFonts w:ascii="Times New Roman" w:hAnsi="Times New Roman"/>
          <w:iCs/>
          <w:sz w:val="28"/>
          <w:szCs w:val="28"/>
        </w:rPr>
        <w:t>местного самоуправления,</w:t>
      </w:r>
      <w:r w:rsidR="008F2E37">
        <w:rPr>
          <w:rFonts w:ascii="Times New Roman" w:hAnsi="Times New Roman"/>
          <w:iCs/>
          <w:sz w:val="28"/>
          <w:szCs w:val="28"/>
        </w:rPr>
        <w:t xml:space="preserve"> </w:t>
      </w:r>
      <w:r w:rsidR="008F2E37" w:rsidRPr="008F2E37">
        <w:rPr>
          <w:rFonts w:ascii="Times New Roman" w:hAnsi="Times New Roman"/>
          <w:iCs/>
          <w:sz w:val="28"/>
          <w:szCs w:val="28"/>
        </w:rPr>
        <w:t>выборного должностного лица</w:t>
      </w:r>
      <w:r w:rsidR="008F2E37">
        <w:rPr>
          <w:rFonts w:ascii="Times New Roman" w:hAnsi="Times New Roman"/>
          <w:iCs/>
          <w:sz w:val="28"/>
          <w:szCs w:val="28"/>
        </w:rPr>
        <w:t xml:space="preserve"> </w:t>
      </w:r>
      <w:r w:rsidR="008F2E37" w:rsidRPr="008F2E37">
        <w:rPr>
          <w:rFonts w:ascii="Times New Roman" w:hAnsi="Times New Roman"/>
          <w:iCs/>
          <w:sz w:val="28"/>
          <w:szCs w:val="28"/>
        </w:rPr>
        <w:t>местного самоуправления</w:t>
      </w:r>
      <w:r w:rsidR="008F2E37">
        <w:rPr>
          <w:rFonts w:ascii="Times New Roman" w:hAnsi="Times New Roman"/>
          <w:iCs/>
          <w:sz w:val="28"/>
          <w:szCs w:val="28"/>
        </w:rPr>
        <w:t>" исключить;</w:t>
      </w:r>
    </w:p>
    <w:p w:rsidR="008F2E37" w:rsidRDefault="008F2E37" w:rsidP="008F2E3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10) приложение 3 признать утратившим силу.</w:t>
      </w:r>
    </w:p>
    <w:p w:rsidR="004A2A65" w:rsidRPr="008A2043" w:rsidRDefault="004A2A65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7846F4" w:rsidRDefault="008434F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846F4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F4BE2" w:rsidRPr="007846F4">
        <w:rPr>
          <w:rFonts w:ascii="Times New Roman" w:hAnsi="Times New Roman"/>
          <w:b/>
          <w:iCs/>
          <w:sz w:val="28"/>
          <w:szCs w:val="28"/>
        </w:rPr>
        <w:t>3</w:t>
      </w:r>
    </w:p>
    <w:p w:rsidR="008434F7" w:rsidRPr="00EE74BB" w:rsidRDefault="00EE74BB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E74BB"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EE74BB">
        <w:rPr>
          <w:rFonts w:ascii="Times New Roman" w:hAnsi="Times New Roman"/>
          <w:bCs/>
          <w:sz w:val="28"/>
          <w:szCs w:val="28"/>
        </w:rPr>
        <w:t>б</w:t>
      </w:r>
      <w:r w:rsidR="008434F7" w:rsidRPr="00EE74BB">
        <w:rPr>
          <w:rFonts w:ascii="Times New Roman" w:hAnsi="Times New Roman"/>
          <w:bCs/>
          <w:sz w:val="28"/>
          <w:szCs w:val="28"/>
        </w:rPr>
        <w:t>ликования.</w:t>
      </w:r>
    </w:p>
    <w:p w:rsidR="00AD3272" w:rsidRPr="00AF394E" w:rsidRDefault="00EE74BB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2. Положения </w:t>
      </w:r>
      <w:r w:rsidR="001B682A">
        <w:rPr>
          <w:rFonts w:ascii="Times New Roman" w:hAnsi="Times New Roman"/>
          <w:bCs/>
          <w:spacing w:val="-2"/>
          <w:sz w:val="28"/>
          <w:szCs w:val="28"/>
        </w:rPr>
        <w:t xml:space="preserve">пункта 7 статьи 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>3</w:t>
      </w:r>
      <w:r w:rsidR="001B682A">
        <w:rPr>
          <w:rFonts w:ascii="Times New Roman" w:hAnsi="Times New Roman"/>
          <w:bCs/>
          <w:spacing w:val="-2"/>
          <w:sz w:val="28"/>
          <w:szCs w:val="28"/>
        </w:rPr>
        <w:t>5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 Закона Чувашской Республики </w:t>
      </w:r>
      <w:r w:rsidR="001B682A" w:rsidRPr="00761892">
        <w:rPr>
          <w:rFonts w:ascii="Times New Roman" w:hAnsi="Times New Roman"/>
          <w:iCs/>
          <w:sz w:val="28"/>
          <w:szCs w:val="28"/>
        </w:rPr>
        <w:t xml:space="preserve">от </w:t>
      </w:r>
      <w:r w:rsidR="003C689E">
        <w:rPr>
          <w:rFonts w:ascii="Times New Roman" w:hAnsi="Times New Roman"/>
          <w:iCs/>
          <w:sz w:val="28"/>
          <w:szCs w:val="28"/>
        </w:rPr>
        <w:br/>
      </w:r>
      <w:r w:rsidR="001B682A" w:rsidRPr="00470FAF">
        <w:rPr>
          <w:rFonts w:ascii="Times New Roman" w:hAnsi="Times New Roman"/>
          <w:iCs/>
          <w:spacing w:val="-4"/>
          <w:sz w:val="28"/>
          <w:szCs w:val="28"/>
        </w:rPr>
        <w:t>29 декабря 2003 года № 46 "О референдуме Чувашской Республики"</w:t>
      </w:r>
      <w:r w:rsidRPr="00470FAF">
        <w:rPr>
          <w:rFonts w:ascii="Times New Roman" w:hAnsi="Times New Roman"/>
          <w:bCs/>
          <w:spacing w:val="-4"/>
          <w:sz w:val="28"/>
          <w:szCs w:val="28"/>
        </w:rPr>
        <w:t xml:space="preserve"> (в р</w:t>
      </w:r>
      <w:r w:rsidRPr="00470FAF">
        <w:rPr>
          <w:rFonts w:ascii="Times New Roman" w:hAnsi="Times New Roman"/>
          <w:bCs/>
          <w:spacing w:val="-4"/>
          <w:sz w:val="28"/>
          <w:szCs w:val="28"/>
        </w:rPr>
        <w:t>е</w:t>
      </w:r>
      <w:r w:rsidRPr="00470FAF">
        <w:rPr>
          <w:rFonts w:ascii="Times New Roman" w:hAnsi="Times New Roman"/>
          <w:bCs/>
          <w:spacing w:val="-4"/>
          <w:sz w:val="28"/>
          <w:szCs w:val="28"/>
        </w:rPr>
        <w:t>дак</w:t>
      </w:r>
      <w:r w:rsidR="00FA01DD" w:rsidRPr="00470FAF">
        <w:rPr>
          <w:rFonts w:ascii="Times New Roman" w:hAnsi="Times New Roman"/>
          <w:bCs/>
          <w:spacing w:val="-4"/>
          <w:sz w:val="28"/>
          <w:szCs w:val="28"/>
        </w:rPr>
        <w:t>ции настоящего Закона), частей 11 и 11</w:t>
      </w:r>
      <w:r w:rsidR="00FA01DD" w:rsidRPr="00470FAF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 xml:space="preserve">1 </w:t>
      </w:r>
      <w:r w:rsidR="00631F4F" w:rsidRPr="00470FAF">
        <w:rPr>
          <w:rFonts w:ascii="Times New Roman" w:hAnsi="Times New Roman"/>
          <w:bCs/>
          <w:spacing w:val="-4"/>
          <w:sz w:val="28"/>
          <w:szCs w:val="28"/>
        </w:rPr>
        <w:t>статьи 34</w:t>
      </w:r>
      <w:r w:rsidR="00631F4F" w:rsidRPr="00470FAF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 xml:space="preserve"> </w:t>
      </w:r>
      <w:r w:rsidR="00FA01DD" w:rsidRPr="00470FAF">
        <w:rPr>
          <w:rFonts w:ascii="Times New Roman" w:hAnsi="Times New Roman"/>
          <w:bCs/>
          <w:spacing w:val="-4"/>
          <w:sz w:val="28"/>
          <w:szCs w:val="28"/>
        </w:rPr>
        <w:t>Закона</w:t>
      </w:r>
      <w:r w:rsidR="00FA01DD" w:rsidRPr="00470FAF">
        <w:rPr>
          <w:spacing w:val="-4"/>
        </w:rPr>
        <w:t xml:space="preserve"> </w:t>
      </w:r>
      <w:r w:rsidR="00FA01DD" w:rsidRPr="00470FAF">
        <w:rPr>
          <w:rFonts w:ascii="Times New Roman" w:hAnsi="Times New Roman"/>
          <w:bCs/>
          <w:spacing w:val="-4"/>
          <w:sz w:val="28"/>
          <w:szCs w:val="28"/>
        </w:rPr>
        <w:t xml:space="preserve">Чувашской </w:t>
      </w:r>
      <w:r w:rsidR="00FA01DD" w:rsidRPr="00FA01DD">
        <w:rPr>
          <w:rFonts w:ascii="Times New Roman" w:hAnsi="Times New Roman"/>
          <w:bCs/>
          <w:spacing w:val="-2"/>
          <w:sz w:val="28"/>
          <w:szCs w:val="28"/>
        </w:rPr>
        <w:t>Ре</w:t>
      </w:r>
      <w:r w:rsidR="00FA01DD" w:rsidRPr="00FA01DD">
        <w:rPr>
          <w:rFonts w:ascii="Times New Roman" w:hAnsi="Times New Roman"/>
          <w:bCs/>
          <w:spacing w:val="-2"/>
          <w:sz w:val="28"/>
          <w:szCs w:val="28"/>
        </w:rPr>
        <w:t>с</w:t>
      </w:r>
      <w:r w:rsidR="00FA01DD" w:rsidRPr="00FA01DD">
        <w:rPr>
          <w:rFonts w:ascii="Times New Roman" w:hAnsi="Times New Roman"/>
          <w:bCs/>
          <w:spacing w:val="-2"/>
          <w:sz w:val="28"/>
          <w:szCs w:val="28"/>
        </w:rPr>
        <w:lastRenderedPageBreak/>
        <w:t>публики от 28 апреля 2004 года № 2 "О местном референдуме</w:t>
      </w:r>
      <w:r w:rsidR="00715AAE">
        <w:rPr>
          <w:rFonts w:ascii="Times New Roman" w:hAnsi="Times New Roman"/>
          <w:bCs/>
          <w:spacing w:val="-2"/>
          <w:sz w:val="28"/>
          <w:szCs w:val="28"/>
        </w:rPr>
        <w:t>"</w:t>
      </w:r>
      <w:r w:rsidR="00FA01DD" w:rsidRPr="00FA01DD">
        <w:rPr>
          <w:rFonts w:ascii="Times New Roman" w:hAnsi="Times New Roman"/>
          <w:bCs/>
          <w:spacing w:val="-2"/>
          <w:sz w:val="28"/>
          <w:szCs w:val="28"/>
        </w:rPr>
        <w:t xml:space="preserve"> (в редакции настоящего За</w:t>
      </w:r>
      <w:r w:rsidR="00FA01DD">
        <w:rPr>
          <w:rFonts w:ascii="Times New Roman" w:hAnsi="Times New Roman"/>
          <w:bCs/>
          <w:spacing w:val="-2"/>
          <w:sz w:val="28"/>
          <w:szCs w:val="28"/>
        </w:rPr>
        <w:t xml:space="preserve">кона) </w:t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применяются к правоотношениям, возникшим в связи </w:t>
      </w:r>
      <w:r w:rsidR="00470FAF">
        <w:rPr>
          <w:rFonts w:ascii="Times New Roman" w:hAnsi="Times New Roman"/>
          <w:bCs/>
          <w:spacing w:val="-2"/>
          <w:sz w:val="28"/>
          <w:szCs w:val="28"/>
        </w:rPr>
        <w:br/>
      </w:r>
      <w:r w:rsidRPr="00AF394E">
        <w:rPr>
          <w:rFonts w:ascii="Times New Roman" w:hAnsi="Times New Roman"/>
          <w:bCs/>
          <w:spacing w:val="-2"/>
          <w:sz w:val="28"/>
          <w:szCs w:val="28"/>
        </w:rPr>
        <w:t xml:space="preserve">с проведением </w:t>
      </w:r>
      <w:r w:rsidR="00AD3272">
        <w:rPr>
          <w:rFonts w:ascii="Times New Roman" w:hAnsi="Times New Roman"/>
          <w:bCs/>
          <w:spacing w:val="-2"/>
          <w:sz w:val="28"/>
          <w:szCs w:val="28"/>
        </w:rPr>
        <w:t>референдумов,</w:t>
      </w:r>
      <w:r w:rsidR="00AD3272" w:rsidRPr="00AF394E">
        <w:rPr>
          <w:rFonts w:ascii="Times New Roman" w:hAnsi="Times New Roman"/>
          <w:bCs/>
          <w:spacing w:val="-2"/>
          <w:sz w:val="28"/>
          <w:szCs w:val="28"/>
        </w:rPr>
        <w:t xml:space="preserve"> назначенных после 1 ян</w:t>
      </w:r>
      <w:r w:rsidR="00AD3272">
        <w:rPr>
          <w:rFonts w:ascii="Times New Roman" w:hAnsi="Times New Roman"/>
          <w:bCs/>
          <w:spacing w:val="-2"/>
          <w:sz w:val="28"/>
          <w:szCs w:val="28"/>
        </w:rPr>
        <w:t>варя 2026 года</w:t>
      </w:r>
      <w:r w:rsidR="00AD3272" w:rsidRPr="00AF394E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FB11D6" w:rsidRPr="00FB11D6" w:rsidRDefault="00FB11D6" w:rsidP="00FB11D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B11D6" w:rsidRPr="00FB11D6" w:rsidTr="00AB2FE2">
        <w:tc>
          <w:tcPr>
            <w:tcW w:w="1661" w:type="pct"/>
          </w:tcPr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FB11D6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FB11D6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11D6" w:rsidRPr="00FB11D6" w:rsidRDefault="00FB11D6" w:rsidP="00B87E9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1B6" w:rsidRDefault="001E11B6" w:rsidP="0040333D">
      <w:pPr>
        <w:spacing w:after="0" w:line="240" w:lineRule="auto"/>
      </w:pPr>
      <w:r>
        <w:separator/>
      </w:r>
    </w:p>
  </w:endnote>
  <w:endnote w:type="continuationSeparator" w:id="0">
    <w:p w:rsidR="001E11B6" w:rsidRDefault="001E11B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1B6" w:rsidRDefault="001E11B6" w:rsidP="0040333D">
      <w:pPr>
        <w:spacing w:after="0" w:line="240" w:lineRule="auto"/>
      </w:pPr>
      <w:r>
        <w:separator/>
      </w:r>
    </w:p>
  </w:footnote>
  <w:footnote w:type="continuationSeparator" w:id="0">
    <w:p w:rsidR="001E11B6" w:rsidRDefault="001E11B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1B6" w:rsidRDefault="001E11B6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E11B6" w:rsidRDefault="001E11B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1B6" w:rsidRPr="00D239EE" w:rsidRDefault="001E11B6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>
      <w:rPr>
        <w:rStyle w:val="aa"/>
        <w:rFonts w:ascii="Times New Roman" w:hAnsi="Times New Roman"/>
        <w:noProof/>
        <w:sz w:val="24"/>
        <w:szCs w:val="24"/>
      </w:rPr>
      <w:t>7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1E11B6" w:rsidRPr="00D239EE" w:rsidRDefault="001E11B6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EC2"/>
    <w:multiLevelType w:val="hybridMultilevel"/>
    <w:tmpl w:val="AA284532"/>
    <w:lvl w:ilvl="0" w:tplc="B5DA0E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980ED5"/>
    <w:multiLevelType w:val="hybridMultilevel"/>
    <w:tmpl w:val="E27A0B60"/>
    <w:lvl w:ilvl="0" w:tplc="FB405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40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03B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96503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682A"/>
    <w:rsid w:val="001B704B"/>
    <w:rsid w:val="001B7DF4"/>
    <w:rsid w:val="001C0DE8"/>
    <w:rsid w:val="001C2F7C"/>
    <w:rsid w:val="001C43A1"/>
    <w:rsid w:val="001C74F9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11B6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2886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579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367B5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289"/>
    <w:rsid w:val="003827DA"/>
    <w:rsid w:val="00382F6F"/>
    <w:rsid w:val="003839D2"/>
    <w:rsid w:val="00383E4A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4D3F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22A6"/>
    <w:rsid w:val="003C4F41"/>
    <w:rsid w:val="003C565C"/>
    <w:rsid w:val="003C5B36"/>
    <w:rsid w:val="003C5D40"/>
    <w:rsid w:val="003C689E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52AC"/>
    <w:rsid w:val="003E6B2F"/>
    <w:rsid w:val="003F1D11"/>
    <w:rsid w:val="003F2DE3"/>
    <w:rsid w:val="003F3D4A"/>
    <w:rsid w:val="00400F8C"/>
    <w:rsid w:val="004022C5"/>
    <w:rsid w:val="0040333D"/>
    <w:rsid w:val="0040356F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0FAF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2A65"/>
    <w:rsid w:val="004B0305"/>
    <w:rsid w:val="004B1C44"/>
    <w:rsid w:val="004B1CC4"/>
    <w:rsid w:val="004B24D6"/>
    <w:rsid w:val="004B6305"/>
    <w:rsid w:val="004B74C3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2EC3"/>
    <w:rsid w:val="00533AE2"/>
    <w:rsid w:val="005358FB"/>
    <w:rsid w:val="00537AC6"/>
    <w:rsid w:val="005401E5"/>
    <w:rsid w:val="00542870"/>
    <w:rsid w:val="00542EAE"/>
    <w:rsid w:val="00543318"/>
    <w:rsid w:val="00547EA8"/>
    <w:rsid w:val="00552B38"/>
    <w:rsid w:val="00552F76"/>
    <w:rsid w:val="00553374"/>
    <w:rsid w:val="00557A3B"/>
    <w:rsid w:val="00560C82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1A8D"/>
    <w:rsid w:val="005A3437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06213"/>
    <w:rsid w:val="00612289"/>
    <w:rsid w:val="00612D57"/>
    <w:rsid w:val="00614255"/>
    <w:rsid w:val="006150C9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1F4F"/>
    <w:rsid w:val="00632160"/>
    <w:rsid w:val="00632A26"/>
    <w:rsid w:val="00634547"/>
    <w:rsid w:val="0063660A"/>
    <w:rsid w:val="00636712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D57"/>
    <w:rsid w:val="0067455E"/>
    <w:rsid w:val="006751AA"/>
    <w:rsid w:val="006851C3"/>
    <w:rsid w:val="00686BC1"/>
    <w:rsid w:val="00686F0C"/>
    <w:rsid w:val="0069182B"/>
    <w:rsid w:val="00692A43"/>
    <w:rsid w:val="00694D8C"/>
    <w:rsid w:val="00695FEE"/>
    <w:rsid w:val="0069798D"/>
    <w:rsid w:val="006B08F2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27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15AAE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1892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46F4"/>
    <w:rsid w:val="00784E5F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C6C5F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A00C1"/>
    <w:rsid w:val="008A061D"/>
    <w:rsid w:val="008A0D97"/>
    <w:rsid w:val="008A204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2A8"/>
    <w:rsid w:val="008F2519"/>
    <w:rsid w:val="008F2A7B"/>
    <w:rsid w:val="008F2E37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226F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1A9B"/>
    <w:rsid w:val="009938D0"/>
    <w:rsid w:val="0099704B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C58B8"/>
    <w:rsid w:val="009D088D"/>
    <w:rsid w:val="009D1FE3"/>
    <w:rsid w:val="009D5B33"/>
    <w:rsid w:val="009E0C42"/>
    <w:rsid w:val="009E15AB"/>
    <w:rsid w:val="009E7CEE"/>
    <w:rsid w:val="009F0019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0282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4731C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3272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87E94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68B9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44BC"/>
    <w:rsid w:val="00D07EF4"/>
    <w:rsid w:val="00D101D0"/>
    <w:rsid w:val="00D11F6B"/>
    <w:rsid w:val="00D1310F"/>
    <w:rsid w:val="00D15029"/>
    <w:rsid w:val="00D16B0C"/>
    <w:rsid w:val="00D17D84"/>
    <w:rsid w:val="00D2082A"/>
    <w:rsid w:val="00D22B76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26A"/>
    <w:rsid w:val="00DE6B80"/>
    <w:rsid w:val="00DE744A"/>
    <w:rsid w:val="00DE7793"/>
    <w:rsid w:val="00DF2148"/>
    <w:rsid w:val="00DF2A0C"/>
    <w:rsid w:val="00DF2D83"/>
    <w:rsid w:val="00DF3A82"/>
    <w:rsid w:val="00DF3B88"/>
    <w:rsid w:val="00DF52EA"/>
    <w:rsid w:val="00DF587F"/>
    <w:rsid w:val="00DF65E9"/>
    <w:rsid w:val="00DF6958"/>
    <w:rsid w:val="00DF6E0C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3DD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97E3D"/>
    <w:rsid w:val="00FA01DD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377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6C9A4-55C6-426D-BDF5-4758E5600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7</Pages>
  <Words>1395</Words>
  <Characters>10011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79</cp:revision>
  <cp:lastPrinted>2025-08-12T08:18:00Z</cp:lastPrinted>
  <dcterms:created xsi:type="dcterms:W3CDTF">2024-11-25T10:40:00Z</dcterms:created>
  <dcterms:modified xsi:type="dcterms:W3CDTF">2025-08-12T09:01:00Z</dcterms:modified>
</cp:coreProperties>
</file>