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1102236E" w14:textId="77777777" w:rsidTr="00FD33F7">
        <w:trPr>
          <w:trHeight w:val="980"/>
        </w:trPr>
        <w:tc>
          <w:tcPr>
            <w:tcW w:w="3970" w:type="dxa"/>
          </w:tcPr>
          <w:p w14:paraId="5A6B006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FC1F4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23914A9A" wp14:editId="17E7A933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4447C94B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7689B43" w14:textId="77777777" w:rsidTr="00FD33F7">
        <w:tc>
          <w:tcPr>
            <w:tcW w:w="3970" w:type="dxa"/>
          </w:tcPr>
          <w:p w14:paraId="1A15FCF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5897616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4281ABE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03AC88D3" w14:textId="36E4BF12" w:rsidR="00101141" w:rsidRPr="00101141" w:rsidRDefault="00BB3C7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02.07.</w:t>
            </w:r>
            <w:r w:rsidR="001D748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361</w:t>
            </w:r>
          </w:p>
          <w:p w14:paraId="0D09BA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4939358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C777A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46F67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2269620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3FE1C476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533AC59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0BC4E0A" w14:textId="6D5A3220" w:rsidR="00101141" w:rsidRPr="00101141" w:rsidRDefault="00BB3C73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02.07.</w:t>
            </w:r>
            <w:r w:rsidR="001D748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2025 </w:t>
            </w:r>
            <w:r w:rsidR="005A24F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1D748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361</w:t>
            </w:r>
          </w:p>
          <w:p w14:paraId="230A90F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33194E61" w14:textId="77777777" w:rsidR="00101141" w:rsidRPr="00AD7600" w:rsidRDefault="00101141" w:rsidP="00AD7600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6CE0AE6F" w14:textId="77777777" w:rsidR="008D6911" w:rsidRPr="00104E6D" w:rsidRDefault="00EB2512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b/>
          <w:bCs/>
          <w:sz w:val="24"/>
          <w:szCs w:val="24"/>
        </w:rPr>
        <w:t xml:space="preserve">  </w:t>
      </w:r>
      <w:r w:rsidR="00504ADE" w:rsidRPr="00104E6D">
        <w:rPr>
          <w:b/>
          <w:bCs/>
          <w:sz w:val="24"/>
          <w:szCs w:val="24"/>
        </w:rPr>
        <w:t xml:space="preserve">  </w:t>
      </w:r>
      <w:r w:rsidRPr="00104E6D">
        <w:rPr>
          <w:b/>
          <w:bCs/>
          <w:sz w:val="24"/>
          <w:szCs w:val="24"/>
        </w:rPr>
        <w:t xml:space="preserve"> </w:t>
      </w:r>
      <w:r w:rsidR="00EE6DD3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проведении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публичных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23F1" w:rsidRPr="00104E6D">
        <w:rPr>
          <w:rFonts w:ascii="Times New Roman" w:hAnsi="Times New Roman" w:cs="Times New Roman"/>
          <w:b/>
          <w:bCs/>
          <w:sz w:val="24"/>
          <w:szCs w:val="24"/>
        </w:rPr>
        <w:t>слушаний</w:t>
      </w:r>
      <w:r w:rsidR="008262EE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</w:p>
    <w:p w14:paraId="0290D84E" w14:textId="77777777" w:rsidR="008C00BB" w:rsidRPr="00104E6D" w:rsidRDefault="008262EE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8D6911" w:rsidRPr="00104E6D">
        <w:rPr>
          <w:rFonts w:ascii="Times New Roman" w:hAnsi="Times New Roman" w:cs="Times New Roman"/>
          <w:b/>
          <w:bCs/>
          <w:sz w:val="24"/>
          <w:szCs w:val="24"/>
        </w:rPr>
        <w:t>роекту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постановления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00BB" w:rsidRPr="00104E6D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14:paraId="09C6E51B" w14:textId="77777777" w:rsidR="000D76F2" w:rsidRPr="00A340A4" w:rsidRDefault="008C00BB" w:rsidP="00F917B6">
      <w:pPr>
        <w:tabs>
          <w:tab w:val="left" w:pos="4678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    Порецкого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8851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4E6D">
        <w:rPr>
          <w:rFonts w:ascii="Times New Roman" w:hAnsi="Times New Roman" w:cs="Times New Roman"/>
          <w:b/>
          <w:bCs/>
          <w:sz w:val="24"/>
          <w:szCs w:val="24"/>
        </w:rPr>
        <w:t xml:space="preserve">округа </w:t>
      </w:r>
      <w:r w:rsidR="00694FE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D7488">
        <w:rPr>
          <w:rFonts w:ascii="Times New Roman" w:hAnsi="Times New Roman" w:cs="Times New Roman"/>
          <w:b/>
          <w:bCs/>
          <w:sz w:val="24"/>
          <w:szCs w:val="24"/>
        </w:rPr>
        <w:t xml:space="preserve">Об </w:t>
      </w:r>
      <w:r w:rsidR="00A340A4" w:rsidRPr="00A340A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утверждении </w:t>
      </w:r>
      <w:r w:rsidR="00A340A4" w:rsidRPr="00A340A4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документации по планировке территории в составе проекта планировки территории и проекта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 Порецкое Порецкого муниципального округа Чувашской Республики (Строительство автомобильной дороги по улице Н.С. Мишутина, 2-этап)</w:t>
      </w:r>
      <w:r w:rsidR="00A3684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4FFC34" w14:textId="77777777" w:rsidR="008C00BB" w:rsidRPr="00A340A4" w:rsidRDefault="008C00BB" w:rsidP="00793D93">
      <w:pPr>
        <w:tabs>
          <w:tab w:val="left" w:pos="9356"/>
        </w:tabs>
        <w:spacing w:after="0" w:line="240" w:lineRule="auto"/>
        <w:ind w:right="5103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B149F" w14:textId="77777777" w:rsidR="002356DE" w:rsidRPr="002F2F7C" w:rsidRDefault="002356DE" w:rsidP="002356D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В соответствии с Градостроительным кодекс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>ом Российской Федерации</w:t>
      </w:r>
      <w:r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,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Федеральным законом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 06.10.2003 №</w:t>
      </w:r>
      <w:r w:rsidR="00FC450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A7302D">
        <w:rPr>
          <w:rFonts w:ascii="Times New Roman" w:eastAsia="Times New Roman" w:hAnsi="Times New Roman" w:cs="Times New Roman"/>
          <w:kern w:val="1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Pr="009E5734">
        <w:rPr>
          <w:rFonts w:ascii="Times New Roman" w:hAnsi="Times New Roman" w:cs="Times New Roman"/>
          <w:sz w:val="24"/>
          <w:szCs w:val="24"/>
        </w:rPr>
        <w:t>,</w:t>
      </w:r>
      <w:r w:rsidR="00DF23F1">
        <w:rPr>
          <w:rFonts w:ascii="Times New Roman" w:hAnsi="Times New Roman" w:cs="Times New Roman"/>
          <w:sz w:val="24"/>
          <w:szCs w:val="24"/>
        </w:rPr>
        <w:t xml:space="preserve"> 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решением Собрания депутатов Порецкого муниципального округа </w:t>
      </w:r>
      <w:r w:rsidR="00A7302D">
        <w:rPr>
          <w:rFonts w:ascii="Times New Roman" w:hAnsi="Times New Roman" w:cs="Times New Roman"/>
          <w:color w:val="22272F"/>
          <w:sz w:val="24"/>
          <w:szCs w:val="24"/>
        </w:rPr>
        <w:t xml:space="preserve">Чувашской Республики от 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>0</w:t>
      </w:r>
      <w:r w:rsidR="00553368">
        <w:rPr>
          <w:rFonts w:ascii="Times New Roman" w:hAnsi="Times New Roman" w:cs="Times New Roman"/>
          <w:color w:val="22272F"/>
          <w:sz w:val="24"/>
          <w:szCs w:val="24"/>
        </w:rPr>
        <w:t>7.04,</w:t>
      </w:r>
      <w:r w:rsidR="001E77C1">
        <w:rPr>
          <w:rFonts w:ascii="Times New Roman" w:hAnsi="Times New Roman" w:cs="Times New Roman"/>
          <w:color w:val="22272F"/>
          <w:sz w:val="24"/>
          <w:szCs w:val="24"/>
        </w:rPr>
        <w:t>2023</w:t>
      </w:r>
      <w:r w:rsidRPr="009E5734">
        <w:rPr>
          <w:rFonts w:ascii="Times New Roman" w:hAnsi="Times New Roman" w:cs="Times New Roman"/>
          <w:color w:val="22272F"/>
          <w:sz w:val="24"/>
          <w:szCs w:val="24"/>
        </w:rPr>
        <w:t xml:space="preserve"> № С-15/18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Республики»,</w:t>
      </w:r>
      <w:r w:rsidR="002F2F7C" w:rsidRPr="002F2F7C">
        <w:rPr>
          <w:rFonts w:ascii="Times New Roman" w:hAnsi="Times New Roman" w:cs="Times New Roman"/>
          <w:sz w:val="24"/>
          <w:szCs w:val="24"/>
        </w:rPr>
        <w:t xml:space="preserve"> 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</w:t>
      </w:r>
      <w:r w:rsidR="00FC450D">
        <w:rPr>
          <w:rFonts w:ascii="Times New Roman" w:hAnsi="Times New Roman" w:cs="Times New Roman"/>
          <w:color w:val="22272F"/>
          <w:sz w:val="24"/>
          <w:szCs w:val="24"/>
        </w:rPr>
        <w:t xml:space="preserve"> Чувашской Республики</w:t>
      </w:r>
      <w:r w:rsidRPr="002F2F7C">
        <w:rPr>
          <w:rFonts w:ascii="Times New Roman" w:hAnsi="Times New Roman" w:cs="Times New Roman"/>
          <w:color w:val="22272F"/>
          <w:sz w:val="24"/>
          <w:szCs w:val="24"/>
        </w:rPr>
        <w:t xml:space="preserve"> п о с т а н о в л я е т :</w:t>
      </w:r>
    </w:p>
    <w:p w14:paraId="6BA2FC20" w14:textId="77777777" w:rsidR="00DF23F1" w:rsidRDefault="00A7302D" w:rsidP="00DF23F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color w:val="22272F"/>
          <w:sz w:val="23"/>
          <w:szCs w:val="23"/>
        </w:rPr>
        <w:t>1</w:t>
      </w:r>
      <w:r w:rsidR="00DF23F1">
        <w:rPr>
          <w:color w:val="22272F"/>
          <w:sz w:val="23"/>
          <w:szCs w:val="23"/>
        </w:rPr>
        <w:t>.</w:t>
      </w:r>
      <w:r w:rsidR="00DF23F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Назначить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личные слушания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</w:t>
      </w:r>
      <w:r w:rsidR="008D691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администрации Порецкого муниципального округа</w:t>
      </w:r>
      <w:r w:rsidR="001E77C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</w:t>
      </w:r>
      <w:r w:rsidR="008C00B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</w:t>
      </w:r>
      <w:r w:rsidR="00040DAD">
        <w:rPr>
          <w:rFonts w:ascii="Times New Roman" w:eastAsia="Calibri" w:hAnsi="Times New Roman" w:cs="Times New Roman"/>
          <w:sz w:val="24"/>
          <w:szCs w:val="24"/>
          <w:lang w:eastAsia="en-US"/>
        </w:rPr>
        <w:t>Об</w:t>
      </w:r>
      <w:r w:rsidR="00A340A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утверждении </w:t>
      </w:r>
      <w:r w:rsidR="00A340A4">
        <w:rPr>
          <w:rFonts w:ascii="Times New Roman" w:eastAsia="Times New Roman" w:hAnsi="Times New Roman" w:cs="Times New Roman"/>
          <w:kern w:val="1"/>
          <w:sz w:val="24"/>
          <w:szCs w:val="24"/>
        </w:rPr>
        <w:t>документации по планировке территории в составе проекта планировки территории и проекта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 Порецкое Порецкого муниципального округа Чувашской Республики (Строительство автомобильной дороги по улице Н.С. Мишутина, 2-этап)</w:t>
      </w:r>
      <w:r w:rsidR="00A311B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», </w:t>
      </w:r>
      <w:r w:rsidR="0055336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A36847">
        <w:rPr>
          <w:rFonts w:ascii="Times New Roman" w:eastAsia="Times New Roman" w:hAnsi="Times New Roman" w:cs="Times New Roman"/>
          <w:kern w:val="1"/>
          <w:sz w:val="24"/>
          <w:szCs w:val="24"/>
        </w:rPr>
        <w:t>на 25</w:t>
      </w:r>
      <w:r w:rsidR="001B7DA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июля</w:t>
      </w:r>
      <w:r w:rsidR="008262E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040DAD">
        <w:rPr>
          <w:rFonts w:ascii="Times New Roman" w:eastAsia="Times New Roman" w:hAnsi="Times New Roman" w:cs="Times New Roman"/>
          <w:kern w:val="1"/>
          <w:sz w:val="24"/>
          <w:szCs w:val="24"/>
        </w:rPr>
        <w:t>2025</w:t>
      </w:r>
      <w:r w:rsidR="00DF766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года в 16 часов 00 минут в здании администрации Порецкого муниципального округа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DF23F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по адресу: Чувашская Республика, с. Порецкое, ул. Ленина, д</w:t>
      </w:r>
      <w:r w:rsidR="00DF2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3, актовый </w:t>
      </w:r>
      <w:r w:rsidR="00DF7660">
        <w:rPr>
          <w:rFonts w:ascii="Times New Roman" w:eastAsia="Calibri" w:hAnsi="Times New Roman" w:cs="Times New Roman"/>
          <w:sz w:val="24"/>
          <w:szCs w:val="24"/>
          <w:lang w:eastAsia="en-US"/>
        </w:rPr>
        <w:t>зал на втором этаже.</w:t>
      </w:r>
    </w:p>
    <w:p w14:paraId="66AF5068" w14:textId="77777777" w:rsidR="007431A4" w:rsidRPr="00A1691C" w:rsidRDefault="007431A4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Предложения и замечания по проекту</w:t>
      </w:r>
      <w:r w:rsidR="00104E6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постановления </w:t>
      </w:r>
      <w:r w:rsidR="00040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администрации Порецкого муниципального округа Чувашской Республики «Об </w:t>
      </w:r>
      <w:r w:rsidR="00A340A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утверждении </w:t>
      </w:r>
      <w:r w:rsidR="00A340A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документации по планировке территории в составе проекта планировки территории и проекта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 </w:t>
      </w:r>
      <w:r w:rsidR="00A340A4"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t>Порецкое Порецкого муниципального округа Чувашской Республики (Строительство автомобильной дороги по улице Н.С. Мишутина, 2-этап)</w:t>
      </w:r>
      <w:r w:rsidR="00A340A4" w:rsidRPr="008734A0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также извещения жителей </w:t>
      </w:r>
      <w:r w:rsidRPr="00A1691C">
        <w:rPr>
          <w:rFonts w:ascii="Times New Roman" w:hAnsi="Times New Roman" w:cs="Times New Roman"/>
          <w:sz w:val="24"/>
          <w:szCs w:val="24"/>
        </w:rPr>
        <w:t xml:space="preserve">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о желании принять участие в публичных слушаниях и выступить на них</w:t>
      </w:r>
      <w:r w:rsidR="001E77C1">
        <w:rPr>
          <w:rFonts w:ascii="Times New Roman" w:hAnsi="Times New Roman" w:cs="Times New Roman"/>
          <w:sz w:val="24"/>
          <w:szCs w:val="24"/>
        </w:rPr>
        <w:t>,</w:t>
      </w:r>
      <w:r w:rsidRPr="00A1691C">
        <w:rPr>
          <w:rFonts w:ascii="Times New Roman" w:hAnsi="Times New Roman" w:cs="Times New Roman"/>
          <w:sz w:val="24"/>
          <w:szCs w:val="24"/>
        </w:rPr>
        <w:t xml:space="preserve"> следует направлять в письменном виде в администрацию Порецкого </w:t>
      </w:r>
      <w:r w:rsidR="001B7DAD">
        <w:rPr>
          <w:rFonts w:ascii="Times New Roman" w:hAnsi="Times New Roman" w:cs="Times New Roman"/>
          <w:sz w:val="24"/>
          <w:szCs w:val="24"/>
        </w:rPr>
        <w:t>м</w:t>
      </w:r>
      <w:r w:rsidR="00A36847">
        <w:rPr>
          <w:rFonts w:ascii="Times New Roman" w:hAnsi="Times New Roman" w:cs="Times New Roman"/>
          <w:sz w:val="24"/>
          <w:szCs w:val="24"/>
        </w:rPr>
        <w:t>униципального округа до 24.07.</w:t>
      </w:r>
      <w:r w:rsidRPr="00A1691C">
        <w:rPr>
          <w:rFonts w:ascii="Times New Roman" w:hAnsi="Times New Roman" w:cs="Times New Roman"/>
          <w:sz w:val="24"/>
          <w:szCs w:val="24"/>
        </w:rPr>
        <w:t>202</w:t>
      </w:r>
      <w:r w:rsidR="00040DAD">
        <w:rPr>
          <w:rFonts w:ascii="Times New Roman" w:hAnsi="Times New Roman" w:cs="Times New Roman"/>
          <w:sz w:val="24"/>
          <w:szCs w:val="24"/>
        </w:rPr>
        <w:t>5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</w:t>
      </w:r>
      <w:r>
        <w:rPr>
          <w:rFonts w:ascii="Times New Roman" w:hAnsi="Times New Roman" w:cs="Times New Roman"/>
          <w:sz w:val="24"/>
          <w:szCs w:val="24"/>
        </w:rPr>
        <w:t xml:space="preserve">, ул. Ленина, дом 3, кабинет № 10. </w:t>
      </w:r>
      <w:r w:rsidRPr="00A1691C">
        <w:rPr>
          <w:rFonts w:ascii="Times New Roman" w:hAnsi="Times New Roman" w:cs="Times New Roman"/>
          <w:sz w:val="24"/>
          <w:szCs w:val="24"/>
        </w:rPr>
        <w:t>Конт</w:t>
      </w:r>
      <w:r w:rsidR="00FC450D">
        <w:rPr>
          <w:rFonts w:ascii="Times New Roman" w:hAnsi="Times New Roman" w:cs="Times New Roman"/>
          <w:sz w:val="24"/>
          <w:szCs w:val="24"/>
        </w:rPr>
        <w:t>актный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450D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C450D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(83543) 2-13-35</w:t>
      </w:r>
      <w:r w:rsidRPr="00A1691C">
        <w:rPr>
          <w:rFonts w:ascii="Times New Roman" w:hAnsi="Times New Roman" w:cs="Times New Roman"/>
          <w:sz w:val="24"/>
          <w:szCs w:val="24"/>
        </w:rPr>
        <w:t>.</w:t>
      </w:r>
    </w:p>
    <w:p w14:paraId="6EAC9E7D" w14:textId="77777777" w:rsidR="007431A4" w:rsidRDefault="008262EE" w:rsidP="007431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предложении по</w:t>
      </w:r>
      <w:r w:rsidR="008B28A2">
        <w:rPr>
          <w:rFonts w:ascii="Times New Roman" w:hAnsi="Times New Roman" w:cs="Times New Roman"/>
          <w:sz w:val="24"/>
          <w:szCs w:val="24"/>
        </w:rPr>
        <w:t xml:space="preserve"> проекту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 xml:space="preserve">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</w:t>
      </w:r>
      <w:r>
        <w:rPr>
          <w:rFonts w:ascii="Times New Roman" w:hAnsi="Times New Roman" w:cs="Times New Roman"/>
          <w:sz w:val="24"/>
          <w:szCs w:val="24"/>
        </w:rPr>
        <w:t>-либо изменений в проект постановления</w:t>
      </w:r>
      <w:r w:rsidR="007431A4" w:rsidRPr="00A1691C">
        <w:rPr>
          <w:rFonts w:ascii="Times New Roman" w:hAnsi="Times New Roman" w:cs="Times New Roman"/>
          <w:sz w:val="24"/>
          <w:szCs w:val="24"/>
        </w:rPr>
        <w:t>.</w:t>
      </w:r>
    </w:p>
    <w:p w14:paraId="6F491326" w14:textId="77777777" w:rsidR="00FC450D" w:rsidRPr="00DF7660" w:rsidRDefault="00DF7660" w:rsidP="00FC450D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C450D">
        <w:rPr>
          <w:rFonts w:ascii="Times New Roman" w:hAnsi="Times New Roman" w:cs="Times New Roman"/>
          <w:sz w:val="24"/>
          <w:szCs w:val="24"/>
        </w:rPr>
        <w:t xml:space="preserve"> Определить </w:t>
      </w:r>
      <w:r w:rsidR="00FC450D" w:rsidRPr="00064A83">
        <w:rPr>
          <w:rFonts w:ascii="Times New Roman" w:hAnsi="Times New Roman" w:cs="Times New Roman"/>
          <w:color w:val="000000" w:themeColor="text1"/>
          <w:sz w:val="24"/>
          <w:szCs w:val="24"/>
        </w:rPr>
        <w:t>отдел</w:t>
      </w:r>
      <w:r w:rsidR="005C3BB3" w:rsidRPr="00064A8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дорожного хозяйства</w:t>
      </w:r>
      <w:r w:rsidR="00553368" w:rsidRPr="00064A8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, промышлен</w:t>
      </w:r>
      <w:r w:rsidR="005709E2" w:rsidRPr="00064A83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ности, энергетики и транспорта</w:t>
      </w:r>
      <w:r w:rsidR="005709E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У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правления по благоустройству и развитию территорий администрации </w:t>
      </w:r>
      <w:r w:rsidR="00553368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FC450D">
        <w:rPr>
          <w:rFonts w:ascii="Times New Roman" w:hAnsi="Times New Roman" w:cs="Times New Roman"/>
          <w:sz w:val="24"/>
          <w:szCs w:val="24"/>
        </w:rPr>
        <w:t xml:space="preserve"> уполномоченным на организацию и пр</w:t>
      </w:r>
      <w:r w:rsidR="0099138B">
        <w:rPr>
          <w:rFonts w:ascii="Times New Roman" w:hAnsi="Times New Roman" w:cs="Times New Roman"/>
          <w:sz w:val="24"/>
          <w:szCs w:val="24"/>
        </w:rPr>
        <w:t>оведение публичных слушаний</w:t>
      </w:r>
      <w:r w:rsidR="00FC450D">
        <w:rPr>
          <w:rFonts w:ascii="Times New Roman" w:hAnsi="Times New Roman" w:cs="Times New Roman"/>
          <w:sz w:val="24"/>
          <w:szCs w:val="24"/>
        </w:rPr>
        <w:t>.</w:t>
      </w:r>
      <w:r w:rsidR="00FC450D" w:rsidRPr="00DF76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708ED1" w14:textId="77777777" w:rsidR="00DF7660" w:rsidRPr="00DF7660" w:rsidRDefault="00DF7660" w:rsidP="00BD7B09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Начальнику</w:t>
      </w:r>
      <w:r w:rsidRPr="00DF7660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дорожного хозяйства, промышлен</w:t>
      </w:r>
      <w:r w:rsidR="005709E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ности, энергетики и транспорта У</w:t>
      </w:r>
      <w:r w:rsidR="00553368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правления по благоустройству и развитию территорий администрации </w:t>
      </w:r>
      <w:r w:rsidR="00553368"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Pr="00DF7660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</w:t>
      </w:r>
    </w:p>
    <w:p w14:paraId="3623C510" w14:textId="77777777" w:rsidR="00DF7660" w:rsidRPr="008734A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1) организовать и провести публичные слушания по</w:t>
      </w:r>
      <w:r w:rsidR="00104E6D">
        <w:rPr>
          <w:rFonts w:ascii="Times New Roman" w:hAnsi="Times New Roman" w:cs="Times New Roman"/>
          <w:sz w:val="24"/>
          <w:szCs w:val="24"/>
        </w:rPr>
        <w:t xml:space="preserve"> проекту постановления 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040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 утверждении </w:t>
      </w:r>
      <w:r w:rsidR="00040DAD">
        <w:rPr>
          <w:rFonts w:ascii="Times New Roman" w:eastAsia="Times New Roman" w:hAnsi="Times New Roman" w:cs="Times New Roman"/>
          <w:kern w:val="1"/>
          <w:sz w:val="24"/>
          <w:szCs w:val="24"/>
        </w:rPr>
        <w:t>документации по планировке территории в составе проекта планировки территории и проекта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 Порецкое Порецкого муниципального округа Чувашской Республики (Строительство автомобильной дороги по улице Н.С. Мишутина, 2-этап)</w:t>
      </w:r>
      <w:r w:rsidR="004A0ECB" w:rsidRPr="008734A0">
        <w:rPr>
          <w:rFonts w:ascii="Times New Roman" w:hAnsi="Times New Roman" w:cs="Times New Roman"/>
          <w:bCs/>
          <w:sz w:val="24"/>
          <w:szCs w:val="24"/>
        </w:rPr>
        <w:t>;</w:t>
      </w:r>
    </w:p>
    <w:p w14:paraId="154BC830" w14:textId="77777777" w:rsidR="00DF7660" w:rsidRP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2) обеспечить в установленном законом порядке информирование населения и общественности о проведении публичных слушаний;</w:t>
      </w:r>
    </w:p>
    <w:p w14:paraId="174B96F5" w14:textId="77777777" w:rsidR="00DF7660" w:rsidRPr="00DF7660" w:rsidRDefault="005A1CBC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проект постановления</w:t>
      </w:r>
      <w:r w:rsidR="00551121">
        <w:rPr>
          <w:rFonts w:ascii="Times New Roman" w:hAnsi="Times New Roman" w:cs="Times New Roman"/>
          <w:sz w:val="24"/>
          <w:szCs w:val="24"/>
        </w:rPr>
        <w:t xml:space="preserve"> </w:t>
      </w:r>
      <w:r w:rsidR="0055112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="00040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 утверждении </w:t>
      </w:r>
      <w:r w:rsidR="00040DA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документации по планировке территории в составе проекта планировки территории и проекта межевания территории для размещения линейного объекта «Комплексная компактная застройка и благоустройство индивидуальных жилых домов усадебного типа в южной части села  Порецкое Порецкого муниципального округа Чувашской Республики (Строительство автомобильной дороги по улице Н.С. Мишутина, 2-этап)» </w:t>
      </w:r>
      <w:r w:rsidR="00DF7660" w:rsidRPr="008734A0">
        <w:rPr>
          <w:rFonts w:ascii="Times New Roman" w:hAnsi="Times New Roman" w:cs="Times New Roman"/>
          <w:sz w:val="24"/>
          <w:szCs w:val="24"/>
        </w:rPr>
        <w:t xml:space="preserve">разместить на официальном </w:t>
      </w:r>
      <w:r w:rsidR="004A0ECB" w:rsidRPr="008734A0">
        <w:rPr>
          <w:rFonts w:ascii="Times New Roman" w:hAnsi="Times New Roman" w:cs="Times New Roman"/>
          <w:sz w:val="24"/>
          <w:szCs w:val="24"/>
        </w:rPr>
        <w:t>сайте администрации Порецкого</w:t>
      </w:r>
      <w:r w:rsidR="00DF7660"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941795">
        <w:rPr>
          <w:rFonts w:ascii="Times New Roman" w:hAnsi="Times New Roman" w:cs="Times New Roman"/>
          <w:sz w:val="24"/>
          <w:szCs w:val="24"/>
        </w:rPr>
        <w:t xml:space="preserve"> и </w:t>
      </w:r>
      <w:r w:rsidR="00553368">
        <w:rPr>
          <w:rFonts w:ascii="Times New Roman" w:hAnsi="Times New Roman" w:cs="Times New Roman"/>
          <w:sz w:val="24"/>
          <w:szCs w:val="24"/>
        </w:rPr>
        <w:t>в</w:t>
      </w:r>
      <w:r w:rsidR="00941795"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r w:rsidR="00941795">
        <w:rPr>
          <w:rFonts w:ascii="Times New Roman" w:hAnsi="Times New Roman" w:cs="Times New Roman"/>
          <w:sz w:val="24"/>
          <w:szCs w:val="24"/>
        </w:rPr>
        <w:t>«Вестник Поречья»</w:t>
      </w:r>
      <w:r w:rsidR="00DF7660" w:rsidRPr="00DF7660">
        <w:rPr>
          <w:rFonts w:ascii="Times New Roman" w:hAnsi="Times New Roman" w:cs="Times New Roman"/>
          <w:sz w:val="24"/>
          <w:szCs w:val="24"/>
        </w:rPr>
        <w:t>;</w:t>
      </w:r>
    </w:p>
    <w:p w14:paraId="49EAED5A" w14:textId="77777777" w:rsidR="00DF7660" w:rsidRP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4) оформить протокол публичных слушаний, подготовить заключение по</w:t>
      </w:r>
      <w:r w:rsidR="00941795">
        <w:rPr>
          <w:rFonts w:ascii="Times New Roman" w:hAnsi="Times New Roman" w:cs="Times New Roman"/>
          <w:sz w:val="24"/>
          <w:szCs w:val="24"/>
        </w:rPr>
        <w:t xml:space="preserve"> результатам публичных слушаний;</w:t>
      </w:r>
    </w:p>
    <w:p w14:paraId="54A05FF3" w14:textId="77777777" w:rsidR="00DF7660" w:rsidRDefault="00DF7660" w:rsidP="00DF7660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F7660">
        <w:rPr>
          <w:rFonts w:ascii="Times New Roman" w:hAnsi="Times New Roman" w:cs="Times New Roman"/>
          <w:sz w:val="24"/>
          <w:szCs w:val="24"/>
        </w:rPr>
        <w:t>3) обеспечить опубликование заключения по результатам публичных</w:t>
      </w:r>
      <w:r w:rsidR="00553368">
        <w:rPr>
          <w:rFonts w:ascii="Times New Roman" w:hAnsi="Times New Roman" w:cs="Times New Roman"/>
          <w:sz w:val="24"/>
          <w:szCs w:val="24"/>
        </w:rPr>
        <w:t xml:space="preserve"> слушаний в</w:t>
      </w:r>
      <w:r w:rsidR="004A0ECB">
        <w:rPr>
          <w:rFonts w:ascii="Times New Roman" w:hAnsi="Times New Roman" w:cs="Times New Roman"/>
          <w:sz w:val="24"/>
          <w:szCs w:val="24"/>
        </w:rPr>
        <w:t xml:space="preserve"> издании 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bookmarkStart w:id="0" w:name="_Hlk141454749"/>
      <w:r w:rsidR="004A0ECB">
        <w:rPr>
          <w:rFonts w:ascii="Times New Roman" w:hAnsi="Times New Roman" w:cs="Times New Roman"/>
          <w:sz w:val="24"/>
          <w:szCs w:val="24"/>
        </w:rPr>
        <w:t>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14:paraId="278DC758" w14:textId="77777777" w:rsidR="002622BA" w:rsidRDefault="002622BA" w:rsidP="002622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622B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Для проведения публичных слушаний назначить:</w:t>
      </w:r>
    </w:p>
    <w:p w14:paraId="05253B30" w14:textId="77777777" w:rsidR="00553368" w:rsidRDefault="002622BA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bookmarkEnd w:id="0"/>
      <w:r w:rsidR="0055336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Председательствующий на слушаниях </w:t>
      </w:r>
      <w:r w:rsidR="00553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начальник отдела дорожного хозяйства, промышленности, энергетики и транспорта</w:t>
      </w:r>
      <w:r w:rsidR="00553368"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 w:rsidR="005533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 w:rsidR="00553368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Никоноров.</w:t>
      </w:r>
    </w:p>
    <w:p w14:paraId="005C471B" w14:textId="77777777" w:rsidR="00553368" w:rsidRDefault="00553368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7B6BB2">
        <w:rPr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Секретарь публичных слушаний- главный специалист – эксперт отдела сельского хозяйства, земельных и </w:t>
      </w:r>
      <w:r w:rsidRPr="00514282">
        <w:rPr>
          <w:rFonts w:ascii="Times New Roman" w:eastAsia="Times New Roman" w:hAnsi="Times New Roman" w:cs="Times New Roman"/>
          <w:kern w:val="1"/>
          <w:sz w:val="24"/>
          <w:szCs w:val="24"/>
        </w:rPr>
        <w:t>имущественных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отношений администрации Порецкого муниципального округа - Л.В. Осокина.</w:t>
      </w:r>
    </w:p>
    <w:p w14:paraId="6F207FCB" w14:textId="77777777" w:rsidR="00553368" w:rsidRDefault="00553368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Докладчик на публичных слушаниях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начальник отдела</w:t>
      </w:r>
      <w:r w:rsidRPr="00063226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Pr="0034783F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дорожного хозяйства,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промышленности, энергетики и транспорта</w:t>
      </w:r>
      <w:r w:rsidRPr="00EF3EBD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 w:rsidR="005709E2"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>Управления по благоустройству и развитию территорий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>
        <w:rPr>
          <w:rFonts w:ascii="Times New Roman" w:hAnsi="Times New Roman" w:cs="Times New Roman"/>
          <w:bCs/>
          <w:color w:val="262626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– И.А. Никоноров.</w:t>
      </w:r>
    </w:p>
    <w:p w14:paraId="4CD3764C" w14:textId="77777777" w:rsidR="00553368" w:rsidRDefault="00553368" w:rsidP="00553368">
      <w:pPr>
        <w:widowControl w:val="0"/>
        <w:autoSpaceDE w:val="0"/>
        <w:autoSpaceDN w:val="0"/>
        <w:spacing w:after="0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F76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</w:t>
      </w:r>
      <w:r w:rsidRPr="00DF7660">
        <w:rPr>
          <w:rFonts w:ascii="Times New Roman" w:hAnsi="Times New Roman" w:cs="Times New Roman"/>
          <w:sz w:val="24"/>
          <w:szCs w:val="24"/>
        </w:rPr>
        <w:t xml:space="preserve"> издании </w:t>
      </w:r>
      <w:bookmarkStart w:id="1" w:name="_Hlk141455436"/>
      <w:r>
        <w:rPr>
          <w:rFonts w:ascii="Times New Roman" w:hAnsi="Times New Roman" w:cs="Times New Roman"/>
          <w:sz w:val="24"/>
          <w:szCs w:val="24"/>
        </w:rPr>
        <w:t>«Вестник Поречья»</w:t>
      </w:r>
      <w:r w:rsidRPr="00DF7660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DF766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Pr="00DF7660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а официальном сайте Порецкого</w:t>
      </w:r>
      <w:r w:rsidRPr="00DF7660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округа Чувашской Республики в </w:t>
      </w:r>
      <w:r>
        <w:rPr>
          <w:rFonts w:ascii="Times New Roman" w:hAnsi="Times New Roman" w:cs="Times New Roman"/>
          <w:sz w:val="24"/>
          <w:szCs w:val="24"/>
        </w:rPr>
        <w:lastRenderedPageBreak/>
        <w:t>информационной сети «Интернет».</w:t>
      </w:r>
    </w:p>
    <w:p w14:paraId="676E2AE2" w14:textId="77777777" w:rsidR="00553368" w:rsidRDefault="00553368" w:rsidP="005533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F7660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</w:t>
      </w:r>
      <w:r w:rsidRPr="004A0ECB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 w:rsidRPr="009030CC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Pr="00293A96">
        <w:rPr>
          <w:rFonts w:ascii="Arial" w:hAnsi="Arial" w:cs="Arial"/>
          <w:color w:val="808080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начальника отдела дорожного хозяйства, промышленности, энергетики и транспорта</w:t>
      </w:r>
      <w:r w:rsidRPr="003478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по благоустройству и развитию территорий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Порецкого муниципального округа – И.А. Никонорова.</w:t>
      </w:r>
    </w:p>
    <w:p w14:paraId="087001D0" w14:textId="77777777" w:rsidR="00F07F55" w:rsidRPr="009E5734" w:rsidRDefault="00F07F55" w:rsidP="00DF7660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0236A5" w14:textId="77777777" w:rsidR="00F07F55" w:rsidRPr="009E5734" w:rsidRDefault="00F07F55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F7269F" w14:textId="77777777" w:rsidR="00337176" w:rsidRPr="00F07F55" w:rsidRDefault="00B23C2F" w:rsidP="0024482D">
      <w:pPr>
        <w:tabs>
          <w:tab w:val="left" w:pos="142"/>
          <w:tab w:val="left" w:pos="851"/>
          <w:tab w:val="left" w:pos="9356"/>
        </w:tabs>
        <w:spacing w:after="0" w:line="240" w:lineRule="auto"/>
        <w:ind w:right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5734">
        <w:rPr>
          <w:rFonts w:ascii="Times New Roman" w:hAnsi="Times New Roman" w:cs="Times New Roman"/>
          <w:sz w:val="24"/>
          <w:szCs w:val="24"/>
        </w:rPr>
        <w:t>Г</w:t>
      </w:r>
      <w:r w:rsidR="00101141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лава </w:t>
      </w:r>
      <w:r w:rsidR="00C414A9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E5734">
        <w:rPr>
          <w:rFonts w:ascii="Times New Roman" w:eastAsia="Times New Roman" w:hAnsi="Times New Roman" w:cs="Times New Roman"/>
          <w:kern w:val="1"/>
          <w:sz w:val="24"/>
          <w:szCs w:val="24"/>
        </w:rPr>
        <w:t>муницип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ал</w:t>
      </w:r>
      <w:r w:rsidR="00FD33F7" w:rsidRPr="004A0ECB">
        <w:rPr>
          <w:rFonts w:ascii="Times New Roman" w:eastAsia="Times New Roman" w:hAnsi="Times New Roman" w:cs="Times New Roman"/>
          <w:kern w:val="1"/>
          <w:sz w:val="24"/>
          <w:szCs w:val="24"/>
        </w:rPr>
        <w:t>ь</w:t>
      </w:r>
      <w:r w:rsidR="00FD33F7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ного округа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07F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</w:t>
      </w:r>
      <w:r w:rsidR="00CC4D9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053C0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2448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AD7600"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sectPr w:rsidR="00337176" w:rsidRPr="00F07F55" w:rsidSect="00F07F55">
      <w:pgSz w:w="11906" w:h="16838"/>
      <w:pgMar w:top="1134" w:right="42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A14C7"/>
    <w:multiLevelType w:val="hybridMultilevel"/>
    <w:tmpl w:val="8C80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31CC2"/>
    <w:rsid w:val="00036F05"/>
    <w:rsid w:val="00040DAD"/>
    <w:rsid w:val="00053C06"/>
    <w:rsid w:val="00057A30"/>
    <w:rsid w:val="00064A83"/>
    <w:rsid w:val="00075EFD"/>
    <w:rsid w:val="000A280B"/>
    <w:rsid w:val="000B172B"/>
    <w:rsid w:val="000D15C6"/>
    <w:rsid w:val="000D3F8B"/>
    <w:rsid w:val="000D4776"/>
    <w:rsid w:val="000D5047"/>
    <w:rsid w:val="000D76F2"/>
    <w:rsid w:val="000F3CB5"/>
    <w:rsid w:val="00101141"/>
    <w:rsid w:val="00102372"/>
    <w:rsid w:val="00104E6D"/>
    <w:rsid w:val="00131482"/>
    <w:rsid w:val="00170B6D"/>
    <w:rsid w:val="001B3E43"/>
    <w:rsid w:val="001B5BE8"/>
    <w:rsid w:val="001B7DAD"/>
    <w:rsid w:val="001D7488"/>
    <w:rsid w:val="001E77C1"/>
    <w:rsid w:val="001F5014"/>
    <w:rsid w:val="00206606"/>
    <w:rsid w:val="0022311C"/>
    <w:rsid w:val="002356DE"/>
    <w:rsid w:val="0024482D"/>
    <w:rsid w:val="002622BA"/>
    <w:rsid w:val="002A2726"/>
    <w:rsid w:val="002C7C07"/>
    <w:rsid w:val="002F2F7C"/>
    <w:rsid w:val="00300064"/>
    <w:rsid w:val="00301023"/>
    <w:rsid w:val="00320380"/>
    <w:rsid w:val="00337176"/>
    <w:rsid w:val="003402D6"/>
    <w:rsid w:val="00346125"/>
    <w:rsid w:val="00350858"/>
    <w:rsid w:val="00354E49"/>
    <w:rsid w:val="003723C9"/>
    <w:rsid w:val="00386DBE"/>
    <w:rsid w:val="00394D58"/>
    <w:rsid w:val="0039624B"/>
    <w:rsid w:val="003E01B3"/>
    <w:rsid w:val="003F07C0"/>
    <w:rsid w:val="003F74B5"/>
    <w:rsid w:val="00411021"/>
    <w:rsid w:val="00461C53"/>
    <w:rsid w:val="0047127D"/>
    <w:rsid w:val="004A0ECB"/>
    <w:rsid w:val="004E3950"/>
    <w:rsid w:val="004F26F7"/>
    <w:rsid w:val="00504ADE"/>
    <w:rsid w:val="005072E6"/>
    <w:rsid w:val="005201AF"/>
    <w:rsid w:val="005303C5"/>
    <w:rsid w:val="00541076"/>
    <w:rsid w:val="00551121"/>
    <w:rsid w:val="00552C19"/>
    <w:rsid w:val="00553368"/>
    <w:rsid w:val="005540A0"/>
    <w:rsid w:val="00554FAB"/>
    <w:rsid w:val="005709E2"/>
    <w:rsid w:val="00582C43"/>
    <w:rsid w:val="005A1B14"/>
    <w:rsid w:val="005A1CBC"/>
    <w:rsid w:val="005A24F8"/>
    <w:rsid w:val="005C387C"/>
    <w:rsid w:val="005C3BB3"/>
    <w:rsid w:val="005D5D5C"/>
    <w:rsid w:val="00694FEC"/>
    <w:rsid w:val="006A2F23"/>
    <w:rsid w:val="006A66E0"/>
    <w:rsid w:val="006E5832"/>
    <w:rsid w:val="006F31E2"/>
    <w:rsid w:val="006F6273"/>
    <w:rsid w:val="00716F16"/>
    <w:rsid w:val="00734BED"/>
    <w:rsid w:val="007431A4"/>
    <w:rsid w:val="00751B3D"/>
    <w:rsid w:val="00793D93"/>
    <w:rsid w:val="007B6BB2"/>
    <w:rsid w:val="007C3EA7"/>
    <w:rsid w:val="007E099B"/>
    <w:rsid w:val="007F17B1"/>
    <w:rsid w:val="008023D1"/>
    <w:rsid w:val="0081096C"/>
    <w:rsid w:val="00814273"/>
    <w:rsid w:val="008262EE"/>
    <w:rsid w:val="008378AB"/>
    <w:rsid w:val="00871CFD"/>
    <w:rsid w:val="008734A0"/>
    <w:rsid w:val="00875160"/>
    <w:rsid w:val="0088516F"/>
    <w:rsid w:val="00895EF3"/>
    <w:rsid w:val="008B1120"/>
    <w:rsid w:val="008B28A2"/>
    <w:rsid w:val="008B2B64"/>
    <w:rsid w:val="008B443A"/>
    <w:rsid w:val="008C00BB"/>
    <w:rsid w:val="008C29FD"/>
    <w:rsid w:val="008C4B54"/>
    <w:rsid w:val="008C7652"/>
    <w:rsid w:val="008D6911"/>
    <w:rsid w:val="009030CC"/>
    <w:rsid w:val="009277DD"/>
    <w:rsid w:val="009347E5"/>
    <w:rsid w:val="00941795"/>
    <w:rsid w:val="009521E0"/>
    <w:rsid w:val="009657D6"/>
    <w:rsid w:val="00971C17"/>
    <w:rsid w:val="0099138B"/>
    <w:rsid w:val="009B7C89"/>
    <w:rsid w:val="009E5734"/>
    <w:rsid w:val="009E62A5"/>
    <w:rsid w:val="009F21F1"/>
    <w:rsid w:val="009F3234"/>
    <w:rsid w:val="00A138AD"/>
    <w:rsid w:val="00A311B4"/>
    <w:rsid w:val="00A340A4"/>
    <w:rsid w:val="00A357E8"/>
    <w:rsid w:val="00A36847"/>
    <w:rsid w:val="00A55A75"/>
    <w:rsid w:val="00A56960"/>
    <w:rsid w:val="00A637AE"/>
    <w:rsid w:val="00A7302D"/>
    <w:rsid w:val="00AD402C"/>
    <w:rsid w:val="00AD7600"/>
    <w:rsid w:val="00AE30B0"/>
    <w:rsid w:val="00AF7737"/>
    <w:rsid w:val="00B10EF7"/>
    <w:rsid w:val="00B116B0"/>
    <w:rsid w:val="00B14BA1"/>
    <w:rsid w:val="00B23C2F"/>
    <w:rsid w:val="00B256B8"/>
    <w:rsid w:val="00B25E61"/>
    <w:rsid w:val="00B33472"/>
    <w:rsid w:val="00B45989"/>
    <w:rsid w:val="00B47A23"/>
    <w:rsid w:val="00B61B1D"/>
    <w:rsid w:val="00B744CA"/>
    <w:rsid w:val="00B867F8"/>
    <w:rsid w:val="00B9353B"/>
    <w:rsid w:val="00B9792D"/>
    <w:rsid w:val="00BA114D"/>
    <w:rsid w:val="00BB3C73"/>
    <w:rsid w:val="00BD347F"/>
    <w:rsid w:val="00BD7B09"/>
    <w:rsid w:val="00C01B23"/>
    <w:rsid w:val="00C03AA0"/>
    <w:rsid w:val="00C414A9"/>
    <w:rsid w:val="00C544F0"/>
    <w:rsid w:val="00C81ED1"/>
    <w:rsid w:val="00C94E02"/>
    <w:rsid w:val="00CA3160"/>
    <w:rsid w:val="00CB4445"/>
    <w:rsid w:val="00CC4D9C"/>
    <w:rsid w:val="00CE0D9E"/>
    <w:rsid w:val="00D060E7"/>
    <w:rsid w:val="00D104DF"/>
    <w:rsid w:val="00D22A66"/>
    <w:rsid w:val="00D8638B"/>
    <w:rsid w:val="00DB1E52"/>
    <w:rsid w:val="00DF23F1"/>
    <w:rsid w:val="00DF2B96"/>
    <w:rsid w:val="00DF2DB5"/>
    <w:rsid w:val="00DF5BCB"/>
    <w:rsid w:val="00DF7660"/>
    <w:rsid w:val="00E32833"/>
    <w:rsid w:val="00E444FF"/>
    <w:rsid w:val="00E91F50"/>
    <w:rsid w:val="00EA7740"/>
    <w:rsid w:val="00EB2512"/>
    <w:rsid w:val="00EB36FE"/>
    <w:rsid w:val="00EB5E25"/>
    <w:rsid w:val="00EC1758"/>
    <w:rsid w:val="00EE6DD3"/>
    <w:rsid w:val="00F061F9"/>
    <w:rsid w:val="00F07F55"/>
    <w:rsid w:val="00F72235"/>
    <w:rsid w:val="00F857AC"/>
    <w:rsid w:val="00F917B6"/>
    <w:rsid w:val="00F94850"/>
    <w:rsid w:val="00F94A0D"/>
    <w:rsid w:val="00F94E7E"/>
    <w:rsid w:val="00FC1685"/>
    <w:rsid w:val="00FC450D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10FF"/>
  <w15:docId w15:val="{9C1414F2-E3F3-490E-8C2C-B2619524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65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E8BE6-6E09-484C-9F00-10270A6D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Овсянкина Людмила Александровна</cp:lastModifiedBy>
  <cp:revision>6</cp:revision>
  <cp:lastPrinted>2025-07-02T08:14:00Z</cp:lastPrinted>
  <dcterms:created xsi:type="dcterms:W3CDTF">2025-07-02T06:16:00Z</dcterms:created>
  <dcterms:modified xsi:type="dcterms:W3CDTF">2025-07-03T07:15:00Z</dcterms:modified>
</cp:coreProperties>
</file>