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1"/>
      </w:tblGrid>
      <w:tr w:rsidR="00EC60C3" w:rsidRPr="00D37396" w:rsidTr="00EC60C3">
        <w:tc>
          <w:tcPr>
            <w:tcW w:w="4218" w:type="dxa"/>
          </w:tcPr>
          <w:p w:rsidR="00EC60C3" w:rsidRPr="00D37396" w:rsidRDefault="00EC60C3" w:rsidP="00D37396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D37396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885F87" w:rsidRPr="00D37396" w:rsidRDefault="00EC60C3" w:rsidP="00D37396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D3739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</w:t>
            </w:r>
            <w:r w:rsidR="00E52DD2" w:rsidRPr="00D37396">
              <w:rPr>
                <w:rFonts w:ascii="Times New Roman" w:hAnsi="Times New Roman" w:cs="Times New Roman"/>
                <w:sz w:val="28"/>
                <w:szCs w:val="28"/>
              </w:rPr>
              <w:t>города</w:t>
            </w:r>
            <w:r w:rsidRPr="00D37396">
              <w:rPr>
                <w:rFonts w:ascii="Times New Roman" w:hAnsi="Times New Roman" w:cs="Times New Roman"/>
                <w:sz w:val="28"/>
                <w:szCs w:val="28"/>
              </w:rPr>
              <w:t xml:space="preserve"> Чебоксары</w:t>
            </w:r>
          </w:p>
          <w:p w:rsidR="00EC60C3" w:rsidRPr="00D37396" w:rsidRDefault="00EC60C3" w:rsidP="00D37396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D37396">
              <w:rPr>
                <w:rFonts w:ascii="Times New Roman" w:hAnsi="Times New Roman" w:cs="Times New Roman"/>
                <w:sz w:val="28"/>
                <w:szCs w:val="28"/>
              </w:rPr>
              <w:t>от ____________ № _________</w:t>
            </w:r>
          </w:p>
        </w:tc>
      </w:tr>
    </w:tbl>
    <w:p w:rsidR="00BB03CD" w:rsidRPr="00D37396" w:rsidRDefault="00BB03CD" w:rsidP="00D3739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791A" w:rsidRPr="00D37396" w:rsidRDefault="0026791A" w:rsidP="00D3739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59D5" w:rsidRPr="00D37396" w:rsidRDefault="00EC60C3" w:rsidP="00D3739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396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642E2D" w:rsidRPr="00D37396" w:rsidRDefault="00EC60C3" w:rsidP="00D3739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396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885F87" w:rsidRPr="00D37396">
        <w:rPr>
          <w:rFonts w:ascii="Times New Roman" w:hAnsi="Times New Roman" w:cs="Times New Roman"/>
          <w:b/>
          <w:sz w:val="28"/>
          <w:szCs w:val="28"/>
        </w:rPr>
        <w:t>комиссиях</w:t>
      </w:r>
      <w:r w:rsidR="003D59D5" w:rsidRPr="00D373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2E2D" w:rsidRPr="00D37396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r w:rsidR="00E52DD2" w:rsidRPr="00D37396">
        <w:rPr>
          <w:rFonts w:ascii="Times New Roman" w:hAnsi="Times New Roman" w:cs="Times New Roman"/>
          <w:b/>
          <w:sz w:val="28"/>
          <w:szCs w:val="28"/>
        </w:rPr>
        <w:t xml:space="preserve">управах </w:t>
      </w:r>
      <w:r w:rsidR="00885F87" w:rsidRPr="00D37396">
        <w:rPr>
          <w:rFonts w:ascii="Times New Roman" w:hAnsi="Times New Roman" w:cs="Times New Roman"/>
          <w:b/>
          <w:sz w:val="28"/>
          <w:szCs w:val="28"/>
        </w:rPr>
        <w:t>по Калининскому</w:t>
      </w:r>
      <w:r w:rsidR="00E52DD2" w:rsidRPr="00D37396">
        <w:rPr>
          <w:rFonts w:ascii="Times New Roman" w:hAnsi="Times New Roman" w:cs="Times New Roman"/>
          <w:b/>
          <w:sz w:val="28"/>
          <w:szCs w:val="28"/>
        </w:rPr>
        <w:t>, Ленинско</w:t>
      </w:r>
      <w:r w:rsidR="00885F87" w:rsidRPr="00D37396">
        <w:rPr>
          <w:rFonts w:ascii="Times New Roman" w:hAnsi="Times New Roman" w:cs="Times New Roman"/>
          <w:b/>
          <w:sz w:val="28"/>
          <w:szCs w:val="28"/>
        </w:rPr>
        <w:t>му</w:t>
      </w:r>
      <w:r w:rsidR="00E52DD2" w:rsidRPr="00D37396">
        <w:rPr>
          <w:rFonts w:ascii="Times New Roman" w:hAnsi="Times New Roman" w:cs="Times New Roman"/>
          <w:b/>
          <w:sz w:val="28"/>
          <w:szCs w:val="28"/>
        </w:rPr>
        <w:t xml:space="preserve"> Московско</w:t>
      </w:r>
      <w:r w:rsidR="00885F87" w:rsidRPr="00D37396">
        <w:rPr>
          <w:rFonts w:ascii="Times New Roman" w:hAnsi="Times New Roman" w:cs="Times New Roman"/>
          <w:b/>
          <w:sz w:val="28"/>
          <w:szCs w:val="28"/>
        </w:rPr>
        <w:t>му</w:t>
      </w:r>
      <w:r w:rsidR="00E52DD2" w:rsidRPr="00D37396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885F87" w:rsidRPr="00D37396">
        <w:rPr>
          <w:rFonts w:ascii="Times New Roman" w:hAnsi="Times New Roman" w:cs="Times New Roman"/>
          <w:b/>
          <w:sz w:val="28"/>
          <w:szCs w:val="28"/>
        </w:rPr>
        <w:t>ам</w:t>
      </w:r>
      <w:r w:rsidR="00E52DD2" w:rsidRPr="00D373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2E2D" w:rsidRPr="00D37396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E52DD2" w:rsidRPr="00D37396">
        <w:rPr>
          <w:rFonts w:ascii="Times New Roman" w:hAnsi="Times New Roman" w:cs="Times New Roman"/>
          <w:b/>
          <w:sz w:val="28"/>
          <w:szCs w:val="28"/>
        </w:rPr>
        <w:t>города</w:t>
      </w:r>
      <w:r w:rsidR="00642E2D" w:rsidRPr="00D37396">
        <w:rPr>
          <w:rFonts w:ascii="Times New Roman" w:hAnsi="Times New Roman" w:cs="Times New Roman"/>
          <w:b/>
          <w:sz w:val="28"/>
          <w:szCs w:val="28"/>
        </w:rPr>
        <w:t xml:space="preserve"> Чебоксары</w:t>
      </w:r>
    </w:p>
    <w:p w:rsidR="00EC60C3" w:rsidRPr="00D37396" w:rsidRDefault="003D59D5" w:rsidP="00D3739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D37396">
        <w:rPr>
          <w:rFonts w:ascii="Times New Roman" w:hAnsi="Times New Roman" w:cs="Times New Roman"/>
          <w:b/>
          <w:sz w:val="28"/>
          <w:szCs w:val="28"/>
        </w:rPr>
        <w:t xml:space="preserve">по проведению плановых и внеплановых проверок </w:t>
      </w:r>
      <w:r w:rsidRPr="00D37396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использования и сохранности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обеспечения надлежащего санитарного и технического состояния таких жилых помещений, а также распоряжения ими</w:t>
      </w:r>
    </w:p>
    <w:p w:rsidR="003D59D5" w:rsidRPr="00D37396" w:rsidRDefault="003D59D5" w:rsidP="00D37396">
      <w:pPr>
        <w:suppressAutoHyphens/>
        <w:spacing w:after="0" w:line="240" w:lineRule="auto"/>
        <w:jc w:val="center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p w:rsidR="003D59D5" w:rsidRPr="00D37396" w:rsidRDefault="003D59D5" w:rsidP="00D37396">
      <w:pPr>
        <w:pStyle w:val="a4"/>
        <w:numPr>
          <w:ilvl w:val="0"/>
          <w:numId w:val="1"/>
        </w:numPr>
        <w:suppressAutoHyphens/>
        <w:spacing w:after="0" w:line="240" w:lineRule="auto"/>
        <w:ind w:left="0"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D37396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5E5A1D" w:rsidRPr="00D37396" w:rsidRDefault="005E5A1D" w:rsidP="00D37396">
      <w:pPr>
        <w:pStyle w:val="a4"/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59D5" w:rsidRPr="00D37396" w:rsidRDefault="003D59D5" w:rsidP="00D37396">
      <w:pPr>
        <w:pStyle w:val="a4"/>
        <w:numPr>
          <w:ilvl w:val="1"/>
          <w:numId w:val="1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D37396">
        <w:rPr>
          <w:rFonts w:ascii="Times New Roman" w:hAnsi="Times New Roman" w:cs="Times New Roman"/>
          <w:sz w:val="28"/>
          <w:szCs w:val="28"/>
        </w:rPr>
        <w:t>Настоящее Положение  определяет  задачи, полномочия и устанавливает порядок деятельности комисси</w:t>
      </w:r>
      <w:r w:rsidR="00D37396">
        <w:rPr>
          <w:rFonts w:ascii="Times New Roman" w:hAnsi="Times New Roman" w:cs="Times New Roman"/>
          <w:sz w:val="28"/>
          <w:szCs w:val="28"/>
        </w:rPr>
        <w:t xml:space="preserve">й при управах по Калининскому, Ленинскому, Московскому районам администрации города Чебоксары </w:t>
      </w:r>
      <w:r w:rsidRPr="00D37396">
        <w:rPr>
          <w:rFonts w:ascii="Times New Roman" w:hAnsi="Times New Roman" w:cs="Times New Roman"/>
          <w:sz w:val="28"/>
          <w:szCs w:val="28"/>
        </w:rPr>
        <w:t xml:space="preserve">по проведению плановых и внеплановых проверок </w:t>
      </w:r>
      <w:r w:rsidRPr="00D3739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использования и сохранности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обеспечения надлежащего санитарного и технического состояния таких жилых помещений, а также распоряжения ими (далее – Комисси</w:t>
      </w:r>
      <w:r w:rsidR="0002555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я, Комиссии</w:t>
      </w:r>
      <w:r w:rsidRPr="00D3739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).</w:t>
      </w:r>
    </w:p>
    <w:p w:rsidR="00AF5CC1" w:rsidRPr="00D37396" w:rsidRDefault="008744E6" w:rsidP="00D37396">
      <w:pPr>
        <w:pStyle w:val="a4"/>
        <w:numPr>
          <w:ilvl w:val="1"/>
          <w:numId w:val="1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7396">
        <w:rPr>
          <w:rFonts w:ascii="Times New Roman" w:hAnsi="Times New Roman" w:cs="Times New Roman"/>
          <w:sz w:val="28"/>
          <w:szCs w:val="28"/>
        </w:rPr>
        <w:t>Комисси</w:t>
      </w:r>
      <w:r w:rsidR="00D37396">
        <w:rPr>
          <w:rFonts w:ascii="Times New Roman" w:hAnsi="Times New Roman" w:cs="Times New Roman"/>
          <w:sz w:val="28"/>
          <w:szCs w:val="28"/>
        </w:rPr>
        <w:t>и</w:t>
      </w:r>
      <w:r w:rsidRPr="00D37396">
        <w:rPr>
          <w:rFonts w:ascii="Times New Roman" w:hAnsi="Times New Roman" w:cs="Times New Roman"/>
          <w:sz w:val="28"/>
          <w:szCs w:val="28"/>
        </w:rPr>
        <w:t xml:space="preserve"> явл</w:t>
      </w:r>
      <w:r w:rsidR="00AF5CC1" w:rsidRPr="00D37396">
        <w:rPr>
          <w:rFonts w:ascii="Times New Roman" w:hAnsi="Times New Roman" w:cs="Times New Roman"/>
          <w:sz w:val="28"/>
          <w:szCs w:val="28"/>
        </w:rPr>
        <w:t>я</w:t>
      </w:r>
      <w:r w:rsidR="00D37396">
        <w:rPr>
          <w:rFonts w:ascii="Times New Roman" w:hAnsi="Times New Roman" w:cs="Times New Roman"/>
          <w:sz w:val="28"/>
          <w:szCs w:val="28"/>
        </w:rPr>
        <w:t>ю</w:t>
      </w:r>
      <w:r w:rsidR="00AF5CC1" w:rsidRPr="00D37396">
        <w:rPr>
          <w:rFonts w:ascii="Times New Roman" w:hAnsi="Times New Roman" w:cs="Times New Roman"/>
          <w:sz w:val="28"/>
          <w:szCs w:val="28"/>
        </w:rPr>
        <w:t>тся уполномоченным</w:t>
      </w:r>
      <w:r w:rsidR="00D37396">
        <w:rPr>
          <w:rFonts w:ascii="Times New Roman" w:hAnsi="Times New Roman" w:cs="Times New Roman"/>
          <w:sz w:val="28"/>
          <w:szCs w:val="28"/>
        </w:rPr>
        <w:t>и</w:t>
      </w:r>
      <w:r w:rsidR="00AF5CC1" w:rsidRPr="00D37396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D37396">
        <w:rPr>
          <w:rFonts w:ascii="Times New Roman" w:hAnsi="Times New Roman" w:cs="Times New Roman"/>
          <w:sz w:val="28"/>
          <w:szCs w:val="28"/>
        </w:rPr>
        <w:t>а</w:t>
      </w:r>
      <w:r w:rsidR="00AF5CC1" w:rsidRPr="00D37396">
        <w:rPr>
          <w:rFonts w:ascii="Times New Roman" w:hAnsi="Times New Roman" w:cs="Times New Roman"/>
          <w:sz w:val="28"/>
          <w:szCs w:val="28"/>
        </w:rPr>
        <w:t>м</w:t>
      </w:r>
      <w:r w:rsidR="00D37396">
        <w:rPr>
          <w:rFonts w:ascii="Times New Roman" w:hAnsi="Times New Roman" w:cs="Times New Roman"/>
          <w:sz w:val="28"/>
          <w:szCs w:val="28"/>
        </w:rPr>
        <w:t>и</w:t>
      </w:r>
      <w:r w:rsidR="00AF5CC1" w:rsidRPr="00D37396">
        <w:rPr>
          <w:rFonts w:ascii="Times New Roman" w:hAnsi="Times New Roman" w:cs="Times New Roman"/>
          <w:sz w:val="28"/>
          <w:szCs w:val="28"/>
        </w:rPr>
        <w:t xml:space="preserve"> по:</w:t>
      </w:r>
    </w:p>
    <w:p w:rsidR="004129F1" w:rsidRPr="00D37396" w:rsidRDefault="004129F1" w:rsidP="00D37396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7396">
        <w:rPr>
          <w:rFonts w:ascii="Times New Roman" w:hAnsi="Times New Roman" w:cs="Times New Roman"/>
          <w:sz w:val="28"/>
          <w:szCs w:val="28"/>
        </w:rPr>
        <w:t xml:space="preserve">- </w:t>
      </w:r>
      <w:r w:rsidR="00AF5CC1" w:rsidRPr="00D37396">
        <w:rPr>
          <w:rFonts w:ascii="Times New Roman" w:hAnsi="Times New Roman" w:cs="Times New Roman"/>
          <w:sz w:val="28"/>
          <w:szCs w:val="28"/>
        </w:rPr>
        <w:t>предотвращению совершения незаконных сделок по обмену или отчуждению жилого помещения;</w:t>
      </w:r>
    </w:p>
    <w:p w:rsidR="004129F1" w:rsidRPr="00D37396" w:rsidRDefault="004129F1" w:rsidP="00D37396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7396">
        <w:rPr>
          <w:rFonts w:ascii="Times New Roman" w:hAnsi="Times New Roman" w:cs="Times New Roman"/>
          <w:sz w:val="28"/>
          <w:szCs w:val="28"/>
        </w:rPr>
        <w:t xml:space="preserve">- </w:t>
      </w:r>
      <w:r w:rsidR="00AF5CC1" w:rsidRPr="00D37396">
        <w:rPr>
          <w:rFonts w:ascii="Times New Roman" w:hAnsi="Times New Roman" w:cs="Times New Roman"/>
          <w:sz w:val="28"/>
          <w:szCs w:val="28"/>
        </w:rPr>
        <w:t>предотвращению проживания в жилом помещении лиц, не имеющих на то законных оснований;</w:t>
      </w:r>
    </w:p>
    <w:p w:rsidR="00AF5CC1" w:rsidRPr="00D37396" w:rsidRDefault="004129F1" w:rsidP="00D37396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7396">
        <w:rPr>
          <w:rFonts w:ascii="Times New Roman" w:hAnsi="Times New Roman" w:cs="Times New Roman"/>
          <w:sz w:val="28"/>
          <w:szCs w:val="28"/>
        </w:rPr>
        <w:t xml:space="preserve">- </w:t>
      </w:r>
      <w:r w:rsidR="00AF5CC1" w:rsidRPr="00D37396">
        <w:rPr>
          <w:rFonts w:ascii="Times New Roman" w:hAnsi="Times New Roman" w:cs="Times New Roman"/>
          <w:sz w:val="28"/>
          <w:szCs w:val="28"/>
        </w:rPr>
        <w:t>обеспечению использования жилого помещения по назначению;</w:t>
      </w:r>
    </w:p>
    <w:p w:rsidR="00AF5CC1" w:rsidRPr="00D37396" w:rsidRDefault="004129F1" w:rsidP="00D37396">
      <w:pPr>
        <w:pStyle w:val="s1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37396">
        <w:rPr>
          <w:sz w:val="28"/>
          <w:szCs w:val="28"/>
        </w:rPr>
        <w:t xml:space="preserve">- </w:t>
      </w:r>
      <w:r w:rsidR="00AF5CC1" w:rsidRPr="00D37396">
        <w:rPr>
          <w:sz w:val="28"/>
          <w:szCs w:val="28"/>
        </w:rPr>
        <w:t>обеспечению надлежащего санитарного и технического состояния жилого помещения.</w:t>
      </w:r>
    </w:p>
    <w:p w:rsidR="00AF5CC1" w:rsidRPr="00D37396" w:rsidRDefault="00AF5CC1" w:rsidP="00D37396">
      <w:pPr>
        <w:pStyle w:val="s1"/>
        <w:numPr>
          <w:ilvl w:val="1"/>
          <w:numId w:val="1"/>
        </w:numPr>
        <w:shd w:val="clear" w:color="auto" w:fill="FFFFFF"/>
        <w:suppressAutoHyphens/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D37396">
        <w:rPr>
          <w:sz w:val="28"/>
          <w:szCs w:val="28"/>
        </w:rPr>
        <w:t>В своей деятельности Комисси</w:t>
      </w:r>
      <w:r w:rsidR="00D37396">
        <w:rPr>
          <w:sz w:val="28"/>
          <w:szCs w:val="28"/>
        </w:rPr>
        <w:t>и руководствую</w:t>
      </w:r>
      <w:r w:rsidRPr="00D37396">
        <w:rPr>
          <w:sz w:val="28"/>
          <w:szCs w:val="28"/>
        </w:rPr>
        <w:t xml:space="preserve">тся Конституцией Российской Федерации, Федеральным законом </w:t>
      </w:r>
      <w:r w:rsidRPr="00D37396">
        <w:rPr>
          <w:color w:val="22272F"/>
          <w:sz w:val="28"/>
          <w:szCs w:val="28"/>
          <w:shd w:val="clear" w:color="auto" w:fill="FFFFFF"/>
        </w:rPr>
        <w:t xml:space="preserve">от 21 декабря 1996 г. </w:t>
      </w:r>
      <w:r w:rsidRPr="00D37396">
        <w:rPr>
          <w:color w:val="22272F"/>
          <w:sz w:val="28"/>
          <w:szCs w:val="28"/>
          <w:shd w:val="clear" w:color="auto" w:fill="FFFFFF"/>
        </w:rPr>
        <w:br/>
        <w:t>N 159-ФЗ</w:t>
      </w:r>
      <w:r w:rsidRPr="00D37396">
        <w:rPr>
          <w:color w:val="22272F"/>
          <w:sz w:val="28"/>
          <w:szCs w:val="28"/>
        </w:rPr>
        <w:t xml:space="preserve"> </w:t>
      </w:r>
      <w:r w:rsidRPr="00D37396">
        <w:rPr>
          <w:color w:val="22272F"/>
          <w:sz w:val="28"/>
          <w:szCs w:val="28"/>
          <w:shd w:val="clear" w:color="auto" w:fill="FFFFFF"/>
        </w:rPr>
        <w:t xml:space="preserve">«О дополнительных гарантиях по социальной поддержке детей-сирот и детей, оставшихся без попечения родителей», законом Чувашской Республики </w:t>
      </w:r>
      <w:r w:rsidR="0026791A" w:rsidRPr="00D37396">
        <w:rPr>
          <w:color w:val="22272F"/>
          <w:sz w:val="28"/>
          <w:szCs w:val="28"/>
          <w:shd w:val="clear" w:color="auto" w:fill="FFFFFF"/>
        </w:rPr>
        <w:t xml:space="preserve">от 17 октября 2005 г. № 42 «О регулировании жилищных отношений», постановлением Кабинета Министров Чувашской Республики от 13 февраля 2020 г. № 61 «Об утверждении порядка осуществления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</w:t>
      </w:r>
      <w:r w:rsidR="0026791A" w:rsidRPr="00D37396">
        <w:rPr>
          <w:color w:val="22272F"/>
          <w:sz w:val="28"/>
          <w:szCs w:val="28"/>
          <w:shd w:val="clear" w:color="auto" w:fill="FFFFFF"/>
        </w:rPr>
        <w:lastRenderedPageBreak/>
        <w:t>оставшиеся без попечения родителей, за обеспечением надлежащего санитарного и технического состояния жилых помещений, а также осуществления контроля за распоряжением ими» и настоящим Положением.</w:t>
      </w:r>
    </w:p>
    <w:p w:rsidR="0026791A" w:rsidRPr="00D37396" w:rsidRDefault="0026791A" w:rsidP="00D37396">
      <w:pPr>
        <w:pStyle w:val="s1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26791A" w:rsidRPr="00D37396" w:rsidRDefault="00D37396" w:rsidP="00D37396">
      <w:pPr>
        <w:pStyle w:val="s1"/>
        <w:numPr>
          <w:ilvl w:val="0"/>
          <w:numId w:val="1"/>
        </w:numPr>
        <w:shd w:val="clear" w:color="auto" w:fill="FFFFFF"/>
        <w:suppressAutoHyphens/>
        <w:spacing w:before="0" w:beforeAutospacing="0" w:after="0" w:afterAutospacing="0"/>
        <w:ind w:left="0" w:firstLine="360"/>
        <w:jc w:val="center"/>
        <w:rPr>
          <w:sz w:val="28"/>
          <w:szCs w:val="28"/>
        </w:rPr>
      </w:pPr>
      <w:r>
        <w:rPr>
          <w:sz w:val="28"/>
          <w:szCs w:val="28"/>
        </w:rPr>
        <w:t>Порядок образования Комиссий</w:t>
      </w:r>
    </w:p>
    <w:p w:rsidR="00AF5CC1" w:rsidRPr="00D37396" w:rsidRDefault="00AF5CC1" w:rsidP="00D37396">
      <w:pPr>
        <w:pStyle w:val="a4"/>
        <w:suppressAutoHyphens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642E2D" w:rsidRPr="0037753F" w:rsidRDefault="00642E2D" w:rsidP="00D37396">
      <w:pPr>
        <w:pStyle w:val="a4"/>
        <w:numPr>
          <w:ilvl w:val="1"/>
          <w:numId w:val="1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7396">
        <w:rPr>
          <w:rFonts w:ascii="Times New Roman" w:hAnsi="Times New Roman" w:cs="Times New Roman"/>
          <w:sz w:val="28"/>
          <w:szCs w:val="28"/>
        </w:rPr>
        <w:t>Состав</w:t>
      </w:r>
      <w:r w:rsidR="00D725B3">
        <w:rPr>
          <w:rFonts w:ascii="Times New Roman" w:hAnsi="Times New Roman" w:cs="Times New Roman"/>
          <w:sz w:val="28"/>
          <w:szCs w:val="28"/>
        </w:rPr>
        <w:t>ы</w:t>
      </w:r>
      <w:r w:rsidRPr="00D37396">
        <w:rPr>
          <w:rFonts w:ascii="Times New Roman" w:hAnsi="Times New Roman" w:cs="Times New Roman"/>
          <w:sz w:val="28"/>
          <w:szCs w:val="28"/>
        </w:rPr>
        <w:t xml:space="preserve"> </w:t>
      </w:r>
      <w:r w:rsidRPr="0037753F">
        <w:rPr>
          <w:rFonts w:ascii="Times New Roman" w:hAnsi="Times New Roman" w:cs="Times New Roman"/>
          <w:sz w:val="28"/>
          <w:szCs w:val="28"/>
        </w:rPr>
        <w:t>Комисси</w:t>
      </w:r>
      <w:r w:rsidR="00D725B3">
        <w:rPr>
          <w:rFonts w:ascii="Times New Roman" w:hAnsi="Times New Roman" w:cs="Times New Roman"/>
          <w:sz w:val="28"/>
          <w:szCs w:val="28"/>
        </w:rPr>
        <w:t>й</w:t>
      </w:r>
      <w:r w:rsidRPr="0037753F">
        <w:rPr>
          <w:rFonts w:ascii="Times New Roman" w:hAnsi="Times New Roman" w:cs="Times New Roman"/>
          <w:sz w:val="28"/>
          <w:szCs w:val="28"/>
        </w:rPr>
        <w:t xml:space="preserve"> утвержда</w:t>
      </w:r>
      <w:r w:rsidR="00D725B3">
        <w:rPr>
          <w:rFonts w:ascii="Times New Roman" w:hAnsi="Times New Roman" w:cs="Times New Roman"/>
          <w:sz w:val="28"/>
          <w:szCs w:val="28"/>
        </w:rPr>
        <w:t>ю</w:t>
      </w:r>
      <w:r w:rsidRPr="0037753F">
        <w:rPr>
          <w:rFonts w:ascii="Times New Roman" w:hAnsi="Times New Roman" w:cs="Times New Roman"/>
          <w:sz w:val="28"/>
          <w:szCs w:val="28"/>
        </w:rPr>
        <w:t xml:space="preserve">тся постановлением </w:t>
      </w:r>
      <w:r w:rsidR="009C1897" w:rsidRPr="0037753F">
        <w:rPr>
          <w:rFonts w:ascii="Times New Roman" w:hAnsi="Times New Roman" w:cs="Times New Roman"/>
          <w:sz w:val="28"/>
          <w:szCs w:val="28"/>
        </w:rPr>
        <w:t>администрации города Чебоксары.</w:t>
      </w:r>
    </w:p>
    <w:p w:rsidR="00CB51DA" w:rsidRPr="0037753F" w:rsidRDefault="00CB51DA" w:rsidP="00CB51DA">
      <w:pPr>
        <w:pStyle w:val="s1"/>
        <w:numPr>
          <w:ilvl w:val="1"/>
          <w:numId w:val="1"/>
        </w:numPr>
        <w:shd w:val="clear" w:color="auto" w:fill="FFFFFF"/>
        <w:tabs>
          <w:tab w:val="left" w:pos="1418"/>
          <w:tab w:val="left" w:pos="1560"/>
          <w:tab w:val="left" w:pos="2552"/>
        </w:tabs>
        <w:suppressAutoHyphens/>
        <w:spacing w:before="0" w:beforeAutospacing="0" w:after="0" w:afterAutospacing="0"/>
        <w:ind w:left="0" w:firstLine="851"/>
        <w:jc w:val="both"/>
        <w:rPr>
          <w:sz w:val="28"/>
          <w:szCs w:val="28"/>
          <w:shd w:val="clear" w:color="auto" w:fill="FFFFFF"/>
        </w:rPr>
      </w:pPr>
      <w:r w:rsidRPr="0037753F">
        <w:rPr>
          <w:sz w:val="28"/>
          <w:szCs w:val="28"/>
          <w:shd w:val="clear" w:color="auto" w:fill="FFFFFF"/>
        </w:rPr>
        <w:t>Комисси</w:t>
      </w:r>
      <w:r w:rsidR="00D725B3">
        <w:rPr>
          <w:sz w:val="28"/>
          <w:szCs w:val="28"/>
          <w:shd w:val="clear" w:color="auto" w:fill="FFFFFF"/>
        </w:rPr>
        <w:t>и формирую</w:t>
      </w:r>
      <w:r w:rsidRPr="0037753F">
        <w:rPr>
          <w:sz w:val="28"/>
          <w:szCs w:val="28"/>
          <w:shd w:val="clear" w:color="auto" w:fill="FFFFFF"/>
        </w:rPr>
        <w:t>тся из числа:</w:t>
      </w:r>
    </w:p>
    <w:p w:rsidR="00CB51DA" w:rsidRPr="0037753F" w:rsidRDefault="00CB51DA" w:rsidP="00CB51DA">
      <w:pPr>
        <w:pStyle w:val="s1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7753F">
        <w:rPr>
          <w:sz w:val="28"/>
          <w:szCs w:val="28"/>
          <w:shd w:val="clear" w:color="auto" w:fill="FFFFFF"/>
        </w:rPr>
        <w:t xml:space="preserve">- специалиста отдела опеки и попечительства в отношении несовершеннолетних, в соответствии с должностной инструкцией осуществляющий </w:t>
      </w:r>
      <w:r w:rsidRPr="0037753F">
        <w:rPr>
          <w:sz w:val="28"/>
          <w:szCs w:val="28"/>
        </w:rPr>
        <w:t>контроль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распоряжения ими (далее – специалист отдела опеки и попечительства);</w:t>
      </w:r>
    </w:p>
    <w:p w:rsidR="00CB51DA" w:rsidRPr="0037753F" w:rsidRDefault="00CB51DA" w:rsidP="00CB51DA">
      <w:pPr>
        <w:pStyle w:val="s1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  <w:r w:rsidRPr="0037753F">
        <w:rPr>
          <w:sz w:val="28"/>
          <w:szCs w:val="28"/>
          <w:shd w:val="clear" w:color="auto" w:fill="FFFFFF"/>
        </w:rPr>
        <w:t>- представителей управляющих организаций, товариществ собственников жилья, осуществляющих деятельность по управлению многоквартирным домом, в котором находятся жилые помещения,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(по согласованию);</w:t>
      </w:r>
    </w:p>
    <w:p w:rsidR="00CB51DA" w:rsidRPr="0037753F" w:rsidRDefault="00CB51DA" w:rsidP="00CB51DA">
      <w:pPr>
        <w:pStyle w:val="s1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  <w:r w:rsidRPr="0037753F">
        <w:rPr>
          <w:sz w:val="28"/>
          <w:szCs w:val="28"/>
          <w:shd w:val="clear" w:color="auto" w:fill="FFFFFF"/>
        </w:rPr>
        <w:t>-  представителя МБУ «Управление жилищным фондом города Чебоксары»;</w:t>
      </w:r>
    </w:p>
    <w:p w:rsidR="00CB51DA" w:rsidRPr="0037753F" w:rsidRDefault="00CB51DA" w:rsidP="00CB51DA">
      <w:pPr>
        <w:pStyle w:val="s1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  <w:r w:rsidRPr="0037753F">
        <w:rPr>
          <w:sz w:val="28"/>
          <w:szCs w:val="28"/>
          <w:shd w:val="clear" w:color="auto" w:fill="FFFFFF"/>
        </w:rPr>
        <w:t>- члена межведомственной комиссии администрации города Чебоксары по проведению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</w:r>
      <w:r w:rsidR="00D725B3">
        <w:rPr>
          <w:sz w:val="28"/>
          <w:szCs w:val="28"/>
          <w:shd w:val="clear" w:color="auto" w:fill="FFFFFF"/>
        </w:rPr>
        <w:t xml:space="preserve"> </w:t>
      </w:r>
      <w:r w:rsidR="00D725B3" w:rsidRPr="0037753F">
        <w:rPr>
          <w:sz w:val="28"/>
          <w:szCs w:val="28"/>
          <w:shd w:val="clear" w:color="auto" w:fill="FFFFFF"/>
        </w:rPr>
        <w:t>(по согласованию)</w:t>
      </w:r>
      <w:r w:rsidRPr="0037753F">
        <w:rPr>
          <w:sz w:val="28"/>
          <w:szCs w:val="28"/>
          <w:shd w:val="clear" w:color="auto" w:fill="FFFFFF"/>
        </w:rPr>
        <w:t>.</w:t>
      </w:r>
    </w:p>
    <w:p w:rsidR="00642E2D" w:rsidRPr="00D37396" w:rsidRDefault="0002555A" w:rsidP="00D37396">
      <w:pPr>
        <w:pStyle w:val="a4"/>
        <w:numPr>
          <w:ilvl w:val="1"/>
          <w:numId w:val="1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  <w:r w:rsidR="00D725B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D725B3">
        <w:rPr>
          <w:rFonts w:ascii="Times New Roman" w:hAnsi="Times New Roman" w:cs="Times New Roman"/>
          <w:sz w:val="28"/>
          <w:szCs w:val="28"/>
        </w:rPr>
        <w:t>й формирую</w:t>
      </w:r>
      <w:r w:rsidR="00642E2D" w:rsidRPr="00D37396">
        <w:rPr>
          <w:rFonts w:ascii="Times New Roman" w:hAnsi="Times New Roman" w:cs="Times New Roman"/>
          <w:sz w:val="28"/>
          <w:szCs w:val="28"/>
        </w:rPr>
        <w:t xml:space="preserve">тся таким образом, чтобы была исключена возможность возникновения конфликта интересов, который мог бы повлиять </w:t>
      </w:r>
      <w:r w:rsidR="00D40C60" w:rsidRPr="00D37396">
        <w:rPr>
          <w:rFonts w:ascii="Times New Roman" w:hAnsi="Times New Roman" w:cs="Times New Roman"/>
          <w:sz w:val="28"/>
          <w:szCs w:val="28"/>
        </w:rPr>
        <w:t>на выводы, сделанные Комисси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D40C60" w:rsidRPr="00D37396">
        <w:rPr>
          <w:rFonts w:ascii="Times New Roman" w:hAnsi="Times New Roman" w:cs="Times New Roman"/>
          <w:sz w:val="28"/>
          <w:szCs w:val="28"/>
        </w:rPr>
        <w:t>.</w:t>
      </w:r>
    </w:p>
    <w:p w:rsidR="00D40C60" w:rsidRPr="00D37396" w:rsidRDefault="00D40C60" w:rsidP="00D37396">
      <w:pPr>
        <w:pStyle w:val="a4"/>
        <w:numPr>
          <w:ilvl w:val="1"/>
          <w:numId w:val="1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7396">
        <w:rPr>
          <w:rFonts w:ascii="Times New Roman" w:hAnsi="Times New Roman" w:cs="Times New Roman"/>
          <w:sz w:val="28"/>
          <w:szCs w:val="28"/>
        </w:rPr>
        <w:t>Формой работы Комисси</w:t>
      </w:r>
      <w:r w:rsidR="00D725B3">
        <w:rPr>
          <w:rFonts w:ascii="Times New Roman" w:hAnsi="Times New Roman" w:cs="Times New Roman"/>
          <w:sz w:val="28"/>
          <w:szCs w:val="28"/>
        </w:rPr>
        <w:t>й</w:t>
      </w:r>
      <w:r w:rsidRPr="00D37396">
        <w:rPr>
          <w:rFonts w:ascii="Times New Roman" w:hAnsi="Times New Roman" w:cs="Times New Roman"/>
          <w:sz w:val="28"/>
          <w:szCs w:val="28"/>
        </w:rPr>
        <w:t xml:space="preserve"> являются </w:t>
      </w:r>
      <w:r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>плановые и внеплановые проверки использования и сохранности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обеспечения надлежащего санитарного и технического состояния таких жилых помещений, а также распоряжения ими (далее соответственно - плановая проверка, внеплановая проверка).</w:t>
      </w:r>
    </w:p>
    <w:p w:rsidR="00D40C60" w:rsidRPr="00D37396" w:rsidRDefault="00D40C60" w:rsidP="00D37396">
      <w:pPr>
        <w:pStyle w:val="a4"/>
        <w:numPr>
          <w:ilvl w:val="1"/>
          <w:numId w:val="1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>При возникновении прямой или косвенной личной заинтересованности  члена Комисси</w:t>
      </w:r>
      <w:r w:rsidR="0002555A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которая может привести к конфликту интересов при проведении плановой или внеплановой проверки, член Комисси</w:t>
      </w:r>
      <w:r w:rsidR="0002555A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обязан до начала проверки заявить об этом. В таком случ</w:t>
      </w:r>
      <w:r w:rsidR="0002555A">
        <w:rPr>
          <w:rFonts w:ascii="Times New Roman" w:hAnsi="Times New Roman" w:cs="Times New Roman"/>
          <w:sz w:val="28"/>
          <w:szCs w:val="28"/>
          <w:shd w:val="clear" w:color="auto" w:fill="FFFFFF"/>
        </w:rPr>
        <w:t>ае соответствующий член Комиссии</w:t>
      </w:r>
      <w:r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принимает участия в проведении проверки.</w:t>
      </w:r>
    </w:p>
    <w:p w:rsidR="0041199E" w:rsidRPr="00D37396" w:rsidRDefault="00D37396" w:rsidP="00D37396">
      <w:pPr>
        <w:pStyle w:val="a4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Основные задачи Комиссий</w:t>
      </w:r>
    </w:p>
    <w:p w:rsidR="009C6048" w:rsidRPr="00D37396" w:rsidRDefault="009C6048" w:rsidP="00D37396">
      <w:pPr>
        <w:pStyle w:val="a4"/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199E" w:rsidRPr="00D37396" w:rsidRDefault="0041199E" w:rsidP="00D37396">
      <w:pPr>
        <w:pStyle w:val="a4"/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7396">
        <w:rPr>
          <w:rFonts w:ascii="Times New Roman" w:hAnsi="Times New Roman" w:cs="Times New Roman"/>
          <w:sz w:val="28"/>
          <w:szCs w:val="28"/>
        </w:rPr>
        <w:t>3.1. Основными задачами Комисси</w:t>
      </w:r>
      <w:r w:rsidR="00D37396">
        <w:rPr>
          <w:rFonts w:ascii="Times New Roman" w:hAnsi="Times New Roman" w:cs="Times New Roman"/>
          <w:sz w:val="28"/>
          <w:szCs w:val="28"/>
        </w:rPr>
        <w:t>й</w:t>
      </w:r>
      <w:r w:rsidRPr="00D37396">
        <w:rPr>
          <w:rFonts w:ascii="Times New Roman" w:hAnsi="Times New Roman" w:cs="Times New Roman"/>
          <w:sz w:val="28"/>
          <w:szCs w:val="28"/>
        </w:rPr>
        <w:t xml:space="preserve"> являются</w:t>
      </w:r>
      <w:r w:rsidR="005E5A1D" w:rsidRPr="00D37396">
        <w:rPr>
          <w:rFonts w:ascii="Times New Roman" w:hAnsi="Times New Roman" w:cs="Times New Roman"/>
          <w:sz w:val="28"/>
          <w:szCs w:val="28"/>
        </w:rPr>
        <w:t>:</w:t>
      </w:r>
    </w:p>
    <w:p w:rsidR="004129F1" w:rsidRPr="00D37396" w:rsidRDefault="004129F1" w:rsidP="00D37396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7396">
        <w:rPr>
          <w:rFonts w:ascii="Times New Roman" w:hAnsi="Times New Roman" w:cs="Times New Roman"/>
          <w:sz w:val="28"/>
          <w:szCs w:val="28"/>
        </w:rPr>
        <w:t xml:space="preserve">- </w:t>
      </w:r>
      <w:r w:rsidR="005E5A1D" w:rsidRPr="00D37396">
        <w:rPr>
          <w:rFonts w:ascii="Times New Roman" w:hAnsi="Times New Roman" w:cs="Times New Roman"/>
          <w:sz w:val="28"/>
          <w:szCs w:val="28"/>
        </w:rPr>
        <w:t>предотвращение совершения незаконных сделок по обмену или отчуждению жилого помещения;</w:t>
      </w:r>
    </w:p>
    <w:p w:rsidR="004129F1" w:rsidRPr="00D37396" w:rsidRDefault="004129F1" w:rsidP="00D37396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7396">
        <w:rPr>
          <w:rFonts w:ascii="Times New Roman" w:hAnsi="Times New Roman" w:cs="Times New Roman"/>
          <w:sz w:val="28"/>
          <w:szCs w:val="28"/>
        </w:rPr>
        <w:t xml:space="preserve">- </w:t>
      </w:r>
      <w:r w:rsidR="005E5A1D" w:rsidRPr="00D37396">
        <w:rPr>
          <w:rFonts w:ascii="Times New Roman" w:hAnsi="Times New Roman" w:cs="Times New Roman"/>
          <w:sz w:val="28"/>
          <w:szCs w:val="28"/>
        </w:rPr>
        <w:t>предотвращение проживания в жилом помещении лиц, не имеющих на то законных оснований;</w:t>
      </w:r>
    </w:p>
    <w:p w:rsidR="005E5A1D" w:rsidRPr="00D37396" w:rsidRDefault="004129F1" w:rsidP="00D37396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7396">
        <w:rPr>
          <w:rFonts w:ascii="Times New Roman" w:hAnsi="Times New Roman" w:cs="Times New Roman"/>
          <w:sz w:val="28"/>
          <w:szCs w:val="28"/>
        </w:rPr>
        <w:t xml:space="preserve">- </w:t>
      </w:r>
      <w:r w:rsidR="005E5A1D" w:rsidRPr="00D37396">
        <w:rPr>
          <w:rFonts w:ascii="Times New Roman" w:hAnsi="Times New Roman" w:cs="Times New Roman"/>
          <w:sz w:val="28"/>
          <w:szCs w:val="28"/>
        </w:rPr>
        <w:t>обеспечение использования жилого помещения по назначению;</w:t>
      </w:r>
    </w:p>
    <w:p w:rsidR="005E5A1D" w:rsidRPr="00D37396" w:rsidRDefault="004129F1" w:rsidP="00D37396">
      <w:pPr>
        <w:pStyle w:val="s1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37396">
        <w:rPr>
          <w:sz w:val="28"/>
          <w:szCs w:val="28"/>
        </w:rPr>
        <w:t xml:space="preserve">- </w:t>
      </w:r>
      <w:r w:rsidR="005E5A1D" w:rsidRPr="00D37396">
        <w:rPr>
          <w:sz w:val="28"/>
          <w:szCs w:val="28"/>
        </w:rPr>
        <w:t>обеспечение надлежащего санитарного и технического состояния жилого помещения.</w:t>
      </w:r>
    </w:p>
    <w:p w:rsidR="005E5A1D" w:rsidRPr="00D37396" w:rsidRDefault="005E5A1D" w:rsidP="00D37396">
      <w:pPr>
        <w:pStyle w:val="s1"/>
        <w:shd w:val="clear" w:color="auto" w:fill="FFFFFF"/>
        <w:suppressAutoHyphens/>
        <w:spacing w:before="0" w:beforeAutospacing="0" w:after="0" w:afterAutospacing="0"/>
        <w:ind w:left="709"/>
        <w:jc w:val="both"/>
        <w:rPr>
          <w:sz w:val="28"/>
          <w:szCs w:val="28"/>
        </w:rPr>
      </w:pPr>
    </w:p>
    <w:p w:rsidR="005E5A1D" w:rsidRPr="00D37396" w:rsidRDefault="005E5A1D" w:rsidP="00D37396">
      <w:pPr>
        <w:pStyle w:val="s1"/>
        <w:numPr>
          <w:ilvl w:val="0"/>
          <w:numId w:val="1"/>
        </w:numPr>
        <w:shd w:val="clear" w:color="auto" w:fill="FFFFFF"/>
        <w:suppressAutoHyphens/>
        <w:spacing w:before="0" w:beforeAutospacing="0" w:after="0" w:afterAutospacing="0"/>
        <w:jc w:val="center"/>
        <w:rPr>
          <w:sz w:val="28"/>
          <w:szCs w:val="28"/>
        </w:rPr>
      </w:pPr>
      <w:r w:rsidRPr="00D37396">
        <w:rPr>
          <w:sz w:val="28"/>
          <w:szCs w:val="28"/>
        </w:rPr>
        <w:t>Полномочия и функции Комисси</w:t>
      </w:r>
      <w:r w:rsidR="00D37396">
        <w:rPr>
          <w:sz w:val="28"/>
          <w:szCs w:val="28"/>
        </w:rPr>
        <w:t>й</w:t>
      </w:r>
    </w:p>
    <w:p w:rsidR="005E5A1D" w:rsidRPr="00D37396" w:rsidRDefault="005E5A1D" w:rsidP="00D37396">
      <w:pPr>
        <w:pStyle w:val="s1"/>
        <w:shd w:val="clear" w:color="auto" w:fill="FFFFFF"/>
        <w:suppressAutoHyphens/>
        <w:spacing w:before="0" w:beforeAutospacing="0" w:after="0" w:afterAutospacing="0"/>
        <w:ind w:left="720"/>
        <w:rPr>
          <w:sz w:val="28"/>
          <w:szCs w:val="28"/>
        </w:rPr>
      </w:pPr>
    </w:p>
    <w:p w:rsidR="005E5A1D" w:rsidRPr="00D37396" w:rsidRDefault="00597A52" w:rsidP="00D37396">
      <w:pPr>
        <w:pStyle w:val="s1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  <w:r w:rsidRPr="00D37396">
        <w:rPr>
          <w:sz w:val="28"/>
          <w:szCs w:val="28"/>
        </w:rPr>
        <w:t xml:space="preserve">4.1. </w:t>
      </w:r>
      <w:r w:rsidR="009C6048" w:rsidRPr="00D37396">
        <w:rPr>
          <w:sz w:val="28"/>
          <w:szCs w:val="28"/>
        </w:rPr>
        <w:t>П</w:t>
      </w:r>
      <w:r w:rsidR="008B7DDD" w:rsidRPr="00D37396">
        <w:rPr>
          <w:sz w:val="28"/>
          <w:szCs w:val="28"/>
        </w:rPr>
        <w:t>осещение жилых помещений</w:t>
      </w:r>
      <w:r w:rsidR="00876CD8" w:rsidRPr="00D37396">
        <w:rPr>
          <w:sz w:val="28"/>
          <w:szCs w:val="28"/>
        </w:rPr>
        <w:t>,</w:t>
      </w:r>
      <w:r w:rsidR="008B7DDD" w:rsidRPr="00D37396">
        <w:rPr>
          <w:sz w:val="28"/>
          <w:szCs w:val="28"/>
        </w:rPr>
        <w:t xml:space="preserve"> </w:t>
      </w:r>
      <w:r w:rsidR="008B7DDD" w:rsidRPr="00D37396">
        <w:rPr>
          <w:sz w:val="28"/>
          <w:szCs w:val="28"/>
          <w:shd w:val="clear" w:color="auto" w:fill="FFFFFF"/>
        </w:rPr>
        <w:t>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</w:t>
      </w:r>
      <w:r w:rsidR="00876CD8" w:rsidRPr="00D37396">
        <w:rPr>
          <w:sz w:val="28"/>
          <w:szCs w:val="28"/>
          <w:shd w:val="clear" w:color="auto" w:fill="FFFFFF"/>
        </w:rPr>
        <w:t>;</w:t>
      </w:r>
    </w:p>
    <w:p w:rsidR="00876CD8" w:rsidRPr="00D37396" w:rsidRDefault="008101A1" w:rsidP="00D37396">
      <w:pPr>
        <w:pStyle w:val="s1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37396">
        <w:rPr>
          <w:sz w:val="28"/>
          <w:szCs w:val="28"/>
          <w:shd w:val="clear" w:color="auto" w:fill="FFFFFF"/>
        </w:rPr>
        <w:t xml:space="preserve">4.2. </w:t>
      </w:r>
      <w:r w:rsidR="009C6048" w:rsidRPr="00D37396">
        <w:rPr>
          <w:sz w:val="28"/>
          <w:szCs w:val="28"/>
          <w:shd w:val="clear" w:color="auto" w:fill="FFFFFF"/>
        </w:rPr>
        <w:t>В</w:t>
      </w:r>
      <w:r w:rsidR="00876CD8" w:rsidRPr="00D37396">
        <w:rPr>
          <w:sz w:val="28"/>
          <w:szCs w:val="28"/>
          <w:shd w:val="clear" w:color="auto" w:fill="FFFFFF"/>
        </w:rPr>
        <w:t>несение предложений по обеспечению надлежащего использования и сохранности жилых помещений, 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санитарного и технического состояния</w:t>
      </w:r>
      <w:r w:rsidRPr="00D37396">
        <w:rPr>
          <w:sz w:val="28"/>
          <w:szCs w:val="28"/>
          <w:shd w:val="clear" w:color="auto" w:fill="FFFFFF"/>
        </w:rPr>
        <w:t xml:space="preserve"> данных жилых помещений</w:t>
      </w:r>
      <w:r w:rsidR="00876CD8" w:rsidRPr="00D37396">
        <w:rPr>
          <w:sz w:val="28"/>
          <w:szCs w:val="28"/>
          <w:shd w:val="clear" w:color="auto" w:fill="FFFFFF"/>
        </w:rPr>
        <w:t>;</w:t>
      </w:r>
    </w:p>
    <w:p w:rsidR="005E5A1D" w:rsidRPr="00D37396" w:rsidRDefault="00597A52" w:rsidP="00D37396">
      <w:pPr>
        <w:pStyle w:val="a4"/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7396">
        <w:rPr>
          <w:rFonts w:ascii="Times New Roman" w:hAnsi="Times New Roman" w:cs="Times New Roman"/>
          <w:sz w:val="28"/>
          <w:szCs w:val="28"/>
        </w:rPr>
        <w:t>4.</w:t>
      </w:r>
      <w:r w:rsidR="00876CD8" w:rsidRPr="00D37396">
        <w:rPr>
          <w:rFonts w:ascii="Times New Roman" w:hAnsi="Times New Roman" w:cs="Times New Roman"/>
          <w:sz w:val="28"/>
          <w:szCs w:val="28"/>
        </w:rPr>
        <w:t>3</w:t>
      </w:r>
      <w:r w:rsidRPr="00D37396">
        <w:rPr>
          <w:rFonts w:ascii="Times New Roman" w:hAnsi="Times New Roman" w:cs="Times New Roman"/>
          <w:sz w:val="28"/>
          <w:szCs w:val="28"/>
        </w:rPr>
        <w:t xml:space="preserve">. </w:t>
      </w:r>
      <w:r w:rsidR="005D5D90" w:rsidRPr="00D37396">
        <w:rPr>
          <w:rFonts w:ascii="Times New Roman" w:hAnsi="Times New Roman" w:cs="Times New Roman"/>
          <w:sz w:val="28"/>
          <w:szCs w:val="28"/>
        </w:rPr>
        <w:t>Подписание</w:t>
      </w:r>
      <w:r w:rsidR="00876CD8" w:rsidRPr="00D37396">
        <w:rPr>
          <w:rFonts w:ascii="Times New Roman" w:hAnsi="Times New Roman" w:cs="Times New Roman"/>
          <w:sz w:val="28"/>
          <w:szCs w:val="28"/>
        </w:rPr>
        <w:t xml:space="preserve">  составленных </w:t>
      </w:r>
      <w:r w:rsidRPr="00D37396">
        <w:rPr>
          <w:rFonts w:ascii="Times New Roman" w:hAnsi="Times New Roman" w:cs="Times New Roman"/>
          <w:sz w:val="28"/>
          <w:szCs w:val="28"/>
        </w:rPr>
        <w:t>по результатам посещени</w:t>
      </w:r>
      <w:r w:rsidR="00876CD8" w:rsidRPr="00D37396">
        <w:rPr>
          <w:rFonts w:ascii="Times New Roman" w:hAnsi="Times New Roman" w:cs="Times New Roman"/>
          <w:sz w:val="28"/>
          <w:szCs w:val="28"/>
        </w:rPr>
        <w:t>й</w:t>
      </w:r>
      <w:r w:rsidRPr="00D37396">
        <w:rPr>
          <w:rFonts w:ascii="Times New Roman" w:hAnsi="Times New Roman" w:cs="Times New Roman"/>
          <w:sz w:val="28"/>
          <w:szCs w:val="28"/>
        </w:rPr>
        <w:t xml:space="preserve"> акт</w:t>
      </w:r>
      <w:r w:rsidR="00876CD8" w:rsidRPr="00D37396">
        <w:rPr>
          <w:rFonts w:ascii="Times New Roman" w:hAnsi="Times New Roman" w:cs="Times New Roman"/>
          <w:sz w:val="28"/>
          <w:szCs w:val="28"/>
        </w:rPr>
        <w:t>ов</w:t>
      </w:r>
      <w:r w:rsidRPr="00D37396">
        <w:rPr>
          <w:rFonts w:ascii="Times New Roman" w:hAnsi="Times New Roman" w:cs="Times New Roman"/>
          <w:sz w:val="28"/>
          <w:szCs w:val="28"/>
        </w:rPr>
        <w:t xml:space="preserve"> </w:t>
      </w:r>
      <w:r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проверки использования и сохранности жил</w:t>
      </w:r>
      <w:r w:rsidR="00876CD8"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>ых</w:t>
      </w:r>
      <w:r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помещени</w:t>
      </w:r>
      <w:r w:rsidR="00876CD8"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>, нанимател</w:t>
      </w:r>
      <w:r w:rsidR="008101A1"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>ями</w:t>
      </w:r>
      <w:r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член</w:t>
      </w:r>
      <w:r w:rsidR="008101A1"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8101A1"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семьи нанимателя по договору социального найма либо собственник</w:t>
      </w:r>
      <w:r w:rsidR="008101A1"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>ами</w:t>
      </w:r>
      <w:r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котор</w:t>
      </w:r>
      <w:r w:rsidR="008101A1"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>ых</w:t>
      </w:r>
      <w:r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явля</w:t>
      </w:r>
      <w:r w:rsidR="008101A1"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тся </w:t>
      </w:r>
      <w:r w:rsidR="008101A1"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>дети</w:t>
      </w:r>
      <w:r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>-сирот</w:t>
      </w:r>
      <w:r w:rsidR="008101A1"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="008101A1"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>дети</w:t>
      </w:r>
      <w:r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>, оставши</w:t>
      </w:r>
      <w:r w:rsidR="008101A1"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>ся без попечения родителей</w:t>
      </w:r>
      <w:r w:rsidR="008101A1"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>, санитарного и технического состояния таких жилых помещений, а также распоряжения ими</w:t>
      </w:r>
      <w:r w:rsidRPr="00D3739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101A1" w:rsidRPr="00D37396" w:rsidRDefault="008101A1" w:rsidP="00D37396">
      <w:pPr>
        <w:pStyle w:val="a4"/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101A1" w:rsidRPr="00D37396" w:rsidRDefault="00D37396" w:rsidP="00D37396">
      <w:pPr>
        <w:pStyle w:val="a4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Организация работы Комиссий</w:t>
      </w:r>
    </w:p>
    <w:p w:rsidR="00D16FCE" w:rsidRPr="00D37396" w:rsidRDefault="00D16FCE" w:rsidP="00D37396">
      <w:pPr>
        <w:pStyle w:val="a4"/>
        <w:suppressAutoHyphens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C41611" w:rsidRPr="00D37396" w:rsidRDefault="00C41611" w:rsidP="00D37396">
      <w:pPr>
        <w:pStyle w:val="s1"/>
        <w:numPr>
          <w:ilvl w:val="1"/>
          <w:numId w:val="1"/>
        </w:numPr>
        <w:shd w:val="clear" w:color="auto" w:fill="FFFFFF"/>
        <w:suppressAutoHyphens/>
        <w:spacing w:before="0" w:beforeAutospacing="0" w:after="0" w:afterAutospacing="0"/>
        <w:ind w:left="0" w:firstLine="851"/>
        <w:jc w:val="both"/>
        <w:rPr>
          <w:color w:val="22272F"/>
          <w:sz w:val="28"/>
          <w:szCs w:val="28"/>
        </w:rPr>
      </w:pPr>
      <w:r w:rsidRPr="00D37396">
        <w:rPr>
          <w:sz w:val="28"/>
          <w:szCs w:val="28"/>
        </w:rPr>
        <w:t xml:space="preserve">Плановые </w:t>
      </w:r>
      <w:r w:rsidRPr="00D37396">
        <w:rPr>
          <w:color w:val="22272F"/>
          <w:sz w:val="28"/>
          <w:szCs w:val="28"/>
        </w:rPr>
        <w:t>проверки проводятся на основании ежегодных планов проведения проверок, разрабатываемых органом опеки и попечительства.</w:t>
      </w:r>
    </w:p>
    <w:p w:rsidR="00687D33" w:rsidRPr="00D37396" w:rsidRDefault="00C41611" w:rsidP="00D37396">
      <w:pPr>
        <w:pStyle w:val="s1"/>
        <w:numPr>
          <w:ilvl w:val="1"/>
          <w:numId w:val="1"/>
        </w:numPr>
        <w:shd w:val="clear" w:color="auto" w:fill="FFFFFF"/>
        <w:tabs>
          <w:tab w:val="left" w:pos="1418"/>
          <w:tab w:val="left" w:pos="1560"/>
          <w:tab w:val="left" w:pos="2552"/>
        </w:tabs>
        <w:suppressAutoHyphens/>
        <w:spacing w:before="0" w:beforeAutospacing="0" w:after="0" w:afterAutospacing="0"/>
        <w:ind w:left="0" w:firstLine="851"/>
        <w:jc w:val="both"/>
        <w:rPr>
          <w:color w:val="22272F"/>
          <w:sz w:val="28"/>
          <w:szCs w:val="28"/>
          <w:shd w:val="clear" w:color="auto" w:fill="FFFFFF"/>
        </w:rPr>
      </w:pPr>
      <w:r w:rsidRPr="00D37396">
        <w:rPr>
          <w:color w:val="22272F"/>
          <w:sz w:val="28"/>
          <w:szCs w:val="28"/>
          <w:shd w:val="clear" w:color="auto" w:fill="FFFFFF"/>
        </w:rPr>
        <w:t>Внеплановая проверка проводится не позднее 10 рабочих дней со дня поступления обращени</w:t>
      </w:r>
      <w:r w:rsidR="006D6EE7" w:rsidRPr="00D37396">
        <w:rPr>
          <w:color w:val="22272F"/>
          <w:sz w:val="28"/>
          <w:szCs w:val="28"/>
          <w:shd w:val="clear" w:color="auto" w:fill="FFFFFF"/>
        </w:rPr>
        <w:t>я</w:t>
      </w:r>
      <w:r w:rsidRPr="00D37396">
        <w:rPr>
          <w:color w:val="22272F"/>
          <w:sz w:val="28"/>
          <w:szCs w:val="28"/>
          <w:shd w:val="clear" w:color="auto" w:fill="FFFFFF"/>
        </w:rPr>
        <w:t>,  содержащ</w:t>
      </w:r>
      <w:r w:rsidR="006D6EE7" w:rsidRPr="00D37396">
        <w:rPr>
          <w:color w:val="22272F"/>
          <w:sz w:val="28"/>
          <w:szCs w:val="28"/>
          <w:shd w:val="clear" w:color="auto" w:fill="FFFFFF"/>
        </w:rPr>
        <w:t>его</w:t>
      </w:r>
      <w:r w:rsidRPr="00D37396">
        <w:rPr>
          <w:color w:val="22272F"/>
          <w:sz w:val="28"/>
          <w:szCs w:val="28"/>
          <w:shd w:val="clear" w:color="auto" w:fill="FFFFFF"/>
        </w:rPr>
        <w:t xml:space="preserve"> сведения о ненадлежащем использовании жил</w:t>
      </w:r>
      <w:r w:rsidR="006D6EE7" w:rsidRPr="00D37396">
        <w:rPr>
          <w:color w:val="22272F"/>
          <w:sz w:val="28"/>
          <w:szCs w:val="28"/>
          <w:shd w:val="clear" w:color="auto" w:fill="FFFFFF"/>
        </w:rPr>
        <w:t>ого</w:t>
      </w:r>
      <w:r w:rsidRPr="00D37396">
        <w:rPr>
          <w:color w:val="22272F"/>
          <w:sz w:val="28"/>
          <w:szCs w:val="28"/>
          <w:shd w:val="clear" w:color="auto" w:fill="FFFFFF"/>
        </w:rPr>
        <w:t xml:space="preserve"> помещени</w:t>
      </w:r>
      <w:r w:rsidR="006D6EE7" w:rsidRPr="00D37396">
        <w:rPr>
          <w:color w:val="22272F"/>
          <w:sz w:val="28"/>
          <w:szCs w:val="28"/>
          <w:shd w:val="clear" w:color="auto" w:fill="FFFFFF"/>
        </w:rPr>
        <w:t>я</w:t>
      </w:r>
      <w:r w:rsidRPr="00D37396">
        <w:rPr>
          <w:color w:val="22272F"/>
          <w:sz w:val="28"/>
          <w:szCs w:val="28"/>
          <w:shd w:val="clear" w:color="auto" w:fill="FFFFFF"/>
        </w:rPr>
        <w:t xml:space="preserve">, о ненадлежащем санитарном и техническом состоянии </w:t>
      </w:r>
      <w:r w:rsidR="006D6EE7" w:rsidRPr="00D37396">
        <w:rPr>
          <w:color w:val="22272F"/>
          <w:sz w:val="28"/>
          <w:szCs w:val="28"/>
          <w:shd w:val="clear" w:color="auto" w:fill="FFFFFF"/>
        </w:rPr>
        <w:t>жилого помещения</w:t>
      </w:r>
      <w:r w:rsidRPr="00D37396">
        <w:rPr>
          <w:color w:val="22272F"/>
          <w:sz w:val="28"/>
          <w:szCs w:val="28"/>
          <w:shd w:val="clear" w:color="auto" w:fill="FFFFFF"/>
        </w:rPr>
        <w:t>, о совер</w:t>
      </w:r>
      <w:r w:rsidR="006D6EE7" w:rsidRPr="00D37396">
        <w:rPr>
          <w:color w:val="22272F"/>
          <w:sz w:val="28"/>
          <w:szCs w:val="28"/>
          <w:shd w:val="clear" w:color="auto" w:fill="FFFFFF"/>
        </w:rPr>
        <w:t>шении незаконных сделок с жилым помещением</w:t>
      </w:r>
      <w:r w:rsidRPr="00D37396">
        <w:rPr>
          <w:color w:val="22272F"/>
          <w:sz w:val="28"/>
          <w:szCs w:val="28"/>
          <w:shd w:val="clear" w:color="auto" w:fill="FFFFFF"/>
        </w:rPr>
        <w:t xml:space="preserve"> и (или) истечения срока исполнения требования органа опеки и попечительства об устранении выявленных нарушений требований к использованию и сохранности жилых помещений, распоряжению ими, обеспечению надлежащего санитарного и технического состояния жилых помещений по результатам ранее проведенной проверки.</w:t>
      </w:r>
    </w:p>
    <w:p w:rsidR="000373C5" w:rsidRPr="00D37396" w:rsidRDefault="00473317" w:rsidP="00D37396">
      <w:pPr>
        <w:pStyle w:val="s1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>
        <w:rPr>
          <w:color w:val="22272F"/>
          <w:sz w:val="28"/>
          <w:szCs w:val="28"/>
          <w:shd w:val="clear" w:color="auto" w:fill="FFFFFF"/>
        </w:rPr>
        <w:t>5.3</w:t>
      </w:r>
      <w:r w:rsidR="000373C5" w:rsidRPr="00D37396">
        <w:rPr>
          <w:color w:val="22272F"/>
          <w:sz w:val="28"/>
          <w:szCs w:val="28"/>
          <w:shd w:val="clear" w:color="auto" w:fill="FFFFFF"/>
        </w:rPr>
        <w:t xml:space="preserve">. </w:t>
      </w:r>
      <w:r w:rsidR="004129F1" w:rsidRPr="00D37396">
        <w:rPr>
          <w:color w:val="22272F"/>
          <w:sz w:val="28"/>
          <w:szCs w:val="28"/>
          <w:shd w:val="clear" w:color="auto" w:fill="FFFFFF"/>
        </w:rPr>
        <w:t xml:space="preserve">Специалист отдела опеки и попечительства </w:t>
      </w:r>
      <w:r w:rsidR="00F54283" w:rsidRPr="00D37396">
        <w:rPr>
          <w:color w:val="000000"/>
          <w:sz w:val="28"/>
          <w:szCs w:val="28"/>
        </w:rPr>
        <w:t>не позднее чем за три рабочих дня до проведения плановой или внеплановой проверки информирует членов Комисси</w:t>
      </w:r>
      <w:r w:rsidR="0002555A">
        <w:rPr>
          <w:color w:val="000000"/>
          <w:sz w:val="28"/>
          <w:szCs w:val="28"/>
        </w:rPr>
        <w:t>и</w:t>
      </w:r>
      <w:r w:rsidR="00F54283" w:rsidRPr="00D37396">
        <w:rPr>
          <w:color w:val="000000"/>
          <w:sz w:val="28"/>
          <w:szCs w:val="28"/>
        </w:rPr>
        <w:t xml:space="preserve"> о дате, времени и месте проведения проверки.</w:t>
      </w:r>
    </w:p>
    <w:p w:rsidR="00F54283" w:rsidRPr="00D37396" w:rsidRDefault="00F54283" w:rsidP="00D37396">
      <w:pPr>
        <w:pStyle w:val="s1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color w:val="22272F"/>
          <w:sz w:val="28"/>
          <w:szCs w:val="28"/>
          <w:shd w:val="clear" w:color="auto" w:fill="FFFFFF"/>
        </w:rPr>
      </w:pPr>
      <w:r w:rsidRPr="00D37396">
        <w:rPr>
          <w:color w:val="000000"/>
          <w:sz w:val="28"/>
          <w:szCs w:val="28"/>
        </w:rPr>
        <w:lastRenderedPageBreak/>
        <w:t xml:space="preserve">5.5. </w:t>
      </w:r>
      <w:r w:rsidR="00AB506B" w:rsidRPr="00D37396">
        <w:rPr>
          <w:color w:val="000000"/>
          <w:sz w:val="28"/>
          <w:szCs w:val="28"/>
        </w:rPr>
        <w:t>Акт</w:t>
      </w:r>
      <w:r w:rsidR="009C6048" w:rsidRPr="00D37396">
        <w:rPr>
          <w:color w:val="000000"/>
          <w:sz w:val="28"/>
          <w:szCs w:val="28"/>
        </w:rPr>
        <w:t>ы</w:t>
      </w:r>
      <w:r w:rsidR="00AB506B" w:rsidRPr="00D37396">
        <w:rPr>
          <w:color w:val="000000"/>
          <w:sz w:val="28"/>
          <w:szCs w:val="28"/>
        </w:rPr>
        <w:t xml:space="preserve"> </w:t>
      </w:r>
      <w:r w:rsidR="00AB506B" w:rsidRPr="00D37396">
        <w:rPr>
          <w:sz w:val="28"/>
          <w:szCs w:val="28"/>
          <w:shd w:val="clear" w:color="auto" w:fill="FFFFFF"/>
        </w:rPr>
        <w:t>проверки использования и сохранности жилых помещений, нанимателями или членами семьи нанимателя по договору социального найма либо собственниками которых являются дети-сироты и дети, оставшиеся без попечения родителей, санитарного и технического состояния таких жилых помещений, а также распоряжения ими составля</w:t>
      </w:r>
      <w:r w:rsidR="009C6048" w:rsidRPr="00D37396">
        <w:rPr>
          <w:sz w:val="28"/>
          <w:szCs w:val="28"/>
          <w:shd w:val="clear" w:color="auto" w:fill="FFFFFF"/>
        </w:rPr>
        <w:t>ю</w:t>
      </w:r>
      <w:r w:rsidR="00AB506B" w:rsidRPr="00D37396">
        <w:rPr>
          <w:sz w:val="28"/>
          <w:szCs w:val="28"/>
          <w:shd w:val="clear" w:color="auto" w:fill="FFFFFF"/>
        </w:rPr>
        <w:t xml:space="preserve">тся специалистом </w:t>
      </w:r>
      <w:r w:rsidR="00AB506B" w:rsidRPr="00D37396">
        <w:rPr>
          <w:color w:val="22272F"/>
          <w:sz w:val="28"/>
          <w:szCs w:val="28"/>
          <w:shd w:val="clear" w:color="auto" w:fill="FFFFFF"/>
        </w:rPr>
        <w:t>отдела опеки и попечительства и подписыва</w:t>
      </w:r>
      <w:r w:rsidR="009C6048" w:rsidRPr="00D37396">
        <w:rPr>
          <w:color w:val="22272F"/>
          <w:sz w:val="28"/>
          <w:szCs w:val="28"/>
          <w:shd w:val="clear" w:color="auto" w:fill="FFFFFF"/>
        </w:rPr>
        <w:t>ю</w:t>
      </w:r>
      <w:r w:rsidR="0002555A">
        <w:rPr>
          <w:color w:val="22272F"/>
          <w:sz w:val="28"/>
          <w:szCs w:val="28"/>
          <w:shd w:val="clear" w:color="auto" w:fill="FFFFFF"/>
        </w:rPr>
        <w:t>тся членами Комиссии</w:t>
      </w:r>
      <w:r w:rsidR="00AB506B" w:rsidRPr="00D37396">
        <w:rPr>
          <w:color w:val="22272F"/>
          <w:sz w:val="28"/>
          <w:szCs w:val="28"/>
          <w:shd w:val="clear" w:color="auto" w:fill="FFFFFF"/>
        </w:rPr>
        <w:t xml:space="preserve"> в течение 10 рабочих дней со дня окончания плановой или внеплановой проверки.</w:t>
      </w:r>
    </w:p>
    <w:p w:rsidR="00AB506B" w:rsidRPr="00D37396" w:rsidRDefault="00AB506B" w:rsidP="00D37396">
      <w:pPr>
        <w:pStyle w:val="s1"/>
        <w:shd w:val="clear" w:color="auto" w:fill="FFFFFF"/>
        <w:suppressAutoHyphens/>
        <w:spacing w:before="0" w:beforeAutospacing="0" w:after="0" w:afterAutospacing="0"/>
        <w:jc w:val="both"/>
        <w:rPr>
          <w:color w:val="22272F"/>
          <w:sz w:val="28"/>
          <w:szCs w:val="28"/>
          <w:shd w:val="clear" w:color="auto" w:fill="FFFFFF"/>
        </w:rPr>
      </w:pPr>
    </w:p>
    <w:p w:rsidR="00AB506B" w:rsidRPr="00D37396" w:rsidRDefault="00B4686E" w:rsidP="00D37396">
      <w:pPr>
        <w:pStyle w:val="s1"/>
        <w:numPr>
          <w:ilvl w:val="0"/>
          <w:numId w:val="1"/>
        </w:numPr>
        <w:shd w:val="clear" w:color="auto" w:fill="FFFFFF"/>
        <w:suppressAutoHyphens/>
        <w:spacing w:before="0" w:beforeAutospacing="0" w:after="0" w:afterAutospacing="0"/>
        <w:jc w:val="center"/>
        <w:rPr>
          <w:color w:val="22272F"/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  <w:shd w:val="clear" w:color="auto" w:fill="FFFFFF"/>
        </w:rPr>
        <w:t>Ответственность Комиссий</w:t>
      </w:r>
    </w:p>
    <w:p w:rsidR="007C47EE" w:rsidRPr="00D37396" w:rsidRDefault="007C47EE" w:rsidP="00D37396">
      <w:pPr>
        <w:pStyle w:val="s1"/>
        <w:shd w:val="clear" w:color="auto" w:fill="FFFFFF"/>
        <w:suppressAutoHyphens/>
        <w:spacing w:before="0" w:beforeAutospacing="0" w:after="0" w:afterAutospacing="0"/>
        <w:ind w:left="720"/>
        <w:rPr>
          <w:color w:val="22272F"/>
          <w:sz w:val="28"/>
          <w:szCs w:val="28"/>
          <w:shd w:val="clear" w:color="auto" w:fill="FFFFFF"/>
        </w:rPr>
      </w:pPr>
    </w:p>
    <w:p w:rsidR="00AB506B" w:rsidRPr="00D37396" w:rsidRDefault="00B4686E" w:rsidP="00D37396">
      <w:pPr>
        <w:pStyle w:val="s1"/>
        <w:numPr>
          <w:ilvl w:val="1"/>
          <w:numId w:val="1"/>
        </w:numPr>
        <w:shd w:val="clear" w:color="auto" w:fill="FFFFFF"/>
        <w:suppressAutoHyphens/>
        <w:spacing w:before="0" w:beforeAutospacing="0" w:after="0" w:afterAutospacing="0"/>
        <w:ind w:left="0" w:firstLine="851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  <w:shd w:val="clear" w:color="auto" w:fill="FFFFFF"/>
        </w:rPr>
        <w:t>Комиссии</w:t>
      </w:r>
      <w:r w:rsidR="007C47EE" w:rsidRPr="00D37396">
        <w:rPr>
          <w:color w:val="22272F"/>
          <w:sz w:val="28"/>
          <w:szCs w:val="28"/>
          <w:shd w:val="clear" w:color="auto" w:fill="FFFFFF"/>
        </w:rPr>
        <w:t xml:space="preserve"> действу</w:t>
      </w:r>
      <w:r>
        <w:rPr>
          <w:color w:val="22272F"/>
          <w:sz w:val="28"/>
          <w:szCs w:val="28"/>
          <w:shd w:val="clear" w:color="auto" w:fill="FFFFFF"/>
        </w:rPr>
        <w:t>ю</w:t>
      </w:r>
      <w:r w:rsidR="007C47EE" w:rsidRPr="00D37396">
        <w:rPr>
          <w:color w:val="22272F"/>
          <w:sz w:val="28"/>
          <w:szCs w:val="28"/>
          <w:shd w:val="clear" w:color="auto" w:fill="FFFFFF"/>
        </w:rPr>
        <w:t>т в пределах своих полномочий.</w:t>
      </w:r>
    </w:p>
    <w:p w:rsidR="007C47EE" w:rsidRPr="00D37396" w:rsidRDefault="007C47EE" w:rsidP="00D37396">
      <w:pPr>
        <w:pStyle w:val="s1"/>
        <w:numPr>
          <w:ilvl w:val="1"/>
          <w:numId w:val="1"/>
        </w:numPr>
        <w:shd w:val="clear" w:color="auto" w:fill="FFFFFF"/>
        <w:suppressAutoHyphens/>
        <w:spacing w:before="0" w:beforeAutospacing="0" w:after="0" w:afterAutospacing="0"/>
        <w:ind w:left="0" w:firstLine="851"/>
        <w:jc w:val="both"/>
        <w:rPr>
          <w:color w:val="22272F"/>
          <w:sz w:val="28"/>
          <w:szCs w:val="28"/>
          <w:shd w:val="clear" w:color="auto" w:fill="FFFFFF"/>
        </w:rPr>
      </w:pPr>
      <w:r w:rsidRPr="00D37396">
        <w:rPr>
          <w:color w:val="000000"/>
          <w:sz w:val="28"/>
          <w:szCs w:val="28"/>
        </w:rPr>
        <w:t xml:space="preserve">Акт </w:t>
      </w:r>
      <w:r w:rsidRPr="00D37396">
        <w:rPr>
          <w:sz w:val="28"/>
          <w:szCs w:val="28"/>
          <w:shd w:val="clear" w:color="auto" w:fill="FFFFFF"/>
        </w:rPr>
        <w:t>проверки использования и сохранности жилого помещения, нанимателем или членом семьи нанимателя по договору социального найма либо собственником которого является ребенок-сирота и ребенок, оставшийся без попечения родителей, санитарного и технического состояния такого жилого помещения, а также распоряжения им, составленный по результатам плановой или внеплановой проверки, может быть обжалован заинтересованными лицами в установленном законодательством Российской Федерации порядке.</w:t>
      </w:r>
    </w:p>
    <w:p w:rsidR="008101A1" w:rsidRPr="00C41611" w:rsidRDefault="008101A1" w:rsidP="00D3739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8101A1" w:rsidRPr="00C41611" w:rsidSect="00D37396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B127F"/>
    <w:multiLevelType w:val="hybridMultilevel"/>
    <w:tmpl w:val="B338178A"/>
    <w:lvl w:ilvl="0" w:tplc="90D6F3E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15C71EB"/>
    <w:multiLevelType w:val="hybridMultilevel"/>
    <w:tmpl w:val="3BBE5DF8"/>
    <w:lvl w:ilvl="0" w:tplc="856A9F3C">
      <w:start w:val="1"/>
      <w:numFmt w:val="decimal"/>
      <w:lvlText w:val="%1)"/>
      <w:lvlJc w:val="left"/>
      <w:pPr>
        <w:ind w:left="502" w:hanging="360"/>
      </w:pPr>
      <w:rPr>
        <w:rFonts w:hint="default"/>
        <w:color w:val="22272F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C877E4D"/>
    <w:multiLevelType w:val="multilevel"/>
    <w:tmpl w:val="945AB1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22272F"/>
      </w:rPr>
    </w:lvl>
    <w:lvl w:ilvl="1">
      <w:start w:val="1"/>
      <w:numFmt w:val="decimal"/>
      <w:isLgl/>
      <w:lvlText w:val="%1.%2"/>
      <w:lvlJc w:val="left"/>
      <w:pPr>
        <w:ind w:left="4833" w:hanging="129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348" w:hanging="129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697" w:hanging="129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3046" w:hanging="129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  <w:color w:val="auto"/>
      </w:rPr>
    </w:lvl>
  </w:abstractNum>
  <w:abstractNum w:abstractNumId="3" w15:restartNumberingAfterBreak="0">
    <w:nsid w:val="67933B4B"/>
    <w:multiLevelType w:val="multilevel"/>
    <w:tmpl w:val="945AB1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22272F"/>
      </w:rPr>
    </w:lvl>
    <w:lvl w:ilvl="1">
      <w:start w:val="1"/>
      <w:numFmt w:val="decimal"/>
      <w:isLgl/>
      <w:lvlText w:val="%1.%2"/>
      <w:lvlJc w:val="left"/>
      <w:pPr>
        <w:ind w:left="1999" w:hanging="129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348" w:hanging="129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697" w:hanging="129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3046" w:hanging="129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  <w:color w:val="auto"/>
      </w:rPr>
    </w:lvl>
  </w:abstractNum>
  <w:abstractNum w:abstractNumId="4" w15:restartNumberingAfterBreak="0">
    <w:nsid w:val="76073893"/>
    <w:multiLevelType w:val="hybridMultilevel"/>
    <w:tmpl w:val="28B2C336"/>
    <w:lvl w:ilvl="0" w:tplc="468A8FB2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840463921">
    <w:abstractNumId w:val="2"/>
  </w:num>
  <w:num w:numId="2" w16cid:durableId="583539744">
    <w:abstractNumId w:val="1"/>
  </w:num>
  <w:num w:numId="3" w16cid:durableId="1855144651">
    <w:abstractNumId w:val="0"/>
  </w:num>
  <w:num w:numId="4" w16cid:durableId="1975987770">
    <w:abstractNumId w:val="4"/>
  </w:num>
  <w:num w:numId="5" w16cid:durableId="1327916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ABD"/>
    <w:rsid w:val="0002555A"/>
    <w:rsid w:val="000373C5"/>
    <w:rsid w:val="000D45D5"/>
    <w:rsid w:val="001E35FE"/>
    <w:rsid w:val="0026791A"/>
    <w:rsid w:val="00270F20"/>
    <w:rsid w:val="0037753F"/>
    <w:rsid w:val="003D59D5"/>
    <w:rsid w:val="0041199E"/>
    <w:rsid w:val="004129F1"/>
    <w:rsid w:val="00417ABD"/>
    <w:rsid w:val="00473317"/>
    <w:rsid w:val="00597A52"/>
    <w:rsid w:val="005D5D90"/>
    <w:rsid w:val="005E5A1D"/>
    <w:rsid w:val="00642E2D"/>
    <w:rsid w:val="00687D33"/>
    <w:rsid w:val="006D6EE7"/>
    <w:rsid w:val="006F6EEF"/>
    <w:rsid w:val="007B02EF"/>
    <w:rsid w:val="007C47EE"/>
    <w:rsid w:val="008101A1"/>
    <w:rsid w:val="008744E6"/>
    <w:rsid w:val="00876CD8"/>
    <w:rsid w:val="00885F87"/>
    <w:rsid w:val="008B7DDD"/>
    <w:rsid w:val="009C1897"/>
    <w:rsid w:val="009C6048"/>
    <w:rsid w:val="00A81F74"/>
    <w:rsid w:val="00AB506B"/>
    <w:rsid w:val="00AF5CC1"/>
    <w:rsid w:val="00B4686E"/>
    <w:rsid w:val="00BB03CD"/>
    <w:rsid w:val="00C41611"/>
    <w:rsid w:val="00CB51DA"/>
    <w:rsid w:val="00D16FCE"/>
    <w:rsid w:val="00D37396"/>
    <w:rsid w:val="00D40C60"/>
    <w:rsid w:val="00D725B3"/>
    <w:rsid w:val="00E52DD2"/>
    <w:rsid w:val="00EC60C3"/>
    <w:rsid w:val="00F54283"/>
    <w:rsid w:val="00F8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F0BF29-BF06-4984-9586-4ED55907D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60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D59D5"/>
    <w:pPr>
      <w:ind w:left="720"/>
      <w:contextualSpacing/>
    </w:pPr>
  </w:style>
  <w:style w:type="paragraph" w:customStyle="1" w:styleId="s1">
    <w:name w:val="s_1"/>
    <w:basedOn w:val="a"/>
    <w:rsid w:val="00AF5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C4161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F6E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6E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1197</Words>
  <Characters>6828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Егорова</dc:creator>
  <cp:lastModifiedBy>Руслан Жданов</cp:lastModifiedBy>
  <cp:revision>2</cp:revision>
  <cp:lastPrinted>2024-12-27T08:37:00Z</cp:lastPrinted>
  <dcterms:created xsi:type="dcterms:W3CDTF">2025-04-17T09:12:00Z</dcterms:created>
  <dcterms:modified xsi:type="dcterms:W3CDTF">2025-04-17T09:12:00Z</dcterms:modified>
</cp:coreProperties>
</file>