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2879B1" w:rsidRDefault="002879B1" w:rsidP="002879B1">
      <w:pPr>
        <w:jc w:val="center"/>
      </w:pPr>
      <w:r>
        <w:t>от 31 октября 2024 года № С-38/15</w:t>
      </w:r>
    </w:p>
    <w:p w:rsidR="003E1645" w:rsidRDefault="003E1645" w:rsidP="003E1645">
      <w:pPr>
        <w:jc w:val="center"/>
      </w:pPr>
      <w:r w:rsidRPr="001E27EE">
        <w:t>с.</w:t>
      </w:r>
      <w:r w:rsidR="009D5B4C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340E19">
        <w:rPr>
          <w:b/>
          <w:bCs/>
        </w:rPr>
        <w:t>Удача</w:t>
      </w:r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CB2981">
        <w:rPr>
          <w:b/>
          <w:bCs/>
        </w:rPr>
        <w:t xml:space="preserve">села </w:t>
      </w:r>
      <w:r w:rsidR="00340E19">
        <w:rPr>
          <w:b/>
          <w:bCs/>
        </w:rPr>
        <w:t>Порецкое</w:t>
      </w:r>
      <w:r w:rsidR="00726692">
        <w:rPr>
          <w:b/>
          <w:bCs/>
        </w:rPr>
        <w:t>, входяще</w:t>
      </w:r>
      <w:r w:rsidR="00FB213A">
        <w:rPr>
          <w:b/>
          <w:bCs/>
        </w:rPr>
        <w:t>го</w:t>
      </w:r>
      <w:r w:rsidR="00726692">
        <w:rPr>
          <w:b/>
          <w:bCs/>
        </w:rPr>
        <w:t xml:space="preserve"> в состав административно-территориальной единицы </w:t>
      </w:r>
      <w:r w:rsidR="00340E19">
        <w:rPr>
          <w:b/>
          <w:bCs/>
        </w:rPr>
        <w:t>Порецкое</w:t>
      </w:r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947B7B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EE7781" w:rsidRDefault="003E1645" w:rsidP="00947B7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EE778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r w:rsidR="00947B7B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Удача</w:t>
      </w:r>
      <w:r w:rsidR="002121B8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села </w:t>
      </w:r>
      <w:r w:rsidR="00947B7B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Порецкое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</w:t>
      </w:r>
      <w:r w:rsidR="00FB213A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административно-территориальной единицы </w:t>
      </w:r>
      <w:r w:rsidR="00947B7B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Порецкое</w:t>
      </w:r>
      <w:r w:rsidR="00726692" w:rsidRPr="00EE7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E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947B7B" w:rsidRDefault="00947B7B" w:rsidP="00FB213A">
      <w:pPr>
        <w:spacing w:before="100" w:beforeAutospacing="1" w:after="100" w:afterAutospacing="1"/>
        <w:jc w:val="right"/>
      </w:pPr>
    </w:p>
    <w:p w:rsidR="00947B7B" w:rsidRDefault="00676D4A" w:rsidP="00947B7B">
      <w:pPr>
        <w:spacing w:before="100" w:beforeAutospacing="1" w:after="100" w:afterAutospacing="1"/>
        <w:jc w:val="right"/>
      </w:pPr>
      <w:r w:rsidRPr="00676D4A">
        <w:lastRenderedPageBreak/>
        <w:t>     </w:t>
      </w:r>
      <w:r>
        <w:t>Приложение</w:t>
      </w:r>
    </w:p>
    <w:p w:rsidR="002121B8" w:rsidRDefault="002121B8" w:rsidP="00947B7B">
      <w:pPr>
        <w:spacing w:before="100" w:beforeAutospacing="1" w:after="100" w:afterAutospacing="1"/>
        <w:jc w:val="right"/>
      </w:pPr>
      <w: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879B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79B1">
        <w:rPr>
          <w:rFonts w:ascii="Times New Roman" w:hAnsi="Times New Roman" w:cs="Times New Roman"/>
          <w:sz w:val="24"/>
          <w:szCs w:val="24"/>
          <w:lang w:eastAsia="ru-RU"/>
        </w:rPr>
        <w:t>31 октября 2024</w:t>
      </w:r>
      <w:r w:rsidR="009D5B4C">
        <w:rPr>
          <w:rFonts w:ascii="Times New Roman" w:hAnsi="Times New Roman" w:cs="Times New Roman"/>
          <w:sz w:val="24"/>
          <w:szCs w:val="24"/>
          <w:lang w:eastAsia="ru-RU"/>
        </w:rPr>
        <w:t>г. 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879B1">
        <w:rPr>
          <w:rFonts w:ascii="Times New Roman" w:hAnsi="Times New Roman" w:cs="Times New Roman"/>
          <w:sz w:val="24"/>
          <w:szCs w:val="24"/>
          <w:lang w:eastAsia="ru-RU"/>
        </w:rPr>
        <w:t>С-38/15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2121B8" w:rsidRDefault="002121B8" w:rsidP="002121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5A7629">
        <w:rPr>
          <w:rFonts w:ascii="Times New Roman" w:hAnsi="Times New Roman" w:cs="Times New Roman"/>
          <w:b/>
          <w:sz w:val="24"/>
          <w:szCs w:val="24"/>
          <w:lang w:eastAsia="ru-RU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121B8" w:rsidRDefault="002121B8" w:rsidP="002121B8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2121B8" w:rsidRDefault="002121B8" w:rsidP="002121B8">
      <w:pPr>
        <w:jc w:val="center"/>
        <w:rPr>
          <w:b/>
        </w:rPr>
      </w:pPr>
      <w:r>
        <w:rPr>
          <w:b/>
          <w:bCs/>
        </w:rPr>
        <w:t>общественного самоуправления «</w:t>
      </w:r>
      <w:r w:rsidR="00947B7B">
        <w:rPr>
          <w:b/>
          <w:bCs/>
        </w:rPr>
        <w:t>Удача</w:t>
      </w:r>
      <w:r>
        <w:rPr>
          <w:b/>
          <w:bCs/>
        </w:rPr>
        <w:t xml:space="preserve">» </w:t>
      </w:r>
      <w:r w:rsidR="00FB213A">
        <w:rPr>
          <w:b/>
          <w:bCs/>
        </w:rPr>
        <w:t xml:space="preserve">села </w:t>
      </w:r>
      <w:r w:rsidR="00947B7B">
        <w:rPr>
          <w:b/>
          <w:bCs/>
        </w:rPr>
        <w:t>Порецкое</w:t>
      </w:r>
      <w:r w:rsidR="00726692">
        <w:rPr>
          <w:b/>
          <w:bCs/>
        </w:rPr>
        <w:t xml:space="preserve">, </w:t>
      </w:r>
      <w:r w:rsidR="00726692" w:rsidRPr="00726692">
        <w:rPr>
          <w:b/>
        </w:rPr>
        <w:t>входяще</w:t>
      </w:r>
      <w:r w:rsidR="00FB213A">
        <w:rPr>
          <w:b/>
        </w:rPr>
        <w:t>го</w:t>
      </w:r>
      <w:r w:rsidR="00726692" w:rsidRPr="00726692">
        <w:rPr>
          <w:b/>
        </w:rPr>
        <w:t xml:space="preserve"> в состав административно-территориальной единицы </w:t>
      </w:r>
      <w:r w:rsidR="00947B7B">
        <w:rPr>
          <w:b/>
        </w:rPr>
        <w:t>Порецкое</w:t>
      </w:r>
      <w:r w:rsidR="00726692" w:rsidRPr="00726692">
        <w:rPr>
          <w:b/>
        </w:rPr>
        <w:t xml:space="preserve"> сельское поселение</w:t>
      </w:r>
      <w:r w:rsidR="005A7629">
        <w:rPr>
          <w:b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F42ABC" w:rsidRDefault="00F42ABC" w:rsidP="00F42AB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 </w:t>
      </w:r>
    </w:p>
    <w:p w:rsidR="00947B7B" w:rsidRDefault="00947B7B" w:rsidP="00947B7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3118"/>
        <w:gridCol w:w="2835"/>
      </w:tblGrid>
      <w:tr w:rsidR="00947B7B" w:rsidRPr="00E6612A" w:rsidTr="00C9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B7B" w:rsidRPr="00E6612A" w:rsidRDefault="00947B7B" w:rsidP="00C968B3">
            <w:pPr>
              <w:spacing w:before="100" w:beforeAutospacing="1" w:after="100" w:afterAutospacing="1"/>
              <w:jc w:val="center"/>
            </w:pPr>
            <w:r w:rsidRPr="00E6612A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7B7B" w:rsidRPr="00E6612A" w:rsidTr="00C968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947B7B" w:rsidRDefault="00947B7B" w:rsidP="00C968B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Pr="00947B7B">
              <w:rPr>
                <w:rFonts w:ascii="Times New Roman" w:hAnsi="Times New Roman" w:cs="Times New Roman"/>
                <w:sz w:val="24"/>
                <w:szCs w:val="24"/>
              </w:rPr>
              <w:t>Удача</w:t>
            </w:r>
            <w:r w:rsidRPr="009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7B7B" w:rsidRPr="00E6612A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947B7B" w:rsidRDefault="00947B7B" w:rsidP="00C968B3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947B7B">
              <w:rPr>
                <w:rFonts w:ascii="Times New Roman" w:hAnsi="Times New Roman"/>
              </w:rPr>
              <w:t>Село Порецкое, входящее в состав административно-территориальной единицы Порецкое сельское поселение Порецкого муниципального округа</w:t>
            </w:r>
            <w:r>
              <w:rPr>
                <w:rFonts w:ascii="Times New Roman" w:hAnsi="Times New Roman"/>
              </w:rPr>
              <w:t>:</w:t>
            </w:r>
            <w:r w:rsidRPr="00947B7B">
              <w:rPr>
                <w:rFonts w:ascii="Times New Roman" w:hAnsi="Times New Roman"/>
              </w:rPr>
              <w:t xml:space="preserve"> ул. Коминтерна №№ 2, 3,6, 8а, 9, 10, 11, 11а, 12, 13, 15, 17, 18, 19, 21, 23, 25, 26, 28, 30, 31,33, 34, 36, 39, 41, 44, 45, 46, 47, 48, 50, 51, 53, 55, 56, 59, 61, 62, 64, 68,70, 72, 74.</w:t>
            </w:r>
          </w:p>
          <w:p w:rsidR="00947B7B" w:rsidRPr="00947B7B" w:rsidRDefault="00947B7B" w:rsidP="00C968B3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947B7B">
              <w:rPr>
                <w:rFonts w:ascii="Times New Roman" w:hAnsi="Times New Roman"/>
              </w:rPr>
              <w:t xml:space="preserve">- ул. 3-я Набережная №№ 4, 7, 8, 12, 13, 15. </w:t>
            </w:r>
          </w:p>
          <w:p w:rsidR="00947B7B" w:rsidRPr="00947B7B" w:rsidRDefault="00947B7B" w:rsidP="00C968B3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947B7B">
              <w:rPr>
                <w:rFonts w:ascii="Times New Roman" w:hAnsi="Times New Roman"/>
              </w:rPr>
              <w:t>- ул. 4-я Набережная №№ 8, 12, 14, 15, 18, 22, 23.</w:t>
            </w:r>
          </w:p>
          <w:p w:rsidR="00947B7B" w:rsidRPr="00947B7B" w:rsidRDefault="00947B7B" w:rsidP="00C968B3">
            <w:pPr>
              <w:pStyle w:val="a5"/>
              <w:ind w:firstLine="567"/>
              <w:jc w:val="both"/>
              <w:rPr>
                <w:rFonts w:ascii="Times New Roman" w:hAnsi="Times New Roman"/>
              </w:rPr>
            </w:pPr>
            <w:r w:rsidRPr="00947B7B">
              <w:rPr>
                <w:rFonts w:ascii="Times New Roman" w:hAnsi="Times New Roman"/>
              </w:rPr>
              <w:t>- ул. 2-я Набережная №№ 1, 2, 10, 11, 14, 16, 18а,20, 22, 24, 25, 26, 29, 32, 33, 34, 36, 38, 40.</w:t>
            </w:r>
          </w:p>
          <w:p w:rsidR="00947B7B" w:rsidRPr="00E6612A" w:rsidRDefault="00947B7B" w:rsidP="00C968B3">
            <w:pPr>
              <w:spacing w:before="100" w:beforeAutospacing="1" w:after="100" w:afterAutospacing="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B7B" w:rsidRPr="00947B7B" w:rsidRDefault="00947B7B" w:rsidP="00C968B3">
            <w:pPr>
              <w:pStyle w:val="a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7B7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158</w:t>
            </w:r>
          </w:p>
        </w:tc>
      </w:tr>
    </w:tbl>
    <w:p w:rsidR="000B7266" w:rsidRDefault="000B7266" w:rsidP="000B7266">
      <w:pPr>
        <w:tabs>
          <w:tab w:val="left" w:pos="3030"/>
        </w:tabs>
        <w:rPr>
          <w:lang w:eastAsia="zh-CN"/>
        </w:rPr>
      </w:pPr>
    </w:p>
    <w:sectPr w:rsidR="000B7266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B7266"/>
    <w:rsid w:val="000E4817"/>
    <w:rsid w:val="002121B8"/>
    <w:rsid w:val="002879B1"/>
    <w:rsid w:val="002A51E1"/>
    <w:rsid w:val="00340E19"/>
    <w:rsid w:val="003B6A66"/>
    <w:rsid w:val="003E1645"/>
    <w:rsid w:val="00473F90"/>
    <w:rsid w:val="005A7629"/>
    <w:rsid w:val="00676D4A"/>
    <w:rsid w:val="00726692"/>
    <w:rsid w:val="009277FA"/>
    <w:rsid w:val="00927D04"/>
    <w:rsid w:val="00947B7B"/>
    <w:rsid w:val="009825AB"/>
    <w:rsid w:val="009C11ED"/>
    <w:rsid w:val="009D5B4C"/>
    <w:rsid w:val="00A31BF3"/>
    <w:rsid w:val="00AE58C0"/>
    <w:rsid w:val="00BB19D5"/>
    <w:rsid w:val="00C33C59"/>
    <w:rsid w:val="00CB2981"/>
    <w:rsid w:val="00D8651D"/>
    <w:rsid w:val="00DD3B0E"/>
    <w:rsid w:val="00DD6D80"/>
    <w:rsid w:val="00EE7781"/>
    <w:rsid w:val="00F2338E"/>
    <w:rsid w:val="00F42ABC"/>
    <w:rsid w:val="00FB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6</cp:revision>
  <cp:lastPrinted>2022-09-15T06:49:00Z</cp:lastPrinted>
  <dcterms:created xsi:type="dcterms:W3CDTF">2024-10-10T05:09:00Z</dcterms:created>
  <dcterms:modified xsi:type="dcterms:W3CDTF">2024-11-01T06:54:00Z</dcterms:modified>
</cp:coreProperties>
</file>