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ind w:left="3960"/>
        <w:rPr>
          <w:b/>
          <w:bCs/>
          <w:i/>
          <w:iCs/>
          <w:sz w:val="26"/>
          <w:szCs w:val="26"/>
        </w:rPr>
      </w:pPr>
    </w:p>
    <w:p w:rsidR="003D7EC2" w:rsidRPr="00D3396C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D3396C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D3396C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D3396C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D3396C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D3396C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94761E" w:rsidRPr="00D3396C" w:rsidRDefault="0094761E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D3396C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D3396C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D3396C" w:rsidRDefault="003D7EC2" w:rsidP="003D7EC2">
      <w:pPr>
        <w:ind w:left="4680"/>
        <w:rPr>
          <w:b/>
          <w:bCs/>
          <w:i/>
          <w:iCs/>
          <w:sz w:val="28"/>
          <w:szCs w:val="28"/>
        </w:rPr>
      </w:pPr>
    </w:p>
    <w:p w:rsidR="003D7EC2" w:rsidRPr="00D3396C" w:rsidRDefault="003D7EC2" w:rsidP="00432791">
      <w:pPr>
        <w:ind w:left="3544" w:right="-6"/>
        <w:rPr>
          <w:b/>
          <w:bCs/>
          <w:i/>
          <w:iCs/>
          <w:sz w:val="28"/>
          <w:szCs w:val="28"/>
        </w:rPr>
      </w:pPr>
      <w:r w:rsidRPr="00D3396C">
        <w:rPr>
          <w:b/>
          <w:bCs/>
          <w:i/>
          <w:iCs/>
          <w:sz w:val="28"/>
          <w:szCs w:val="28"/>
        </w:rPr>
        <w:t xml:space="preserve">Комитет Государственного Совета                  Чувашской Республики по </w:t>
      </w:r>
      <w:r w:rsidRPr="00D3396C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6F55A4" w:rsidRPr="00D3396C">
        <w:rPr>
          <w:b/>
          <w:bCs/>
          <w:i/>
          <w:iCs/>
          <w:spacing w:val="-4"/>
          <w:sz w:val="28"/>
          <w:szCs w:val="28"/>
        </w:rPr>
        <w:t xml:space="preserve"> и </w:t>
      </w:r>
      <w:r w:rsidRPr="00D3396C">
        <w:rPr>
          <w:b/>
          <w:bCs/>
          <w:i/>
          <w:iCs/>
          <w:sz w:val="28"/>
          <w:szCs w:val="28"/>
        </w:rPr>
        <w:t xml:space="preserve">местному самоуправлению </w:t>
      </w:r>
    </w:p>
    <w:p w:rsidR="0094761E" w:rsidRPr="00D3396C" w:rsidRDefault="0094761E" w:rsidP="003D7EC2">
      <w:pPr>
        <w:rPr>
          <w:sz w:val="28"/>
          <w:szCs w:val="28"/>
        </w:rPr>
      </w:pPr>
    </w:p>
    <w:p w:rsidR="00AC20E4" w:rsidRPr="00D3396C" w:rsidRDefault="00AC20E4" w:rsidP="003D7EC2">
      <w:pPr>
        <w:rPr>
          <w:sz w:val="28"/>
          <w:szCs w:val="28"/>
        </w:rPr>
      </w:pPr>
    </w:p>
    <w:p w:rsidR="003D7EC2" w:rsidRPr="00D3396C" w:rsidRDefault="003D7EC2" w:rsidP="003D7EC2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D3396C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3D7EC2" w:rsidRPr="00D3396C" w:rsidRDefault="003D7EC2" w:rsidP="00432791">
      <w:pPr>
        <w:ind w:right="-187"/>
        <w:jc w:val="center"/>
        <w:rPr>
          <w:b/>
          <w:bCs/>
          <w:sz w:val="28"/>
          <w:szCs w:val="28"/>
        </w:rPr>
      </w:pPr>
      <w:r w:rsidRPr="00D3396C">
        <w:rPr>
          <w:b/>
          <w:bCs/>
          <w:sz w:val="28"/>
          <w:szCs w:val="28"/>
        </w:rPr>
        <w:t xml:space="preserve">на проект закона Чувашской Республики </w:t>
      </w:r>
      <w:r w:rsidR="00871385" w:rsidRPr="00D3396C">
        <w:rPr>
          <w:b/>
          <w:bCs/>
          <w:sz w:val="28"/>
          <w:szCs w:val="28"/>
        </w:rPr>
        <w:t xml:space="preserve">№ </w:t>
      </w:r>
      <w:r w:rsidR="00D3396C" w:rsidRPr="00D3396C">
        <w:rPr>
          <w:b/>
          <w:bCs/>
          <w:sz w:val="28"/>
          <w:szCs w:val="28"/>
        </w:rPr>
        <w:t>164</w:t>
      </w:r>
      <w:r w:rsidR="00DD128C" w:rsidRPr="00D3396C">
        <w:rPr>
          <w:b/>
          <w:bCs/>
          <w:sz w:val="28"/>
          <w:szCs w:val="28"/>
        </w:rPr>
        <w:t>-7</w:t>
      </w:r>
    </w:p>
    <w:p w:rsidR="000D3007" w:rsidRPr="00D3396C" w:rsidRDefault="000869D3" w:rsidP="000D3007">
      <w:pPr>
        <w:ind w:right="-185"/>
        <w:jc w:val="center"/>
        <w:rPr>
          <w:b/>
          <w:bCs/>
          <w:spacing w:val="-6"/>
          <w:sz w:val="28"/>
          <w:szCs w:val="28"/>
        </w:rPr>
      </w:pPr>
      <w:r w:rsidRPr="00D3396C">
        <w:rPr>
          <w:b/>
          <w:spacing w:val="-6"/>
          <w:sz w:val="28"/>
          <w:szCs w:val="28"/>
        </w:rPr>
        <w:t>"</w:t>
      </w:r>
      <w:r w:rsidR="000D3007" w:rsidRPr="00D3396C">
        <w:rPr>
          <w:b/>
          <w:bCs/>
          <w:spacing w:val="-6"/>
          <w:sz w:val="28"/>
          <w:szCs w:val="28"/>
        </w:rPr>
        <w:t xml:space="preserve">О внесении изменений в Закон Чувашской Республики </w:t>
      </w:r>
    </w:p>
    <w:p w:rsidR="004C37DE" w:rsidRPr="00D3396C" w:rsidRDefault="000D3007" w:rsidP="000D3007">
      <w:pPr>
        <w:ind w:right="-185"/>
        <w:jc w:val="center"/>
        <w:rPr>
          <w:b/>
          <w:sz w:val="28"/>
          <w:szCs w:val="28"/>
        </w:rPr>
      </w:pPr>
      <w:r w:rsidRPr="00D3396C">
        <w:rPr>
          <w:b/>
          <w:bCs/>
          <w:spacing w:val="-6"/>
          <w:sz w:val="28"/>
          <w:szCs w:val="28"/>
        </w:rPr>
        <w:t>"О защите населения и территорий Чувашской Республики от чрезвычайных ситуаций природного и техногенного характера</w:t>
      </w:r>
      <w:r w:rsidR="000869D3" w:rsidRPr="00D3396C">
        <w:rPr>
          <w:b/>
          <w:sz w:val="28"/>
          <w:szCs w:val="28"/>
        </w:rPr>
        <w:t>"</w:t>
      </w:r>
    </w:p>
    <w:p w:rsidR="000869D3" w:rsidRPr="00D3396C" w:rsidRDefault="000869D3" w:rsidP="007500CA">
      <w:pPr>
        <w:spacing w:line="264" w:lineRule="auto"/>
        <w:ind w:right="-185"/>
        <w:jc w:val="center"/>
        <w:rPr>
          <w:b/>
          <w:bCs/>
          <w:sz w:val="28"/>
          <w:szCs w:val="28"/>
        </w:rPr>
      </w:pPr>
    </w:p>
    <w:p w:rsidR="00B248E9" w:rsidRDefault="003D7EC2" w:rsidP="004B3DCD">
      <w:pPr>
        <w:autoSpaceDE w:val="0"/>
        <w:autoSpaceDN w:val="0"/>
        <w:adjustRightInd w:val="0"/>
        <w:spacing w:line="264" w:lineRule="auto"/>
        <w:ind w:firstLine="708"/>
        <w:jc w:val="both"/>
        <w:rPr>
          <w:sz w:val="28"/>
          <w:szCs w:val="28"/>
        </w:rPr>
      </w:pPr>
      <w:proofErr w:type="gramStart"/>
      <w:r w:rsidRPr="00D3396C">
        <w:rPr>
          <w:rFonts w:eastAsiaTheme="minorHAnsi"/>
          <w:sz w:val="28"/>
          <w:szCs w:val="28"/>
          <w:lang w:eastAsia="en-US"/>
        </w:rPr>
        <w:t>Проект</w:t>
      </w:r>
      <w:r w:rsidR="001867C7" w:rsidRPr="00D3396C">
        <w:rPr>
          <w:rFonts w:eastAsiaTheme="minorHAnsi"/>
          <w:sz w:val="28"/>
          <w:szCs w:val="28"/>
          <w:lang w:eastAsia="en-US"/>
        </w:rPr>
        <w:t>ом</w:t>
      </w:r>
      <w:r w:rsidRPr="00D3396C">
        <w:rPr>
          <w:rFonts w:eastAsiaTheme="minorHAnsi"/>
          <w:sz w:val="28"/>
          <w:szCs w:val="28"/>
          <w:lang w:eastAsia="en-US"/>
        </w:rPr>
        <w:t xml:space="preserve"> закона Чувашской Республики </w:t>
      </w:r>
      <w:r w:rsidR="00BC4768" w:rsidRPr="00D3396C">
        <w:rPr>
          <w:rFonts w:eastAsiaTheme="minorHAnsi"/>
          <w:sz w:val="28"/>
          <w:szCs w:val="28"/>
          <w:lang w:eastAsia="en-US"/>
        </w:rPr>
        <w:t xml:space="preserve">№ </w:t>
      </w:r>
      <w:r w:rsidR="00D3396C" w:rsidRPr="00D3396C">
        <w:rPr>
          <w:rFonts w:eastAsiaTheme="minorHAnsi"/>
          <w:sz w:val="28"/>
          <w:szCs w:val="28"/>
          <w:lang w:eastAsia="en-US"/>
        </w:rPr>
        <w:t>164</w:t>
      </w:r>
      <w:r w:rsidR="00BC4768" w:rsidRPr="00D3396C">
        <w:rPr>
          <w:rFonts w:eastAsiaTheme="minorHAnsi"/>
          <w:sz w:val="28"/>
          <w:szCs w:val="28"/>
          <w:lang w:eastAsia="en-US"/>
        </w:rPr>
        <w:t xml:space="preserve">-7 </w:t>
      </w:r>
      <w:r w:rsidR="000D3007" w:rsidRPr="00D3396C">
        <w:rPr>
          <w:sz w:val="28"/>
          <w:szCs w:val="28"/>
        </w:rPr>
        <w:t>"О внесении измен</w:t>
      </w:r>
      <w:r w:rsidR="000D3007" w:rsidRPr="00D3396C">
        <w:rPr>
          <w:sz w:val="28"/>
          <w:szCs w:val="28"/>
        </w:rPr>
        <w:t>е</w:t>
      </w:r>
      <w:r w:rsidR="000D3007" w:rsidRPr="00D3396C">
        <w:rPr>
          <w:sz w:val="28"/>
          <w:szCs w:val="28"/>
        </w:rPr>
        <w:t xml:space="preserve">ний в </w:t>
      </w:r>
      <w:r w:rsidR="00305C7D" w:rsidRPr="00D3396C">
        <w:rPr>
          <w:sz w:val="28"/>
          <w:szCs w:val="28"/>
        </w:rPr>
        <w:t>Закон</w:t>
      </w:r>
      <w:r w:rsidR="000D3007" w:rsidRPr="00D3396C">
        <w:rPr>
          <w:sz w:val="28"/>
          <w:szCs w:val="28"/>
        </w:rPr>
        <w:t xml:space="preserve"> Чувашской Республики "О защите населения и территорий Ч</w:t>
      </w:r>
      <w:r w:rsidR="000D3007" w:rsidRPr="00D3396C">
        <w:rPr>
          <w:sz w:val="28"/>
          <w:szCs w:val="28"/>
        </w:rPr>
        <w:t>у</w:t>
      </w:r>
      <w:r w:rsidR="000D3007" w:rsidRPr="00D3396C">
        <w:rPr>
          <w:sz w:val="28"/>
          <w:szCs w:val="28"/>
        </w:rPr>
        <w:t>вашской Республики от чрезвычайных ситуаций природного и техногенного характера"</w:t>
      </w:r>
      <w:r w:rsidR="001867C7" w:rsidRPr="00D3396C">
        <w:rPr>
          <w:bCs/>
          <w:sz w:val="28"/>
          <w:szCs w:val="28"/>
        </w:rPr>
        <w:t xml:space="preserve"> </w:t>
      </w:r>
      <w:r w:rsidRPr="00D3396C">
        <w:rPr>
          <w:rFonts w:eastAsiaTheme="minorHAnsi"/>
          <w:sz w:val="28"/>
          <w:szCs w:val="28"/>
          <w:lang w:eastAsia="en-US"/>
        </w:rPr>
        <w:t>(далее – проект закона)</w:t>
      </w:r>
      <w:r w:rsidR="00F1001F" w:rsidRPr="00D3396C">
        <w:rPr>
          <w:rFonts w:eastAsiaTheme="minorHAnsi"/>
          <w:sz w:val="28"/>
          <w:szCs w:val="28"/>
          <w:lang w:eastAsia="en-US"/>
        </w:rPr>
        <w:t xml:space="preserve"> </w:t>
      </w:r>
      <w:r w:rsidR="00305C7D" w:rsidRPr="00D3396C">
        <w:rPr>
          <w:rFonts w:eastAsiaTheme="minorHAnsi"/>
          <w:sz w:val="28"/>
          <w:szCs w:val="28"/>
          <w:lang w:eastAsia="en-US"/>
        </w:rPr>
        <w:t xml:space="preserve">с учетом положений </w:t>
      </w:r>
      <w:r w:rsidR="00305C7D" w:rsidRPr="00D3396C">
        <w:rPr>
          <w:sz w:val="28"/>
          <w:szCs w:val="28"/>
        </w:rPr>
        <w:t xml:space="preserve">Федерального закона </w:t>
      </w:r>
      <w:r w:rsidR="00D3396C">
        <w:rPr>
          <w:sz w:val="28"/>
          <w:szCs w:val="28"/>
        </w:rPr>
        <w:t xml:space="preserve">от </w:t>
      </w:r>
      <w:r w:rsidR="00C03AD0" w:rsidRPr="00D3396C">
        <w:rPr>
          <w:sz w:val="28"/>
          <w:szCs w:val="28"/>
        </w:rPr>
        <w:t xml:space="preserve">4 </w:t>
      </w:r>
      <w:r w:rsidR="00D3396C">
        <w:rPr>
          <w:sz w:val="28"/>
          <w:szCs w:val="28"/>
        </w:rPr>
        <w:t>ноября</w:t>
      </w:r>
      <w:r w:rsidR="00C03AD0" w:rsidRPr="00D3396C">
        <w:rPr>
          <w:sz w:val="28"/>
          <w:szCs w:val="28"/>
        </w:rPr>
        <w:t xml:space="preserve"> 2022 года № </w:t>
      </w:r>
      <w:r w:rsidR="00D3396C">
        <w:rPr>
          <w:sz w:val="28"/>
          <w:szCs w:val="28"/>
        </w:rPr>
        <w:t>423</w:t>
      </w:r>
      <w:r w:rsidR="00C03AD0" w:rsidRPr="00D3396C">
        <w:rPr>
          <w:sz w:val="28"/>
          <w:szCs w:val="28"/>
        </w:rPr>
        <w:t>-ФЗ "О внесении изменений в Федеральн</w:t>
      </w:r>
      <w:r w:rsidR="00D3396C">
        <w:rPr>
          <w:sz w:val="28"/>
          <w:szCs w:val="28"/>
        </w:rPr>
        <w:t>ый</w:t>
      </w:r>
      <w:r w:rsidR="00C03AD0" w:rsidRPr="00D3396C">
        <w:rPr>
          <w:sz w:val="28"/>
          <w:szCs w:val="28"/>
        </w:rPr>
        <w:t xml:space="preserve"> з</w:t>
      </w:r>
      <w:r w:rsidR="00C03AD0" w:rsidRPr="00D3396C">
        <w:rPr>
          <w:sz w:val="28"/>
          <w:szCs w:val="28"/>
        </w:rPr>
        <w:t>а</w:t>
      </w:r>
      <w:r w:rsidR="00C03AD0" w:rsidRPr="00D3396C">
        <w:rPr>
          <w:sz w:val="28"/>
          <w:szCs w:val="28"/>
        </w:rPr>
        <w:t>кон "О защите населения и территорий от чрезвычайных ситуаций природн</w:t>
      </w:r>
      <w:r w:rsidR="00C03AD0" w:rsidRPr="00D3396C">
        <w:rPr>
          <w:sz w:val="28"/>
          <w:szCs w:val="28"/>
        </w:rPr>
        <w:t>о</w:t>
      </w:r>
      <w:r w:rsidR="00C03AD0" w:rsidRPr="00D3396C">
        <w:rPr>
          <w:sz w:val="28"/>
          <w:szCs w:val="28"/>
        </w:rPr>
        <w:t xml:space="preserve">го и техногенного характера" </w:t>
      </w:r>
      <w:r w:rsidR="004B3DCD" w:rsidRPr="004B3DCD">
        <w:rPr>
          <w:sz w:val="28"/>
          <w:szCs w:val="28"/>
        </w:rPr>
        <w:t>на иностранных</w:t>
      </w:r>
      <w:proofErr w:type="gramEnd"/>
      <w:r w:rsidR="004B3DCD" w:rsidRPr="004B3DCD">
        <w:rPr>
          <w:sz w:val="28"/>
          <w:szCs w:val="28"/>
        </w:rPr>
        <w:t xml:space="preserve"> </w:t>
      </w:r>
      <w:proofErr w:type="gramStart"/>
      <w:r w:rsidR="004B3DCD" w:rsidRPr="004B3DCD">
        <w:rPr>
          <w:sz w:val="28"/>
          <w:szCs w:val="28"/>
        </w:rPr>
        <w:t>граждан и лиц без гражда</w:t>
      </w:r>
      <w:r w:rsidR="004B3DCD" w:rsidRPr="004B3DCD">
        <w:rPr>
          <w:sz w:val="28"/>
          <w:szCs w:val="28"/>
        </w:rPr>
        <w:t>н</w:t>
      </w:r>
      <w:r w:rsidR="004B3DCD" w:rsidRPr="004B3DCD">
        <w:rPr>
          <w:sz w:val="28"/>
          <w:szCs w:val="28"/>
        </w:rPr>
        <w:t>ства, находящихся на территории Чувашской Республики</w:t>
      </w:r>
      <w:r w:rsidR="008E29EF">
        <w:rPr>
          <w:sz w:val="28"/>
          <w:szCs w:val="28"/>
        </w:rPr>
        <w:t xml:space="preserve"> (далее –</w:t>
      </w:r>
      <w:r w:rsidR="008E29EF" w:rsidRPr="008E29EF">
        <w:t xml:space="preserve"> </w:t>
      </w:r>
      <w:r w:rsidR="008E29EF" w:rsidRPr="008E29EF">
        <w:rPr>
          <w:sz w:val="28"/>
          <w:szCs w:val="28"/>
        </w:rPr>
        <w:t>иностра</w:t>
      </w:r>
      <w:r w:rsidR="008E29EF" w:rsidRPr="008E29EF">
        <w:rPr>
          <w:sz w:val="28"/>
          <w:szCs w:val="28"/>
        </w:rPr>
        <w:t>н</w:t>
      </w:r>
      <w:r w:rsidR="008E29EF" w:rsidRPr="008E29EF">
        <w:rPr>
          <w:sz w:val="28"/>
          <w:szCs w:val="28"/>
        </w:rPr>
        <w:t>ны</w:t>
      </w:r>
      <w:r w:rsidR="008E29EF">
        <w:rPr>
          <w:sz w:val="28"/>
          <w:szCs w:val="28"/>
        </w:rPr>
        <w:t>е</w:t>
      </w:r>
      <w:r w:rsidR="008E29EF" w:rsidRPr="008E29EF">
        <w:rPr>
          <w:sz w:val="28"/>
          <w:szCs w:val="28"/>
        </w:rPr>
        <w:t xml:space="preserve"> граждан</w:t>
      </w:r>
      <w:r w:rsidR="008E29EF">
        <w:rPr>
          <w:sz w:val="28"/>
          <w:szCs w:val="28"/>
        </w:rPr>
        <w:t>е</w:t>
      </w:r>
      <w:r w:rsidR="008E29EF" w:rsidRPr="008E29EF">
        <w:rPr>
          <w:sz w:val="28"/>
          <w:szCs w:val="28"/>
        </w:rPr>
        <w:t xml:space="preserve"> и лиц</w:t>
      </w:r>
      <w:r w:rsidR="008E29EF">
        <w:rPr>
          <w:sz w:val="28"/>
          <w:szCs w:val="28"/>
        </w:rPr>
        <w:t>а</w:t>
      </w:r>
      <w:r w:rsidR="008E29EF" w:rsidRPr="008E29EF">
        <w:rPr>
          <w:sz w:val="28"/>
          <w:szCs w:val="28"/>
        </w:rPr>
        <w:t xml:space="preserve"> без гражданства</w:t>
      </w:r>
      <w:r w:rsidR="008E29EF">
        <w:rPr>
          <w:sz w:val="28"/>
          <w:szCs w:val="28"/>
        </w:rPr>
        <w:t>),</w:t>
      </w:r>
      <w:r w:rsidR="004B3DCD" w:rsidRPr="004B3DCD">
        <w:rPr>
          <w:sz w:val="28"/>
          <w:szCs w:val="28"/>
        </w:rPr>
        <w:t xml:space="preserve"> предлагается распространить уст</w:t>
      </w:r>
      <w:r w:rsidR="004B3DCD" w:rsidRPr="004B3DCD">
        <w:rPr>
          <w:sz w:val="28"/>
          <w:szCs w:val="28"/>
        </w:rPr>
        <w:t>а</w:t>
      </w:r>
      <w:r w:rsidR="004B3DCD" w:rsidRPr="004B3DCD">
        <w:rPr>
          <w:sz w:val="28"/>
          <w:szCs w:val="28"/>
        </w:rPr>
        <w:t xml:space="preserve">новленные Законом Чувашской Республики от 15 апреля 1996 года № 7 </w:t>
      </w:r>
      <w:r w:rsidR="00047734">
        <w:rPr>
          <w:sz w:val="28"/>
          <w:szCs w:val="28"/>
        </w:rPr>
        <w:br/>
      </w:r>
      <w:r w:rsidR="004B3DCD" w:rsidRPr="004B3DCD">
        <w:rPr>
          <w:sz w:val="28"/>
          <w:szCs w:val="28"/>
        </w:rPr>
        <w:t>"О защите населения и территорий Чувашской Республики от чрезвычайных с</w:t>
      </w:r>
      <w:r w:rsidR="004B3DCD" w:rsidRPr="004B3DCD">
        <w:rPr>
          <w:sz w:val="28"/>
          <w:szCs w:val="28"/>
        </w:rPr>
        <w:t>и</w:t>
      </w:r>
      <w:r w:rsidR="004B3DCD" w:rsidRPr="004B3DCD">
        <w:rPr>
          <w:sz w:val="28"/>
          <w:szCs w:val="28"/>
        </w:rPr>
        <w:t>туаций природного и техногенного характера" права граждан Российской Федерации, проживающих на территории Чувашской Республики, в области защиты населения и территорий от чрезвычайных</w:t>
      </w:r>
      <w:proofErr w:type="gramEnd"/>
      <w:r w:rsidR="004B3DCD" w:rsidRPr="004B3DCD">
        <w:rPr>
          <w:sz w:val="28"/>
          <w:szCs w:val="28"/>
        </w:rPr>
        <w:t xml:space="preserve"> ситуаций. </w:t>
      </w:r>
    </w:p>
    <w:p w:rsidR="00D3396C" w:rsidRDefault="004B3DCD" w:rsidP="004B3DCD">
      <w:pPr>
        <w:autoSpaceDE w:val="0"/>
        <w:autoSpaceDN w:val="0"/>
        <w:adjustRightInd w:val="0"/>
        <w:spacing w:line="264" w:lineRule="auto"/>
        <w:ind w:firstLine="708"/>
        <w:jc w:val="both"/>
        <w:rPr>
          <w:sz w:val="28"/>
          <w:szCs w:val="28"/>
        </w:rPr>
      </w:pPr>
      <w:proofErr w:type="gramStart"/>
      <w:r w:rsidRPr="004B3DCD">
        <w:rPr>
          <w:sz w:val="28"/>
          <w:szCs w:val="28"/>
        </w:rPr>
        <w:t>Кабинет Министров Чувашской Республики наделяется правом прин</w:t>
      </w:r>
      <w:r w:rsidRPr="004B3DCD">
        <w:rPr>
          <w:sz w:val="28"/>
          <w:szCs w:val="28"/>
        </w:rPr>
        <w:t>и</w:t>
      </w:r>
      <w:r w:rsidRPr="004B3DCD">
        <w:rPr>
          <w:sz w:val="28"/>
          <w:szCs w:val="28"/>
        </w:rPr>
        <w:t>мать решения об осуществлении единовременных денежных выплат ин</w:t>
      </w:r>
      <w:r w:rsidRPr="004B3DCD">
        <w:rPr>
          <w:sz w:val="28"/>
          <w:szCs w:val="28"/>
        </w:rPr>
        <w:t>о</w:t>
      </w:r>
      <w:r w:rsidRPr="004B3DCD">
        <w:rPr>
          <w:sz w:val="28"/>
          <w:szCs w:val="28"/>
        </w:rPr>
        <w:t xml:space="preserve">странным гражданам и лицам без гражданства в случаях возникновения чрезвычайных ситуаций природного </w:t>
      </w:r>
      <w:r>
        <w:rPr>
          <w:sz w:val="28"/>
          <w:szCs w:val="28"/>
        </w:rPr>
        <w:t xml:space="preserve">и техногенного характера, а также </w:t>
      </w:r>
      <w:r w:rsidRPr="004B3DCD">
        <w:rPr>
          <w:sz w:val="28"/>
          <w:szCs w:val="28"/>
        </w:rPr>
        <w:t>ос</w:t>
      </w:r>
      <w:r w:rsidRPr="004B3DCD">
        <w:rPr>
          <w:sz w:val="28"/>
          <w:szCs w:val="28"/>
        </w:rPr>
        <w:t>у</w:t>
      </w:r>
      <w:r w:rsidRPr="004B3DCD">
        <w:rPr>
          <w:sz w:val="28"/>
          <w:szCs w:val="28"/>
        </w:rPr>
        <w:t>ществлять расходы, св</w:t>
      </w:r>
      <w:r w:rsidRPr="004B3DCD">
        <w:rPr>
          <w:sz w:val="28"/>
          <w:szCs w:val="28"/>
        </w:rPr>
        <w:t>я</w:t>
      </w:r>
      <w:r w:rsidRPr="004B3DCD">
        <w:rPr>
          <w:sz w:val="28"/>
          <w:szCs w:val="28"/>
        </w:rPr>
        <w:t xml:space="preserve">занные с реализацией мероприятий, направленных на </w:t>
      </w:r>
      <w:r w:rsidRPr="004B3DCD">
        <w:rPr>
          <w:sz w:val="28"/>
          <w:szCs w:val="28"/>
        </w:rPr>
        <w:lastRenderedPageBreak/>
        <w:t>оказание единовременной материальной помощи, финансовой помощи и в</w:t>
      </w:r>
      <w:r w:rsidRPr="004B3DCD">
        <w:rPr>
          <w:sz w:val="28"/>
          <w:szCs w:val="28"/>
        </w:rPr>
        <w:t>ы</w:t>
      </w:r>
      <w:r w:rsidRPr="004B3DCD">
        <w:rPr>
          <w:sz w:val="28"/>
          <w:szCs w:val="28"/>
        </w:rPr>
        <w:t>плату единовременных пособий иностранным граждан и лицам без гражда</w:t>
      </w:r>
      <w:r w:rsidRPr="004B3DCD">
        <w:rPr>
          <w:sz w:val="28"/>
          <w:szCs w:val="28"/>
        </w:rPr>
        <w:t>н</w:t>
      </w:r>
      <w:r w:rsidRPr="004B3DCD">
        <w:rPr>
          <w:sz w:val="28"/>
          <w:szCs w:val="28"/>
        </w:rPr>
        <w:t>ства в случаях ликвидации чрезвычайных ситуаций федерального</w:t>
      </w:r>
      <w:proofErr w:type="gramEnd"/>
      <w:r w:rsidRPr="004B3DCD">
        <w:rPr>
          <w:sz w:val="28"/>
          <w:szCs w:val="28"/>
        </w:rPr>
        <w:t xml:space="preserve"> и межр</w:t>
      </w:r>
      <w:r w:rsidRPr="004B3DCD">
        <w:rPr>
          <w:sz w:val="28"/>
          <w:szCs w:val="28"/>
        </w:rPr>
        <w:t>е</w:t>
      </w:r>
      <w:r w:rsidRPr="004B3DCD">
        <w:rPr>
          <w:sz w:val="28"/>
          <w:szCs w:val="28"/>
        </w:rPr>
        <w:t>гионального характера</w:t>
      </w:r>
      <w:r>
        <w:rPr>
          <w:sz w:val="28"/>
          <w:szCs w:val="28"/>
        </w:rPr>
        <w:t>.</w:t>
      </w:r>
    </w:p>
    <w:p w:rsidR="000D3007" w:rsidRPr="00D3396C" w:rsidRDefault="000D3007" w:rsidP="000D3007">
      <w:pPr>
        <w:autoSpaceDE w:val="0"/>
        <w:autoSpaceDN w:val="0"/>
        <w:adjustRightInd w:val="0"/>
        <w:spacing w:line="264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D3396C">
        <w:rPr>
          <w:rFonts w:eastAsiaTheme="minorHAnsi"/>
          <w:sz w:val="28"/>
          <w:szCs w:val="28"/>
          <w:lang w:eastAsia="en-US"/>
        </w:rPr>
        <w:t>Проект закона соответствует Конституции Российской Федерации, ф</w:t>
      </w:r>
      <w:r w:rsidRPr="00D3396C">
        <w:rPr>
          <w:rFonts w:eastAsiaTheme="minorHAnsi"/>
          <w:sz w:val="28"/>
          <w:szCs w:val="28"/>
          <w:lang w:eastAsia="en-US"/>
        </w:rPr>
        <w:t>е</w:t>
      </w:r>
      <w:r w:rsidRPr="00D3396C">
        <w:rPr>
          <w:rFonts w:eastAsiaTheme="minorHAnsi"/>
          <w:sz w:val="28"/>
          <w:szCs w:val="28"/>
          <w:lang w:eastAsia="en-US"/>
        </w:rPr>
        <w:t>деральным законам, Конституции Чувашской Республики и законам Чува</w:t>
      </w:r>
      <w:r w:rsidRPr="00D3396C">
        <w:rPr>
          <w:rFonts w:eastAsiaTheme="minorHAnsi"/>
          <w:sz w:val="28"/>
          <w:szCs w:val="28"/>
          <w:lang w:eastAsia="en-US"/>
        </w:rPr>
        <w:t>ш</w:t>
      </w:r>
      <w:r w:rsidRPr="00D3396C">
        <w:rPr>
          <w:rFonts w:eastAsiaTheme="minorHAnsi"/>
          <w:sz w:val="28"/>
          <w:szCs w:val="28"/>
          <w:lang w:eastAsia="en-US"/>
        </w:rPr>
        <w:t xml:space="preserve">ской Республики. Противоречий между структурными единицами проекта закона не имеется. </w:t>
      </w:r>
    </w:p>
    <w:p w:rsidR="000D3007" w:rsidRPr="00D3396C" w:rsidRDefault="000D3007" w:rsidP="000D3007">
      <w:pPr>
        <w:autoSpaceDE w:val="0"/>
        <w:autoSpaceDN w:val="0"/>
        <w:adjustRightInd w:val="0"/>
        <w:spacing w:line="264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D3396C">
        <w:rPr>
          <w:rFonts w:eastAsiaTheme="minorHAnsi"/>
          <w:sz w:val="28"/>
          <w:szCs w:val="28"/>
          <w:lang w:eastAsia="en-US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A6177C" w:rsidRPr="00D3396C" w:rsidRDefault="00A6177C" w:rsidP="007500CA">
      <w:pPr>
        <w:spacing w:line="264" w:lineRule="auto"/>
        <w:ind w:right="-187"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D7CAF" w:rsidRPr="00D3396C" w:rsidRDefault="00AD7CAF" w:rsidP="007500CA">
      <w:pPr>
        <w:spacing w:line="264" w:lineRule="auto"/>
        <w:ind w:right="-187"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4219"/>
        <w:gridCol w:w="2315"/>
        <w:gridCol w:w="3114"/>
      </w:tblGrid>
      <w:tr w:rsidR="003D7EC2" w:rsidRPr="00D3396C" w:rsidTr="00C60C24">
        <w:tc>
          <w:tcPr>
            <w:tcW w:w="4219" w:type="dxa"/>
          </w:tcPr>
          <w:p w:rsidR="003D7EC2" w:rsidRPr="00D3396C" w:rsidRDefault="00C60C24" w:rsidP="00B149AA">
            <w:pPr>
              <w:jc w:val="center"/>
              <w:rPr>
                <w:iCs/>
                <w:sz w:val="28"/>
                <w:szCs w:val="28"/>
              </w:rPr>
            </w:pPr>
            <w:r w:rsidRPr="00D3396C">
              <w:rPr>
                <w:iCs/>
                <w:sz w:val="28"/>
                <w:szCs w:val="28"/>
              </w:rPr>
              <w:t>Н</w:t>
            </w:r>
            <w:r w:rsidR="003D7EC2" w:rsidRPr="00D3396C">
              <w:rPr>
                <w:iCs/>
                <w:sz w:val="28"/>
                <w:szCs w:val="28"/>
              </w:rPr>
              <w:t>ачальник</w:t>
            </w:r>
            <w:proofErr w:type="gramStart"/>
            <w:r w:rsidR="003D7EC2" w:rsidRPr="00D3396C">
              <w:rPr>
                <w:iCs/>
                <w:sz w:val="28"/>
                <w:szCs w:val="28"/>
              </w:rPr>
              <w:t xml:space="preserve"> Г</w:t>
            </w:r>
            <w:proofErr w:type="gramEnd"/>
            <w:r w:rsidR="003D7EC2" w:rsidRPr="00D3396C">
              <w:rPr>
                <w:iCs/>
                <w:sz w:val="28"/>
                <w:szCs w:val="28"/>
              </w:rPr>
              <w:t>осударственно-</w:t>
            </w:r>
          </w:p>
          <w:p w:rsidR="00C60C24" w:rsidRPr="00D3396C" w:rsidRDefault="003D7EC2" w:rsidP="00C60C24">
            <w:pPr>
              <w:jc w:val="center"/>
              <w:rPr>
                <w:iCs/>
                <w:sz w:val="28"/>
                <w:szCs w:val="28"/>
              </w:rPr>
            </w:pPr>
            <w:r w:rsidRPr="00D3396C">
              <w:rPr>
                <w:iCs/>
                <w:sz w:val="28"/>
                <w:szCs w:val="28"/>
              </w:rPr>
              <w:t>правового управления</w:t>
            </w:r>
            <w:r w:rsidR="00C60C24" w:rsidRPr="00D3396C">
              <w:rPr>
                <w:iCs/>
                <w:sz w:val="28"/>
                <w:szCs w:val="28"/>
              </w:rPr>
              <w:t xml:space="preserve"> Аппарата</w:t>
            </w:r>
          </w:p>
          <w:p w:rsidR="00C60C24" w:rsidRPr="00D3396C" w:rsidRDefault="00C60C24" w:rsidP="00C60C24">
            <w:pPr>
              <w:jc w:val="center"/>
              <w:rPr>
                <w:iCs/>
                <w:sz w:val="28"/>
                <w:szCs w:val="28"/>
              </w:rPr>
            </w:pPr>
            <w:r w:rsidRPr="00D3396C">
              <w:rPr>
                <w:iCs/>
                <w:sz w:val="28"/>
                <w:szCs w:val="28"/>
              </w:rPr>
              <w:t xml:space="preserve">Государственного Совета </w:t>
            </w:r>
          </w:p>
          <w:p w:rsidR="00903688" w:rsidRPr="00D3396C" w:rsidRDefault="00C60C24" w:rsidP="00C60C24">
            <w:pPr>
              <w:jc w:val="center"/>
              <w:rPr>
                <w:iCs/>
                <w:sz w:val="28"/>
                <w:szCs w:val="28"/>
              </w:rPr>
            </w:pPr>
            <w:r w:rsidRPr="00D3396C">
              <w:rPr>
                <w:iCs/>
                <w:sz w:val="28"/>
                <w:szCs w:val="28"/>
              </w:rPr>
              <w:t>Чувашской Республики</w:t>
            </w:r>
          </w:p>
          <w:p w:rsidR="009B15ED" w:rsidRPr="00D3396C" w:rsidRDefault="009B15ED" w:rsidP="00B149AA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2315" w:type="dxa"/>
          </w:tcPr>
          <w:p w:rsidR="003D7EC2" w:rsidRPr="00D3396C" w:rsidRDefault="003D7EC2" w:rsidP="00B149AA">
            <w:pPr>
              <w:rPr>
                <w:iCs/>
                <w:sz w:val="28"/>
                <w:szCs w:val="28"/>
              </w:rPr>
            </w:pPr>
          </w:p>
        </w:tc>
        <w:tc>
          <w:tcPr>
            <w:tcW w:w="3114" w:type="dxa"/>
          </w:tcPr>
          <w:p w:rsidR="003D7EC2" w:rsidRPr="00D3396C" w:rsidRDefault="003D7EC2" w:rsidP="00B149AA">
            <w:pPr>
              <w:rPr>
                <w:iCs/>
                <w:sz w:val="28"/>
                <w:szCs w:val="28"/>
              </w:rPr>
            </w:pPr>
          </w:p>
          <w:p w:rsidR="003D7EC2" w:rsidRPr="00D3396C" w:rsidRDefault="003D7EC2" w:rsidP="00B149AA">
            <w:pPr>
              <w:rPr>
                <w:iCs/>
                <w:sz w:val="28"/>
                <w:szCs w:val="28"/>
              </w:rPr>
            </w:pPr>
          </w:p>
          <w:p w:rsidR="003D7EC2" w:rsidRPr="00D3396C" w:rsidRDefault="003D7EC2" w:rsidP="00B149AA">
            <w:pPr>
              <w:rPr>
                <w:iCs/>
                <w:sz w:val="28"/>
                <w:szCs w:val="28"/>
              </w:rPr>
            </w:pPr>
          </w:p>
          <w:p w:rsidR="003D7EC2" w:rsidRPr="00D3396C" w:rsidRDefault="00446319" w:rsidP="00B149AA">
            <w:pPr>
              <w:rPr>
                <w:iCs/>
                <w:sz w:val="28"/>
                <w:szCs w:val="28"/>
              </w:rPr>
            </w:pPr>
            <w:r w:rsidRPr="00D3396C">
              <w:rPr>
                <w:iCs/>
                <w:sz w:val="28"/>
                <w:szCs w:val="28"/>
              </w:rPr>
              <w:t xml:space="preserve">        </w:t>
            </w:r>
            <w:r w:rsidR="009D5A08" w:rsidRPr="00D3396C">
              <w:rPr>
                <w:iCs/>
                <w:sz w:val="28"/>
                <w:szCs w:val="28"/>
              </w:rPr>
              <w:t>Л.Г. Ксенофонтова</w:t>
            </w:r>
          </w:p>
        </w:tc>
      </w:tr>
    </w:tbl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  <w:bookmarkStart w:id="0" w:name="_GoBack"/>
      <w:bookmarkEnd w:id="0"/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4A5744" w:rsidRPr="00D3396C" w:rsidRDefault="004A5744">
      <w:pPr>
        <w:rPr>
          <w:sz w:val="20"/>
          <w:szCs w:val="20"/>
        </w:rPr>
      </w:pPr>
    </w:p>
    <w:p w:rsidR="00B149AA" w:rsidRPr="00D3396C" w:rsidRDefault="00B149AA">
      <w:pPr>
        <w:rPr>
          <w:sz w:val="20"/>
          <w:szCs w:val="20"/>
        </w:rPr>
      </w:pPr>
      <w:r w:rsidRPr="00D3396C">
        <w:rPr>
          <w:sz w:val="20"/>
          <w:szCs w:val="20"/>
        </w:rPr>
        <w:t>И.А. Семенова</w:t>
      </w:r>
      <w:r w:rsidR="00CA16F1" w:rsidRPr="00D3396C">
        <w:rPr>
          <w:sz w:val="20"/>
          <w:szCs w:val="20"/>
        </w:rPr>
        <w:t xml:space="preserve"> </w:t>
      </w:r>
    </w:p>
    <w:p w:rsidR="00446319" w:rsidRPr="00D3396C" w:rsidRDefault="00B149AA">
      <w:r w:rsidRPr="00D3396C">
        <w:rPr>
          <w:rFonts w:eastAsia="MS Mincho"/>
          <w:sz w:val="20"/>
          <w:szCs w:val="20"/>
        </w:rPr>
        <w:t>64-21-64 доп. 1050</w:t>
      </w:r>
    </w:p>
    <w:sectPr w:rsidR="00446319" w:rsidRPr="00D3396C" w:rsidSect="000D3007">
      <w:headerReference w:type="default" r:id="rId8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734" w:rsidRDefault="00047734">
      <w:r>
        <w:separator/>
      </w:r>
    </w:p>
  </w:endnote>
  <w:endnote w:type="continuationSeparator" w:id="0">
    <w:p w:rsidR="00047734" w:rsidRDefault="00047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734" w:rsidRDefault="00047734">
      <w:r>
        <w:separator/>
      </w:r>
    </w:p>
  </w:footnote>
  <w:footnote w:type="continuationSeparator" w:id="0">
    <w:p w:rsidR="00047734" w:rsidRDefault="000477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Content>
      <w:p w:rsidR="00047734" w:rsidRDefault="0004773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48E9">
          <w:rPr>
            <w:noProof/>
          </w:rPr>
          <w:t>2</w:t>
        </w:r>
        <w:r>
          <w:fldChar w:fldCharType="end"/>
        </w:r>
      </w:p>
    </w:sdtContent>
  </w:sdt>
  <w:p w:rsidR="00047734" w:rsidRDefault="0004773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179ED"/>
    <w:rsid w:val="0003312D"/>
    <w:rsid w:val="00047734"/>
    <w:rsid w:val="00050916"/>
    <w:rsid w:val="00085A45"/>
    <w:rsid w:val="000869D3"/>
    <w:rsid w:val="0008794C"/>
    <w:rsid w:val="00093FB8"/>
    <w:rsid w:val="000D3007"/>
    <w:rsid w:val="0014319A"/>
    <w:rsid w:val="001867C7"/>
    <w:rsid w:val="001A4B5F"/>
    <w:rsid w:val="001C00DE"/>
    <w:rsid w:val="001D32D3"/>
    <w:rsid w:val="00231B9A"/>
    <w:rsid w:val="00233C28"/>
    <w:rsid w:val="00261205"/>
    <w:rsid w:val="00283ADB"/>
    <w:rsid w:val="002C1DBC"/>
    <w:rsid w:val="002F27A7"/>
    <w:rsid w:val="00305C7D"/>
    <w:rsid w:val="003141FD"/>
    <w:rsid w:val="00375772"/>
    <w:rsid w:val="003D7EC2"/>
    <w:rsid w:val="00413751"/>
    <w:rsid w:val="00423D9D"/>
    <w:rsid w:val="00432791"/>
    <w:rsid w:val="00446319"/>
    <w:rsid w:val="00453B4B"/>
    <w:rsid w:val="004A52CC"/>
    <w:rsid w:val="004A5744"/>
    <w:rsid w:val="004B3DCD"/>
    <w:rsid w:val="004C2230"/>
    <w:rsid w:val="004C37DE"/>
    <w:rsid w:val="005075F6"/>
    <w:rsid w:val="00515B20"/>
    <w:rsid w:val="0052780B"/>
    <w:rsid w:val="005440B1"/>
    <w:rsid w:val="00563430"/>
    <w:rsid w:val="00651FFE"/>
    <w:rsid w:val="00695DB1"/>
    <w:rsid w:val="006E3622"/>
    <w:rsid w:val="006F55A4"/>
    <w:rsid w:val="00703384"/>
    <w:rsid w:val="007500CA"/>
    <w:rsid w:val="007555EA"/>
    <w:rsid w:val="00784EED"/>
    <w:rsid w:val="007B0BCD"/>
    <w:rsid w:val="007D798F"/>
    <w:rsid w:val="007E0906"/>
    <w:rsid w:val="008124D1"/>
    <w:rsid w:val="00847740"/>
    <w:rsid w:val="00857A99"/>
    <w:rsid w:val="00871385"/>
    <w:rsid w:val="008E29EF"/>
    <w:rsid w:val="008F32FF"/>
    <w:rsid w:val="00903688"/>
    <w:rsid w:val="0094761E"/>
    <w:rsid w:val="00951C59"/>
    <w:rsid w:val="00985B89"/>
    <w:rsid w:val="009B15ED"/>
    <w:rsid w:val="009B7F5D"/>
    <w:rsid w:val="009C499F"/>
    <w:rsid w:val="009D5A08"/>
    <w:rsid w:val="00A21859"/>
    <w:rsid w:val="00A6177C"/>
    <w:rsid w:val="00A76B71"/>
    <w:rsid w:val="00A957FB"/>
    <w:rsid w:val="00AC20E4"/>
    <w:rsid w:val="00AC5F20"/>
    <w:rsid w:val="00AD385A"/>
    <w:rsid w:val="00AD7CAF"/>
    <w:rsid w:val="00AE6364"/>
    <w:rsid w:val="00AF4AAC"/>
    <w:rsid w:val="00B149AA"/>
    <w:rsid w:val="00B248E9"/>
    <w:rsid w:val="00B55891"/>
    <w:rsid w:val="00B9116E"/>
    <w:rsid w:val="00BC4768"/>
    <w:rsid w:val="00BE6C54"/>
    <w:rsid w:val="00C03AD0"/>
    <w:rsid w:val="00C53243"/>
    <w:rsid w:val="00C60C24"/>
    <w:rsid w:val="00C62CF2"/>
    <w:rsid w:val="00C63BD8"/>
    <w:rsid w:val="00C84E16"/>
    <w:rsid w:val="00C85A19"/>
    <w:rsid w:val="00CA16F1"/>
    <w:rsid w:val="00CB0224"/>
    <w:rsid w:val="00CC7A10"/>
    <w:rsid w:val="00D17238"/>
    <w:rsid w:val="00D3396C"/>
    <w:rsid w:val="00DC40D6"/>
    <w:rsid w:val="00DD128C"/>
    <w:rsid w:val="00DE0ECF"/>
    <w:rsid w:val="00E13B18"/>
    <w:rsid w:val="00E2692C"/>
    <w:rsid w:val="00E427C7"/>
    <w:rsid w:val="00E54CDF"/>
    <w:rsid w:val="00EB0006"/>
    <w:rsid w:val="00EC09FC"/>
    <w:rsid w:val="00EC1E23"/>
    <w:rsid w:val="00EC3487"/>
    <w:rsid w:val="00EC41D9"/>
    <w:rsid w:val="00ED4CB1"/>
    <w:rsid w:val="00F1001F"/>
    <w:rsid w:val="00F13364"/>
    <w:rsid w:val="00F867BE"/>
    <w:rsid w:val="00FB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D6FC0-6E99-46EA-9976-29DCDA135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14</cp:revision>
  <cp:lastPrinted>2022-10-13T06:47:00Z</cp:lastPrinted>
  <dcterms:created xsi:type="dcterms:W3CDTF">2022-03-14T07:49:00Z</dcterms:created>
  <dcterms:modified xsi:type="dcterms:W3CDTF">2023-03-15T08:02:00Z</dcterms:modified>
</cp:coreProperties>
</file>