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257D1B" w:rsidRPr="00897AD3" w:rsidRDefault="00257D1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301C8F">
                              <w:rPr>
                                <w:rFonts w:eastAsia="Times New Roman"/>
                                <w:b/>
                                <w:color w:val="FFFFFF"/>
                                <w:szCs w:val="24"/>
                                <w:lang w:eastAsia="en-US"/>
                              </w:rPr>
                              <w:t xml:space="preserve"> </w:t>
                            </w:r>
                            <w:r w:rsidR="00E856D0">
                              <w:rPr>
                                <w:rFonts w:eastAsia="Times New Roman"/>
                                <w:b/>
                                <w:color w:val="FFFFFF"/>
                                <w:szCs w:val="24"/>
                                <w:lang w:eastAsia="en-US"/>
                              </w:rPr>
                              <w:t>3</w:t>
                            </w:r>
                            <w:r w:rsidR="00D11D5A">
                              <w:rPr>
                                <w:rFonts w:eastAsia="Times New Roman"/>
                                <w:b/>
                                <w:color w:val="FFFFFF"/>
                                <w:szCs w:val="24"/>
                                <w:lang w:eastAsia="en-US"/>
                              </w:rPr>
                              <w:t>8</w:t>
                            </w:r>
                            <w:r>
                              <w:rPr>
                                <w:rFonts w:eastAsia="Times New Roman"/>
                                <w:b/>
                                <w:color w:val="FFFFFF"/>
                                <w:szCs w:val="24"/>
                                <w:lang w:eastAsia="en-US"/>
                              </w:rPr>
                              <w:t>(</w:t>
                            </w:r>
                            <w:r w:rsidR="00E856D0">
                              <w:rPr>
                                <w:rFonts w:eastAsia="Times New Roman"/>
                                <w:b/>
                                <w:color w:val="FFFFFF"/>
                                <w:szCs w:val="24"/>
                                <w:lang w:eastAsia="en-US"/>
                              </w:rPr>
                              <w:t>12</w:t>
                            </w:r>
                            <w:r w:rsidR="00D11D5A">
                              <w:rPr>
                                <w:rFonts w:eastAsia="Times New Roman"/>
                                <w:b/>
                                <w:color w:val="FFFFFF"/>
                                <w:szCs w:val="24"/>
                                <w:lang w:eastAsia="en-US"/>
                              </w:rPr>
                              <w:t>6</w:t>
                            </w:r>
                            <w:r w:rsidR="00CC5163">
                              <w:rPr>
                                <w:rFonts w:eastAsia="Times New Roman"/>
                                <w:b/>
                                <w:color w:val="FFFFFF"/>
                                <w:szCs w:val="24"/>
                                <w:lang w:eastAsia="en-US"/>
                              </w:rPr>
                              <w:t>з</w:t>
                            </w:r>
                            <w:r>
                              <w:rPr>
                                <w:rFonts w:eastAsia="Times New Roman"/>
                                <w:b/>
                                <w:color w:val="FFFFFF"/>
                                <w:szCs w:val="24"/>
                                <w:lang w:eastAsia="en-US"/>
                              </w:rPr>
                              <w:t xml:space="preserve">)   </w:t>
                            </w:r>
                            <w:r w:rsidR="00D11D5A">
                              <w:rPr>
                                <w:rFonts w:eastAsia="Times New Roman"/>
                                <w:b/>
                                <w:color w:val="FFFFFF"/>
                                <w:szCs w:val="24"/>
                                <w:lang w:eastAsia="en-US"/>
                              </w:rPr>
                              <w:t>17</w:t>
                            </w:r>
                            <w:r w:rsidR="007261CA">
                              <w:rPr>
                                <w:rFonts w:eastAsia="Times New Roman"/>
                                <w:b/>
                                <w:color w:val="FFFFFF"/>
                                <w:szCs w:val="24"/>
                                <w:lang w:eastAsia="en-US"/>
                              </w:rPr>
                              <w:t xml:space="preserve"> июня</w:t>
                            </w:r>
                            <w:r w:rsidR="006B6A9C">
                              <w:rPr>
                                <w:rFonts w:eastAsia="Times New Roman"/>
                                <w:b/>
                                <w:color w:val="FFFFFF"/>
                                <w:szCs w:val="24"/>
                                <w:lang w:eastAsia="en-US"/>
                              </w:rPr>
                              <w:t xml:space="preserve"> 2026</w:t>
                            </w:r>
                            <w:r>
                              <w:rPr>
                                <w:rFonts w:eastAsia="Times New Roman"/>
                                <w:b/>
                                <w:color w:val="FFFFFF"/>
                                <w:szCs w:val="24"/>
                                <w:lang w:eastAsia="en-US"/>
                              </w:rPr>
                              <w:t xml:space="preserve">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257D1B" w:rsidRPr="00897AD3" w:rsidRDefault="00257D1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301C8F">
                        <w:rPr>
                          <w:rFonts w:eastAsia="Times New Roman"/>
                          <w:b/>
                          <w:color w:val="FFFFFF"/>
                          <w:szCs w:val="24"/>
                          <w:lang w:eastAsia="en-US"/>
                        </w:rPr>
                        <w:t xml:space="preserve"> </w:t>
                      </w:r>
                      <w:r w:rsidR="00E856D0">
                        <w:rPr>
                          <w:rFonts w:eastAsia="Times New Roman"/>
                          <w:b/>
                          <w:color w:val="FFFFFF"/>
                          <w:szCs w:val="24"/>
                          <w:lang w:eastAsia="en-US"/>
                        </w:rPr>
                        <w:t>3</w:t>
                      </w:r>
                      <w:r w:rsidR="00D11D5A">
                        <w:rPr>
                          <w:rFonts w:eastAsia="Times New Roman"/>
                          <w:b/>
                          <w:color w:val="FFFFFF"/>
                          <w:szCs w:val="24"/>
                          <w:lang w:eastAsia="en-US"/>
                        </w:rPr>
                        <w:t>8</w:t>
                      </w:r>
                      <w:r>
                        <w:rPr>
                          <w:rFonts w:eastAsia="Times New Roman"/>
                          <w:b/>
                          <w:color w:val="FFFFFF"/>
                          <w:szCs w:val="24"/>
                          <w:lang w:eastAsia="en-US"/>
                        </w:rPr>
                        <w:t>(</w:t>
                      </w:r>
                      <w:r w:rsidR="00E856D0">
                        <w:rPr>
                          <w:rFonts w:eastAsia="Times New Roman"/>
                          <w:b/>
                          <w:color w:val="FFFFFF"/>
                          <w:szCs w:val="24"/>
                          <w:lang w:eastAsia="en-US"/>
                        </w:rPr>
                        <w:t>12</w:t>
                      </w:r>
                      <w:r w:rsidR="00D11D5A">
                        <w:rPr>
                          <w:rFonts w:eastAsia="Times New Roman"/>
                          <w:b/>
                          <w:color w:val="FFFFFF"/>
                          <w:szCs w:val="24"/>
                          <w:lang w:eastAsia="en-US"/>
                        </w:rPr>
                        <w:t>6</w:t>
                      </w:r>
                      <w:r w:rsidR="00CC5163">
                        <w:rPr>
                          <w:rFonts w:eastAsia="Times New Roman"/>
                          <w:b/>
                          <w:color w:val="FFFFFF"/>
                          <w:szCs w:val="24"/>
                          <w:lang w:eastAsia="en-US"/>
                        </w:rPr>
                        <w:t>з</w:t>
                      </w:r>
                      <w:r>
                        <w:rPr>
                          <w:rFonts w:eastAsia="Times New Roman"/>
                          <w:b/>
                          <w:color w:val="FFFFFF"/>
                          <w:szCs w:val="24"/>
                          <w:lang w:eastAsia="en-US"/>
                        </w:rPr>
                        <w:t xml:space="preserve">)   </w:t>
                      </w:r>
                      <w:r w:rsidR="00D11D5A">
                        <w:rPr>
                          <w:rFonts w:eastAsia="Times New Roman"/>
                          <w:b/>
                          <w:color w:val="FFFFFF"/>
                          <w:szCs w:val="24"/>
                          <w:lang w:eastAsia="en-US"/>
                        </w:rPr>
                        <w:t>17</w:t>
                      </w:r>
                      <w:r w:rsidR="007261CA">
                        <w:rPr>
                          <w:rFonts w:eastAsia="Times New Roman"/>
                          <w:b/>
                          <w:color w:val="FFFFFF"/>
                          <w:szCs w:val="24"/>
                          <w:lang w:eastAsia="en-US"/>
                        </w:rPr>
                        <w:t xml:space="preserve"> июня</w:t>
                      </w:r>
                      <w:r w:rsidR="006B6A9C">
                        <w:rPr>
                          <w:rFonts w:eastAsia="Times New Roman"/>
                          <w:b/>
                          <w:color w:val="FFFFFF"/>
                          <w:szCs w:val="24"/>
                          <w:lang w:eastAsia="en-US"/>
                        </w:rPr>
                        <w:t xml:space="preserve"> 2026</w:t>
                      </w:r>
                      <w:r>
                        <w:rPr>
                          <w:rFonts w:eastAsia="Times New Roman"/>
                          <w:b/>
                          <w:color w:val="FFFFFF"/>
                          <w:szCs w:val="24"/>
                          <w:lang w:eastAsia="en-US"/>
                        </w:rPr>
                        <w:t xml:space="preserve">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F558D2">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5pt">
            <v:imagedata r:id="rId9"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0">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5F657C" w:rsidRDefault="005E6F4F" w:rsidP="000119E3">
      <w:pPr>
        <w:ind w:firstLine="0"/>
        <w:jc w:val="left"/>
        <w:rPr>
          <w:rFonts w:eastAsia="Times New Roman"/>
          <w:sz w:val="16"/>
          <w:szCs w:val="16"/>
          <w:lang w:eastAsia="en-US"/>
        </w:rPr>
      </w:pPr>
    </w:p>
    <w:p w:rsidR="005E6F4F" w:rsidRPr="005F657C" w:rsidRDefault="005E6F4F" w:rsidP="000119E3">
      <w:pPr>
        <w:ind w:firstLine="0"/>
        <w:jc w:val="left"/>
        <w:rPr>
          <w:rFonts w:eastAsia="Times New Roman"/>
          <w:sz w:val="16"/>
          <w:szCs w:val="16"/>
          <w:lang w:eastAsia="en-US"/>
        </w:rPr>
      </w:pPr>
    </w:p>
    <w:p w:rsidR="005E6F4F" w:rsidRPr="005F657C" w:rsidRDefault="005E6F4F" w:rsidP="000119E3">
      <w:pPr>
        <w:ind w:firstLine="0"/>
        <w:jc w:val="left"/>
        <w:rPr>
          <w:rFonts w:eastAsia="Times New Roman"/>
          <w:sz w:val="16"/>
          <w:szCs w:val="16"/>
          <w:lang w:eastAsia="en-US"/>
        </w:rPr>
      </w:pPr>
    </w:p>
    <w:p w:rsidR="005F657C" w:rsidRPr="008A0589" w:rsidRDefault="005F657C" w:rsidP="005F657C">
      <w:pPr>
        <w:pStyle w:val="af2"/>
        <w:ind w:left="0"/>
        <w:jc w:val="both"/>
        <w:rPr>
          <w:b/>
          <w:sz w:val="22"/>
          <w:szCs w:val="22"/>
        </w:rPr>
      </w:pPr>
    </w:p>
    <w:p w:rsidR="00D11D5A" w:rsidRPr="00D11D5A" w:rsidRDefault="00D11D5A" w:rsidP="00D11D5A">
      <w:pPr>
        <w:pStyle w:val="af2"/>
        <w:ind w:left="0"/>
        <w:jc w:val="both"/>
        <w:rPr>
          <w:rFonts w:ascii="Times New Roman" w:hAnsi="Times New Roman"/>
          <w:b/>
          <w:sz w:val="22"/>
          <w:szCs w:val="22"/>
        </w:rPr>
      </w:pPr>
      <w:r w:rsidRPr="00D11D5A">
        <w:rPr>
          <w:rFonts w:ascii="Times New Roman" w:hAnsi="Times New Roman"/>
          <w:b/>
          <w:sz w:val="22"/>
          <w:szCs w:val="22"/>
        </w:rPr>
        <w:t>Извещение о проведении собрания о согласовании</w:t>
      </w:r>
      <w:r w:rsidRPr="00D11D5A">
        <w:rPr>
          <w:rFonts w:ascii="Times New Roman" w:hAnsi="Times New Roman"/>
          <w:b/>
          <w:bCs/>
          <w:sz w:val="22"/>
          <w:szCs w:val="22"/>
        </w:rPr>
        <w:t xml:space="preserve"> местоположения границ земельных участков</w:t>
      </w:r>
    </w:p>
    <w:p w:rsidR="00D11D5A" w:rsidRPr="00636EA5" w:rsidRDefault="00D11D5A" w:rsidP="00D11D5A">
      <w:pPr>
        <w:shd w:val="clear" w:color="auto" w:fill="FFFFFF"/>
        <w:autoSpaceDE w:val="0"/>
        <w:autoSpaceDN w:val="0"/>
        <w:adjustRightInd w:val="0"/>
        <w:jc w:val="center"/>
        <w:rPr>
          <w:i/>
          <w:iCs/>
          <w:color w:val="000000"/>
          <w:sz w:val="20"/>
        </w:rPr>
      </w:pPr>
    </w:p>
    <w:p w:rsidR="00D11D5A" w:rsidRPr="00D11D5A" w:rsidRDefault="00D11D5A" w:rsidP="00D11D5A">
      <w:pPr>
        <w:shd w:val="clear" w:color="auto" w:fill="FFFFFF"/>
        <w:autoSpaceDE w:val="0"/>
        <w:autoSpaceDN w:val="0"/>
        <w:adjustRightInd w:val="0"/>
        <w:ind w:firstLine="284"/>
        <w:rPr>
          <w:sz w:val="22"/>
          <w:szCs w:val="22"/>
        </w:rPr>
      </w:pPr>
      <w:r w:rsidRPr="00D11D5A">
        <w:rPr>
          <w:sz w:val="22"/>
          <w:szCs w:val="22"/>
        </w:rPr>
        <w:t xml:space="preserve">Кадастровым инженером </w:t>
      </w:r>
      <w:proofErr w:type="spellStart"/>
      <w:r w:rsidRPr="00D11D5A">
        <w:rPr>
          <w:b/>
          <w:i/>
          <w:iCs/>
          <w:sz w:val="22"/>
          <w:szCs w:val="22"/>
        </w:rPr>
        <w:t>Серенковым</w:t>
      </w:r>
      <w:proofErr w:type="spellEnd"/>
      <w:r w:rsidRPr="00D11D5A">
        <w:rPr>
          <w:b/>
          <w:i/>
          <w:iCs/>
          <w:sz w:val="22"/>
          <w:szCs w:val="22"/>
        </w:rPr>
        <w:t xml:space="preserve"> С. А, </w:t>
      </w:r>
      <w:r w:rsidRPr="00D11D5A">
        <w:rPr>
          <w:iCs/>
          <w:sz w:val="22"/>
          <w:szCs w:val="22"/>
        </w:rPr>
        <w:t>почтовый адрес:</w:t>
      </w:r>
      <w:r w:rsidRPr="00D11D5A">
        <w:rPr>
          <w:b/>
          <w:i/>
          <w:iCs/>
          <w:sz w:val="22"/>
          <w:szCs w:val="22"/>
        </w:rPr>
        <w:t xml:space="preserve"> </w:t>
      </w:r>
      <w:r w:rsidRPr="00D11D5A">
        <w:rPr>
          <w:b/>
          <w:i/>
          <w:sz w:val="22"/>
          <w:szCs w:val="22"/>
        </w:rPr>
        <w:t>Чувашия</w:t>
      </w:r>
      <w:r w:rsidRPr="00D11D5A">
        <w:rPr>
          <w:b/>
          <w:i/>
          <w:iCs/>
          <w:sz w:val="22"/>
          <w:szCs w:val="22"/>
        </w:rPr>
        <w:t xml:space="preserve">, </w:t>
      </w:r>
      <w:r w:rsidRPr="00D11D5A">
        <w:rPr>
          <w:b/>
          <w:i/>
          <w:sz w:val="22"/>
          <w:szCs w:val="22"/>
        </w:rPr>
        <w:t xml:space="preserve">г. Алатырь, ул. Ленина, д. 76. </w:t>
      </w:r>
      <w:r w:rsidRPr="00D11D5A">
        <w:rPr>
          <w:iCs/>
          <w:sz w:val="22"/>
          <w:szCs w:val="22"/>
        </w:rPr>
        <w:t>тел.</w:t>
      </w:r>
      <w:r w:rsidRPr="00D11D5A">
        <w:rPr>
          <w:b/>
          <w:i/>
          <w:iCs/>
          <w:sz w:val="22"/>
          <w:szCs w:val="22"/>
        </w:rPr>
        <w:t xml:space="preserve"> 89278554212, </w:t>
      </w:r>
      <w:r w:rsidRPr="00D11D5A">
        <w:rPr>
          <w:iCs/>
          <w:sz w:val="22"/>
          <w:szCs w:val="22"/>
          <w:lang w:val="en-US"/>
        </w:rPr>
        <w:t>email</w:t>
      </w:r>
      <w:r w:rsidRPr="00D11D5A">
        <w:rPr>
          <w:iCs/>
          <w:sz w:val="22"/>
          <w:szCs w:val="22"/>
        </w:rPr>
        <w:t>:</w:t>
      </w:r>
      <w:r w:rsidRPr="00D11D5A">
        <w:rPr>
          <w:b/>
          <w:i/>
          <w:iCs/>
          <w:sz w:val="22"/>
          <w:szCs w:val="22"/>
        </w:rPr>
        <w:t xml:space="preserve"> </w:t>
      </w:r>
      <w:hyperlink r:id="rId11" w:history="1">
        <w:r w:rsidRPr="00D11D5A">
          <w:rPr>
            <w:rStyle w:val="a6"/>
            <w:b/>
            <w:i/>
            <w:iCs/>
            <w:sz w:val="22"/>
            <w:szCs w:val="22"/>
            <w:lang w:val="en-US"/>
          </w:rPr>
          <w:t>ki</w:t>
        </w:r>
        <w:r w:rsidRPr="00D11D5A">
          <w:rPr>
            <w:rStyle w:val="a6"/>
            <w:b/>
            <w:i/>
            <w:iCs/>
            <w:sz w:val="22"/>
            <w:szCs w:val="22"/>
          </w:rPr>
          <w:t>21</w:t>
        </w:r>
        <w:r w:rsidRPr="00D11D5A">
          <w:rPr>
            <w:rStyle w:val="a6"/>
            <w:b/>
            <w:i/>
            <w:iCs/>
            <w:sz w:val="22"/>
            <w:szCs w:val="22"/>
            <w:lang w:val="en-US"/>
          </w:rPr>
          <w:t>serenkov</w:t>
        </w:r>
        <w:r w:rsidRPr="00D11D5A">
          <w:rPr>
            <w:rStyle w:val="a6"/>
            <w:b/>
            <w:i/>
            <w:iCs/>
            <w:sz w:val="22"/>
            <w:szCs w:val="22"/>
          </w:rPr>
          <w:t>@</w:t>
        </w:r>
        <w:r w:rsidRPr="00D11D5A">
          <w:rPr>
            <w:rStyle w:val="a6"/>
            <w:b/>
            <w:i/>
            <w:iCs/>
            <w:sz w:val="22"/>
            <w:szCs w:val="22"/>
            <w:lang w:val="en-US"/>
          </w:rPr>
          <w:t>rambler</w:t>
        </w:r>
        <w:r w:rsidRPr="00D11D5A">
          <w:rPr>
            <w:rStyle w:val="a6"/>
            <w:b/>
            <w:i/>
            <w:iCs/>
            <w:sz w:val="22"/>
            <w:szCs w:val="22"/>
          </w:rPr>
          <w:t>.</w:t>
        </w:r>
        <w:proofErr w:type="spellStart"/>
        <w:r w:rsidRPr="00D11D5A">
          <w:rPr>
            <w:rStyle w:val="a6"/>
            <w:b/>
            <w:i/>
            <w:iCs/>
            <w:sz w:val="22"/>
            <w:szCs w:val="22"/>
            <w:lang w:val="en-US"/>
          </w:rPr>
          <w:t>ru</w:t>
        </w:r>
        <w:proofErr w:type="spellEnd"/>
      </w:hyperlink>
      <w:r w:rsidRPr="00D11D5A">
        <w:rPr>
          <w:b/>
          <w:i/>
          <w:iCs/>
          <w:sz w:val="22"/>
          <w:szCs w:val="22"/>
        </w:rPr>
        <w:t xml:space="preserve">, </w:t>
      </w:r>
      <w:r w:rsidRPr="00D11D5A">
        <w:rPr>
          <w:b/>
          <w:i/>
          <w:sz w:val="22"/>
          <w:szCs w:val="22"/>
        </w:rPr>
        <w:t xml:space="preserve">номер регистрации в государственном реестре лиц осуществляющих кадастровую деятельность - 3760, </w:t>
      </w:r>
      <w:r w:rsidRPr="00D11D5A">
        <w:rPr>
          <w:sz w:val="22"/>
          <w:szCs w:val="22"/>
        </w:rPr>
        <w:t>выполняются кадастровые работы в отношении земельных участков:</w:t>
      </w:r>
    </w:p>
    <w:p w:rsidR="00D11D5A" w:rsidRPr="00D11D5A" w:rsidRDefault="00D11D5A" w:rsidP="00D11D5A">
      <w:pPr>
        <w:shd w:val="clear" w:color="auto" w:fill="FFFFFF"/>
        <w:autoSpaceDE w:val="0"/>
        <w:autoSpaceDN w:val="0"/>
        <w:adjustRightInd w:val="0"/>
        <w:ind w:firstLine="284"/>
        <w:rPr>
          <w:sz w:val="22"/>
          <w:szCs w:val="22"/>
        </w:rPr>
      </w:pPr>
      <w:r w:rsidRPr="00D11D5A">
        <w:rPr>
          <w:sz w:val="22"/>
          <w:szCs w:val="22"/>
        </w:rPr>
        <w:t xml:space="preserve">1. с </w:t>
      </w:r>
      <w:proofErr w:type="gramStart"/>
      <w:r w:rsidRPr="00D11D5A">
        <w:rPr>
          <w:sz w:val="22"/>
          <w:szCs w:val="22"/>
        </w:rPr>
        <w:t>кадастровым</w:t>
      </w:r>
      <w:proofErr w:type="gramEnd"/>
      <w:r w:rsidRPr="00D11D5A">
        <w:rPr>
          <w:sz w:val="22"/>
          <w:szCs w:val="22"/>
        </w:rPr>
        <w:t xml:space="preserve"> № </w:t>
      </w:r>
      <w:r w:rsidRPr="00D11D5A">
        <w:rPr>
          <w:b/>
          <w:sz w:val="22"/>
          <w:szCs w:val="22"/>
        </w:rPr>
        <w:t xml:space="preserve">21:03:010508:30, </w:t>
      </w:r>
      <w:r w:rsidRPr="00D11D5A">
        <w:rPr>
          <w:sz w:val="22"/>
          <w:szCs w:val="22"/>
        </w:rPr>
        <w:t xml:space="preserve">адрес: </w:t>
      </w:r>
      <w:r w:rsidRPr="00D11D5A">
        <w:rPr>
          <w:b/>
          <w:sz w:val="22"/>
          <w:szCs w:val="22"/>
        </w:rPr>
        <w:t>Чувашская Республика-Чувашия, г. Алатырь, ул. Стрелецкая, д. 3</w:t>
      </w:r>
    </w:p>
    <w:p w:rsidR="00D11D5A" w:rsidRPr="00D11D5A" w:rsidRDefault="00D11D5A" w:rsidP="00D11D5A">
      <w:pPr>
        <w:ind w:right="140"/>
        <w:rPr>
          <w:b/>
          <w:i/>
          <w:sz w:val="22"/>
          <w:szCs w:val="22"/>
        </w:rPr>
      </w:pPr>
      <w:r w:rsidRPr="00D11D5A">
        <w:rPr>
          <w:sz w:val="22"/>
          <w:szCs w:val="22"/>
        </w:rPr>
        <w:t xml:space="preserve">Заказчик – </w:t>
      </w:r>
      <w:r w:rsidRPr="00D11D5A">
        <w:rPr>
          <w:b/>
          <w:i/>
          <w:sz w:val="22"/>
          <w:szCs w:val="22"/>
        </w:rPr>
        <w:t>Селезнева Елена Владимировна</w:t>
      </w:r>
      <w:r w:rsidRPr="00D11D5A">
        <w:rPr>
          <w:b/>
          <w:sz w:val="22"/>
          <w:szCs w:val="22"/>
        </w:rPr>
        <w:t xml:space="preserve">, </w:t>
      </w:r>
      <w:r w:rsidRPr="00D11D5A">
        <w:rPr>
          <w:sz w:val="22"/>
          <w:szCs w:val="22"/>
        </w:rPr>
        <w:t>адрес:</w:t>
      </w:r>
      <w:r w:rsidRPr="00D11D5A">
        <w:rPr>
          <w:b/>
          <w:sz w:val="22"/>
          <w:szCs w:val="22"/>
        </w:rPr>
        <w:t xml:space="preserve"> </w:t>
      </w:r>
      <w:r w:rsidRPr="00D11D5A">
        <w:rPr>
          <w:b/>
          <w:i/>
          <w:sz w:val="22"/>
          <w:szCs w:val="22"/>
        </w:rPr>
        <w:t xml:space="preserve">Чувашская Республика-Чувашия, г. Алатырь, ул. Кленовая, д. 13 </w:t>
      </w:r>
      <w:r w:rsidRPr="00D11D5A">
        <w:rPr>
          <w:sz w:val="22"/>
          <w:szCs w:val="22"/>
        </w:rPr>
        <w:t xml:space="preserve">контактный телефон </w:t>
      </w:r>
      <w:r w:rsidRPr="00D11D5A">
        <w:rPr>
          <w:b/>
          <w:i/>
          <w:sz w:val="22"/>
          <w:szCs w:val="22"/>
        </w:rPr>
        <w:t>+7</w:t>
      </w:r>
      <w:r w:rsidRPr="00D11D5A">
        <w:rPr>
          <w:sz w:val="22"/>
          <w:szCs w:val="22"/>
        </w:rPr>
        <w:t xml:space="preserve"> </w:t>
      </w:r>
      <w:r w:rsidRPr="00D11D5A">
        <w:rPr>
          <w:b/>
          <w:i/>
          <w:sz w:val="22"/>
          <w:szCs w:val="22"/>
        </w:rPr>
        <w:t>89278573505</w:t>
      </w:r>
    </w:p>
    <w:p w:rsidR="00D11D5A" w:rsidRPr="00D11D5A" w:rsidRDefault="00D11D5A" w:rsidP="00D11D5A">
      <w:pPr>
        <w:ind w:right="140" w:firstLine="284"/>
        <w:rPr>
          <w:b/>
          <w:i/>
          <w:sz w:val="22"/>
          <w:szCs w:val="22"/>
        </w:rPr>
      </w:pPr>
      <w:r w:rsidRPr="00D11D5A">
        <w:rPr>
          <w:sz w:val="22"/>
          <w:szCs w:val="22"/>
        </w:rPr>
        <w:t>Смежные земельные участки, в отношении местоположения границ которых проводится согласование:</w:t>
      </w:r>
    </w:p>
    <w:p w:rsidR="00D11D5A" w:rsidRPr="00D11D5A" w:rsidRDefault="00D11D5A" w:rsidP="00D11D5A">
      <w:pPr>
        <w:ind w:right="140"/>
        <w:rPr>
          <w:b/>
          <w:i/>
          <w:sz w:val="22"/>
          <w:szCs w:val="22"/>
        </w:rPr>
      </w:pPr>
      <w:r w:rsidRPr="00D11D5A">
        <w:rPr>
          <w:b/>
          <w:sz w:val="22"/>
          <w:szCs w:val="22"/>
        </w:rPr>
        <w:t>кадастровый номер</w:t>
      </w:r>
      <w:r w:rsidRPr="00D11D5A">
        <w:rPr>
          <w:b/>
          <w:i/>
          <w:sz w:val="22"/>
          <w:szCs w:val="22"/>
        </w:rPr>
        <w:t xml:space="preserve"> </w:t>
      </w:r>
      <w:r w:rsidRPr="00D11D5A">
        <w:rPr>
          <w:b/>
          <w:sz w:val="22"/>
          <w:szCs w:val="22"/>
        </w:rPr>
        <w:t>21:03:010508:31</w:t>
      </w:r>
      <w:r w:rsidRPr="00D11D5A">
        <w:rPr>
          <w:b/>
          <w:i/>
          <w:sz w:val="22"/>
          <w:szCs w:val="22"/>
        </w:rPr>
        <w:t>, Чувашская Республика-Чувашия, г. Алатырь, ул. Стрелецкая, д. 5</w:t>
      </w:r>
    </w:p>
    <w:p w:rsidR="00D11D5A" w:rsidRPr="00D11D5A" w:rsidRDefault="00D11D5A" w:rsidP="00D11D5A">
      <w:pPr>
        <w:ind w:right="140"/>
        <w:rPr>
          <w:b/>
          <w:i/>
          <w:sz w:val="22"/>
          <w:szCs w:val="22"/>
        </w:rPr>
      </w:pPr>
      <w:r w:rsidRPr="00D11D5A">
        <w:rPr>
          <w:b/>
          <w:sz w:val="22"/>
          <w:szCs w:val="22"/>
        </w:rPr>
        <w:t>кадастровый номер</w:t>
      </w:r>
      <w:r w:rsidRPr="00D11D5A">
        <w:rPr>
          <w:b/>
          <w:i/>
          <w:sz w:val="22"/>
          <w:szCs w:val="22"/>
        </w:rPr>
        <w:t xml:space="preserve"> </w:t>
      </w:r>
      <w:r w:rsidRPr="00D11D5A">
        <w:rPr>
          <w:b/>
          <w:sz w:val="22"/>
          <w:szCs w:val="22"/>
        </w:rPr>
        <w:t>21:03:010508:34</w:t>
      </w:r>
      <w:r w:rsidRPr="00D11D5A">
        <w:rPr>
          <w:b/>
          <w:i/>
          <w:sz w:val="22"/>
          <w:szCs w:val="22"/>
        </w:rPr>
        <w:t>, Чувашская Республика-Чувашия, г. Алатырь, ул. Стрелецкая, д. 1</w:t>
      </w:r>
    </w:p>
    <w:p w:rsidR="00D11D5A" w:rsidRPr="00D11D5A" w:rsidRDefault="00D11D5A" w:rsidP="00D11D5A">
      <w:pPr>
        <w:ind w:right="140" w:firstLine="284"/>
        <w:rPr>
          <w:b/>
          <w:i/>
          <w:sz w:val="22"/>
          <w:szCs w:val="22"/>
        </w:rPr>
      </w:pPr>
      <w:r w:rsidRPr="00D11D5A">
        <w:rPr>
          <w:sz w:val="22"/>
          <w:szCs w:val="22"/>
        </w:rPr>
        <w:t>2</w:t>
      </w:r>
      <w:r w:rsidRPr="00D11D5A">
        <w:rPr>
          <w:b/>
          <w:i/>
          <w:sz w:val="22"/>
          <w:szCs w:val="22"/>
        </w:rPr>
        <w:t xml:space="preserve">. </w:t>
      </w:r>
      <w:r w:rsidRPr="00D11D5A">
        <w:rPr>
          <w:sz w:val="22"/>
          <w:szCs w:val="22"/>
        </w:rPr>
        <w:t xml:space="preserve">с </w:t>
      </w:r>
      <w:proofErr w:type="gramStart"/>
      <w:r w:rsidRPr="00D11D5A">
        <w:rPr>
          <w:sz w:val="22"/>
          <w:szCs w:val="22"/>
        </w:rPr>
        <w:t>кадастровым</w:t>
      </w:r>
      <w:proofErr w:type="gramEnd"/>
      <w:r w:rsidRPr="00D11D5A">
        <w:rPr>
          <w:sz w:val="22"/>
          <w:szCs w:val="22"/>
        </w:rPr>
        <w:t xml:space="preserve"> № </w:t>
      </w:r>
      <w:r w:rsidRPr="00D11D5A">
        <w:rPr>
          <w:b/>
          <w:sz w:val="22"/>
          <w:szCs w:val="22"/>
        </w:rPr>
        <w:t xml:space="preserve">21:03:010510:24, </w:t>
      </w:r>
      <w:r w:rsidRPr="00D11D5A">
        <w:rPr>
          <w:sz w:val="22"/>
          <w:szCs w:val="22"/>
        </w:rPr>
        <w:t xml:space="preserve">адрес: </w:t>
      </w:r>
      <w:r w:rsidRPr="00D11D5A">
        <w:rPr>
          <w:b/>
          <w:i/>
          <w:sz w:val="22"/>
          <w:szCs w:val="22"/>
        </w:rPr>
        <w:t>Чувашская Республика-Чувашия, г. Алатырь, ул. Покровского, д. 51</w:t>
      </w:r>
    </w:p>
    <w:p w:rsidR="00D11D5A" w:rsidRPr="00D11D5A" w:rsidRDefault="00D11D5A" w:rsidP="00D11D5A">
      <w:pPr>
        <w:ind w:right="140"/>
        <w:rPr>
          <w:b/>
          <w:i/>
          <w:sz w:val="22"/>
          <w:szCs w:val="22"/>
        </w:rPr>
      </w:pPr>
      <w:r w:rsidRPr="00D11D5A">
        <w:rPr>
          <w:sz w:val="22"/>
          <w:szCs w:val="22"/>
        </w:rPr>
        <w:t xml:space="preserve">Заказчик – </w:t>
      </w:r>
      <w:r w:rsidRPr="00D11D5A">
        <w:rPr>
          <w:b/>
          <w:i/>
          <w:sz w:val="22"/>
          <w:szCs w:val="22"/>
        </w:rPr>
        <w:t>Буданов Анатолий Николаевич</w:t>
      </w:r>
      <w:r w:rsidRPr="00D11D5A">
        <w:rPr>
          <w:b/>
          <w:sz w:val="22"/>
          <w:szCs w:val="22"/>
        </w:rPr>
        <w:t xml:space="preserve">, </w:t>
      </w:r>
      <w:r w:rsidRPr="00D11D5A">
        <w:rPr>
          <w:sz w:val="22"/>
          <w:szCs w:val="22"/>
        </w:rPr>
        <w:t>адрес:</w:t>
      </w:r>
      <w:r w:rsidRPr="00D11D5A">
        <w:rPr>
          <w:b/>
          <w:sz w:val="22"/>
          <w:szCs w:val="22"/>
        </w:rPr>
        <w:t xml:space="preserve"> </w:t>
      </w:r>
      <w:r w:rsidRPr="00D11D5A">
        <w:rPr>
          <w:b/>
          <w:i/>
          <w:sz w:val="22"/>
          <w:szCs w:val="22"/>
        </w:rPr>
        <w:t xml:space="preserve">Чувашская Республика-Чувашия, г. Алатырь, ул. Кирова, д. 27, кв. 32 </w:t>
      </w:r>
      <w:r w:rsidRPr="00D11D5A">
        <w:rPr>
          <w:sz w:val="22"/>
          <w:szCs w:val="22"/>
        </w:rPr>
        <w:t xml:space="preserve">контактный телефон </w:t>
      </w:r>
      <w:r w:rsidRPr="00D11D5A">
        <w:rPr>
          <w:b/>
          <w:i/>
          <w:sz w:val="22"/>
          <w:szCs w:val="22"/>
        </w:rPr>
        <w:t>+7</w:t>
      </w:r>
      <w:r w:rsidRPr="00D11D5A">
        <w:rPr>
          <w:sz w:val="22"/>
          <w:szCs w:val="22"/>
        </w:rPr>
        <w:t xml:space="preserve"> </w:t>
      </w:r>
      <w:r w:rsidRPr="00D11D5A">
        <w:rPr>
          <w:b/>
          <w:i/>
          <w:sz w:val="22"/>
          <w:szCs w:val="22"/>
        </w:rPr>
        <w:t>9050118110</w:t>
      </w:r>
    </w:p>
    <w:p w:rsidR="00D11D5A" w:rsidRPr="00D11D5A" w:rsidRDefault="00D11D5A" w:rsidP="00D11D5A">
      <w:pPr>
        <w:ind w:right="140" w:firstLine="284"/>
        <w:rPr>
          <w:b/>
          <w:i/>
          <w:sz w:val="22"/>
          <w:szCs w:val="22"/>
        </w:rPr>
      </w:pPr>
      <w:r w:rsidRPr="00D11D5A">
        <w:rPr>
          <w:sz w:val="22"/>
          <w:szCs w:val="22"/>
        </w:rPr>
        <w:t>Смежные земельные участки, в отношении местоположения границ которых проводится согласование:</w:t>
      </w:r>
    </w:p>
    <w:p w:rsidR="00D11D5A" w:rsidRPr="00D11D5A" w:rsidRDefault="00D11D5A" w:rsidP="00D11D5A">
      <w:pPr>
        <w:ind w:right="140"/>
        <w:rPr>
          <w:b/>
          <w:i/>
          <w:sz w:val="22"/>
          <w:szCs w:val="22"/>
        </w:rPr>
      </w:pPr>
      <w:r w:rsidRPr="00D11D5A">
        <w:rPr>
          <w:b/>
          <w:sz w:val="22"/>
          <w:szCs w:val="22"/>
        </w:rPr>
        <w:t>кадастровый номер</w:t>
      </w:r>
      <w:r w:rsidRPr="00D11D5A">
        <w:rPr>
          <w:b/>
          <w:i/>
          <w:sz w:val="22"/>
          <w:szCs w:val="22"/>
        </w:rPr>
        <w:t xml:space="preserve"> 21:03:010510:31, Чувашская Республика-Чувашия, г. Алатырь, ул. Покровского, д. 53</w:t>
      </w:r>
    </w:p>
    <w:p w:rsidR="00D11D5A" w:rsidRPr="00D11D5A" w:rsidRDefault="00D11D5A" w:rsidP="00D11D5A">
      <w:pPr>
        <w:ind w:right="140" w:firstLine="284"/>
        <w:rPr>
          <w:b/>
          <w:i/>
          <w:sz w:val="22"/>
          <w:szCs w:val="22"/>
        </w:rPr>
      </w:pPr>
      <w:r w:rsidRPr="00D11D5A">
        <w:rPr>
          <w:sz w:val="22"/>
          <w:szCs w:val="22"/>
        </w:rPr>
        <w:t>3.</w:t>
      </w:r>
      <w:r w:rsidRPr="00D11D5A">
        <w:rPr>
          <w:b/>
          <w:i/>
          <w:sz w:val="22"/>
          <w:szCs w:val="22"/>
        </w:rPr>
        <w:t xml:space="preserve"> </w:t>
      </w:r>
      <w:r w:rsidRPr="00D11D5A">
        <w:rPr>
          <w:sz w:val="22"/>
          <w:szCs w:val="22"/>
        </w:rPr>
        <w:t xml:space="preserve">с </w:t>
      </w:r>
      <w:proofErr w:type="gramStart"/>
      <w:r w:rsidRPr="00D11D5A">
        <w:rPr>
          <w:sz w:val="22"/>
          <w:szCs w:val="22"/>
        </w:rPr>
        <w:t>кадастровым</w:t>
      </w:r>
      <w:proofErr w:type="gramEnd"/>
      <w:r w:rsidRPr="00D11D5A">
        <w:rPr>
          <w:sz w:val="22"/>
          <w:szCs w:val="22"/>
        </w:rPr>
        <w:t xml:space="preserve"> № </w:t>
      </w:r>
      <w:r w:rsidRPr="00D11D5A">
        <w:rPr>
          <w:b/>
          <w:sz w:val="22"/>
          <w:szCs w:val="22"/>
        </w:rPr>
        <w:t xml:space="preserve">21:06:260301:38, </w:t>
      </w:r>
      <w:r w:rsidRPr="00D11D5A">
        <w:rPr>
          <w:sz w:val="22"/>
          <w:szCs w:val="22"/>
        </w:rPr>
        <w:t xml:space="preserve">адрес: </w:t>
      </w:r>
      <w:proofErr w:type="gramStart"/>
      <w:r w:rsidRPr="00D11D5A">
        <w:rPr>
          <w:b/>
          <w:i/>
          <w:sz w:val="22"/>
          <w:szCs w:val="22"/>
        </w:rPr>
        <w:t xml:space="preserve">Чувашская Республика - Чувашия, р-н Алатырский, с. </w:t>
      </w:r>
      <w:proofErr w:type="spellStart"/>
      <w:r w:rsidRPr="00D11D5A">
        <w:rPr>
          <w:b/>
          <w:i/>
          <w:sz w:val="22"/>
          <w:szCs w:val="22"/>
        </w:rPr>
        <w:t>Иваньково</w:t>
      </w:r>
      <w:proofErr w:type="spellEnd"/>
      <w:r w:rsidRPr="00D11D5A">
        <w:rPr>
          <w:b/>
          <w:i/>
          <w:sz w:val="22"/>
          <w:szCs w:val="22"/>
        </w:rPr>
        <w:t>-Ленино, ул. Советская, дом 43</w:t>
      </w:r>
      <w:r w:rsidRPr="00D11D5A">
        <w:rPr>
          <w:sz w:val="22"/>
          <w:szCs w:val="22"/>
        </w:rPr>
        <w:t xml:space="preserve">, Заказчик – </w:t>
      </w:r>
      <w:proofErr w:type="spellStart"/>
      <w:r w:rsidRPr="00D11D5A">
        <w:rPr>
          <w:b/>
          <w:i/>
          <w:sz w:val="22"/>
          <w:szCs w:val="22"/>
        </w:rPr>
        <w:t>Кулыгин</w:t>
      </w:r>
      <w:proofErr w:type="spellEnd"/>
      <w:r w:rsidRPr="00D11D5A">
        <w:rPr>
          <w:b/>
          <w:i/>
          <w:sz w:val="22"/>
          <w:szCs w:val="22"/>
        </w:rPr>
        <w:t xml:space="preserve"> Владимир Иванович</w:t>
      </w:r>
      <w:r w:rsidRPr="00D11D5A">
        <w:rPr>
          <w:b/>
          <w:sz w:val="22"/>
          <w:szCs w:val="22"/>
        </w:rPr>
        <w:t xml:space="preserve">, </w:t>
      </w:r>
      <w:r w:rsidRPr="00D11D5A">
        <w:rPr>
          <w:sz w:val="22"/>
          <w:szCs w:val="22"/>
        </w:rPr>
        <w:t>адрес:</w:t>
      </w:r>
      <w:proofErr w:type="gramEnd"/>
      <w:r w:rsidRPr="00D11D5A">
        <w:rPr>
          <w:b/>
          <w:sz w:val="22"/>
          <w:szCs w:val="22"/>
        </w:rPr>
        <w:t xml:space="preserve"> </w:t>
      </w:r>
      <w:r w:rsidRPr="00D11D5A">
        <w:rPr>
          <w:b/>
          <w:i/>
          <w:sz w:val="22"/>
          <w:szCs w:val="22"/>
        </w:rPr>
        <w:t>Чувашская Республика - Чувашия, г. Алатырь, ул. Луговая, д. 59, тел. +7 9278522281.</w:t>
      </w:r>
    </w:p>
    <w:p w:rsidR="00D11D5A" w:rsidRPr="00D11D5A" w:rsidRDefault="00D11D5A" w:rsidP="00D11D5A">
      <w:pPr>
        <w:ind w:right="140" w:firstLine="284"/>
        <w:rPr>
          <w:b/>
          <w:i/>
          <w:sz w:val="22"/>
          <w:szCs w:val="22"/>
        </w:rPr>
      </w:pPr>
      <w:r w:rsidRPr="00D11D5A">
        <w:rPr>
          <w:sz w:val="22"/>
          <w:szCs w:val="22"/>
        </w:rPr>
        <w:t>Смежные земельные участки, в отношении местоположения границ которых проводится согласование:</w:t>
      </w:r>
    </w:p>
    <w:p w:rsidR="00D11D5A" w:rsidRPr="00D11D5A" w:rsidRDefault="00D11D5A" w:rsidP="00D11D5A">
      <w:pPr>
        <w:spacing w:line="216" w:lineRule="auto"/>
        <w:rPr>
          <w:b/>
          <w:i/>
          <w:sz w:val="22"/>
          <w:szCs w:val="22"/>
        </w:rPr>
      </w:pPr>
      <w:r w:rsidRPr="00D11D5A">
        <w:rPr>
          <w:b/>
          <w:sz w:val="22"/>
          <w:szCs w:val="22"/>
        </w:rPr>
        <w:t>кадастровый номер 21:06:260301:37,</w:t>
      </w:r>
      <w:r w:rsidRPr="00D11D5A">
        <w:rPr>
          <w:sz w:val="22"/>
          <w:szCs w:val="22"/>
        </w:rPr>
        <w:t xml:space="preserve"> адрес: </w:t>
      </w:r>
      <w:r w:rsidRPr="00D11D5A">
        <w:rPr>
          <w:b/>
          <w:i/>
          <w:sz w:val="22"/>
          <w:szCs w:val="22"/>
        </w:rPr>
        <w:t xml:space="preserve">Чувашская Республика-Чувашия, Алатырский р-н, с. </w:t>
      </w:r>
      <w:proofErr w:type="spellStart"/>
      <w:r w:rsidRPr="00D11D5A">
        <w:rPr>
          <w:b/>
          <w:i/>
          <w:sz w:val="22"/>
          <w:szCs w:val="22"/>
        </w:rPr>
        <w:t>Иваньково</w:t>
      </w:r>
      <w:proofErr w:type="spellEnd"/>
      <w:r w:rsidRPr="00D11D5A">
        <w:rPr>
          <w:b/>
          <w:i/>
          <w:sz w:val="22"/>
          <w:szCs w:val="22"/>
        </w:rPr>
        <w:t>-Ленино, ул. Советская, д. 45</w:t>
      </w:r>
    </w:p>
    <w:p w:rsidR="00D11D5A" w:rsidRPr="00D11D5A" w:rsidRDefault="00D11D5A" w:rsidP="00D11D5A">
      <w:pPr>
        <w:spacing w:line="216" w:lineRule="auto"/>
        <w:ind w:firstLine="284"/>
        <w:rPr>
          <w:b/>
          <w:i/>
          <w:sz w:val="22"/>
          <w:szCs w:val="22"/>
        </w:rPr>
      </w:pPr>
      <w:r w:rsidRPr="00D11D5A">
        <w:rPr>
          <w:sz w:val="22"/>
          <w:szCs w:val="22"/>
        </w:rPr>
        <w:t xml:space="preserve">Собрание по поводу согласования местоположения границ участков состоится по адресу: </w:t>
      </w:r>
      <w:r w:rsidRPr="00D11D5A">
        <w:rPr>
          <w:b/>
          <w:sz w:val="22"/>
          <w:szCs w:val="22"/>
        </w:rPr>
        <w:t>Чувашия, г. Алатырь, ул. Ленина, д. 76</w:t>
      </w:r>
      <w:r w:rsidRPr="00D11D5A">
        <w:rPr>
          <w:b/>
          <w:i/>
          <w:sz w:val="22"/>
          <w:szCs w:val="22"/>
        </w:rPr>
        <w:t xml:space="preserve">, </w:t>
      </w:r>
      <w:r w:rsidRPr="00D11D5A">
        <w:rPr>
          <w:b/>
          <w:sz w:val="22"/>
          <w:szCs w:val="22"/>
        </w:rPr>
        <w:t>20.07.2026 в 10 часов 00 мин.</w:t>
      </w:r>
    </w:p>
    <w:p w:rsidR="00D11D5A" w:rsidRPr="00D11D5A" w:rsidRDefault="00D11D5A" w:rsidP="00D11D5A">
      <w:pPr>
        <w:shd w:val="clear" w:color="auto" w:fill="FFFFFF"/>
        <w:autoSpaceDE w:val="0"/>
        <w:autoSpaceDN w:val="0"/>
        <w:adjustRightInd w:val="0"/>
        <w:ind w:firstLine="284"/>
        <w:rPr>
          <w:b/>
          <w:sz w:val="22"/>
          <w:szCs w:val="22"/>
        </w:rPr>
      </w:pPr>
      <w:r w:rsidRPr="00D11D5A">
        <w:rPr>
          <w:sz w:val="22"/>
          <w:szCs w:val="22"/>
        </w:rPr>
        <w:t xml:space="preserve">С проектом межевого плана земельного участка можно ознакомиться по адресу: </w:t>
      </w:r>
      <w:r w:rsidRPr="00D11D5A">
        <w:rPr>
          <w:b/>
          <w:sz w:val="22"/>
          <w:szCs w:val="22"/>
        </w:rPr>
        <w:t>Чувашия, г. Алатырь, ул. Ленина, д.76.</w:t>
      </w:r>
    </w:p>
    <w:p w:rsidR="00D11D5A" w:rsidRPr="00D11D5A" w:rsidRDefault="00D11D5A" w:rsidP="00D11D5A">
      <w:pPr>
        <w:shd w:val="clear" w:color="auto" w:fill="FFFFFF"/>
        <w:autoSpaceDE w:val="0"/>
        <w:autoSpaceDN w:val="0"/>
        <w:adjustRightInd w:val="0"/>
        <w:ind w:firstLine="284"/>
        <w:rPr>
          <w:b/>
          <w:sz w:val="22"/>
          <w:szCs w:val="22"/>
        </w:rPr>
      </w:pPr>
      <w:r w:rsidRPr="00D11D5A">
        <w:rPr>
          <w:sz w:val="22"/>
          <w:szCs w:val="22"/>
        </w:rPr>
        <w:t xml:space="preserve">Требования о проведении согласования местоположения границ земельных участков на местности принимаются                </w:t>
      </w:r>
      <w:r w:rsidRPr="00D11D5A">
        <w:rPr>
          <w:b/>
          <w:sz w:val="22"/>
          <w:szCs w:val="22"/>
        </w:rPr>
        <w:t xml:space="preserve">с 19.06.2026 по 20.07.2026 по адресу: </w:t>
      </w:r>
      <w:r w:rsidRPr="00D11D5A">
        <w:rPr>
          <w:b/>
          <w:i/>
          <w:sz w:val="22"/>
          <w:szCs w:val="22"/>
        </w:rPr>
        <w:t>Чувашия, г. Алатырь, ул. Ленина, д. 76</w:t>
      </w:r>
      <w:r w:rsidRPr="00D11D5A">
        <w:rPr>
          <w:b/>
          <w:sz w:val="22"/>
          <w:szCs w:val="22"/>
        </w:rPr>
        <w:t>.</w:t>
      </w:r>
    </w:p>
    <w:p w:rsidR="00D11D5A" w:rsidRPr="00D11D5A" w:rsidRDefault="00D11D5A" w:rsidP="00D11D5A">
      <w:pPr>
        <w:ind w:firstLine="284"/>
        <w:rPr>
          <w:sz w:val="22"/>
          <w:szCs w:val="22"/>
        </w:rPr>
      </w:pPr>
      <w:r w:rsidRPr="00D11D5A">
        <w:rPr>
          <w:sz w:val="22"/>
          <w:szCs w:val="22"/>
        </w:rPr>
        <w:t xml:space="preserve">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 12 ст. 39, ч. 2 ст. 40 Федерального закона от 24 июля </w:t>
      </w:r>
      <w:smartTag w:uri="urn:schemas-microsoft-com:office:smarttags" w:element="metricconverter">
        <w:smartTagPr>
          <w:attr w:name="ProductID" w:val="2007 г"/>
        </w:smartTagPr>
        <w:r w:rsidRPr="00D11D5A">
          <w:rPr>
            <w:sz w:val="22"/>
            <w:szCs w:val="22"/>
          </w:rPr>
          <w:t>2007 г</w:t>
        </w:r>
      </w:smartTag>
      <w:r w:rsidRPr="00D11D5A">
        <w:rPr>
          <w:sz w:val="22"/>
          <w:szCs w:val="22"/>
        </w:rPr>
        <w:t>. № 221-ФЗ «О кадастровой деятельности»).</w:t>
      </w:r>
    </w:p>
    <w:p w:rsidR="00D11D5A" w:rsidRPr="00D11D5A" w:rsidRDefault="00D11D5A" w:rsidP="00D11D5A">
      <w:pPr>
        <w:rPr>
          <w:sz w:val="22"/>
          <w:szCs w:val="22"/>
        </w:rPr>
      </w:pPr>
    </w:p>
    <w:p w:rsidR="00763552" w:rsidRPr="008F11F6" w:rsidRDefault="00763552" w:rsidP="00FE21BC"/>
    <w:p w:rsidR="008A0589" w:rsidRPr="001370FD" w:rsidRDefault="008A0589" w:rsidP="008A0589">
      <w:pPr>
        <w:widowControl w:val="0"/>
        <w:ind w:firstLine="539"/>
        <w:rPr>
          <w:color w:val="22272F"/>
          <w:sz w:val="22"/>
          <w:szCs w:val="22"/>
          <w:shd w:val="clear" w:color="auto" w:fill="FFFFFF"/>
        </w:rPr>
      </w:pPr>
    </w:p>
    <w:p w:rsidR="00CC5163" w:rsidRDefault="00CC5163" w:rsidP="000119E3">
      <w:pPr>
        <w:ind w:firstLine="0"/>
        <w:jc w:val="left"/>
        <w:rPr>
          <w:rFonts w:eastAsia="Times New Roman"/>
          <w:sz w:val="22"/>
          <w:szCs w:val="22"/>
          <w:lang w:eastAsia="en-US"/>
        </w:rPr>
      </w:pPr>
    </w:p>
    <w:p w:rsidR="00CC5163" w:rsidRPr="005F657C" w:rsidRDefault="00CC5163" w:rsidP="000119E3">
      <w:pPr>
        <w:ind w:firstLine="0"/>
        <w:jc w:val="left"/>
        <w:rPr>
          <w:rFonts w:eastAsia="Times New Roman"/>
          <w:sz w:val="22"/>
          <w:szCs w:val="22"/>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2" w:history="1">
              <w:r w:rsidR="00AA67FE" w:rsidRPr="00AA67FE">
                <w:rPr>
                  <w:rFonts w:eastAsia="Times New Roman"/>
                  <w:sz w:val="16"/>
                  <w:szCs w:val="16"/>
                  <w:lang w:eastAsia="en-US"/>
                </w:rPr>
                <w:t>ул.</w:t>
              </w:r>
              <w:r w:rsidR="00E34F38">
                <w:rPr>
                  <w:rFonts w:eastAsia="Times New Roman"/>
                  <w:sz w:val="16"/>
                  <w:szCs w:val="16"/>
                  <w:lang w:eastAsia="en-US"/>
                </w:rPr>
                <w:t xml:space="preserve"> </w:t>
              </w:r>
              <w:r w:rsidR="00AA67FE" w:rsidRPr="00AA67FE">
                <w:rPr>
                  <w:rFonts w:eastAsia="Times New Roman"/>
                  <w:sz w:val="16"/>
                  <w:szCs w:val="16"/>
                  <w:lang w:eastAsia="en-US"/>
                </w:rPr>
                <w:t>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AE0570">
              <w:rPr>
                <w:rFonts w:eastAsia="Times New Roman"/>
                <w:b/>
                <w:bCs/>
                <w:color w:val="000000"/>
                <w:kern w:val="28"/>
                <w:sz w:val="16"/>
                <w:szCs w:val="16"/>
                <w:lang w:eastAsia="en-US"/>
              </w:rPr>
              <w:t xml:space="preserve">1 </w:t>
            </w:r>
            <w:bookmarkStart w:id="0" w:name="_GoBack"/>
            <w:bookmarkEnd w:id="0"/>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D11D5A" w:rsidP="00FE21BC">
            <w:pPr>
              <w:widowControl w:val="0"/>
              <w:ind w:firstLine="0"/>
              <w:jc w:val="center"/>
              <w:rPr>
                <w:rFonts w:eastAsia="Times New Roman"/>
                <w:sz w:val="16"/>
                <w:szCs w:val="16"/>
                <w:lang w:eastAsia="en-US"/>
              </w:rPr>
            </w:pPr>
            <w:r>
              <w:rPr>
                <w:rFonts w:eastAsia="Times New Roman"/>
                <w:color w:val="000000"/>
                <w:kern w:val="28"/>
                <w:sz w:val="16"/>
                <w:szCs w:val="16"/>
                <w:lang w:eastAsia="en-US"/>
              </w:rPr>
              <w:t>17</w:t>
            </w:r>
            <w:r w:rsidR="007261CA">
              <w:rPr>
                <w:rFonts w:eastAsia="Times New Roman"/>
                <w:color w:val="000000"/>
                <w:kern w:val="28"/>
                <w:sz w:val="16"/>
                <w:szCs w:val="16"/>
                <w:lang w:eastAsia="en-US"/>
              </w:rPr>
              <w:t>.06</w:t>
            </w:r>
            <w:r w:rsidR="006B6A9C">
              <w:rPr>
                <w:rFonts w:eastAsia="Times New Roman"/>
                <w:color w:val="000000"/>
                <w:kern w:val="28"/>
                <w:sz w:val="16"/>
                <w:szCs w:val="16"/>
                <w:lang w:eastAsia="en-US"/>
              </w:rPr>
              <w:t>.2026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4657EA">
      <w:headerReference w:type="default" r:id="rId14"/>
      <w:pgSz w:w="11906" w:h="16838"/>
      <w:pgMar w:top="-284" w:right="851" w:bottom="284" w:left="1134" w:header="8"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8D2" w:rsidRDefault="00F558D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F558D2" w:rsidRDefault="00F558D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8D2" w:rsidRDefault="00F558D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F558D2" w:rsidRDefault="00F558D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D1B" w:rsidRPr="00747453" w:rsidRDefault="00257D1B" w:rsidP="00F57366">
    <w:pPr>
      <w:pStyle w:val="ab"/>
      <w:jc w:val="center"/>
    </w:pPr>
    <w:r>
      <w:fldChar w:fldCharType="begin"/>
    </w:r>
    <w:r>
      <w:instrText>PAGE   \* MERGEFORMAT</w:instrText>
    </w:r>
    <w:r>
      <w:fldChar w:fldCharType="separate"/>
    </w:r>
    <w:r w:rsidR="00AE0570">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99A0B74"/>
    <w:multiLevelType w:val="hybridMultilevel"/>
    <w:tmpl w:val="363641A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8">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E8B6D71"/>
    <w:multiLevelType w:val="hybridMultilevel"/>
    <w:tmpl w:val="2092F50C"/>
    <w:lvl w:ilvl="0" w:tplc="2A2C50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8"/>
  </w:num>
  <w:num w:numId="6">
    <w:abstractNumId w:val="13"/>
  </w:num>
  <w:num w:numId="7">
    <w:abstractNumId w:val="19"/>
  </w:num>
  <w:num w:numId="8">
    <w:abstractNumId w:val="23"/>
  </w:num>
  <w:num w:numId="9">
    <w:abstractNumId w:val="34"/>
  </w:num>
  <w:num w:numId="10">
    <w:abstractNumId w:val="29"/>
  </w:num>
  <w:num w:numId="11">
    <w:abstractNumId w:val="17"/>
  </w:num>
  <w:num w:numId="12">
    <w:abstractNumId w:val="10"/>
  </w:num>
  <w:num w:numId="13">
    <w:abstractNumId w:val="36"/>
  </w:num>
  <w:num w:numId="14">
    <w:abstractNumId w:val="21"/>
  </w:num>
  <w:num w:numId="15">
    <w:abstractNumId w:val="12"/>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2"/>
  </w:num>
  <w:num w:numId="22">
    <w:abstractNumId w:val="27"/>
  </w:num>
  <w:num w:numId="23">
    <w:abstractNumId w:val="24"/>
  </w:num>
  <w:num w:numId="24">
    <w:abstractNumId w:val="5"/>
  </w:num>
  <w:num w:numId="25">
    <w:abstractNumId w:val="35"/>
  </w:num>
  <w:num w:numId="26">
    <w:abstractNumId w:val="7"/>
  </w:num>
  <w:num w:numId="27">
    <w:abstractNumId w:val="39"/>
  </w:num>
  <w:num w:numId="28">
    <w:abstractNumId w:val="40"/>
  </w:num>
  <w:num w:numId="29">
    <w:abstractNumId w:val="11"/>
  </w:num>
  <w:num w:numId="30">
    <w:abstractNumId w:val="14"/>
  </w:num>
  <w:num w:numId="31">
    <w:abstractNumId w:val="31"/>
  </w:num>
  <w:num w:numId="32">
    <w:abstractNumId w:val="8"/>
  </w:num>
  <w:num w:numId="33">
    <w:abstractNumId w:val="22"/>
  </w:num>
  <w:num w:numId="34">
    <w:abstractNumId w:val="16"/>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2"/>
  </w:num>
  <w:num w:numId="40">
    <w:abstractNumId w:val="9"/>
  </w:num>
  <w:num w:numId="41">
    <w:abstractNumId w:val="1"/>
  </w:num>
  <w:num w:numId="42">
    <w:abstractNumId w:val="2"/>
  </w:num>
  <w:num w:numId="43">
    <w:abstractNumId w:val="3"/>
  </w:num>
  <w:num w:numId="44">
    <w:abstractNumId w:val="4"/>
  </w:num>
  <w:num w:numId="45">
    <w:abstractNumId w:val="25"/>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6"/>
  </w:num>
  <w:num w:numId="50">
    <w:abstractNumId w:val="2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2BBF"/>
    <w:rsid w:val="00053CE2"/>
    <w:rsid w:val="00054B39"/>
    <w:rsid w:val="00055771"/>
    <w:rsid w:val="00060080"/>
    <w:rsid w:val="000632A0"/>
    <w:rsid w:val="000656F8"/>
    <w:rsid w:val="0006651B"/>
    <w:rsid w:val="000720AD"/>
    <w:rsid w:val="00074DD1"/>
    <w:rsid w:val="00080BAA"/>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A769E"/>
    <w:rsid w:val="001B22E0"/>
    <w:rsid w:val="001B7182"/>
    <w:rsid w:val="001C20A3"/>
    <w:rsid w:val="001C78CB"/>
    <w:rsid w:val="001E228C"/>
    <w:rsid w:val="001F084B"/>
    <w:rsid w:val="001F4D4F"/>
    <w:rsid w:val="00201CA0"/>
    <w:rsid w:val="00210597"/>
    <w:rsid w:val="002122F3"/>
    <w:rsid w:val="0021427B"/>
    <w:rsid w:val="00215797"/>
    <w:rsid w:val="00215C54"/>
    <w:rsid w:val="002202E9"/>
    <w:rsid w:val="002227A3"/>
    <w:rsid w:val="002303A0"/>
    <w:rsid w:val="0023146D"/>
    <w:rsid w:val="00231E69"/>
    <w:rsid w:val="0024685B"/>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1F5B"/>
    <w:rsid w:val="002B386C"/>
    <w:rsid w:val="002C7997"/>
    <w:rsid w:val="002D2F76"/>
    <w:rsid w:val="002D4DC3"/>
    <w:rsid w:val="002D7578"/>
    <w:rsid w:val="002E6710"/>
    <w:rsid w:val="002F0F83"/>
    <w:rsid w:val="002F1A90"/>
    <w:rsid w:val="002F6E0D"/>
    <w:rsid w:val="00301051"/>
    <w:rsid w:val="00301C8F"/>
    <w:rsid w:val="0030582F"/>
    <w:rsid w:val="0030599A"/>
    <w:rsid w:val="0030690F"/>
    <w:rsid w:val="00313424"/>
    <w:rsid w:val="00315850"/>
    <w:rsid w:val="003240A4"/>
    <w:rsid w:val="003347E2"/>
    <w:rsid w:val="00336666"/>
    <w:rsid w:val="00340193"/>
    <w:rsid w:val="00341CA4"/>
    <w:rsid w:val="00342A1B"/>
    <w:rsid w:val="00347880"/>
    <w:rsid w:val="003535D6"/>
    <w:rsid w:val="00353B86"/>
    <w:rsid w:val="00354289"/>
    <w:rsid w:val="00355605"/>
    <w:rsid w:val="003617A7"/>
    <w:rsid w:val="00366BD4"/>
    <w:rsid w:val="00371B4E"/>
    <w:rsid w:val="003733F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3F2606"/>
    <w:rsid w:val="0040426F"/>
    <w:rsid w:val="00405F83"/>
    <w:rsid w:val="00410635"/>
    <w:rsid w:val="0041258B"/>
    <w:rsid w:val="00413EE7"/>
    <w:rsid w:val="004167DC"/>
    <w:rsid w:val="00417599"/>
    <w:rsid w:val="0042147F"/>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57EA"/>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6703"/>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27DF1"/>
    <w:rsid w:val="00531E9D"/>
    <w:rsid w:val="005363EB"/>
    <w:rsid w:val="00536CD7"/>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5F57DD"/>
    <w:rsid w:val="005F657C"/>
    <w:rsid w:val="006012C6"/>
    <w:rsid w:val="00601A1F"/>
    <w:rsid w:val="00607E52"/>
    <w:rsid w:val="00611C51"/>
    <w:rsid w:val="0061487B"/>
    <w:rsid w:val="00621CED"/>
    <w:rsid w:val="0062598D"/>
    <w:rsid w:val="00635DAC"/>
    <w:rsid w:val="00646CE7"/>
    <w:rsid w:val="006572EA"/>
    <w:rsid w:val="00657EF2"/>
    <w:rsid w:val="00674954"/>
    <w:rsid w:val="0068312B"/>
    <w:rsid w:val="006845A9"/>
    <w:rsid w:val="00687AC3"/>
    <w:rsid w:val="00687B37"/>
    <w:rsid w:val="00695AD3"/>
    <w:rsid w:val="00696599"/>
    <w:rsid w:val="006A75BA"/>
    <w:rsid w:val="006B51E8"/>
    <w:rsid w:val="006B52FF"/>
    <w:rsid w:val="006B6A9C"/>
    <w:rsid w:val="006D7560"/>
    <w:rsid w:val="006E2974"/>
    <w:rsid w:val="006E2EC3"/>
    <w:rsid w:val="006E4005"/>
    <w:rsid w:val="006E43E8"/>
    <w:rsid w:val="00700E23"/>
    <w:rsid w:val="00714C8C"/>
    <w:rsid w:val="00723BA0"/>
    <w:rsid w:val="00725E26"/>
    <w:rsid w:val="007261CA"/>
    <w:rsid w:val="00727EDF"/>
    <w:rsid w:val="00731541"/>
    <w:rsid w:val="00731B03"/>
    <w:rsid w:val="0073546E"/>
    <w:rsid w:val="0073599D"/>
    <w:rsid w:val="00747453"/>
    <w:rsid w:val="00751F8A"/>
    <w:rsid w:val="00763465"/>
    <w:rsid w:val="00763552"/>
    <w:rsid w:val="00766708"/>
    <w:rsid w:val="00770510"/>
    <w:rsid w:val="00773B1B"/>
    <w:rsid w:val="00775580"/>
    <w:rsid w:val="00781A1A"/>
    <w:rsid w:val="0078234F"/>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4565"/>
    <w:rsid w:val="00856EA7"/>
    <w:rsid w:val="00862253"/>
    <w:rsid w:val="008640C3"/>
    <w:rsid w:val="00867893"/>
    <w:rsid w:val="00867AFE"/>
    <w:rsid w:val="00871390"/>
    <w:rsid w:val="00874243"/>
    <w:rsid w:val="00880A9D"/>
    <w:rsid w:val="00890B5B"/>
    <w:rsid w:val="00896168"/>
    <w:rsid w:val="008962DF"/>
    <w:rsid w:val="00897AD3"/>
    <w:rsid w:val="008A0589"/>
    <w:rsid w:val="008A0A60"/>
    <w:rsid w:val="008A39C3"/>
    <w:rsid w:val="008A4086"/>
    <w:rsid w:val="008B3A90"/>
    <w:rsid w:val="008B4FF0"/>
    <w:rsid w:val="008C52DD"/>
    <w:rsid w:val="008E2942"/>
    <w:rsid w:val="008E2ED1"/>
    <w:rsid w:val="008E37E0"/>
    <w:rsid w:val="008F0A2C"/>
    <w:rsid w:val="008F1B43"/>
    <w:rsid w:val="008F4E62"/>
    <w:rsid w:val="00901A46"/>
    <w:rsid w:val="00914424"/>
    <w:rsid w:val="0092275D"/>
    <w:rsid w:val="00933BAE"/>
    <w:rsid w:val="00960CEF"/>
    <w:rsid w:val="00960E09"/>
    <w:rsid w:val="00960E60"/>
    <w:rsid w:val="00976311"/>
    <w:rsid w:val="00994BE8"/>
    <w:rsid w:val="009956B5"/>
    <w:rsid w:val="00995711"/>
    <w:rsid w:val="0099594B"/>
    <w:rsid w:val="009A031C"/>
    <w:rsid w:val="009A13E7"/>
    <w:rsid w:val="009A2CF1"/>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579C8"/>
    <w:rsid w:val="00A700D0"/>
    <w:rsid w:val="00A71125"/>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D2468"/>
    <w:rsid w:val="00AE0570"/>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53FA4"/>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074"/>
    <w:rsid w:val="00C14FDB"/>
    <w:rsid w:val="00C25AC0"/>
    <w:rsid w:val="00C37FB4"/>
    <w:rsid w:val="00C46759"/>
    <w:rsid w:val="00C47CCF"/>
    <w:rsid w:val="00C6320C"/>
    <w:rsid w:val="00C63FA3"/>
    <w:rsid w:val="00C6667F"/>
    <w:rsid w:val="00C82C9D"/>
    <w:rsid w:val="00C8397D"/>
    <w:rsid w:val="00C84DE9"/>
    <w:rsid w:val="00C8779B"/>
    <w:rsid w:val="00C93953"/>
    <w:rsid w:val="00CA0F0E"/>
    <w:rsid w:val="00CA2D78"/>
    <w:rsid w:val="00CA50DF"/>
    <w:rsid w:val="00CA75E1"/>
    <w:rsid w:val="00CB39AE"/>
    <w:rsid w:val="00CB70A5"/>
    <w:rsid w:val="00CC261F"/>
    <w:rsid w:val="00CC319C"/>
    <w:rsid w:val="00CC3558"/>
    <w:rsid w:val="00CC4EBB"/>
    <w:rsid w:val="00CC5163"/>
    <w:rsid w:val="00CC6036"/>
    <w:rsid w:val="00CC7935"/>
    <w:rsid w:val="00CD0739"/>
    <w:rsid w:val="00CD5313"/>
    <w:rsid w:val="00CE4299"/>
    <w:rsid w:val="00CE6C50"/>
    <w:rsid w:val="00CE7555"/>
    <w:rsid w:val="00CF183A"/>
    <w:rsid w:val="00CF18BC"/>
    <w:rsid w:val="00CF3082"/>
    <w:rsid w:val="00CF7CC6"/>
    <w:rsid w:val="00D11D5A"/>
    <w:rsid w:val="00D13CD5"/>
    <w:rsid w:val="00D1542F"/>
    <w:rsid w:val="00D16423"/>
    <w:rsid w:val="00D21896"/>
    <w:rsid w:val="00D26915"/>
    <w:rsid w:val="00D30472"/>
    <w:rsid w:val="00D326E0"/>
    <w:rsid w:val="00D37AB4"/>
    <w:rsid w:val="00D43DFD"/>
    <w:rsid w:val="00D4670A"/>
    <w:rsid w:val="00D515DC"/>
    <w:rsid w:val="00D535AA"/>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2E70"/>
    <w:rsid w:val="00E27256"/>
    <w:rsid w:val="00E34F38"/>
    <w:rsid w:val="00E43504"/>
    <w:rsid w:val="00E4381A"/>
    <w:rsid w:val="00E64F19"/>
    <w:rsid w:val="00E66558"/>
    <w:rsid w:val="00E75F87"/>
    <w:rsid w:val="00E7771E"/>
    <w:rsid w:val="00E856D0"/>
    <w:rsid w:val="00E93929"/>
    <w:rsid w:val="00E9568B"/>
    <w:rsid w:val="00E96F6D"/>
    <w:rsid w:val="00EA1650"/>
    <w:rsid w:val="00EA2CEA"/>
    <w:rsid w:val="00EA5371"/>
    <w:rsid w:val="00EA7715"/>
    <w:rsid w:val="00EB0067"/>
    <w:rsid w:val="00EB122B"/>
    <w:rsid w:val="00EB2EB3"/>
    <w:rsid w:val="00EC239B"/>
    <w:rsid w:val="00EC2431"/>
    <w:rsid w:val="00EC2CF3"/>
    <w:rsid w:val="00EC431F"/>
    <w:rsid w:val="00EC45C3"/>
    <w:rsid w:val="00EC4B52"/>
    <w:rsid w:val="00ED0D7C"/>
    <w:rsid w:val="00ED0F54"/>
    <w:rsid w:val="00EE2688"/>
    <w:rsid w:val="00EE31B5"/>
    <w:rsid w:val="00EF11F0"/>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58D2"/>
    <w:rsid w:val="00F57366"/>
    <w:rsid w:val="00F704E6"/>
    <w:rsid w:val="00F80FA4"/>
    <w:rsid w:val="00F83845"/>
    <w:rsid w:val="00F86A94"/>
    <w:rsid w:val="00FC07B1"/>
    <w:rsid w:val="00FC2E99"/>
    <w:rsid w:val="00FC67CF"/>
    <w:rsid w:val="00FD6E4D"/>
    <w:rsid w:val="00FE21BC"/>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latr.priem@cap.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alatr-mo.cap.ru/contact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i21serenkov@rambler.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A803F-85A7-43F0-8733-1B27B3353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472</Words>
  <Characters>2696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40</cp:revision>
  <dcterms:created xsi:type="dcterms:W3CDTF">2025-02-05T05:54:00Z</dcterms:created>
  <dcterms:modified xsi:type="dcterms:W3CDTF">2026-09-04T11:13:00Z</dcterms:modified>
</cp:coreProperties>
</file>