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3B" w:rsidRPr="00737922" w:rsidRDefault="00A53D3B" w:rsidP="00480446">
      <w:pPr>
        <w:pStyle w:val="ConsNonformat"/>
        <w:keepNext/>
        <w:keepLines/>
        <w:ind w:left="56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УТ</w:t>
      </w:r>
      <w:r w:rsidR="003B745B" w:rsidRPr="00737922">
        <w:rPr>
          <w:rFonts w:ascii="Times New Roman" w:hAnsi="Times New Roman" w:cs="Times New Roman"/>
          <w:sz w:val="26"/>
          <w:szCs w:val="26"/>
        </w:rPr>
        <w:t>ВЕР</w:t>
      </w:r>
      <w:r w:rsidRPr="00737922">
        <w:rPr>
          <w:rFonts w:ascii="Times New Roman" w:hAnsi="Times New Roman" w:cs="Times New Roman"/>
          <w:sz w:val="26"/>
          <w:szCs w:val="26"/>
        </w:rPr>
        <w:t>ЖДАЮ:</w:t>
      </w:r>
      <w:r w:rsidR="00B06D22" w:rsidRPr="00737922">
        <w:rPr>
          <w:rFonts w:ascii="Times New Roman" w:hAnsi="Times New Roman" w:cs="Times New Roman"/>
          <w:sz w:val="26"/>
          <w:szCs w:val="26"/>
        </w:rPr>
        <w:br/>
      </w:r>
      <w:r w:rsidR="00480446" w:rsidRPr="00737922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Председателя Кабинета Министров Чувашской Республики – м</w:t>
      </w:r>
      <w:r w:rsidRPr="007379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инистр здравоохранения </w:t>
      </w:r>
      <w:r w:rsidR="000A554D" w:rsidRPr="0073792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379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Чувашской Республики </w:t>
      </w:r>
    </w:p>
    <w:p w:rsidR="00A53D3B" w:rsidRPr="00737922" w:rsidRDefault="00A53D3B" w:rsidP="000A554D">
      <w:pPr>
        <w:pStyle w:val="ConsNonformat"/>
        <w:keepNext/>
        <w:keepLines/>
        <w:ind w:left="567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3D3B" w:rsidRPr="00737922" w:rsidRDefault="00A53D3B" w:rsidP="000A554D">
      <w:pPr>
        <w:pStyle w:val="ConsNonformat"/>
        <w:keepNext/>
        <w:keepLines/>
        <w:ind w:left="56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9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 </w:t>
      </w:r>
      <w:r w:rsidR="009A2EA4" w:rsidRPr="00737922">
        <w:rPr>
          <w:rFonts w:ascii="Times New Roman" w:hAnsi="Times New Roman" w:cs="Times New Roman"/>
          <w:color w:val="000000" w:themeColor="text1"/>
          <w:sz w:val="26"/>
          <w:szCs w:val="26"/>
        </w:rPr>
        <w:t>В.</w:t>
      </w:r>
      <w:r w:rsidR="000A554D" w:rsidRPr="00737922">
        <w:rPr>
          <w:rFonts w:ascii="Times New Roman" w:hAnsi="Times New Roman" w:cs="Times New Roman"/>
          <w:color w:val="000000" w:themeColor="text1"/>
          <w:sz w:val="26"/>
          <w:szCs w:val="26"/>
        </w:rPr>
        <w:t>Г. Степанов</w:t>
      </w:r>
    </w:p>
    <w:p w:rsidR="00EE51B4" w:rsidRPr="00737922" w:rsidRDefault="00EE51B4" w:rsidP="00A53D3B">
      <w:pPr>
        <w:pStyle w:val="ConsNonformat"/>
        <w:keepNext/>
        <w:keepLines/>
        <w:ind w:left="4956" w:firstLine="708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53D3B" w:rsidRPr="00737922" w:rsidRDefault="00A53D3B" w:rsidP="00A53D3B">
      <w:pPr>
        <w:pStyle w:val="ConsNonformat"/>
        <w:keepNext/>
        <w:keepLines/>
        <w:ind w:left="4956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9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«___»________ 20___ г.</w:t>
      </w:r>
    </w:p>
    <w:p w:rsidR="00A53D3B" w:rsidRPr="00737922" w:rsidRDefault="00A53D3B" w:rsidP="00A53D3B">
      <w:pPr>
        <w:pStyle w:val="ConsNonformat"/>
        <w:keepNext/>
        <w:keepLines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2EA4" w:rsidRPr="00737922" w:rsidRDefault="009A2EA4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</w:p>
    <w:p w:rsidR="009A2EA4" w:rsidRPr="00737922" w:rsidRDefault="009A2EA4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</w:p>
    <w:p w:rsidR="005C518C" w:rsidRPr="00737922" w:rsidRDefault="005C518C" w:rsidP="00B44043">
      <w:pPr>
        <w:pStyle w:val="a3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737922">
        <w:rPr>
          <w:rStyle w:val="a4"/>
          <w:sz w:val="26"/>
          <w:szCs w:val="26"/>
        </w:rPr>
        <w:t>Должностной регламент</w:t>
      </w:r>
    </w:p>
    <w:p w:rsidR="005C518C" w:rsidRPr="00737922" w:rsidRDefault="005C518C" w:rsidP="00B44043">
      <w:pPr>
        <w:pStyle w:val="a3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737922">
        <w:rPr>
          <w:rStyle w:val="a4"/>
          <w:sz w:val="26"/>
          <w:szCs w:val="26"/>
        </w:rPr>
        <w:t>государственного гражданского служащего Чувашской Республики,</w:t>
      </w:r>
    </w:p>
    <w:p w:rsidR="006746F5" w:rsidRPr="00737922" w:rsidRDefault="005C518C" w:rsidP="00B44043">
      <w:pPr>
        <w:pStyle w:val="a3"/>
        <w:spacing w:before="0" w:beforeAutospacing="0" w:after="0" w:afterAutospacing="0"/>
        <w:contextualSpacing/>
        <w:jc w:val="center"/>
        <w:rPr>
          <w:rStyle w:val="a4"/>
          <w:sz w:val="26"/>
          <w:szCs w:val="26"/>
        </w:rPr>
      </w:pPr>
      <w:r w:rsidRPr="00737922">
        <w:rPr>
          <w:rStyle w:val="a4"/>
          <w:sz w:val="26"/>
          <w:szCs w:val="26"/>
        </w:rPr>
        <w:t xml:space="preserve">замещающего должность </w:t>
      </w:r>
      <w:r w:rsidR="00855BA2">
        <w:rPr>
          <w:rStyle w:val="a4"/>
          <w:sz w:val="26"/>
          <w:szCs w:val="26"/>
        </w:rPr>
        <w:t>главного</w:t>
      </w:r>
      <w:r w:rsidR="00124AF2" w:rsidRPr="00737922">
        <w:rPr>
          <w:rStyle w:val="a4"/>
          <w:sz w:val="26"/>
          <w:szCs w:val="26"/>
        </w:rPr>
        <w:t xml:space="preserve"> специалиста-эксперта</w:t>
      </w:r>
      <w:r w:rsidR="00526A68" w:rsidRPr="00737922">
        <w:rPr>
          <w:rStyle w:val="a4"/>
          <w:sz w:val="26"/>
          <w:szCs w:val="26"/>
        </w:rPr>
        <w:t xml:space="preserve"> </w:t>
      </w:r>
      <w:r w:rsidRPr="00737922">
        <w:rPr>
          <w:rStyle w:val="a4"/>
          <w:sz w:val="26"/>
          <w:szCs w:val="26"/>
        </w:rPr>
        <w:t xml:space="preserve">отдела </w:t>
      </w:r>
      <w:r w:rsidR="00E6298D" w:rsidRPr="00737922">
        <w:rPr>
          <w:rStyle w:val="a4"/>
          <w:sz w:val="26"/>
          <w:szCs w:val="26"/>
        </w:rPr>
        <w:t>стратегического планирования и развития здравоохранения</w:t>
      </w:r>
      <w:r w:rsidR="00C95062" w:rsidRPr="00737922">
        <w:rPr>
          <w:rStyle w:val="a4"/>
          <w:sz w:val="26"/>
          <w:szCs w:val="26"/>
        </w:rPr>
        <w:t xml:space="preserve"> </w:t>
      </w:r>
    </w:p>
    <w:p w:rsidR="005C518C" w:rsidRPr="00737922" w:rsidRDefault="007256D9" w:rsidP="00B44043">
      <w:pPr>
        <w:pStyle w:val="a3"/>
        <w:spacing w:before="0" w:beforeAutospacing="0" w:after="0" w:afterAutospacing="0"/>
        <w:contextualSpacing/>
        <w:jc w:val="center"/>
        <w:rPr>
          <w:rStyle w:val="a4"/>
          <w:sz w:val="26"/>
          <w:szCs w:val="26"/>
        </w:rPr>
      </w:pPr>
      <w:r w:rsidRPr="00737922">
        <w:rPr>
          <w:rStyle w:val="a4"/>
          <w:sz w:val="26"/>
          <w:szCs w:val="26"/>
        </w:rPr>
        <w:t>Министерства здравоохранения Чувашской Республики</w:t>
      </w:r>
    </w:p>
    <w:p w:rsidR="00C84C6F" w:rsidRPr="00737922" w:rsidRDefault="00C84C6F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5C518C" w:rsidRPr="00737922" w:rsidRDefault="006746F5" w:rsidP="00B44043">
      <w:pPr>
        <w:pStyle w:val="a3"/>
        <w:spacing w:before="0" w:beforeAutospacing="0" w:after="0" w:afterAutospacing="0"/>
        <w:contextualSpacing/>
        <w:jc w:val="center"/>
        <w:rPr>
          <w:rStyle w:val="a4"/>
          <w:sz w:val="26"/>
          <w:szCs w:val="26"/>
        </w:rPr>
      </w:pPr>
      <w:r w:rsidRPr="00737922">
        <w:rPr>
          <w:rStyle w:val="a4"/>
          <w:bCs w:val="0"/>
          <w:sz w:val="26"/>
          <w:szCs w:val="26"/>
        </w:rPr>
        <w:t>I.</w:t>
      </w:r>
      <w:r w:rsidRPr="00737922">
        <w:rPr>
          <w:rStyle w:val="a4"/>
          <w:sz w:val="26"/>
          <w:szCs w:val="26"/>
        </w:rPr>
        <w:t xml:space="preserve"> </w:t>
      </w:r>
      <w:r w:rsidR="005C518C" w:rsidRPr="00737922">
        <w:rPr>
          <w:rStyle w:val="a4"/>
          <w:sz w:val="26"/>
          <w:szCs w:val="26"/>
        </w:rPr>
        <w:t>Общие положения</w:t>
      </w:r>
    </w:p>
    <w:p w:rsidR="006746F5" w:rsidRPr="00737922" w:rsidRDefault="006746F5" w:rsidP="006746F5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9A2EA4" w:rsidRPr="00737922" w:rsidRDefault="005C518C" w:rsidP="007744B6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>Должность государственной граж</w:t>
      </w:r>
      <w:r w:rsidR="00526A68" w:rsidRPr="00737922">
        <w:rPr>
          <w:sz w:val="26"/>
          <w:szCs w:val="26"/>
        </w:rPr>
        <w:t>данской службы Чувашской Респуб</w:t>
      </w:r>
      <w:r w:rsidRPr="00737922">
        <w:rPr>
          <w:sz w:val="26"/>
          <w:szCs w:val="26"/>
        </w:rPr>
        <w:t xml:space="preserve">лики </w:t>
      </w:r>
      <w:r w:rsidR="00855BA2">
        <w:rPr>
          <w:sz w:val="26"/>
          <w:szCs w:val="26"/>
        </w:rPr>
        <w:t>главного</w:t>
      </w:r>
      <w:r w:rsidR="00124AF2" w:rsidRPr="00737922">
        <w:rPr>
          <w:sz w:val="26"/>
          <w:szCs w:val="26"/>
        </w:rPr>
        <w:t xml:space="preserve"> специалиста-эксперта</w:t>
      </w:r>
      <w:r w:rsidR="00526A68" w:rsidRPr="00737922">
        <w:rPr>
          <w:sz w:val="26"/>
          <w:szCs w:val="26"/>
        </w:rPr>
        <w:t xml:space="preserve"> </w:t>
      </w:r>
      <w:r w:rsidRPr="00737922">
        <w:rPr>
          <w:sz w:val="26"/>
          <w:szCs w:val="26"/>
        </w:rPr>
        <w:t xml:space="preserve">отдела </w:t>
      </w:r>
      <w:r w:rsidR="00E6298D" w:rsidRPr="00737922">
        <w:rPr>
          <w:sz w:val="26"/>
          <w:szCs w:val="26"/>
        </w:rPr>
        <w:t>стратегического планирования и развития здравоохранения</w:t>
      </w:r>
      <w:r w:rsidR="007256D9" w:rsidRPr="00737922">
        <w:rPr>
          <w:sz w:val="26"/>
          <w:szCs w:val="26"/>
        </w:rPr>
        <w:t xml:space="preserve"> Министерства здравоохранения </w:t>
      </w:r>
      <w:r w:rsidRPr="00737922">
        <w:rPr>
          <w:sz w:val="26"/>
          <w:szCs w:val="26"/>
        </w:rPr>
        <w:t>Чувашской Республики (далее –</w:t>
      </w:r>
      <w:r w:rsidR="00D674D3">
        <w:rPr>
          <w:sz w:val="26"/>
          <w:szCs w:val="26"/>
        </w:rPr>
        <w:t xml:space="preserve"> </w:t>
      </w:r>
      <w:r w:rsidR="00E42701" w:rsidRPr="00737922">
        <w:rPr>
          <w:sz w:val="26"/>
          <w:szCs w:val="26"/>
        </w:rPr>
        <w:t>отдел</w:t>
      </w:r>
      <w:r w:rsidRPr="00737922">
        <w:rPr>
          <w:sz w:val="26"/>
          <w:szCs w:val="26"/>
        </w:rPr>
        <w:t xml:space="preserve">) относится к </w:t>
      </w:r>
      <w:r w:rsidR="009A2EA4" w:rsidRPr="00737922">
        <w:rPr>
          <w:sz w:val="26"/>
          <w:szCs w:val="26"/>
        </w:rPr>
        <w:t xml:space="preserve">старшей группе должностей государственной гражданской службы Чувашской Республики (далее соответственно – должность, гражданская служба) </w:t>
      </w:r>
      <w:r w:rsidRPr="00737922">
        <w:rPr>
          <w:sz w:val="26"/>
          <w:szCs w:val="26"/>
        </w:rPr>
        <w:t>категории «</w:t>
      </w:r>
      <w:r w:rsidR="009C50D4" w:rsidRPr="00737922">
        <w:rPr>
          <w:sz w:val="26"/>
          <w:szCs w:val="26"/>
        </w:rPr>
        <w:t>специалисты</w:t>
      </w:r>
      <w:r w:rsidRPr="00737922">
        <w:rPr>
          <w:sz w:val="26"/>
          <w:szCs w:val="26"/>
        </w:rPr>
        <w:t>»</w:t>
      </w:r>
      <w:r w:rsidR="009A2EA4" w:rsidRPr="00737922">
        <w:rPr>
          <w:sz w:val="26"/>
          <w:szCs w:val="26"/>
        </w:rPr>
        <w:t>.</w:t>
      </w:r>
    </w:p>
    <w:p w:rsidR="00C95062" w:rsidRPr="00737922" w:rsidRDefault="009A2EA4" w:rsidP="009A2EA4">
      <w:pPr>
        <w:pStyle w:val="a3"/>
        <w:tabs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>Р</w:t>
      </w:r>
      <w:r w:rsidR="007256D9" w:rsidRPr="00737922">
        <w:rPr>
          <w:sz w:val="26"/>
          <w:szCs w:val="26"/>
        </w:rPr>
        <w:t xml:space="preserve">егистрационный номер (код) </w:t>
      </w:r>
      <w:r w:rsidRPr="00737922">
        <w:rPr>
          <w:sz w:val="26"/>
          <w:szCs w:val="26"/>
        </w:rPr>
        <w:t xml:space="preserve">должности – </w:t>
      </w:r>
      <w:r w:rsidR="007256D9" w:rsidRPr="00737922">
        <w:rPr>
          <w:sz w:val="26"/>
          <w:szCs w:val="26"/>
        </w:rPr>
        <w:t>3-</w:t>
      </w:r>
      <w:r w:rsidR="009C50D4" w:rsidRPr="00737922">
        <w:rPr>
          <w:sz w:val="26"/>
          <w:szCs w:val="26"/>
        </w:rPr>
        <w:t>3-4-</w:t>
      </w:r>
      <w:r w:rsidR="00855BA2">
        <w:rPr>
          <w:sz w:val="26"/>
          <w:szCs w:val="26"/>
        </w:rPr>
        <w:t>19</w:t>
      </w:r>
      <w:r w:rsidR="00124AF2" w:rsidRPr="00737922">
        <w:rPr>
          <w:sz w:val="26"/>
          <w:szCs w:val="26"/>
        </w:rPr>
        <w:t>.</w:t>
      </w:r>
    </w:p>
    <w:p w:rsidR="002C758B" w:rsidRPr="00737922" w:rsidRDefault="00C95062" w:rsidP="009A2EA4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 xml:space="preserve">Область профессиональной служебной деятельности </w:t>
      </w:r>
      <w:r w:rsidR="00855BA2">
        <w:rPr>
          <w:sz w:val="26"/>
          <w:szCs w:val="26"/>
        </w:rPr>
        <w:t>главного</w:t>
      </w:r>
      <w:r w:rsidR="009A2EA4" w:rsidRPr="00737922">
        <w:rPr>
          <w:sz w:val="26"/>
          <w:szCs w:val="26"/>
        </w:rPr>
        <w:t xml:space="preserve"> специалиста-эксперта отдела</w:t>
      </w:r>
      <w:r w:rsidR="00635CA9" w:rsidRPr="00737922">
        <w:rPr>
          <w:sz w:val="26"/>
          <w:szCs w:val="26"/>
        </w:rPr>
        <w:t xml:space="preserve">: </w:t>
      </w:r>
    </w:p>
    <w:p w:rsidR="00510849" w:rsidRPr="00737922" w:rsidRDefault="00510849" w:rsidP="00510849">
      <w:pPr>
        <w:pStyle w:val="a3"/>
        <w:tabs>
          <w:tab w:val="left" w:pos="851"/>
          <w:tab w:val="left" w:pos="1134"/>
          <w:tab w:val="left" w:pos="1276"/>
        </w:tabs>
        <w:spacing w:after="0"/>
        <w:ind w:firstLine="630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>регулирование здравоохранения и санитарно-эпидемиологического благополучия населения.</w:t>
      </w:r>
    </w:p>
    <w:p w:rsidR="00510849" w:rsidRPr="00737922" w:rsidRDefault="00635CA9" w:rsidP="009A2EA4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 xml:space="preserve">Вид профессиональной служебной деятельности </w:t>
      </w:r>
      <w:r w:rsidR="00855BA2">
        <w:rPr>
          <w:sz w:val="26"/>
          <w:szCs w:val="26"/>
        </w:rPr>
        <w:t>главного</w:t>
      </w:r>
      <w:r w:rsidR="009A2EA4" w:rsidRPr="00737922">
        <w:rPr>
          <w:sz w:val="26"/>
          <w:szCs w:val="26"/>
        </w:rPr>
        <w:t xml:space="preserve"> специалиста-эксперта отдела</w:t>
      </w:r>
      <w:r w:rsidRPr="00737922">
        <w:rPr>
          <w:sz w:val="26"/>
          <w:szCs w:val="26"/>
        </w:rPr>
        <w:t xml:space="preserve">: </w:t>
      </w:r>
    </w:p>
    <w:p w:rsidR="00510849" w:rsidRPr="00737922" w:rsidRDefault="00510849" w:rsidP="00510849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>реализация государственной политики и нормативное правое регулирование в области охраны здоровья граждан.</w:t>
      </w:r>
    </w:p>
    <w:p w:rsidR="009A2EA4" w:rsidRPr="00737922" w:rsidRDefault="009A2EA4" w:rsidP="009A2EA4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 xml:space="preserve">Назначение на должность и освобождение от должности </w:t>
      </w:r>
      <w:r w:rsidR="00855BA2">
        <w:rPr>
          <w:sz w:val="26"/>
          <w:szCs w:val="26"/>
        </w:rPr>
        <w:t>главного</w:t>
      </w:r>
      <w:r w:rsidRPr="00737922">
        <w:rPr>
          <w:sz w:val="26"/>
          <w:szCs w:val="26"/>
        </w:rPr>
        <w:t xml:space="preserve"> специалиста-эксперта отдела осуществляется</w:t>
      </w:r>
      <w:r w:rsidR="00F903A8" w:rsidRPr="00737922">
        <w:rPr>
          <w:sz w:val="26"/>
          <w:szCs w:val="26"/>
        </w:rPr>
        <w:t xml:space="preserve"> </w:t>
      </w:r>
      <w:r w:rsidR="00510849" w:rsidRPr="00737922">
        <w:rPr>
          <w:sz w:val="26"/>
          <w:szCs w:val="26"/>
        </w:rPr>
        <w:t>м</w:t>
      </w:r>
      <w:r w:rsidR="007256D9" w:rsidRPr="00737922">
        <w:rPr>
          <w:sz w:val="26"/>
          <w:szCs w:val="26"/>
        </w:rPr>
        <w:t>инистром здравоохранения Чувашской Республики</w:t>
      </w:r>
      <w:r w:rsidRPr="00737922">
        <w:rPr>
          <w:sz w:val="26"/>
          <w:szCs w:val="26"/>
        </w:rPr>
        <w:t>.</w:t>
      </w:r>
    </w:p>
    <w:p w:rsidR="005C518C" w:rsidRPr="00737922" w:rsidRDefault="00855BA2" w:rsidP="009A2EA4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="009A2EA4" w:rsidRPr="00737922">
        <w:rPr>
          <w:sz w:val="26"/>
          <w:szCs w:val="26"/>
        </w:rPr>
        <w:t xml:space="preserve"> специалист-эксперт отдела</w:t>
      </w:r>
      <w:r w:rsidR="005C518C" w:rsidRPr="00737922">
        <w:rPr>
          <w:sz w:val="26"/>
          <w:szCs w:val="26"/>
        </w:rPr>
        <w:t xml:space="preserve"> непосредственно</w:t>
      </w:r>
      <w:r w:rsidR="00526A68" w:rsidRPr="00737922">
        <w:rPr>
          <w:sz w:val="26"/>
          <w:szCs w:val="26"/>
        </w:rPr>
        <w:t xml:space="preserve"> </w:t>
      </w:r>
      <w:r w:rsidR="00C95062" w:rsidRPr="00737922">
        <w:rPr>
          <w:sz w:val="26"/>
          <w:szCs w:val="26"/>
        </w:rPr>
        <w:t xml:space="preserve">подчиняется </w:t>
      </w:r>
      <w:r w:rsidR="00E6298D" w:rsidRPr="00737922">
        <w:rPr>
          <w:sz w:val="26"/>
          <w:szCs w:val="26"/>
        </w:rPr>
        <w:t xml:space="preserve">начальнику </w:t>
      </w:r>
      <w:r w:rsidR="00F903A8" w:rsidRPr="00737922">
        <w:rPr>
          <w:sz w:val="26"/>
          <w:szCs w:val="26"/>
        </w:rPr>
        <w:t>о</w:t>
      </w:r>
      <w:r w:rsidR="00E6298D" w:rsidRPr="00737922">
        <w:rPr>
          <w:sz w:val="26"/>
          <w:szCs w:val="26"/>
        </w:rPr>
        <w:t>тдела</w:t>
      </w:r>
      <w:r w:rsidR="005C518C" w:rsidRPr="00737922">
        <w:rPr>
          <w:sz w:val="26"/>
          <w:szCs w:val="26"/>
        </w:rPr>
        <w:t>.</w:t>
      </w:r>
    </w:p>
    <w:p w:rsidR="00F903A8" w:rsidRDefault="00F903A8" w:rsidP="00F903A8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5850D7" w:rsidRDefault="005850D7" w:rsidP="00F903A8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5850D7" w:rsidRPr="00737922" w:rsidRDefault="005850D7" w:rsidP="00F903A8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6857D3" w:rsidRPr="00737922" w:rsidRDefault="006857D3" w:rsidP="00F903A8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6857D3" w:rsidRPr="00737922" w:rsidRDefault="006857D3" w:rsidP="00F903A8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9A2EA4" w:rsidRPr="00737922" w:rsidRDefault="005C518C" w:rsidP="00B44043">
      <w:pPr>
        <w:pStyle w:val="a3"/>
        <w:spacing w:before="0" w:beforeAutospacing="0" w:after="0" w:afterAutospacing="0"/>
        <w:contextualSpacing/>
        <w:jc w:val="center"/>
        <w:rPr>
          <w:rStyle w:val="a4"/>
          <w:sz w:val="26"/>
          <w:szCs w:val="26"/>
        </w:rPr>
      </w:pPr>
      <w:r w:rsidRPr="00737922">
        <w:rPr>
          <w:rStyle w:val="a4"/>
          <w:sz w:val="26"/>
          <w:szCs w:val="26"/>
        </w:rPr>
        <w:lastRenderedPageBreak/>
        <w:t>II. Квалификационные требования</w:t>
      </w:r>
      <w:r w:rsidR="009A2EA4" w:rsidRPr="00737922">
        <w:rPr>
          <w:rStyle w:val="a4"/>
          <w:sz w:val="26"/>
          <w:szCs w:val="26"/>
        </w:rPr>
        <w:t xml:space="preserve">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9A2EA4" w:rsidRPr="00737922" w:rsidRDefault="009A2EA4" w:rsidP="00B06D22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</w:p>
    <w:p w:rsidR="004B7140" w:rsidRPr="00737922" w:rsidRDefault="009A2EA4" w:rsidP="0053350C">
      <w:pPr>
        <w:pStyle w:val="a3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>7</w:t>
      </w:r>
      <w:r w:rsidR="00DD3AF1" w:rsidRPr="00737922">
        <w:rPr>
          <w:sz w:val="26"/>
          <w:szCs w:val="26"/>
        </w:rPr>
        <w:t xml:space="preserve">. </w:t>
      </w:r>
      <w:r w:rsidR="004B7140" w:rsidRPr="00737922">
        <w:rPr>
          <w:sz w:val="26"/>
          <w:szCs w:val="26"/>
        </w:rPr>
        <w:t xml:space="preserve">Для замещения должности </w:t>
      </w:r>
      <w:r w:rsidR="00855BA2">
        <w:rPr>
          <w:sz w:val="26"/>
          <w:szCs w:val="26"/>
        </w:rPr>
        <w:t>главного</w:t>
      </w:r>
      <w:r w:rsidR="00263B6A" w:rsidRPr="00737922">
        <w:rPr>
          <w:sz w:val="26"/>
          <w:szCs w:val="26"/>
        </w:rPr>
        <w:t xml:space="preserve"> </w:t>
      </w:r>
      <w:r w:rsidR="00124AF2" w:rsidRPr="00737922">
        <w:rPr>
          <w:sz w:val="26"/>
          <w:szCs w:val="26"/>
        </w:rPr>
        <w:t>специалиста-эксперта</w:t>
      </w:r>
      <w:r w:rsidR="004B7140" w:rsidRPr="00737922">
        <w:rPr>
          <w:sz w:val="26"/>
          <w:szCs w:val="26"/>
        </w:rPr>
        <w:t xml:space="preserve"> </w:t>
      </w:r>
      <w:r w:rsidR="008953D1" w:rsidRPr="00737922">
        <w:rPr>
          <w:sz w:val="26"/>
          <w:szCs w:val="26"/>
        </w:rPr>
        <w:t>о</w:t>
      </w:r>
      <w:r w:rsidR="004B7140" w:rsidRPr="00737922">
        <w:rPr>
          <w:sz w:val="26"/>
          <w:szCs w:val="26"/>
        </w:rPr>
        <w:t xml:space="preserve">тдела устанавливаются </w:t>
      </w:r>
      <w:r w:rsidR="00DD3AF1" w:rsidRPr="00737922">
        <w:rPr>
          <w:sz w:val="26"/>
          <w:szCs w:val="26"/>
        </w:rPr>
        <w:t>следую</w:t>
      </w:r>
      <w:r w:rsidRPr="00737922">
        <w:rPr>
          <w:sz w:val="26"/>
          <w:szCs w:val="26"/>
        </w:rPr>
        <w:t>щие квалификационные требования:</w:t>
      </w:r>
    </w:p>
    <w:p w:rsidR="009A2EA4" w:rsidRPr="00737922" w:rsidRDefault="009A2EA4" w:rsidP="00CF5EEE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737922">
        <w:rPr>
          <w:sz w:val="26"/>
          <w:szCs w:val="26"/>
        </w:rPr>
        <w:t xml:space="preserve">а) наличие </w:t>
      </w:r>
      <w:r w:rsidR="00CF5EEE" w:rsidRPr="00737922">
        <w:rPr>
          <w:color w:val="000000" w:themeColor="text1"/>
          <w:sz w:val="26"/>
          <w:szCs w:val="26"/>
        </w:rPr>
        <w:t xml:space="preserve">высшего образования </w:t>
      </w:r>
      <w:r w:rsidR="00CF5EEE" w:rsidRPr="00737922">
        <w:rPr>
          <w:sz w:val="26"/>
          <w:szCs w:val="26"/>
        </w:rPr>
        <w:t>по следующим специальностям, направлениям подготовки (укрупненным группам специальностей и направлений подготовки): «Бухгалтерский учет, анализ и аудит», «Экономика», «Менеджмент», «Лечебное дело», «Педиатрия»</w:t>
      </w:r>
      <w:r w:rsidR="00CF5EEE" w:rsidRPr="00737922">
        <w:rPr>
          <w:color w:val="000000" w:themeColor="text1"/>
          <w:sz w:val="26"/>
          <w:szCs w:val="26"/>
        </w:rPr>
        <w:t>;</w:t>
      </w:r>
    </w:p>
    <w:p w:rsidR="00CF5EEE" w:rsidRPr="00737922" w:rsidRDefault="00CF5EEE" w:rsidP="00CF5EEE">
      <w:pPr>
        <w:pStyle w:val="Default"/>
        <w:ind w:firstLine="709"/>
        <w:jc w:val="both"/>
        <w:rPr>
          <w:sz w:val="26"/>
          <w:szCs w:val="26"/>
        </w:rPr>
      </w:pPr>
      <w:r w:rsidRPr="00737922">
        <w:rPr>
          <w:color w:val="000000" w:themeColor="text1"/>
          <w:sz w:val="26"/>
          <w:szCs w:val="26"/>
        </w:rPr>
        <w:t xml:space="preserve">б) квалификационные требования к стажу гражданской службы или стажу работы </w:t>
      </w:r>
      <w:r w:rsidRPr="00737922">
        <w:rPr>
          <w:sz w:val="26"/>
          <w:szCs w:val="26"/>
        </w:rPr>
        <w:t>по специальности не предъявляются;</w:t>
      </w:r>
    </w:p>
    <w:p w:rsidR="00CF5EEE" w:rsidRPr="00737922" w:rsidRDefault="00CF5EEE" w:rsidP="00CF5EEE">
      <w:pPr>
        <w:pStyle w:val="Default"/>
        <w:ind w:firstLine="709"/>
        <w:jc w:val="both"/>
        <w:rPr>
          <w:sz w:val="26"/>
          <w:szCs w:val="26"/>
        </w:rPr>
      </w:pPr>
      <w:r w:rsidRPr="00737922">
        <w:rPr>
          <w:sz w:val="26"/>
          <w:szCs w:val="26"/>
        </w:rPr>
        <w:t>в) профессиональный уровень:</w:t>
      </w:r>
    </w:p>
    <w:p w:rsidR="00737922" w:rsidRPr="00737922" w:rsidRDefault="00CF5EEE" w:rsidP="00CF5EEE">
      <w:pPr>
        <w:pStyle w:val="Default"/>
        <w:ind w:firstLine="709"/>
        <w:jc w:val="both"/>
        <w:rPr>
          <w:rFonts w:eastAsia="Times New Roman"/>
          <w:sz w:val="26"/>
          <w:szCs w:val="26"/>
        </w:rPr>
      </w:pPr>
      <w:r w:rsidRPr="00737922">
        <w:rPr>
          <w:sz w:val="26"/>
          <w:szCs w:val="26"/>
        </w:rPr>
        <w:t xml:space="preserve">наличие </w:t>
      </w:r>
      <w:r w:rsidRPr="00737922">
        <w:rPr>
          <w:rFonts w:eastAsia="Times New Roman"/>
          <w:sz w:val="26"/>
          <w:szCs w:val="26"/>
        </w:rPr>
        <w:t xml:space="preserve">базовых знаний: </w:t>
      </w:r>
    </w:p>
    <w:p w:rsidR="00CF5EEE" w:rsidRPr="00737922" w:rsidRDefault="00E44436" w:rsidP="00CF5EEE">
      <w:pPr>
        <w:pStyle w:val="Default"/>
        <w:ind w:firstLine="709"/>
        <w:jc w:val="both"/>
        <w:rPr>
          <w:rFonts w:eastAsia="Times New Roman"/>
          <w:sz w:val="26"/>
          <w:szCs w:val="26"/>
        </w:rPr>
      </w:pPr>
      <w:r w:rsidRPr="00737922">
        <w:rPr>
          <w:rFonts w:eastAsia="Times New Roman"/>
          <w:sz w:val="26"/>
          <w:szCs w:val="26"/>
        </w:rPr>
        <w:t>знание государственного языка Россий</w:t>
      </w:r>
      <w:r w:rsidR="00A2048F" w:rsidRPr="00737922">
        <w:rPr>
          <w:rFonts w:eastAsia="Times New Roman"/>
          <w:sz w:val="26"/>
          <w:szCs w:val="26"/>
        </w:rPr>
        <w:t>ской Федерации (русского языка)</w:t>
      </w:r>
      <w:r w:rsidR="00737922" w:rsidRPr="00737922">
        <w:rPr>
          <w:rFonts w:eastAsia="Times New Roman"/>
          <w:sz w:val="26"/>
          <w:szCs w:val="26"/>
        </w:rPr>
        <w:t>;</w:t>
      </w:r>
    </w:p>
    <w:p w:rsidR="00855BA2" w:rsidRPr="00737922" w:rsidRDefault="00855BA2" w:rsidP="00855BA2">
      <w:pPr>
        <w:pStyle w:val="ConsPlusNormal"/>
        <w:spacing w:line="216" w:lineRule="auto"/>
        <w:ind w:firstLine="709"/>
        <w:jc w:val="both"/>
        <w:rPr>
          <w:sz w:val="26"/>
          <w:szCs w:val="26"/>
        </w:rPr>
      </w:pPr>
      <w:r w:rsidRPr="00D1585C">
        <w:rPr>
          <w:rFonts w:ascii="Times New Roman" w:hAnsi="Times New Roman" w:cs="Times New Roman"/>
          <w:color w:val="000000"/>
          <w:sz w:val="26"/>
          <w:szCs w:val="26"/>
        </w:rPr>
        <w:t>знание основ Конституции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Pr="00737922">
          <w:rPr>
            <w:rFonts w:ascii="Times New Roman" w:hAnsi="Times New Roman" w:cs="Times New Roman"/>
            <w:color w:val="000000"/>
            <w:sz w:val="26"/>
            <w:szCs w:val="26"/>
          </w:rPr>
          <w:t>Федерального закона от 27 мая 2003 г. № 58-ФЗ «О системе государственной службы Российской Федерации»</w:t>
        </w:r>
      </w:hyperlink>
      <w:r w:rsidRPr="0073792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9" w:history="1">
        <w:r w:rsidRPr="00737922">
          <w:rPr>
            <w:rFonts w:ascii="Times New Roman" w:hAnsi="Times New Roman" w:cs="Times New Roman"/>
            <w:color w:val="000000"/>
            <w:sz w:val="26"/>
            <w:szCs w:val="26"/>
          </w:rPr>
          <w:t>Федерального закона от 27 июля 2004 г. № 79-ФЗ «О государственной гражданской службе Российской Федерации»</w:t>
        </w:r>
      </w:hyperlink>
      <w:r w:rsidRPr="0073792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10" w:history="1">
        <w:r w:rsidRPr="00737922">
          <w:rPr>
            <w:rStyle w:val="ae"/>
            <w:rFonts w:ascii="Times New Roman" w:hAnsi="Times New Roman" w:cs="Times New Roman"/>
            <w:color w:val="000000"/>
            <w:sz w:val="26"/>
            <w:szCs w:val="26"/>
            <w:u w:val="none"/>
          </w:rPr>
          <w:t>Федерального закона от 25 декабря 2008 г. № 273-ФЗ «О противодействии коррупции»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F5EEE" w:rsidRPr="00737922" w:rsidRDefault="00CF5EEE" w:rsidP="00CF5EEE">
      <w:pPr>
        <w:pStyle w:val="Default"/>
        <w:ind w:firstLine="709"/>
        <w:jc w:val="both"/>
        <w:rPr>
          <w:sz w:val="26"/>
          <w:szCs w:val="26"/>
        </w:rPr>
      </w:pPr>
      <w:r w:rsidRPr="00737922">
        <w:rPr>
          <w:sz w:val="26"/>
          <w:szCs w:val="26"/>
        </w:rPr>
        <w:t xml:space="preserve">наличие профессиональных знаний в сфере законодательства Российской Федерации и законодательства Чувашской Республики: </w:t>
      </w:r>
    </w:p>
    <w:p w:rsidR="00DC6C9E" w:rsidRPr="00737922" w:rsidRDefault="00DC6C9E" w:rsidP="00DC6C9E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Конституции Российской Федерации,</w:t>
      </w:r>
    </w:p>
    <w:p w:rsidR="00DC6C9E" w:rsidRPr="00737922" w:rsidRDefault="00F076F0" w:rsidP="00DC6C9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 w:history="1">
        <w:r w:rsidR="00DC6C9E" w:rsidRPr="00737922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Федерального закона от 27 мая 2003 г. № 58-ФЗ «О системе государственной службы Российской Федерации»</w:t>
        </w:r>
      </w:hyperlink>
      <w:r w:rsidR="00DC6C9E"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DC6C9E" w:rsidRPr="00737922" w:rsidRDefault="00F076F0" w:rsidP="00DC6C9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2" w:history="1">
        <w:r w:rsidR="00DC6C9E" w:rsidRPr="00737922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Федерального закона от 27 июля 2004 г. № 79-ФЗ «О государственной гражданской службе Российской Федерации»</w:t>
        </w:r>
      </w:hyperlink>
      <w:r w:rsidR="00DC6C9E"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DC6C9E" w:rsidRPr="00737922" w:rsidRDefault="00DC6C9E" w:rsidP="00DC6C9E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Федерального закона от 2 мая 2006 г. № 59 «О порядке рассмотрения обращений граждан Российской Федерации»,</w:t>
      </w:r>
    </w:p>
    <w:p w:rsidR="00DC6C9E" w:rsidRPr="00737922" w:rsidRDefault="00F076F0" w:rsidP="00DC6C9E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13" w:history="1">
        <w:r w:rsidR="00DC6C9E" w:rsidRPr="00737922">
          <w:rPr>
            <w:rStyle w:val="ae"/>
            <w:rFonts w:ascii="Times New Roman" w:hAnsi="Times New Roman" w:cs="Times New Roman"/>
            <w:color w:val="000000"/>
            <w:sz w:val="26"/>
            <w:szCs w:val="26"/>
            <w:u w:val="none"/>
          </w:rPr>
          <w:t>Федерального закона от 25 декабря 2008 г. № 273-ФЗ «О противодействии коррупции»</w:t>
        </w:r>
      </w:hyperlink>
      <w:r w:rsidR="00DC6C9E" w:rsidRPr="00737922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DC6C9E" w:rsidRPr="00737922" w:rsidRDefault="00DC6C9E" w:rsidP="00DC6C9E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37922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737922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Федерального закона от 29 ноября 2010 г. № 326-ФЗ «Об обязательном медицинском страховании в Российской Федерации»,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 xml:space="preserve">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737922">
          <w:rPr>
            <w:rFonts w:ascii="Times New Roman" w:hAnsi="Times New Roman" w:cs="Times New Roman"/>
            <w:sz w:val="26"/>
            <w:szCs w:val="26"/>
          </w:rPr>
          <w:t>2011 г</w:t>
        </w:r>
      </w:smartTag>
      <w:r w:rsidRPr="00737922">
        <w:rPr>
          <w:rFonts w:ascii="Times New Roman" w:hAnsi="Times New Roman" w:cs="Times New Roman"/>
          <w:sz w:val="26"/>
          <w:szCs w:val="26"/>
        </w:rPr>
        <w:t>. № 323-ФЗ «Об основах охраны здоровья граждан в Российской Федерации»,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Федерального закона от 28 июня 2014 г. № 172-ФЗ «О стратегическом планировании в Российской Федерации»,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Указа Президента Российской Федерации от 12 августа 2002 г. № 885</w:t>
      </w:r>
      <w:r w:rsidR="00D674D3">
        <w:rPr>
          <w:rFonts w:ascii="Times New Roman" w:hAnsi="Times New Roman" w:cs="Times New Roman"/>
          <w:sz w:val="26"/>
          <w:szCs w:val="26"/>
        </w:rPr>
        <w:t xml:space="preserve"> </w:t>
      </w:r>
      <w:r w:rsidR="00D674D3">
        <w:rPr>
          <w:rFonts w:ascii="Times New Roman" w:hAnsi="Times New Roman" w:cs="Times New Roman"/>
          <w:sz w:val="26"/>
          <w:szCs w:val="26"/>
        </w:rPr>
        <w:br/>
        <w:t>«</w:t>
      </w:r>
      <w:r w:rsidRPr="00737922">
        <w:rPr>
          <w:rFonts w:ascii="Times New Roman" w:hAnsi="Times New Roman" w:cs="Times New Roman"/>
          <w:sz w:val="26"/>
          <w:szCs w:val="26"/>
        </w:rPr>
        <w:t xml:space="preserve">Об утверждении общих принципов служебного поведения государственных </w:t>
      </w:r>
      <w:r w:rsidRPr="00737922">
        <w:rPr>
          <w:rFonts w:ascii="Times New Roman" w:hAnsi="Times New Roman" w:cs="Times New Roman"/>
          <w:sz w:val="26"/>
          <w:szCs w:val="26"/>
        </w:rPr>
        <w:lastRenderedPageBreak/>
        <w:t>служащих»,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Указа Президента Российской Ф</w:t>
      </w:r>
      <w:r w:rsidR="00D674D3">
        <w:rPr>
          <w:rFonts w:ascii="Times New Roman" w:hAnsi="Times New Roman" w:cs="Times New Roman"/>
          <w:sz w:val="26"/>
          <w:szCs w:val="26"/>
        </w:rPr>
        <w:t xml:space="preserve">едерации от 7 мая 2012 г. № 598 </w:t>
      </w:r>
      <w:r w:rsidR="00D674D3">
        <w:rPr>
          <w:rFonts w:ascii="Times New Roman" w:hAnsi="Times New Roman" w:cs="Times New Roman"/>
          <w:sz w:val="26"/>
          <w:szCs w:val="26"/>
        </w:rPr>
        <w:br/>
      </w:r>
      <w:r w:rsidRPr="00737922">
        <w:rPr>
          <w:rFonts w:ascii="Times New Roman" w:hAnsi="Times New Roman" w:cs="Times New Roman"/>
          <w:sz w:val="26"/>
          <w:szCs w:val="26"/>
        </w:rPr>
        <w:t>«О совершенствовании государственной политики в сфере здравоохранения»,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Указа Президента Российской Федерации от 7 мая 2012 г. № 606 «О мерах по реализации демографической политики Российской Федерации»,</w:t>
      </w:r>
    </w:p>
    <w:p w:rsidR="00DC6C9E" w:rsidRPr="00737922" w:rsidRDefault="00F076F0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DC6C9E" w:rsidRPr="00737922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Указа Президента Российской Феде</w:t>
        </w:r>
        <w:r w:rsidR="00D674D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рации от 2 апреля 2013 г. № 309</w:t>
        </w:r>
        <w:r w:rsidR="00D674D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br/>
        </w:r>
        <w:r w:rsidR="00DC6C9E" w:rsidRPr="00737922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«О мерах по реализации отдельны</w:t>
        </w:r>
        <w:r w:rsidR="00D674D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х положений Федерального закона </w:t>
        </w:r>
        <w:r w:rsidR="00D674D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br/>
        </w:r>
        <w:r w:rsidR="00DC6C9E" w:rsidRPr="00737922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«О противодействии коррупции»</w:t>
        </w:r>
      </w:hyperlink>
      <w:r w:rsidR="00DC6C9E" w:rsidRPr="00737922">
        <w:rPr>
          <w:rStyle w:val="ae"/>
          <w:rFonts w:ascii="Times New Roman" w:hAnsi="Times New Roman" w:cs="Times New Roman"/>
          <w:color w:val="auto"/>
          <w:sz w:val="26"/>
          <w:szCs w:val="26"/>
          <w:u w:val="none"/>
        </w:rPr>
        <w:t>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Указа Президента Российской Фе</w:t>
      </w:r>
      <w:r w:rsidR="005707BF">
        <w:rPr>
          <w:rFonts w:ascii="Times New Roman" w:hAnsi="Times New Roman" w:cs="Times New Roman"/>
          <w:sz w:val="26"/>
          <w:szCs w:val="26"/>
        </w:rPr>
        <w:t xml:space="preserve">дерации от 6 июня 2019 г. № 254 </w:t>
      </w:r>
      <w:r w:rsidR="005707BF">
        <w:rPr>
          <w:rFonts w:ascii="Times New Roman" w:hAnsi="Times New Roman" w:cs="Times New Roman"/>
          <w:sz w:val="26"/>
          <w:szCs w:val="26"/>
        </w:rPr>
        <w:br/>
      </w:r>
      <w:r w:rsidRPr="00737922">
        <w:rPr>
          <w:rFonts w:ascii="Times New Roman" w:hAnsi="Times New Roman" w:cs="Times New Roman"/>
          <w:sz w:val="26"/>
          <w:szCs w:val="26"/>
        </w:rPr>
        <w:t>«О Стратегии развития здравоохранения в Российской Федерации на период до 2025 года»,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6 мая 2003 г. № 255 «О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реализацией»,</w:t>
      </w:r>
    </w:p>
    <w:p w:rsidR="00DC6C9E" w:rsidRPr="00737922" w:rsidRDefault="00DC6C9E" w:rsidP="00DC6C9E">
      <w:pPr>
        <w:pStyle w:val="ConsPlusNormal"/>
        <w:ind w:firstLine="707"/>
        <w:jc w:val="both"/>
        <w:rPr>
          <w:b/>
          <w:bCs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Российской Федерации от 11 ноября 2015 г. </w:t>
      </w:r>
      <w:r w:rsidR="00737922" w:rsidRPr="00737922">
        <w:rPr>
          <w:rFonts w:ascii="Times New Roman" w:hAnsi="Times New Roman" w:cs="Times New Roman"/>
          <w:sz w:val="26"/>
          <w:szCs w:val="26"/>
        </w:rPr>
        <w:t xml:space="preserve"> </w:t>
      </w:r>
      <w:r w:rsidRPr="00737922">
        <w:rPr>
          <w:rFonts w:ascii="Times New Roman" w:hAnsi="Times New Roman" w:cs="Times New Roman"/>
          <w:sz w:val="26"/>
          <w:szCs w:val="26"/>
        </w:rPr>
        <w:t>№ 1218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период»,</w:t>
      </w:r>
    </w:p>
    <w:p w:rsidR="00DC6C9E" w:rsidRDefault="00DC6C9E" w:rsidP="00DC6C9E">
      <w:pPr>
        <w:pStyle w:val="ConsPlusTitle"/>
        <w:ind w:firstLine="707"/>
        <w:jc w:val="both"/>
        <w:rPr>
          <w:b w:val="0"/>
          <w:sz w:val="26"/>
          <w:szCs w:val="26"/>
        </w:rPr>
      </w:pPr>
      <w:r w:rsidRPr="00737922">
        <w:rPr>
          <w:b w:val="0"/>
          <w:sz w:val="26"/>
          <w:szCs w:val="26"/>
        </w:rPr>
        <w:t xml:space="preserve">постановления Правительства Российской Федерации от 30 августа 2017 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Федерации», </w:t>
      </w:r>
    </w:p>
    <w:p w:rsidR="008244EA" w:rsidRDefault="008244EA" w:rsidP="00DC6C9E">
      <w:pPr>
        <w:pStyle w:val="ConsPlusTitle"/>
        <w:ind w:firstLine="70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постановления Правительства </w:t>
      </w:r>
      <w:r w:rsidR="00005E2A">
        <w:rPr>
          <w:b w:val="0"/>
          <w:sz w:val="26"/>
          <w:szCs w:val="26"/>
        </w:rPr>
        <w:t>Р</w:t>
      </w:r>
      <w:r>
        <w:rPr>
          <w:b w:val="0"/>
          <w:sz w:val="26"/>
          <w:szCs w:val="26"/>
        </w:rPr>
        <w:t>оссийской Федерации от 26 декабря 2017 г. № 1640 «Об утверждении государственной программы российской Федерации «Развитие здравоохранения»,</w:t>
      </w:r>
    </w:p>
    <w:p w:rsidR="00267257" w:rsidRDefault="00267257" w:rsidP="00267257">
      <w:pPr>
        <w:pStyle w:val="ConsPlusTitle"/>
        <w:ind w:firstLine="70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737B86">
        <w:rPr>
          <w:b w:val="0"/>
          <w:sz w:val="26"/>
          <w:szCs w:val="26"/>
        </w:rPr>
        <w:t>остановлени</w:t>
      </w:r>
      <w:r>
        <w:rPr>
          <w:b w:val="0"/>
          <w:sz w:val="26"/>
          <w:szCs w:val="26"/>
        </w:rPr>
        <w:t>я</w:t>
      </w:r>
      <w:r w:rsidRPr="00737B86">
        <w:rPr>
          <w:b w:val="0"/>
          <w:sz w:val="26"/>
          <w:szCs w:val="26"/>
        </w:rPr>
        <w:t xml:space="preserve"> Правительства Р</w:t>
      </w:r>
      <w:r>
        <w:rPr>
          <w:b w:val="0"/>
          <w:sz w:val="26"/>
          <w:szCs w:val="26"/>
        </w:rPr>
        <w:t xml:space="preserve">оссийской </w:t>
      </w:r>
      <w:r w:rsidRPr="00737B86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едерации от </w:t>
      </w:r>
      <w:r w:rsidRPr="00737B86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 xml:space="preserve"> октября </w:t>
      </w:r>
      <w:r w:rsidRPr="00737B86">
        <w:rPr>
          <w:b w:val="0"/>
          <w:sz w:val="26"/>
          <w:szCs w:val="26"/>
        </w:rPr>
        <w:t>2019</w:t>
      </w:r>
      <w:r>
        <w:rPr>
          <w:b w:val="0"/>
          <w:sz w:val="26"/>
          <w:szCs w:val="26"/>
        </w:rPr>
        <w:t xml:space="preserve"> г.</w:t>
      </w:r>
      <w:r w:rsidRPr="00737B8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№</w:t>
      </w:r>
      <w:r w:rsidRPr="00737B86">
        <w:rPr>
          <w:b w:val="0"/>
          <w:sz w:val="26"/>
          <w:szCs w:val="26"/>
        </w:rPr>
        <w:t xml:space="preserve"> 1304 </w:t>
      </w:r>
      <w:r>
        <w:rPr>
          <w:b w:val="0"/>
          <w:sz w:val="26"/>
          <w:szCs w:val="26"/>
        </w:rPr>
        <w:t>«</w:t>
      </w:r>
      <w:r w:rsidRPr="00737B86">
        <w:rPr>
          <w:b w:val="0"/>
          <w:sz w:val="26"/>
          <w:szCs w:val="26"/>
        </w:rPr>
        <w:t xml:space="preserve">О модернизации первичного звена здравоохранения Российской </w:t>
      </w:r>
      <w:r>
        <w:rPr>
          <w:b w:val="0"/>
          <w:sz w:val="26"/>
          <w:szCs w:val="26"/>
        </w:rPr>
        <w:t>Федерации»,</w:t>
      </w:r>
    </w:p>
    <w:p w:rsidR="00005E2A" w:rsidRPr="00D674D3" w:rsidRDefault="00005E2A" w:rsidP="00005E2A">
      <w:pPr>
        <w:pStyle w:val="ConsPlusNormal"/>
        <w:ind w:firstLine="70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5E2A">
        <w:rPr>
          <w:rFonts w:ascii="Times New Roman" w:hAnsi="Times New Roman" w:cs="Times New Roman"/>
          <w:bCs/>
          <w:sz w:val="26"/>
          <w:szCs w:val="26"/>
        </w:rPr>
        <w:t xml:space="preserve">Указ Президента Российской Федерации от 7 мая 2024 г. № 309 </w:t>
      </w:r>
      <w:r w:rsidRPr="00005E2A">
        <w:rPr>
          <w:rFonts w:ascii="Times New Roman" w:hAnsi="Times New Roman" w:cs="Times New Roman"/>
          <w:bCs/>
          <w:sz w:val="26"/>
          <w:szCs w:val="26"/>
        </w:rPr>
        <w:br/>
        <w:t>«О национальных целях развития Российской Федерации на период до 2030 года и на перспективу до 2036 года»,</w:t>
      </w:r>
    </w:p>
    <w:p w:rsidR="00DC6C9E" w:rsidRPr="00737922" w:rsidRDefault="00F076F0" w:rsidP="00DC6C9E">
      <w:pPr>
        <w:pStyle w:val="ConsPlusNormal"/>
        <w:ind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15" w:history="1">
        <w:r w:rsidR="00DC6C9E" w:rsidRPr="00737922">
          <w:rPr>
            <w:rStyle w:val="ae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Типового кодекса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РФ по противодействию коррупции от </w:t>
        </w:r>
        <w:r w:rsidR="00737922" w:rsidRPr="00737922">
          <w:rPr>
            <w:rStyle w:val="ae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             </w:t>
        </w:r>
        <w:r w:rsidR="00DC6C9E" w:rsidRPr="00737922">
          <w:rPr>
            <w:rStyle w:val="ae"/>
            <w:rFonts w:ascii="Times New Roman" w:hAnsi="Times New Roman" w:cs="Times New Roman"/>
            <w:color w:val="000000"/>
            <w:sz w:val="26"/>
            <w:szCs w:val="26"/>
            <w:u w:val="none"/>
          </w:rPr>
          <w:t>23 декабря 2010 г. (протокол № 21)</w:t>
        </w:r>
      </w:hyperlink>
      <w:r w:rsidR="00DC6C9E" w:rsidRPr="00737922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Конституции Чувашской Республики,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Закона Чувашской Республики от 30 апреля 2002 г. № 13 «О Кабинете Министров Чувашской Республики»,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Закона Чувашской Республики от 12 апреля 2005 г. № 11</w:t>
      </w:r>
      <w:r w:rsidR="00594151">
        <w:rPr>
          <w:rFonts w:ascii="Times New Roman" w:hAnsi="Times New Roman" w:cs="Times New Roman"/>
          <w:sz w:val="26"/>
          <w:szCs w:val="26"/>
        </w:rPr>
        <w:t xml:space="preserve"> </w:t>
      </w:r>
      <w:r w:rsidR="00594151">
        <w:rPr>
          <w:rFonts w:ascii="Times New Roman" w:hAnsi="Times New Roman" w:cs="Times New Roman"/>
          <w:sz w:val="26"/>
          <w:szCs w:val="26"/>
        </w:rPr>
        <w:br/>
      </w:r>
      <w:r w:rsidRPr="00737922">
        <w:rPr>
          <w:rFonts w:ascii="Times New Roman" w:hAnsi="Times New Roman" w:cs="Times New Roman"/>
          <w:sz w:val="26"/>
          <w:szCs w:val="26"/>
        </w:rPr>
        <w:t>«О государственной гражданской службе Чувашской Республики»,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Закона Чувашской Республики от 4 июня 2007 г. № 14 «О противодействии коррупции»,</w:t>
      </w:r>
    </w:p>
    <w:p w:rsidR="00DC6C9E" w:rsidRPr="00737922" w:rsidRDefault="00DC6C9E" w:rsidP="00DC6C9E">
      <w:pPr>
        <w:pStyle w:val="af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Закон Чувашской Республики от 3 октября 2012 г. № 59 «Об охране здоровья граждан в Чувашской Республике»,</w:t>
      </w:r>
    </w:p>
    <w:p w:rsidR="00DC6C9E" w:rsidRPr="00737922" w:rsidRDefault="00DC6C9E" w:rsidP="00DC6C9E">
      <w:pPr>
        <w:pStyle w:val="af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lastRenderedPageBreak/>
        <w:t>Закон Чувашской Республики от 26 ноября 2020 г. № 102 «О Стратегии социально-экономического развития Чувашской Республики до 2035 года»,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Указа Главы Чувашской Республики от 27 апреля 2015 г. № 62 «О Кодексе этики и служебного поведения лиц, замещающих государственные должности Чувашской Республики, назначение на которые осуществляется Главой Чувашской Республики»,</w:t>
      </w:r>
    </w:p>
    <w:p w:rsidR="00DC6C9E" w:rsidRPr="00737922" w:rsidRDefault="00DC6C9E" w:rsidP="00DC6C9E">
      <w:pPr>
        <w:pStyle w:val="ConsPlusTitle"/>
        <w:ind w:firstLine="707"/>
        <w:jc w:val="both"/>
        <w:rPr>
          <w:b w:val="0"/>
          <w:sz w:val="26"/>
          <w:szCs w:val="26"/>
        </w:rPr>
      </w:pPr>
      <w:r w:rsidRPr="00737922">
        <w:rPr>
          <w:b w:val="0"/>
          <w:sz w:val="26"/>
          <w:szCs w:val="26"/>
        </w:rPr>
        <w:t>постановления Кабинета Министров Чувашской Республики от 8 декабря 2015 г. № 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 Министров Чувашской Республики»,</w:t>
      </w:r>
    </w:p>
    <w:p w:rsidR="00DC6C9E" w:rsidRDefault="00DC6C9E" w:rsidP="00DC6C9E">
      <w:pPr>
        <w:pStyle w:val="ConsPlusTitle"/>
        <w:ind w:firstLine="707"/>
        <w:jc w:val="both"/>
        <w:rPr>
          <w:b w:val="0"/>
          <w:sz w:val="26"/>
          <w:szCs w:val="26"/>
        </w:rPr>
      </w:pPr>
      <w:r w:rsidRPr="00737922">
        <w:rPr>
          <w:b w:val="0"/>
          <w:sz w:val="26"/>
          <w:szCs w:val="26"/>
        </w:rPr>
        <w:t>постановления Кабинета Министров Чувашской Республики от 21 декабря 2017 г. № 514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актами)»,</w:t>
      </w:r>
    </w:p>
    <w:p w:rsidR="008244EA" w:rsidRPr="00737922" w:rsidRDefault="008244EA" w:rsidP="00DC6C9E">
      <w:pPr>
        <w:pStyle w:val="ConsPlusTitle"/>
        <w:ind w:firstLine="70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постановления Кабинета Министров Чувашской Республики от 19 ноября 2018 г. № 461 «О государственной программе Чувашской Республики «Развитие здравоохранения»,</w:t>
      </w:r>
    </w:p>
    <w:p w:rsidR="00DC6C9E" w:rsidRPr="00737922" w:rsidRDefault="00DC6C9E" w:rsidP="00DC6C9E">
      <w:pPr>
        <w:pStyle w:val="ConsPlusNormal"/>
        <w:ind w:firstLine="70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37922">
        <w:rPr>
          <w:rFonts w:ascii="Times New Roman" w:eastAsiaTheme="minorEastAsia" w:hAnsi="Times New Roman" w:cs="Times New Roman"/>
          <w:sz w:val="26"/>
          <w:szCs w:val="26"/>
        </w:rPr>
        <w:t>постановления Кабинета Министров Чувашской Республики от 12 сентября 2019 г. № 380 «О прогнозе долгосрочного социально-экономического развития Чувашской Республики на период до 2035 года»,</w:t>
      </w:r>
    </w:p>
    <w:p w:rsidR="005C47CC" w:rsidRPr="00737922" w:rsidRDefault="00DC6C9E" w:rsidP="00DC6C9E">
      <w:pPr>
        <w:pStyle w:val="ConsPlusNormal"/>
        <w:ind w:firstLine="707"/>
        <w:jc w:val="both"/>
        <w:rPr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30 ноября 2021 г. № 608 «О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Чувашской Республики, о форме и сроках формирования отчета об их исполнении»;</w:t>
      </w:r>
    </w:p>
    <w:p w:rsidR="00DC6C9E" w:rsidRPr="00737922" w:rsidRDefault="005C47CC" w:rsidP="00DC6C9E">
      <w:pPr>
        <w:shd w:val="clear" w:color="auto" w:fill="FFFFFF" w:themeFill="background1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hAnsi="Times New Roman" w:cs="Times New Roman"/>
          <w:color w:val="000000"/>
          <w:sz w:val="26"/>
          <w:szCs w:val="26"/>
        </w:rPr>
        <w:t>наличие иных профессиональных знаний:</w:t>
      </w:r>
      <w:r w:rsidR="00DC6C9E"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C6C9E" w:rsidRPr="00737922" w:rsidRDefault="00DC6C9E" w:rsidP="00DC6C9E">
      <w:pPr>
        <w:shd w:val="clear" w:color="auto" w:fill="FFFFFF" w:themeFill="background1"/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принципов государственной политики в сфере здравоохранения,</w:t>
      </w:r>
    </w:p>
    <w:p w:rsidR="00DC6C9E" w:rsidRPr="00737922" w:rsidRDefault="00DC6C9E" w:rsidP="00DC6C9E">
      <w:pPr>
        <w:pStyle w:val="Default"/>
        <w:shd w:val="clear" w:color="auto" w:fill="FFFFFF" w:themeFill="background1"/>
        <w:ind w:firstLine="707"/>
        <w:jc w:val="both"/>
        <w:rPr>
          <w:sz w:val="26"/>
          <w:szCs w:val="26"/>
        </w:rPr>
      </w:pPr>
      <w:r w:rsidRPr="00737922">
        <w:rPr>
          <w:sz w:val="26"/>
          <w:szCs w:val="26"/>
        </w:rPr>
        <w:t>понятия стратегического планирования в рамках государственных программ, в том числе регионального развития, основных принципов их формирования и реализации,</w:t>
      </w:r>
    </w:p>
    <w:p w:rsidR="00DC6C9E" w:rsidRPr="00737922" w:rsidRDefault="00DC6C9E" w:rsidP="00DC6C9E">
      <w:pPr>
        <w:shd w:val="clear" w:color="auto" w:fill="FFFFFF" w:themeFill="background1"/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основных направлений государственной политики в части взаимоотношений федерального бюджета с бюджетами субъектов Российской Федерации,</w:t>
      </w:r>
    </w:p>
    <w:p w:rsidR="00DC6C9E" w:rsidRPr="00737922" w:rsidRDefault="00DC6C9E" w:rsidP="00DC6C9E">
      <w:pPr>
        <w:shd w:val="clear" w:color="auto" w:fill="FFFFFF" w:themeFill="background1"/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особенностей организации бюджетного процесса в субъектах Российской Федерации,</w:t>
      </w:r>
    </w:p>
    <w:p w:rsidR="00DC6C9E" w:rsidRPr="00737922" w:rsidRDefault="00DC6C9E" w:rsidP="00DC6C9E">
      <w:pPr>
        <w:shd w:val="clear" w:color="auto" w:fill="FFFFFF" w:themeFill="background1"/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основных принципов и</w:t>
      </w:r>
      <w:r w:rsidR="00A2048F" w:rsidRPr="00737922">
        <w:rPr>
          <w:rFonts w:ascii="Times New Roman" w:hAnsi="Times New Roman" w:cs="Times New Roman"/>
          <w:sz w:val="26"/>
          <w:szCs w:val="26"/>
        </w:rPr>
        <w:t xml:space="preserve"> методов медицинской статистики;</w:t>
      </w:r>
    </w:p>
    <w:p w:rsidR="00A2048F" w:rsidRPr="00737922" w:rsidRDefault="005C47CC" w:rsidP="00A2048F">
      <w:pPr>
        <w:shd w:val="clear" w:color="auto" w:fill="FFFFFF" w:themeFill="background1"/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наличие функциональных знаний:</w:t>
      </w:r>
      <w:r w:rsidR="00A2048F" w:rsidRPr="007379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7426" w:rsidRPr="00737922" w:rsidRDefault="00CC7426" w:rsidP="00CC742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процесса прохождения государственной гражданской службы,</w:t>
      </w:r>
    </w:p>
    <w:p w:rsidR="00CC7426" w:rsidRPr="00737922" w:rsidRDefault="00CC7426" w:rsidP="00CC742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норм делового общения и правил делового этикета,</w:t>
      </w:r>
    </w:p>
    <w:p w:rsidR="00CC7426" w:rsidRPr="00737922" w:rsidRDefault="00CC7426" w:rsidP="00CC742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правил служебного распорядка,</w:t>
      </w:r>
    </w:p>
    <w:p w:rsidR="00CC7426" w:rsidRPr="00737922" w:rsidRDefault="00CC7426" w:rsidP="00CC7426">
      <w:pPr>
        <w:shd w:val="clear" w:color="auto" w:fill="FFFFFF" w:themeFill="background1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 и задач государственной политики в сфере здравоохранения,</w:t>
      </w:r>
    </w:p>
    <w:p w:rsidR="00CC7426" w:rsidRPr="00737922" w:rsidRDefault="00CC7426" w:rsidP="00CC742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основ делопроизводства,</w:t>
      </w:r>
    </w:p>
    <w:p w:rsidR="00CC7426" w:rsidRPr="00737922" w:rsidRDefault="00CC7426" w:rsidP="00CC7426">
      <w:pPr>
        <w:tabs>
          <w:tab w:val="left" w:pos="707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аппаратного и программного обеспечения,</w:t>
      </w:r>
    </w:p>
    <w:p w:rsidR="00CC7426" w:rsidRPr="00737922" w:rsidRDefault="00CC7426" w:rsidP="00CC7426">
      <w:pPr>
        <w:tabs>
          <w:tab w:val="left" w:pos="707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lastRenderedPageBreak/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C47CC" w:rsidRPr="00737922" w:rsidRDefault="005C47CC" w:rsidP="00A2048F">
      <w:pPr>
        <w:shd w:val="clear" w:color="auto" w:fill="FFFFFF" w:themeFill="background1"/>
        <w:spacing w:after="0" w:line="240" w:lineRule="auto"/>
        <w:ind w:firstLine="707"/>
        <w:jc w:val="both"/>
        <w:rPr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наличие</w:t>
      </w:r>
      <w:r w:rsidRPr="00737922">
        <w:rPr>
          <w:sz w:val="26"/>
          <w:szCs w:val="26"/>
        </w:rPr>
        <w:t xml:space="preserve"> </w:t>
      </w:r>
      <w:r w:rsidRPr="00737922">
        <w:rPr>
          <w:rFonts w:ascii="Times New Roman" w:hAnsi="Times New Roman" w:cs="Times New Roman"/>
          <w:sz w:val="26"/>
          <w:szCs w:val="26"/>
        </w:rPr>
        <w:t>профессиональных умений:</w:t>
      </w:r>
    </w:p>
    <w:p w:rsidR="00A2048F" w:rsidRPr="00737922" w:rsidRDefault="00A2048F" w:rsidP="00A2048F">
      <w:pPr>
        <w:shd w:val="clear" w:color="auto" w:fill="FFFFFF" w:themeFill="background1"/>
        <w:spacing w:after="0" w:line="240" w:lineRule="auto"/>
        <w:ind w:firstLine="70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7922">
        <w:rPr>
          <w:rFonts w:ascii="Times New Roman" w:hAnsi="Times New Roman" w:cs="Times New Roman"/>
          <w:color w:val="000000"/>
          <w:sz w:val="26"/>
          <w:szCs w:val="26"/>
        </w:rPr>
        <w:t>разработка и реализация государственных программ и иных программ и проектов,</w:t>
      </w:r>
    </w:p>
    <w:p w:rsidR="00A2048F" w:rsidRPr="00737922" w:rsidRDefault="00A2048F" w:rsidP="00A2048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hAnsi="Times New Roman" w:cs="Times New Roman"/>
          <w:color w:val="000000"/>
          <w:sz w:val="26"/>
          <w:szCs w:val="26"/>
        </w:rPr>
        <w:t>осуществление финансово-экономического анализа отрасли здравоохранения в целях планирования в сфере здравоохранения,</w:t>
      </w:r>
    </w:p>
    <w:p w:rsidR="00A2048F" w:rsidRPr="00737922" w:rsidRDefault="00A2048F" w:rsidP="00A2048F">
      <w:pPr>
        <w:shd w:val="clear" w:color="auto" w:fill="FFFFFF" w:themeFill="background1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периодической и итоговой отчетности по утвержденным формам экономического, финансового, статистического анализа по отрасли здравоохранения в рамках своей компетенции;</w:t>
      </w:r>
    </w:p>
    <w:p w:rsidR="005C47CC" w:rsidRPr="00737922" w:rsidRDefault="005C47CC" w:rsidP="00CF5EEE">
      <w:pPr>
        <w:pStyle w:val="Default"/>
        <w:ind w:firstLine="709"/>
        <w:jc w:val="both"/>
        <w:rPr>
          <w:sz w:val="26"/>
          <w:szCs w:val="26"/>
        </w:rPr>
      </w:pPr>
      <w:r w:rsidRPr="00737922">
        <w:rPr>
          <w:sz w:val="26"/>
          <w:szCs w:val="26"/>
        </w:rPr>
        <w:t>наличие функциональных умений:</w:t>
      </w:r>
    </w:p>
    <w:p w:rsidR="00CC7426" w:rsidRPr="00737922" w:rsidRDefault="00CC7426" w:rsidP="00CC742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и обеспечение выполнения задач и функций по организационному, информационному, документационному и иному обеспечению деятельности отдела,</w:t>
      </w:r>
    </w:p>
    <w:p w:rsidR="00CC7426" w:rsidRPr="00737922" w:rsidRDefault="00CC7426" w:rsidP="00CC742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квалифицированное и эффективное планирование своей работы и рабочего времени,</w:t>
      </w:r>
    </w:p>
    <w:p w:rsidR="00CC7426" w:rsidRPr="00737922" w:rsidRDefault="00CC7426" w:rsidP="00CC742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эффективная и последовательная организация работы по взаимосвязям с государственными органами, муниципальными образованиями, другими ведомствами, организациями, государственными и муниципальными служащими, населением,</w:t>
      </w:r>
    </w:p>
    <w:p w:rsidR="00CC7426" w:rsidRPr="00737922" w:rsidRDefault="00CC7426" w:rsidP="00CC742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квалифицированная работа с гражданами,</w:t>
      </w:r>
    </w:p>
    <w:p w:rsidR="00CC7426" w:rsidRPr="00737922" w:rsidRDefault="00CC7426" w:rsidP="00CC742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с внутренними и периферийными устройствами компьютера,</w:t>
      </w:r>
    </w:p>
    <w:p w:rsidR="00CC7426" w:rsidRPr="00737922" w:rsidRDefault="00CC7426" w:rsidP="00CC742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с информационно-телекоммуникационными сетями, в том числе сетью «Интернет»,</w:t>
      </w:r>
    </w:p>
    <w:p w:rsidR="00CC7426" w:rsidRPr="00737922" w:rsidRDefault="00CC7426" w:rsidP="00CC742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управление электронной почтой,</w:t>
      </w:r>
    </w:p>
    <w:p w:rsidR="00CC7426" w:rsidRPr="00737922" w:rsidRDefault="00CC7426" w:rsidP="00CC742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в текстовом редакторе, с электронными таблицами, базами данных, презентациями.</w:t>
      </w:r>
    </w:p>
    <w:p w:rsidR="001E41A9" w:rsidRPr="00737922" w:rsidRDefault="001E41A9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</w:p>
    <w:p w:rsidR="005C518C" w:rsidRPr="00737922" w:rsidRDefault="005C518C" w:rsidP="00B44043">
      <w:pPr>
        <w:pStyle w:val="a3"/>
        <w:tabs>
          <w:tab w:val="left" w:pos="2070"/>
          <w:tab w:val="center" w:pos="5031"/>
        </w:tabs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737922">
        <w:rPr>
          <w:rStyle w:val="a4"/>
          <w:sz w:val="26"/>
          <w:szCs w:val="26"/>
        </w:rPr>
        <w:t>III. Должностные обязанности</w:t>
      </w:r>
      <w:r w:rsidR="00CC7426" w:rsidRPr="00737922">
        <w:rPr>
          <w:b/>
          <w:sz w:val="26"/>
          <w:szCs w:val="26"/>
        </w:rPr>
        <w:t>, права и ответственность</w:t>
      </w:r>
    </w:p>
    <w:p w:rsidR="003A560E" w:rsidRPr="00737922" w:rsidRDefault="003A560E" w:rsidP="00DD160F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0F23BE" w:rsidRPr="00737922" w:rsidRDefault="00CC7426" w:rsidP="00C105B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 xml:space="preserve">8. Основные права и обязанности </w:t>
      </w:r>
      <w:r w:rsidR="008244EA">
        <w:rPr>
          <w:sz w:val="26"/>
          <w:szCs w:val="26"/>
        </w:rPr>
        <w:t>главного</w:t>
      </w:r>
      <w:r w:rsidR="00124AF2" w:rsidRPr="00737922">
        <w:rPr>
          <w:sz w:val="26"/>
          <w:szCs w:val="26"/>
        </w:rPr>
        <w:t xml:space="preserve"> специалиста-эксперта отдела</w:t>
      </w:r>
      <w:r w:rsidRPr="00737922">
        <w:rPr>
          <w:sz w:val="26"/>
          <w:szCs w:val="26"/>
        </w:rPr>
        <w:t>, а также ограничения, запреты и требования к служебному поведен</w:t>
      </w:r>
      <w:r w:rsidR="008244EA">
        <w:rPr>
          <w:sz w:val="26"/>
          <w:szCs w:val="26"/>
        </w:rPr>
        <w:t>ию</w:t>
      </w:r>
      <w:r w:rsidRPr="00737922">
        <w:rPr>
          <w:sz w:val="26"/>
          <w:szCs w:val="26"/>
        </w:rPr>
        <w:t xml:space="preserve"> установлен</w:t>
      </w:r>
      <w:r w:rsidR="00BF2DD7" w:rsidRPr="00737922">
        <w:rPr>
          <w:sz w:val="26"/>
          <w:szCs w:val="26"/>
        </w:rPr>
        <w:t>ы</w:t>
      </w:r>
      <w:r w:rsidRPr="00737922">
        <w:rPr>
          <w:sz w:val="26"/>
          <w:szCs w:val="26"/>
        </w:rPr>
        <w:t xml:space="preserve"> статьями 14–18, 20</w:t>
      </w:r>
      <w:r w:rsidRPr="00737922">
        <w:rPr>
          <w:sz w:val="26"/>
          <w:szCs w:val="26"/>
          <w:vertAlign w:val="superscript"/>
        </w:rPr>
        <w:t>2</w:t>
      </w:r>
      <w:r w:rsidRPr="00737922">
        <w:rPr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 </w:t>
      </w:r>
      <w:r w:rsidR="00DD160F" w:rsidRPr="00737922">
        <w:rPr>
          <w:sz w:val="26"/>
          <w:szCs w:val="26"/>
        </w:rPr>
        <w:t xml:space="preserve">и статьями 8, 8.1 и 9, 11 и 12, 12.3 Федерального закона </w:t>
      </w:r>
      <w:r w:rsidR="00BF2DD7" w:rsidRPr="00737922">
        <w:rPr>
          <w:sz w:val="26"/>
          <w:szCs w:val="26"/>
        </w:rPr>
        <w:t xml:space="preserve">от 25 декабря 2008 г. № 273-ФЗ «О противодействии коррупции», </w:t>
      </w:r>
      <w:r w:rsidR="00BF2DD7" w:rsidRPr="00737922">
        <w:rPr>
          <w:bCs/>
          <w:sz w:val="26"/>
          <w:szCs w:val="26"/>
        </w:rPr>
        <w:t xml:space="preserve">Кодексом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здравоохранения Чувашской Республики, </w:t>
      </w:r>
      <w:r w:rsidR="000F23BE" w:rsidRPr="00737922">
        <w:rPr>
          <w:sz w:val="26"/>
          <w:szCs w:val="26"/>
        </w:rPr>
        <w:t>законодательство</w:t>
      </w:r>
      <w:r w:rsidR="00BF2DD7" w:rsidRPr="00737922">
        <w:rPr>
          <w:sz w:val="26"/>
          <w:szCs w:val="26"/>
        </w:rPr>
        <w:t>м</w:t>
      </w:r>
      <w:r w:rsidR="000F23BE" w:rsidRPr="00737922">
        <w:rPr>
          <w:sz w:val="26"/>
          <w:szCs w:val="26"/>
        </w:rPr>
        <w:t xml:space="preserve"> Российской Федерации.</w:t>
      </w:r>
    </w:p>
    <w:p w:rsidR="00DD160F" w:rsidRPr="00737922" w:rsidRDefault="00BF2DD7" w:rsidP="00C105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7922">
        <w:rPr>
          <w:sz w:val="26"/>
          <w:szCs w:val="26"/>
        </w:rPr>
        <w:t>9</w:t>
      </w:r>
      <w:r w:rsidR="00DD160F" w:rsidRPr="00737922">
        <w:rPr>
          <w:sz w:val="26"/>
          <w:szCs w:val="26"/>
        </w:rPr>
        <w:t xml:space="preserve">. </w:t>
      </w:r>
      <w:r w:rsidR="00737529">
        <w:rPr>
          <w:sz w:val="26"/>
          <w:szCs w:val="26"/>
        </w:rPr>
        <w:t>Главный</w:t>
      </w:r>
      <w:r w:rsidRPr="00737922">
        <w:rPr>
          <w:sz w:val="26"/>
          <w:szCs w:val="26"/>
        </w:rPr>
        <w:t xml:space="preserve"> специалист-эксперт отдела осуществляет:</w:t>
      </w:r>
    </w:p>
    <w:p w:rsidR="00AC7ABB" w:rsidRPr="00737922" w:rsidRDefault="00AC7ABB" w:rsidP="00BF2DD7">
      <w:pPr>
        <w:pStyle w:val="ac"/>
        <w:tabs>
          <w:tab w:val="left" w:pos="54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>выполнение поручений начальника отдела и реализацию перспе</w:t>
      </w:r>
      <w:r w:rsidR="006857D3"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>ктивных и текущих планов отдела,</w:t>
      </w:r>
    </w:p>
    <w:p w:rsidR="00AC7ABB" w:rsidRPr="00737922" w:rsidRDefault="006857D3" w:rsidP="006857D3">
      <w:pPr>
        <w:pStyle w:val="ac"/>
        <w:tabs>
          <w:tab w:val="left" w:pos="54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р</w:t>
      </w:r>
      <w:r w:rsidR="00AC7ABB" w:rsidRPr="00737922">
        <w:rPr>
          <w:rFonts w:ascii="Times New Roman" w:hAnsi="Times New Roman" w:cs="Times New Roman"/>
          <w:sz w:val="26"/>
          <w:szCs w:val="26"/>
        </w:rPr>
        <w:t>азраб</w:t>
      </w:r>
      <w:r w:rsidRPr="00737922">
        <w:rPr>
          <w:rFonts w:ascii="Times New Roman" w:hAnsi="Times New Roman" w:cs="Times New Roman"/>
          <w:sz w:val="26"/>
          <w:szCs w:val="26"/>
        </w:rPr>
        <w:t>отку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737922">
        <w:rPr>
          <w:rFonts w:ascii="Times New Roman" w:hAnsi="Times New Roman" w:cs="Times New Roman"/>
          <w:sz w:val="26"/>
          <w:szCs w:val="26"/>
        </w:rPr>
        <w:t>ов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</w:t>
      </w:r>
      <w:r w:rsidRPr="00737922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Чувашской Республики по вопросам,</w:t>
      </w:r>
      <w:r w:rsidRPr="00737922">
        <w:rPr>
          <w:rFonts w:ascii="Times New Roman" w:hAnsi="Times New Roman" w:cs="Times New Roman"/>
          <w:sz w:val="26"/>
          <w:szCs w:val="26"/>
        </w:rPr>
        <w:t xml:space="preserve"> входящим в компетенцию отдела,</w:t>
      </w:r>
    </w:p>
    <w:p w:rsidR="00AC7ABB" w:rsidRPr="00737922" w:rsidRDefault="006857D3" w:rsidP="006857D3">
      <w:pPr>
        <w:pStyle w:val="ac"/>
        <w:tabs>
          <w:tab w:val="left" w:pos="54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AC7ABB" w:rsidRPr="00737922">
        <w:rPr>
          <w:rFonts w:ascii="Times New Roman" w:hAnsi="Times New Roman" w:cs="Times New Roman"/>
          <w:sz w:val="26"/>
          <w:szCs w:val="26"/>
        </w:rPr>
        <w:t>азраб</w:t>
      </w:r>
      <w:r w:rsidRPr="00737922">
        <w:rPr>
          <w:rFonts w:ascii="Times New Roman" w:hAnsi="Times New Roman" w:cs="Times New Roman"/>
          <w:sz w:val="26"/>
          <w:szCs w:val="26"/>
        </w:rPr>
        <w:t>отку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для </w:t>
      </w:r>
      <w:r w:rsidR="00C86A74" w:rsidRPr="00737922">
        <w:rPr>
          <w:rFonts w:ascii="Times New Roman" w:hAnsi="Times New Roman" w:cs="Times New Roman"/>
          <w:sz w:val="26"/>
          <w:szCs w:val="26"/>
        </w:rPr>
        <w:t xml:space="preserve">исполнительных </w:t>
      </w:r>
      <w:r w:rsidR="00AC7ABB" w:rsidRPr="00737922">
        <w:rPr>
          <w:rFonts w:ascii="Times New Roman" w:hAnsi="Times New Roman" w:cs="Times New Roman"/>
          <w:sz w:val="26"/>
          <w:szCs w:val="26"/>
        </w:rPr>
        <w:t>органов Чувашской Республики предложени</w:t>
      </w:r>
      <w:r w:rsidRPr="00737922">
        <w:rPr>
          <w:rFonts w:ascii="Times New Roman" w:hAnsi="Times New Roman" w:cs="Times New Roman"/>
          <w:sz w:val="26"/>
          <w:szCs w:val="26"/>
        </w:rPr>
        <w:t>й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к проектам законов и иных нормативных правовых актов Российской Федерации и Чувашской Республики по вопросам,</w:t>
      </w:r>
      <w:r w:rsidRPr="00737922">
        <w:rPr>
          <w:rFonts w:ascii="Times New Roman" w:hAnsi="Times New Roman" w:cs="Times New Roman"/>
          <w:sz w:val="26"/>
          <w:szCs w:val="26"/>
        </w:rPr>
        <w:t xml:space="preserve"> входящим в компетенцию отдела,</w:t>
      </w:r>
    </w:p>
    <w:p w:rsidR="00501EF7" w:rsidRPr="00737922" w:rsidRDefault="006857D3" w:rsidP="006857D3">
      <w:pPr>
        <w:pStyle w:val="aa"/>
        <w:ind w:left="0" w:firstLine="709"/>
        <w:jc w:val="both"/>
        <w:rPr>
          <w:rFonts w:eastAsiaTheme="minorEastAsia"/>
          <w:szCs w:val="26"/>
        </w:rPr>
      </w:pPr>
      <w:r w:rsidRPr="00737922">
        <w:rPr>
          <w:rFonts w:eastAsiaTheme="minorEastAsia"/>
          <w:szCs w:val="26"/>
        </w:rPr>
        <w:t>р</w:t>
      </w:r>
      <w:r w:rsidR="00501EF7" w:rsidRPr="00737922">
        <w:rPr>
          <w:rFonts w:eastAsiaTheme="minorEastAsia"/>
          <w:szCs w:val="26"/>
        </w:rPr>
        <w:t>азраб</w:t>
      </w:r>
      <w:r w:rsidRPr="00737922">
        <w:rPr>
          <w:rFonts w:eastAsiaTheme="minorEastAsia"/>
          <w:szCs w:val="26"/>
        </w:rPr>
        <w:t>отку</w:t>
      </w:r>
      <w:r w:rsidR="00501EF7" w:rsidRPr="00737922">
        <w:rPr>
          <w:rFonts w:eastAsiaTheme="minorEastAsia"/>
          <w:szCs w:val="26"/>
        </w:rPr>
        <w:t xml:space="preserve"> п</w:t>
      </w:r>
      <w:r w:rsidR="00DA5654" w:rsidRPr="00737922">
        <w:rPr>
          <w:rFonts w:eastAsiaTheme="minorEastAsia"/>
          <w:szCs w:val="26"/>
        </w:rPr>
        <w:t>редложени</w:t>
      </w:r>
      <w:r w:rsidRPr="00737922">
        <w:rPr>
          <w:rFonts w:eastAsiaTheme="minorEastAsia"/>
          <w:szCs w:val="26"/>
        </w:rPr>
        <w:t>й</w:t>
      </w:r>
      <w:r w:rsidR="00DA5654" w:rsidRPr="00737922">
        <w:rPr>
          <w:rFonts w:eastAsiaTheme="minorEastAsia"/>
          <w:szCs w:val="26"/>
        </w:rPr>
        <w:t xml:space="preserve"> в проекты соглашений</w:t>
      </w:r>
      <w:r w:rsidR="00C85DAE" w:rsidRPr="00737922">
        <w:rPr>
          <w:rFonts w:eastAsiaTheme="minorEastAsia"/>
          <w:szCs w:val="26"/>
        </w:rPr>
        <w:t xml:space="preserve"> </w:t>
      </w:r>
      <w:r w:rsidR="00501EF7" w:rsidRPr="00737922">
        <w:rPr>
          <w:rFonts w:eastAsiaTheme="minorEastAsia"/>
          <w:szCs w:val="26"/>
        </w:rPr>
        <w:t>в сфере охраны здоровья граждан, контрол</w:t>
      </w:r>
      <w:r w:rsidRPr="00737922">
        <w:rPr>
          <w:rFonts w:eastAsiaTheme="minorEastAsia"/>
          <w:szCs w:val="26"/>
        </w:rPr>
        <w:t>ь</w:t>
      </w:r>
      <w:r w:rsidR="00501EF7" w:rsidRPr="00737922">
        <w:rPr>
          <w:rFonts w:eastAsiaTheme="minorEastAsia"/>
          <w:szCs w:val="26"/>
        </w:rPr>
        <w:t xml:space="preserve"> их выполнени</w:t>
      </w:r>
      <w:r w:rsidRPr="00737922">
        <w:rPr>
          <w:rFonts w:eastAsiaTheme="minorEastAsia"/>
          <w:szCs w:val="26"/>
        </w:rPr>
        <w:t>я</w:t>
      </w:r>
      <w:r w:rsidR="00501EF7" w:rsidRPr="00737922">
        <w:rPr>
          <w:rFonts w:eastAsiaTheme="minorEastAsia"/>
          <w:szCs w:val="26"/>
        </w:rPr>
        <w:t xml:space="preserve"> в рамках вопросов</w:t>
      </w:r>
      <w:r w:rsidRPr="00737922">
        <w:rPr>
          <w:rFonts w:eastAsiaTheme="minorEastAsia"/>
          <w:szCs w:val="26"/>
        </w:rPr>
        <w:t>, входящих в компетенцию отдела,</w:t>
      </w:r>
    </w:p>
    <w:p w:rsidR="00501EF7" w:rsidRPr="00737922" w:rsidRDefault="006857D3" w:rsidP="006857D3">
      <w:pPr>
        <w:pStyle w:val="aa"/>
        <w:ind w:left="0" w:firstLine="709"/>
        <w:jc w:val="both"/>
        <w:rPr>
          <w:rFonts w:eastAsiaTheme="minorEastAsia"/>
          <w:szCs w:val="26"/>
        </w:rPr>
      </w:pPr>
      <w:r w:rsidRPr="00737922">
        <w:rPr>
          <w:rFonts w:eastAsiaTheme="minorEastAsia"/>
          <w:szCs w:val="26"/>
        </w:rPr>
        <w:t xml:space="preserve">выполнение функции организатора по </w:t>
      </w:r>
      <w:r w:rsidR="00501EF7" w:rsidRPr="00737922">
        <w:rPr>
          <w:rFonts w:eastAsiaTheme="minorEastAsia"/>
          <w:szCs w:val="26"/>
        </w:rPr>
        <w:t>формировани</w:t>
      </w:r>
      <w:r w:rsidRPr="00737922">
        <w:rPr>
          <w:rFonts w:eastAsiaTheme="minorEastAsia"/>
          <w:szCs w:val="26"/>
        </w:rPr>
        <w:t>ю</w:t>
      </w:r>
      <w:r w:rsidR="00501EF7" w:rsidRPr="00737922">
        <w:rPr>
          <w:rFonts w:eastAsiaTheme="minorEastAsia"/>
          <w:szCs w:val="26"/>
        </w:rPr>
        <w:t xml:space="preserve"> информационных ресурсов по реализации </w:t>
      </w:r>
      <w:r w:rsidR="00AF10A9" w:rsidRPr="00737922">
        <w:rPr>
          <w:rFonts w:eastAsiaTheme="minorEastAsia"/>
          <w:szCs w:val="26"/>
        </w:rPr>
        <w:t>Программы государственных гарантий бесплатного оказания гражданам в Чувашской Республике медицинской помощи</w:t>
      </w:r>
      <w:r w:rsidR="00501EF7" w:rsidRPr="00737922">
        <w:rPr>
          <w:rFonts w:eastAsiaTheme="minorEastAsia"/>
          <w:szCs w:val="26"/>
        </w:rPr>
        <w:t xml:space="preserve">, </w:t>
      </w:r>
      <w:r w:rsidR="00737529">
        <w:rPr>
          <w:rFonts w:eastAsiaTheme="minorEastAsia"/>
          <w:szCs w:val="26"/>
        </w:rPr>
        <w:t xml:space="preserve">государственной программы Чувашской Республики «Развитие здравоохранения», </w:t>
      </w:r>
      <w:r w:rsidR="00501EF7" w:rsidRPr="00737922">
        <w:rPr>
          <w:rFonts w:eastAsiaTheme="minorEastAsia"/>
          <w:szCs w:val="26"/>
        </w:rPr>
        <w:t>ресурс</w:t>
      </w:r>
      <w:r w:rsidRPr="00737922">
        <w:rPr>
          <w:rFonts w:eastAsiaTheme="minorEastAsia"/>
          <w:szCs w:val="26"/>
        </w:rPr>
        <w:t>ов</w:t>
      </w:r>
      <w:r w:rsidR="00501EF7" w:rsidRPr="00737922">
        <w:rPr>
          <w:rFonts w:eastAsiaTheme="minorEastAsia"/>
          <w:szCs w:val="26"/>
        </w:rPr>
        <w:t xml:space="preserve"> системы здравоохранения Чувашской Республики для системы мониторинга, анализа и прогнозирования социально-экономическог</w:t>
      </w:r>
      <w:r w:rsidRPr="00737922">
        <w:rPr>
          <w:rFonts w:eastAsiaTheme="minorEastAsia"/>
          <w:szCs w:val="26"/>
        </w:rPr>
        <w:t>о развития Чувашской Республики,</w:t>
      </w:r>
    </w:p>
    <w:p w:rsidR="006857D3" w:rsidRPr="00737922" w:rsidRDefault="006857D3" w:rsidP="006857D3">
      <w:pPr>
        <w:pStyle w:val="aa"/>
        <w:ind w:left="0" w:firstLine="709"/>
        <w:jc w:val="both"/>
        <w:rPr>
          <w:rFonts w:eastAsiaTheme="minorEastAsia"/>
          <w:szCs w:val="26"/>
        </w:rPr>
      </w:pPr>
      <w:r w:rsidRPr="00737922">
        <w:rPr>
          <w:rFonts w:eastAsiaTheme="minorEastAsia"/>
          <w:szCs w:val="26"/>
        </w:rPr>
        <w:t>у</w:t>
      </w:r>
      <w:r w:rsidR="00501EF7" w:rsidRPr="00737922">
        <w:rPr>
          <w:rFonts w:eastAsiaTheme="minorEastAsia"/>
          <w:szCs w:val="26"/>
        </w:rPr>
        <w:t>част</w:t>
      </w:r>
      <w:r w:rsidRPr="00737922">
        <w:rPr>
          <w:rFonts w:eastAsiaTheme="minorEastAsia"/>
          <w:szCs w:val="26"/>
        </w:rPr>
        <w:t>ие</w:t>
      </w:r>
      <w:r w:rsidR="00501EF7" w:rsidRPr="00737922">
        <w:rPr>
          <w:rFonts w:eastAsiaTheme="minorEastAsia"/>
          <w:szCs w:val="26"/>
        </w:rPr>
        <w:t xml:space="preserve"> в развитии системы организации медицинской помощи, координации деятельности и взаимодействия государственной и частной систем здравоохранения в вопросах охраны здоровья насел</w:t>
      </w:r>
      <w:r w:rsidRPr="00737922">
        <w:rPr>
          <w:rFonts w:eastAsiaTheme="minorEastAsia"/>
          <w:szCs w:val="26"/>
        </w:rPr>
        <w:t>ения в рамках вопросов, входящих в компетенцию отдела,</w:t>
      </w:r>
    </w:p>
    <w:p w:rsidR="00AC7ABB" w:rsidRPr="00737922" w:rsidRDefault="006857D3" w:rsidP="006857D3">
      <w:pPr>
        <w:pStyle w:val="aa"/>
        <w:ind w:left="0" w:firstLine="709"/>
        <w:jc w:val="both"/>
        <w:rPr>
          <w:szCs w:val="26"/>
        </w:rPr>
      </w:pPr>
      <w:r w:rsidRPr="00737922">
        <w:rPr>
          <w:szCs w:val="26"/>
        </w:rPr>
        <w:t>р</w:t>
      </w:r>
      <w:r w:rsidR="00AC7ABB" w:rsidRPr="00737922">
        <w:rPr>
          <w:szCs w:val="26"/>
        </w:rPr>
        <w:t>азраб</w:t>
      </w:r>
      <w:r w:rsidRPr="00737922">
        <w:rPr>
          <w:szCs w:val="26"/>
        </w:rPr>
        <w:t>отку</w:t>
      </w:r>
      <w:r w:rsidR="00AC7ABB" w:rsidRPr="00737922">
        <w:rPr>
          <w:szCs w:val="26"/>
        </w:rPr>
        <w:t xml:space="preserve"> периодическ</w:t>
      </w:r>
      <w:r w:rsidRPr="00737922">
        <w:rPr>
          <w:szCs w:val="26"/>
        </w:rPr>
        <w:t>ой</w:t>
      </w:r>
      <w:r w:rsidR="00AC7ABB" w:rsidRPr="00737922">
        <w:rPr>
          <w:szCs w:val="26"/>
        </w:rPr>
        <w:t xml:space="preserve"> и итогов</w:t>
      </w:r>
      <w:r w:rsidRPr="00737922">
        <w:rPr>
          <w:szCs w:val="26"/>
        </w:rPr>
        <w:t>ой</w:t>
      </w:r>
      <w:r w:rsidR="00AC7ABB" w:rsidRPr="00737922">
        <w:rPr>
          <w:szCs w:val="26"/>
        </w:rPr>
        <w:t xml:space="preserve"> отчетност</w:t>
      </w:r>
      <w:r w:rsidRPr="00737922">
        <w:rPr>
          <w:szCs w:val="26"/>
        </w:rPr>
        <w:t>и</w:t>
      </w:r>
      <w:r w:rsidR="00AC7ABB" w:rsidRPr="00737922">
        <w:rPr>
          <w:szCs w:val="26"/>
        </w:rPr>
        <w:t xml:space="preserve"> по утвержденным формам экономического, финансового, статистического анализа по отрасли здравоохранения, в рамках </w:t>
      </w:r>
      <w:r w:rsidRPr="00737922">
        <w:rPr>
          <w:rFonts w:eastAsiaTheme="minorEastAsia"/>
          <w:szCs w:val="26"/>
        </w:rPr>
        <w:t xml:space="preserve">вопросов, входящих в компетенцию отдела, </w:t>
      </w:r>
      <w:r w:rsidR="00AC7ABB" w:rsidRPr="00737922">
        <w:rPr>
          <w:szCs w:val="26"/>
        </w:rPr>
        <w:t xml:space="preserve">для представления в </w:t>
      </w:r>
      <w:r w:rsidR="00C86A74" w:rsidRPr="00737922">
        <w:rPr>
          <w:szCs w:val="26"/>
        </w:rPr>
        <w:t xml:space="preserve">исполнительные </w:t>
      </w:r>
      <w:r w:rsidR="00AC7ABB" w:rsidRPr="00737922">
        <w:rPr>
          <w:szCs w:val="26"/>
        </w:rPr>
        <w:t>органы Чувашской Республики и федеральные органы исполнительной власти</w:t>
      </w:r>
      <w:r w:rsidRPr="00737922">
        <w:rPr>
          <w:szCs w:val="26"/>
        </w:rPr>
        <w:t>,</w:t>
      </w:r>
    </w:p>
    <w:p w:rsidR="00AC7ABB" w:rsidRPr="00737922" w:rsidRDefault="006857D3" w:rsidP="00685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у</w:t>
      </w:r>
      <w:r w:rsidR="00AC7ABB" w:rsidRPr="00737922">
        <w:rPr>
          <w:rFonts w:ascii="Times New Roman" w:hAnsi="Times New Roman" w:cs="Times New Roman"/>
          <w:sz w:val="26"/>
          <w:szCs w:val="26"/>
        </w:rPr>
        <w:t>част</w:t>
      </w:r>
      <w:r w:rsidRPr="00737922">
        <w:rPr>
          <w:rFonts w:ascii="Times New Roman" w:hAnsi="Times New Roman" w:cs="Times New Roman"/>
          <w:sz w:val="26"/>
          <w:szCs w:val="26"/>
        </w:rPr>
        <w:t>ие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в формировании отчетности по выполнению планов работы и показателей деятельности Министерства</w:t>
      </w:r>
      <w:r w:rsidRPr="00737922">
        <w:rPr>
          <w:rFonts w:ascii="Times New Roman" w:hAnsi="Times New Roman" w:cs="Times New Roman"/>
          <w:sz w:val="26"/>
          <w:szCs w:val="26"/>
        </w:rPr>
        <w:t xml:space="preserve"> здравоохранения Чувашской Республики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по реализации утвержденных основных направлений и приоритетов государственной политики</w:t>
      </w:r>
      <w:r w:rsidR="00AF10A9" w:rsidRPr="00737922">
        <w:rPr>
          <w:rFonts w:ascii="Times New Roman" w:hAnsi="Times New Roman" w:cs="Times New Roman"/>
          <w:sz w:val="26"/>
          <w:szCs w:val="26"/>
        </w:rPr>
        <w:t>,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программных документов Кабинета Министров Чувашской Республики </w:t>
      </w:r>
      <w:r w:rsidRPr="00737922">
        <w:rPr>
          <w:rFonts w:ascii="Times New Roman" w:hAnsi="Times New Roman" w:cs="Times New Roman"/>
          <w:sz w:val="26"/>
          <w:szCs w:val="26"/>
        </w:rPr>
        <w:t>в сфере охраны здоровья граждан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</w:t>
      </w:r>
      <w:r w:rsidRPr="00737922">
        <w:rPr>
          <w:rFonts w:ascii="Times New Roman" w:hAnsi="Times New Roman" w:cs="Times New Roman"/>
          <w:sz w:val="26"/>
          <w:szCs w:val="26"/>
        </w:rPr>
        <w:t>в рамках вопросов, входящих в компетенцию отдела,</w:t>
      </w:r>
    </w:p>
    <w:p w:rsidR="00C86A74" w:rsidRPr="00737922" w:rsidRDefault="006857D3" w:rsidP="006857D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7922">
        <w:rPr>
          <w:sz w:val="26"/>
          <w:szCs w:val="26"/>
        </w:rPr>
        <w:t>у</w:t>
      </w:r>
      <w:r w:rsidR="00C86A74" w:rsidRPr="00737922">
        <w:rPr>
          <w:sz w:val="26"/>
          <w:szCs w:val="26"/>
        </w:rPr>
        <w:t>част</w:t>
      </w:r>
      <w:r w:rsidRPr="00737922">
        <w:rPr>
          <w:sz w:val="26"/>
          <w:szCs w:val="26"/>
        </w:rPr>
        <w:t>ие</w:t>
      </w:r>
      <w:r w:rsidR="00C86A74" w:rsidRPr="00737922">
        <w:rPr>
          <w:sz w:val="26"/>
          <w:szCs w:val="26"/>
        </w:rPr>
        <w:t xml:space="preserve"> в формировании</w:t>
      </w:r>
      <w:r w:rsidR="00A86E9E" w:rsidRPr="00737922">
        <w:rPr>
          <w:sz w:val="26"/>
          <w:szCs w:val="26"/>
        </w:rPr>
        <w:t xml:space="preserve"> для</w:t>
      </w:r>
      <w:r w:rsidR="00C86A74" w:rsidRPr="00737922">
        <w:rPr>
          <w:sz w:val="26"/>
          <w:szCs w:val="26"/>
        </w:rPr>
        <w:t xml:space="preserve"> медицинских организаций заданий</w:t>
      </w:r>
      <w:r w:rsidR="00A86E9E" w:rsidRPr="00737922">
        <w:rPr>
          <w:sz w:val="26"/>
          <w:szCs w:val="26"/>
        </w:rPr>
        <w:t xml:space="preserve"> по обеспечению государственных гарантий бесплатного оказания гражданам в Чувашской Республике медицинской помощи</w:t>
      </w:r>
      <w:r w:rsidRPr="00737922">
        <w:rPr>
          <w:sz w:val="26"/>
          <w:szCs w:val="26"/>
        </w:rPr>
        <w:t>,</w:t>
      </w:r>
      <w:r w:rsidR="00A86E9E" w:rsidRPr="00737922">
        <w:rPr>
          <w:sz w:val="26"/>
          <w:szCs w:val="26"/>
        </w:rPr>
        <w:t xml:space="preserve"> </w:t>
      </w:r>
      <w:r w:rsidRPr="00737922">
        <w:rPr>
          <w:sz w:val="26"/>
          <w:szCs w:val="26"/>
        </w:rPr>
        <w:t>формирование</w:t>
      </w:r>
      <w:r w:rsidR="00C86A74" w:rsidRPr="00737922">
        <w:rPr>
          <w:sz w:val="26"/>
          <w:szCs w:val="26"/>
        </w:rPr>
        <w:t xml:space="preserve"> </w:t>
      </w:r>
      <w:r w:rsidR="00A86E9E" w:rsidRPr="00737922">
        <w:rPr>
          <w:sz w:val="26"/>
          <w:szCs w:val="26"/>
        </w:rPr>
        <w:t>государственны</w:t>
      </w:r>
      <w:r w:rsidRPr="00737922">
        <w:rPr>
          <w:sz w:val="26"/>
          <w:szCs w:val="26"/>
        </w:rPr>
        <w:t>х заданий</w:t>
      </w:r>
      <w:r w:rsidR="00A86E9E" w:rsidRPr="00737922">
        <w:rPr>
          <w:sz w:val="26"/>
          <w:szCs w:val="26"/>
        </w:rPr>
        <w:t xml:space="preserve"> на оказание </w:t>
      </w:r>
      <w:r w:rsidR="000636EB" w:rsidRPr="00737922">
        <w:rPr>
          <w:sz w:val="26"/>
          <w:szCs w:val="26"/>
        </w:rPr>
        <w:t xml:space="preserve">государственных </w:t>
      </w:r>
      <w:r w:rsidR="00A86E9E" w:rsidRPr="00737922">
        <w:rPr>
          <w:sz w:val="26"/>
          <w:szCs w:val="26"/>
        </w:rPr>
        <w:t>услуг (выполнение работ)</w:t>
      </w:r>
      <w:r w:rsidR="00C86A74" w:rsidRPr="00737922">
        <w:rPr>
          <w:sz w:val="26"/>
          <w:szCs w:val="26"/>
        </w:rPr>
        <w:t>, государственны</w:t>
      </w:r>
      <w:r w:rsidRPr="00737922">
        <w:rPr>
          <w:sz w:val="26"/>
          <w:szCs w:val="26"/>
        </w:rPr>
        <w:t>х</w:t>
      </w:r>
      <w:r w:rsidR="00C86A74" w:rsidRPr="00737922">
        <w:rPr>
          <w:sz w:val="26"/>
          <w:szCs w:val="26"/>
        </w:rPr>
        <w:t xml:space="preserve"> социальны</w:t>
      </w:r>
      <w:r w:rsidRPr="00737922">
        <w:rPr>
          <w:sz w:val="26"/>
          <w:szCs w:val="26"/>
        </w:rPr>
        <w:t>х</w:t>
      </w:r>
      <w:r w:rsidR="00C86A74" w:rsidRPr="00737922">
        <w:rPr>
          <w:sz w:val="26"/>
          <w:szCs w:val="26"/>
        </w:rPr>
        <w:t xml:space="preserve"> заказ</w:t>
      </w:r>
      <w:r w:rsidRPr="00737922">
        <w:rPr>
          <w:sz w:val="26"/>
          <w:szCs w:val="26"/>
        </w:rPr>
        <w:t>ов</w:t>
      </w:r>
      <w:r w:rsidR="00C86A74" w:rsidRPr="00737922">
        <w:rPr>
          <w:sz w:val="26"/>
          <w:szCs w:val="26"/>
        </w:rPr>
        <w:t xml:space="preserve"> на оказание государственных услуг в сфере здравоохранения, а также контрол</w:t>
      </w:r>
      <w:r w:rsidRPr="00737922">
        <w:rPr>
          <w:sz w:val="26"/>
          <w:szCs w:val="26"/>
        </w:rPr>
        <w:t xml:space="preserve">ь </w:t>
      </w:r>
      <w:r w:rsidR="00C86A74" w:rsidRPr="00737922">
        <w:rPr>
          <w:sz w:val="26"/>
          <w:szCs w:val="26"/>
        </w:rPr>
        <w:t>их выполнени</w:t>
      </w:r>
      <w:r w:rsidRPr="00737922">
        <w:rPr>
          <w:sz w:val="26"/>
          <w:szCs w:val="26"/>
        </w:rPr>
        <w:t>я,</w:t>
      </w:r>
    </w:p>
    <w:p w:rsidR="00A86E9E" w:rsidRPr="00737922" w:rsidRDefault="006857D3" w:rsidP="006857D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7922">
        <w:rPr>
          <w:sz w:val="26"/>
          <w:szCs w:val="26"/>
        </w:rPr>
        <w:t>у</w:t>
      </w:r>
      <w:r w:rsidR="00A86E9E" w:rsidRPr="00737922">
        <w:rPr>
          <w:sz w:val="26"/>
          <w:szCs w:val="26"/>
        </w:rPr>
        <w:t>част</w:t>
      </w:r>
      <w:r w:rsidRPr="00737922">
        <w:rPr>
          <w:sz w:val="26"/>
          <w:szCs w:val="26"/>
        </w:rPr>
        <w:t>ие</w:t>
      </w:r>
      <w:r w:rsidR="00A86E9E" w:rsidRPr="00737922">
        <w:rPr>
          <w:sz w:val="26"/>
          <w:szCs w:val="26"/>
        </w:rPr>
        <w:t xml:space="preserve"> в заседаниях рабочей группы по корректировке объемов предоставления медицинской помощи, распределенных м</w:t>
      </w:r>
      <w:r w:rsidR="00434DE2" w:rsidRPr="00737922">
        <w:rPr>
          <w:sz w:val="26"/>
          <w:szCs w:val="26"/>
        </w:rPr>
        <w:t>ежду медицинскими организациями,</w:t>
      </w:r>
    </w:p>
    <w:p w:rsidR="00A86E9E" w:rsidRPr="00737922" w:rsidRDefault="00434DE2" w:rsidP="00C57BE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37922">
        <w:rPr>
          <w:sz w:val="26"/>
          <w:szCs w:val="26"/>
        </w:rPr>
        <w:t>п</w:t>
      </w:r>
      <w:r w:rsidR="00A86E9E" w:rsidRPr="00737922">
        <w:rPr>
          <w:sz w:val="26"/>
          <w:szCs w:val="26"/>
        </w:rPr>
        <w:t>одгот</w:t>
      </w:r>
      <w:r w:rsidRPr="00737922">
        <w:rPr>
          <w:sz w:val="26"/>
          <w:szCs w:val="26"/>
        </w:rPr>
        <w:t>овку</w:t>
      </w:r>
      <w:r w:rsidR="00C86A74" w:rsidRPr="00737922">
        <w:rPr>
          <w:sz w:val="26"/>
          <w:szCs w:val="26"/>
        </w:rPr>
        <w:t xml:space="preserve"> информационны</w:t>
      </w:r>
      <w:r w:rsidRPr="00737922">
        <w:rPr>
          <w:sz w:val="26"/>
          <w:szCs w:val="26"/>
        </w:rPr>
        <w:t>х</w:t>
      </w:r>
      <w:r w:rsidR="00C86A74" w:rsidRPr="00737922">
        <w:rPr>
          <w:sz w:val="26"/>
          <w:szCs w:val="26"/>
        </w:rPr>
        <w:t xml:space="preserve"> материал</w:t>
      </w:r>
      <w:r w:rsidRPr="00737922">
        <w:rPr>
          <w:sz w:val="26"/>
          <w:szCs w:val="26"/>
        </w:rPr>
        <w:t>ов</w:t>
      </w:r>
      <w:r w:rsidR="00C86A74" w:rsidRPr="00737922">
        <w:rPr>
          <w:sz w:val="26"/>
          <w:szCs w:val="26"/>
        </w:rPr>
        <w:t xml:space="preserve"> в рамках </w:t>
      </w:r>
      <w:r w:rsidRPr="00737922">
        <w:rPr>
          <w:rFonts w:eastAsiaTheme="minorEastAsia"/>
          <w:sz w:val="26"/>
          <w:szCs w:val="26"/>
        </w:rPr>
        <w:t>вопросов, входящих в</w:t>
      </w:r>
      <w:r w:rsidRPr="00737922">
        <w:rPr>
          <w:sz w:val="26"/>
          <w:szCs w:val="26"/>
        </w:rPr>
        <w:t xml:space="preserve"> </w:t>
      </w:r>
      <w:r w:rsidR="00C86A74" w:rsidRPr="00737922">
        <w:rPr>
          <w:sz w:val="26"/>
          <w:szCs w:val="26"/>
        </w:rPr>
        <w:t>компетенци</w:t>
      </w:r>
      <w:r w:rsidRPr="00737922">
        <w:rPr>
          <w:sz w:val="26"/>
          <w:szCs w:val="26"/>
        </w:rPr>
        <w:t>ю</w:t>
      </w:r>
      <w:r w:rsidR="00C86A74" w:rsidRPr="00737922">
        <w:rPr>
          <w:sz w:val="26"/>
          <w:szCs w:val="26"/>
        </w:rPr>
        <w:t xml:space="preserve"> отдела</w:t>
      </w:r>
      <w:r w:rsidRPr="00737922">
        <w:rPr>
          <w:sz w:val="26"/>
          <w:szCs w:val="26"/>
        </w:rPr>
        <w:t>,</w:t>
      </w:r>
      <w:r w:rsidR="00A86E9E" w:rsidRPr="00737922">
        <w:rPr>
          <w:sz w:val="26"/>
          <w:szCs w:val="26"/>
        </w:rPr>
        <w:t xml:space="preserve"> к заседаниям Комиссии по разработке Территориальной программы обязательного медицинского страхования</w:t>
      </w:r>
      <w:r w:rsidRPr="00737922">
        <w:rPr>
          <w:sz w:val="26"/>
          <w:szCs w:val="26"/>
        </w:rPr>
        <w:t xml:space="preserve"> Чувашской Республики,</w:t>
      </w:r>
    </w:p>
    <w:p w:rsidR="00AC7ABB" w:rsidRPr="00737922" w:rsidRDefault="00434DE2" w:rsidP="00434DE2">
      <w:pPr>
        <w:pStyle w:val="aa"/>
        <w:suppressAutoHyphens/>
        <w:ind w:left="0" w:firstLine="709"/>
        <w:contextualSpacing w:val="0"/>
        <w:jc w:val="both"/>
        <w:rPr>
          <w:szCs w:val="26"/>
        </w:rPr>
      </w:pPr>
      <w:r w:rsidRPr="00737922">
        <w:rPr>
          <w:color w:val="000000"/>
          <w:spacing w:val="-2"/>
          <w:szCs w:val="26"/>
        </w:rPr>
        <w:t>п</w:t>
      </w:r>
      <w:r w:rsidR="00AC7ABB" w:rsidRPr="00737922">
        <w:rPr>
          <w:color w:val="000000"/>
          <w:spacing w:val="-2"/>
          <w:szCs w:val="26"/>
        </w:rPr>
        <w:t>ров</w:t>
      </w:r>
      <w:r w:rsidRPr="00737922">
        <w:rPr>
          <w:color w:val="000000"/>
          <w:spacing w:val="-2"/>
          <w:szCs w:val="26"/>
        </w:rPr>
        <w:t>едение</w:t>
      </w:r>
      <w:r w:rsidR="00AC7ABB" w:rsidRPr="00737922">
        <w:rPr>
          <w:color w:val="000000"/>
          <w:spacing w:val="-2"/>
          <w:szCs w:val="26"/>
        </w:rPr>
        <w:t xml:space="preserve"> консультаци</w:t>
      </w:r>
      <w:r w:rsidRPr="00737922">
        <w:rPr>
          <w:color w:val="000000"/>
          <w:spacing w:val="-2"/>
          <w:szCs w:val="26"/>
        </w:rPr>
        <w:t>й</w:t>
      </w:r>
      <w:r w:rsidR="00AC7ABB" w:rsidRPr="00737922">
        <w:rPr>
          <w:color w:val="000000"/>
          <w:spacing w:val="-2"/>
          <w:szCs w:val="26"/>
        </w:rPr>
        <w:t xml:space="preserve"> для </w:t>
      </w:r>
      <w:r w:rsidR="00C86A74" w:rsidRPr="00737922">
        <w:rPr>
          <w:color w:val="000000"/>
          <w:spacing w:val="-2"/>
          <w:szCs w:val="26"/>
        </w:rPr>
        <w:t xml:space="preserve">исполнительных </w:t>
      </w:r>
      <w:r w:rsidR="00AC7ABB" w:rsidRPr="00737922">
        <w:rPr>
          <w:color w:val="000000"/>
          <w:spacing w:val="-2"/>
          <w:szCs w:val="26"/>
        </w:rPr>
        <w:t>органов Чуваш</w:t>
      </w:r>
      <w:r w:rsidR="00AC7ABB" w:rsidRPr="00737922">
        <w:rPr>
          <w:color w:val="000000"/>
          <w:spacing w:val="1"/>
          <w:szCs w:val="26"/>
        </w:rPr>
        <w:t>ской Республики, организаций и граждан в Чувашской Республике по разработке п</w:t>
      </w:r>
      <w:r w:rsidR="00AC7ABB" w:rsidRPr="00737922">
        <w:rPr>
          <w:color w:val="000000"/>
          <w:spacing w:val="-1"/>
          <w:szCs w:val="26"/>
        </w:rPr>
        <w:t>рогнозов развития отрасли здравоохранения, подготовке долгосрочных, средне</w:t>
      </w:r>
      <w:r w:rsidR="00AC7ABB" w:rsidRPr="00737922">
        <w:rPr>
          <w:color w:val="000000"/>
          <w:spacing w:val="-3"/>
          <w:szCs w:val="26"/>
        </w:rPr>
        <w:t>срочных и краткосрочных планов структурной реорганизации системы предостав</w:t>
      </w:r>
      <w:r w:rsidR="00AC7ABB" w:rsidRPr="00737922">
        <w:rPr>
          <w:color w:val="000000"/>
          <w:spacing w:val="-5"/>
          <w:szCs w:val="26"/>
        </w:rPr>
        <w:t xml:space="preserve">ления медицинской помощи в Чувашской Республике </w:t>
      </w:r>
      <w:r w:rsidRPr="00737922">
        <w:rPr>
          <w:szCs w:val="26"/>
        </w:rPr>
        <w:t>в рамках</w:t>
      </w:r>
      <w:r w:rsidR="00AC7ABB" w:rsidRPr="00737922">
        <w:rPr>
          <w:szCs w:val="26"/>
        </w:rPr>
        <w:t xml:space="preserve"> вопрос</w:t>
      </w:r>
      <w:r w:rsidRPr="00737922">
        <w:rPr>
          <w:szCs w:val="26"/>
        </w:rPr>
        <w:t>ов</w:t>
      </w:r>
      <w:r w:rsidR="00AC7ABB" w:rsidRPr="00737922">
        <w:rPr>
          <w:szCs w:val="26"/>
        </w:rPr>
        <w:t>, входящи</w:t>
      </w:r>
      <w:r w:rsidRPr="00737922">
        <w:rPr>
          <w:szCs w:val="26"/>
        </w:rPr>
        <w:t>х в компетенцию отдела,</w:t>
      </w:r>
    </w:p>
    <w:p w:rsidR="00AC7ABB" w:rsidRDefault="00434DE2" w:rsidP="00434D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922">
        <w:rPr>
          <w:rFonts w:ascii="Times New Roman" w:hAnsi="Times New Roman" w:cs="Times New Roman"/>
          <w:color w:val="000000"/>
          <w:sz w:val="26"/>
          <w:szCs w:val="26"/>
        </w:rPr>
        <w:lastRenderedPageBreak/>
        <w:t>о</w:t>
      </w:r>
      <w:r w:rsidR="00AC7ABB" w:rsidRPr="00737922">
        <w:rPr>
          <w:rFonts w:ascii="Times New Roman" w:hAnsi="Times New Roman" w:cs="Times New Roman"/>
          <w:color w:val="000000"/>
          <w:sz w:val="26"/>
          <w:szCs w:val="26"/>
        </w:rPr>
        <w:t>существл</w:t>
      </w:r>
      <w:r w:rsidRPr="00737922">
        <w:rPr>
          <w:rFonts w:ascii="Times New Roman" w:hAnsi="Times New Roman" w:cs="Times New Roman"/>
          <w:color w:val="000000"/>
          <w:sz w:val="26"/>
          <w:szCs w:val="26"/>
        </w:rPr>
        <w:t>ение</w:t>
      </w:r>
      <w:r w:rsidR="00AC7ABB" w:rsidRPr="00737922">
        <w:rPr>
          <w:rFonts w:ascii="Times New Roman" w:hAnsi="Times New Roman" w:cs="Times New Roman"/>
          <w:color w:val="000000"/>
          <w:sz w:val="26"/>
          <w:szCs w:val="26"/>
        </w:rPr>
        <w:t xml:space="preserve"> мониторинг</w:t>
      </w:r>
      <w:r w:rsidRPr="0073792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C7ABB" w:rsidRPr="007379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10A9" w:rsidRPr="00737922">
        <w:rPr>
          <w:rFonts w:ascii="Times New Roman" w:hAnsi="Times New Roman" w:cs="Times New Roman"/>
          <w:color w:val="000000"/>
          <w:sz w:val="26"/>
          <w:szCs w:val="26"/>
        </w:rPr>
        <w:t>Программы государственных гарантий бесплатного оказания гражданам в Чувашской Республике медицинской помощи</w:t>
      </w:r>
      <w:r w:rsidRPr="00737922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37529" w:rsidRPr="00737922" w:rsidRDefault="00737529" w:rsidP="00434D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осуществление мониторинга государственной программы Чувашской Республики «Развитие здравоохранения»,</w:t>
      </w:r>
    </w:p>
    <w:p w:rsidR="00AC7ABB" w:rsidRPr="00737922" w:rsidRDefault="00434DE2" w:rsidP="00434D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>о</w:t>
      </w:r>
      <w:r w:rsidR="00AC7ABB"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>существл</w:t>
      </w:r>
      <w:r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>ение</w:t>
      </w:r>
      <w:r w:rsidR="00AC7ABB"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письменно</w:t>
      </w:r>
      <w:r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>го</w:t>
      </w:r>
      <w:r w:rsidR="00AC7ABB"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рассмотрени</w:t>
      </w:r>
      <w:r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>я</w:t>
      </w:r>
      <w:r w:rsidR="00AC7ABB"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обращений федеральных органов исполнительной власти, </w:t>
      </w:r>
      <w:r w:rsidR="00C86A74"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исполнительных </w:t>
      </w:r>
      <w:r w:rsidR="00AC7ABB"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>органов Чувашской Республики, органов местного самоуправления в Чувашской Республике, граждан и организаций в установленный срок по вопросам, о</w:t>
      </w:r>
      <w:r w:rsidRPr="00737922">
        <w:rPr>
          <w:rFonts w:ascii="Times New Roman" w:hAnsi="Times New Roman" w:cs="Times New Roman"/>
          <w:bCs/>
          <w:snapToGrid w:val="0"/>
          <w:sz w:val="26"/>
          <w:szCs w:val="26"/>
        </w:rPr>
        <w:t>тносящимся к компетенции отдела,</w:t>
      </w:r>
    </w:p>
    <w:p w:rsidR="00434DE2" w:rsidRPr="00737922" w:rsidRDefault="00434DE2" w:rsidP="00434D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от своего имени структурным подразделениям Министерства </w:t>
      </w:r>
      <w:r w:rsidRPr="00737922">
        <w:rPr>
          <w:rFonts w:ascii="Times New Roman" w:hAnsi="Times New Roman" w:cs="Times New Roman"/>
          <w:sz w:val="26"/>
          <w:szCs w:val="26"/>
        </w:rPr>
        <w:t xml:space="preserve">здравоохранения Чувашской Республики </w:t>
      </w:r>
      <w:r w:rsidR="00AC7ABB" w:rsidRPr="00737922">
        <w:rPr>
          <w:rFonts w:ascii="Times New Roman" w:hAnsi="Times New Roman" w:cs="Times New Roman"/>
          <w:sz w:val="26"/>
          <w:szCs w:val="26"/>
        </w:rPr>
        <w:t>разъяснени</w:t>
      </w:r>
      <w:r w:rsidRPr="00737922">
        <w:rPr>
          <w:rFonts w:ascii="Times New Roman" w:hAnsi="Times New Roman" w:cs="Times New Roman"/>
          <w:sz w:val="26"/>
          <w:szCs w:val="26"/>
        </w:rPr>
        <w:t>й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отдела,</w:t>
      </w:r>
    </w:p>
    <w:p w:rsidR="00434DE2" w:rsidRPr="00737922" w:rsidRDefault="00434DE2" w:rsidP="00434D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 xml:space="preserve">запрос необходимой информации, справок и прочих документов, необходимых для выполнения своих обязанностей, </w:t>
      </w:r>
    </w:p>
    <w:p w:rsidR="00AC7ABB" w:rsidRPr="00737922" w:rsidRDefault="00AC7ABB" w:rsidP="00434D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работу по комплектованию, хранению, учету и использованию архивных документов, образовавшихся</w:t>
      </w:r>
      <w:r w:rsidR="00434DE2" w:rsidRPr="00737922">
        <w:rPr>
          <w:rFonts w:ascii="Times New Roman" w:hAnsi="Times New Roman" w:cs="Times New Roman"/>
          <w:sz w:val="26"/>
          <w:szCs w:val="26"/>
        </w:rPr>
        <w:t xml:space="preserve"> в процессе деятельности отдела, в соответствии с законодательством Чувашской Республики,</w:t>
      </w:r>
    </w:p>
    <w:p w:rsidR="00AC7ABB" w:rsidRPr="00737922" w:rsidRDefault="0012335D" w:rsidP="001233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о</w:t>
      </w:r>
      <w:r w:rsidR="00AC7ABB" w:rsidRPr="00737922">
        <w:rPr>
          <w:rFonts w:ascii="Times New Roman" w:hAnsi="Times New Roman" w:cs="Times New Roman"/>
          <w:sz w:val="26"/>
          <w:szCs w:val="26"/>
        </w:rPr>
        <w:t>беспеч</w:t>
      </w:r>
      <w:r w:rsidRPr="00737922">
        <w:rPr>
          <w:rFonts w:ascii="Times New Roman" w:hAnsi="Times New Roman" w:cs="Times New Roman"/>
          <w:sz w:val="26"/>
          <w:szCs w:val="26"/>
        </w:rPr>
        <w:t>ение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 защиту сведений, сос</w:t>
      </w:r>
      <w:r w:rsidRPr="00737922">
        <w:rPr>
          <w:rFonts w:ascii="Times New Roman" w:hAnsi="Times New Roman" w:cs="Times New Roman"/>
          <w:sz w:val="26"/>
          <w:szCs w:val="26"/>
        </w:rPr>
        <w:t>тавляющих государственную тайну,</w:t>
      </w:r>
    </w:p>
    <w:p w:rsidR="00C57BEF" w:rsidRPr="00737922" w:rsidRDefault="0012335D" w:rsidP="0012335D">
      <w:pPr>
        <w:pStyle w:val="ac"/>
        <w:tabs>
          <w:tab w:val="left" w:pos="540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в</w:t>
      </w:r>
      <w:r w:rsidR="00AC7ABB" w:rsidRPr="00737922">
        <w:rPr>
          <w:rFonts w:ascii="Times New Roman" w:hAnsi="Times New Roman" w:cs="Times New Roman"/>
          <w:sz w:val="26"/>
          <w:szCs w:val="26"/>
        </w:rPr>
        <w:t>ыполн</w:t>
      </w:r>
      <w:r w:rsidRPr="00737922">
        <w:rPr>
          <w:rFonts w:ascii="Times New Roman" w:hAnsi="Times New Roman" w:cs="Times New Roman"/>
          <w:sz w:val="26"/>
          <w:szCs w:val="26"/>
        </w:rPr>
        <w:t>ение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ины</w:t>
      </w:r>
      <w:r w:rsidRPr="00737922">
        <w:rPr>
          <w:rFonts w:ascii="Times New Roman" w:hAnsi="Times New Roman" w:cs="Times New Roman"/>
          <w:sz w:val="26"/>
          <w:szCs w:val="26"/>
        </w:rPr>
        <w:t>х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обязанност</w:t>
      </w:r>
      <w:r w:rsidRPr="00737922">
        <w:rPr>
          <w:rFonts w:ascii="Times New Roman" w:hAnsi="Times New Roman" w:cs="Times New Roman"/>
          <w:sz w:val="26"/>
          <w:szCs w:val="26"/>
        </w:rPr>
        <w:t>ей</w:t>
      </w:r>
      <w:r w:rsidR="00AC7ABB" w:rsidRPr="00737922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581BF4" w:rsidRPr="00737922" w:rsidRDefault="00581BF4" w:rsidP="000C0938">
      <w:pPr>
        <w:pStyle w:val="ac"/>
        <w:numPr>
          <w:ilvl w:val="0"/>
          <w:numId w:val="8"/>
        </w:numPr>
        <w:tabs>
          <w:tab w:val="left" w:pos="540"/>
          <w:tab w:val="left" w:pos="1134"/>
        </w:tabs>
        <w:suppressAutoHyphens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 xml:space="preserve">Для исполнения возложенных на </w:t>
      </w:r>
      <w:r w:rsidR="00737529">
        <w:rPr>
          <w:rFonts w:ascii="Times New Roman" w:hAnsi="Times New Roman" w:cs="Times New Roman"/>
          <w:sz w:val="26"/>
          <w:szCs w:val="26"/>
        </w:rPr>
        <w:t>главного</w:t>
      </w:r>
      <w:r w:rsidRPr="00737922">
        <w:rPr>
          <w:rFonts w:ascii="Times New Roman" w:hAnsi="Times New Roman" w:cs="Times New Roman"/>
          <w:sz w:val="26"/>
          <w:szCs w:val="26"/>
        </w:rPr>
        <w:t xml:space="preserve"> специалиста-эксперта отдела обязанностей он также вправе</w:t>
      </w:r>
      <w:r w:rsidR="000C0938" w:rsidRPr="00737922">
        <w:rPr>
          <w:rFonts w:ascii="Times New Roman" w:hAnsi="Times New Roman" w:cs="Times New Roman"/>
          <w:sz w:val="26"/>
          <w:szCs w:val="26"/>
        </w:rPr>
        <w:t>:</w:t>
      </w:r>
    </w:p>
    <w:p w:rsidR="000C0938" w:rsidRPr="00737922" w:rsidRDefault="000C0938" w:rsidP="000C0938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участвовать в рассмотрении вопросов, касающихся деятельности отдела,</w:t>
      </w:r>
    </w:p>
    <w:p w:rsidR="000C0938" w:rsidRPr="00737922" w:rsidRDefault="000C0938" w:rsidP="000C0938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по поручению начальника отдела участвовать в работе коллегиальных и совещательных органов Министерства здравоохранения Чувашской Республики,</w:t>
      </w:r>
    </w:p>
    <w:p w:rsidR="000C0938" w:rsidRPr="00737922" w:rsidRDefault="000C0938" w:rsidP="000C0938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запрашивать и получать в установленном порядке необходимые для выполнения возложенных на отдел задач материалы от территориальных органов федеральных органов исполнительной власти, органов государственной власти Чувашской Республики, органов местного самоуправления в Чувашской Республике, структурных подразделений Министерства здравоохранения Чувашской Республики, организаций,</w:t>
      </w:r>
    </w:p>
    <w:p w:rsidR="000C0938" w:rsidRPr="00737922" w:rsidRDefault="000C0938" w:rsidP="000C0938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использовать государственные системы связи и коммуникации,</w:t>
      </w:r>
    </w:p>
    <w:p w:rsidR="000C0938" w:rsidRPr="00737922" w:rsidRDefault="000C0938" w:rsidP="000C0938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 xml:space="preserve">вносить предложения начальнику отдела по вопросам, входящим </w:t>
      </w:r>
      <w:r w:rsidRPr="00737922">
        <w:rPr>
          <w:rFonts w:ascii="Times New Roman" w:hAnsi="Times New Roman" w:cs="Times New Roman"/>
          <w:sz w:val="26"/>
          <w:szCs w:val="26"/>
        </w:rPr>
        <w:br/>
        <w:t>в компетенцию отдела,</w:t>
      </w:r>
    </w:p>
    <w:p w:rsidR="000C0938" w:rsidRPr="00737922" w:rsidRDefault="000C0938" w:rsidP="000C0938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осуществлять иные права, предоставляемые для решения вопросов, входящих в компетенцию отдела.</w:t>
      </w:r>
    </w:p>
    <w:p w:rsidR="000C0938" w:rsidRPr="00737922" w:rsidRDefault="00737529" w:rsidP="000C0938">
      <w:pPr>
        <w:pStyle w:val="ac"/>
        <w:numPr>
          <w:ilvl w:val="0"/>
          <w:numId w:val="8"/>
        </w:numPr>
        <w:tabs>
          <w:tab w:val="left" w:pos="540"/>
          <w:tab w:val="left" w:pos="1134"/>
        </w:tabs>
        <w:suppressAutoHyphens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0C0938" w:rsidRPr="00737922">
        <w:rPr>
          <w:rFonts w:ascii="Times New Roman" w:hAnsi="Times New Roman" w:cs="Times New Roman"/>
          <w:sz w:val="26"/>
          <w:szCs w:val="26"/>
        </w:rPr>
        <w:t xml:space="preserve"> специалист-эксперт отдела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Министерства здравоохранения Чувашской Республики и поручениями начальника отдела, заместителя министра здравоохранения Чувашской Республики, министра здравоохранения Чувашской Республики.</w:t>
      </w:r>
    </w:p>
    <w:p w:rsidR="00C4535D" w:rsidRPr="00737922" w:rsidRDefault="000C0938" w:rsidP="000C0938">
      <w:pPr>
        <w:pStyle w:val="ac"/>
        <w:tabs>
          <w:tab w:val="left" w:pos="540"/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ab/>
      </w:r>
      <w:r w:rsidR="00C4535D" w:rsidRPr="00737922">
        <w:rPr>
          <w:rFonts w:ascii="Times New Roman" w:hAnsi="Times New Roman" w:cs="Times New Roman"/>
          <w:sz w:val="26"/>
          <w:szCs w:val="26"/>
        </w:rPr>
        <w:t xml:space="preserve">В процессе служебной деятельности </w:t>
      </w:r>
      <w:r w:rsidR="00737529">
        <w:rPr>
          <w:rFonts w:ascii="Times New Roman" w:hAnsi="Times New Roman" w:cs="Times New Roman"/>
          <w:sz w:val="26"/>
          <w:szCs w:val="26"/>
        </w:rPr>
        <w:t>главный</w:t>
      </w:r>
      <w:r w:rsidRPr="00737922">
        <w:rPr>
          <w:rFonts w:ascii="Times New Roman" w:hAnsi="Times New Roman" w:cs="Times New Roman"/>
          <w:sz w:val="26"/>
          <w:szCs w:val="26"/>
        </w:rPr>
        <w:t xml:space="preserve"> специалист-эксперт отдела </w:t>
      </w:r>
      <w:r w:rsidR="00C4535D" w:rsidRPr="00737922">
        <w:rPr>
          <w:rFonts w:ascii="Times New Roman" w:hAnsi="Times New Roman" w:cs="Times New Roman"/>
          <w:sz w:val="26"/>
          <w:szCs w:val="26"/>
        </w:rPr>
        <w:t>обязан изучать и использовать при исполнении должностных обязанностей:</w:t>
      </w:r>
    </w:p>
    <w:p w:rsidR="00C4535D" w:rsidRPr="00737922" w:rsidRDefault="00C4535D" w:rsidP="00C57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знания и умения работы в системе управлени</w:t>
      </w:r>
      <w:r w:rsidR="000C0938" w:rsidRPr="00737922">
        <w:rPr>
          <w:rFonts w:ascii="Times New Roman" w:hAnsi="Times New Roman" w:cs="Times New Roman"/>
          <w:sz w:val="26"/>
          <w:szCs w:val="26"/>
        </w:rPr>
        <w:t>я проектом «Эффективный регион»,</w:t>
      </w:r>
    </w:p>
    <w:p w:rsidR="00C4535D" w:rsidRPr="00737922" w:rsidRDefault="00C4535D" w:rsidP="00C57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lastRenderedPageBreak/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</w:t>
      </w:r>
      <w:r w:rsidR="00205BC3" w:rsidRPr="00737922">
        <w:rPr>
          <w:rFonts w:ascii="Times New Roman" w:hAnsi="Times New Roman" w:cs="Times New Roman"/>
          <w:sz w:val="26"/>
          <w:szCs w:val="26"/>
        </w:rPr>
        <w:t>» (далее – постановление № 262),</w:t>
      </w:r>
    </w:p>
    <w:p w:rsidR="00C4535D" w:rsidRPr="00737922" w:rsidRDefault="00C4535D" w:rsidP="00C57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</w:t>
      </w:r>
      <w:r w:rsidR="00205BC3" w:rsidRPr="00737922">
        <w:rPr>
          <w:rFonts w:ascii="Times New Roman" w:hAnsi="Times New Roman" w:cs="Times New Roman"/>
          <w:sz w:val="26"/>
          <w:szCs w:val="26"/>
        </w:rPr>
        <w:t>ментов бережливого производства,</w:t>
      </w:r>
    </w:p>
    <w:p w:rsidR="00C4535D" w:rsidRPr="00737922" w:rsidRDefault="00C4535D" w:rsidP="00C57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</w:t>
      </w:r>
      <w:r w:rsidR="00205BC3" w:rsidRPr="00737922">
        <w:rPr>
          <w:rFonts w:ascii="Times New Roman" w:hAnsi="Times New Roman" w:cs="Times New Roman"/>
          <w:sz w:val="26"/>
          <w:szCs w:val="26"/>
        </w:rPr>
        <w:t>ветствии с постановлением № 262,</w:t>
      </w:r>
      <w:r w:rsidRPr="007379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535D" w:rsidRPr="00737922" w:rsidRDefault="00C4535D" w:rsidP="00C57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 xml:space="preserve">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737922">
        <w:rPr>
          <w:rFonts w:ascii="Times New Roman" w:hAnsi="Times New Roman" w:cs="Times New Roman"/>
          <w:sz w:val="26"/>
          <w:szCs w:val="26"/>
        </w:rPr>
        <w:t>Госкорпорации</w:t>
      </w:r>
      <w:proofErr w:type="spellEnd"/>
      <w:r w:rsidRPr="00737922">
        <w:rPr>
          <w:rFonts w:ascii="Times New Roman" w:hAnsi="Times New Roman" w:cs="Times New Roman"/>
          <w:sz w:val="26"/>
          <w:szCs w:val="26"/>
        </w:rPr>
        <w:t xml:space="preserve"> </w:t>
      </w:r>
      <w:r w:rsidR="00205BC3" w:rsidRPr="0073792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05BC3" w:rsidRPr="00737922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="00205BC3" w:rsidRPr="00737922">
        <w:rPr>
          <w:rFonts w:ascii="Times New Roman" w:hAnsi="Times New Roman" w:cs="Times New Roman"/>
          <w:sz w:val="26"/>
          <w:szCs w:val="26"/>
        </w:rPr>
        <w:t>»,</w:t>
      </w:r>
    </w:p>
    <w:p w:rsidR="00C4535D" w:rsidRPr="00737922" w:rsidRDefault="00C4535D" w:rsidP="00C57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знания понятия ценности для потребителя, потока создания ценности, отличия деятельности со</w:t>
      </w:r>
      <w:r w:rsidR="00205BC3" w:rsidRPr="00737922">
        <w:rPr>
          <w:rFonts w:ascii="Times New Roman" w:hAnsi="Times New Roman" w:cs="Times New Roman"/>
          <w:sz w:val="26"/>
          <w:szCs w:val="26"/>
        </w:rPr>
        <w:t>здающей и не создающей ценности,</w:t>
      </w:r>
    </w:p>
    <w:p w:rsidR="00C4535D" w:rsidRPr="00737922" w:rsidRDefault="00C4535D" w:rsidP="00C57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знания видов потерь, уме</w:t>
      </w:r>
      <w:r w:rsidR="00205BC3" w:rsidRPr="00737922">
        <w:rPr>
          <w:rFonts w:ascii="Times New Roman" w:hAnsi="Times New Roman" w:cs="Times New Roman"/>
          <w:sz w:val="26"/>
          <w:szCs w:val="26"/>
        </w:rPr>
        <w:t>ния выявления их в своей работе,</w:t>
      </w:r>
    </w:p>
    <w:p w:rsidR="00C4535D" w:rsidRPr="00737922" w:rsidRDefault="00C4535D" w:rsidP="00C57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знания понятия, необходимости совершенствования потока создания ценности с точки зрен</w:t>
      </w:r>
      <w:r w:rsidR="00205BC3" w:rsidRPr="00737922">
        <w:rPr>
          <w:rFonts w:ascii="Times New Roman" w:hAnsi="Times New Roman" w:cs="Times New Roman"/>
          <w:sz w:val="26"/>
          <w:szCs w:val="26"/>
        </w:rPr>
        <w:t>ия сокращения всех видов потерь,</w:t>
      </w:r>
    </w:p>
    <w:p w:rsidR="00C4535D" w:rsidRPr="00737922" w:rsidRDefault="00C4535D" w:rsidP="00C57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</w:t>
      </w:r>
      <w:r w:rsidR="00205BC3" w:rsidRPr="00737922">
        <w:rPr>
          <w:rFonts w:ascii="Times New Roman" w:hAnsi="Times New Roman" w:cs="Times New Roman"/>
          <w:sz w:val="26"/>
          <w:szCs w:val="26"/>
        </w:rPr>
        <w:t>лнения должностных обязанностей,</w:t>
      </w:r>
    </w:p>
    <w:p w:rsidR="00C4535D" w:rsidRPr="00737922" w:rsidRDefault="00C4535D" w:rsidP="00C57BEF">
      <w:pPr>
        <w:pStyle w:val="ac"/>
        <w:tabs>
          <w:tab w:val="left" w:pos="54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знания назначения и формирования предложений по улучшениям.</w:t>
      </w:r>
    </w:p>
    <w:p w:rsidR="00C4535D" w:rsidRPr="00737922" w:rsidRDefault="00737529" w:rsidP="00205BC3">
      <w:pPr>
        <w:pStyle w:val="ac"/>
        <w:numPr>
          <w:ilvl w:val="0"/>
          <w:numId w:val="8"/>
        </w:numPr>
        <w:tabs>
          <w:tab w:val="left" w:pos="540"/>
          <w:tab w:val="left" w:pos="1134"/>
        </w:tabs>
        <w:suppressAutoHyphens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205BC3" w:rsidRPr="00737922">
        <w:rPr>
          <w:rFonts w:ascii="Times New Roman" w:hAnsi="Times New Roman" w:cs="Times New Roman"/>
          <w:sz w:val="26"/>
          <w:szCs w:val="26"/>
        </w:rPr>
        <w:t xml:space="preserve"> специалист-эксперт отдела з</w:t>
      </w:r>
      <w:r w:rsidR="00C4535D" w:rsidRPr="00737922">
        <w:rPr>
          <w:rFonts w:ascii="Times New Roman" w:hAnsi="Times New Roman" w:cs="Times New Roman"/>
          <w:sz w:val="26"/>
          <w:szCs w:val="26"/>
        </w:rPr>
        <w:t>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AC7ABB" w:rsidRPr="00737922" w:rsidRDefault="00AC7ABB" w:rsidP="00DD160F">
      <w:pPr>
        <w:pStyle w:val="a3"/>
        <w:spacing w:before="0" w:beforeAutospacing="0" w:after="0" w:afterAutospacing="0"/>
        <w:ind w:firstLine="425"/>
        <w:contextualSpacing/>
        <w:jc w:val="both"/>
        <w:rPr>
          <w:sz w:val="26"/>
          <w:szCs w:val="26"/>
        </w:rPr>
      </w:pPr>
    </w:p>
    <w:p w:rsidR="005C518C" w:rsidRPr="00737922" w:rsidRDefault="00205BC3" w:rsidP="00DA5654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737922">
        <w:rPr>
          <w:rStyle w:val="a4"/>
          <w:sz w:val="26"/>
          <w:szCs w:val="26"/>
        </w:rPr>
        <w:t>I</w:t>
      </w:r>
      <w:r w:rsidR="005C518C" w:rsidRPr="00737922">
        <w:rPr>
          <w:rStyle w:val="a4"/>
          <w:sz w:val="26"/>
          <w:szCs w:val="26"/>
        </w:rPr>
        <w:t xml:space="preserve">V. Перечень вопросов, по которым </w:t>
      </w:r>
      <w:r w:rsidR="00CB0CEF" w:rsidRPr="00737922">
        <w:rPr>
          <w:rStyle w:val="a4"/>
          <w:sz w:val="26"/>
          <w:szCs w:val="26"/>
        </w:rPr>
        <w:t xml:space="preserve">гражданский служащий </w:t>
      </w:r>
      <w:r w:rsidRPr="00737922">
        <w:rPr>
          <w:rStyle w:val="a4"/>
          <w:sz w:val="26"/>
          <w:szCs w:val="26"/>
        </w:rPr>
        <w:t xml:space="preserve">обязан или </w:t>
      </w:r>
      <w:r w:rsidR="005C518C" w:rsidRPr="00737922">
        <w:rPr>
          <w:rStyle w:val="a4"/>
          <w:sz w:val="26"/>
          <w:szCs w:val="26"/>
        </w:rPr>
        <w:t>вправе самостоятельно принимать управленческие и иные решения</w:t>
      </w:r>
    </w:p>
    <w:p w:rsidR="0062418C" w:rsidRPr="00737922" w:rsidRDefault="0062418C" w:rsidP="0030267E">
      <w:pPr>
        <w:pStyle w:val="af"/>
        <w:ind w:firstLine="708"/>
        <w:rPr>
          <w:rFonts w:ascii="Times New Roman" w:hAnsi="Times New Roman" w:cs="Times New Roman"/>
          <w:sz w:val="26"/>
          <w:szCs w:val="26"/>
        </w:rPr>
      </w:pPr>
    </w:p>
    <w:p w:rsidR="005C518C" w:rsidRPr="00737922" w:rsidRDefault="00205BC3" w:rsidP="00FC739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13.</w:t>
      </w:r>
      <w:r w:rsidR="001D2EA3" w:rsidRPr="00737922">
        <w:rPr>
          <w:rFonts w:ascii="Times New Roman" w:hAnsi="Times New Roman" w:cs="Times New Roman"/>
          <w:sz w:val="26"/>
          <w:szCs w:val="26"/>
        </w:rPr>
        <w:t xml:space="preserve"> </w:t>
      </w:r>
      <w:r w:rsidRPr="00737922">
        <w:rPr>
          <w:rFonts w:ascii="Times New Roman" w:hAnsi="Times New Roman" w:cs="Times New Roman"/>
          <w:sz w:val="26"/>
          <w:szCs w:val="26"/>
        </w:rPr>
        <w:t xml:space="preserve">При исполнении должностных обязанностей </w:t>
      </w:r>
      <w:r w:rsidR="00737529">
        <w:rPr>
          <w:rFonts w:ascii="Times New Roman" w:hAnsi="Times New Roman" w:cs="Times New Roman"/>
          <w:sz w:val="26"/>
          <w:szCs w:val="26"/>
        </w:rPr>
        <w:t>главный</w:t>
      </w:r>
      <w:r w:rsidRPr="00737922">
        <w:rPr>
          <w:rFonts w:ascii="Times New Roman" w:hAnsi="Times New Roman" w:cs="Times New Roman"/>
          <w:sz w:val="26"/>
          <w:szCs w:val="26"/>
        </w:rPr>
        <w:t xml:space="preserve"> специалист-эксперт отдела обязан</w:t>
      </w:r>
      <w:r w:rsidR="005C518C" w:rsidRPr="00737922">
        <w:rPr>
          <w:rFonts w:ascii="Times New Roman" w:hAnsi="Times New Roman" w:cs="Times New Roman"/>
          <w:sz w:val="26"/>
          <w:szCs w:val="26"/>
        </w:rPr>
        <w:t xml:space="preserve"> самостоятельно принимать решения</w:t>
      </w:r>
      <w:r w:rsidRPr="00737922">
        <w:rPr>
          <w:rFonts w:ascii="Times New Roman" w:hAnsi="Times New Roman" w:cs="Times New Roman"/>
          <w:sz w:val="26"/>
          <w:szCs w:val="26"/>
        </w:rPr>
        <w:t xml:space="preserve"> по вопросам</w:t>
      </w:r>
      <w:r w:rsidR="005C518C" w:rsidRPr="00737922">
        <w:rPr>
          <w:rFonts w:ascii="Times New Roman" w:hAnsi="Times New Roman" w:cs="Times New Roman"/>
          <w:sz w:val="26"/>
          <w:szCs w:val="26"/>
        </w:rPr>
        <w:t>:</w:t>
      </w:r>
    </w:p>
    <w:p w:rsidR="00205BC3" w:rsidRPr="00737922" w:rsidRDefault="00205BC3" w:rsidP="00205BC3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подготовк</w:t>
      </w:r>
      <w:r w:rsidR="00303A03">
        <w:rPr>
          <w:rFonts w:ascii="Times New Roman" w:hAnsi="Times New Roman" w:cs="Times New Roman"/>
          <w:sz w:val="26"/>
          <w:szCs w:val="26"/>
        </w:rPr>
        <w:t>и</w:t>
      </w:r>
      <w:r w:rsidRPr="00737922">
        <w:rPr>
          <w:rFonts w:ascii="Times New Roman" w:hAnsi="Times New Roman" w:cs="Times New Roman"/>
          <w:sz w:val="26"/>
          <w:szCs w:val="26"/>
        </w:rPr>
        <w:t xml:space="preserve"> исходящей документации и документов внутреннего обращения по вопросам, входящим в компетенцию отдела,</w:t>
      </w:r>
    </w:p>
    <w:p w:rsidR="00205BC3" w:rsidRPr="00737922" w:rsidRDefault="00205BC3" w:rsidP="00205BC3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визирование документов.</w:t>
      </w:r>
    </w:p>
    <w:p w:rsidR="00205BC3" w:rsidRPr="00737922" w:rsidRDefault="00205BC3" w:rsidP="00205BC3">
      <w:pPr>
        <w:pStyle w:val="af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 xml:space="preserve">При исполнении должностных обязанностей </w:t>
      </w:r>
      <w:r w:rsidR="00737529">
        <w:rPr>
          <w:rFonts w:ascii="Times New Roman" w:hAnsi="Times New Roman" w:cs="Times New Roman"/>
          <w:sz w:val="26"/>
          <w:szCs w:val="26"/>
        </w:rPr>
        <w:t>главный</w:t>
      </w:r>
      <w:r w:rsidRPr="00737922">
        <w:rPr>
          <w:rFonts w:ascii="Times New Roman" w:hAnsi="Times New Roman" w:cs="Times New Roman"/>
          <w:sz w:val="26"/>
          <w:szCs w:val="26"/>
        </w:rPr>
        <w:t xml:space="preserve"> специалист-эксперт отдела вправе самостоятельно принимать решения по вопросам:</w:t>
      </w:r>
    </w:p>
    <w:p w:rsidR="0030267E" w:rsidRPr="00737922" w:rsidRDefault="0030267E" w:rsidP="00FC739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уведомлени</w:t>
      </w:r>
      <w:r w:rsidR="00303A03">
        <w:rPr>
          <w:rFonts w:ascii="Times New Roman" w:hAnsi="Times New Roman" w:cs="Times New Roman"/>
          <w:sz w:val="26"/>
          <w:szCs w:val="26"/>
        </w:rPr>
        <w:t>я</w:t>
      </w:r>
      <w:r w:rsidRPr="00737922">
        <w:rPr>
          <w:rFonts w:ascii="Times New Roman" w:hAnsi="Times New Roman" w:cs="Times New Roman"/>
          <w:sz w:val="26"/>
          <w:szCs w:val="26"/>
        </w:rPr>
        <w:t xml:space="preserve"> </w:t>
      </w:r>
      <w:r w:rsidR="00205BC3" w:rsidRPr="00737922">
        <w:rPr>
          <w:rFonts w:ascii="Times New Roman" w:hAnsi="Times New Roman" w:cs="Times New Roman"/>
          <w:sz w:val="26"/>
          <w:szCs w:val="26"/>
        </w:rPr>
        <w:t>начальника отдела, заместителя министра</w:t>
      </w:r>
      <w:r w:rsidR="000D3963">
        <w:rPr>
          <w:rFonts w:ascii="Times New Roman" w:hAnsi="Times New Roman" w:cs="Times New Roman"/>
          <w:sz w:val="26"/>
          <w:szCs w:val="26"/>
        </w:rPr>
        <w:t xml:space="preserve"> здравоохранения Чувашской Республики</w:t>
      </w:r>
      <w:r w:rsidR="00205BC3" w:rsidRPr="00737922">
        <w:rPr>
          <w:rFonts w:ascii="Times New Roman" w:hAnsi="Times New Roman" w:cs="Times New Roman"/>
          <w:sz w:val="26"/>
          <w:szCs w:val="26"/>
        </w:rPr>
        <w:t xml:space="preserve">, </w:t>
      </w:r>
      <w:r w:rsidRPr="00737922">
        <w:rPr>
          <w:rFonts w:ascii="Times New Roman" w:hAnsi="Times New Roman" w:cs="Times New Roman"/>
          <w:sz w:val="26"/>
          <w:szCs w:val="26"/>
        </w:rPr>
        <w:t xml:space="preserve">министра </w:t>
      </w:r>
      <w:r w:rsidR="000D3963">
        <w:rPr>
          <w:rFonts w:ascii="Times New Roman" w:hAnsi="Times New Roman" w:cs="Times New Roman"/>
          <w:sz w:val="26"/>
          <w:szCs w:val="26"/>
        </w:rPr>
        <w:t xml:space="preserve">здравоохранения Чувашской Республики </w:t>
      </w:r>
      <w:r w:rsidR="00205BC3" w:rsidRPr="00737922">
        <w:rPr>
          <w:rFonts w:ascii="Times New Roman" w:hAnsi="Times New Roman" w:cs="Times New Roman"/>
          <w:sz w:val="26"/>
          <w:szCs w:val="26"/>
        </w:rPr>
        <w:t>д</w:t>
      </w:r>
      <w:r w:rsidRPr="00737922">
        <w:rPr>
          <w:rFonts w:ascii="Times New Roman" w:hAnsi="Times New Roman" w:cs="Times New Roman"/>
          <w:sz w:val="26"/>
          <w:szCs w:val="26"/>
        </w:rPr>
        <w:t xml:space="preserve">ля принятия </w:t>
      </w:r>
      <w:r w:rsidR="00205BC3" w:rsidRPr="00737922">
        <w:rPr>
          <w:rFonts w:ascii="Times New Roman" w:hAnsi="Times New Roman" w:cs="Times New Roman"/>
          <w:sz w:val="26"/>
          <w:szCs w:val="26"/>
        </w:rPr>
        <w:t>им соответствующего решения,</w:t>
      </w:r>
    </w:p>
    <w:p w:rsidR="0030267E" w:rsidRDefault="00303A03" w:rsidP="00FC739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30267E" w:rsidRPr="00737922">
        <w:rPr>
          <w:rFonts w:ascii="Times New Roman" w:hAnsi="Times New Roman" w:cs="Times New Roman"/>
          <w:sz w:val="26"/>
          <w:szCs w:val="26"/>
        </w:rPr>
        <w:t>запрос</w:t>
      </w:r>
      <w:r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30267E" w:rsidRPr="00737922">
        <w:rPr>
          <w:rFonts w:ascii="Times New Roman" w:hAnsi="Times New Roman" w:cs="Times New Roman"/>
          <w:sz w:val="26"/>
          <w:szCs w:val="26"/>
        </w:rPr>
        <w:t xml:space="preserve"> документов, требуемых для исполнения им должностных обязанностей.</w:t>
      </w:r>
    </w:p>
    <w:p w:rsidR="00005E2A" w:rsidRPr="00737922" w:rsidRDefault="00005E2A" w:rsidP="00FC739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518C" w:rsidRPr="00737922" w:rsidRDefault="005C518C" w:rsidP="00B44043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737922">
        <w:rPr>
          <w:rStyle w:val="a4"/>
          <w:sz w:val="26"/>
          <w:szCs w:val="26"/>
        </w:rPr>
        <w:t>V. Перечень</w:t>
      </w:r>
      <w:r w:rsidR="009A71A1" w:rsidRPr="00737922">
        <w:rPr>
          <w:rStyle w:val="a4"/>
          <w:sz w:val="26"/>
          <w:szCs w:val="26"/>
        </w:rPr>
        <w:t xml:space="preserve"> проектов нормативных правовых актов и (или) проектов управленческих и иных решений, в подготовке (обсуждений) которых гражданский служащий обязан или вправе участвовать </w:t>
      </w:r>
      <w:r w:rsidRPr="00737922">
        <w:rPr>
          <w:rStyle w:val="a4"/>
          <w:sz w:val="26"/>
          <w:szCs w:val="26"/>
        </w:rPr>
        <w:t xml:space="preserve"> </w:t>
      </w:r>
    </w:p>
    <w:p w:rsidR="0062418C" w:rsidRPr="00737922" w:rsidRDefault="0062418C" w:rsidP="0030267E">
      <w:pPr>
        <w:pStyle w:val="af"/>
        <w:ind w:firstLine="708"/>
        <w:rPr>
          <w:rFonts w:ascii="Times New Roman" w:hAnsi="Times New Roman" w:cs="Times New Roman"/>
          <w:sz w:val="26"/>
          <w:szCs w:val="26"/>
        </w:rPr>
      </w:pPr>
    </w:p>
    <w:p w:rsidR="009A71A1" w:rsidRPr="00737922" w:rsidRDefault="009A71A1" w:rsidP="009A71A1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lastRenderedPageBreak/>
        <w:t xml:space="preserve">15. </w:t>
      </w:r>
      <w:r w:rsidR="00737529">
        <w:rPr>
          <w:rFonts w:ascii="Times New Roman" w:hAnsi="Times New Roman" w:cs="Times New Roman"/>
          <w:sz w:val="26"/>
          <w:szCs w:val="26"/>
        </w:rPr>
        <w:t>Главный</w:t>
      </w:r>
      <w:r w:rsidRPr="00737922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="00D73C94" w:rsidRPr="00737922">
        <w:rPr>
          <w:rFonts w:ascii="Times New Roman" w:hAnsi="Times New Roman" w:cs="Times New Roman"/>
          <w:sz w:val="26"/>
          <w:szCs w:val="26"/>
        </w:rPr>
        <w:t xml:space="preserve"> в соответствии со своей компетенцией</w:t>
      </w:r>
      <w:r w:rsidRPr="00737922">
        <w:rPr>
          <w:rFonts w:ascii="Times New Roman" w:hAnsi="Times New Roman" w:cs="Times New Roman"/>
          <w:sz w:val="26"/>
          <w:szCs w:val="26"/>
        </w:rPr>
        <w:t xml:space="preserve"> обязан участвовать </w:t>
      </w:r>
      <w:r w:rsidR="00D73C94" w:rsidRPr="00737922">
        <w:rPr>
          <w:rFonts w:ascii="Times New Roman" w:hAnsi="Times New Roman" w:cs="Times New Roman"/>
          <w:sz w:val="26"/>
          <w:szCs w:val="26"/>
        </w:rPr>
        <w:t>в</w:t>
      </w:r>
      <w:r w:rsidRPr="00737922">
        <w:rPr>
          <w:rFonts w:ascii="Times New Roman" w:hAnsi="Times New Roman" w:cs="Times New Roman"/>
          <w:sz w:val="26"/>
          <w:szCs w:val="26"/>
        </w:rPr>
        <w:t xml:space="preserve"> подготовке </w:t>
      </w:r>
      <w:r w:rsidR="00D73C94" w:rsidRPr="00737922">
        <w:rPr>
          <w:rFonts w:ascii="Times New Roman" w:hAnsi="Times New Roman" w:cs="Times New Roman"/>
          <w:sz w:val="26"/>
          <w:szCs w:val="26"/>
        </w:rPr>
        <w:t xml:space="preserve">(обсуждении) следующих </w:t>
      </w:r>
      <w:r w:rsidRPr="00737922">
        <w:rPr>
          <w:rFonts w:ascii="Times New Roman" w:hAnsi="Times New Roman" w:cs="Times New Roman"/>
          <w:sz w:val="26"/>
          <w:szCs w:val="26"/>
        </w:rPr>
        <w:t>проектов:</w:t>
      </w:r>
    </w:p>
    <w:p w:rsidR="009A71A1" w:rsidRPr="00737922" w:rsidRDefault="009A71A1" w:rsidP="009A71A1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 xml:space="preserve">нормативных правовых актов, разрабатываемых отделом и </w:t>
      </w:r>
      <w:r w:rsidR="00D73C94" w:rsidRPr="00737922">
        <w:rPr>
          <w:rFonts w:ascii="Times New Roman" w:hAnsi="Times New Roman" w:cs="Times New Roman"/>
          <w:sz w:val="26"/>
          <w:szCs w:val="26"/>
        </w:rPr>
        <w:t xml:space="preserve">исполнительными </w:t>
      </w:r>
      <w:r w:rsidRPr="00737922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D73C94" w:rsidRPr="00737922">
        <w:rPr>
          <w:rFonts w:ascii="Times New Roman" w:hAnsi="Times New Roman" w:cs="Times New Roman"/>
          <w:sz w:val="26"/>
          <w:szCs w:val="26"/>
        </w:rPr>
        <w:t>Чувашской Республики,</w:t>
      </w:r>
    </w:p>
    <w:p w:rsidR="00A53CD4" w:rsidRDefault="00A53CD4" w:rsidP="00FC739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color w:val="000000"/>
          <w:spacing w:val="-1"/>
          <w:sz w:val="26"/>
          <w:szCs w:val="26"/>
        </w:rPr>
        <w:t>писем и обращений заместителя министра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здравоохранения Чувашской Республики</w:t>
      </w:r>
      <w:r w:rsidRPr="00737922">
        <w:rPr>
          <w:rFonts w:ascii="Times New Roman" w:hAnsi="Times New Roman" w:cs="Times New Roman"/>
          <w:color w:val="000000"/>
          <w:spacing w:val="-1"/>
          <w:sz w:val="26"/>
          <w:szCs w:val="26"/>
        </w:rPr>
        <w:t>, министра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здравоохранения Чувашской Республики</w:t>
      </w:r>
      <w:r w:rsidRPr="007379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67E" w:rsidRPr="00737922" w:rsidRDefault="00D73C94" w:rsidP="00FC739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16</w:t>
      </w:r>
      <w:r w:rsidR="0030267E" w:rsidRPr="00737922">
        <w:rPr>
          <w:rFonts w:ascii="Times New Roman" w:hAnsi="Times New Roman" w:cs="Times New Roman"/>
          <w:sz w:val="26"/>
          <w:szCs w:val="26"/>
        </w:rPr>
        <w:t xml:space="preserve">. </w:t>
      </w:r>
      <w:r w:rsidR="00737529">
        <w:rPr>
          <w:rFonts w:ascii="Times New Roman" w:hAnsi="Times New Roman" w:cs="Times New Roman"/>
          <w:sz w:val="26"/>
          <w:szCs w:val="26"/>
        </w:rPr>
        <w:t>Главный</w:t>
      </w:r>
      <w:r w:rsidRPr="00737922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="0030267E" w:rsidRPr="00737922">
        <w:rPr>
          <w:rFonts w:ascii="Times New Roman" w:hAnsi="Times New Roman" w:cs="Times New Roman"/>
          <w:sz w:val="26"/>
          <w:szCs w:val="26"/>
        </w:rPr>
        <w:t xml:space="preserve"> </w:t>
      </w:r>
      <w:r w:rsidRPr="00737922">
        <w:rPr>
          <w:rFonts w:ascii="Times New Roman" w:hAnsi="Times New Roman" w:cs="Times New Roman"/>
          <w:sz w:val="26"/>
          <w:szCs w:val="26"/>
        </w:rPr>
        <w:t xml:space="preserve">в соответствии со своей компетенцией </w:t>
      </w:r>
      <w:r w:rsidR="0030267E" w:rsidRPr="00737922">
        <w:rPr>
          <w:rFonts w:ascii="Times New Roman" w:hAnsi="Times New Roman" w:cs="Times New Roman"/>
          <w:sz w:val="26"/>
          <w:szCs w:val="26"/>
        </w:rPr>
        <w:t xml:space="preserve">вправе участвовать при подготовке </w:t>
      </w:r>
      <w:r w:rsidRPr="00737922">
        <w:rPr>
          <w:rFonts w:ascii="Times New Roman" w:hAnsi="Times New Roman" w:cs="Times New Roman"/>
          <w:sz w:val="26"/>
          <w:szCs w:val="26"/>
        </w:rPr>
        <w:t xml:space="preserve">(обсуждении) следующих </w:t>
      </w:r>
      <w:r w:rsidR="0030267E" w:rsidRPr="00737922">
        <w:rPr>
          <w:rFonts w:ascii="Times New Roman" w:hAnsi="Times New Roman" w:cs="Times New Roman"/>
          <w:sz w:val="26"/>
          <w:szCs w:val="26"/>
        </w:rPr>
        <w:t>проектов:</w:t>
      </w:r>
    </w:p>
    <w:p w:rsidR="0030267E" w:rsidRPr="00737922" w:rsidRDefault="0030267E" w:rsidP="00FC739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85110"/>
      <w:r w:rsidRPr="00737922">
        <w:rPr>
          <w:rFonts w:ascii="Times New Roman" w:hAnsi="Times New Roman" w:cs="Times New Roman"/>
          <w:sz w:val="26"/>
          <w:szCs w:val="26"/>
        </w:rPr>
        <w:t xml:space="preserve">нормативных правовых актов Чувашской </w:t>
      </w:r>
      <w:r w:rsidR="00D73C94" w:rsidRPr="00737922">
        <w:rPr>
          <w:rFonts w:ascii="Times New Roman" w:hAnsi="Times New Roman" w:cs="Times New Roman"/>
          <w:sz w:val="26"/>
          <w:szCs w:val="26"/>
        </w:rPr>
        <w:t>Республики,</w:t>
      </w:r>
    </w:p>
    <w:p w:rsidR="0030267E" w:rsidRPr="00737922" w:rsidRDefault="0030267E" w:rsidP="00FC739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22">
        <w:rPr>
          <w:rFonts w:ascii="Times New Roman" w:hAnsi="Times New Roman" w:cs="Times New Roman"/>
          <w:sz w:val="26"/>
          <w:szCs w:val="26"/>
        </w:rPr>
        <w:t>нормативных правовых актов и актов Министерства</w:t>
      </w:r>
      <w:r w:rsidR="00D73C94" w:rsidRPr="00737922">
        <w:rPr>
          <w:rFonts w:ascii="Times New Roman" w:hAnsi="Times New Roman" w:cs="Times New Roman"/>
          <w:sz w:val="26"/>
          <w:szCs w:val="26"/>
        </w:rPr>
        <w:t xml:space="preserve"> здравоохранения Чувашской Республики</w:t>
      </w:r>
      <w:r w:rsidRPr="00737922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A478B1" w:rsidRPr="00737922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> </w:t>
      </w:r>
    </w:p>
    <w:p w:rsidR="005C518C" w:rsidRPr="00737922" w:rsidRDefault="005C518C" w:rsidP="00B44043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737922">
        <w:rPr>
          <w:rStyle w:val="a4"/>
          <w:sz w:val="26"/>
          <w:szCs w:val="26"/>
        </w:rPr>
        <w:t>VI. Сроки и процедур</w:t>
      </w:r>
      <w:r w:rsidR="00C57905" w:rsidRPr="00737922">
        <w:rPr>
          <w:rStyle w:val="a4"/>
          <w:sz w:val="26"/>
          <w:szCs w:val="26"/>
        </w:rPr>
        <w:t>а</w:t>
      </w:r>
      <w:r w:rsidRPr="00737922">
        <w:rPr>
          <w:rStyle w:val="a4"/>
          <w:sz w:val="26"/>
          <w:szCs w:val="26"/>
        </w:rPr>
        <w:t xml:space="preserve"> подготовки, рассмотрения</w:t>
      </w:r>
      <w:r w:rsidR="00C57905" w:rsidRPr="00737922">
        <w:rPr>
          <w:rStyle w:val="a4"/>
          <w:sz w:val="26"/>
          <w:szCs w:val="26"/>
        </w:rPr>
        <w:t xml:space="preserve"> гражданским служащим </w:t>
      </w:r>
      <w:r w:rsidRPr="00737922">
        <w:rPr>
          <w:rStyle w:val="a4"/>
          <w:sz w:val="26"/>
          <w:szCs w:val="26"/>
        </w:rPr>
        <w:t>проектов управленческих и иных решений, порядок согласования</w:t>
      </w:r>
    </w:p>
    <w:p w:rsidR="005C518C" w:rsidRPr="00737922" w:rsidRDefault="005C518C" w:rsidP="00C57905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737922">
        <w:rPr>
          <w:rStyle w:val="a4"/>
          <w:sz w:val="26"/>
          <w:szCs w:val="26"/>
        </w:rPr>
        <w:t>и принятия решений</w:t>
      </w:r>
    </w:p>
    <w:p w:rsidR="0062418C" w:rsidRPr="00737922" w:rsidRDefault="00624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405226" w:rsidRPr="00737922" w:rsidRDefault="00C57905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 xml:space="preserve">17. В соответствии со своими должностными обязанностями </w:t>
      </w:r>
      <w:r w:rsidR="00737529">
        <w:rPr>
          <w:sz w:val="26"/>
          <w:szCs w:val="26"/>
        </w:rPr>
        <w:t>главный</w:t>
      </w:r>
      <w:r w:rsidRPr="00737922">
        <w:rPr>
          <w:sz w:val="26"/>
          <w:szCs w:val="26"/>
        </w:rPr>
        <w:t xml:space="preserve"> специалист</w:t>
      </w:r>
      <w:r w:rsidR="00124AF2" w:rsidRPr="00737922">
        <w:rPr>
          <w:sz w:val="26"/>
          <w:szCs w:val="26"/>
        </w:rPr>
        <w:t>-эксперт</w:t>
      </w:r>
      <w:r w:rsidR="0053350C" w:rsidRPr="00737922">
        <w:rPr>
          <w:sz w:val="26"/>
          <w:szCs w:val="26"/>
        </w:rPr>
        <w:t xml:space="preserve"> отдела </w:t>
      </w:r>
      <w:r w:rsidRPr="00737922">
        <w:rPr>
          <w:sz w:val="26"/>
          <w:szCs w:val="26"/>
        </w:rPr>
        <w:t xml:space="preserve">принимает решения в сроки, установленные нормативными правовыми актами Российской Федерации и нормативными правовыми актами Чувашской Республики. </w:t>
      </w:r>
    </w:p>
    <w:p w:rsidR="00C57905" w:rsidRPr="00737922" w:rsidRDefault="00C57905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5C518C" w:rsidRPr="00737922" w:rsidRDefault="00C57905" w:rsidP="00B44043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737922">
        <w:rPr>
          <w:rStyle w:val="a4"/>
          <w:sz w:val="26"/>
          <w:szCs w:val="26"/>
          <w:lang w:val="en-US"/>
        </w:rPr>
        <w:t>VI</w:t>
      </w:r>
      <w:r w:rsidR="005C518C" w:rsidRPr="00737922">
        <w:rPr>
          <w:rStyle w:val="a4"/>
          <w:sz w:val="26"/>
          <w:szCs w:val="26"/>
        </w:rPr>
        <w:t xml:space="preserve">I. Порядок служебного взаимодействия </w:t>
      </w:r>
    </w:p>
    <w:p w:rsidR="0062418C" w:rsidRPr="00737922" w:rsidRDefault="00624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C57905" w:rsidRPr="00737922" w:rsidRDefault="00C57905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>18</w:t>
      </w:r>
      <w:r w:rsidR="005C518C" w:rsidRPr="00737922">
        <w:rPr>
          <w:sz w:val="26"/>
          <w:szCs w:val="26"/>
        </w:rPr>
        <w:t xml:space="preserve">. </w:t>
      </w:r>
      <w:r w:rsidRPr="00737922">
        <w:rPr>
          <w:sz w:val="26"/>
          <w:szCs w:val="26"/>
        </w:rPr>
        <w:t xml:space="preserve">Взаимодействие </w:t>
      </w:r>
      <w:r w:rsidR="00737529">
        <w:rPr>
          <w:sz w:val="26"/>
          <w:szCs w:val="26"/>
        </w:rPr>
        <w:t>главного</w:t>
      </w:r>
      <w:r w:rsidRPr="00737922">
        <w:rPr>
          <w:sz w:val="26"/>
          <w:szCs w:val="26"/>
        </w:rPr>
        <w:t xml:space="preserve"> специалиста-эксперта отдела с гражданскими служащими Министерства здравоохранения Чувашской Республики,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</w:t>
      </w:r>
      <w:r w:rsidR="00B73B9E">
        <w:rPr>
          <w:sz w:val="26"/>
          <w:szCs w:val="26"/>
        </w:rPr>
        <w:t>Указом Президента Р</w:t>
      </w:r>
      <w:r w:rsidR="00F769E6" w:rsidRPr="00737922">
        <w:rPr>
          <w:sz w:val="26"/>
          <w:szCs w:val="26"/>
        </w:rPr>
        <w:t>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 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Министерства здравоохранения Чувашской Республики.</w:t>
      </w:r>
    </w:p>
    <w:p w:rsidR="00F769E6" w:rsidRPr="00737529" w:rsidRDefault="00F769E6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5C518C" w:rsidRPr="00737922" w:rsidRDefault="00B44043" w:rsidP="00DA5654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737922">
        <w:rPr>
          <w:rStyle w:val="a4"/>
          <w:sz w:val="26"/>
          <w:szCs w:val="26"/>
          <w:lang w:val="en-US"/>
        </w:rPr>
        <w:t>VIII</w:t>
      </w:r>
      <w:r w:rsidR="005C518C" w:rsidRPr="00737922">
        <w:rPr>
          <w:rStyle w:val="a4"/>
          <w:sz w:val="26"/>
          <w:szCs w:val="26"/>
        </w:rPr>
        <w:t>. Перечень государственных услуг</w:t>
      </w:r>
      <w:r w:rsidRPr="00737922">
        <w:rPr>
          <w:rStyle w:val="a4"/>
          <w:sz w:val="26"/>
          <w:szCs w:val="26"/>
        </w:rPr>
        <w:t xml:space="preserve"> (видов деятельности)</w:t>
      </w:r>
      <w:r w:rsidR="005C518C" w:rsidRPr="00737922">
        <w:rPr>
          <w:rStyle w:val="a4"/>
          <w:sz w:val="26"/>
          <w:szCs w:val="26"/>
        </w:rPr>
        <w:t xml:space="preserve">, оказываемых </w:t>
      </w:r>
      <w:r w:rsidRPr="00737922">
        <w:rPr>
          <w:rStyle w:val="a4"/>
          <w:sz w:val="26"/>
          <w:szCs w:val="26"/>
        </w:rPr>
        <w:t>гражданским служащим по запросам граждан и организаций</w:t>
      </w:r>
      <w:r w:rsidR="005C518C" w:rsidRPr="00737922">
        <w:rPr>
          <w:rStyle w:val="a4"/>
          <w:sz w:val="26"/>
          <w:szCs w:val="26"/>
        </w:rPr>
        <w:t xml:space="preserve"> в соответствии с административным регламентом</w:t>
      </w:r>
      <w:r w:rsidR="00261A4E" w:rsidRPr="00737922">
        <w:rPr>
          <w:rStyle w:val="a4"/>
          <w:sz w:val="26"/>
          <w:szCs w:val="26"/>
        </w:rPr>
        <w:t xml:space="preserve"> </w:t>
      </w:r>
      <w:r w:rsidRPr="00737922">
        <w:rPr>
          <w:rStyle w:val="a4"/>
          <w:sz w:val="26"/>
          <w:szCs w:val="26"/>
        </w:rPr>
        <w:t>(иным нормативным правовым актом) Министерства здравоохранения Чувашской Республики</w:t>
      </w:r>
    </w:p>
    <w:p w:rsidR="0062418C" w:rsidRPr="00737922" w:rsidRDefault="00624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6F29F3" w:rsidRPr="00737922" w:rsidRDefault="00737922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 xml:space="preserve">19. </w:t>
      </w:r>
      <w:r w:rsidR="00737529">
        <w:rPr>
          <w:sz w:val="26"/>
          <w:szCs w:val="26"/>
        </w:rPr>
        <w:t>Главный</w:t>
      </w:r>
      <w:r w:rsidR="003F51E0" w:rsidRPr="00737922">
        <w:rPr>
          <w:sz w:val="26"/>
          <w:szCs w:val="26"/>
        </w:rPr>
        <w:t xml:space="preserve"> специалист-эксперт</w:t>
      </w:r>
      <w:r w:rsidRPr="00737922">
        <w:rPr>
          <w:sz w:val="26"/>
          <w:szCs w:val="26"/>
        </w:rPr>
        <w:t xml:space="preserve"> отдела</w:t>
      </w:r>
      <w:r w:rsidR="003F51E0" w:rsidRPr="00737922">
        <w:rPr>
          <w:sz w:val="26"/>
          <w:szCs w:val="26"/>
        </w:rPr>
        <w:t xml:space="preserve"> </w:t>
      </w:r>
      <w:r w:rsidR="006F29F3" w:rsidRPr="00737922">
        <w:rPr>
          <w:sz w:val="26"/>
          <w:szCs w:val="26"/>
        </w:rPr>
        <w:t xml:space="preserve">в пределах своей компетенции осуществляет оказание бесплатной юридической помощи гражданам в виде правового консультирования в устной и письменной форме по вопросам, относящимся к компетенции Министерства, в соответствии с Законом Чувашской Республики «О бесплатной юридической помощи в Чувашской Республике» и в </w:t>
      </w:r>
      <w:r w:rsidR="006F29F3" w:rsidRPr="00737922">
        <w:rPr>
          <w:sz w:val="26"/>
          <w:szCs w:val="26"/>
        </w:rPr>
        <w:lastRenderedPageBreak/>
        <w:t>порядке, установленном законодательством Российской Федерации для рассмотрения обращений граждан.</w:t>
      </w:r>
    </w:p>
    <w:p w:rsidR="00A478B1" w:rsidRPr="00737922" w:rsidRDefault="00A478B1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5C518C" w:rsidRPr="00737922" w:rsidRDefault="00B44043" w:rsidP="00DA5654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737922">
        <w:rPr>
          <w:rStyle w:val="a4"/>
          <w:sz w:val="26"/>
          <w:szCs w:val="26"/>
          <w:lang w:val="en-US"/>
        </w:rPr>
        <w:t>I</w:t>
      </w:r>
      <w:r w:rsidRPr="00737922">
        <w:rPr>
          <w:rStyle w:val="a4"/>
          <w:sz w:val="26"/>
          <w:szCs w:val="26"/>
        </w:rPr>
        <w:t>X</w:t>
      </w:r>
      <w:r w:rsidR="005C518C" w:rsidRPr="00737922">
        <w:rPr>
          <w:rStyle w:val="a4"/>
          <w:sz w:val="26"/>
          <w:szCs w:val="26"/>
        </w:rPr>
        <w:t>. Показатели эффективности и результативности</w:t>
      </w:r>
    </w:p>
    <w:p w:rsidR="005C518C" w:rsidRPr="00737922" w:rsidRDefault="005C518C" w:rsidP="00DA5654">
      <w:pPr>
        <w:pStyle w:val="a3"/>
        <w:spacing w:before="0" w:beforeAutospacing="0" w:after="0" w:afterAutospacing="0"/>
        <w:contextualSpacing/>
        <w:jc w:val="center"/>
        <w:rPr>
          <w:rStyle w:val="a4"/>
          <w:sz w:val="26"/>
          <w:szCs w:val="26"/>
        </w:rPr>
      </w:pPr>
      <w:r w:rsidRPr="00737922">
        <w:rPr>
          <w:rStyle w:val="a4"/>
          <w:sz w:val="26"/>
          <w:szCs w:val="26"/>
        </w:rPr>
        <w:t xml:space="preserve">профессиональной служебной деятельности </w:t>
      </w:r>
    </w:p>
    <w:p w:rsidR="00DA5654" w:rsidRPr="00737922" w:rsidRDefault="00DA5654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D2744A" w:rsidRPr="00737922" w:rsidRDefault="00B44043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>20.</w:t>
      </w:r>
      <w:r w:rsidR="005C518C" w:rsidRPr="00737922">
        <w:rPr>
          <w:sz w:val="26"/>
          <w:szCs w:val="26"/>
        </w:rPr>
        <w:t xml:space="preserve"> Эффективность и результативность профессиональной служебной деятельности </w:t>
      </w:r>
      <w:r w:rsidR="00737529">
        <w:rPr>
          <w:sz w:val="26"/>
          <w:szCs w:val="26"/>
        </w:rPr>
        <w:t>главного</w:t>
      </w:r>
      <w:r w:rsidR="00DA5654" w:rsidRPr="00737922">
        <w:rPr>
          <w:sz w:val="26"/>
          <w:szCs w:val="26"/>
        </w:rPr>
        <w:t xml:space="preserve"> </w:t>
      </w:r>
      <w:r w:rsidR="00124AF2" w:rsidRPr="00737922">
        <w:rPr>
          <w:sz w:val="26"/>
          <w:szCs w:val="26"/>
        </w:rPr>
        <w:t>специалиста-эксперта</w:t>
      </w:r>
      <w:r w:rsidR="00E42701" w:rsidRPr="00737922">
        <w:rPr>
          <w:sz w:val="26"/>
          <w:szCs w:val="26"/>
        </w:rPr>
        <w:t xml:space="preserve"> отдела </w:t>
      </w:r>
      <w:r w:rsidRPr="00737922">
        <w:rPr>
          <w:sz w:val="26"/>
          <w:szCs w:val="26"/>
        </w:rPr>
        <w:t>оцениваю</w:t>
      </w:r>
      <w:r w:rsidR="005C518C" w:rsidRPr="00737922">
        <w:rPr>
          <w:sz w:val="26"/>
          <w:szCs w:val="26"/>
        </w:rPr>
        <w:t>тся по</w:t>
      </w:r>
      <w:r w:rsidRPr="00737922">
        <w:rPr>
          <w:sz w:val="26"/>
          <w:szCs w:val="26"/>
        </w:rPr>
        <w:t xml:space="preserve"> следующим показателям</w:t>
      </w:r>
      <w:r w:rsidR="00D2744A" w:rsidRPr="00737922">
        <w:rPr>
          <w:sz w:val="26"/>
          <w:szCs w:val="26"/>
        </w:rPr>
        <w:t>:</w:t>
      </w:r>
    </w:p>
    <w:p w:rsidR="00536486" w:rsidRPr="00737922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>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</w:t>
      </w:r>
      <w:r w:rsidR="00B44043" w:rsidRPr="00737922">
        <w:rPr>
          <w:sz w:val="26"/>
          <w:szCs w:val="26"/>
        </w:rPr>
        <w:t>нения возложенных на него задач,</w:t>
      </w:r>
    </w:p>
    <w:p w:rsidR="00D07BB9" w:rsidRPr="00737922" w:rsidRDefault="00D07BB9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37922">
        <w:rPr>
          <w:sz w:val="26"/>
          <w:szCs w:val="26"/>
        </w:rPr>
        <w:t>выполнени</w:t>
      </w:r>
      <w:r w:rsidR="00536486" w:rsidRPr="00737922">
        <w:rPr>
          <w:sz w:val="26"/>
          <w:szCs w:val="26"/>
        </w:rPr>
        <w:t xml:space="preserve">ю дополнительно возложенных на </w:t>
      </w:r>
      <w:r w:rsidR="00AC0977" w:rsidRPr="00737922">
        <w:rPr>
          <w:sz w:val="26"/>
          <w:szCs w:val="26"/>
        </w:rPr>
        <w:t>о</w:t>
      </w:r>
      <w:r w:rsidRPr="00737922">
        <w:rPr>
          <w:sz w:val="26"/>
          <w:szCs w:val="26"/>
        </w:rPr>
        <w:t xml:space="preserve">тдел задач. </w:t>
      </w:r>
    </w:p>
    <w:p w:rsidR="00B44043" w:rsidRPr="00B44043" w:rsidRDefault="005C518C" w:rsidP="00B44043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  <w:r w:rsidRPr="00737922">
        <w:rPr>
          <w:sz w:val="26"/>
          <w:szCs w:val="26"/>
        </w:rPr>
        <w:t xml:space="preserve">Оценка осуществляется в соответствии с </w:t>
      </w:r>
      <w:r w:rsidR="00B44043" w:rsidRPr="00737922">
        <w:rPr>
          <w:sz w:val="26"/>
          <w:szCs w:val="26"/>
        </w:rPr>
        <w:t>П</w:t>
      </w:r>
      <w:r w:rsidR="00B44043" w:rsidRPr="00737922">
        <w:rPr>
          <w:bCs/>
          <w:sz w:val="26"/>
          <w:szCs w:val="26"/>
        </w:rPr>
        <w:t xml:space="preserve">оложением о порядке выплаты премии, в том числе за выполнение особо важных и сложных заданий, материальной помощи, единовременной выплаты при предоставлении ежегодного оплачиваемого отпуска и единовременного поощрения, ежемесячной надбавки к должностному окладу за особые условия государственной гражданской службы государственным гражданским служащим Чувашской Республики в Министерстве здравоохранения Чувашской Республики, утвержденным приказом Министерства здравоохранения Чувашской Республики от 20 июня 2022 г. № 1106 </w:t>
      </w:r>
      <w:r w:rsidR="00B234FE" w:rsidRPr="00737922">
        <w:rPr>
          <w:bCs/>
          <w:sz w:val="26"/>
          <w:szCs w:val="26"/>
        </w:rPr>
        <w:t>(зарегистрировано в Государственной службе Чувашской Республики по делам юстиции 30 июня 2022 г., регистрационный № 7817).</w:t>
      </w:r>
    </w:p>
    <w:p w:rsidR="00B44043" w:rsidRPr="00737922" w:rsidRDefault="00B44043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B234FE" w:rsidRPr="00737922" w:rsidRDefault="00B234FE" w:rsidP="00B234FE">
      <w:pPr>
        <w:pStyle w:val="a3"/>
        <w:spacing w:before="0" w:beforeAutospacing="0" w:after="0" w:afterAutospacing="0"/>
        <w:contextualSpacing/>
        <w:jc w:val="center"/>
        <w:rPr>
          <w:rStyle w:val="a4"/>
          <w:sz w:val="26"/>
          <w:szCs w:val="26"/>
        </w:rPr>
      </w:pPr>
      <w:r w:rsidRPr="00737922">
        <w:rPr>
          <w:rStyle w:val="a4"/>
          <w:sz w:val="26"/>
          <w:szCs w:val="26"/>
        </w:rPr>
        <w:t>X. Лист ознакомления</w:t>
      </w:r>
    </w:p>
    <w:p w:rsidR="00B234FE" w:rsidRPr="00737922" w:rsidRDefault="00B234FE" w:rsidP="00B234FE">
      <w:pPr>
        <w:pStyle w:val="a3"/>
        <w:spacing w:before="0" w:beforeAutospacing="0" w:after="0" w:afterAutospacing="0"/>
        <w:contextualSpacing/>
        <w:jc w:val="center"/>
        <w:rPr>
          <w:rStyle w:val="a4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2836"/>
        <w:gridCol w:w="2062"/>
        <w:gridCol w:w="1875"/>
        <w:gridCol w:w="1906"/>
      </w:tblGrid>
      <w:tr w:rsidR="00B234FE" w:rsidRPr="00B234FE" w:rsidTr="00737922">
        <w:tc>
          <w:tcPr>
            <w:tcW w:w="675" w:type="dxa"/>
          </w:tcPr>
          <w:p w:rsidR="00B234FE" w:rsidRPr="00737922" w:rsidRDefault="00B234FE" w:rsidP="00B234F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b w:val="0"/>
                <w:sz w:val="26"/>
                <w:szCs w:val="26"/>
              </w:rPr>
            </w:pPr>
            <w:r w:rsidRPr="00737922">
              <w:rPr>
                <w:rStyle w:val="a4"/>
                <w:b w:val="0"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B234FE" w:rsidRPr="00737922" w:rsidRDefault="00B234FE" w:rsidP="00B234F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b w:val="0"/>
                <w:sz w:val="26"/>
                <w:szCs w:val="26"/>
              </w:rPr>
            </w:pPr>
            <w:r w:rsidRPr="00737922">
              <w:rPr>
                <w:rStyle w:val="a4"/>
                <w:b w:val="0"/>
                <w:sz w:val="26"/>
                <w:szCs w:val="26"/>
              </w:rPr>
              <w:t>Фамилия, им</w:t>
            </w:r>
            <w:r w:rsidR="00737922" w:rsidRPr="00737922">
              <w:rPr>
                <w:rStyle w:val="a4"/>
                <w:b w:val="0"/>
                <w:sz w:val="26"/>
                <w:szCs w:val="26"/>
              </w:rPr>
              <w:t>я</w:t>
            </w:r>
            <w:r w:rsidRPr="00737922">
              <w:rPr>
                <w:rStyle w:val="a4"/>
                <w:b w:val="0"/>
                <w:sz w:val="26"/>
                <w:szCs w:val="26"/>
              </w:rPr>
              <w:t>, отчество (последнее – при наличии)</w:t>
            </w:r>
          </w:p>
        </w:tc>
        <w:tc>
          <w:tcPr>
            <w:tcW w:w="2090" w:type="dxa"/>
          </w:tcPr>
          <w:p w:rsidR="00B234FE" w:rsidRPr="00737922" w:rsidRDefault="00B234FE" w:rsidP="00B234F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b w:val="0"/>
                <w:sz w:val="26"/>
                <w:szCs w:val="26"/>
              </w:rPr>
            </w:pPr>
            <w:r w:rsidRPr="00737922">
              <w:rPr>
                <w:rStyle w:val="a4"/>
                <w:b w:val="0"/>
                <w:sz w:val="26"/>
                <w:szCs w:val="26"/>
              </w:rPr>
              <w:t>Дата и роспись в ознакомлении</w:t>
            </w:r>
          </w:p>
        </w:tc>
        <w:tc>
          <w:tcPr>
            <w:tcW w:w="1914" w:type="dxa"/>
          </w:tcPr>
          <w:p w:rsidR="00B234FE" w:rsidRPr="00737922" w:rsidRDefault="00B234FE" w:rsidP="00B234F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b w:val="0"/>
                <w:sz w:val="26"/>
                <w:szCs w:val="26"/>
              </w:rPr>
            </w:pPr>
            <w:r w:rsidRPr="00737922">
              <w:rPr>
                <w:rStyle w:val="a4"/>
                <w:b w:val="0"/>
                <w:sz w:val="26"/>
                <w:szCs w:val="26"/>
              </w:rPr>
              <w:t>Дата и номер акта о назначении на должность</w:t>
            </w:r>
          </w:p>
        </w:tc>
        <w:tc>
          <w:tcPr>
            <w:tcW w:w="1914" w:type="dxa"/>
          </w:tcPr>
          <w:p w:rsidR="00B234FE" w:rsidRPr="00B234FE" w:rsidRDefault="00B234FE" w:rsidP="00B234F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b w:val="0"/>
                <w:sz w:val="26"/>
                <w:szCs w:val="26"/>
              </w:rPr>
            </w:pPr>
            <w:r w:rsidRPr="00737922">
              <w:rPr>
                <w:rStyle w:val="a4"/>
                <w:b w:val="0"/>
                <w:sz w:val="26"/>
                <w:szCs w:val="26"/>
              </w:rPr>
              <w:t>Дата и номер акта об освобождении от должности</w:t>
            </w:r>
          </w:p>
        </w:tc>
      </w:tr>
      <w:tr w:rsidR="00B234FE" w:rsidRPr="00B234FE" w:rsidTr="00737922">
        <w:tc>
          <w:tcPr>
            <w:tcW w:w="675" w:type="dxa"/>
          </w:tcPr>
          <w:p w:rsidR="00B234FE" w:rsidRDefault="00B234FE" w:rsidP="00B234F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b w:val="0"/>
                <w:sz w:val="26"/>
                <w:szCs w:val="26"/>
              </w:rPr>
            </w:pPr>
          </w:p>
          <w:p w:rsidR="00737922" w:rsidRPr="00B234FE" w:rsidRDefault="00737922" w:rsidP="00B234F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2977" w:type="dxa"/>
          </w:tcPr>
          <w:p w:rsidR="00B234FE" w:rsidRPr="00B234FE" w:rsidRDefault="00B234FE" w:rsidP="00B234F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2090" w:type="dxa"/>
          </w:tcPr>
          <w:p w:rsidR="00B234FE" w:rsidRPr="00B234FE" w:rsidRDefault="00B234FE" w:rsidP="00B234F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1914" w:type="dxa"/>
          </w:tcPr>
          <w:p w:rsidR="00B234FE" w:rsidRPr="00B234FE" w:rsidRDefault="00B234FE" w:rsidP="00B234F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1914" w:type="dxa"/>
          </w:tcPr>
          <w:p w:rsidR="00B234FE" w:rsidRPr="00B234FE" w:rsidRDefault="00B234FE" w:rsidP="00B234F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b w:val="0"/>
                <w:sz w:val="26"/>
                <w:szCs w:val="26"/>
              </w:rPr>
            </w:pPr>
          </w:p>
        </w:tc>
      </w:tr>
    </w:tbl>
    <w:p w:rsidR="00B234FE" w:rsidRPr="009A2EA4" w:rsidRDefault="00B234FE" w:rsidP="00B234FE">
      <w:pPr>
        <w:pStyle w:val="a3"/>
        <w:spacing w:before="0" w:beforeAutospacing="0" w:after="0" w:afterAutospacing="0"/>
        <w:contextualSpacing/>
        <w:jc w:val="center"/>
        <w:rPr>
          <w:rStyle w:val="a4"/>
          <w:sz w:val="26"/>
          <w:szCs w:val="26"/>
        </w:rPr>
      </w:pPr>
    </w:p>
    <w:p w:rsidR="00B44043" w:rsidRPr="00737529" w:rsidRDefault="00B44043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7775F1" w:rsidRPr="001E41A9" w:rsidRDefault="007775F1" w:rsidP="0077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1" w:rsidRPr="001E41A9" w:rsidRDefault="007775F1" w:rsidP="0077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5F1" w:rsidRPr="001E41A9" w:rsidSect="009A2EA4">
      <w:headerReference w:type="default" r:id="rId16"/>
      <w:headerReference w:type="first" r:id="rId17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F0" w:rsidRDefault="00F076F0" w:rsidP="006568E8">
      <w:pPr>
        <w:spacing w:after="0" w:line="240" w:lineRule="auto"/>
      </w:pPr>
      <w:r>
        <w:separator/>
      </w:r>
    </w:p>
  </w:endnote>
  <w:endnote w:type="continuationSeparator" w:id="0">
    <w:p w:rsidR="00F076F0" w:rsidRDefault="00F076F0" w:rsidP="0065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F0" w:rsidRDefault="00F076F0" w:rsidP="006568E8">
      <w:pPr>
        <w:spacing w:after="0" w:line="240" w:lineRule="auto"/>
      </w:pPr>
      <w:r>
        <w:separator/>
      </w:r>
    </w:p>
  </w:footnote>
  <w:footnote w:type="continuationSeparator" w:id="0">
    <w:p w:rsidR="00F076F0" w:rsidRDefault="00F076F0" w:rsidP="0065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F5" w:rsidRDefault="006746F5">
    <w:pPr>
      <w:pStyle w:val="a8"/>
      <w:jc w:val="center"/>
    </w:pPr>
  </w:p>
  <w:p w:rsidR="006746F5" w:rsidRDefault="006746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F5" w:rsidRDefault="006746F5">
    <w:pPr>
      <w:pStyle w:val="a8"/>
      <w:jc w:val="center"/>
    </w:pPr>
  </w:p>
  <w:p w:rsidR="006746F5" w:rsidRDefault="006746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11A8"/>
    <w:multiLevelType w:val="hybridMultilevel"/>
    <w:tmpl w:val="825ECEAE"/>
    <w:lvl w:ilvl="0" w:tplc="FC98F4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521B4C"/>
    <w:multiLevelType w:val="multilevel"/>
    <w:tmpl w:val="E2E040AA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31C77FF"/>
    <w:multiLevelType w:val="multilevel"/>
    <w:tmpl w:val="F266BB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772E61"/>
    <w:multiLevelType w:val="multilevel"/>
    <w:tmpl w:val="2BCA425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81" w:hanging="63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1C314E"/>
    <w:multiLevelType w:val="multilevel"/>
    <w:tmpl w:val="6EB2111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6CA2428A"/>
    <w:multiLevelType w:val="multilevel"/>
    <w:tmpl w:val="6EB2111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0461041"/>
    <w:multiLevelType w:val="hybridMultilevel"/>
    <w:tmpl w:val="96FEFA70"/>
    <w:lvl w:ilvl="0" w:tplc="364444F4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52407B"/>
    <w:multiLevelType w:val="hybridMultilevel"/>
    <w:tmpl w:val="2CA4F9CC"/>
    <w:lvl w:ilvl="0" w:tplc="08224332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8C"/>
    <w:rsid w:val="00002FF5"/>
    <w:rsid w:val="00005E2A"/>
    <w:rsid w:val="00007956"/>
    <w:rsid w:val="0001014F"/>
    <w:rsid w:val="000636EB"/>
    <w:rsid w:val="00070803"/>
    <w:rsid w:val="00084A36"/>
    <w:rsid w:val="000A554D"/>
    <w:rsid w:val="000C0938"/>
    <w:rsid w:val="000C741F"/>
    <w:rsid w:val="000D3963"/>
    <w:rsid w:val="000D534D"/>
    <w:rsid w:val="000D5BF8"/>
    <w:rsid w:val="000E7E2B"/>
    <w:rsid w:val="000F23BE"/>
    <w:rsid w:val="000F46B0"/>
    <w:rsid w:val="001015FB"/>
    <w:rsid w:val="00101A5B"/>
    <w:rsid w:val="00103DF3"/>
    <w:rsid w:val="00110F96"/>
    <w:rsid w:val="001179AB"/>
    <w:rsid w:val="0012335D"/>
    <w:rsid w:val="00124AF2"/>
    <w:rsid w:val="001434F1"/>
    <w:rsid w:val="0014668F"/>
    <w:rsid w:val="00160B80"/>
    <w:rsid w:val="00171FC2"/>
    <w:rsid w:val="001773D2"/>
    <w:rsid w:val="00180AD5"/>
    <w:rsid w:val="00184280"/>
    <w:rsid w:val="001879AE"/>
    <w:rsid w:val="001A3236"/>
    <w:rsid w:val="001D2EA3"/>
    <w:rsid w:val="001E41A9"/>
    <w:rsid w:val="001E51E7"/>
    <w:rsid w:val="001F02FB"/>
    <w:rsid w:val="001F2812"/>
    <w:rsid w:val="001F7B2C"/>
    <w:rsid w:val="002008EC"/>
    <w:rsid w:val="002019ED"/>
    <w:rsid w:val="00201A9E"/>
    <w:rsid w:val="00205BC3"/>
    <w:rsid w:val="00234FB9"/>
    <w:rsid w:val="00245FDD"/>
    <w:rsid w:val="0024749C"/>
    <w:rsid w:val="00256DCA"/>
    <w:rsid w:val="00261A4E"/>
    <w:rsid w:val="00263B6A"/>
    <w:rsid w:val="00267257"/>
    <w:rsid w:val="002804CA"/>
    <w:rsid w:val="002955E4"/>
    <w:rsid w:val="002A5BEA"/>
    <w:rsid w:val="002C5059"/>
    <w:rsid w:val="002C758B"/>
    <w:rsid w:val="002C7FE3"/>
    <w:rsid w:val="002D47F7"/>
    <w:rsid w:val="002D6B02"/>
    <w:rsid w:val="002E7990"/>
    <w:rsid w:val="0030267E"/>
    <w:rsid w:val="00303A03"/>
    <w:rsid w:val="003103ED"/>
    <w:rsid w:val="00314D58"/>
    <w:rsid w:val="003201FE"/>
    <w:rsid w:val="00334DB7"/>
    <w:rsid w:val="00354E4C"/>
    <w:rsid w:val="003565C1"/>
    <w:rsid w:val="00366041"/>
    <w:rsid w:val="003716FC"/>
    <w:rsid w:val="00372089"/>
    <w:rsid w:val="00374505"/>
    <w:rsid w:val="003A560E"/>
    <w:rsid w:val="003A5D09"/>
    <w:rsid w:val="003B745B"/>
    <w:rsid w:val="003E4510"/>
    <w:rsid w:val="003F51E0"/>
    <w:rsid w:val="00404F28"/>
    <w:rsid w:val="00405226"/>
    <w:rsid w:val="0041109A"/>
    <w:rsid w:val="00414555"/>
    <w:rsid w:val="004156CD"/>
    <w:rsid w:val="00430A5E"/>
    <w:rsid w:val="00434DE2"/>
    <w:rsid w:val="00443B1B"/>
    <w:rsid w:val="00452901"/>
    <w:rsid w:val="0047441E"/>
    <w:rsid w:val="00480446"/>
    <w:rsid w:val="004B2C0E"/>
    <w:rsid w:val="004B7140"/>
    <w:rsid w:val="00501EF7"/>
    <w:rsid w:val="00510849"/>
    <w:rsid w:val="00516E99"/>
    <w:rsid w:val="0052154E"/>
    <w:rsid w:val="00526A68"/>
    <w:rsid w:val="00532614"/>
    <w:rsid w:val="0053350C"/>
    <w:rsid w:val="00536486"/>
    <w:rsid w:val="00540A85"/>
    <w:rsid w:val="00550459"/>
    <w:rsid w:val="00553638"/>
    <w:rsid w:val="005707BF"/>
    <w:rsid w:val="00581BF4"/>
    <w:rsid w:val="005850D7"/>
    <w:rsid w:val="00594151"/>
    <w:rsid w:val="005A11DC"/>
    <w:rsid w:val="005A3A28"/>
    <w:rsid w:val="005C47CC"/>
    <w:rsid w:val="005C518C"/>
    <w:rsid w:val="005E0839"/>
    <w:rsid w:val="005F1B75"/>
    <w:rsid w:val="00600F95"/>
    <w:rsid w:val="006105AC"/>
    <w:rsid w:val="0062418C"/>
    <w:rsid w:val="00632B5D"/>
    <w:rsid w:val="00633660"/>
    <w:rsid w:val="00635CA9"/>
    <w:rsid w:val="00636184"/>
    <w:rsid w:val="0065575D"/>
    <w:rsid w:val="006568E8"/>
    <w:rsid w:val="00657283"/>
    <w:rsid w:val="006746F5"/>
    <w:rsid w:val="006857D3"/>
    <w:rsid w:val="00691277"/>
    <w:rsid w:val="006A330E"/>
    <w:rsid w:val="006B5AA1"/>
    <w:rsid w:val="006C2E12"/>
    <w:rsid w:val="006D1D14"/>
    <w:rsid w:val="006F29F3"/>
    <w:rsid w:val="006F2E89"/>
    <w:rsid w:val="00714411"/>
    <w:rsid w:val="007256D9"/>
    <w:rsid w:val="00731678"/>
    <w:rsid w:val="00737529"/>
    <w:rsid w:val="00737922"/>
    <w:rsid w:val="00745103"/>
    <w:rsid w:val="007744B6"/>
    <w:rsid w:val="007775F1"/>
    <w:rsid w:val="007A2B1C"/>
    <w:rsid w:val="007A2D38"/>
    <w:rsid w:val="007C7ED5"/>
    <w:rsid w:val="007D6B04"/>
    <w:rsid w:val="007F2CCB"/>
    <w:rsid w:val="0080022B"/>
    <w:rsid w:val="008051D9"/>
    <w:rsid w:val="008156CD"/>
    <w:rsid w:val="008244EA"/>
    <w:rsid w:val="00835F61"/>
    <w:rsid w:val="00841415"/>
    <w:rsid w:val="00847DF1"/>
    <w:rsid w:val="00855BA2"/>
    <w:rsid w:val="00871581"/>
    <w:rsid w:val="00880BD2"/>
    <w:rsid w:val="00887026"/>
    <w:rsid w:val="00890FE9"/>
    <w:rsid w:val="00893EAB"/>
    <w:rsid w:val="008953D1"/>
    <w:rsid w:val="008A6026"/>
    <w:rsid w:val="008A6EC6"/>
    <w:rsid w:val="008D2101"/>
    <w:rsid w:val="008F5B37"/>
    <w:rsid w:val="00905C3E"/>
    <w:rsid w:val="009166FC"/>
    <w:rsid w:val="009218F4"/>
    <w:rsid w:val="00971D1B"/>
    <w:rsid w:val="00992674"/>
    <w:rsid w:val="00995597"/>
    <w:rsid w:val="009A2EA4"/>
    <w:rsid w:val="009A71A1"/>
    <w:rsid w:val="009B436D"/>
    <w:rsid w:val="009C2755"/>
    <w:rsid w:val="009C50D4"/>
    <w:rsid w:val="009D1D36"/>
    <w:rsid w:val="009E1D97"/>
    <w:rsid w:val="009F55FB"/>
    <w:rsid w:val="009F6F2C"/>
    <w:rsid w:val="00A2048F"/>
    <w:rsid w:val="00A25A91"/>
    <w:rsid w:val="00A2730E"/>
    <w:rsid w:val="00A37C01"/>
    <w:rsid w:val="00A478B1"/>
    <w:rsid w:val="00A52943"/>
    <w:rsid w:val="00A53CD4"/>
    <w:rsid w:val="00A53D3B"/>
    <w:rsid w:val="00A6381D"/>
    <w:rsid w:val="00A66B86"/>
    <w:rsid w:val="00A75881"/>
    <w:rsid w:val="00A86E9E"/>
    <w:rsid w:val="00A936EB"/>
    <w:rsid w:val="00AA5722"/>
    <w:rsid w:val="00AA58BC"/>
    <w:rsid w:val="00AA5998"/>
    <w:rsid w:val="00AC0977"/>
    <w:rsid w:val="00AC7ABB"/>
    <w:rsid w:val="00AD048F"/>
    <w:rsid w:val="00AE64CE"/>
    <w:rsid w:val="00AF10A9"/>
    <w:rsid w:val="00B06D22"/>
    <w:rsid w:val="00B234FE"/>
    <w:rsid w:val="00B30B26"/>
    <w:rsid w:val="00B333DD"/>
    <w:rsid w:val="00B36A38"/>
    <w:rsid w:val="00B44043"/>
    <w:rsid w:val="00B4448B"/>
    <w:rsid w:val="00B46ECF"/>
    <w:rsid w:val="00B73B9E"/>
    <w:rsid w:val="00B80EAB"/>
    <w:rsid w:val="00B95989"/>
    <w:rsid w:val="00BA250B"/>
    <w:rsid w:val="00BA4C84"/>
    <w:rsid w:val="00BB623E"/>
    <w:rsid w:val="00BB71D0"/>
    <w:rsid w:val="00BD5609"/>
    <w:rsid w:val="00BD689B"/>
    <w:rsid w:val="00BD7208"/>
    <w:rsid w:val="00BD77DD"/>
    <w:rsid w:val="00BF2DD7"/>
    <w:rsid w:val="00BF48F5"/>
    <w:rsid w:val="00BF53D7"/>
    <w:rsid w:val="00C105B4"/>
    <w:rsid w:val="00C230EA"/>
    <w:rsid w:val="00C27F85"/>
    <w:rsid w:val="00C4535D"/>
    <w:rsid w:val="00C57905"/>
    <w:rsid w:val="00C57BEF"/>
    <w:rsid w:val="00C6510E"/>
    <w:rsid w:val="00C84C6F"/>
    <w:rsid w:val="00C85DAE"/>
    <w:rsid w:val="00C86A74"/>
    <w:rsid w:val="00C92D45"/>
    <w:rsid w:val="00C92EB0"/>
    <w:rsid w:val="00C95062"/>
    <w:rsid w:val="00CA4613"/>
    <w:rsid w:val="00CB0CEF"/>
    <w:rsid w:val="00CB2BD8"/>
    <w:rsid w:val="00CC7426"/>
    <w:rsid w:val="00CC77F0"/>
    <w:rsid w:val="00CD62DA"/>
    <w:rsid w:val="00CE2D92"/>
    <w:rsid w:val="00CF5EEE"/>
    <w:rsid w:val="00D06E2B"/>
    <w:rsid w:val="00D07BB9"/>
    <w:rsid w:val="00D2744A"/>
    <w:rsid w:val="00D5280A"/>
    <w:rsid w:val="00D602EE"/>
    <w:rsid w:val="00D60A6B"/>
    <w:rsid w:val="00D65517"/>
    <w:rsid w:val="00D674D3"/>
    <w:rsid w:val="00D73C94"/>
    <w:rsid w:val="00D86381"/>
    <w:rsid w:val="00D96B3D"/>
    <w:rsid w:val="00DA5654"/>
    <w:rsid w:val="00DC6C9E"/>
    <w:rsid w:val="00DD160F"/>
    <w:rsid w:val="00DD3AF1"/>
    <w:rsid w:val="00DD5820"/>
    <w:rsid w:val="00DE5FB0"/>
    <w:rsid w:val="00DF427B"/>
    <w:rsid w:val="00E0074D"/>
    <w:rsid w:val="00E13CB9"/>
    <w:rsid w:val="00E35FC2"/>
    <w:rsid w:val="00E42701"/>
    <w:rsid w:val="00E44436"/>
    <w:rsid w:val="00E445C0"/>
    <w:rsid w:val="00E62154"/>
    <w:rsid w:val="00E6298D"/>
    <w:rsid w:val="00E7291E"/>
    <w:rsid w:val="00E7380B"/>
    <w:rsid w:val="00E8020C"/>
    <w:rsid w:val="00E80459"/>
    <w:rsid w:val="00E95325"/>
    <w:rsid w:val="00EA20D8"/>
    <w:rsid w:val="00EC0446"/>
    <w:rsid w:val="00EC211E"/>
    <w:rsid w:val="00EE27BA"/>
    <w:rsid w:val="00EE51B4"/>
    <w:rsid w:val="00F076F0"/>
    <w:rsid w:val="00F134F9"/>
    <w:rsid w:val="00F365D0"/>
    <w:rsid w:val="00F43CE3"/>
    <w:rsid w:val="00F70D53"/>
    <w:rsid w:val="00F74565"/>
    <w:rsid w:val="00F769E6"/>
    <w:rsid w:val="00F903A8"/>
    <w:rsid w:val="00F940E6"/>
    <w:rsid w:val="00FA5C0B"/>
    <w:rsid w:val="00FA5C21"/>
    <w:rsid w:val="00FA7D84"/>
    <w:rsid w:val="00FB1CE1"/>
    <w:rsid w:val="00FC1792"/>
    <w:rsid w:val="00FC2735"/>
    <w:rsid w:val="00FC6F7D"/>
    <w:rsid w:val="00FC739D"/>
    <w:rsid w:val="00FC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7685CF-45FB-4BF0-82BA-A2B29153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59"/>
  </w:style>
  <w:style w:type="paragraph" w:styleId="1">
    <w:name w:val="heading 1"/>
    <w:basedOn w:val="a"/>
    <w:next w:val="a"/>
    <w:link w:val="10"/>
    <w:uiPriority w:val="99"/>
    <w:qFormat/>
    <w:rsid w:val="001879A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18C"/>
    <w:rPr>
      <w:b/>
      <w:bCs/>
    </w:rPr>
  </w:style>
  <w:style w:type="paragraph" w:customStyle="1" w:styleId="ConsPlusNonformat">
    <w:name w:val="ConsPlusNonformat"/>
    <w:uiPriority w:val="99"/>
    <w:rsid w:val="00CB0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3565C1"/>
    <w:pPr>
      <w:spacing w:after="0" w:line="240" w:lineRule="auto"/>
      <w:ind w:left="-65" w:firstLine="71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3565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565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5C1"/>
  </w:style>
  <w:style w:type="paragraph" w:customStyle="1" w:styleId="ConsPlusNormal">
    <w:name w:val="ConsPlusNormal"/>
    <w:rsid w:val="0035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BD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30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30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53D3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Normal">
    <w:name w:val="ConsNormal"/>
    <w:rsid w:val="0041109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DD3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списка Знак"/>
    <w:link w:val="aa"/>
    <w:uiPriority w:val="34"/>
    <w:locked/>
    <w:rsid w:val="00DD3AF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516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24AF2"/>
  </w:style>
  <w:style w:type="paragraph" w:styleId="ac">
    <w:name w:val="Body Text"/>
    <w:basedOn w:val="a"/>
    <w:link w:val="ad"/>
    <w:uiPriority w:val="99"/>
    <w:unhideWhenUsed/>
    <w:rsid w:val="00DD160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D160F"/>
  </w:style>
  <w:style w:type="character" w:styleId="ae">
    <w:name w:val="Hyperlink"/>
    <w:basedOn w:val="a0"/>
    <w:uiPriority w:val="99"/>
    <w:unhideWhenUsed/>
    <w:rsid w:val="00E6298D"/>
    <w:rPr>
      <w:color w:val="424242"/>
      <w:sz w:val="18"/>
      <w:szCs w:val="18"/>
      <w:u w:val="single"/>
    </w:rPr>
  </w:style>
  <w:style w:type="paragraph" w:styleId="af">
    <w:name w:val="No Spacing"/>
    <w:uiPriority w:val="1"/>
    <w:qFormat/>
    <w:rsid w:val="00E6298D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302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267E"/>
  </w:style>
  <w:style w:type="paragraph" w:styleId="af0">
    <w:name w:val="footer"/>
    <w:basedOn w:val="a"/>
    <w:link w:val="af1"/>
    <w:uiPriority w:val="99"/>
    <w:unhideWhenUsed/>
    <w:rsid w:val="0065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568E8"/>
  </w:style>
  <w:style w:type="paragraph" w:customStyle="1" w:styleId="af2">
    <w:name w:val="Документ в списке"/>
    <w:basedOn w:val="a"/>
    <w:next w:val="a"/>
    <w:uiPriority w:val="99"/>
    <w:rsid w:val="006C2E12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79AE"/>
    <w:rPr>
      <w:rFonts w:ascii="Arial" w:hAnsi="Arial" w:cs="Arial"/>
      <w:b/>
      <w:bCs/>
      <w:color w:val="26282F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E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51B4"/>
    <w:rPr>
      <w:rFonts w:ascii="Tahoma" w:hAnsi="Tahoma" w:cs="Tahoma"/>
      <w:sz w:val="16"/>
      <w:szCs w:val="16"/>
    </w:rPr>
  </w:style>
  <w:style w:type="paragraph" w:customStyle="1" w:styleId="ConsPlusTextList">
    <w:name w:val="ConsPlusTextList"/>
    <w:rsid w:val="00D602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2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30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1784161&amp;gov_id=49" TargetMode="External"/><Relationship Id="rId13" Type="http://schemas.openxmlformats.org/officeDocument/2006/relationships/hyperlink" Target="http://gov.cap.ru/SiteMap.aspx?id=1784509&amp;gov_id=4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cap.ru/SiteMap.aspx?id=1784493&amp;gov_id=4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cap.ru/SiteMap.aspx?id=1784161&amp;gov_id=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cap.ru/SiteMap.aspx?id=1784803&amp;gov_id=49" TargetMode="External"/><Relationship Id="rId10" Type="http://schemas.openxmlformats.org/officeDocument/2006/relationships/hyperlink" Target="http://gov.cap.ru/SiteMap.aspx?id=1784509&amp;gov_id=4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v.cap.ru/SiteMap.aspx?id=1784493&amp;gov_id=49" TargetMode="External"/><Relationship Id="rId14" Type="http://schemas.openxmlformats.org/officeDocument/2006/relationships/hyperlink" Target="http://gov.cap.ru/SiteMap.aspx?id=1784686&amp;gov_id=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3C6F-275E-4B81-B08C-80971587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medicin13</dc:creator>
  <cp:lastModifiedBy>Минздрав ЧР Абросимова Софья</cp:lastModifiedBy>
  <cp:revision>4</cp:revision>
  <cp:lastPrinted>2025-04-14T05:26:00Z</cp:lastPrinted>
  <dcterms:created xsi:type="dcterms:W3CDTF">2025-04-14T05:04:00Z</dcterms:created>
  <dcterms:modified xsi:type="dcterms:W3CDTF">2025-04-15T08:17:00Z</dcterms:modified>
</cp:coreProperties>
</file>