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AC4C19" w:rsidRPr="00897AD3" w:rsidRDefault="00F25F4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37(125н)  1</w:t>
                            </w:r>
                            <w:r w:rsidR="00AC4C19">
                              <w:rPr>
                                <w:rFonts w:eastAsia="Times New Roman"/>
                                <w:b/>
                                <w:color w:val="FFFFFF"/>
                                <w:szCs w:val="24"/>
                                <w:lang w:eastAsia="en-US"/>
                              </w:rPr>
                              <w:t>0</w:t>
                            </w:r>
                            <w:r w:rsidR="00AC4C19" w:rsidRPr="00411B6B">
                              <w:rPr>
                                <w:rFonts w:eastAsia="Times New Roman"/>
                                <w:b/>
                                <w:color w:val="FFFFFF"/>
                                <w:szCs w:val="24"/>
                                <w:lang w:eastAsia="en-US"/>
                              </w:rPr>
                              <w:t xml:space="preserve"> </w:t>
                            </w:r>
                            <w:r>
                              <w:rPr>
                                <w:rFonts w:eastAsia="Times New Roman"/>
                                <w:b/>
                                <w:color w:val="FFFFFF"/>
                                <w:szCs w:val="24"/>
                                <w:lang w:eastAsia="en-US"/>
                              </w:rPr>
                              <w:t>июня</w:t>
                            </w:r>
                            <w:r w:rsidR="00AC4C19">
                              <w:rPr>
                                <w:rFonts w:eastAsia="Times New Roman"/>
                                <w:b/>
                                <w:color w:val="FFFFFF"/>
                                <w:szCs w:val="24"/>
                                <w:lang w:eastAsia="en-US"/>
                              </w:rPr>
                              <w:t xml:space="preserve"> 2026 года.     </w:t>
                            </w:r>
                            <w:r w:rsidR="00AC4C19" w:rsidRPr="005574E5">
                              <w:rPr>
                                <w:rFonts w:eastAsia="Times New Roman"/>
                                <w:b/>
                                <w:color w:val="FFFFFF"/>
                                <w:szCs w:val="24"/>
                                <w:lang w:eastAsia="en-US"/>
                              </w:rPr>
                              <w:t xml:space="preserve"> Изд</w:t>
                            </w:r>
                            <w:r w:rsidR="00AC4C19">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AC4C19" w:rsidRPr="00897AD3" w:rsidRDefault="00F25F4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bookmarkStart w:id="1" w:name="_GoBack"/>
                      <w:r>
                        <w:rPr>
                          <w:rFonts w:eastAsia="Times New Roman"/>
                          <w:b/>
                          <w:color w:val="FFFFFF"/>
                          <w:szCs w:val="24"/>
                          <w:lang w:eastAsia="en-US"/>
                        </w:rPr>
                        <w:t xml:space="preserve">37(125н)  </w:t>
                      </w:r>
                      <w:bookmarkEnd w:id="1"/>
                      <w:r>
                        <w:rPr>
                          <w:rFonts w:eastAsia="Times New Roman"/>
                          <w:b/>
                          <w:color w:val="FFFFFF"/>
                          <w:szCs w:val="24"/>
                          <w:lang w:eastAsia="en-US"/>
                        </w:rPr>
                        <w:t>1</w:t>
                      </w:r>
                      <w:r w:rsidR="00AC4C19">
                        <w:rPr>
                          <w:rFonts w:eastAsia="Times New Roman"/>
                          <w:b/>
                          <w:color w:val="FFFFFF"/>
                          <w:szCs w:val="24"/>
                          <w:lang w:eastAsia="en-US"/>
                        </w:rPr>
                        <w:t>0</w:t>
                      </w:r>
                      <w:r w:rsidR="00AC4C19" w:rsidRPr="00411B6B">
                        <w:rPr>
                          <w:rFonts w:eastAsia="Times New Roman"/>
                          <w:b/>
                          <w:color w:val="FFFFFF"/>
                          <w:szCs w:val="24"/>
                          <w:lang w:eastAsia="en-US"/>
                        </w:rPr>
                        <w:t xml:space="preserve"> </w:t>
                      </w:r>
                      <w:r>
                        <w:rPr>
                          <w:rFonts w:eastAsia="Times New Roman"/>
                          <w:b/>
                          <w:color w:val="FFFFFF"/>
                          <w:szCs w:val="24"/>
                          <w:lang w:eastAsia="en-US"/>
                        </w:rPr>
                        <w:t>июня</w:t>
                      </w:r>
                      <w:r w:rsidR="00AC4C19">
                        <w:rPr>
                          <w:rFonts w:eastAsia="Times New Roman"/>
                          <w:b/>
                          <w:color w:val="FFFFFF"/>
                          <w:szCs w:val="24"/>
                          <w:lang w:eastAsia="en-US"/>
                        </w:rPr>
                        <w:t xml:space="preserve"> 2026 года.     </w:t>
                      </w:r>
                      <w:r w:rsidR="00AC4C19" w:rsidRPr="005574E5">
                        <w:rPr>
                          <w:rFonts w:eastAsia="Times New Roman"/>
                          <w:b/>
                          <w:color w:val="FFFFFF"/>
                          <w:szCs w:val="24"/>
                          <w:lang w:eastAsia="en-US"/>
                        </w:rPr>
                        <w:t xml:space="preserve"> Изд</w:t>
                      </w:r>
                      <w:r w:rsidR="00AC4C19">
                        <w:rPr>
                          <w:rFonts w:eastAsia="Times New Roman"/>
                          <w:b/>
                          <w:color w:val="FFFFFF"/>
                          <w:szCs w:val="24"/>
                          <w:lang w:eastAsia="en-US"/>
                        </w:rPr>
                        <w:t>ается с 10 декабря 2024 года.</w:t>
                      </w:r>
                    </w:p>
                  </w:txbxContent>
                </v:textbox>
              </v:shape>
            </w:pict>
          </mc:Fallback>
        </mc:AlternateContent>
      </w:r>
      <w:r w:rsidR="00020DCA">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7AFC0FEB" wp14:editId="32FBAA93">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F25F43" w:rsidP="000119E3">
      <w:pPr>
        <w:ind w:firstLine="0"/>
        <w:jc w:val="left"/>
        <w:rPr>
          <w:rFonts w:eastAsia="Times New Roman"/>
          <w:b/>
          <w:sz w:val="16"/>
          <w:szCs w:val="16"/>
          <w:lang w:eastAsia="en-US"/>
        </w:rPr>
      </w:pPr>
      <w:r>
        <w:rPr>
          <w:rFonts w:eastAsia="Times New Roman"/>
          <w:b/>
          <w:sz w:val="16"/>
          <w:szCs w:val="16"/>
          <w:lang w:eastAsia="en-US"/>
        </w:rPr>
        <w:t>01.06</w:t>
      </w:r>
      <w:r w:rsidR="001F006F">
        <w:rPr>
          <w:rFonts w:eastAsia="Times New Roman"/>
          <w:b/>
          <w:sz w:val="16"/>
          <w:szCs w:val="16"/>
          <w:lang w:eastAsia="en-US"/>
        </w:rPr>
        <w:t>.2026</w:t>
      </w:r>
      <w:r w:rsidR="002B7D49" w:rsidRPr="002B7D49">
        <w:rPr>
          <w:rFonts w:eastAsia="Times New Roman"/>
          <w:b/>
          <w:sz w:val="16"/>
          <w:szCs w:val="16"/>
          <w:lang w:eastAsia="en-US"/>
        </w:rPr>
        <w:t xml:space="preserve">                                                                                                                                                                                                </w:t>
      </w:r>
      <w:r>
        <w:rPr>
          <w:rFonts w:eastAsia="Times New Roman"/>
          <w:b/>
          <w:sz w:val="16"/>
          <w:szCs w:val="16"/>
          <w:lang w:eastAsia="en-US"/>
        </w:rPr>
        <w:t xml:space="preserve">                          №489</w:t>
      </w:r>
    </w:p>
    <w:p w:rsidR="00F25F43" w:rsidRDefault="00F25F43" w:rsidP="000119E3">
      <w:pPr>
        <w:ind w:firstLine="0"/>
        <w:jc w:val="left"/>
        <w:rPr>
          <w:rFonts w:eastAsia="Times New Roman"/>
          <w:b/>
          <w:sz w:val="16"/>
          <w:szCs w:val="16"/>
          <w:lang w:eastAsia="en-US"/>
        </w:rPr>
      </w:pPr>
    </w:p>
    <w:p w:rsidR="00F25F43" w:rsidRDefault="00F25F43" w:rsidP="00F25F43">
      <w:pPr>
        <w:ind w:firstLine="0"/>
        <w:jc w:val="center"/>
        <w:rPr>
          <w:b/>
          <w:szCs w:val="24"/>
        </w:rPr>
      </w:pPr>
      <w:r w:rsidRPr="00F25F43">
        <w:rPr>
          <w:b/>
          <w:szCs w:val="24"/>
        </w:rPr>
        <w:t xml:space="preserve">О внесение изменений в постановление администрации </w:t>
      </w:r>
      <w:proofErr w:type="spellStart"/>
      <w:r w:rsidRPr="00F25F43">
        <w:rPr>
          <w:b/>
          <w:szCs w:val="24"/>
        </w:rPr>
        <w:t>Алатырского</w:t>
      </w:r>
      <w:proofErr w:type="spellEnd"/>
      <w:r w:rsidRPr="00F25F43">
        <w:rPr>
          <w:b/>
          <w:szCs w:val="24"/>
        </w:rPr>
        <w:t xml:space="preserve"> муниципального округа от 08.07.2025 года № 748 «Об утверждении административного регламента администрации </w:t>
      </w:r>
      <w:proofErr w:type="spellStart"/>
      <w:r w:rsidRPr="00F25F43">
        <w:rPr>
          <w:b/>
          <w:szCs w:val="24"/>
        </w:rPr>
        <w:t>Алатырского</w:t>
      </w:r>
      <w:proofErr w:type="spellEnd"/>
      <w:r w:rsidRPr="00F25F43">
        <w:rPr>
          <w:b/>
          <w:szCs w:val="24"/>
        </w:rPr>
        <w:t xml:space="preserve"> муниципального округа по предоставлению муниципальной услуги «Присвоение спортивных разрядов и квалификационных категорий спортивных судей в порядке, установленном законодательством Российской Федерации</w:t>
      </w:r>
    </w:p>
    <w:p w:rsidR="00F25F43" w:rsidRDefault="00F25F43" w:rsidP="00F25F43">
      <w:pPr>
        <w:ind w:firstLine="0"/>
        <w:jc w:val="center"/>
        <w:rPr>
          <w:b/>
          <w:szCs w:val="24"/>
        </w:rPr>
      </w:pPr>
    </w:p>
    <w:p w:rsidR="00F25F43" w:rsidRPr="00F25F43" w:rsidRDefault="00F25F43" w:rsidP="00F25F43">
      <w:pPr>
        <w:autoSpaceDE w:val="0"/>
        <w:autoSpaceDN w:val="0"/>
        <w:adjustRightInd w:val="0"/>
        <w:rPr>
          <w:sz w:val="16"/>
          <w:szCs w:val="16"/>
        </w:rPr>
      </w:pPr>
      <w:r w:rsidRPr="00F25F43">
        <w:rPr>
          <w:color w:val="000000"/>
          <w:sz w:val="16"/>
          <w:szCs w:val="16"/>
        </w:rPr>
        <w:t xml:space="preserve">В соответствии с частью 7 статьи 11.2 Федерального закона от 27.07.2010 № 210 – ФЗ «Об организации предоставления государственных и муниципальных услуг», на основании протеста </w:t>
      </w:r>
      <w:proofErr w:type="spellStart"/>
      <w:r w:rsidRPr="00F25F43">
        <w:rPr>
          <w:color w:val="000000"/>
          <w:sz w:val="16"/>
          <w:szCs w:val="16"/>
        </w:rPr>
        <w:t>Алатырской</w:t>
      </w:r>
      <w:proofErr w:type="spellEnd"/>
      <w:r w:rsidRPr="00F25F43">
        <w:rPr>
          <w:color w:val="000000"/>
          <w:sz w:val="16"/>
          <w:szCs w:val="16"/>
        </w:rPr>
        <w:t xml:space="preserve"> межрайонной прокуратуры от 20.05.2026 № 03-01-2026 «на отдельные пункты постановления администрации </w:t>
      </w:r>
      <w:proofErr w:type="spellStart"/>
      <w:r w:rsidRPr="00F25F43">
        <w:rPr>
          <w:color w:val="000000"/>
          <w:sz w:val="16"/>
          <w:szCs w:val="16"/>
        </w:rPr>
        <w:t>Алатырского</w:t>
      </w:r>
      <w:proofErr w:type="spellEnd"/>
      <w:r w:rsidRPr="00F25F43">
        <w:rPr>
          <w:color w:val="000000"/>
          <w:sz w:val="16"/>
          <w:szCs w:val="16"/>
        </w:rPr>
        <w:t xml:space="preserve"> муниципального округа от 08.07.2025 № 748», администрация </w:t>
      </w:r>
      <w:proofErr w:type="spellStart"/>
      <w:r w:rsidRPr="00F25F43">
        <w:rPr>
          <w:color w:val="000000"/>
          <w:sz w:val="16"/>
          <w:szCs w:val="16"/>
        </w:rPr>
        <w:t>Алатырского</w:t>
      </w:r>
      <w:proofErr w:type="spellEnd"/>
      <w:r w:rsidRPr="00F25F43">
        <w:rPr>
          <w:color w:val="000000"/>
          <w:sz w:val="16"/>
          <w:szCs w:val="16"/>
        </w:rPr>
        <w:t xml:space="preserve"> муниципального округа</w:t>
      </w:r>
    </w:p>
    <w:p w:rsidR="00F25F43" w:rsidRPr="00F25F43" w:rsidRDefault="00F25F43" w:rsidP="00F25F43">
      <w:pPr>
        <w:jc w:val="center"/>
        <w:rPr>
          <w:b/>
          <w:sz w:val="16"/>
          <w:szCs w:val="16"/>
        </w:rPr>
      </w:pPr>
      <w:r w:rsidRPr="00F25F43">
        <w:rPr>
          <w:b/>
          <w:sz w:val="16"/>
          <w:szCs w:val="16"/>
        </w:rPr>
        <w:t>постановляю:</w:t>
      </w:r>
    </w:p>
    <w:p w:rsidR="00F25F43" w:rsidRPr="00F25F43" w:rsidRDefault="00F25F43" w:rsidP="00F25F43">
      <w:pPr>
        <w:pStyle w:val="afff2"/>
        <w:numPr>
          <w:ilvl w:val="0"/>
          <w:numId w:val="26"/>
        </w:numPr>
        <w:tabs>
          <w:tab w:val="left" w:pos="1134"/>
        </w:tabs>
        <w:spacing w:after="0" w:line="240" w:lineRule="auto"/>
        <w:ind w:left="0" w:firstLine="567"/>
        <w:contextualSpacing/>
        <w:jc w:val="both"/>
        <w:rPr>
          <w:rFonts w:ascii="Times New Roman" w:hAnsi="Times New Roman"/>
          <w:sz w:val="16"/>
          <w:szCs w:val="16"/>
        </w:rPr>
      </w:pPr>
      <w:bookmarkStart w:id="0" w:name="sub_3"/>
      <w:r w:rsidRPr="00F25F43">
        <w:rPr>
          <w:rFonts w:ascii="Times New Roman" w:hAnsi="Times New Roman"/>
          <w:sz w:val="16"/>
          <w:szCs w:val="16"/>
        </w:rPr>
        <w:t xml:space="preserve">Внести в постановление администрации </w:t>
      </w:r>
      <w:proofErr w:type="spellStart"/>
      <w:r w:rsidRPr="00F25F43">
        <w:rPr>
          <w:rFonts w:ascii="Times New Roman" w:hAnsi="Times New Roman"/>
          <w:sz w:val="16"/>
          <w:szCs w:val="16"/>
        </w:rPr>
        <w:t>Алатырского</w:t>
      </w:r>
      <w:proofErr w:type="spellEnd"/>
      <w:r w:rsidRPr="00F25F43">
        <w:rPr>
          <w:rFonts w:ascii="Times New Roman" w:hAnsi="Times New Roman"/>
          <w:sz w:val="16"/>
          <w:szCs w:val="16"/>
        </w:rPr>
        <w:t xml:space="preserve"> муниципального округа от 08.07.2025 № 748 «Об утверждении административного регламента администрации </w:t>
      </w:r>
      <w:proofErr w:type="spellStart"/>
      <w:r w:rsidRPr="00F25F43">
        <w:rPr>
          <w:rFonts w:ascii="Times New Roman" w:hAnsi="Times New Roman"/>
          <w:sz w:val="16"/>
          <w:szCs w:val="16"/>
        </w:rPr>
        <w:t>Алатырского</w:t>
      </w:r>
      <w:proofErr w:type="spellEnd"/>
      <w:r w:rsidRPr="00F25F43">
        <w:rPr>
          <w:rFonts w:ascii="Times New Roman" w:hAnsi="Times New Roman"/>
          <w:sz w:val="16"/>
          <w:szCs w:val="16"/>
        </w:rPr>
        <w:t xml:space="preserve"> муниципального округа по предоставлению муниципальной услуги «Присвоение спортивных разрядов и квалификационных категорий спортивных судей в порядке, установленном законодательством Российской Федерации» следующее изменение:</w:t>
      </w:r>
    </w:p>
    <w:p w:rsidR="00F25F43" w:rsidRPr="00F25F43" w:rsidRDefault="00F25F43" w:rsidP="00F25F43">
      <w:pPr>
        <w:pStyle w:val="afff2"/>
        <w:numPr>
          <w:ilvl w:val="0"/>
          <w:numId w:val="27"/>
        </w:numPr>
        <w:tabs>
          <w:tab w:val="left" w:pos="1134"/>
        </w:tabs>
        <w:spacing w:after="0" w:line="240" w:lineRule="auto"/>
        <w:ind w:left="0" w:firstLine="567"/>
        <w:contextualSpacing/>
        <w:jc w:val="both"/>
        <w:rPr>
          <w:rFonts w:ascii="Times New Roman" w:hAnsi="Times New Roman"/>
          <w:sz w:val="16"/>
          <w:szCs w:val="16"/>
        </w:rPr>
      </w:pPr>
      <w:r w:rsidRPr="00F25F43">
        <w:rPr>
          <w:rFonts w:ascii="Times New Roman" w:hAnsi="Times New Roman"/>
          <w:sz w:val="16"/>
          <w:szCs w:val="16"/>
        </w:rPr>
        <w:t>в абзаце втором пункта 5.6 Регламента слова «, а также в иных формах» исключить.</w:t>
      </w:r>
    </w:p>
    <w:p w:rsidR="00F25F43" w:rsidRPr="00F25F43" w:rsidRDefault="00F25F43" w:rsidP="00F25F43">
      <w:pPr>
        <w:pStyle w:val="afff2"/>
        <w:numPr>
          <w:ilvl w:val="0"/>
          <w:numId w:val="26"/>
        </w:numPr>
        <w:tabs>
          <w:tab w:val="left" w:pos="1134"/>
        </w:tabs>
        <w:spacing w:after="0" w:line="240" w:lineRule="auto"/>
        <w:ind w:left="0" w:firstLine="567"/>
        <w:contextualSpacing/>
        <w:jc w:val="both"/>
        <w:rPr>
          <w:rFonts w:ascii="Times New Roman" w:hAnsi="Times New Roman"/>
          <w:sz w:val="16"/>
          <w:szCs w:val="16"/>
        </w:rPr>
      </w:pPr>
      <w:r w:rsidRPr="00F25F43">
        <w:rPr>
          <w:rFonts w:ascii="Times New Roman" w:hAnsi="Times New Roman"/>
          <w:sz w:val="16"/>
          <w:szCs w:val="16"/>
        </w:rPr>
        <w:t xml:space="preserve">Сектору информатизации и обращений граждан администрации </w:t>
      </w:r>
      <w:proofErr w:type="spellStart"/>
      <w:r w:rsidRPr="00F25F43">
        <w:rPr>
          <w:rFonts w:ascii="Times New Roman" w:hAnsi="Times New Roman"/>
          <w:sz w:val="16"/>
          <w:szCs w:val="16"/>
        </w:rPr>
        <w:t>Алатырского</w:t>
      </w:r>
      <w:proofErr w:type="spellEnd"/>
      <w:r w:rsidRPr="00F25F43">
        <w:rPr>
          <w:rFonts w:ascii="Times New Roman" w:hAnsi="Times New Roman"/>
          <w:sz w:val="16"/>
          <w:szCs w:val="16"/>
        </w:rPr>
        <w:t xml:space="preserve"> муниципального округа опубликовать настоящее постановление на официальном сайте </w:t>
      </w:r>
      <w:proofErr w:type="spellStart"/>
      <w:r w:rsidRPr="00F25F43">
        <w:rPr>
          <w:rFonts w:ascii="Times New Roman" w:hAnsi="Times New Roman"/>
          <w:sz w:val="16"/>
          <w:szCs w:val="16"/>
        </w:rPr>
        <w:t>Алатырского</w:t>
      </w:r>
      <w:proofErr w:type="spellEnd"/>
      <w:r w:rsidRPr="00F25F43">
        <w:rPr>
          <w:rFonts w:ascii="Times New Roman" w:hAnsi="Times New Roman"/>
          <w:sz w:val="16"/>
          <w:szCs w:val="16"/>
        </w:rPr>
        <w:t xml:space="preserve"> муниципального округа.</w:t>
      </w:r>
    </w:p>
    <w:p w:rsidR="00F25F43" w:rsidRPr="00F25F43" w:rsidRDefault="00F25F43" w:rsidP="00F25F43">
      <w:pPr>
        <w:pStyle w:val="afff2"/>
        <w:numPr>
          <w:ilvl w:val="0"/>
          <w:numId w:val="26"/>
        </w:numPr>
        <w:tabs>
          <w:tab w:val="left" w:pos="1134"/>
        </w:tabs>
        <w:spacing w:after="0" w:line="240" w:lineRule="auto"/>
        <w:ind w:left="0" w:firstLine="567"/>
        <w:contextualSpacing/>
        <w:jc w:val="both"/>
        <w:rPr>
          <w:rFonts w:ascii="Times New Roman" w:hAnsi="Times New Roman"/>
          <w:sz w:val="16"/>
          <w:szCs w:val="16"/>
        </w:rPr>
      </w:pPr>
      <w:r w:rsidRPr="00F25F43">
        <w:rPr>
          <w:rFonts w:ascii="Times New Roman" w:hAnsi="Times New Roman"/>
          <w:sz w:val="16"/>
          <w:szCs w:val="16"/>
        </w:rPr>
        <w:t xml:space="preserve">Настоящее постановление вступает в силу после его </w:t>
      </w:r>
      <w:r w:rsidRPr="00F25F43">
        <w:rPr>
          <w:rStyle w:val="af9"/>
          <w:rFonts w:ascii="Times New Roman" w:hAnsi="Times New Roman"/>
          <w:b w:val="0"/>
          <w:color w:val="auto"/>
          <w:sz w:val="16"/>
          <w:szCs w:val="16"/>
        </w:rPr>
        <w:t>официального опубликования</w:t>
      </w:r>
      <w:r w:rsidRPr="00F25F43">
        <w:rPr>
          <w:rFonts w:ascii="Times New Roman" w:hAnsi="Times New Roman"/>
          <w:sz w:val="16"/>
          <w:szCs w:val="16"/>
        </w:rPr>
        <w:t>.</w:t>
      </w:r>
    </w:p>
    <w:bookmarkEnd w:id="0"/>
    <w:p w:rsidR="00F25F43" w:rsidRPr="00F25F43" w:rsidRDefault="00F25F43" w:rsidP="00F25F43">
      <w:pPr>
        <w:autoSpaceDE w:val="0"/>
        <w:autoSpaceDN w:val="0"/>
        <w:adjustRightInd w:val="0"/>
        <w:rPr>
          <w:color w:val="000000"/>
          <w:sz w:val="16"/>
          <w:szCs w:val="16"/>
        </w:rPr>
      </w:pPr>
    </w:p>
    <w:p w:rsidR="00F25F43" w:rsidRPr="00F25F43" w:rsidRDefault="00F25F43" w:rsidP="00F25F43">
      <w:pPr>
        <w:autoSpaceDE w:val="0"/>
        <w:autoSpaceDN w:val="0"/>
        <w:adjustRightInd w:val="0"/>
        <w:rPr>
          <w:color w:val="000000"/>
          <w:sz w:val="16"/>
          <w:szCs w:val="16"/>
        </w:rPr>
      </w:pPr>
    </w:p>
    <w:p w:rsidR="00F25F43" w:rsidRPr="00F25F43" w:rsidRDefault="00F25F43" w:rsidP="00F25F43">
      <w:pPr>
        <w:autoSpaceDE w:val="0"/>
        <w:autoSpaceDN w:val="0"/>
        <w:adjustRightInd w:val="0"/>
        <w:rPr>
          <w:color w:val="000000"/>
          <w:sz w:val="16"/>
          <w:szCs w:val="16"/>
        </w:rPr>
      </w:pPr>
    </w:p>
    <w:p w:rsidR="00F25F43" w:rsidRPr="00F25F43" w:rsidRDefault="00F25F43" w:rsidP="00F25F43">
      <w:pPr>
        <w:autoSpaceDE w:val="0"/>
        <w:autoSpaceDN w:val="0"/>
        <w:adjustRightInd w:val="0"/>
        <w:rPr>
          <w:sz w:val="16"/>
          <w:szCs w:val="16"/>
        </w:rPr>
      </w:pPr>
      <w:r w:rsidRPr="00F25F43">
        <w:rPr>
          <w:sz w:val="16"/>
          <w:szCs w:val="16"/>
        </w:rPr>
        <w:t xml:space="preserve">Глава </w:t>
      </w:r>
      <w:proofErr w:type="spellStart"/>
      <w:proofErr w:type="gramStart"/>
      <w:r w:rsidRPr="00F25F43">
        <w:rPr>
          <w:sz w:val="16"/>
          <w:szCs w:val="16"/>
        </w:rPr>
        <w:t>Алатырского</w:t>
      </w:r>
      <w:proofErr w:type="spellEnd"/>
      <w:proofErr w:type="gramEnd"/>
    </w:p>
    <w:p w:rsidR="00F25F43" w:rsidRPr="00F25F43" w:rsidRDefault="00F25F43" w:rsidP="00F25F43">
      <w:pPr>
        <w:autoSpaceDE w:val="0"/>
        <w:autoSpaceDN w:val="0"/>
        <w:adjustRightInd w:val="0"/>
        <w:rPr>
          <w:sz w:val="16"/>
          <w:szCs w:val="16"/>
        </w:rPr>
      </w:pPr>
      <w:proofErr w:type="gramStart"/>
      <w:r w:rsidRPr="00F25F43">
        <w:rPr>
          <w:sz w:val="16"/>
          <w:szCs w:val="16"/>
        </w:rPr>
        <w:t>муниципального округа                                                                                         Н.И. Шпилевая</w:t>
      </w:r>
      <w:proofErr w:type="gramEnd"/>
    </w:p>
    <w:p w:rsidR="00F25F43" w:rsidRPr="00F25F43" w:rsidRDefault="00F25F43" w:rsidP="00F25F43">
      <w:pPr>
        <w:ind w:firstLine="0"/>
        <w:jc w:val="center"/>
        <w:rPr>
          <w:rFonts w:eastAsia="Times New Roman"/>
          <w:b/>
          <w:szCs w:val="24"/>
          <w:lang w:eastAsia="en-US"/>
        </w:rPr>
      </w:pPr>
    </w:p>
    <w:p w:rsidR="002D0088" w:rsidRDefault="002D0088" w:rsidP="000119E3">
      <w:pPr>
        <w:ind w:firstLine="0"/>
        <w:jc w:val="left"/>
        <w:rPr>
          <w:rFonts w:eastAsia="Times New Roman"/>
          <w:b/>
          <w:sz w:val="16"/>
          <w:szCs w:val="16"/>
          <w:lang w:eastAsia="en-US"/>
        </w:rPr>
      </w:pPr>
    </w:p>
    <w:p w:rsidR="002D0088" w:rsidRPr="005D1C42" w:rsidRDefault="002D0088" w:rsidP="002D0088">
      <w:pPr>
        <w:jc w:val="center"/>
        <w:rPr>
          <w:rFonts w:eastAsia="Times New Roman"/>
          <w:sz w:val="16"/>
          <w:szCs w:val="16"/>
        </w:rPr>
      </w:pPr>
    </w:p>
    <w:p w:rsidR="002D0088" w:rsidRPr="005D1C42" w:rsidRDefault="002D0088" w:rsidP="002D0088">
      <w:pPr>
        <w:ind w:firstLine="0"/>
        <w:rPr>
          <w:rFonts w:eastAsia="Times New Roman"/>
          <w:sz w:val="16"/>
          <w:szCs w:val="16"/>
        </w:rPr>
      </w:pPr>
    </w:p>
    <w:p w:rsidR="00F25F43" w:rsidRPr="002B7D49" w:rsidRDefault="00F25F43" w:rsidP="00F25F43">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F129DC" w:rsidRDefault="00F25F43" w:rsidP="00F25F43">
      <w:pPr>
        <w:ind w:firstLine="0"/>
        <w:jc w:val="left"/>
        <w:rPr>
          <w:rFonts w:eastAsia="Times New Roman"/>
          <w:b/>
          <w:sz w:val="16"/>
          <w:szCs w:val="16"/>
          <w:lang w:eastAsia="en-US"/>
        </w:rPr>
      </w:pPr>
      <w:r>
        <w:rPr>
          <w:rFonts w:eastAsia="Times New Roman"/>
          <w:b/>
          <w:sz w:val="16"/>
          <w:szCs w:val="16"/>
          <w:lang w:eastAsia="en-US"/>
        </w:rPr>
        <w:t>01.06.2026</w:t>
      </w:r>
      <w:r w:rsidRPr="002B7D49">
        <w:rPr>
          <w:rFonts w:eastAsia="Times New Roman"/>
          <w:b/>
          <w:sz w:val="16"/>
          <w:szCs w:val="16"/>
          <w:lang w:eastAsia="en-US"/>
        </w:rPr>
        <w:t xml:space="preserve">                                                                                                                                                                                                </w:t>
      </w:r>
      <w:r>
        <w:rPr>
          <w:rFonts w:eastAsia="Times New Roman"/>
          <w:b/>
          <w:sz w:val="16"/>
          <w:szCs w:val="16"/>
          <w:lang w:eastAsia="en-US"/>
        </w:rPr>
        <w:t xml:space="preserve">                          №491</w:t>
      </w:r>
    </w:p>
    <w:p w:rsidR="00F25F43" w:rsidRDefault="00F25F43" w:rsidP="00F25F43">
      <w:pPr>
        <w:ind w:firstLine="0"/>
        <w:jc w:val="left"/>
        <w:rPr>
          <w:rFonts w:eastAsia="Times New Roman"/>
          <w:b/>
          <w:sz w:val="16"/>
          <w:szCs w:val="16"/>
          <w:lang w:eastAsia="en-US"/>
        </w:rPr>
      </w:pPr>
    </w:p>
    <w:p w:rsidR="00F25F43" w:rsidRDefault="00F25F43" w:rsidP="00F25F43">
      <w:pPr>
        <w:ind w:firstLine="0"/>
        <w:jc w:val="left"/>
        <w:rPr>
          <w:rFonts w:eastAsia="Times New Roman"/>
          <w:b/>
          <w:sz w:val="16"/>
          <w:szCs w:val="16"/>
          <w:lang w:eastAsia="en-US"/>
        </w:rPr>
      </w:pPr>
    </w:p>
    <w:p w:rsidR="00F25F43" w:rsidRDefault="00F25F43" w:rsidP="00F25F43">
      <w:pPr>
        <w:ind w:firstLine="0"/>
        <w:jc w:val="center"/>
        <w:rPr>
          <w:b/>
          <w:color w:val="000000"/>
          <w:szCs w:val="24"/>
        </w:rPr>
      </w:pPr>
      <w:r w:rsidRPr="00F25F43">
        <w:rPr>
          <w:b/>
          <w:color w:val="000000"/>
          <w:szCs w:val="24"/>
        </w:rPr>
        <w:t xml:space="preserve">О внесении изменений в постановление администрации </w:t>
      </w:r>
      <w:proofErr w:type="spellStart"/>
      <w:r w:rsidRPr="00F25F43">
        <w:rPr>
          <w:b/>
          <w:color w:val="000000"/>
          <w:szCs w:val="24"/>
        </w:rPr>
        <w:t>Алатырского</w:t>
      </w:r>
      <w:proofErr w:type="spellEnd"/>
      <w:r w:rsidRPr="00F25F43">
        <w:rPr>
          <w:b/>
          <w:color w:val="000000"/>
          <w:szCs w:val="24"/>
        </w:rPr>
        <w:t xml:space="preserve"> муниципального округа от 09.10.2025 № 1083 «Об утверждении Документа планирования регулярных перевозок пассажиров и багажа автомобильным транспортом по муниципальным маршрутам в </w:t>
      </w:r>
      <w:proofErr w:type="spellStart"/>
      <w:r w:rsidRPr="00F25F43">
        <w:rPr>
          <w:b/>
          <w:color w:val="000000"/>
          <w:szCs w:val="24"/>
        </w:rPr>
        <w:t>Алатырском</w:t>
      </w:r>
      <w:proofErr w:type="spellEnd"/>
      <w:r w:rsidRPr="00F25F43">
        <w:rPr>
          <w:b/>
          <w:color w:val="000000"/>
          <w:szCs w:val="24"/>
        </w:rPr>
        <w:t xml:space="preserve"> муниципальном округе Чувашской Республики на 2026-2030 </w:t>
      </w:r>
      <w:proofErr w:type="spellStart"/>
      <w:proofErr w:type="gramStart"/>
      <w:r w:rsidRPr="00F25F43">
        <w:rPr>
          <w:b/>
          <w:color w:val="000000"/>
          <w:szCs w:val="24"/>
        </w:rPr>
        <w:t>гг</w:t>
      </w:r>
      <w:proofErr w:type="spellEnd"/>
      <w:proofErr w:type="gramEnd"/>
    </w:p>
    <w:p w:rsidR="00F25F43" w:rsidRDefault="00F25F43" w:rsidP="00F25F43">
      <w:pPr>
        <w:ind w:firstLine="0"/>
        <w:jc w:val="center"/>
        <w:rPr>
          <w:b/>
          <w:color w:val="000000"/>
          <w:szCs w:val="24"/>
        </w:rPr>
      </w:pPr>
    </w:p>
    <w:p w:rsidR="00F25F43" w:rsidRPr="00F25F43" w:rsidRDefault="00F25F43" w:rsidP="00F25F43">
      <w:pPr>
        <w:widowControl w:val="0"/>
        <w:rPr>
          <w:rFonts w:eastAsia="Times New Roman"/>
          <w:snapToGrid w:val="0"/>
          <w:color w:val="000000"/>
          <w:sz w:val="16"/>
          <w:szCs w:val="16"/>
        </w:rPr>
      </w:pPr>
      <w:proofErr w:type="gramStart"/>
      <w:r w:rsidRPr="00F25F43">
        <w:rPr>
          <w:rFonts w:eastAsia="Times New Roman"/>
          <w:sz w:val="16"/>
          <w:szCs w:val="16"/>
          <w:lang w:eastAsia="ar-SA"/>
        </w:rPr>
        <w:t xml:space="preserve">В соответствии с Федеральными законами от 06.10.2003 № 131-ФЗ «Об общих принципах организации местного самоуправления в Российской Федерации», </w:t>
      </w:r>
      <w:r w:rsidRPr="00F25F43">
        <w:rPr>
          <w:rFonts w:eastAsia="Times New Roman"/>
          <w:snapToGrid w:val="0"/>
          <w:color w:val="000000"/>
          <w:sz w:val="16"/>
          <w:szCs w:val="16"/>
        </w:rPr>
        <w:t>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Положением об организации регулярных перевозок пассажиров и багажа автомобильным транспортом на муниципальных маршрутах</w:t>
      </w:r>
      <w:proofErr w:type="gramEnd"/>
      <w:r w:rsidRPr="00F25F43">
        <w:rPr>
          <w:rFonts w:eastAsia="Times New Roman"/>
          <w:snapToGrid w:val="0"/>
          <w:color w:val="000000"/>
          <w:sz w:val="16"/>
          <w:szCs w:val="16"/>
        </w:rPr>
        <w:t xml:space="preserve"> в границах </w:t>
      </w:r>
      <w:proofErr w:type="spellStart"/>
      <w:r w:rsidRPr="00F25F43">
        <w:rPr>
          <w:rFonts w:eastAsia="Times New Roman"/>
          <w:snapToGrid w:val="0"/>
          <w:color w:val="000000"/>
          <w:sz w:val="16"/>
          <w:szCs w:val="16"/>
        </w:rPr>
        <w:t>Алатырского</w:t>
      </w:r>
      <w:proofErr w:type="spellEnd"/>
      <w:r w:rsidRPr="00F25F43">
        <w:rPr>
          <w:rFonts w:eastAsia="Times New Roman"/>
          <w:snapToGrid w:val="0"/>
          <w:color w:val="000000"/>
          <w:sz w:val="16"/>
          <w:szCs w:val="16"/>
        </w:rPr>
        <w:t xml:space="preserve"> муниципального округа Чувашской Республики, утвержденного постановлением администрации </w:t>
      </w:r>
      <w:proofErr w:type="spellStart"/>
      <w:r w:rsidRPr="00F25F43">
        <w:rPr>
          <w:rFonts w:eastAsia="Times New Roman"/>
          <w:snapToGrid w:val="0"/>
          <w:color w:val="000000"/>
          <w:sz w:val="16"/>
          <w:szCs w:val="16"/>
        </w:rPr>
        <w:t>Алатырского</w:t>
      </w:r>
      <w:proofErr w:type="spellEnd"/>
      <w:r w:rsidRPr="00F25F43">
        <w:rPr>
          <w:rFonts w:eastAsia="Times New Roman"/>
          <w:snapToGrid w:val="0"/>
          <w:color w:val="000000"/>
          <w:sz w:val="16"/>
          <w:szCs w:val="16"/>
        </w:rPr>
        <w:t xml:space="preserve"> муниципального округа от 08.12.2025 № 1297, администрация </w:t>
      </w:r>
      <w:proofErr w:type="spellStart"/>
      <w:r w:rsidRPr="00F25F43">
        <w:rPr>
          <w:rFonts w:eastAsia="Times New Roman"/>
          <w:snapToGrid w:val="0"/>
          <w:color w:val="000000"/>
          <w:sz w:val="16"/>
          <w:szCs w:val="16"/>
        </w:rPr>
        <w:t>Алатырского</w:t>
      </w:r>
      <w:proofErr w:type="spellEnd"/>
      <w:r w:rsidRPr="00F25F43">
        <w:rPr>
          <w:rFonts w:eastAsia="Times New Roman"/>
          <w:snapToGrid w:val="0"/>
          <w:color w:val="000000"/>
          <w:sz w:val="16"/>
          <w:szCs w:val="16"/>
        </w:rPr>
        <w:t xml:space="preserve"> муниципального округа</w:t>
      </w:r>
    </w:p>
    <w:p w:rsidR="00F25F43" w:rsidRPr="00F25F43" w:rsidRDefault="00F25F43" w:rsidP="00F25F43">
      <w:pPr>
        <w:widowControl w:val="0"/>
        <w:ind w:firstLine="0"/>
        <w:jc w:val="center"/>
        <w:rPr>
          <w:rFonts w:eastAsia="Times New Roman"/>
          <w:b/>
          <w:snapToGrid w:val="0"/>
          <w:color w:val="000000"/>
          <w:sz w:val="16"/>
          <w:szCs w:val="16"/>
        </w:rPr>
      </w:pPr>
      <w:r w:rsidRPr="00F25F43">
        <w:rPr>
          <w:rFonts w:eastAsia="Times New Roman"/>
          <w:b/>
          <w:snapToGrid w:val="0"/>
          <w:color w:val="000000"/>
          <w:sz w:val="16"/>
          <w:szCs w:val="16"/>
        </w:rPr>
        <w:t>постановляет:</w:t>
      </w:r>
    </w:p>
    <w:p w:rsidR="00F25F43" w:rsidRPr="00F25F43" w:rsidRDefault="00F25F43" w:rsidP="00F25F43">
      <w:pPr>
        <w:numPr>
          <w:ilvl w:val="0"/>
          <w:numId w:val="28"/>
        </w:numPr>
        <w:tabs>
          <w:tab w:val="left" w:pos="-284"/>
          <w:tab w:val="left" w:pos="-142"/>
          <w:tab w:val="left" w:pos="1134"/>
        </w:tabs>
        <w:suppressAutoHyphens/>
        <w:ind w:left="0" w:firstLine="567"/>
        <w:contextualSpacing/>
        <w:jc w:val="left"/>
        <w:rPr>
          <w:rFonts w:eastAsia="Times New Roman"/>
          <w:color w:val="000000"/>
          <w:sz w:val="16"/>
          <w:szCs w:val="16"/>
        </w:rPr>
      </w:pPr>
      <w:r w:rsidRPr="00F25F43">
        <w:rPr>
          <w:rFonts w:eastAsia="Times New Roman"/>
          <w:color w:val="000000"/>
          <w:sz w:val="16"/>
          <w:szCs w:val="16"/>
        </w:rPr>
        <w:t xml:space="preserve">Внести в постановление администрации </w:t>
      </w:r>
      <w:proofErr w:type="spellStart"/>
      <w:r w:rsidRPr="00F25F43">
        <w:rPr>
          <w:rFonts w:eastAsia="Times New Roman"/>
          <w:color w:val="000000"/>
          <w:sz w:val="16"/>
          <w:szCs w:val="16"/>
        </w:rPr>
        <w:t>Алатырского</w:t>
      </w:r>
      <w:proofErr w:type="spellEnd"/>
      <w:r w:rsidRPr="00F25F43">
        <w:rPr>
          <w:rFonts w:eastAsia="Times New Roman"/>
          <w:color w:val="000000"/>
          <w:sz w:val="16"/>
          <w:szCs w:val="16"/>
        </w:rPr>
        <w:t xml:space="preserve"> муниципального округа от 09.10.2025 № 1083 «Об утверждении Документа планирования регулярных перевозок пассажиров и багажа автомобильным транспортом по муниципальным маршрутам в </w:t>
      </w:r>
      <w:proofErr w:type="spellStart"/>
      <w:r w:rsidRPr="00F25F43">
        <w:rPr>
          <w:rFonts w:eastAsia="Times New Roman"/>
          <w:color w:val="000000"/>
          <w:sz w:val="16"/>
          <w:szCs w:val="16"/>
        </w:rPr>
        <w:t>Алатырском</w:t>
      </w:r>
      <w:proofErr w:type="spellEnd"/>
      <w:r w:rsidRPr="00F25F43">
        <w:rPr>
          <w:rFonts w:eastAsia="Times New Roman"/>
          <w:color w:val="000000"/>
          <w:sz w:val="16"/>
          <w:szCs w:val="16"/>
        </w:rPr>
        <w:t xml:space="preserve"> муниципальном округе Чувашской Республики на 2026 - 2030 гг.» </w:t>
      </w:r>
      <w:r w:rsidRPr="00F25F43">
        <w:rPr>
          <w:sz w:val="16"/>
          <w:szCs w:val="16"/>
          <w:lang w:eastAsia="en-US"/>
        </w:rPr>
        <w:t>изменения согласно приложению к настоящему постановлению</w:t>
      </w:r>
      <w:r w:rsidRPr="00F25F43">
        <w:rPr>
          <w:rFonts w:eastAsia="Times New Roman"/>
          <w:color w:val="000000"/>
          <w:sz w:val="16"/>
          <w:szCs w:val="16"/>
        </w:rPr>
        <w:t>.</w:t>
      </w:r>
    </w:p>
    <w:p w:rsidR="00F25F43" w:rsidRPr="00F25F43" w:rsidRDefault="00F25F43" w:rsidP="00F25F43">
      <w:pPr>
        <w:numPr>
          <w:ilvl w:val="0"/>
          <w:numId w:val="28"/>
        </w:numPr>
        <w:tabs>
          <w:tab w:val="left" w:pos="-284"/>
          <w:tab w:val="left" w:pos="-142"/>
          <w:tab w:val="left" w:pos="1134"/>
        </w:tabs>
        <w:suppressAutoHyphens/>
        <w:ind w:left="0" w:firstLine="567"/>
        <w:contextualSpacing/>
        <w:jc w:val="left"/>
        <w:rPr>
          <w:rFonts w:eastAsia="Times New Roman"/>
          <w:sz w:val="16"/>
          <w:szCs w:val="16"/>
        </w:rPr>
      </w:pPr>
      <w:r w:rsidRPr="00F25F43">
        <w:rPr>
          <w:rFonts w:eastAsia="Times New Roman"/>
          <w:sz w:val="16"/>
          <w:szCs w:val="16"/>
        </w:rPr>
        <w:t xml:space="preserve">Сектору информатизации и обращений граждан администрации </w:t>
      </w:r>
      <w:proofErr w:type="spellStart"/>
      <w:r w:rsidRPr="00F25F43">
        <w:rPr>
          <w:rFonts w:eastAsia="Times New Roman"/>
          <w:sz w:val="16"/>
          <w:szCs w:val="16"/>
        </w:rPr>
        <w:t>Алатырского</w:t>
      </w:r>
      <w:proofErr w:type="spellEnd"/>
      <w:r w:rsidRPr="00F25F43">
        <w:rPr>
          <w:rFonts w:eastAsia="Times New Roman"/>
          <w:sz w:val="16"/>
          <w:szCs w:val="16"/>
        </w:rPr>
        <w:t xml:space="preserve"> муниципального округа опубликовать настоящее постановление на официальном сайте </w:t>
      </w:r>
      <w:proofErr w:type="spellStart"/>
      <w:r w:rsidRPr="00F25F43">
        <w:rPr>
          <w:rFonts w:eastAsia="Times New Roman"/>
          <w:sz w:val="16"/>
          <w:szCs w:val="16"/>
        </w:rPr>
        <w:t>Алатырского</w:t>
      </w:r>
      <w:proofErr w:type="spellEnd"/>
      <w:r w:rsidRPr="00F25F43">
        <w:rPr>
          <w:rFonts w:eastAsia="Times New Roman"/>
          <w:sz w:val="16"/>
          <w:szCs w:val="16"/>
        </w:rPr>
        <w:t xml:space="preserve"> муниципального округа.</w:t>
      </w:r>
    </w:p>
    <w:p w:rsidR="00F25F43" w:rsidRPr="00F25F43" w:rsidRDefault="00F25F43" w:rsidP="00F25F43">
      <w:pPr>
        <w:numPr>
          <w:ilvl w:val="0"/>
          <w:numId w:val="28"/>
        </w:numPr>
        <w:tabs>
          <w:tab w:val="left" w:pos="-284"/>
          <w:tab w:val="left" w:pos="-142"/>
          <w:tab w:val="left" w:pos="1134"/>
        </w:tabs>
        <w:suppressAutoHyphens/>
        <w:ind w:left="0" w:firstLine="567"/>
        <w:contextualSpacing/>
        <w:jc w:val="left"/>
        <w:rPr>
          <w:rFonts w:eastAsia="Times New Roman"/>
          <w:color w:val="000000"/>
          <w:sz w:val="16"/>
          <w:szCs w:val="16"/>
        </w:rPr>
      </w:pPr>
      <w:proofErr w:type="gramStart"/>
      <w:r w:rsidRPr="00F25F43">
        <w:rPr>
          <w:rFonts w:eastAsia="Times New Roman"/>
          <w:color w:val="000000"/>
          <w:sz w:val="16"/>
          <w:szCs w:val="16"/>
        </w:rPr>
        <w:t>Контроль за</w:t>
      </w:r>
      <w:proofErr w:type="gramEnd"/>
      <w:r w:rsidRPr="00F25F43">
        <w:rPr>
          <w:rFonts w:eastAsia="Times New Roman"/>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w:t>
      </w:r>
      <w:proofErr w:type="spellStart"/>
      <w:r w:rsidRPr="00F25F43">
        <w:rPr>
          <w:rFonts w:eastAsia="Times New Roman"/>
          <w:color w:val="000000"/>
          <w:sz w:val="16"/>
          <w:szCs w:val="16"/>
        </w:rPr>
        <w:t>Алатырского</w:t>
      </w:r>
      <w:proofErr w:type="spellEnd"/>
      <w:r w:rsidRPr="00F25F43">
        <w:rPr>
          <w:rFonts w:eastAsia="Times New Roman"/>
          <w:color w:val="000000"/>
          <w:sz w:val="16"/>
          <w:szCs w:val="16"/>
        </w:rPr>
        <w:t xml:space="preserve"> муниципального округа.</w:t>
      </w:r>
    </w:p>
    <w:p w:rsidR="00F25F43" w:rsidRPr="00F25F43" w:rsidRDefault="00F25F43" w:rsidP="00F25F43">
      <w:pPr>
        <w:numPr>
          <w:ilvl w:val="0"/>
          <w:numId w:val="28"/>
        </w:numPr>
        <w:tabs>
          <w:tab w:val="left" w:pos="-284"/>
          <w:tab w:val="left" w:pos="-142"/>
          <w:tab w:val="left" w:pos="1134"/>
        </w:tabs>
        <w:suppressAutoHyphens/>
        <w:ind w:left="0" w:firstLine="567"/>
        <w:contextualSpacing/>
        <w:jc w:val="left"/>
        <w:rPr>
          <w:rFonts w:eastAsia="Times New Roman"/>
          <w:sz w:val="16"/>
          <w:szCs w:val="16"/>
        </w:rPr>
      </w:pPr>
      <w:r w:rsidRPr="00F25F43">
        <w:rPr>
          <w:rFonts w:eastAsia="Times New Roman"/>
          <w:color w:val="000000"/>
          <w:sz w:val="16"/>
          <w:szCs w:val="16"/>
        </w:rPr>
        <w:t>Настоящее постановление вступает в силу после его официального опубликования.</w:t>
      </w:r>
    </w:p>
    <w:p w:rsidR="00F25F43" w:rsidRPr="00F25F43" w:rsidRDefault="00F25F43" w:rsidP="00F25F43">
      <w:pPr>
        <w:tabs>
          <w:tab w:val="left" w:pos="-284"/>
          <w:tab w:val="left" w:pos="-142"/>
          <w:tab w:val="left" w:pos="1134"/>
        </w:tabs>
        <w:ind w:left="567" w:firstLine="0"/>
        <w:contextualSpacing/>
        <w:rPr>
          <w:rFonts w:eastAsia="Times New Roman"/>
          <w:color w:val="000000"/>
          <w:sz w:val="16"/>
          <w:szCs w:val="16"/>
        </w:rPr>
      </w:pPr>
    </w:p>
    <w:p w:rsidR="00F25F43" w:rsidRPr="00F25F43" w:rsidRDefault="00F25F43" w:rsidP="00F25F43">
      <w:pPr>
        <w:tabs>
          <w:tab w:val="left" w:pos="-284"/>
          <w:tab w:val="left" w:pos="-142"/>
          <w:tab w:val="left" w:pos="1134"/>
        </w:tabs>
        <w:ind w:left="567" w:firstLine="0"/>
        <w:contextualSpacing/>
        <w:rPr>
          <w:rFonts w:eastAsia="Times New Roman"/>
          <w:color w:val="000000"/>
          <w:sz w:val="16"/>
          <w:szCs w:val="16"/>
        </w:rPr>
      </w:pPr>
    </w:p>
    <w:p w:rsidR="00F25F43" w:rsidRPr="00F25F43" w:rsidRDefault="00F25F43" w:rsidP="00F25F43">
      <w:pPr>
        <w:tabs>
          <w:tab w:val="left" w:pos="-284"/>
          <w:tab w:val="left" w:pos="-142"/>
          <w:tab w:val="left" w:pos="1134"/>
        </w:tabs>
        <w:ind w:left="567" w:firstLine="0"/>
        <w:contextualSpacing/>
        <w:rPr>
          <w:rFonts w:eastAsia="Times New Roman"/>
          <w:color w:val="000000"/>
          <w:sz w:val="16"/>
          <w:szCs w:val="16"/>
        </w:rPr>
      </w:pPr>
    </w:p>
    <w:p w:rsidR="00F25F43" w:rsidRPr="00F25F43" w:rsidRDefault="00F25F43" w:rsidP="00F25F43">
      <w:pPr>
        <w:tabs>
          <w:tab w:val="left" w:pos="-284"/>
          <w:tab w:val="left" w:pos="-142"/>
          <w:tab w:val="left" w:pos="1134"/>
        </w:tabs>
        <w:ind w:firstLine="0"/>
        <w:contextualSpacing/>
        <w:rPr>
          <w:rFonts w:eastAsia="Times New Roman"/>
          <w:color w:val="000000"/>
          <w:sz w:val="16"/>
          <w:szCs w:val="16"/>
        </w:rPr>
      </w:pPr>
      <w:r w:rsidRPr="00F25F43">
        <w:rPr>
          <w:rFonts w:eastAsia="Times New Roman"/>
          <w:color w:val="000000"/>
          <w:sz w:val="16"/>
          <w:szCs w:val="16"/>
        </w:rPr>
        <w:t xml:space="preserve">Глава </w:t>
      </w:r>
      <w:proofErr w:type="spellStart"/>
      <w:proofErr w:type="gramStart"/>
      <w:r w:rsidRPr="00F25F43">
        <w:rPr>
          <w:rFonts w:eastAsia="Times New Roman"/>
          <w:color w:val="000000"/>
          <w:sz w:val="16"/>
          <w:szCs w:val="16"/>
        </w:rPr>
        <w:t>Алатырского</w:t>
      </w:r>
      <w:proofErr w:type="spellEnd"/>
      <w:proofErr w:type="gramEnd"/>
      <w:r w:rsidRPr="00F25F43">
        <w:rPr>
          <w:rFonts w:eastAsia="Times New Roman"/>
          <w:color w:val="000000"/>
          <w:sz w:val="16"/>
          <w:szCs w:val="16"/>
        </w:rPr>
        <w:t xml:space="preserve"> </w:t>
      </w:r>
    </w:p>
    <w:p w:rsidR="00F25F43" w:rsidRPr="00F25F43" w:rsidRDefault="00F25F43" w:rsidP="00F25F43">
      <w:pPr>
        <w:tabs>
          <w:tab w:val="left" w:pos="-284"/>
          <w:tab w:val="left" w:pos="-142"/>
          <w:tab w:val="left" w:pos="1134"/>
        </w:tabs>
        <w:ind w:firstLine="0"/>
        <w:contextualSpacing/>
        <w:rPr>
          <w:rFonts w:eastAsia="Times New Roman"/>
          <w:color w:val="000000"/>
          <w:sz w:val="16"/>
          <w:szCs w:val="16"/>
        </w:rPr>
        <w:sectPr w:rsidR="00F25F43" w:rsidRPr="00F25F43" w:rsidSect="002609C7">
          <w:pgSz w:w="11906" w:h="16838"/>
          <w:pgMar w:top="567" w:right="567" w:bottom="426" w:left="1134" w:header="425" w:footer="272" w:gutter="0"/>
          <w:cols w:space="720"/>
        </w:sectPr>
      </w:pPr>
      <w:proofErr w:type="gramStart"/>
      <w:r w:rsidRPr="00F25F43">
        <w:rPr>
          <w:rFonts w:eastAsia="Times New Roman"/>
          <w:color w:val="000000"/>
          <w:sz w:val="16"/>
          <w:szCs w:val="16"/>
        </w:rPr>
        <w:t>муниципального округа                                                                                        Н.И. Шпилевая</w:t>
      </w:r>
      <w:proofErr w:type="gramEnd"/>
    </w:p>
    <w:p w:rsidR="00F25F43" w:rsidRPr="00F25F43" w:rsidRDefault="00F25F43" w:rsidP="00F25F43">
      <w:pPr>
        <w:suppressAutoHyphens/>
        <w:ind w:left="6521" w:right="-141" w:firstLine="0"/>
        <w:contextualSpacing/>
        <w:rPr>
          <w:bCs/>
          <w:sz w:val="16"/>
          <w:szCs w:val="16"/>
          <w:lang w:eastAsia="en-US"/>
        </w:rPr>
      </w:pPr>
      <w:r w:rsidRPr="00F25F43">
        <w:rPr>
          <w:bCs/>
          <w:sz w:val="16"/>
          <w:szCs w:val="16"/>
          <w:lang w:eastAsia="en-US"/>
        </w:rPr>
        <w:lastRenderedPageBreak/>
        <w:t xml:space="preserve">Приложение </w:t>
      </w:r>
    </w:p>
    <w:p w:rsidR="00F25F43" w:rsidRPr="00F25F43" w:rsidRDefault="00F25F43" w:rsidP="00F25F43">
      <w:pPr>
        <w:suppressAutoHyphens/>
        <w:ind w:left="6521" w:right="-141" w:firstLine="0"/>
        <w:contextualSpacing/>
        <w:rPr>
          <w:bCs/>
          <w:sz w:val="16"/>
          <w:szCs w:val="16"/>
          <w:lang w:eastAsia="en-US"/>
        </w:rPr>
      </w:pPr>
      <w:r w:rsidRPr="00F25F43">
        <w:rPr>
          <w:bCs/>
          <w:sz w:val="16"/>
          <w:szCs w:val="16"/>
          <w:lang w:eastAsia="en-US"/>
        </w:rPr>
        <w:t>к постановлению администрации</w:t>
      </w:r>
    </w:p>
    <w:p w:rsidR="00F25F43" w:rsidRPr="00F25F43" w:rsidRDefault="00F25F43" w:rsidP="00F25F43">
      <w:pPr>
        <w:suppressAutoHyphens/>
        <w:ind w:left="6521" w:right="-141" w:firstLine="0"/>
        <w:contextualSpacing/>
        <w:rPr>
          <w:bCs/>
          <w:sz w:val="16"/>
          <w:szCs w:val="16"/>
          <w:lang w:eastAsia="en-US"/>
        </w:rPr>
      </w:pPr>
      <w:proofErr w:type="spellStart"/>
      <w:r w:rsidRPr="00F25F43">
        <w:rPr>
          <w:bCs/>
          <w:sz w:val="16"/>
          <w:szCs w:val="16"/>
          <w:lang w:eastAsia="en-US"/>
        </w:rPr>
        <w:t>Алатырского</w:t>
      </w:r>
      <w:proofErr w:type="spellEnd"/>
      <w:r w:rsidRPr="00F25F43">
        <w:rPr>
          <w:bCs/>
          <w:sz w:val="16"/>
          <w:szCs w:val="16"/>
          <w:lang w:eastAsia="en-US"/>
        </w:rPr>
        <w:t xml:space="preserve"> муниципального округа</w:t>
      </w:r>
    </w:p>
    <w:p w:rsidR="00F25F43" w:rsidRPr="00F25F43" w:rsidRDefault="00F25F43" w:rsidP="00F25F43">
      <w:pPr>
        <w:suppressAutoHyphens/>
        <w:ind w:left="6521" w:right="-141" w:firstLine="0"/>
        <w:contextualSpacing/>
        <w:rPr>
          <w:bCs/>
          <w:sz w:val="16"/>
          <w:szCs w:val="16"/>
          <w:lang w:eastAsia="en-US"/>
        </w:rPr>
      </w:pPr>
      <w:r w:rsidRPr="00F25F43">
        <w:rPr>
          <w:bCs/>
          <w:sz w:val="16"/>
          <w:szCs w:val="16"/>
          <w:lang w:eastAsia="en-US"/>
        </w:rPr>
        <w:t>от 01.06.2026 № 491</w:t>
      </w:r>
    </w:p>
    <w:p w:rsidR="00F25F43" w:rsidRPr="00F25F43" w:rsidRDefault="00F25F43" w:rsidP="00F25F43">
      <w:pPr>
        <w:tabs>
          <w:tab w:val="left" w:pos="7067"/>
        </w:tabs>
        <w:suppressAutoHyphens/>
        <w:ind w:firstLine="0"/>
        <w:jc w:val="left"/>
        <w:rPr>
          <w:rFonts w:eastAsia="Times New Roman"/>
          <w:sz w:val="16"/>
          <w:szCs w:val="16"/>
          <w:lang w:eastAsia="ar-SA"/>
        </w:rPr>
      </w:pPr>
    </w:p>
    <w:p w:rsidR="00F25F43" w:rsidRPr="00F25F43" w:rsidRDefault="00F25F43" w:rsidP="00F25F43">
      <w:pPr>
        <w:tabs>
          <w:tab w:val="left" w:pos="7067"/>
        </w:tabs>
        <w:suppressAutoHyphens/>
        <w:ind w:firstLine="0"/>
        <w:jc w:val="center"/>
        <w:rPr>
          <w:rFonts w:eastAsia="Times New Roman"/>
          <w:b/>
          <w:sz w:val="16"/>
          <w:szCs w:val="16"/>
          <w:lang w:eastAsia="ar-SA"/>
        </w:rPr>
      </w:pPr>
      <w:r w:rsidRPr="00F25F43">
        <w:rPr>
          <w:rFonts w:eastAsia="Times New Roman"/>
          <w:b/>
          <w:sz w:val="16"/>
          <w:szCs w:val="16"/>
          <w:lang w:eastAsia="ar-SA"/>
        </w:rPr>
        <w:t>Изменения,</w:t>
      </w:r>
    </w:p>
    <w:p w:rsidR="00F25F43" w:rsidRPr="00F25F43" w:rsidRDefault="00F25F43" w:rsidP="00F25F43">
      <w:pPr>
        <w:suppressAutoHyphens/>
        <w:ind w:right="-1" w:firstLine="0"/>
        <w:jc w:val="center"/>
        <w:rPr>
          <w:rFonts w:eastAsia="Times New Roman"/>
          <w:b/>
          <w:bCs/>
          <w:sz w:val="16"/>
          <w:szCs w:val="16"/>
          <w:lang w:eastAsia="ar-SA"/>
        </w:rPr>
      </w:pPr>
      <w:r w:rsidRPr="00F25F43">
        <w:rPr>
          <w:rFonts w:eastAsia="Times New Roman"/>
          <w:b/>
          <w:bCs/>
          <w:sz w:val="16"/>
          <w:szCs w:val="16"/>
          <w:lang w:eastAsia="ar-SA"/>
        </w:rPr>
        <w:t xml:space="preserve">вносимые в Документа планирования регулярных перевозок пассажиров и багажа автомобильным транспортом по муниципальным маршрутам в </w:t>
      </w:r>
      <w:proofErr w:type="spellStart"/>
      <w:r w:rsidRPr="00F25F43">
        <w:rPr>
          <w:rFonts w:eastAsia="Times New Roman"/>
          <w:b/>
          <w:bCs/>
          <w:sz w:val="16"/>
          <w:szCs w:val="16"/>
          <w:lang w:eastAsia="ar-SA"/>
        </w:rPr>
        <w:t>Алатырском</w:t>
      </w:r>
      <w:proofErr w:type="spellEnd"/>
      <w:r w:rsidRPr="00F25F43">
        <w:rPr>
          <w:rFonts w:eastAsia="Times New Roman"/>
          <w:b/>
          <w:bCs/>
          <w:sz w:val="16"/>
          <w:szCs w:val="16"/>
          <w:lang w:eastAsia="ar-SA"/>
        </w:rPr>
        <w:t xml:space="preserve"> муниципальном округе Чувашской Республики на 2026 - 2030 гг., </w:t>
      </w:r>
      <w:proofErr w:type="gramStart"/>
      <w:r w:rsidRPr="00F25F43">
        <w:rPr>
          <w:rFonts w:eastAsia="Times New Roman"/>
          <w:b/>
          <w:bCs/>
          <w:sz w:val="16"/>
          <w:szCs w:val="16"/>
          <w:lang w:eastAsia="ar-SA"/>
        </w:rPr>
        <w:t>утвержденный</w:t>
      </w:r>
      <w:proofErr w:type="gramEnd"/>
      <w:r w:rsidRPr="00F25F43">
        <w:rPr>
          <w:rFonts w:eastAsia="Times New Roman"/>
          <w:b/>
          <w:bCs/>
          <w:sz w:val="16"/>
          <w:szCs w:val="16"/>
          <w:lang w:eastAsia="ar-SA"/>
        </w:rPr>
        <w:t xml:space="preserve"> постановлением администрации </w:t>
      </w:r>
      <w:proofErr w:type="spellStart"/>
      <w:r w:rsidRPr="00F25F43">
        <w:rPr>
          <w:rFonts w:eastAsia="Times New Roman"/>
          <w:b/>
          <w:bCs/>
          <w:sz w:val="16"/>
          <w:szCs w:val="16"/>
          <w:lang w:eastAsia="ar-SA"/>
        </w:rPr>
        <w:t>Алатырского</w:t>
      </w:r>
      <w:proofErr w:type="spellEnd"/>
      <w:r w:rsidRPr="00F25F43">
        <w:rPr>
          <w:rFonts w:eastAsia="Times New Roman"/>
          <w:b/>
          <w:bCs/>
          <w:sz w:val="16"/>
          <w:szCs w:val="16"/>
          <w:lang w:eastAsia="ar-SA"/>
        </w:rPr>
        <w:t xml:space="preserve"> муниципального округа от 09.10.2025 № 1083</w:t>
      </w:r>
    </w:p>
    <w:p w:rsidR="00F25F43" w:rsidRPr="00F25F43" w:rsidRDefault="00F25F43" w:rsidP="00F25F43">
      <w:pPr>
        <w:suppressAutoHyphens/>
        <w:ind w:right="-1" w:firstLine="0"/>
        <w:jc w:val="center"/>
        <w:rPr>
          <w:rFonts w:eastAsia="Times New Roman"/>
          <w:b/>
          <w:bCs/>
          <w:sz w:val="16"/>
          <w:szCs w:val="16"/>
          <w:lang w:eastAsia="ar-SA"/>
        </w:rPr>
      </w:pPr>
    </w:p>
    <w:p w:rsidR="00F25F43" w:rsidRPr="00F25F43" w:rsidRDefault="00F25F43" w:rsidP="00F25F43">
      <w:pPr>
        <w:numPr>
          <w:ilvl w:val="0"/>
          <w:numId w:val="29"/>
        </w:numPr>
        <w:tabs>
          <w:tab w:val="left" w:pos="1134"/>
        </w:tabs>
        <w:suppressAutoHyphens/>
        <w:ind w:right="-1"/>
        <w:contextualSpacing/>
        <w:jc w:val="left"/>
        <w:rPr>
          <w:rFonts w:eastAsia="Times New Roman"/>
          <w:bCs/>
          <w:sz w:val="16"/>
          <w:szCs w:val="16"/>
          <w:lang w:eastAsia="ar-SA"/>
        </w:rPr>
      </w:pPr>
      <w:r w:rsidRPr="00F25F43">
        <w:rPr>
          <w:rFonts w:eastAsia="Times New Roman"/>
          <w:bCs/>
          <w:sz w:val="16"/>
          <w:szCs w:val="16"/>
          <w:lang w:eastAsia="ar-SA"/>
        </w:rPr>
        <w:t>пункт 2.2 Документа планирования изложить в следующей редакции:</w:t>
      </w:r>
    </w:p>
    <w:p w:rsidR="00F25F43" w:rsidRPr="00F25F43" w:rsidRDefault="00F25F43" w:rsidP="00F25F43">
      <w:pPr>
        <w:suppressAutoHyphens/>
        <w:ind w:right="-1"/>
        <w:contextualSpacing/>
        <w:rPr>
          <w:rFonts w:eastAsia="Times New Roman"/>
          <w:bCs/>
          <w:sz w:val="16"/>
          <w:szCs w:val="16"/>
          <w:lang w:eastAsia="ar-SA"/>
        </w:rPr>
      </w:pPr>
      <w:r w:rsidRPr="00F25F43">
        <w:rPr>
          <w:rFonts w:eastAsia="Times New Roman"/>
          <w:bCs/>
          <w:sz w:val="16"/>
          <w:szCs w:val="16"/>
          <w:lang w:eastAsia="ar-SA"/>
        </w:rPr>
        <w:t xml:space="preserve">«2.2. Маршрутная сеть </w:t>
      </w:r>
      <w:proofErr w:type="spellStart"/>
      <w:r w:rsidRPr="00F25F43">
        <w:rPr>
          <w:rFonts w:eastAsia="Times New Roman"/>
          <w:bCs/>
          <w:sz w:val="16"/>
          <w:szCs w:val="16"/>
          <w:lang w:eastAsia="ar-SA"/>
        </w:rPr>
        <w:t>Алатырского</w:t>
      </w:r>
      <w:proofErr w:type="spellEnd"/>
      <w:r w:rsidRPr="00F25F43">
        <w:rPr>
          <w:rFonts w:eastAsia="Times New Roman"/>
          <w:bCs/>
          <w:sz w:val="16"/>
          <w:szCs w:val="16"/>
          <w:lang w:eastAsia="ar-SA"/>
        </w:rPr>
        <w:t xml:space="preserve"> муниципального округа состоит из 7 муниципальных маршрутов регулярных перевозок по нерегулируемым тарифам – № 2, № 3, № 3А, № 4, № 8, № 9, № 12 и из 12 муниципальных регулярных перевозок по регулируемым тарифам – № 101, № 102, № 103, № 104, № 105, № 106, №107, № 109, № 110, № 111, № 115, № 116.</w:t>
      </w:r>
    </w:p>
    <w:p w:rsidR="00F25F43" w:rsidRPr="00F25F43" w:rsidRDefault="00F25F43" w:rsidP="00F25F43">
      <w:pPr>
        <w:suppressAutoHyphens/>
        <w:ind w:right="-1"/>
        <w:jc w:val="center"/>
        <w:rPr>
          <w:rFonts w:eastAsia="Times New Roman"/>
          <w:b/>
          <w:bCs/>
          <w:sz w:val="16"/>
          <w:szCs w:val="16"/>
          <w:lang w:eastAsia="ar-SA"/>
        </w:rPr>
      </w:pPr>
    </w:p>
    <w:p w:rsidR="00F25F43" w:rsidRPr="00F25F43" w:rsidRDefault="00F25F43" w:rsidP="00F25F43">
      <w:pPr>
        <w:suppressAutoHyphens/>
        <w:ind w:right="-1"/>
        <w:jc w:val="center"/>
        <w:rPr>
          <w:rFonts w:eastAsia="Times New Roman"/>
          <w:b/>
          <w:bCs/>
          <w:sz w:val="16"/>
          <w:szCs w:val="16"/>
          <w:lang w:eastAsia="ar-SA"/>
        </w:rPr>
      </w:pPr>
      <w:r w:rsidRPr="00F25F43">
        <w:rPr>
          <w:rFonts w:eastAsia="Times New Roman"/>
          <w:b/>
          <w:bCs/>
          <w:sz w:val="16"/>
          <w:szCs w:val="16"/>
          <w:lang w:eastAsia="ar-SA"/>
        </w:rPr>
        <w:t>Характеристика</w:t>
      </w:r>
    </w:p>
    <w:p w:rsidR="00F25F43" w:rsidRPr="00F25F43" w:rsidRDefault="00F25F43" w:rsidP="00F25F43">
      <w:pPr>
        <w:suppressAutoHyphens/>
        <w:ind w:right="-1"/>
        <w:jc w:val="center"/>
        <w:rPr>
          <w:rFonts w:eastAsia="Times New Roman"/>
          <w:b/>
          <w:bCs/>
          <w:sz w:val="16"/>
          <w:szCs w:val="16"/>
          <w:lang w:eastAsia="ar-SA"/>
        </w:rPr>
      </w:pPr>
      <w:r w:rsidRPr="00F25F43">
        <w:rPr>
          <w:rFonts w:eastAsia="Times New Roman"/>
          <w:b/>
          <w:bCs/>
          <w:sz w:val="16"/>
          <w:szCs w:val="16"/>
          <w:lang w:eastAsia="ar-SA"/>
        </w:rPr>
        <w:t xml:space="preserve">транспортной сети муниципальных маршрутов в </w:t>
      </w:r>
      <w:proofErr w:type="spellStart"/>
      <w:r w:rsidRPr="00F25F43">
        <w:rPr>
          <w:rFonts w:eastAsia="Times New Roman"/>
          <w:b/>
          <w:bCs/>
          <w:sz w:val="16"/>
          <w:szCs w:val="16"/>
          <w:lang w:eastAsia="ar-SA"/>
        </w:rPr>
        <w:t>Алатырском</w:t>
      </w:r>
      <w:proofErr w:type="spellEnd"/>
      <w:r w:rsidRPr="00F25F43">
        <w:rPr>
          <w:rFonts w:eastAsia="Times New Roman"/>
          <w:b/>
          <w:bCs/>
          <w:sz w:val="16"/>
          <w:szCs w:val="16"/>
          <w:lang w:eastAsia="ar-SA"/>
        </w:rPr>
        <w:t xml:space="preserve"> муниципальном округе Чувашской Республики</w:t>
      </w:r>
    </w:p>
    <w:p w:rsidR="00F25F43" w:rsidRPr="00F25F43" w:rsidRDefault="00F25F43" w:rsidP="00F25F43">
      <w:pPr>
        <w:suppressAutoHyphens/>
        <w:ind w:right="-1"/>
        <w:jc w:val="center"/>
        <w:rPr>
          <w:rFonts w:eastAsia="Times New Roman"/>
          <w:b/>
          <w:bCs/>
          <w:sz w:val="16"/>
          <w:szCs w:val="16"/>
          <w:lang w:eastAsia="ar-SA"/>
        </w:rPr>
      </w:pPr>
    </w:p>
    <w:tbl>
      <w:tblPr>
        <w:tblStyle w:val="15a"/>
        <w:tblW w:w="5000" w:type="pct"/>
        <w:tblLook w:val="04A0" w:firstRow="1" w:lastRow="0" w:firstColumn="1" w:lastColumn="0" w:noHBand="0" w:noVBand="1"/>
      </w:tblPr>
      <w:tblGrid>
        <w:gridCol w:w="1101"/>
        <w:gridCol w:w="1701"/>
        <w:gridCol w:w="1984"/>
        <w:gridCol w:w="3720"/>
        <w:gridCol w:w="1915"/>
      </w:tblGrid>
      <w:tr w:rsidR="00F25F43" w:rsidRPr="00F25F43" w:rsidTr="00EE177C">
        <w:trPr>
          <w:trHeight w:val="673"/>
        </w:trPr>
        <w:tc>
          <w:tcPr>
            <w:tcW w:w="528" w:type="pct"/>
          </w:tcPr>
          <w:p w:rsidR="00F25F43" w:rsidRPr="00F25F43" w:rsidRDefault="00F25F43" w:rsidP="00F25F43">
            <w:pPr>
              <w:suppressAutoHyphens/>
              <w:ind w:left="-108" w:right="-108" w:firstLine="0"/>
              <w:contextualSpacing/>
              <w:jc w:val="center"/>
              <w:rPr>
                <w:color w:val="000000"/>
                <w:sz w:val="16"/>
                <w:szCs w:val="16"/>
                <w:lang w:eastAsia="ar-SA"/>
              </w:rPr>
            </w:pPr>
            <w:r w:rsidRPr="00F25F43">
              <w:rPr>
                <w:color w:val="000000"/>
                <w:sz w:val="16"/>
                <w:szCs w:val="16"/>
                <w:lang w:eastAsia="ar-SA"/>
              </w:rPr>
              <w:t xml:space="preserve">№ </w:t>
            </w:r>
            <w:proofErr w:type="gramStart"/>
            <w:r w:rsidRPr="00F25F43">
              <w:rPr>
                <w:color w:val="000000"/>
                <w:sz w:val="16"/>
                <w:szCs w:val="16"/>
                <w:lang w:eastAsia="ar-SA"/>
              </w:rPr>
              <w:t>п</w:t>
            </w:r>
            <w:proofErr w:type="gramEnd"/>
            <w:r w:rsidRPr="00F25F43">
              <w:rPr>
                <w:color w:val="000000"/>
                <w:sz w:val="16"/>
                <w:szCs w:val="16"/>
                <w:lang w:eastAsia="ar-SA"/>
              </w:rPr>
              <w:t>/п</w:t>
            </w:r>
          </w:p>
        </w:tc>
        <w:tc>
          <w:tcPr>
            <w:tcW w:w="816" w:type="pct"/>
          </w:tcPr>
          <w:p w:rsidR="00F25F43" w:rsidRPr="00F25F43" w:rsidRDefault="00F25F43" w:rsidP="00F25F43">
            <w:pPr>
              <w:suppressAutoHyphens/>
              <w:ind w:left="-108" w:right="-62" w:firstLine="0"/>
              <w:contextualSpacing/>
              <w:jc w:val="center"/>
              <w:rPr>
                <w:color w:val="000000"/>
                <w:sz w:val="16"/>
                <w:szCs w:val="16"/>
                <w:lang w:eastAsia="ar-SA"/>
              </w:rPr>
            </w:pPr>
            <w:r w:rsidRPr="00F25F43">
              <w:rPr>
                <w:color w:val="000000"/>
                <w:sz w:val="16"/>
                <w:szCs w:val="16"/>
                <w:lang w:eastAsia="ar-SA"/>
              </w:rPr>
              <w:t>Маршрут регулярных перевозок</w:t>
            </w:r>
          </w:p>
        </w:tc>
        <w:tc>
          <w:tcPr>
            <w:tcW w:w="952" w:type="pct"/>
          </w:tcPr>
          <w:p w:rsidR="00F25F43" w:rsidRPr="00F25F43" w:rsidRDefault="00F25F43" w:rsidP="00F25F43">
            <w:pPr>
              <w:suppressAutoHyphens/>
              <w:ind w:left="-78" w:right="-141" w:firstLine="0"/>
              <w:contextualSpacing/>
              <w:jc w:val="center"/>
              <w:rPr>
                <w:color w:val="000000"/>
                <w:sz w:val="16"/>
                <w:szCs w:val="16"/>
                <w:lang w:eastAsia="ar-SA"/>
              </w:rPr>
            </w:pPr>
            <w:r w:rsidRPr="00F25F43">
              <w:rPr>
                <w:rFonts w:eastAsia="Times New Roman"/>
                <w:color w:val="000000"/>
                <w:sz w:val="16"/>
                <w:szCs w:val="16"/>
                <w:shd w:val="clear" w:color="auto" w:fill="FFFFFF"/>
                <w:lang w:eastAsia="ar-SA"/>
              </w:rPr>
              <w:t xml:space="preserve">Протяженность маршрутов, </w:t>
            </w:r>
            <w:proofErr w:type="gramStart"/>
            <w:r w:rsidRPr="00F25F43">
              <w:rPr>
                <w:rFonts w:eastAsia="Times New Roman"/>
                <w:color w:val="000000"/>
                <w:sz w:val="16"/>
                <w:szCs w:val="16"/>
                <w:shd w:val="clear" w:color="auto" w:fill="FFFFFF"/>
                <w:lang w:eastAsia="ar-SA"/>
              </w:rPr>
              <w:t>км</w:t>
            </w:r>
            <w:proofErr w:type="gramEnd"/>
            <w:r w:rsidRPr="00F25F43">
              <w:rPr>
                <w:rFonts w:eastAsia="Times New Roman"/>
                <w:color w:val="000000"/>
                <w:sz w:val="16"/>
                <w:szCs w:val="16"/>
                <w:shd w:val="clear" w:color="auto" w:fill="FFFFFF"/>
                <w:lang w:eastAsia="ar-SA"/>
              </w:rPr>
              <w:t>.</w:t>
            </w:r>
          </w:p>
        </w:tc>
        <w:tc>
          <w:tcPr>
            <w:tcW w:w="1785" w:type="pct"/>
          </w:tcPr>
          <w:p w:rsidR="00F25F43" w:rsidRPr="00F25F43" w:rsidRDefault="00F25F43" w:rsidP="00F25F43">
            <w:pPr>
              <w:suppressAutoHyphens/>
              <w:ind w:left="-75" w:right="1"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Наименование улиц,</w:t>
            </w:r>
          </w:p>
          <w:p w:rsidR="00F25F43" w:rsidRPr="00F25F43" w:rsidRDefault="00F25F43" w:rsidP="00F25F43">
            <w:pPr>
              <w:suppressAutoHyphens/>
              <w:ind w:left="-75" w:right="1" w:firstLine="0"/>
              <w:contextualSpacing/>
              <w:jc w:val="center"/>
              <w:rPr>
                <w:color w:val="000000"/>
                <w:sz w:val="16"/>
                <w:szCs w:val="16"/>
                <w:lang w:eastAsia="ar-SA"/>
              </w:rPr>
            </w:pPr>
            <w:r w:rsidRPr="00F25F43">
              <w:rPr>
                <w:rFonts w:eastAsia="Times New Roman"/>
                <w:color w:val="000000"/>
                <w:sz w:val="16"/>
                <w:szCs w:val="16"/>
                <w:shd w:val="clear" w:color="auto" w:fill="FFFFFF"/>
                <w:lang w:eastAsia="ar-SA"/>
              </w:rPr>
              <w:t>автомобильных дорог</w:t>
            </w:r>
          </w:p>
        </w:tc>
        <w:tc>
          <w:tcPr>
            <w:tcW w:w="919" w:type="pct"/>
          </w:tcPr>
          <w:p w:rsidR="00F25F43" w:rsidRPr="00F25F43" w:rsidRDefault="00F25F43" w:rsidP="00F25F43">
            <w:pPr>
              <w:suppressAutoHyphens/>
              <w:ind w:left="-75"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Количество</w:t>
            </w:r>
          </w:p>
          <w:p w:rsidR="00F25F43" w:rsidRPr="00F25F43" w:rsidRDefault="00F25F43" w:rsidP="00F25F43">
            <w:pPr>
              <w:suppressAutoHyphens/>
              <w:ind w:left="-75" w:firstLine="0"/>
              <w:contextualSpacing/>
              <w:jc w:val="center"/>
              <w:rPr>
                <w:color w:val="000000"/>
                <w:sz w:val="16"/>
                <w:szCs w:val="16"/>
                <w:lang w:eastAsia="ar-SA"/>
              </w:rPr>
            </w:pPr>
            <w:r w:rsidRPr="00F25F43">
              <w:rPr>
                <w:rFonts w:eastAsia="Times New Roman"/>
                <w:color w:val="000000"/>
                <w:sz w:val="16"/>
                <w:szCs w:val="16"/>
                <w:shd w:val="clear" w:color="auto" w:fill="FFFFFF"/>
                <w:lang w:eastAsia="ar-SA"/>
              </w:rPr>
              <w:t>транспортных средств, шт.</w:t>
            </w:r>
          </w:p>
        </w:tc>
      </w:tr>
      <w:tr w:rsidR="00F25F43" w:rsidRPr="00F25F43" w:rsidTr="00EE177C">
        <w:trPr>
          <w:trHeight w:val="301"/>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1</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2</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10,1</w:t>
            </w:r>
          </w:p>
        </w:tc>
        <w:tc>
          <w:tcPr>
            <w:tcW w:w="1785" w:type="pct"/>
          </w:tcPr>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Ленина,</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Гончарова,</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Комиссариатская,</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Московская,</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Комиссариатская,</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Первомайская,</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Б. Хмельницкого,</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Гагарина,</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трасса Чебоксары – Сурское</w:t>
            </w:r>
          </w:p>
        </w:tc>
        <w:tc>
          <w:tcPr>
            <w:tcW w:w="919"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4 ед., малый класс</w:t>
            </w:r>
          </w:p>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(в </w:t>
            </w:r>
            <w:proofErr w:type="spellStart"/>
            <w:r w:rsidRPr="00F25F43">
              <w:rPr>
                <w:rFonts w:eastAsia="Times New Roman"/>
                <w:color w:val="000000"/>
                <w:sz w:val="16"/>
                <w:szCs w:val="16"/>
                <w:shd w:val="clear" w:color="auto" w:fill="FFFFFF"/>
                <w:lang w:eastAsia="ar-SA"/>
              </w:rPr>
              <w:t>т.ч</w:t>
            </w:r>
            <w:proofErr w:type="spellEnd"/>
            <w:r w:rsidRPr="00F25F43">
              <w:rPr>
                <w:rFonts w:eastAsia="Times New Roman"/>
                <w:color w:val="000000"/>
                <w:sz w:val="16"/>
                <w:szCs w:val="16"/>
                <w:shd w:val="clear" w:color="auto" w:fill="FFFFFF"/>
                <w:lang w:eastAsia="ar-SA"/>
              </w:rPr>
              <w:t>. 1ед</w:t>
            </w:r>
            <w:proofErr w:type="gramStart"/>
            <w:r w:rsidRPr="00F25F43">
              <w:rPr>
                <w:rFonts w:eastAsia="Times New Roman"/>
                <w:color w:val="000000"/>
                <w:sz w:val="16"/>
                <w:szCs w:val="16"/>
                <w:shd w:val="clear" w:color="auto" w:fill="FFFFFF"/>
                <w:lang w:eastAsia="ar-SA"/>
              </w:rPr>
              <w:t>.р</w:t>
            </w:r>
            <w:proofErr w:type="gramEnd"/>
            <w:r w:rsidRPr="00F25F43">
              <w:rPr>
                <w:rFonts w:eastAsia="Times New Roman"/>
                <w:color w:val="000000"/>
                <w:sz w:val="16"/>
                <w:szCs w:val="16"/>
                <w:shd w:val="clear" w:color="auto" w:fill="FFFFFF"/>
                <w:lang w:eastAsia="ar-SA"/>
              </w:rPr>
              <w:t>езерв)</w:t>
            </w:r>
          </w:p>
        </w:tc>
      </w:tr>
      <w:tr w:rsidR="00F25F43" w:rsidRPr="00F25F43" w:rsidTr="00EE177C">
        <w:trPr>
          <w:trHeight w:val="301"/>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2</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3</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17,0</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 </w:t>
            </w:r>
            <w:proofErr w:type="spellStart"/>
            <w:r w:rsidRPr="00F25F43">
              <w:rPr>
                <w:rFonts w:eastAsia="Times New Roman"/>
                <w:color w:val="000000"/>
                <w:sz w:val="16"/>
                <w:szCs w:val="16"/>
                <w:shd w:val="clear" w:color="auto" w:fill="FFFFFF"/>
                <w:lang w:eastAsia="ar-SA"/>
              </w:rPr>
              <w:t>Явлейский</w:t>
            </w:r>
            <w:proofErr w:type="spellEnd"/>
            <w:r w:rsidRPr="00F25F43">
              <w:rPr>
                <w:rFonts w:eastAsia="Times New Roman"/>
                <w:color w:val="000000"/>
                <w:sz w:val="16"/>
                <w:szCs w:val="16"/>
                <w:shd w:val="clear" w:color="auto" w:fill="FFFFFF"/>
                <w:lang w:eastAsia="ar-SA"/>
              </w:rPr>
              <w:t xml:space="preserve"> тракт,</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Шаумяна,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Чкалова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площадь Октябрьской революции,</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Ленина,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Гончарова,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Московская,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Комиссариатская,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Первомайская,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Б. Хмельницкого,</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Калинина,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Ленинградская,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Транспортная,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Чайковского</w:t>
            </w:r>
          </w:p>
        </w:tc>
        <w:tc>
          <w:tcPr>
            <w:tcW w:w="919"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3ед.,  малый класс</w:t>
            </w:r>
          </w:p>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(в </w:t>
            </w:r>
            <w:proofErr w:type="spellStart"/>
            <w:r w:rsidRPr="00F25F43">
              <w:rPr>
                <w:rFonts w:eastAsia="Times New Roman"/>
                <w:color w:val="000000"/>
                <w:sz w:val="16"/>
                <w:szCs w:val="16"/>
                <w:shd w:val="clear" w:color="auto" w:fill="FFFFFF"/>
                <w:lang w:eastAsia="ar-SA"/>
              </w:rPr>
              <w:t>т.ч</w:t>
            </w:r>
            <w:proofErr w:type="spellEnd"/>
            <w:r w:rsidRPr="00F25F43">
              <w:rPr>
                <w:rFonts w:eastAsia="Times New Roman"/>
                <w:color w:val="000000"/>
                <w:sz w:val="16"/>
                <w:szCs w:val="16"/>
                <w:shd w:val="clear" w:color="auto" w:fill="FFFFFF"/>
                <w:lang w:eastAsia="ar-SA"/>
              </w:rPr>
              <w:t>. 1ед</w:t>
            </w:r>
            <w:proofErr w:type="gramStart"/>
            <w:r w:rsidRPr="00F25F43">
              <w:rPr>
                <w:rFonts w:eastAsia="Times New Roman"/>
                <w:color w:val="000000"/>
                <w:sz w:val="16"/>
                <w:szCs w:val="16"/>
                <w:shd w:val="clear" w:color="auto" w:fill="FFFFFF"/>
                <w:lang w:eastAsia="ar-SA"/>
              </w:rPr>
              <w:t>.р</w:t>
            </w:r>
            <w:proofErr w:type="gramEnd"/>
            <w:r w:rsidRPr="00F25F43">
              <w:rPr>
                <w:rFonts w:eastAsia="Times New Roman"/>
                <w:color w:val="000000"/>
                <w:sz w:val="16"/>
                <w:szCs w:val="16"/>
                <w:shd w:val="clear" w:color="auto" w:fill="FFFFFF"/>
                <w:lang w:eastAsia="ar-SA"/>
              </w:rPr>
              <w:t>езерв)</w:t>
            </w:r>
          </w:p>
        </w:tc>
      </w:tr>
      <w:tr w:rsidR="00F25F43" w:rsidRPr="00F25F43" w:rsidTr="00EE177C">
        <w:trPr>
          <w:trHeight w:val="2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3</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4</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9,1</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Южная,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Юбилейная,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ул.141 Стрелковой Дивизии,</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Комиссариатская,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Гончарова,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Московская,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Первомайская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Б. Хмельницкого,</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Калинина,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Ленинградская,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Транспортная,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Берёзовая,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40 лет Победы</w:t>
            </w:r>
          </w:p>
        </w:tc>
        <w:tc>
          <w:tcPr>
            <w:tcW w:w="919"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4 ед., малый класс</w:t>
            </w:r>
          </w:p>
        </w:tc>
      </w:tr>
      <w:tr w:rsidR="00F25F43" w:rsidRPr="00F25F43" w:rsidTr="00EE177C">
        <w:trPr>
          <w:trHeight w:val="2129"/>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4</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8</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17,6</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40 лет Победы,</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Чайковского,</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Транспортная,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Гончарова,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Южная,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Московская,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Первомайская,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Б. Хмельницкого,</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Калинина,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Ленинградская,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тракт </w:t>
            </w:r>
            <w:proofErr w:type="spellStart"/>
            <w:r w:rsidRPr="00F25F43">
              <w:rPr>
                <w:rFonts w:eastAsia="Times New Roman"/>
                <w:color w:val="000000"/>
                <w:sz w:val="16"/>
                <w:szCs w:val="16"/>
                <w:shd w:val="clear" w:color="auto" w:fill="FFFFFF"/>
                <w:lang w:eastAsia="ar-SA"/>
              </w:rPr>
              <w:t>Сурский</w:t>
            </w:r>
            <w:proofErr w:type="spellEnd"/>
            <w:r w:rsidRPr="00F25F43">
              <w:rPr>
                <w:rFonts w:eastAsia="Times New Roman"/>
                <w:color w:val="000000"/>
                <w:sz w:val="16"/>
                <w:szCs w:val="16"/>
                <w:shd w:val="clear" w:color="auto" w:fill="FFFFFF"/>
                <w:lang w:eastAsia="ar-SA"/>
              </w:rPr>
              <w:t>,</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Юбилейная</w:t>
            </w:r>
          </w:p>
        </w:tc>
        <w:tc>
          <w:tcPr>
            <w:tcW w:w="919"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5 ед., малый класс</w:t>
            </w:r>
          </w:p>
        </w:tc>
      </w:tr>
      <w:tr w:rsidR="00F25F43" w:rsidRPr="00F25F43" w:rsidTr="00EE177C">
        <w:trPr>
          <w:trHeight w:val="283"/>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5</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9</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15,2</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Южная,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Юбилейная,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141 Стрелковой дивизии,</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Комиссариатская,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Гончарова,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Первомайская,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Московская,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Комсомола,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Ленина,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Площадь Октябрьской революции,</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Чкалова,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Заводская,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Шаумяна</w:t>
            </w:r>
          </w:p>
        </w:tc>
        <w:tc>
          <w:tcPr>
            <w:tcW w:w="919"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5ед.,  малый класс</w:t>
            </w:r>
          </w:p>
        </w:tc>
      </w:tr>
      <w:tr w:rsidR="00F25F43" w:rsidRPr="00F25F43" w:rsidTr="00EE177C">
        <w:trPr>
          <w:trHeight w:val="1206"/>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lastRenderedPageBreak/>
              <w:t>6</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12</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в прямом направлении  10 км;</w:t>
            </w:r>
          </w:p>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в обратном направлении после изменения 12  км.</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Чайковского,</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40 лет Победы,</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Берёзовая,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Комарова,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Транспортная,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Ленинградская,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Калинина,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Богдана Хмельницкого,</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Первомайская,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Комиссариатская,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Московская,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Гончарова,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141 Стрелковой Дивизии,</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Юбилейная,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Южная,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улица </w:t>
            </w:r>
            <w:proofErr w:type="spellStart"/>
            <w:r w:rsidRPr="00F25F43">
              <w:rPr>
                <w:rFonts w:eastAsia="Times New Roman"/>
                <w:color w:val="000000"/>
                <w:sz w:val="16"/>
                <w:szCs w:val="16"/>
                <w:shd w:val="clear" w:color="auto" w:fill="FFFFFF"/>
                <w:lang w:eastAsia="ar-SA"/>
              </w:rPr>
              <w:t>Сурский</w:t>
            </w:r>
            <w:proofErr w:type="spellEnd"/>
            <w:r w:rsidRPr="00F25F43">
              <w:rPr>
                <w:rFonts w:eastAsia="Times New Roman"/>
                <w:color w:val="000000"/>
                <w:sz w:val="16"/>
                <w:szCs w:val="16"/>
                <w:shd w:val="clear" w:color="auto" w:fill="FFFFFF"/>
                <w:lang w:eastAsia="ar-SA"/>
              </w:rPr>
              <w:t xml:space="preserve"> Тракт,</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улица Маяковского</w:t>
            </w:r>
          </w:p>
        </w:tc>
        <w:tc>
          <w:tcPr>
            <w:tcW w:w="919"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8 ед., малый класс</w:t>
            </w:r>
          </w:p>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(в </w:t>
            </w:r>
            <w:proofErr w:type="spellStart"/>
            <w:r w:rsidRPr="00F25F43">
              <w:rPr>
                <w:rFonts w:eastAsia="Times New Roman"/>
                <w:color w:val="000000"/>
                <w:sz w:val="16"/>
                <w:szCs w:val="16"/>
                <w:shd w:val="clear" w:color="auto" w:fill="FFFFFF"/>
                <w:lang w:eastAsia="ar-SA"/>
              </w:rPr>
              <w:t>т.ч</w:t>
            </w:r>
            <w:proofErr w:type="spellEnd"/>
            <w:r w:rsidRPr="00F25F43">
              <w:rPr>
                <w:rFonts w:eastAsia="Times New Roman"/>
                <w:color w:val="000000"/>
                <w:sz w:val="16"/>
                <w:szCs w:val="16"/>
                <w:shd w:val="clear" w:color="auto" w:fill="FFFFFF"/>
                <w:lang w:eastAsia="ar-SA"/>
              </w:rPr>
              <w:t>. 1ед</w:t>
            </w:r>
            <w:proofErr w:type="gramStart"/>
            <w:r w:rsidRPr="00F25F43">
              <w:rPr>
                <w:rFonts w:eastAsia="Times New Roman"/>
                <w:color w:val="000000"/>
                <w:sz w:val="16"/>
                <w:szCs w:val="16"/>
                <w:shd w:val="clear" w:color="auto" w:fill="FFFFFF"/>
                <w:lang w:eastAsia="ar-SA"/>
              </w:rPr>
              <w:t>.р</w:t>
            </w:r>
            <w:proofErr w:type="gramEnd"/>
            <w:r w:rsidRPr="00F25F43">
              <w:rPr>
                <w:rFonts w:eastAsia="Times New Roman"/>
                <w:color w:val="000000"/>
                <w:sz w:val="16"/>
                <w:szCs w:val="16"/>
                <w:shd w:val="clear" w:color="auto" w:fill="FFFFFF"/>
                <w:lang w:eastAsia="ar-SA"/>
              </w:rPr>
              <w:t>езерв)</w:t>
            </w:r>
          </w:p>
        </w:tc>
      </w:tr>
      <w:tr w:rsidR="00F25F43" w:rsidRPr="00F25F43" w:rsidTr="00EE177C">
        <w:trPr>
          <w:trHeight w:val="141"/>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7</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3А</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19,0</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 </w:t>
            </w:r>
            <w:proofErr w:type="spellStart"/>
            <w:r w:rsidRPr="00F25F43">
              <w:rPr>
                <w:rFonts w:eastAsia="Times New Roman"/>
                <w:color w:val="000000"/>
                <w:sz w:val="16"/>
                <w:szCs w:val="16"/>
                <w:shd w:val="clear" w:color="auto" w:fill="FFFFFF"/>
                <w:lang w:eastAsia="ar-SA"/>
              </w:rPr>
              <w:t>Явлейский</w:t>
            </w:r>
            <w:proofErr w:type="spellEnd"/>
            <w:r w:rsidRPr="00F25F43">
              <w:rPr>
                <w:rFonts w:eastAsia="Times New Roman"/>
                <w:color w:val="000000"/>
                <w:sz w:val="16"/>
                <w:szCs w:val="16"/>
                <w:shd w:val="clear" w:color="auto" w:fill="FFFFFF"/>
                <w:lang w:eastAsia="ar-SA"/>
              </w:rPr>
              <w:t xml:space="preserve"> тракт,</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Чкалова,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площадь Октябрьской революции,</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Кирова,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Горшенина,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Ленина,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Комсомола,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Горького,</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Б. Хмельницкого,</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Калинина,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Ленинградская,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Транспортная,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Полевая,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Комарова,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Берёзовая,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40 лет Победы,</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Чайковского,</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Тельмана,</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Комиссариатская,</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Московская</w:t>
            </w:r>
          </w:p>
        </w:tc>
        <w:tc>
          <w:tcPr>
            <w:tcW w:w="919"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3 ед., малый класс</w:t>
            </w:r>
          </w:p>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(в </w:t>
            </w:r>
            <w:proofErr w:type="spellStart"/>
            <w:r w:rsidRPr="00F25F43">
              <w:rPr>
                <w:rFonts w:eastAsia="Times New Roman"/>
                <w:color w:val="000000"/>
                <w:sz w:val="16"/>
                <w:szCs w:val="16"/>
                <w:shd w:val="clear" w:color="auto" w:fill="FFFFFF"/>
                <w:lang w:eastAsia="ar-SA"/>
              </w:rPr>
              <w:t>т.ч</w:t>
            </w:r>
            <w:proofErr w:type="spellEnd"/>
            <w:r w:rsidRPr="00F25F43">
              <w:rPr>
                <w:rFonts w:eastAsia="Times New Roman"/>
                <w:color w:val="000000"/>
                <w:sz w:val="16"/>
                <w:szCs w:val="16"/>
                <w:shd w:val="clear" w:color="auto" w:fill="FFFFFF"/>
                <w:lang w:eastAsia="ar-SA"/>
              </w:rPr>
              <w:t>. 1ед</w:t>
            </w:r>
            <w:proofErr w:type="gramStart"/>
            <w:r w:rsidRPr="00F25F43">
              <w:rPr>
                <w:rFonts w:eastAsia="Times New Roman"/>
                <w:color w:val="000000"/>
                <w:sz w:val="16"/>
                <w:szCs w:val="16"/>
                <w:shd w:val="clear" w:color="auto" w:fill="FFFFFF"/>
                <w:lang w:eastAsia="ar-SA"/>
              </w:rPr>
              <w:t>.р</w:t>
            </w:r>
            <w:proofErr w:type="gramEnd"/>
            <w:r w:rsidRPr="00F25F43">
              <w:rPr>
                <w:rFonts w:eastAsia="Times New Roman"/>
                <w:color w:val="000000"/>
                <w:sz w:val="16"/>
                <w:szCs w:val="16"/>
                <w:shd w:val="clear" w:color="auto" w:fill="FFFFFF"/>
                <w:lang w:eastAsia="ar-SA"/>
              </w:rPr>
              <w:t>езерв)</w:t>
            </w:r>
          </w:p>
        </w:tc>
      </w:tr>
      <w:tr w:rsidR="00F25F43" w:rsidRPr="00F25F43" w:rsidTr="00EE177C">
        <w:trPr>
          <w:trHeight w:val="8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8</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101</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8,9</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Алатырь – ул. Горького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 Б. Хмельницкого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 </w:t>
            </w:r>
            <w:proofErr w:type="spellStart"/>
            <w:r w:rsidRPr="00F25F43">
              <w:rPr>
                <w:rFonts w:eastAsia="Times New Roman"/>
                <w:color w:val="000000"/>
                <w:sz w:val="16"/>
                <w:szCs w:val="16"/>
                <w:shd w:val="clear" w:color="auto" w:fill="FFFFFF"/>
                <w:lang w:eastAsia="ar-SA"/>
              </w:rPr>
              <w:t>ул</w:t>
            </w:r>
            <w:proofErr w:type="gramStart"/>
            <w:r w:rsidRPr="00F25F43">
              <w:rPr>
                <w:rFonts w:eastAsia="Times New Roman"/>
                <w:color w:val="000000"/>
                <w:sz w:val="16"/>
                <w:szCs w:val="16"/>
                <w:shd w:val="clear" w:color="auto" w:fill="FFFFFF"/>
                <w:lang w:eastAsia="ar-SA"/>
              </w:rPr>
              <w:t>.П</w:t>
            </w:r>
            <w:proofErr w:type="gramEnd"/>
            <w:r w:rsidRPr="00F25F43">
              <w:rPr>
                <w:rFonts w:eastAsia="Times New Roman"/>
                <w:color w:val="000000"/>
                <w:sz w:val="16"/>
                <w:szCs w:val="16"/>
                <w:shd w:val="clear" w:color="auto" w:fill="FFFFFF"/>
                <w:lang w:eastAsia="ar-SA"/>
              </w:rPr>
              <w:t>ервомайская</w:t>
            </w:r>
            <w:proofErr w:type="spellEnd"/>
            <w:r w:rsidRPr="00F25F43">
              <w:rPr>
                <w:rFonts w:eastAsia="Times New Roman"/>
                <w:color w:val="000000"/>
                <w:sz w:val="16"/>
                <w:szCs w:val="16"/>
                <w:shd w:val="clear" w:color="auto" w:fill="FFFFFF"/>
                <w:lang w:eastAsia="ar-SA"/>
              </w:rPr>
              <w:t xml:space="preserve"> –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 Комиссариатская - ул. Московская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 </w:t>
            </w:r>
            <w:proofErr w:type="spellStart"/>
            <w:r w:rsidRPr="00F25F43">
              <w:rPr>
                <w:rFonts w:eastAsia="Times New Roman"/>
                <w:color w:val="000000"/>
                <w:sz w:val="16"/>
                <w:szCs w:val="16"/>
                <w:shd w:val="clear" w:color="auto" w:fill="FFFFFF"/>
                <w:lang w:eastAsia="ar-SA"/>
              </w:rPr>
              <w:t>Сурский</w:t>
            </w:r>
            <w:proofErr w:type="spellEnd"/>
            <w:r w:rsidRPr="00F25F43">
              <w:rPr>
                <w:rFonts w:eastAsia="Times New Roman"/>
                <w:color w:val="000000"/>
                <w:sz w:val="16"/>
                <w:szCs w:val="16"/>
                <w:shd w:val="clear" w:color="auto" w:fill="FFFFFF"/>
                <w:lang w:eastAsia="ar-SA"/>
              </w:rPr>
              <w:t xml:space="preserve"> Тракт – </w:t>
            </w:r>
            <w:proofErr w:type="spellStart"/>
            <w:r w:rsidRPr="00F25F43">
              <w:rPr>
                <w:rFonts w:eastAsia="Times New Roman"/>
                <w:color w:val="000000"/>
                <w:sz w:val="16"/>
                <w:szCs w:val="16"/>
                <w:shd w:val="clear" w:color="auto" w:fill="FFFFFF"/>
                <w:lang w:eastAsia="ar-SA"/>
              </w:rPr>
              <w:t>Стемасы</w:t>
            </w:r>
            <w:proofErr w:type="spellEnd"/>
          </w:p>
        </w:tc>
        <w:tc>
          <w:tcPr>
            <w:tcW w:w="919"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8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9</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102</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8,9</w:t>
            </w:r>
          </w:p>
        </w:tc>
        <w:tc>
          <w:tcPr>
            <w:tcW w:w="1785" w:type="pct"/>
          </w:tcPr>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Алатырь –  ул. Горького –  ул. </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Б. Хмельницкого - ул. Первомайская – ул. Гончарова – ул. 141 Стрелковой Дивизии – а/д «Алатырь – Шемурша </w:t>
            </w:r>
            <w:proofErr w:type="gramStart"/>
            <w:r w:rsidRPr="00F25F43">
              <w:rPr>
                <w:rFonts w:eastAsia="Times New Roman"/>
                <w:color w:val="000000"/>
                <w:sz w:val="16"/>
                <w:szCs w:val="16"/>
                <w:shd w:val="clear" w:color="auto" w:fill="FFFFFF"/>
                <w:lang w:eastAsia="ar-SA"/>
              </w:rPr>
              <w:t>–</w:t>
            </w:r>
            <w:proofErr w:type="spellStart"/>
            <w:r w:rsidRPr="00F25F43">
              <w:rPr>
                <w:rFonts w:eastAsia="Times New Roman"/>
                <w:color w:val="000000"/>
                <w:sz w:val="16"/>
                <w:szCs w:val="16"/>
                <w:shd w:val="clear" w:color="auto" w:fill="FFFFFF"/>
                <w:lang w:eastAsia="ar-SA"/>
              </w:rPr>
              <w:t>С</w:t>
            </w:r>
            <w:proofErr w:type="gramEnd"/>
            <w:r w:rsidRPr="00F25F43">
              <w:rPr>
                <w:rFonts w:eastAsia="Times New Roman"/>
                <w:color w:val="000000"/>
                <w:sz w:val="16"/>
                <w:szCs w:val="16"/>
                <w:shd w:val="clear" w:color="auto" w:fill="FFFFFF"/>
                <w:lang w:eastAsia="ar-SA"/>
              </w:rPr>
              <w:t>ойгино</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Атышево</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Новиковка</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Алтышево</w:t>
            </w:r>
            <w:proofErr w:type="spellEnd"/>
          </w:p>
        </w:tc>
        <w:tc>
          <w:tcPr>
            <w:tcW w:w="919"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8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10</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103</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18,2</w:t>
            </w:r>
          </w:p>
        </w:tc>
        <w:tc>
          <w:tcPr>
            <w:tcW w:w="1785" w:type="pct"/>
          </w:tcPr>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Алатырь – ул. Горького – </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 Б. Хмельницкого – </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Первомайская –</w:t>
            </w:r>
          </w:p>
          <w:p w:rsidR="00F25F43" w:rsidRPr="00F25F43" w:rsidRDefault="00F25F43" w:rsidP="00F25F43">
            <w:pPr>
              <w:suppressAutoHyphens/>
              <w:ind w:right="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 </w:t>
            </w:r>
            <w:proofErr w:type="gramStart"/>
            <w:r w:rsidRPr="00F25F43">
              <w:rPr>
                <w:rFonts w:eastAsia="Times New Roman"/>
                <w:color w:val="000000"/>
                <w:sz w:val="16"/>
                <w:szCs w:val="16"/>
                <w:shd w:val="clear" w:color="auto" w:fill="FFFFFF"/>
                <w:lang w:eastAsia="ar-SA"/>
              </w:rPr>
              <w:t>Комиссариатская</w:t>
            </w:r>
            <w:proofErr w:type="gramEnd"/>
            <w:r w:rsidRPr="00F25F43">
              <w:rPr>
                <w:rFonts w:eastAsia="Times New Roman"/>
                <w:color w:val="000000"/>
                <w:sz w:val="16"/>
                <w:szCs w:val="16"/>
                <w:shd w:val="clear" w:color="auto" w:fill="FFFFFF"/>
                <w:lang w:eastAsia="ar-SA"/>
              </w:rPr>
              <w:t xml:space="preserve"> – ул. Московская – </w:t>
            </w:r>
            <w:proofErr w:type="spellStart"/>
            <w:r w:rsidRPr="00F25F43">
              <w:rPr>
                <w:rFonts w:eastAsia="Times New Roman"/>
                <w:color w:val="000000"/>
                <w:sz w:val="16"/>
                <w:szCs w:val="16"/>
                <w:shd w:val="clear" w:color="auto" w:fill="FFFFFF"/>
                <w:lang w:eastAsia="ar-SA"/>
              </w:rPr>
              <w:t>Сурский</w:t>
            </w:r>
            <w:proofErr w:type="spellEnd"/>
            <w:r w:rsidRPr="00F25F43">
              <w:rPr>
                <w:rFonts w:eastAsia="Times New Roman"/>
                <w:color w:val="000000"/>
                <w:sz w:val="16"/>
                <w:szCs w:val="16"/>
                <w:shd w:val="clear" w:color="auto" w:fill="FFFFFF"/>
                <w:lang w:eastAsia="ar-SA"/>
              </w:rPr>
              <w:t xml:space="preserve"> Тракт – </w:t>
            </w:r>
            <w:proofErr w:type="spellStart"/>
            <w:r w:rsidRPr="00F25F43">
              <w:rPr>
                <w:rFonts w:eastAsia="Times New Roman"/>
                <w:color w:val="000000"/>
                <w:sz w:val="16"/>
                <w:szCs w:val="16"/>
                <w:shd w:val="clear" w:color="auto" w:fill="FFFFFF"/>
                <w:lang w:eastAsia="ar-SA"/>
              </w:rPr>
              <w:t>Стемасы</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Иваньково</w:t>
            </w:r>
            <w:proofErr w:type="spellEnd"/>
          </w:p>
        </w:tc>
        <w:tc>
          <w:tcPr>
            <w:tcW w:w="919" w:type="pct"/>
          </w:tcPr>
          <w:p w:rsidR="00F25F43" w:rsidRPr="00F25F43" w:rsidRDefault="00F25F43" w:rsidP="00F25F43">
            <w:pPr>
              <w:suppressAutoHyphens/>
              <w:ind w:firstLine="0"/>
              <w:contextualSpacing/>
              <w:jc w:val="center"/>
              <w:rPr>
                <w:rFonts w:eastAsia="Times New Roman"/>
                <w:sz w:val="16"/>
                <w:szCs w:val="16"/>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8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11</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104</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5,4</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Алатырь – ул. Горького –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 Б. Хмельницкого –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Первомайская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 </w:t>
            </w:r>
            <w:proofErr w:type="gramStart"/>
            <w:r w:rsidRPr="00F25F43">
              <w:rPr>
                <w:rFonts w:eastAsia="Times New Roman"/>
                <w:color w:val="000000"/>
                <w:sz w:val="16"/>
                <w:szCs w:val="16"/>
                <w:shd w:val="clear" w:color="auto" w:fill="FFFFFF"/>
                <w:lang w:eastAsia="ar-SA"/>
              </w:rPr>
              <w:t>Комиссариатская</w:t>
            </w:r>
            <w:proofErr w:type="gramEnd"/>
            <w:r w:rsidRPr="00F25F43">
              <w:rPr>
                <w:rFonts w:eastAsia="Times New Roman"/>
                <w:color w:val="000000"/>
                <w:sz w:val="16"/>
                <w:szCs w:val="16"/>
                <w:shd w:val="clear" w:color="auto" w:fill="FFFFFF"/>
                <w:lang w:eastAsia="ar-SA"/>
              </w:rPr>
              <w:t xml:space="preserve"> – ул. Московская - </w:t>
            </w:r>
            <w:proofErr w:type="spellStart"/>
            <w:r w:rsidRPr="00F25F43">
              <w:rPr>
                <w:rFonts w:eastAsia="Times New Roman"/>
                <w:color w:val="000000"/>
                <w:sz w:val="16"/>
                <w:szCs w:val="16"/>
                <w:shd w:val="clear" w:color="auto" w:fill="FFFFFF"/>
                <w:lang w:eastAsia="ar-SA"/>
              </w:rPr>
              <w:t>Сурский</w:t>
            </w:r>
            <w:proofErr w:type="spellEnd"/>
            <w:r w:rsidRPr="00F25F43">
              <w:rPr>
                <w:rFonts w:eastAsia="Times New Roman"/>
                <w:color w:val="000000"/>
                <w:sz w:val="16"/>
                <w:szCs w:val="16"/>
                <w:shd w:val="clear" w:color="auto" w:fill="FFFFFF"/>
                <w:lang w:eastAsia="ar-SA"/>
              </w:rPr>
              <w:t xml:space="preserve"> Тракт – Восход</w:t>
            </w:r>
          </w:p>
        </w:tc>
        <w:tc>
          <w:tcPr>
            <w:tcW w:w="919" w:type="pct"/>
          </w:tcPr>
          <w:p w:rsidR="00F25F43" w:rsidRPr="00F25F43" w:rsidRDefault="00F25F43" w:rsidP="00F25F43">
            <w:pPr>
              <w:suppressAutoHyphens/>
              <w:ind w:firstLine="0"/>
              <w:contextualSpacing/>
              <w:jc w:val="center"/>
              <w:rPr>
                <w:rFonts w:eastAsia="Times New Roman"/>
                <w:sz w:val="16"/>
                <w:szCs w:val="16"/>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8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12</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105</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26,9</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Алатырь – ул. Горького</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 –ул. Б. Хмельницкого </w:t>
            </w:r>
            <w:proofErr w:type="gramStart"/>
            <w:r w:rsidRPr="00F25F43">
              <w:rPr>
                <w:rFonts w:eastAsia="Times New Roman"/>
                <w:color w:val="000000"/>
                <w:sz w:val="16"/>
                <w:szCs w:val="16"/>
                <w:shd w:val="clear" w:color="auto" w:fill="FFFFFF"/>
                <w:lang w:eastAsia="ar-SA"/>
              </w:rPr>
              <w:t>–у</w:t>
            </w:r>
            <w:proofErr w:type="gramEnd"/>
            <w:r w:rsidRPr="00F25F43">
              <w:rPr>
                <w:rFonts w:eastAsia="Times New Roman"/>
                <w:color w:val="000000"/>
                <w:sz w:val="16"/>
                <w:szCs w:val="16"/>
                <w:shd w:val="clear" w:color="auto" w:fill="FFFFFF"/>
                <w:lang w:eastAsia="ar-SA"/>
              </w:rPr>
              <w:t xml:space="preserve">л. Гагарина – а/д «Чебоксары – Сурское» – Березовый Майдан – </w:t>
            </w:r>
            <w:proofErr w:type="spellStart"/>
            <w:r w:rsidRPr="00F25F43">
              <w:rPr>
                <w:rFonts w:eastAsia="Times New Roman"/>
                <w:color w:val="000000"/>
                <w:sz w:val="16"/>
                <w:szCs w:val="16"/>
                <w:shd w:val="clear" w:color="auto" w:fill="FFFFFF"/>
                <w:lang w:eastAsia="ar-SA"/>
              </w:rPr>
              <w:t>Злобино</w:t>
            </w:r>
            <w:proofErr w:type="spellEnd"/>
          </w:p>
        </w:tc>
        <w:tc>
          <w:tcPr>
            <w:tcW w:w="919" w:type="pct"/>
          </w:tcPr>
          <w:p w:rsidR="00F25F43" w:rsidRPr="00F25F43" w:rsidRDefault="00F25F43" w:rsidP="00F25F43">
            <w:pPr>
              <w:suppressAutoHyphens/>
              <w:ind w:firstLine="0"/>
              <w:contextualSpacing/>
              <w:jc w:val="center"/>
              <w:rPr>
                <w:rFonts w:eastAsia="Times New Roman"/>
                <w:sz w:val="16"/>
                <w:szCs w:val="16"/>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8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13</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106</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25,9</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Алатырь  – ул. Горького –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Б. Хмельницкого, ул. Гагарина - «Чебоксар</w:t>
            </w:r>
            <w:proofErr w:type="gramStart"/>
            <w:r w:rsidRPr="00F25F43">
              <w:rPr>
                <w:rFonts w:eastAsia="Times New Roman"/>
                <w:color w:val="000000"/>
                <w:sz w:val="16"/>
                <w:szCs w:val="16"/>
                <w:shd w:val="clear" w:color="auto" w:fill="FFFFFF"/>
                <w:lang w:eastAsia="ar-SA"/>
              </w:rPr>
              <w:t>ы-</w:t>
            </w:r>
            <w:proofErr w:type="gramEnd"/>
            <w:r w:rsidRPr="00F25F43">
              <w:rPr>
                <w:rFonts w:eastAsia="Times New Roman"/>
                <w:color w:val="000000"/>
                <w:sz w:val="16"/>
                <w:szCs w:val="16"/>
                <w:shd w:val="clear" w:color="auto" w:fill="FFFFFF"/>
                <w:lang w:eastAsia="ar-SA"/>
              </w:rPr>
              <w:t xml:space="preserve">  Сурское»  –</w:t>
            </w:r>
            <w:proofErr w:type="spellStart"/>
            <w:r w:rsidRPr="00F25F43">
              <w:rPr>
                <w:rFonts w:eastAsia="Times New Roman"/>
                <w:color w:val="000000"/>
                <w:sz w:val="16"/>
                <w:szCs w:val="16"/>
                <w:shd w:val="clear" w:color="auto" w:fill="FFFFFF"/>
                <w:lang w:eastAsia="ar-SA"/>
              </w:rPr>
              <w:t>Чуварлеи</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Миренки</w:t>
            </w:r>
            <w:proofErr w:type="spellEnd"/>
          </w:p>
        </w:tc>
        <w:tc>
          <w:tcPr>
            <w:tcW w:w="919" w:type="pct"/>
          </w:tcPr>
          <w:p w:rsidR="00F25F43" w:rsidRPr="00F25F43" w:rsidRDefault="00F25F43" w:rsidP="00F25F43">
            <w:pPr>
              <w:suppressAutoHyphens/>
              <w:ind w:firstLine="0"/>
              <w:contextualSpacing/>
              <w:jc w:val="center"/>
              <w:rPr>
                <w:rFonts w:eastAsia="Times New Roman"/>
                <w:sz w:val="16"/>
                <w:szCs w:val="16"/>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8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14</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107</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18,3</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Алатырь – ул. Горького –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Б. Хмельницкого – ул. Гагарина - а/д «Чебоксар</w:t>
            </w:r>
            <w:proofErr w:type="gramStart"/>
            <w:r w:rsidRPr="00F25F43">
              <w:rPr>
                <w:rFonts w:eastAsia="Times New Roman"/>
                <w:color w:val="000000"/>
                <w:sz w:val="16"/>
                <w:szCs w:val="16"/>
                <w:shd w:val="clear" w:color="auto" w:fill="FFFFFF"/>
                <w:lang w:eastAsia="ar-SA"/>
              </w:rPr>
              <w:t>ы-</w:t>
            </w:r>
            <w:proofErr w:type="gramEnd"/>
            <w:r w:rsidRPr="00F25F43">
              <w:rPr>
                <w:rFonts w:eastAsia="Times New Roman"/>
                <w:color w:val="000000"/>
                <w:sz w:val="16"/>
                <w:szCs w:val="16"/>
                <w:shd w:val="clear" w:color="auto" w:fill="FFFFFF"/>
                <w:lang w:eastAsia="ar-SA"/>
              </w:rPr>
              <w:t xml:space="preserve">  Сурское»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 </w:t>
            </w:r>
            <w:proofErr w:type="spellStart"/>
            <w:r w:rsidRPr="00F25F43">
              <w:rPr>
                <w:rFonts w:eastAsia="Times New Roman"/>
                <w:color w:val="000000"/>
                <w:sz w:val="16"/>
                <w:szCs w:val="16"/>
                <w:shd w:val="clear" w:color="auto" w:fill="FFFFFF"/>
                <w:lang w:eastAsia="ar-SA"/>
              </w:rPr>
              <w:t>Чуварлеи</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Явлеи</w:t>
            </w:r>
            <w:proofErr w:type="spellEnd"/>
          </w:p>
        </w:tc>
        <w:tc>
          <w:tcPr>
            <w:tcW w:w="919" w:type="pct"/>
          </w:tcPr>
          <w:p w:rsidR="00F25F43" w:rsidRPr="00F25F43" w:rsidRDefault="00F25F43" w:rsidP="00F25F43">
            <w:pPr>
              <w:suppressAutoHyphens/>
              <w:ind w:firstLine="0"/>
              <w:contextualSpacing/>
              <w:jc w:val="center"/>
              <w:rPr>
                <w:rFonts w:eastAsia="Times New Roman"/>
                <w:sz w:val="16"/>
                <w:szCs w:val="16"/>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8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15</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109</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40,8</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Алатырь –  ул. Горького –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Б. Хмельницкого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Первомайская – ул. Гончарова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 ул. 141 Стрелковой Дивизии –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а/д  «Алатырь – Шемурша – </w:t>
            </w:r>
            <w:proofErr w:type="spellStart"/>
            <w:r w:rsidRPr="00F25F43">
              <w:rPr>
                <w:rFonts w:eastAsia="Times New Roman"/>
                <w:color w:val="000000"/>
                <w:sz w:val="16"/>
                <w:szCs w:val="16"/>
                <w:shd w:val="clear" w:color="auto" w:fill="FFFFFF"/>
                <w:lang w:eastAsia="ar-SA"/>
              </w:rPr>
              <w:t>Сойгино</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Атышево</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Новиковка</w:t>
            </w:r>
            <w:proofErr w:type="spellEnd"/>
            <w:r w:rsidRPr="00F25F43">
              <w:rPr>
                <w:rFonts w:eastAsia="Times New Roman"/>
                <w:color w:val="000000"/>
                <w:sz w:val="16"/>
                <w:szCs w:val="16"/>
                <w:shd w:val="clear" w:color="auto" w:fill="FFFFFF"/>
                <w:lang w:eastAsia="ar-SA"/>
              </w:rPr>
              <w:t xml:space="preserve"> – Н. </w:t>
            </w:r>
            <w:proofErr w:type="spellStart"/>
            <w:r w:rsidRPr="00F25F43">
              <w:rPr>
                <w:rFonts w:eastAsia="Times New Roman"/>
                <w:color w:val="000000"/>
                <w:sz w:val="16"/>
                <w:szCs w:val="16"/>
                <w:shd w:val="clear" w:color="auto" w:fill="FFFFFF"/>
                <w:lang w:eastAsia="ar-SA"/>
              </w:rPr>
              <w:t>Айбеси</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Сойгино</w:t>
            </w:r>
            <w:proofErr w:type="spellEnd"/>
          </w:p>
        </w:tc>
        <w:tc>
          <w:tcPr>
            <w:tcW w:w="919" w:type="pct"/>
          </w:tcPr>
          <w:p w:rsidR="00F25F43" w:rsidRPr="00F25F43" w:rsidRDefault="00F25F43" w:rsidP="00F25F43">
            <w:pPr>
              <w:suppressAutoHyphens/>
              <w:ind w:firstLine="0"/>
              <w:contextualSpacing/>
              <w:jc w:val="center"/>
              <w:rPr>
                <w:rFonts w:eastAsia="Times New Roman"/>
                <w:sz w:val="16"/>
                <w:szCs w:val="16"/>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283"/>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16</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110</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40,2</w:t>
            </w:r>
          </w:p>
        </w:tc>
        <w:tc>
          <w:tcPr>
            <w:tcW w:w="1785" w:type="pct"/>
          </w:tcPr>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Алатырь  </w:t>
            </w:r>
            <w:proofErr w:type="gramStart"/>
            <w:r w:rsidRPr="00F25F43">
              <w:rPr>
                <w:rFonts w:eastAsia="Times New Roman"/>
                <w:color w:val="000000"/>
                <w:sz w:val="16"/>
                <w:szCs w:val="16"/>
                <w:shd w:val="clear" w:color="auto" w:fill="FFFFFF"/>
                <w:lang w:eastAsia="ar-SA"/>
              </w:rPr>
              <w:t>–у</w:t>
            </w:r>
            <w:proofErr w:type="gramEnd"/>
            <w:r w:rsidRPr="00F25F43">
              <w:rPr>
                <w:rFonts w:eastAsia="Times New Roman"/>
                <w:color w:val="000000"/>
                <w:sz w:val="16"/>
                <w:szCs w:val="16"/>
                <w:shd w:val="clear" w:color="auto" w:fill="FFFFFF"/>
                <w:lang w:eastAsia="ar-SA"/>
              </w:rPr>
              <w:t xml:space="preserve">л. Горького –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 Б. Хмельницкого –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ул. Первомайская – ул.  Гончарова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 ул. 141 Стрелковой Дивизии –</w:t>
            </w:r>
          </w:p>
          <w:p w:rsidR="00F25F43" w:rsidRPr="00F25F43" w:rsidRDefault="00F25F43" w:rsidP="00F25F43">
            <w:pPr>
              <w:suppressAutoHyphens/>
              <w:ind w:right="-141"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а/д «Алатырь – Шемурша – </w:t>
            </w:r>
            <w:proofErr w:type="spellStart"/>
            <w:r w:rsidRPr="00F25F43">
              <w:rPr>
                <w:rFonts w:eastAsia="Times New Roman"/>
                <w:color w:val="000000"/>
                <w:sz w:val="16"/>
                <w:szCs w:val="16"/>
                <w:shd w:val="clear" w:color="auto" w:fill="FFFFFF"/>
                <w:lang w:eastAsia="ar-SA"/>
              </w:rPr>
              <w:t>Сойгино</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Атышево</w:t>
            </w:r>
            <w:proofErr w:type="spellEnd"/>
            <w:r w:rsidRPr="00F25F43">
              <w:rPr>
                <w:rFonts w:eastAsia="Times New Roman"/>
                <w:color w:val="000000"/>
                <w:sz w:val="16"/>
                <w:szCs w:val="16"/>
                <w:shd w:val="clear" w:color="auto" w:fill="FFFFFF"/>
                <w:lang w:eastAsia="ar-SA"/>
              </w:rPr>
              <w:t xml:space="preserve">» </w:t>
            </w:r>
            <w:proofErr w:type="spellStart"/>
            <w:r w:rsidRPr="00F25F43">
              <w:rPr>
                <w:rFonts w:eastAsia="Times New Roman"/>
                <w:color w:val="000000"/>
                <w:sz w:val="16"/>
                <w:szCs w:val="16"/>
                <w:shd w:val="clear" w:color="auto" w:fill="FFFFFF"/>
                <w:lang w:eastAsia="ar-SA"/>
              </w:rPr>
              <w:t>Новиковка</w:t>
            </w:r>
            <w:proofErr w:type="spellEnd"/>
            <w:r w:rsidRPr="00F25F43">
              <w:rPr>
                <w:rFonts w:eastAsia="Times New Roman"/>
                <w:color w:val="000000"/>
                <w:sz w:val="16"/>
                <w:szCs w:val="16"/>
                <w:shd w:val="clear" w:color="auto" w:fill="FFFFFF"/>
                <w:lang w:eastAsia="ar-SA"/>
              </w:rPr>
              <w:t xml:space="preserve"> – Первомайский  – </w:t>
            </w:r>
            <w:proofErr w:type="gramStart"/>
            <w:r w:rsidRPr="00F25F43">
              <w:rPr>
                <w:rFonts w:eastAsia="Times New Roman"/>
                <w:color w:val="000000"/>
                <w:sz w:val="16"/>
                <w:szCs w:val="16"/>
                <w:shd w:val="clear" w:color="auto" w:fill="FFFFFF"/>
                <w:lang w:eastAsia="ar-SA"/>
              </w:rPr>
              <w:t>Старые</w:t>
            </w:r>
            <w:proofErr w:type="gramEnd"/>
            <w:r w:rsidRPr="00F25F43">
              <w:rPr>
                <w:rFonts w:eastAsia="Times New Roman"/>
                <w:color w:val="000000"/>
                <w:sz w:val="16"/>
                <w:szCs w:val="16"/>
                <w:shd w:val="clear" w:color="auto" w:fill="FFFFFF"/>
                <w:lang w:eastAsia="ar-SA"/>
              </w:rPr>
              <w:t xml:space="preserve"> </w:t>
            </w:r>
            <w:proofErr w:type="spellStart"/>
            <w:r w:rsidRPr="00F25F43">
              <w:rPr>
                <w:rFonts w:eastAsia="Times New Roman"/>
                <w:color w:val="000000"/>
                <w:sz w:val="16"/>
                <w:szCs w:val="16"/>
                <w:shd w:val="clear" w:color="auto" w:fill="FFFFFF"/>
                <w:lang w:eastAsia="ar-SA"/>
              </w:rPr>
              <w:t>Айбеси</w:t>
            </w:r>
            <w:proofErr w:type="spellEnd"/>
          </w:p>
        </w:tc>
        <w:tc>
          <w:tcPr>
            <w:tcW w:w="919" w:type="pct"/>
          </w:tcPr>
          <w:p w:rsidR="00F25F43" w:rsidRPr="00F25F43" w:rsidRDefault="00F25F43" w:rsidP="00F25F43">
            <w:pPr>
              <w:suppressAutoHyphens/>
              <w:ind w:firstLine="0"/>
              <w:contextualSpacing/>
              <w:jc w:val="center"/>
              <w:rPr>
                <w:rFonts w:eastAsia="Times New Roman"/>
                <w:sz w:val="16"/>
                <w:szCs w:val="16"/>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141"/>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17</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111</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37,3</w:t>
            </w:r>
          </w:p>
        </w:tc>
        <w:tc>
          <w:tcPr>
            <w:tcW w:w="1785" w:type="pct"/>
          </w:tcPr>
          <w:p w:rsidR="00F25F43" w:rsidRPr="00F25F43" w:rsidRDefault="00F25F43" w:rsidP="00F25F43">
            <w:pPr>
              <w:suppressAutoHyphens/>
              <w:ind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Алатырь – ул. Горького – </w:t>
            </w:r>
          </w:p>
          <w:p w:rsidR="00F25F43" w:rsidRPr="00F25F43" w:rsidRDefault="00F25F43" w:rsidP="00F25F43">
            <w:pPr>
              <w:suppressAutoHyphens/>
              <w:ind w:firstLine="0"/>
              <w:contextualSpacing/>
              <w:rPr>
                <w:rFonts w:eastAsia="Times New Roman"/>
                <w:color w:val="000000"/>
                <w:sz w:val="16"/>
                <w:szCs w:val="16"/>
                <w:shd w:val="clear" w:color="auto" w:fill="FFFFFF"/>
                <w:lang w:eastAsia="ar-SA"/>
              </w:rPr>
            </w:pPr>
            <w:proofErr w:type="gramStart"/>
            <w:r w:rsidRPr="00F25F43">
              <w:rPr>
                <w:rFonts w:eastAsia="Times New Roman"/>
                <w:color w:val="000000"/>
                <w:sz w:val="16"/>
                <w:szCs w:val="16"/>
                <w:shd w:val="clear" w:color="auto" w:fill="FFFFFF"/>
                <w:lang w:eastAsia="ar-SA"/>
              </w:rPr>
              <w:t xml:space="preserve">ул. Б. Хмельницкого – ул. Гагарина – а/д </w:t>
            </w:r>
            <w:r w:rsidRPr="00F25F43">
              <w:rPr>
                <w:rFonts w:eastAsia="Times New Roman"/>
                <w:color w:val="000000"/>
                <w:sz w:val="16"/>
                <w:szCs w:val="16"/>
                <w:shd w:val="clear" w:color="auto" w:fill="FFFFFF"/>
                <w:lang w:eastAsia="ar-SA"/>
              </w:rPr>
              <w:lastRenderedPageBreak/>
              <w:t xml:space="preserve">«Чебоксары – Сурское» – </w:t>
            </w:r>
            <w:proofErr w:type="spellStart"/>
            <w:r w:rsidRPr="00F25F43">
              <w:rPr>
                <w:rFonts w:eastAsia="Times New Roman"/>
                <w:color w:val="000000"/>
                <w:sz w:val="16"/>
                <w:szCs w:val="16"/>
                <w:shd w:val="clear" w:color="auto" w:fill="FFFFFF"/>
                <w:lang w:eastAsia="ar-SA"/>
              </w:rPr>
              <w:t>Чуварлеи</w:t>
            </w:r>
            <w:proofErr w:type="spellEnd"/>
            <w:r w:rsidRPr="00F25F43">
              <w:rPr>
                <w:rFonts w:eastAsia="Times New Roman"/>
                <w:color w:val="000000"/>
                <w:sz w:val="16"/>
                <w:szCs w:val="16"/>
                <w:shd w:val="clear" w:color="auto" w:fill="FFFFFF"/>
                <w:lang w:eastAsia="ar-SA"/>
              </w:rPr>
              <w:t xml:space="preserve"> – Кувакино – </w:t>
            </w:r>
            <w:proofErr w:type="spellStart"/>
            <w:r w:rsidRPr="00F25F43">
              <w:rPr>
                <w:rFonts w:eastAsia="Times New Roman"/>
                <w:color w:val="000000"/>
                <w:sz w:val="16"/>
                <w:szCs w:val="16"/>
                <w:shd w:val="clear" w:color="auto" w:fill="FFFFFF"/>
                <w:lang w:eastAsia="ar-SA"/>
              </w:rPr>
              <w:t>Ичиксы</w:t>
            </w:r>
            <w:proofErr w:type="spellEnd"/>
            <w:r w:rsidRPr="00F25F43">
              <w:rPr>
                <w:rFonts w:eastAsia="Times New Roman"/>
                <w:color w:val="000000"/>
                <w:sz w:val="16"/>
                <w:szCs w:val="16"/>
                <w:shd w:val="clear" w:color="auto" w:fill="FFFFFF"/>
                <w:lang w:eastAsia="ar-SA"/>
              </w:rPr>
              <w:t xml:space="preserve"> –  Междуречье – </w:t>
            </w:r>
            <w:proofErr w:type="spellStart"/>
            <w:r w:rsidRPr="00F25F43">
              <w:rPr>
                <w:rFonts w:eastAsia="Times New Roman"/>
                <w:color w:val="000000"/>
                <w:sz w:val="16"/>
                <w:szCs w:val="16"/>
                <w:shd w:val="clear" w:color="auto" w:fill="FFFFFF"/>
                <w:lang w:eastAsia="ar-SA"/>
              </w:rPr>
              <w:t>Сурский</w:t>
            </w:r>
            <w:proofErr w:type="spellEnd"/>
            <w:r w:rsidRPr="00F25F43">
              <w:rPr>
                <w:rFonts w:eastAsia="Times New Roman"/>
                <w:color w:val="000000"/>
                <w:sz w:val="16"/>
                <w:szCs w:val="16"/>
                <w:shd w:val="clear" w:color="auto" w:fill="FFFFFF"/>
                <w:lang w:eastAsia="ar-SA"/>
              </w:rPr>
              <w:t xml:space="preserve"> Майдан</w:t>
            </w:r>
            <w:proofErr w:type="gramEnd"/>
          </w:p>
        </w:tc>
        <w:tc>
          <w:tcPr>
            <w:tcW w:w="919" w:type="pct"/>
          </w:tcPr>
          <w:p w:rsidR="00F25F43" w:rsidRPr="00F25F43" w:rsidRDefault="00F25F43" w:rsidP="00F25F43">
            <w:pPr>
              <w:suppressAutoHyphens/>
              <w:ind w:firstLine="0"/>
              <w:contextualSpacing/>
              <w:jc w:val="center"/>
              <w:rPr>
                <w:rFonts w:eastAsia="Times New Roman"/>
                <w:sz w:val="16"/>
                <w:szCs w:val="16"/>
                <w:lang w:eastAsia="ar-SA"/>
              </w:rPr>
            </w:pPr>
            <w:r w:rsidRPr="00F25F43">
              <w:rPr>
                <w:rFonts w:eastAsia="Times New Roman"/>
                <w:color w:val="000000"/>
                <w:sz w:val="16"/>
                <w:szCs w:val="16"/>
                <w:shd w:val="clear" w:color="auto" w:fill="FFFFFF"/>
                <w:lang w:eastAsia="ar-SA"/>
              </w:rPr>
              <w:lastRenderedPageBreak/>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8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lastRenderedPageBreak/>
              <w:t>18</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115</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49,4</w:t>
            </w:r>
          </w:p>
        </w:tc>
        <w:tc>
          <w:tcPr>
            <w:tcW w:w="1785" w:type="pct"/>
          </w:tcPr>
          <w:p w:rsidR="00F25F43" w:rsidRPr="00F25F43" w:rsidRDefault="00F25F43" w:rsidP="00F25F43">
            <w:pPr>
              <w:suppressAutoHyphens/>
              <w:ind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Алатырь – ул. Горького – </w:t>
            </w:r>
          </w:p>
          <w:p w:rsidR="00F25F43" w:rsidRPr="00F25F43" w:rsidRDefault="00F25F43" w:rsidP="00F25F43">
            <w:pPr>
              <w:suppressAutoHyphens/>
              <w:ind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ул. Б. Хмельницкого – ул. Первомайская </w:t>
            </w:r>
            <w:proofErr w:type="gramStart"/>
            <w:r w:rsidRPr="00F25F43">
              <w:rPr>
                <w:rFonts w:eastAsia="Times New Roman"/>
                <w:color w:val="000000"/>
                <w:sz w:val="16"/>
                <w:szCs w:val="16"/>
                <w:shd w:val="clear" w:color="auto" w:fill="FFFFFF"/>
                <w:lang w:eastAsia="ar-SA"/>
              </w:rPr>
              <w:t>-у</w:t>
            </w:r>
            <w:proofErr w:type="gramEnd"/>
            <w:r w:rsidRPr="00F25F43">
              <w:rPr>
                <w:rFonts w:eastAsia="Times New Roman"/>
                <w:color w:val="000000"/>
                <w:sz w:val="16"/>
                <w:szCs w:val="16"/>
                <w:shd w:val="clear" w:color="auto" w:fill="FFFFFF"/>
                <w:lang w:eastAsia="ar-SA"/>
              </w:rPr>
              <w:t xml:space="preserve">л. Гончарова – ул. 141 Стрелковой Дивизии – а/д «Алатырь – Шемурша – </w:t>
            </w:r>
            <w:proofErr w:type="spellStart"/>
            <w:r w:rsidRPr="00F25F43">
              <w:rPr>
                <w:rFonts w:eastAsia="Times New Roman"/>
                <w:color w:val="000000"/>
                <w:sz w:val="16"/>
                <w:szCs w:val="16"/>
                <w:shd w:val="clear" w:color="auto" w:fill="FFFFFF"/>
                <w:lang w:eastAsia="ar-SA"/>
              </w:rPr>
              <w:t>Сойгино</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Атышево</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Новиковка</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Алтышево</w:t>
            </w:r>
            <w:proofErr w:type="spellEnd"/>
            <w:r w:rsidRPr="00F25F43">
              <w:rPr>
                <w:rFonts w:eastAsia="Times New Roman"/>
                <w:color w:val="000000"/>
                <w:sz w:val="16"/>
                <w:szCs w:val="16"/>
                <w:shd w:val="clear" w:color="auto" w:fill="FFFFFF"/>
                <w:lang w:eastAsia="ar-SA"/>
              </w:rPr>
              <w:t xml:space="preserve"> –</w:t>
            </w:r>
            <w:proofErr w:type="spellStart"/>
            <w:r w:rsidRPr="00F25F43">
              <w:rPr>
                <w:rFonts w:eastAsia="Times New Roman"/>
                <w:color w:val="000000"/>
                <w:sz w:val="16"/>
                <w:szCs w:val="16"/>
                <w:shd w:val="clear" w:color="auto" w:fill="FFFFFF"/>
                <w:lang w:eastAsia="ar-SA"/>
              </w:rPr>
              <w:t>Киря</w:t>
            </w:r>
            <w:proofErr w:type="spellEnd"/>
          </w:p>
        </w:tc>
        <w:tc>
          <w:tcPr>
            <w:tcW w:w="919" w:type="pct"/>
          </w:tcPr>
          <w:p w:rsidR="00F25F43" w:rsidRPr="00F25F43" w:rsidRDefault="00F25F43" w:rsidP="00F25F43">
            <w:pPr>
              <w:suppressAutoHyphens/>
              <w:ind w:firstLine="0"/>
              <w:contextualSpacing/>
              <w:jc w:val="center"/>
              <w:rPr>
                <w:rFonts w:eastAsia="Times New Roman"/>
                <w:sz w:val="16"/>
                <w:szCs w:val="16"/>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r w:rsidR="00F25F43" w:rsidRPr="00F25F43" w:rsidTr="00EE177C">
        <w:trPr>
          <w:trHeight w:val="840"/>
        </w:trPr>
        <w:tc>
          <w:tcPr>
            <w:tcW w:w="528" w:type="pct"/>
          </w:tcPr>
          <w:p w:rsidR="00F25F43" w:rsidRPr="00F25F43" w:rsidRDefault="00F25F43" w:rsidP="00F25F43">
            <w:pPr>
              <w:suppressAutoHyphens/>
              <w:ind w:left="-567" w:right="-426" w:firstLine="0"/>
              <w:contextualSpacing/>
              <w:jc w:val="center"/>
              <w:rPr>
                <w:color w:val="000000"/>
                <w:sz w:val="16"/>
                <w:szCs w:val="16"/>
                <w:lang w:eastAsia="ar-SA"/>
              </w:rPr>
            </w:pPr>
            <w:r w:rsidRPr="00F25F43">
              <w:rPr>
                <w:color w:val="000000"/>
                <w:sz w:val="16"/>
                <w:szCs w:val="16"/>
                <w:lang w:eastAsia="ar-SA"/>
              </w:rPr>
              <w:t>19</w:t>
            </w:r>
          </w:p>
        </w:tc>
        <w:tc>
          <w:tcPr>
            <w:tcW w:w="816" w:type="pct"/>
          </w:tcPr>
          <w:p w:rsidR="00F25F43" w:rsidRPr="00F25F43" w:rsidRDefault="00F25F43" w:rsidP="00F25F43">
            <w:pPr>
              <w:suppressAutoHyphens/>
              <w:ind w:firstLine="0"/>
              <w:contextualSpacing/>
              <w:jc w:val="center"/>
              <w:rPr>
                <w:color w:val="000000"/>
                <w:sz w:val="16"/>
                <w:szCs w:val="16"/>
                <w:lang w:eastAsia="ar-SA"/>
              </w:rPr>
            </w:pPr>
            <w:r w:rsidRPr="00F25F43">
              <w:rPr>
                <w:color w:val="000000"/>
                <w:sz w:val="16"/>
                <w:szCs w:val="16"/>
                <w:lang w:eastAsia="ar-SA"/>
              </w:rPr>
              <w:t>116</w:t>
            </w:r>
          </w:p>
        </w:tc>
        <w:tc>
          <w:tcPr>
            <w:tcW w:w="952" w:type="pct"/>
          </w:tcPr>
          <w:p w:rsidR="00F25F43" w:rsidRPr="00F25F43" w:rsidRDefault="00F25F43" w:rsidP="00F25F43">
            <w:pPr>
              <w:suppressAutoHyphens/>
              <w:ind w:firstLine="0"/>
              <w:contextualSpacing/>
              <w:jc w:val="center"/>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41,3</w:t>
            </w:r>
          </w:p>
        </w:tc>
        <w:tc>
          <w:tcPr>
            <w:tcW w:w="1785" w:type="pct"/>
          </w:tcPr>
          <w:p w:rsidR="00F25F43" w:rsidRPr="00F25F43" w:rsidRDefault="00F25F43" w:rsidP="00F25F43">
            <w:pPr>
              <w:suppressAutoHyphens/>
              <w:ind w:firstLine="0"/>
              <w:contextualSpacing/>
              <w:rPr>
                <w:rFonts w:eastAsia="Times New Roman"/>
                <w:color w:val="000000"/>
                <w:sz w:val="16"/>
                <w:szCs w:val="16"/>
                <w:shd w:val="clear" w:color="auto" w:fill="FFFFFF"/>
                <w:lang w:eastAsia="ar-SA"/>
              </w:rPr>
            </w:pPr>
            <w:r w:rsidRPr="00F25F43">
              <w:rPr>
                <w:rFonts w:eastAsia="Times New Roman"/>
                <w:color w:val="000000"/>
                <w:sz w:val="16"/>
                <w:szCs w:val="16"/>
                <w:shd w:val="clear" w:color="auto" w:fill="FFFFFF"/>
                <w:lang w:eastAsia="ar-SA"/>
              </w:rPr>
              <w:t xml:space="preserve">Алатырь – ул. Горького – ул. </w:t>
            </w:r>
          </w:p>
          <w:p w:rsidR="00F25F43" w:rsidRPr="00F25F43" w:rsidRDefault="00F25F43" w:rsidP="00F25F43">
            <w:pPr>
              <w:suppressAutoHyphens/>
              <w:ind w:firstLine="0"/>
              <w:contextualSpacing/>
              <w:rPr>
                <w:rFonts w:eastAsia="Times New Roman"/>
                <w:color w:val="000000"/>
                <w:sz w:val="16"/>
                <w:szCs w:val="16"/>
                <w:shd w:val="clear" w:color="auto" w:fill="FFFFFF"/>
                <w:lang w:eastAsia="ar-SA"/>
              </w:rPr>
            </w:pPr>
            <w:proofErr w:type="gramStart"/>
            <w:r w:rsidRPr="00F25F43">
              <w:rPr>
                <w:rFonts w:eastAsia="Times New Roman"/>
                <w:color w:val="000000"/>
                <w:sz w:val="16"/>
                <w:szCs w:val="16"/>
                <w:shd w:val="clear" w:color="auto" w:fill="FFFFFF"/>
                <w:lang w:eastAsia="ar-SA"/>
              </w:rPr>
              <w:t xml:space="preserve">Б. Хмельницкого – ул. Первомайская – ул. Гончарова – ул. 141 Стрелковой Дивизии – а/д «Алатырь – Шемурша – </w:t>
            </w:r>
            <w:proofErr w:type="spellStart"/>
            <w:r w:rsidRPr="00F25F43">
              <w:rPr>
                <w:rFonts w:eastAsia="Times New Roman"/>
                <w:color w:val="000000"/>
                <w:sz w:val="16"/>
                <w:szCs w:val="16"/>
                <w:shd w:val="clear" w:color="auto" w:fill="FFFFFF"/>
                <w:lang w:eastAsia="ar-SA"/>
              </w:rPr>
              <w:t>Сойгино</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Атышево</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Новиковка</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Алтышево</w:t>
            </w:r>
            <w:proofErr w:type="spellEnd"/>
            <w:r w:rsidRPr="00F25F43">
              <w:rPr>
                <w:rFonts w:eastAsia="Times New Roman"/>
                <w:color w:val="000000"/>
                <w:sz w:val="16"/>
                <w:szCs w:val="16"/>
                <w:shd w:val="clear" w:color="auto" w:fill="FFFFFF"/>
                <w:lang w:eastAsia="ar-SA"/>
              </w:rPr>
              <w:t xml:space="preserve"> – </w:t>
            </w:r>
            <w:proofErr w:type="spellStart"/>
            <w:r w:rsidRPr="00F25F43">
              <w:rPr>
                <w:rFonts w:eastAsia="Times New Roman"/>
                <w:color w:val="000000"/>
                <w:sz w:val="16"/>
                <w:szCs w:val="16"/>
                <w:shd w:val="clear" w:color="auto" w:fill="FFFFFF"/>
                <w:lang w:eastAsia="ar-SA"/>
              </w:rPr>
              <w:t>Атрать</w:t>
            </w:r>
            <w:proofErr w:type="spellEnd"/>
            <w:proofErr w:type="gramEnd"/>
          </w:p>
        </w:tc>
        <w:tc>
          <w:tcPr>
            <w:tcW w:w="919" w:type="pct"/>
          </w:tcPr>
          <w:p w:rsidR="00F25F43" w:rsidRPr="00F25F43" w:rsidRDefault="00F25F43" w:rsidP="00F25F43">
            <w:pPr>
              <w:suppressAutoHyphens/>
              <w:ind w:firstLine="0"/>
              <w:contextualSpacing/>
              <w:jc w:val="center"/>
              <w:rPr>
                <w:rFonts w:eastAsia="Times New Roman"/>
                <w:sz w:val="16"/>
                <w:szCs w:val="16"/>
                <w:lang w:eastAsia="ar-SA"/>
              </w:rPr>
            </w:pPr>
            <w:r w:rsidRPr="00F25F43">
              <w:rPr>
                <w:rFonts w:eastAsia="Times New Roman"/>
                <w:color w:val="000000"/>
                <w:sz w:val="16"/>
                <w:szCs w:val="16"/>
                <w:shd w:val="clear" w:color="auto" w:fill="FFFFFF"/>
                <w:lang w:eastAsia="ar-SA"/>
              </w:rPr>
              <w:t xml:space="preserve">2 </w:t>
            </w:r>
            <w:proofErr w:type="spellStart"/>
            <w:proofErr w:type="gramStart"/>
            <w:r w:rsidRPr="00F25F43">
              <w:rPr>
                <w:rFonts w:eastAsia="Times New Roman"/>
                <w:color w:val="000000"/>
                <w:sz w:val="16"/>
                <w:szCs w:val="16"/>
                <w:shd w:val="clear" w:color="auto" w:fill="FFFFFF"/>
                <w:lang w:eastAsia="ar-SA"/>
              </w:rPr>
              <w:t>ед</w:t>
            </w:r>
            <w:proofErr w:type="spellEnd"/>
            <w:proofErr w:type="gramEnd"/>
            <w:r w:rsidRPr="00F25F43">
              <w:rPr>
                <w:rFonts w:eastAsia="Times New Roman"/>
                <w:color w:val="000000"/>
                <w:sz w:val="16"/>
                <w:szCs w:val="16"/>
                <w:shd w:val="clear" w:color="auto" w:fill="FFFFFF"/>
                <w:lang w:eastAsia="ar-SA"/>
              </w:rPr>
              <w:t>,  малый класс</w:t>
            </w:r>
          </w:p>
        </w:tc>
      </w:tr>
    </w:tbl>
    <w:p w:rsidR="00F25F43" w:rsidRPr="00F25F43" w:rsidRDefault="00F25F43" w:rsidP="00F25F43">
      <w:pPr>
        <w:suppressAutoHyphens/>
        <w:ind w:firstLine="0"/>
        <w:jc w:val="right"/>
        <w:rPr>
          <w:rFonts w:eastAsia="Times New Roman"/>
          <w:sz w:val="16"/>
          <w:szCs w:val="16"/>
          <w:lang w:eastAsia="ar-SA"/>
        </w:rPr>
      </w:pPr>
      <w:r w:rsidRPr="00F25F43">
        <w:rPr>
          <w:rFonts w:eastAsia="Times New Roman"/>
          <w:sz w:val="16"/>
          <w:szCs w:val="16"/>
          <w:lang w:eastAsia="ar-SA"/>
        </w:rPr>
        <w:t>»;</w:t>
      </w:r>
    </w:p>
    <w:p w:rsidR="00F25F43" w:rsidRPr="00F25F43" w:rsidRDefault="00F25F43" w:rsidP="00F25F43">
      <w:pPr>
        <w:numPr>
          <w:ilvl w:val="0"/>
          <w:numId w:val="29"/>
        </w:numPr>
        <w:suppressAutoHyphens/>
        <w:contextualSpacing/>
        <w:jc w:val="left"/>
        <w:rPr>
          <w:rFonts w:eastAsia="Times New Roman"/>
          <w:sz w:val="16"/>
          <w:szCs w:val="16"/>
          <w:lang w:eastAsia="ar-SA"/>
        </w:rPr>
      </w:pPr>
      <w:r w:rsidRPr="00F25F43">
        <w:rPr>
          <w:rFonts w:eastAsia="Times New Roman"/>
          <w:sz w:val="16"/>
          <w:szCs w:val="16"/>
          <w:lang w:eastAsia="ar-SA"/>
        </w:rPr>
        <w:t>приложение № 4 к Документу планирования изложить в следующей редакции:</w:t>
      </w:r>
    </w:p>
    <w:p w:rsidR="00F25F43" w:rsidRPr="00F25F43" w:rsidRDefault="00F25F43" w:rsidP="00F25F43">
      <w:pPr>
        <w:suppressAutoHyphens/>
        <w:ind w:left="6521" w:right="-141" w:firstLine="0"/>
        <w:contextualSpacing/>
        <w:jc w:val="left"/>
        <w:rPr>
          <w:bCs/>
          <w:sz w:val="16"/>
          <w:szCs w:val="16"/>
          <w:lang w:eastAsia="en-US"/>
        </w:rPr>
      </w:pPr>
      <w:r w:rsidRPr="00F25F43">
        <w:rPr>
          <w:bCs/>
          <w:sz w:val="16"/>
          <w:szCs w:val="16"/>
          <w:lang w:eastAsia="en-US"/>
        </w:rPr>
        <w:t>«Приложение № 4</w:t>
      </w:r>
    </w:p>
    <w:p w:rsidR="00F25F43" w:rsidRPr="00F25F43" w:rsidRDefault="00F25F43" w:rsidP="00F25F43">
      <w:pPr>
        <w:suppressAutoHyphens/>
        <w:ind w:left="6521" w:right="-141" w:firstLine="0"/>
        <w:contextualSpacing/>
        <w:jc w:val="left"/>
        <w:rPr>
          <w:sz w:val="16"/>
          <w:szCs w:val="16"/>
          <w:lang w:eastAsia="en-US"/>
        </w:rPr>
      </w:pPr>
      <w:r w:rsidRPr="00F25F43">
        <w:rPr>
          <w:bCs/>
          <w:sz w:val="16"/>
          <w:szCs w:val="16"/>
          <w:lang w:eastAsia="en-US"/>
        </w:rPr>
        <w:t xml:space="preserve">к Документу планирования регулярных перевозок пассажиров и багажа автомобильным транспортом по муниципальным маршрутам регулярных перевозок в </w:t>
      </w:r>
      <w:proofErr w:type="spellStart"/>
      <w:r w:rsidRPr="00F25F43">
        <w:rPr>
          <w:bCs/>
          <w:sz w:val="16"/>
          <w:szCs w:val="16"/>
          <w:lang w:eastAsia="en-US"/>
        </w:rPr>
        <w:t>Алатырском</w:t>
      </w:r>
      <w:proofErr w:type="spellEnd"/>
      <w:r w:rsidRPr="00F25F43">
        <w:rPr>
          <w:bCs/>
          <w:sz w:val="16"/>
          <w:szCs w:val="16"/>
          <w:lang w:eastAsia="en-US"/>
        </w:rPr>
        <w:t xml:space="preserve"> муниципальном округе Чувашской Республики на 2026-2030 гг.</w:t>
      </w:r>
    </w:p>
    <w:p w:rsidR="00F25F43" w:rsidRPr="00F25F43" w:rsidRDefault="00F25F43" w:rsidP="00F25F43">
      <w:pPr>
        <w:suppressAutoHyphens/>
        <w:jc w:val="right"/>
        <w:rPr>
          <w:rFonts w:ascii="Calibri" w:hAnsi="Calibri"/>
          <w:sz w:val="16"/>
          <w:szCs w:val="16"/>
          <w:lang w:eastAsia="en-US"/>
        </w:rPr>
      </w:pPr>
    </w:p>
    <w:p w:rsidR="00F25F43" w:rsidRPr="00F25F43" w:rsidRDefault="00F25F43" w:rsidP="00F25F43">
      <w:pPr>
        <w:suppressAutoHyphens/>
        <w:ind w:firstLine="0"/>
        <w:contextualSpacing/>
        <w:jc w:val="center"/>
        <w:rPr>
          <w:b/>
          <w:sz w:val="16"/>
          <w:szCs w:val="16"/>
          <w:lang w:eastAsia="en-US"/>
        </w:rPr>
      </w:pPr>
      <w:r w:rsidRPr="00F25F43">
        <w:rPr>
          <w:rFonts w:eastAsia="Times New Roman"/>
          <w:b/>
          <w:sz w:val="16"/>
          <w:szCs w:val="16"/>
          <w:lang w:eastAsia="ar-SA"/>
        </w:rPr>
        <w:t>ГРАФИК</w:t>
      </w:r>
    </w:p>
    <w:p w:rsidR="00F25F43" w:rsidRPr="00F25F43" w:rsidRDefault="00F25F43" w:rsidP="00F25F43">
      <w:pPr>
        <w:suppressAutoHyphens/>
        <w:ind w:firstLine="0"/>
        <w:contextualSpacing/>
        <w:jc w:val="center"/>
        <w:rPr>
          <w:rFonts w:eastAsia="Times New Roman"/>
          <w:b/>
          <w:sz w:val="16"/>
          <w:szCs w:val="16"/>
          <w:lang w:eastAsia="ar-SA"/>
        </w:rPr>
      </w:pPr>
      <w:r w:rsidRPr="00F25F43">
        <w:rPr>
          <w:rFonts w:eastAsia="Times New Roman"/>
          <w:b/>
          <w:sz w:val="16"/>
          <w:szCs w:val="16"/>
          <w:lang w:eastAsia="ar-SA"/>
        </w:rPr>
        <w:t xml:space="preserve">изменения маршрутов регулярных перевозок в </w:t>
      </w:r>
      <w:proofErr w:type="spellStart"/>
      <w:r w:rsidRPr="00F25F43">
        <w:rPr>
          <w:rFonts w:eastAsia="Times New Roman"/>
          <w:b/>
          <w:sz w:val="16"/>
          <w:szCs w:val="16"/>
          <w:lang w:eastAsia="ar-SA"/>
        </w:rPr>
        <w:t>Алатырском</w:t>
      </w:r>
      <w:proofErr w:type="spellEnd"/>
      <w:r w:rsidRPr="00F25F43">
        <w:rPr>
          <w:rFonts w:eastAsia="Times New Roman"/>
          <w:b/>
          <w:sz w:val="16"/>
          <w:szCs w:val="16"/>
          <w:lang w:eastAsia="ar-SA"/>
        </w:rPr>
        <w:t xml:space="preserve"> муниципальном округе Чувашской Республики</w:t>
      </w:r>
    </w:p>
    <w:p w:rsidR="00F25F43" w:rsidRPr="00F25F43" w:rsidRDefault="00F25F43" w:rsidP="00F25F43">
      <w:pPr>
        <w:suppressAutoHyphens/>
        <w:ind w:firstLine="0"/>
        <w:contextualSpacing/>
        <w:jc w:val="center"/>
        <w:rPr>
          <w:rFonts w:eastAsia="Times New Roman"/>
          <w:b/>
          <w:sz w:val="16"/>
          <w:szCs w:val="16"/>
          <w:lang w:eastAsia="ar-SA"/>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30"/>
        <w:gridCol w:w="1897"/>
        <w:gridCol w:w="1792"/>
        <w:gridCol w:w="1792"/>
        <w:gridCol w:w="2618"/>
        <w:gridCol w:w="1792"/>
      </w:tblGrid>
      <w:tr w:rsidR="00F25F43" w:rsidRPr="00F25F43" w:rsidTr="00EE177C">
        <w:trPr>
          <w:trHeight w:val="1132"/>
        </w:trPr>
        <w:tc>
          <w:tcPr>
            <w:tcW w:w="254"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w:t>
            </w:r>
          </w:p>
          <w:p w:rsidR="00F25F43" w:rsidRPr="00F25F43" w:rsidRDefault="00F25F43" w:rsidP="00F25F43">
            <w:pPr>
              <w:ind w:firstLine="0"/>
              <w:jc w:val="center"/>
              <w:rPr>
                <w:rFonts w:eastAsia="Times New Roman"/>
                <w:sz w:val="16"/>
                <w:szCs w:val="16"/>
              </w:rPr>
            </w:pPr>
            <w:proofErr w:type="gramStart"/>
            <w:r w:rsidRPr="00F25F43">
              <w:rPr>
                <w:rFonts w:eastAsia="Times New Roman"/>
                <w:sz w:val="16"/>
                <w:szCs w:val="16"/>
              </w:rPr>
              <w:t>п</w:t>
            </w:r>
            <w:proofErr w:type="gramEnd"/>
            <w:r w:rsidRPr="00F25F43">
              <w:rPr>
                <w:rFonts w:eastAsia="Times New Roman"/>
                <w:sz w:val="16"/>
                <w:szCs w:val="16"/>
              </w:rPr>
              <w:t>/п</w:t>
            </w:r>
          </w:p>
        </w:tc>
        <w:tc>
          <w:tcPr>
            <w:tcW w:w="91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Регистрационный номер</w:t>
            </w:r>
          </w:p>
          <w:p w:rsidR="00F25F43" w:rsidRPr="00F25F43" w:rsidRDefault="00F25F43" w:rsidP="00F25F43">
            <w:pPr>
              <w:ind w:firstLine="0"/>
              <w:jc w:val="center"/>
              <w:rPr>
                <w:rFonts w:eastAsia="Times New Roman"/>
                <w:sz w:val="16"/>
                <w:szCs w:val="16"/>
              </w:rPr>
            </w:pPr>
            <w:r w:rsidRPr="00F25F43">
              <w:rPr>
                <w:rFonts w:eastAsia="Times New Roman"/>
                <w:sz w:val="16"/>
                <w:szCs w:val="16"/>
              </w:rPr>
              <w:t>муниципального маршрута</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Порядковый номер</w:t>
            </w:r>
          </w:p>
          <w:p w:rsidR="00F25F43" w:rsidRPr="00F25F43" w:rsidRDefault="00F25F43" w:rsidP="00F25F43">
            <w:pPr>
              <w:ind w:firstLine="0"/>
              <w:jc w:val="center"/>
              <w:rPr>
                <w:rFonts w:eastAsia="Times New Roman"/>
                <w:sz w:val="16"/>
                <w:szCs w:val="16"/>
              </w:rPr>
            </w:pPr>
            <w:r w:rsidRPr="00F25F43">
              <w:rPr>
                <w:rFonts w:eastAsia="Times New Roman"/>
                <w:sz w:val="16"/>
                <w:szCs w:val="16"/>
              </w:rPr>
              <w:t>муниципального</w:t>
            </w:r>
          </w:p>
          <w:p w:rsidR="00F25F43" w:rsidRPr="00F25F43" w:rsidRDefault="00F25F43" w:rsidP="00F25F43">
            <w:pPr>
              <w:ind w:firstLine="0"/>
              <w:jc w:val="center"/>
              <w:rPr>
                <w:rFonts w:eastAsia="Times New Roman"/>
                <w:sz w:val="16"/>
                <w:szCs w:val="16"/>
              </w:rPr>
            </w:pPr>
            <w:r w:rsidRPr="00F25F43">
              <w:rPr>
                <w:rFonts w:eastAsia="Times New Roman"/>
                <w:sz w:val="16"/>
                <w:szCs w:val="16"/>
              </w:rPr>
              <w:t>маршрута</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Наименование</w:t>
            </w:r>
          </w:p>
          <w:p w:rsidR="00F25F43" w:rsidRPr="00F25F43" w:rsidRDefault="00F25F43" w:rsidP="00F25F43">
            <w:pPr>
              <w:ind w:firstLine="0"/>
              <w:jc w:val="center"/>
              <w:rPr>
                <w:rFonts w:eastAsia="Times New Roman"/>
                <w:sz w:val="16"/>
                <w:szCs w:val="16"/>
              </w:rPr>
            </w:pPr>
            <w:r w:rsidRPr="00F25F43">
              <w:rPr>
                <w:rFonts w:eastAsia="Times New Roman"/>
                <w:sz w:val="16"/>
                <w:szCs w:val="16"/>
              </w:rPr>
              <w:t>муниципального маршрута</w:t>
            </w:r>
          </w:p>
        </w:tc>
        <w:tc>
          <w:tcPr>
            <w:tcW w:w="1256"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color w:val="000000"/>
                <w:sz w:val="16"/>
                <w:szCs w:val="16"/>
              </w:rPr>
            </w:pPr>
            <w:r w:rsidRPr="00F25F43">
              <w:rPr>
                <w:rFonts w:eastAsia="Times New Roman"/>
                <w:color w:val="000000"/>
                <w:sz w:val="16"/>
                <w:szCs w:val="16"/>
              </w:rPr>
              <w:t>Сведения муниципального маршрута регулярных перевозок, подлежащие изменению</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Дата изменения муниципального маршрута регулярных перевозок</w:t>
            </w:r>
          </w:p>
        </w:tc>
      </w:tr>
      <w:tr w:rsidR="00F25F43" w:rsidRPr="00F25F43" w:rsidTr="00EE177C">
        <w:trPr>
          <w:trHeight w:val="100"/>
        </w:trPr>
        <w:tc>
          <w:tcPr>
            <w:tcW w:w="254"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1</w:t>
            </w:r>
          </w:p>
        </w:tc>
        <w:tc>
          <w:tcPr>
            <w:tcW w:w="91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2</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3</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4</w:t>
            </w:r>
          </w:p>
        </w:tc>
        <w:tc>
          <w:tcPr>
            <w:tcW w:w="1256"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5</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6</w:t>
            </w:r>
          </w:p>
        </w:tc>
      </w:tr>
      <w:tr w:rsidR="00F25F43" w:rsidRPr="00F25F43" w:rsidTr="00EE177C">
        <w:trPr>
          <w:trHeight w:val="1527"/>
        </w:trPr>
        <w:tc>
          <w:tcPr>
            <w:tcW w:w="254"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val="en-US"/>
              </w:rPr>
            </w:pPr>
            <w:r w:rsidRPr="00F25F43">
              <w:rPr>
                <w:rFonts w:eastAsia="Times New Roman"/>
                <w:sz w:val="16"/>
                <w:szCs w:val="16"/>
                <w:lang w:val="en-US"/>
              </w:rPr>
              <w:t>1</w:t>
            </w:r>
          </w:p>
        </w:tc>
        <w:tc>
          <w:tcPr>
            <w:tcW w:w="91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val="en-US"/>
              </w:rPr>
            </w:pPr>
            <w:r w:rsidRPr="00F25F43">
              <w:rPr>
                <w:rFonts w:eastAsia="Times New Roman"/>
                <w:sz w:val="16"/>
                <w:szCs w:val="16"/>
                <w:lang w:val="en-US"/>
              </w:rPr>
              <w:t>1</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val="en-US"/>
              </w:rPr>
            </w:pPr>
            <w:r w:rsidRPr="00F25F43">
              <w:rPr>
                <w:rFonts w:eastAsia="Times New Roman"/>
                <w:sz w:val="16"/>
                <w:szCs w:val="16"/>
                <w:lang w:val="en-US"/>
              </w:rPr>
              <w:t>2</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 xml:space="preserve">ул. Южная - </w:t>
            </w:r>
            <w:proofErr w:type="spellStart"/>
            <w:r w:rsidRPr="00F25F43">
              <w:rPr>
                <w:rFonts w:eastAsia="Times New Roman"/>
                <w:sz w:val="16"/>
                <w:szCs w:val="16"/>
                <w:lang w:eastAsia="en-US"/>
              </w:rPr>
              <w:t>с</w:t>
            </w:r>
            <w:proofErr w:type="gramStart"/>
            <w:r w:rsidRPr="00F25F43">
              <w:rPr>
                <w:rFonts w:eastAsia="Times New Roman"/>
                <w:sz w:val="16"/>
                <w:szCs w:val="16"/>
                <w:lang w:eastAsia="en-US"/>
              </w:rPr>
              <w:t>.Ч</w:t>
            </w:r>
            <w:proofErr w:type="gramEnd"/>
            <w:r w:rsidRPr="00F25F43">
              <w:rPr>
                <w:rFonts w:eastAsia="Times New Roman"/>
                <w:sz w:val="16"/>
                <w:szCs w:val="16"/>
                <w:lang w:eastAsia="en-US"/>
              </w:rPr>
              <w:t>уварлеи</w:t>
            </w:r>
            <w:proofErr w:type="spellEnd"/>
            <w:r w:rsidRPr="00F25F43">
              <w:rPr>
                <w:rFonts w:eastAsia="Times New Roman"/>
                <w:sz w:val="16"/>
                <w:szCs w:val="16"/>
                <w:lang w:eastAsia="en-US"/>
              </w:rPr>
              <w:t xml:space="preserve"> - </w:t>
            </w:r>
            <w:proofErr w:type="spellStart"/>
            <w:r w:rsidRPr="00F25F43">
              <w:rPr>
                <w:rFonts w:eastAsia="Times New Roman"/>
                <w:sz w:val="16"/>
                <w:szCs w:val="16"/>
                <w:lang w:eastAsia="en-US"/>
              </w:rPr>
              <w:t>Ялушево</w:t>
            </w:r>
            <w:proofErr w:type="spellEnd"/>
          </w:p>
        </w:tc>
        <w:tc>
          <w:tcPr>
            <w:tcW w:w="1256"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tabs>
                <w:tab w:val="left" w:pos="525"/>
              </w:tabs>
              <w:ind w:firstLine="0"/>
              <w:jc w:val="left"/>
              <w:rPr>
                <w:rFonts w:eastAsia="Times New Roman"/>
                <w:sz w:val="16"/>
                <w:szCs w:val="16"/>
                <w:lang w:eastAsia="en-US"/>
              </w:rPr>
            </w:pPr>
            <w:r w:rsidRPr="00F25F43">
              <w:rPr>
                <w:rFonts w:eastAsia="Times New Roman"/>
                <w:sz w:val="16"/>
                <w:szCs w:val="16"/>
                <w:lang w:eastAsia="en-US"/>
              </w:rPr>
              <w:t xml:space="preserve">- включить в схему маршрута остановочный пункт: ул. Южная (Дубовая роща), </w:t>
            </w:r>
            <w:proofErr w:type="spellStart"/>
            <w:r w:rsidRPr="00F25F43">
              <w:rPr>
                <w:rFonts w:eastAsia="Times New Roman"/>
                <w:sz w:val="16"/>
                <w:szCs w:val="16"/>
                <w:lang w:eastAsia="en-US"/>
              </w:rPr>
              <w:t>Ялушево</w:t>
            </w:r>
            <w:proofErr w:type="spellEnd"/>
            <w:r w:rsidRPr="00F25F43">
              <w:rPr>
                <w:rFonts w:eastAsia="Times New Roman"/>
                <w:sz w:val="16"/>
                <w:szCs w:val="16"/>
                <w:lang w:eastAsia="en-US"/>
              </w:rPr>
              <w:t xml:space="preserve"> (</w:t>
            </w:r>
            <w:proofErr w:type="spellStart"/>
            <w:r w:rsidRPr="00F25F43">
              <w:rPr>
                <w:rFonts w:eastAsia="Times New Roman"/>
                <w:sz w:val="16"/>
                <w:szCs w:val="16"/>
                <w:lang w:eastAsia="en-US"/>
              </w:rPr>
              <w:t>ул</w:t>
            </w:r>
            <w:proofErr w:type="gramStart"/>
            <w:r w:rsidRPr="00F25F43">
              <w:rPr>
                <w:rFonts w:eastAsia="Times New Roman"/>
                <w:sz w:val="16"/>
                <w:szCs w:val="16"/>
                <w:lang w:eastAsia="en-US"/>
              </w:rPr>
              <w:t>.О</w:t>
            </w:r>
            <w:proofErr w:type="gramEnd"/>
            <w:r w:rsidRPr="00F25F43">
              <w:rPr>
                <w:rFonts w:eastAsia="Times New Roman"/>
                <w:sz w:val="16"/>
                <w:szCs w:val="16"/>
                <w:lang w:eastAsia="en-US"/>
              </w:rPr>
              <w:t>зерная</w:t>
            </w:r>
            <w:proofErr w:type="spellEnd"/>
            <w:r w:rsidRPr="00F25F43">
              <w:rPr>
                <w:rFonts w:eastAsia="Times New Roman"/>
                <w:sz w:val="16"/>
                <w:szCs w:val="16"/>
                <w:lang w:eastAsia="en-US"/>
              </w:rPr>
              <w:t xml:space="preserve">) – </w:t>
            </w:r>
            <w:proofErr w:type="spellStart"/>
            <w:r w:rsidRPr="00F25F43">
              <w:rPr>
                <w:rFonts w:eastAsia="Times New Roman"/>
                <w:sz w:val="16"/>
                <w:szCs w:val="16"/>
                <w:lang w:eastAsia="en-US"/>
              </w:rPr>
              <w:t>Чуварлеи</w:t>
            </w:r>
            <w:proofErr w:type="spellEnd"/>
            <w:r w:rsidRPr="00F25F43">
              <w:rPr>
                <w:rFonts w:eastAsia="Times New Roman"/>
                <w:sz w:val="16"/>
                <w:szCs w:val="16"/>
                <w:lang w:eastAsia="en-US"/>
              </w:rPr>
              <w:t xml:space="preserve"> (</w:t>
            </w:r>
            <w:proofErr w:type="spellStart"/>
            <w:r w:rsidRPr="00F25F43">
              <w:rPr>
                <w:rFonts w:eastAsia="Times New Roman"/>
                <w:sz w:val="16"/>
                <w:szCs w:val="16"/>
                <w:lang w:eastAsia="en-US"/>
              </w:rPr>
              <w:t>Чуварлейская</w:t>
            </w:r>
            <w:proofErr w:type="spellEnd"/>
            <w:r w:rsidRPr="00F25F43">
              <w:rPr>
                <w:rFonts w:eastAsia="Times New Roman"/>
                <w:sz w:val="16"/>
                <w:szCs w:val="16"/>
                <w:lang w:eastAsia="en-US"/>
              </w:rPr>
              <w:t xml:space="preserve"> СОШ)</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p>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ноябрь 2025</w:t>
            </w:r>
          </w:p>
        </w:tc>
      </w:tr>
      <w:tr w:rsidR="00F25F43" w:rsidRPr="00F25F43" w:rsidTr="00EE177C">
        <w:trPr>
          <w:trHeight w:val="1527"/>
        </w:trPr>
        <w:tc>
          <w:tcPr>
            <w:tcW w:w="254"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2</w:t>
            </w:r>
          </w:p>
        </w:tc>
        <w:tc>
          <w:tcPr>
            <w:tcW w:w="91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16</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106</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 xml:space="preserve">Алатырь(ДКП </w:t>
            </w:r>
            <w:proofErr w:type="spellStart"/>
            <w:r w:rsidRPr="00F25F43">
              <w:rPr>
                <w:rFonts w:eastAsia="Times New Roman"/>
                <w:sz w:val="16"/>
                <w:szCs w:val="16"/>
                <w:lang w:eastAsia="en-US"/>
              </w:rPr>
              <w:t>г</w:t>
            </w:r>
            <w:proofErr w:type="gramStart"/>
            <w:r w:rsidRPr="00F25F43">
              <w:rPr>
                <w:rFonts w:eastAsia="Times New Roman"/>
                <w:sz w:val="16"/>
                <w:szCs w:val="16"/>
                <w:lang w:eastAsia="en-US"/>
              </w:rPr>
              <w:t>.А</w:t>
            </w:r>
            <w:proofErr w:type="gramEnd"/>
            <w:r w:rsidRPr="00F25F43">
              <w:rPr>
                <w:rFonts w:eastAsia="Times New Roman"/>
                <w:sz w:val="16"/>
                <w:szCs w:val="16"/>
                <w:lang w:eastAsia="en-US"/>
              </w:rPr>
              <w:t>латырь-с.Миренки-Ахматово</w:t>
            </w:r>
            <w:proofErr w:type="spellEnd"/>
            <w:r w:rsidRPr="00F25F43">
              <w:rPr>
                <w:rFonts w:eastAsia="Times New Roman"/>
                <w:sz w:val="16"/>
                <w:szCs w:val="16"/>
                <w:lang w:eastAsia="en-US"/>
              </w:rPr>
              <w:t>)</w:t>
            </w:r>
          </w:p>
        </w:tc>
        <w:tc>
          <w:tcPr>
            <w:tcW w:w="1256"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tabs>
                <w:tab w:val="right" w:pos="4535"/>
              </w:tabs>
              <w:ind w:firstLine="0"/>
              <w:jc w:val="left"/>
              <w:rPr>
                <w:rFonts w:eastAsia="Times New Roman"/>
                <w:sz w:val="16"/>
                <w:szCs w:val="16"/>
                <w:lang w:eastAsia="en-US"/>
              </w:rPr>
            </w:pPr>
            <w:r w:rsidRPr="00F25F43">
              <w:rPr>
                <w:rFonts w:eastAsia="Times New Roman"/>
                <w:sz w:val="16"/>
                <w:szCs w:val="16"/>
                <w:lang w:eastAsia="en-US"/>
              </w:rPr>
              <w:t>-включение в схему маршрута</w:t>
            </w:r>
          </w:p>
          <w:p w:rsidR="00F25F43" w:rsidRPr="00F25F43" w:rsidRDefault="00F25F43" w:rsidP="00F25F43">
            <w:pPr>
              <w:ind w:firstLine="0"/>
              <w:jc w:val="left"/>
              <w:rPr>
                <w:rFonts w:eastAsia="Times New Roman"/>
                <w:sz w:val="16"/>
                <w:szCs w:val="16"/>
                <w:lang w:eastAsia="en-US"/>
              </w:rPr>
            </w:pPr>
            <w:r w:rsidRPr="00F25F43">
              <w:rPr>
                <w:rFonts w:eastAsia="Times New Roman"/>
                <w:sz w:val="16"/>
                <w:szCs w:val="16"/>
                <w:lang w:eastAsia="en-US"/>
              </w:rPr>
              <w:t>остановочный пункт «</w:t>
            </w:r>
            <w:proofErr w:type="spellStart"/>
            <w:r w:rsidRPr="00F25F43">
              <w:rPr>
                <w:rFonts w:eastAsia="Times New Roman"/>
                <w:sz w:val="16"/>
                <w:szCs w:val="16"/>
                <w:lang w:eastAsia="en-US"/>
              </w:rPr>
              <w:t>Ахматово</w:t>
            </w:r>
            <w:proofErr w:type="spellEnd"/>
            <w:r w:rsidRPr="00F25F43">
              <w:rPr>
                <w:rFonts w:eastAsia="Times New Roman"/>
                <w:sz w:val="16"/>
                <w:szCs w:val="16"/>
                <w:lang w:eastAsia="en-US"/>
              </w:rPr>
              <w:t>»</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ноябрь 2025</w:t>
            </w:r>
          </w:p>
        </w:tc>
      </w:tr>
      <w:tr w:rsidR="00F25F43" w:rsidRPr="00F25F43" w:rsidTr="00EE177C">
        <w:trPr>
          <w:trHeight w:val="1527"/>
        </w:trPr>
        <w:tc>
          <w:tcPr>
            <w:tcW w:w="254"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3</w:t>
            </w:r>
          </w:p>
        </w:tc>
        <w:tc>
          <w:tcPr>
            <w:tcW w:w="91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21</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115</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 xml:space="preserve">Алатырь (ДКП г. Алатырь)- </w:t>
            </w:r>
            <w:proofErr w:type="spellStart"/>
            <w:r w:rsidRPr="00F25F43">
              <w:rPr>
                <w:rFonts w:eastAsia="Times New Roman"/>
                <w:sz w:val="16"/>
                <w:szCs w:val="16"/>
                <w:lang w:eastAsia="en-US"/>
              </w:rPr>
              <w:t>Киря</w:t>
            </w:r>
            <w:proofErr w:type="spellEnd"/>
          </w:p>
        </w:tc>
        <w:tc>
          <w:tcPr>
            <w:tcW w:w="1256"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left"/>
              <w:rPr>
                <w:rFonts w:eastAsia="Times New Roman"/>
                <w:sz w:val="16"/>
                <w:szCs w:val="16"/>
                <w:lang w:eastAsia="en-US"/>
              </w:rPr>
            </w:pPr>
            <w:r w:rsidRPr="00F25F43">
              <w:rPr>
                <w:rFonts w:eastAsia="Times New Roman"/>
                <w:sz w:val="16"/>
                <w:szCs w:val="16"/>
                <w:lang w:eastAsia="en-US"/>
              </w:rPr>
              <w:t>-включение в схему маршрута остановочный пункт «АЗНХ», «</w:t>
            </w:r>
            <w:proofErr w:type="spellStart"/>
            <w:r w:rsidRPr="00F25F43">
              <w:rPr>
                <w:rFonts w:eastAsia="Times New Roman"/>
                <w:sz w:val="16"/>
                <w:szCs w:val="16"/>
                <w:lang w:eastAsia="en-US"/>
              </w:rPr>
              <w:t>Атрать</w:t>
            </w:r>
            <w:proofErr w:type="spellEnd"/>
            <w:r w:rsidRPr="00F25F43">
              <w:rPr>
                <w:rFonts w:eastAsia="Times New Roman"/>
                <w:sz w:val="16"/>
                <w:szCs w:val="16"/>
                <w:lang w:eastAsia="en-US"/>
              </w:rPr>
              <w:t>».</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lang w:eastAsia="en-US"/>
              </w:rPr>
            </w:pPr>
            <w:r w:rsidRPr="00F25F43">
              <w:rPr>
                <w:rFonts w:eastAsia="Times New Roman"/>
                <w:sz w:val="16"/>
                <w:szCs w:val="16"/>
                <w:lang w:eastAsia="en-US"/>
              </w:rPr>
              <w:t>ноябрь 2025</w:t>
            </w:r>
          </w:p>
        </w:tc>
      </w:tr>
      <w:tr w:rsidR="00F25F43" w:rsidRPr="00F25F43" w:rsidTr="00EE177C">
        <w:trPr>
          <w:trHeight w:val="1101"/>
        </w:trPr>
        <w:tc>
          <w:tcPr>
            <w:tcW w:w="254"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4</w:t>
            </w:r>
          </w:p>
        </w:tc>
        <w:tc>
          <w:tcPr>
            <w:tcW w:w="91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lang w:val="en-US"/>
              </w:rPr>
            </w:pPr>
            <w:r w:rsidRPr="00F25F43">
              <w:rPr>
                <w:rFonts w:eastAsia="Times New Roman"/>
                <w:sz w:val="16"/>
                <w:szCs w:val="16"/>
                <w:lang w:val="en-US"/>
              </w:rPr>
              <w:t>2</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lang w:val="en-US"/>
              </w:rPr>
            </w:pPr>
            <w:r w:rsidRPr="00F25F43">
              <w:rPr>
                <w:rFonts w:eastAsia="Times New Roman"/>
                <w:sz w:val="16"/>
                <w:szCs w:val="16"/>
                <w:lang w:val="en-US"/>
              </w:rPr>
              <w:t>3</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«Тополиная» ул. Шаумяна – «Чкаловского» ул. Чайковского</w:t>
            </w:r>
          </w:p>
        </w:tc>
        <w:tc>
          <w:tcPr>
            <w:tcW w:w="1256"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tabs>
                <w:tab w:val="left" w:pos="525"/>
              </w:tabs>
              <w:ind w:firstLine="0"/>
              <w:jc w:val="left"/>
              <w:rPr>
                <w:rFonts w:eastAsia="Times New Roman"/>
                <w:sz w:val="16"/>
                <w:szCs w:val="16"/>
              </w:rPr>
            </w:pPr>
            <w:r w:rsidRPr="00F25F43">
              <w:rPr>
                <w:rFonts w:eastAsia="Times New Roman"/>
                <w:sz w:val="16"/>
                <w:szCs w:val="16"/>
              </w:rPr>
              <w:t xml:space="preserve">Изменение наименования маршрута: «Тополиная – СПК </w:t>
            </w:r>
            <w:proofErr w:type="spellStart"/>
            <w:r w:rsidRPr="00F25F43">
              <w:rPr>
                <w:rFonts w:eastAsia="Times New Roman"/>
                <w:sz w:val="16"/>
                <w:szCs w:val="16"/>
              </w:rPr>
              <w:t>Рассветовский</w:t>
            </w:r>
            <w:proofErr w:type="spellEnd"/>
            <w:r w:rsidRPr="00F25F43">
              <w:rPr>
                <w:rFonts w:eastAsia="Times New Roman"/>
                <w:sz w:val="16"/>
                <w:szCs w:val="16"/>
              </w:rPr>
              <w:t>».</w:t>
            </w:r>
          </w:p>
          <w:p w:rsidR="00F25F43" w:rsidRPr="00F25F43" w:rsidRDefault="00F25F43" w:rsidP="00F25F43">
            <w:pPr>
              <w:tabs>
                <w:tab w:val="left" w:pos="525"/>
              </w:tabs>
              <w:ind w:firstLine="0"/>
              <w:jc w:val="left"/>
              <w:rPr>
                <w:rFonts w:eastAsia="Times New Roman"/>
                <w:sz w:val="16"/>
                <w:szCs w:val="16"/>
              </w:rPr>
            </w:pPr>
            <w:r w:rsidRPr="00F25F43">
              <w:rPr>
                <w:rFonts w:eastAsia="Times New Roman"/>
                <w:sz w:val="16"/>
                <w:szCs w:val="16"/>
                <w:u w:val="single"/>
              </w:rPr>
              <w:t>Изменения маршрута в прямом направлении:</w:t>
            </w:r>
            <w:r w:rsidRPr="00F25F43">
              <w:rPr>
                <w:rFonts w:eastAsia="Times New Roman"/>
                <w:sz w:val="16"/>
                <w:szCs w:val="16"/>
              </w:rPr>
              <w:t xml:space="preserve"> </w:t>
            </w:r>
            <w:proofErr w:type="gramStart"/>
            <w:r w:rsidRPr="00F25F43">
              <w:rPr>
                <w:rFonts w:eastAsia="Times New Roman"/>
                <w:sz w:val="16"/>
                <w:szCs w:val="16"/>
              </w:rPr>
              <w:t xml:space="preserve">«Тополиная», «АО </w:t>
            </w:r>
            <w:proofErr w:type="spellStart"/>
            <w:r w:rsidRPr="00F25F43">
              <w:rPr>
                <w:rFonts w:eastAsia="Times New Roman"/>
                <w:sz w:val="16"/>
                <w:szCs w:val="16"/>
              </w:rPr>
              <w:t>Элетех</w:t>
            </w:r>
            <w:proofErr w:type="spellEnd"/>
            <w:r w:rsidRPr="00F25F43">
              <w:rPr>
                <w:rFonts w:eastAsia="Times New Roman"/>
                <w:sz w:val="16"/>
                <w:szCs w:val="16"/>
              </w:rPr>
              <w:t xml:space="preserve">», «Чкалова», «завод Электроприбор», «Центр занятости», «Дом правосудия», «Ж/Д вокзал», «Автовокзал», «Горького», «Чернышевского», «Советская», «Хлебозавод», «Чайковского», «Суворова», «Пирогова», «Березовая», «СХТ», «СПК </w:t>
            </w:r>
            <w:proofErr w:type="spellStart"/>
            <w:r w:rsidRPr="00F25F43">
              <w:rPr>
                <w:rFonts w:eastAsia="Times New Roman"/>
                <w:sz w:val="16"/>
                <w:szCs w:val="16"/>
              </w:rPr>
              <w:t>Рассветовский</w:t>
            </w:r>
            <w:proofErr w:type="spellEnd"/>
            <w:r w:rsidRPr="00F25F43">
              <w:rPr>
                <w:rFonts w:eastAsia="Times New Roman"/>
                <w:sz w:val="16"/>
                <w:szCs w:val="16"/>
              </w:rPr>
              <w:t>»;</w:t>
            </w:r>
            <w:proofErr w:type="gramEnd"/>
          </w:p>
          <w:p w:rsidR="00F25F43" w:rsidRPr="00F25F43" w:rsidRDefault="00F25F43" w:rsidP="00F25F43">
            <w:pPr>
              <w:tabs>
                <w:tab w:val="left" w:pos="525"/>
              </w:tabs>
              <w:ind w:firstLine="0"/>
              <w:jc w:val="left"/>
              <w:rPr>
                <w:rFonts w:eastAsia="Times New Roman"/>
                <w:sz w:val="16"/>
                <w:szCs w:val="16"/>
              </w:rPr>
            </w:pPr>
            <w:r w:rsidRPr="00F25F43">
              <w:rPr>
                <w:rFonts w:eastAsia="Times New Roman"/>
                <w:sz w:val="16"/>
                <w:szCs w:val="16"/>
                <w:u w:val="single"/>
              </w:rPr>
              <w:t>Изменения маршрута в обратном направлении:</w:t>
            </w:r>
            <w:r w:rsidRPr="00F25F43">
              <w:rPr>
                <w:rFonts w:eastAsia="Times New Roman"/>
                <w:sz w:val="16"/>
                <w:szCs w:val="16"/>
              </w:rPr>
              <w:t xml:space="preserve"> </w:t>
            </w:r>
            <w:proofErr w:type="gramStart"/>
            <w:r w:rsidRPr="00F25F43">
              <w:rPr>
                <w:rFonts w:eastAsia="Times New Roman"/>
                <w:sz w:val="16"/>
                <w:szCs w:val="16"/>
              </w:rPr>
              <w:t xml:space="preserve">«СПК </w:t>
            </w:r>
            <w:proofErr w:type="spellStart"/>
            <w:r w:rsidRPr="00F25F43">
              <w:rPr>
                <w:rFonts w:eastAsia="Times New Roman"/>
                <w:sz w:val="16"/>
                <w:szCs w:val="16"/>
              </w:rPr>
              <w:t>Рассветовский</w:t>
            </w:r>
            <w:proofErr w:type="spellEnd"/>
            <w:r w:rsidRPr="00F25F43">
              <w:rPr>
                <w:rFonts w:eastAsia="Times New Roman"/>
                <w:sz w:val="16"/>
                <w:szCs w:val="16"/>
              </w:rPr>
              <w:t>», «СХТ», «Хлебозавод», «Тельмана», «Больничный комплекс», «Гостиница Заря», «</w:t>
            </w:r>
            <w:proofErr w:type="spellStart"/>
            <w:r w:rsidRPr="00F25F43">
              <w:rPr>
                <w:rFonts w:eastAsia="Times New Roman"/>
                <w:sz w:val="16"/>
                <w:szCs w:val="16"/>
              </w:rPr>
              <w:t>Электроавтомат</w:t>
            </w:r>
            <w:proofErr w:type="spellEnd"/>
            <w:r w:rsidRPr="00F25F43">
              <w:rPr>
                <w:rFonts w:eastAsia="Times New Roman"/>
                <w:sz w:val="16"/>
                <w:szCs w:val="16"/>
              </w:rPr>
              <w:t xml:space="preserve">», «Городской сад», «Кирова», «завод Электроприбор», «Чкалова», «АО </w:t>
            </w:r>
            <w:proofErr w:type="spellStart"/>
            <w:r w:rsidRPr="00F25F43">
              <w:rPr>
                <w:rFonts w:eastAsia="Times New Roman"/>
                <w:sz w:val="16"/>
                <w:szCs w:val="16"/>
              </w:rPr>
              <w:t>Элетех</w:t>
            </w:r>
            <w:proofErr w:type="spellEnd"/>
            <w:r w:rsidRPr="00F25F43">
              <w:rPr>
                <w:rFonts w:eastAsia="Times New Roman"/>
                <w:sz w:val="16"/>
                <w:szCs w:val="16"/>
              </w:rPr>
              <w:t>», «Тополиная».</w:t>
            </w:r>
            <w:proofErr w:type="gramEnd"/>
          </w:p>
          <w:p w:rsidR="00F25F43" w:rsidRPr="00F25F43" w:rsidRDefault="00F25F43" w:rsidP="00F25F43">
            <w:pPr>
              <w:tabs>
                <w:tab w:val="left" w:pos="525"/>
              </w:tabs>
              <w:ind w:firstLine="0"/>
              <w:jc w:val="left"/>
              <w:rPr>
                <w:rFonts w:eastAsia="Times New Roman"/>
                <w:sz w:val="16"/>
                <w:szCs w:val="16"/>
                <w:u w:val="single"/>
              </w:rPr>
            </w:pPr>
            <w:r w:rsidRPr="00F25F43">
              <w:rPr>
                <w:rFonts w:eastAsia="Times New Roman"/>
                <w:sz w:val="16"/>
                <w:szCs w:val="16"/>
                <w:u w:val="single"/>
              </w:rPr>
              <w:t xml:space="preserve">Наименование улиц, автомобильных дорог по которым предполагается движение транспортных средств между </w:t>
            </w:r>
            <w:r w:rsidRPr="00F25F43">
              <w:rPr>
                <w:rFonts w:eastAsia="Times New Roman"/>
                <w:sz w:val="16"/>
                <w:szCs w:val="16"/>
                <w:u w:val="single"/>
              </w:rPr>
              <w:lastRenderedPageBreak/>
              <w:t>остановочными пунктами по маршруту:</w:t>
            </w:r>
          </w:p>
          <w:p w:rsidR="00F25F43" w:rsidRPr="00F25F43" w:rsidRDefault="00F25F43" w:rsidP="00F25F43">
            <w:pPr>
              <w:tabs>
                <w:tab w:val="left" w:pos="525"/>
              </w:tabs>
              <w:ind w:firstLine="0"/>
              <w:jc w:val="left"/>
              <w:rPr>
                <w:rFonts w:eastAsia="Times New Roman"/>
                <w:sz w:val="16"/>
                <w:szCs w:val="16"/>
              </w:rPr>
            </w:pPr>
            <w:proofErr w:type="gramStart"/>
            <w:r w:rsidRPr="00F25F43">
              <w:rPr>
                <w:rFonts w:eastAsia="Times New Roman"/>
                <w:sz w:val="16"/>
                <w:szCs w:val="16"/>
                <w:u w:val="single"/>
              </w:rPr>
              <w:t xml:space="preserve">В прямом направлении: </w:t>
            </w:r>
            <w:r w:rsidRPr="00F25F43">
              <w:rPr>
                <w:rFonts w:eastAsia="Times New Roman"/>
                <w:sz w:val="16"/>
                <w:szCs w:val="16"/>
              </w:rPr>
              <w:t>ул.</w:t>
            </w:r>
            <w:r w:rsidRPr="00F25F43">
              <w:rPr>
                <w:rFonts w:eastAsia="Times New Roman"/>
                <w:sz w:val="16"/>
                <w:szCs w:val="16"/>
                <w:u w:val="single"/>
              </w:rPr>
              <w:t xml:space="preserve"> </w:t>
            </w:r>
            <w:proofErr w:type="spellStart"/>
            <w:r w:rsidRPr="00F25F43">
              <w:rPr>
                <w:rFonts w:eastAsia="Times New Roman"/>
                <w:sz w:val="16"/>
                <w:szCs w:val="16"/>
              </w:rPr>
              <w:t>Явлейский</w:t>
            </w:r>
            <w:proofErr w:type="spellEnd"/>
            <w:r w:rsidRPr="00F25F43">
              <w:rPr>
                <w:rFonts w:eastAsia="Times New Roman"/>
                <w:sz w:val="16"/>
                <w:szCs w:val="16"/>
              </w:rPr>
              <w:t xml:space="preserve"> тракт, ул. Чкалова, ул. Площадь Октябрьской Революции, ул. Московская, ул. Комсомола, ул. Горького, ул. Чернышевского, ул. Советская, ул. 40 лет Победы, ул. Чайковского, ул. Транспортная, Березовая, ул. 40 лет Победы;</w:t>
            </w:r>
            <w:proofErr w:type="gramEnd"/>
          </w:p>
          <w:p w:rsidR="00F25F43" w:rsidRPr="00F25F43" w:rsidRDefault="00F25F43" w:rsidP="00F25F43">
            <w:pPr>
              <w:tabs>
                <w:tab w:val="left" w:pos="525"/>
              </w:tabs>
              <w:ind w:firstLine="0"/>
              <w:jc w:val="left"/>
              <w:rPr>
                <w:rFonts w:eastAsia="Times New Roman"/>
                <w:sz w:val="16"/>
                <w:szCs w:val="16"/>
              </w:rPr>
            </w:pPr>
            <w:proofErr w:type="gramStart"/>
            <w:r w:rsidRPr="00F25F43">
              <w:rPr>
                <w:rFonts w:eastAsia="Times New Roman"/>
                <w:sz w:val="16"/>
                <w:szCs w:val="16"/>
                <w:u w:val="single"/>
              </w:rPr>
              <w:t xml:space="preserve">В обратном направлении: </w:t>
            </w:r>
            <w:r w:rsidRPr="00F25F43">
              <w:rPr>
                <w:rFonts w:eastAsia="Times New Roman"/>
                <w:sz w:val="16"/>
                <w:szCs w:val="16"/>
              </w:rPr>
              <w:t>ул. 40 лет Победы, ул. Чайковского, ул. Тельмана, ул. Московская, ул. Комиссариатская, ул. Ленина, ул. Комсомола, ул. Кирова,  ул. Площадь Октябрьской Революции, ул. Чкалова, ул.</w:t>
            </w:r>
            <w:r w:rsidRPr="00F25F43">
              <w:rPr>
                <w:rFonts w:eastAsia="Times New Roman"/>
                <w:sz w:val="16"/>
                <w:szCs w:val="16"/>
                <w:u w:val="single"/>
              </w:rPr>
              <w:t xml:space="preserve"> </w:t>
            </w:r>
            <w:proofErr w:type="spellStart"/>
            <w:r w:rsidRPr="00F25F43">
              <w:rPr>
                <w:rFonts w:eastAsia="Times New Roman"/>
                <w:sz w:val="16"/>
                <w:szCs w:val="16"/>
              </w:rPr>
              <w:t>Явлейский</w:t>
            </w:r>
            <w:proofErr w:type="spellEnd"/>
            <w:r w:rsidRPr="00F25F43">
              <w:rPr>
                <w:rFonts w:eastAsia="Times New Roman"/>
                <w:sz w:val="16"/>
                <w:szCs w:val="16"/>
              </w:rPr>
              <w:t xml:space="preserve"> тракт.</w:t>
            </w:r>
            <w:proofErr w:type="gramEnd"/>
          </w:p>
          <w:p w:rsidR="00F25F43" w:rsidRPr="00F25F43" w:rsidRDefault="00F25F43" w:rsidP="00F25F43">
            <w:pPr>
              <w:tabs>
                <w:tab w:val="left" w:pos="525"/>
              </w:tabs>
              <w:ind w:firstLine="0"/>
              <w:jc w:val="left"/>
              <w:rPr>
                <w:rFonts w:eastAsia="Times New Roman"/>
                <w:sz w:val="16"/>
                <w:szCs w:val="16"/>
              </w:rPr>
            </w:pPr>
            <w:r w:rsidRPr="00F25F43">
              <w:rPr>
                <w:rFonts w:eastAsia="Times New Roman"/>
                <w:sz w:val="16"/>
                <w:szCs w:val="16"/>
                <w:u w:val="single"/>
              </w:rPr>
              <w:t xml:space="preserve">Протяженность маршрута: </w:t>
            </w:r>
          </w:p>
          <w:p w:rsidR="00F25F43" w:rsidRPr="00F25F43" w:rsidRDefault="00F25F43" w:rsidP="00F25F43">
            <w:pPr>
              <w:tabs>
                <w:tab w:val="left" w:pos="525"/>
              </w:tabs>
              <w:ind w:firstLine="0"/>
              <w:jc w:val="left"/>
              <w:rPr>
                <w:rFonts w:eastAsia="Times New Roman"/>
                <w:sz w:val="16"/>
                <w:szCs w:val="16"/>
              </w:rPr>
            </w:pPr>
            <w:r w:rsidRPr="00F25F43">
              <w:rPr>
                <w:rFonts w:eastAsia="Times New Roman"/>
                <w:sz w:val="16"/>
                <w:szCs w:val="16"/>
              </w:rPr>
              <w:t>в прямом направлении: 8 км;</w:t>
            </w:r>
          </w:p>
          <w:p w:rsidR="00F25F43" w:rsidRPr="00F25F43" w:rsidRDefault="00F25F43" w:rsidP="00F25F43">
            <w:pPr>
              <w:tabs>
                <w:tab w:val="left" w:pos="525"/>
              </w:tabs>
              <w:ind w:firstLine="0"/>
              <w:jc w:val="left"/>
              <w:rPr>
                <w:rFonts w:eastAsia="Times New Roman"/>
                <w:sz w:val="16"/>
                <w:szCs w:val="16"/>
              </w:rPr>
            </w:pPr>
            <w:r w:rsidRPr="00F25F43">
              <w:rPr>
                <w:rFonts w:eastAsia="Times New Roman"/>
                <w:sz w:val="16"/>
                <w:szCs w:val="16"/>
              </w:rPr>
              <w:t>в обратном направлении: 8 км.</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rPr>
            </w:pPr>
          </w:p>
          <w:p w:rsidR="00F25F43" w:rsidRPr="00F25F43" w:rsidRDefault="00F25F43" w:rsidP="00F25F43">
            <w:pPr>
              <w:ind w:firstLine="0"/>
              <w:jc w:val="center"/>
              <w:rPr>
                <w:rFonts w:eastAsia="Times New Roman"/>
                <w:sz w:val="16"/>
                <w:szCs w:val="16"/>
              </w:rPr>
            </w:pPr>
            <w:r w:rsidRPr="00F25F43">
              <w:rPr>
                <w:rFonts w:eastAsia="Times New Roman"/>
                <w:sz w:val="16"/>
                <w:szCs w:val="16"/>
              </w:rPr>
              <w:t>4 квартал 2025 года</w:t>
            </w:r>
          </w:p>
        </w:tc>
      </w:tr>
      <w:tr w:rsidR="00F25F43" w:rsidRPr="00F25F43" w:rsidTr="00EE177C">
        <w:trPr>
          <w:trHeight w:val="829"/>
        </w:trPr>
        <w:tc>
          <w:tcPr>
            <w:tcW w:w="254"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lastRenderedPageBreak/>
              <w:t>5</w:t>
            </w:r>
          </w:p>
        </w:tc>
        <w:tc>
          <w:tcPr>
            <w:tcW w:w="91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9</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3А</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«Чайковского» ул. Чайковского – «Тополиная» ул. Шаумяна</w:t>
            </w:r>
          </w:p>
        </w:tc>
        <w:tc>
          <w:tcPr>
            <w:tcW w:w="1256"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tabs>
                <w:tab w:val="left" w:pos="525"/>
              </w:tabs>
              <w:ind w:firstLine="0"/>
              <w:jc w:val="left"/>
              <w:rPr>
                <w:rFonts w:eastAsia="Times New Roman"/>
                <w:sz w:val="16"/>
                <w:szCs w:val="16"/>
              </w:rPr>
            </w:pPr>
            <w:r w:rsidRPr="00F25F43">
              <w:rPr>
                <w:rFonts w:eastAsia="Times New Roman"/>
                <w:sz w:val="16"/>
                <w:szCs w:val="16"/>
              </w:rPr>
              <w:t xml:space="preserve">Изменение наименования маршрута: «СПК </w:t>
            </w:r>
            <w:proofErr w:type="spellStart"/>
            <w:r w:rsidRPr="00F25F43">
              <w:rPr>
                <w:rFonts w:eastAsia="Times New Roman"/>
                <w:sz w:val="16"/>
                <w:szCs w:val="16"/>
              </w:rPr>
              <w:t>Рассветовский</w:t>
            </w:r>
            <w:proofErr w:type="spellEnd"/>
            <w:r w:rsidRPr="00F25F43">
              <w:rPr>
                <w:rFonts w:eastAsia="Times New Roman"/>
                <w:sz w:val="16"/>
                <w:szCs w:val="16"/>
              </w:rPr>
              <w:t xml:space="preserve"> – завод Электроприбор».</w:t>
            </w:r>
          </w:p>
          <w:p w:rsidR="00F25F43" w:rsidRPr="00F25F43" w:rsidRDefault="00F25F43" w:rsidP="00F25F43">
            <w:pPr>
              <w:tabs>
                <w:tab w:val="left" w:pos="525"/>
              </w:tabs>
              <w:ind w:firstLine="0"/>
              <w:jc w:val="left"/>
              <w:rPr>
                <w:rFonts w:eastAsia="Times New Roman"/>
                <w:sz w:val="16"/>
                <w:szCs w:val="16"/>
              </w:rPr>
            </w:pPr>
            <w:r w:rsidRPr="00F25F43">
              <w:rPr>
                <w:rFonts w:eastAsia="Times New Roman"/>
                <w:sz w:val="16"/>
                <w:szCs w:val="16"/>
                <w:u w:val="single"/>
              </w:rPr>
              <w:t xml:space="preserve">Изменения маршрута в прямом направлении: </w:t>
            </w:r>
            <w:proofErr w:type="gramStart"/>
            <w:r w:rsidRPr="00F25F43">
              <w:rPr>
                <w:rFonts w:eastAsia="Times New Roman"/>
                <w:sz w:val="16"/>
                <w:szCs w:val="16"/>
              </w:rPr>
              <w:t xml:space="preserve">«СПК </w:t>
            </w:r>
            <w:proofErr w:type="spellStart"/>
            <w:r w:rsidRPr="00F25F43">
              <w:rPr>
                <w:rFonts w:eastAsia="Times New Roman"/>
                <w:sz w:val="16"/>
                <w:szCs w:val="16"/>
              </w:rPr>
              <w:t>Рассветовский</w:t>
            </w:r>
            <w:proofErr w:type="spellEnd"/>
            <w:r w:rsidRPr="00F25F43">
              <w:rPr>
                <w:rFonts w:eastAsia="Times New Roman"/>
                <w:sz w:val="16"/>
                <w:szCs w:val="16"/>
              </w:rPr>
              <w:t>», «СХТ», «Хлебозавод», «Чайковского», «Транспортная», «Ленинградская», «Калинина», «Пролетарская», «5-ый арсенал», «Администрация», «Почта», «Стадион Труд», «Центр занятости», «завод Электроприбор»;</w:t>
            </w:r>
            <w:proofErr w:type="gramEnd"/>
          </w:p>
          <w:p w:rsidR="00F25F43" w:rsidRPr="00F25F43" w:rsidRDefault="00F25F43" w:rsidP="00F25F43">
            <w:pPr>
              <w:ind w:firstLine="0"/>
              <w:jc w:val="left"/>
              <w:rPr>
                <w:rFonts w:eastAsia="Times New Roman"/>
                <w:sz w:val="16"/>
                <w:szCs w:val="16"/>
              </w:rPr>
            </w:pPr>
            <w:proofErr w:type="gramStart"/>
            <w:r w:rsidRPr="00F25F43">
              <w:rPr>
                <w:rFonts w:eastAsia="Times New Roman"/>
                <w:sz w:val="16"/>
                <w:szCs w:val="16"/>
                <w:u w:val="single"/>
              </w:rPr>
              <w:t xml:space="preserve">В обратном направлении: </w:t>
            </w:r>
            <w:r w:rsidRPr="00F25F43">
              <w:rPr>
                <w:rFonts w:eastAsia="Times New Roman"/>
                <w:sz w:val="16"/>
                <w:szCs w:val="16"/>
              </w:rPr>
              <w:t xml:space="preserve">«завод Электроприбор», «Центр занятости», «Стадион Труд», «Почта», «Администрация», «5-ый арсенал», «Пролетарская», «Калинина», «Ленинградская», «Транспортная», «Березовая», «СХТ», «СПК </w:t>
            </w:r>
            <w:proofErr w:type="spellStart"/>
            <w:r w:rsidRPr="00F25F43">
              <w:rPr>
                <w:rFonts w:eastAsia="Times New Roman"/>
                <w:sz w:val="16"/>
                <w:szCs w:val="16"/>
              </w:rPr>
              <w:t>Рассветовский</w:t>
            </w:r>
            <w:proofErr w:type="spellEnd"/>
            <w:r w:rsidRPr="00F25F43">
              <w:rPr>
                <w:rFonts w:eastAsia="Times New Roman"/>
                <w:sz w:val="16"/>
                <w:szCs w:val="16"/>
              </w:rPr>
              <w:t>»;</w:t>
            </w:r>
            <w:proofErr w:type="gramEnd"/>
          </w:p>
          <w:p w:rsidR="00F25F43" w:rsidRPr="00F25F43" w:rsidRDefault="00F25F43" w:rsidP="00F25F43">
            <w:pPr>
              <w:tabs>
                <w:tab w:val="left" w:pos="525"/>
              </w:tabs>
              <w:ind w:firstLine="0"/>
              <w:jc w:val="left"/>
              <w:rPr>
                <w:rFonts w:eastAsia="Times New Roman"/>
                <w:sz w:val="16"/>
                <w:szCs w:val="16"/>
                <w:u w:val="single"/>
              </w:rPr>
            </w:pPr>
            <w:r w:rsidRPr="00F25F43">
              <w:rPr>
                <w:rFonts w:eastAsia="Times New Roman"/>
                <w:sz w:val="16"/>
                <w:szCs w:val="16"/>
                <w:u w:val="single"/>
              </w:rPr>
              <w:t>Наименование улиц, автомобильных дорог по которым предполагается движение транспортных средств между остановочными пунктами по маршруту:</w:t>
            </w:r>
          </w:p>
          <w:p w:rsidR="00F25F43" w:rsidRPr="00F25F43" w:rsidRDefault="00F25F43" w:rsidP="00F25F43">
            <w:pPr>
              <w:ind w:firstLine="0"/>
              <w:jc w:val="left"/>
              <w:rPr>
                <w:rFonts w:eastAsia="Times New Roman"/>
                <w:sz w:val="16"/>
                <w:szCs w:val="16"/>
              </w:rPr>
            </w:pPr>
            <w:proofErr w:type="gramStart"/>
            <w:r w:rsidRPr="00F25F43">
              <w:rPr>
                <w:rFonts w:eastAsia="Times New Roman"/>
                <w:sz w:val="16"/>
                <w:szCs w:val="16"/>
                <w:u w:val="single"/>
              </w:rPr>
              <w:t xml:space="preserve">В прямом направлении: </w:t>
            </w:r>
            <w:r w:rsidRPr="00F25F43">
              <w:rPr>
                <w:rFonts w:eastAsia="Times New Roman"/>
                <w:sz w:val="16"/>
                <w:szCs w:val="16"/>
              </w:rPr>
              <w:t xml:space="preserve">ул. 40 лет Победы, ул. Чайковского, ул. Транспортная, ул. Ленинградская, ул. Калинина, ул. </w:t>
            </w:r>
            <w:proofErr w:type="spellStart"/>
            <w:r w:rsidRPr="00F25F43">
              <w:rPr>
                <w:rFonts w:eastAsia="Times New Roman"/>
                <w:sz w:val="16"/>
                <w:szCs w:val="16"/>
              </w:rPr>
              <w:t>Б.Хмельницкого</w:t>
            </w:r>
            <w:proofErr w:type="spellEnd"/>
            <w:r w:rsidRPr="00F25F43">
              <w:rPr>
                <w:rFonts w:eastAsia="Times New Roman"/>
                <w:sz w:val="16"/>
                <w:szCs w:val="16"/>
              </w:rPr>
              <w:t>, ул. Первомайская, ул. Комиссариатская, ул. Московская, ул. Площадь Октябрьской Революции.</w:t>
            </w:r>
            <w:proofErr w:type="gramEnd"/>
          </w:p>
          <w:p w:rsidR="00F25F43" w:rsidRPr="00F25F43" w:rsidRDefault="00F25F43" w:rsidP="00F25F43">
            <w:pPr>
              <w:ind w:firstLine="0"/>
              <w:jc w:val="left"/>
              <w:rPr>
                <w:rFonts w:eastAsia="Times New Roman"/>
                <w:sz w:val="16"/>
                <w:szCs w:val="16"/>
              </w:rPr>
            </w:pPr>
            <w:proofErr w:type="gramStart"/>
            <w:r w:rsidRPr="00F25F43">
              <w:rPr>
                <w:rFonts w:eastAsia="Times New Roman"/>
                <w:sz w:val="16"/>
                <w:szCs w:val="16"/>
                <w:u w:val="single"/>
              </w:rPr>
              <w:t xml:space="preserve">В обратном направлении: </w:t>
            </w:r>
            <w:r w:rsidRPr="00F25F43">
              <w:rPr>
                <w:rFonts w:eastAsia="Times New Roman"/>
                <w:sz w:val="16"/>
                <w:szCs w:val="16"/>
              </w:rPr>
              <w:t xml:space="preserve">ул. Площадь Октябрьской Революции, ул. Московская, ул. Комиссариатская,  ул. Первомайская, ул. </w:t>
            </w:r>
            <w:proofErr w:type="spellStart"/>
            <w:r w:rsidRPr="00F25F43">
              <w:rPr>
                <w:rFonts w:eastAsia="Times New Roman"/>
                <w:sz w:val="16"/>
                <w:szCs w:val="16"/>
              </w:rPr>
              <w:t>Б.Хмельницкого</w:t>
            </w:r>
            <w:proofErr w:type="spellEnd"/>
            <w:r w:rsidRPr="00F25F43">
              <w:rPr>
                <w:rFonts w:eastAsia="Times New Roman"/>
                <w:sz w:val="16"/>
                <w:szCs w:val="16"/>
              </w:rPr>
              <w:t>, ул. Калинина, ул. Ленинградская, ул. Транспортная, ул. Березовая, ул. ул. 40 лет Победы.</w:t>
            </w:r>
            <w:proofErr w:type="gramEnd"/>
          </w:p>
          <w:p w:rsidR="00F25F43" w:rsidRPr="00F25F43" w:rsidRDefault="00F25F43" w:rsidP="00F25F43">
            <w:pPr>
              <w:tabs>
                <w:tab w:val="left" w:pos="525"/>
              </w:tabs>
              <w:ind w:firstLine="0"/>
              <w:jc w:val="left"/>
              <w:rPr>
                <w:rFonts w:eastAsia="Times New Roman"/>
                <w:sz w:val="16"/>
                <w:szCs w:val="16"/>
              </w:rPr>
            </w:pPr>
            <w:r w:rsidRPr="00F25F43">
              <w:rPr>
                <w:rFonts w:eastAsia="Times New Roman"/>
                <w:sz w:val="16"/>
                <w:szCs w:val="16"/>
                <w:u w:val="single"/>
              </w:rPr>
              <w:t xml:space="preserve">Протяженность маршрута: </w:t>
            </w:r>
          </w:p>
          <w:p w:rsidR="00F25F43" w:rsidRPr="00F25F43" w:rsidRDefault="00F25F43" w:rsidP="00F25F43">
            <w:pPr>
              <w:tabs>
                <w:tab w:val="left" w:pos="525"/>
              </w:tabs>
              <w:ind w:firstLine="0"/>
              <w:jc w:val="left"/>
              <w:rPr>
                <w:rFonts w:eastAsia="Times New Roman"/>
                <w:sz w:val="16"/>
                <w:szCs w:val="16"/>
              </w:rPr>
            </w:pPr>
            <w:r w:rsidRPr="00F25F43">
              <w:rPr>
                <w:rFonts w:eastAsia="Times New Roman"/>
                <w:sz w:val="16"/>
                <w:szCs w:val="16"/>
              </w:rPr>
              <w:t>в прямом направлении: 7 км;</w:t>
            </w:r>
          </w:p>
          <w:p w:rsidR="00F25F43" w:rsidRPr="00F25F43" w:rsidRDefault="00F25F43" w:rsidP="00F25F43">
            <w:pPr>
              <w:ind w:firstLine="0"/>
              <w:jc w:val="left"/>
              <w:rPr>
                <w:rFonts w:eastAsia="Times New Roman"/>
                <w:sz w:val="16"/>
                <w:szCs w:val="16"/>
              </w:rPr>
            </w:pPr>
            <w:r w:rsidRPr="00F25F43">
              <w:rPr>
                <w:rFonts w:eastAsia="Times New Roman"/>
                <w:sz w:val="16"/>
                <w:szCs w:val="16"/>
              </w:rPr>
              <w:t xml:space="preserve">в обратном направлении: 9 км. </w:t>
            </w:r>
          </w:p>
        </w:tc>
        <w:tc>
          <w:tcPr>
            <w:tcW w:w="860" w:type="pct"/>
            <w:tcBorders>
              <w:top w:val="single" w:sz="4" w:space="0" w:color="auto"/>
              <w:left w:val="single" w:sz="4" w:space="0" w:color="auto"/>
              <w:bottom w:val="single" w:sz="4" w:space="0" w:color="auto"/>
              <w:right w:val="single" w:sz="4" w:space="0" w:color="auto"/>
            </w:tcBorders>
            <w:hideMark/>
          </w:tcPr>
          <w:p w:rsidR="00F25F43" w:rsidRPr="00F25F43" w:rsidRDefault="00F25F43" w:rsidP="00F25F43">
            <w:pPr>
              <w:ind w:firstLine="0"/>
              <w:jc w:val="center"/>
              <w:rPr>
                <w:rFonts w:eastAsia="Times New Roman"/>
                <w:sz w:val="16"/>
                <w:szCs w:val="16"/>
              </w:rPr>
            </w:pPr>
            <w:r w:rsidRPr="00F25F43">
              <w:rPr>
                <w:rFonts w:eastAsia="Times New Roman"/>
                <w:sz w:val="16"/>
                <w:szCs w:val="16"/>
              </w:rPr>
              <w:t>4 квартал 2025 года</w:t>
            </w:r>
          </w:p>
        </w:tc>
      </w:tr>
      <w:tr w:rsidR="00F25F43" w:rsidRPr="00F25F43" w:rsidTr="00EE177C">
        <w:trPr>
          <w:trHeight w:val="829"/>
        </w:trPr>
        <w:tc>
          <w:tcPr>
            <w:tcW w:w="254"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ind w:firstLine="0"/>
              <w:jc w:val="center"/>
              <w:rPr>
                <w:rFonts w:eastAsia="Times New Roman"/>
                <w:sz w:val="16"/>
                <w:szCs w:val="16"/>
              </w:rPr>
            </w:pPr>
            <w:r w:rsidRPr="00F25F43">
              <w:rPr>
                <w:rFonts w:eastAsia="Times New Roman"/>
                <w:sz w:val="16"/>
                <w:szCs w:val="16"/>
              </w:rPr>
              <w:t>6</w:t>
            </w:r>
          </w:p>
        </w:tc>
        <w:tc>
          <w:tcPr>
            <w:tcW w:w="91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suppressAutoHyphens/>
              <w:ind w:firstLine="0"/>
              <w:jc w:val="center"/>
              <w:rPr>
                <w:rFonts w:eastAsia="Times New Roman"/>
                <w:sz w:val="16"/>
                <w:szCs w:val="16"/>
                <w:lang w:val="en-US" w:eastAsia="ar-SA"/>
              </w:rPr>
            </w:pPr>
            <w:r w:rsidRPr="00F25F43">
              <w:rPr>
                <w:rFonts w:eastAsia="Times New Roman"/>
                <w:sz w:val="16"/>
                <w:szCs w:val="16"/>
                <w:lang w:val="en-US" w:eastAsia="ar-SA"/>
              </w:rPr>
              <w:t>7</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suppressAutoHyphens/>
              <w:ind w:firstLine="0"/>
              <w:jc w:val="center"/>
              <w:rPr>
                <w:rFonts w:eastAsia="Times New Roman"/>
                <w:sz w:val="16"/>
                <w:szCs w:val="16"/>
                <w:lang w:val="en-US" w:eastAsia="ar-SA"/>
              </w:rPr>
            </w:pPr>
            <w:r w:rsidRPr="00F25F43">
              <w:rPr>
                <w:rFonts w:eastAsia="Times New Roman"/>
                <w:sz w:val="16"/>
                <w:szCs w:val="16"/>
                <w:lang w:val="en-US" w:eastAsia="ar-SA"/>
              </w:rPr>
              <w:t>12</w:t>
            </w:r>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suppressAutoHyphens/>
              <w:ind w:firstLine="0"/>
              <w:jc w:val="center"/>
              <w:rPr>
                <w:rFonts w:eastAsia="Times New Roman"/>
                <w:sz w:val="16"/>
                <w:szCs w:val="16"/>
                <w:lang w:eastAsia="ar-SA"/>
              </w:rPr>
            </w:pPr>
            <w:r w:rsidRPr="00F25F43">
              <w:rPr>
                <w:rFonts w:eastAsia="Times New Roman"/>
                <w:sz w:val="16"/>
                <w:szCs w:val="16"/>
                <w:lang w:eastAsia="ar-SA"/>
              </w:rPr>
              <w:t xml:space="preserve">«ФСК </w:t>
            </w:r>
            <w:proofErr w:type="gramStart"/>
            <w:r w:rsidRPr="00F25F43">
              <w:rPr>
                <w:rFonts w:eastAsia="Times New Roman"/>
                <w:sz w:val="16"/>
                <w:szCs w:val="16"/>
                <w:lang w:eastAsia="ar-SA"/>
              </w:rPr>
              <w:t>-Б</w:t>
            </w:r>
            <w:proofErr w:type="gramEnd"/>
            <w:r w:rsidRPr="00F25F43">
              <w:rPr>
                <w:rFonts w:eastAsia="Times New Roman"/>
                <w:sz w:val="16"/>
                <w:szCs w:val="16"/>
                <w:lang w:eastAsia="ar-SA"/>
              </w:rPr>
              <w:t>ольничный комплекс»</w:t>
            </w:r>
          </w:p>
        </w:tc>
        <w:tc>
          <w:tcPr>
            <w:tcW w:w="1256"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suppressAutoHyphens/>
              <w:ind w:firstLine="0"/>
              <w:jc w:val="center"/>
              <w:rPr>
                <w:rFonts w:eastAsia="Times New Roman"/>
                <w:sz w:val="16"/>
                <w:szCs w:val="16"/>
                <w:lang w:eastAsia="ar-SA"/>
              </w:rPr>
            </w:pPr>
            <w:r w:rsidRPr="00F25F43">
              <w:rPr>
                <w:rFonts w:eastAsia="Times New Roman"/>
                <w:sz w:val="16"/>
                <w:szCs w:val="16"/>
                <w:lang w:eastAsia="ar-SA"/>
              </w:rPr>
              <w:t xml:space="preserve">- включить в схему маршрута остановочные пункты: </w:t>
            </w:r>
            <w:proofErr w:type="gramStart"/>
            <w:r w:rsidRPr="00F25F43">
              <w:rPr>
                <w:rFonts w:eastAsia="Times New Roman"/>
                <w:sz w:val="16"/>
                <w:szCs w:val="16"/>
                <w:lang w:eastAsia="ar-SA"/>
              </w:rPr>
              <w:t>Больничный комплекс, остановка по требованию « улица Южная», улица Весенняя, улица Южная, улица Чайковского, Хлебозавод, улица 40 лет Победы, Сельхозтехника.</w:t>
            </w:r>
            <w:proofErr w:type="gramEnd"/>
          </w:p>
        </w:tc>
        <w:tc>
          <w:tcPr>
            <w:tcW w:w="860" w:type="pct"/>
            <w:tcBorders>
              <w:top w:val="single" w:sz="4" w:space="0" w:color="auto"/>
              <w:left w:val="single" w:sz="4" w:space="0" w:color="auto"/>
              <w:bottom w:val="single" w:sz="4" w:space="0" w:color="auto"/>
              <w:right w:val="single" w:sz="4" w:space="0" w:color="auto"/>
            </w:tcBorders>
          </w:tcPr>
          <w:p w:rsidR="00F25F43" w:rsidRPr="00F25F43" w:rsidRDefault="00F25F43" w:rsidP="00F25F43">
            <w:pPr>
              <w:suppressAutoHyphens/>
              <w:ind w:firstLine="0"/>
              <w:jc w:val="center"/>
              <w:rPr>
                <w:rFonts w:eastAsia="Times New Roman"/>
                <w:sz w:val="16"/>
                <w:szCs w:val="16"/>
                <w:lang w:eastAsia="ar-SA"/>
              </w:rPr>
            </w:pPr>
            <w:r w:rsidRPr="00F25F43">
              <w:rPr>
                <w:rFonts w:eastAsia="Times New Roman"/>
                <w:sz w:val="16"/>
                <w:szCs w:val="16"/>
                <w:lang w:eastAsia="ar-SA"/>
              </w:rPr>
              <w:t>июнь 2026</w:t>
            </w:r>
          </w:p>
        </w:tc>
      </w:tr>
    </w:tbl>
    <w:p w:rsidR="00F25F43" w:rsidRDefault="00F25F43" w:rsidP="00F25F43">
      <w:pPr>
        <w:ind w:firstLine="0"/>
        <w:jc w:val="center"/>
        <w:rPr>
          <w:rFonts w:eastAsia="Times New Roman"/>
          <w:b/>
          <w:szCs w:val="24"/>
          <w:lang w:eastAsia="en-US"/>
        </w:rPr>
      </w:pPr>
      <w:bookmarkStart w:id="1" w:name="_GoBack"/>
    </w:p>
    <w:p w:rsidR="00F25F43" w:rsidRPr="00F25F43" w:rsidRDefault="00F25F43" w:rsidP="00F25F43">
      <w:pPr>
        <w:ind w:firstLine="0"/>
        <w:jc w:val="center"/>
        <w:rPr>
          <w:rFonts w:eastAsia="Times New Roman"/>
          <w:b/>
          <w:szCs w:val="24"/>
          <w:lang w:eastAsia="en-US"/>
        </w:rPr>
        <w:sectPr w:rsidR="00F25F43" w:rsidRPr="00F25F43" w:rsidSect="00F129DC">
          <w:headerReference w:type="default" r:id="rId10"/>
          <w:pgSz w:w="11906" w:h="16838" w:code="9"/>
          <w:pgMar w:top="142" w:right="567" w:bottom="142" w:left="1134" w:header="421" w:footer="397" w:gutter="0"/>
          <w:cols w:space="708"/>
          <w:titlePg/>
          <w:docGrid w:linePitch="360"/>
        </w:sectPr>
      </w:pPr>
    </w:p>
    <w:bookmarkEnd w:id="1"/>
    <w:p w:rsidR="00F25F43" w:rsidRPr="005D1C42" w:rsidRDefault="00F25F43" w:rsidP="00F25F43">
      <w:pPr>
        <w:ind w:firstLine="0"/>
        <w:rPr>
          <w:rFonts w:eastAsia="Times New Roman"/>
          <w:sz w:val="16"/>
          <w:szCs w:val="16"/>
        </w:rPr>
      </w:pPr>
    </w:p>
    <w:p w:rsidR="00F25F43" w:rsidRPr="002B7D49" w:rsidRDefault="00F25F43" w:rsidP="00F25F43">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F25F43" w:rsidRDefault="00F25F43" w:rsidP="00F25F43">
      <w:pPr>
        <w:ind w:firstLine="0"/>
        <w:jc w:val="left"/>
        <w:rPr>
          <w:rFonts w:eastAsia="Times New Roman"/>
          <w:b/>
          <w:sz w:val="16"/>
          <w:szCs w:val="16"/>
          <w:lang w:eastAsia="en-US"/>
        </w:rPr>
      </w:pPr>
      <w:r>
        <w:rPr>
          <w:rFonts w:eastAsia="Times New Roman"/>
          <w:b/>
          <w:sz w:val="16"/>
          <w:szCs w:val="16"/>
          <w:lang w:eastAsia="en-US"/>
        </w:rPr>
        <w:t>05.06.2026</w:t>
      </w:r>
      <w:r w:rsidRPr="002B7D49">
        <w:rPr>
          <w:rFonts w:eastAsia="Times New Roman"/>
          <w:b/>
          <w:sz w:val="16"/>
          <w:szCs w:val="16"/>
          <w:lang w:eastAsia="en-US"/>
        </w:rPr>
        <w:t xml:space="preserve">                                                                                                                                                                                                </w:t>
      </w:r>
      <w:r>
        <w:rPr>
          <w:rFonts w:eastAsia="Times New Roman"/>
          <w:b/>
          <w:sz w:val="16"/>
          <w:szCs w:val="16"/>
          <w:lang w:eastAsia="en-US"/>
        </w:rPr>
        <w:t xml:space="preserve">                          №504</w:t>
      </w:r>
    </w:p>
    <w:p w:rsidR="00F25F43" w:rsidRDefault="00F25F43" w:rsidP="00F25F43">
      <w:pPr>
        <w:ind w:firstLine="0"/>
        <w:jc w:val="left"/>
        <w:rPr>
          <w:rFonts w:eastAsia="Times New Roman"/>
          <w:b/>
          <w:sz w:val="16"/>
          <w:szCs w:val="16"/>
          <w:lang w:eastAsia="en-US"/>
        </w:rPr>
      </w:pPr>
    </w:p>
    <w:p w:rsidR="00F25F43" w:rsidRPr="00F25F43" w:rsidRDefault="00F25F43" w:rsidP="00F25F43">
      <w:pPr>
        <w:ind w:firstLine="709"/>
        <w:jc w:val="center"/>
        <w:rPr>
          <w:b/>
          <w:szCs w:val="24"/>
        </w:rPr>
      </w:pPr>
      <w:r w:rsidRPr="00F25F43">
        <w:rPr>
          <w:b/>
          <w:szCs w:val="24"/>
        </w:rPr>
        <w:t xml:space="preserve">О признании </w:t>
      </w:r>
      <w:proofErr w:type="gramStart"/>
      <w:r w:rsidRPr="00F25F43">
        <w:rPr>
          <w:b/>
          <w:szCs w:val="24"/>
        </w:rPr>
        <w:t>утратившим</w:t>
      </w:r>
      <w:proofErr w:type="gramEnd"/>
      <w:r w:rsidRPr="00F25F43">
        <w:rPr>
          <w:b/>
          <w:szCs w:val="24"/>
        </w:rPr>
        <w:t xml:space="preserve"> силу постановления администрации </w:t>
      </w:r>
    </w:p>
    <w:p w:rsidR="00F129DC" w:rsidRPr="00F25F43" w:rsidRDefault="00F25F43" w:rsidP="00F25F43">
      <w:pPr>
        <w:ind w:firstLine="0"/>
        <w:jc w:val="center"/>
        <w:rPr>
          <w:rFonts w:eastAsia="Times New Roman"/>
          <w:b/>
          <w:szCs w:val="24"/>
          <w:lang w:eastAsia="en-US"/>
        </w:rPr>
      </w:pPr>
      <w:proofErr w:type="spellStart"/>
      <w:r w:rsidRPr="00F25F43">
        <w:rPr>
          <w:b/>
          <w:szCs w:val="24"/>
        </w:rPr>
        <w:t>Алатырского</w:t>
      </w:r>
      <w:proofErr w:type="spellEnd"/>
      <w:r w:rsidRPr="00F25F43">
        <w:rPr>
          <w:b/>
          <w:szCs w:val="24"/>
        </w:rPr>
        <w:t xml:space="preserve">  муниципального округа Чувашской Республики</w:t>
      </w:r>
    </w:p>
    <w:p w:rsidR="00F129DC" w:rsidRDefault="00F129DC" w:rsidP="00F129DC">
      <w:pPr>
        <w:ind w:firstLine="0"/>
        <w:jc w:val="center"/>
        <w:rPr>
          <w:rFonts w:eastAsia="Times New Roman"/>
          <w:b/>
          <w:szCs w:val="24"/>
          <w:lang w:eastAsia="en-US"/>
        </w:rPr>
      </w:pPr>
    </w:p>
    <w:p w:rsidR="00F25F43" w:rsidRPr="00F25F43" w:rsidRDefault="00F25F43" w:rsidP="00F25F43">
      <w:pPr>
        <w:tabs>
          <w:tab w:val="left" w:pos="1418"/>
        </w:tabs>
        <w:rPr>
          <w:rFonts w:eastAsia="Times New Roman"/>
          <w:sz w:val="16"/>
          <w:szCs w:val="16"/>
        </w:rPr>
      </w:pPr>
      <w:r w:rsidRPr="00F25F43">
        <w:rPr>
          <w:rFonts w:eastAsia="Times New Roman"/>
          <w:sz w:val="16"/>
          <w:szCs w:val="16"/>
        </w:rPr>
        <w:t xml:space="preserve">Администрация </w:t>
      </w:r>
      <w:proofErr w:type="spellStart"/>
      <w:r w:rsidRPr="00F25F43">
        <w:rPr>
          <w:rFonts w:eastAsia="Times New Roman"/>
          <w:sz w:val="16"/>
          <w:szCs w:val="16"/>
        </w:rPr>
        <w:t>Алатырского</w:t>
      </w:r>
      <w:proofErr w:type="spellEnd"/>
      <w:r w:rsidRPr="00F25F43">
        <w:rPr>
          <w:rFonts w:eastAsia="Times New Roman"/>
          <w:sz w:val="16"/>
          <w:szCs w:val="16"/>
        </w:rPr>
        <w:t xml:space="preserve"> муниципального округа</w:t>
      </w:r>
    </w:p>
    <w:p w:rsidR="00F25F43" w:rsidRPr="00F25F43" w:rsidRDefault="00F25F43" w:rsidP="00F25F43">
      <w:pPr>
        <w:ind w:firstLine="0"/>
        <w:jc w:val="center"/>
        <w:rPr>
          <w:rFonts w:eastAsia="Times New Roman"/>
          <w:b/>
          <w:sz w:val="16"/>
          <w:szCs w:val="16"/>
        </w:rPr>
      </w:pPr>
      <w:r w:rsidRPr="00F25F43">
        <w:rPr>
          <w:rFonts w:eastAsia="Times New Roman"/>
          <w:b/>
          <w:sz w:val="16"/>
          <w:szCs w:val="16"/>
        </w:rPr>
        <w:t>постановляет:</w:t>
      </w:r>
    </w:p>
    <w:p w:rsidR="00F25F43" w:rsidRPr="00F25F43" w:rsidRDefault="00F25F43" w:rsidP="00F25F43">
      <w:pPr>
        <w:numPr>
          <w:ilvl w:val="0"/>
          <w:numId w:val="30"/>
        </w:numPr>
        <w:shd w:val="clear" w:color="auto" w:fill="FFFFFF"/>
        <w:tabs>
          <w:tab w:val="left" w:pos="993"/>
          <w:tab w:val="left" w:pos="1134"/>
        </w:tabs>
        <w:spacing w:after="200" w:line="276" w:lineRule="auto"/>
        <w:ind w:left="0" w:firstLine="567"/>
        <w:jc w:val="left"/>
        <w:rPr>
          <w:rFonts w:eastAsia="Times New Roman"/>
          <w:sz w:val="16"/>
          <w:szCs w:val="16"/>
        </w:rPr>
      </w:pPr>
      <w:r w:rsidRPr="00F25F43">
        <w:rPr>
          <w:rFonts w:eastAsia="Times New Roman"/>
          <w:sz w:val="16"/>
          <w:szCs w:val="16"/>
        </w:rPr>
        <w:t xml:space="preserve">Признать утратившим силу постановление администрации </w:t>
      </w:r>
      <w:proofErr w:type="spellStart"/>
      <w:r w:rsidRPr="00F25F43">
        <w:rPr>
          <w:rFonts w:eastAsia="Times New Roman"/>
          <w:sz w:val="16"/>
          <w:szCs w:val="16"/>
        </w:rPr>
        <w:t>Алатырского</w:t>
      </w:r>
      <w:proofErr w:type="spellEnd"/>
      <w:r w:rsidRPr="00F25F43">
        <w:rPr>
          <w:rFonts w:eastAsia="Times New Roman"/>
          <w:sz w:val="16"/>
          <w:szCs w:val="16"/>
        </w:rPr>
        <w:t xml:space="preserve"> муниципального округа Чувашской Республики от 16.10.2023 №972 «</w:t>
      </w:r>
      <w:r w:rsidRPr="00F25F43">
        <w:rPr>
          <w:rFonts w:ascii="PT Serif" w:eastAsia="Times New Roman" w:hAnsi="PT Serif"/>
          <w:color w:val="22272F"/>
          <w:sz w:val="16"/>
          <w:szCs w:val="16"/>
          <w:shd w:val="clear" w:color="auto" w:fill="FFFFFF"/>
        </w:rPr>
        <w:t xml:space="preserve">Об утверждении Положения об осуществлении выплат стимулирующего характера руководителям муниципальных образовательных организаций </w:t>
      </w:r>
      <w:proofErr w:type="spellStart"/>
      <w:r w:rsidRPr="00F25F43">
        <w:rPr>
          <w:rFonts w:ascii="PT Serif" w:eastAsia="Times New Roman" w:hAnsi="PT Serif"/>
          <w:color w:val="22272F"/>
          <w:sz w:val="16"/>
          <w:szCs w:val="16"/>
          <w:shd w:val="clear" w:color="auto" w:fill="FFFFFF"/>
        </w:rPr>
        <w:t>Алатырского</w:t>
      </w:r>
      <w:proofErr w:type="spellEnd"/>
      <w:r w:rsidRPr="00F25F43">
        <w:rPr>
          <w:rFonts w:ascii="PT Serif" w:eastAsia="Times New Roman" w:hAnsi="PT Serif"/>
          <w:color w:val="22272F"/>
          <w:sz w:val="16"/>
          <w:szCs w:val="16"/>
          <w:shd w:val="clear" w:color="auto" w:fill="FFFFFF"/>
        </w:rPr>
        <w:t xml:space="preserve"> муниципального округа Чувашской Республики».</w:t>
      </w:r>
    </w:p>
    <w:p w:rsidR="00F25F43" w:rsidRPr="00F25F43" w:rsidRDefault="00F25F43" w:rsidP="00F25F43">
      <w:pPr>
        <w:numPr>
          <w:ilvl w:val="0"/>
          <w:numId w:val="30"/>
        </w:numPr>
        <w:shd w:val="clear" w:color="auto" w:fill="FFFFFF"/>
        <w:tabs>
          <w:tab w:val="left" w:pos="993"/>
          <w:tab w:val="left" w:pos="1134"/>
        </w:tabs>
        <w:spacing w:after="200" w:line="276" w:lineRule="auto"/>
        <w:ind w:left="0" w:firstLine="567"/>
        <w:jc w:val="left"/>
        <w:rPr>
          <w:rFonts w:eastAsia="Times New Roman"/>
          <w:sz w:val="16"/>
          <w:szCs w:val="16"/>
        </w:rPr>
      </w:pPr>
      <w:r w:rsidRPr="00F25F43">
        <w:rPr>
          <w:rFonts w:eastAsia="Times New Roman"/>
          <w:sz w:val="16"/>
          <w:szCs w:val="16"/>
        </w:rPr>
        <w:t xml:space="preserve">Сектору информатизации и обращения граждан администрации </w:t>
      </w:r>
      <w:proofErr w:type="spellStart"/>
      <w:r w:rsidRPr="00F25F43">
        <w:rPr>
          <w:rFonts w:eastAsia="Times New Roman"/>
          <w:sz w:val="16"/>
          <w:szCs w:val="16"/>
        </w:rPr>
        <w:t>Алатырского</w:t>
      </w:r>
      <w:proofErr w:type="spellEnd"/>
      <w:r w:rsidRPr="00F25F43">
        <w:rPr>
          <w:rFonts w:eastAsia="Times New Roman"/>
          <w:sz w:val="16"/>
          <w:szCs w:val="16"/>
        </w:rPr>
        <w:t xml:space="preserve"> муниципального округа </w:t>
      </w:r>
      <w:hyperlink r:id="rId11" w:anchor="/document/73505990/entry/0" w:history="1">
        <w:r w:rsidRPr="00F25F43">
          <w:rPr>
            <w:rFonts w:eastAsia="Times New Roman"/>
            <w:sz w:val="16"/>
            <w:szCs w:val="16"/>
          </w:rPr>
          <w:t>опубликовать</w:t>
        </w:r>
      </w:hyperlink>
      <w:r w:rsidRPr="00F25F43">
        <w:rPr>
          <w:rFonts w:eastAsia="Times New Roman"/>
          <w:sz w:val="16"/>
          <w:szCs w:val="16"/>
        </w:rPr>
        <w:t xml:space="preserve"> настоящее постановление на официальном сайте </w:t>
      </w:r>
      <w:proofErr w:type="spellStart"/>
      <w:r w:rsidRPr="00F25F43">
        <w:rPr>
          <w:rFonts w:eastAsia="Times New Roman"/>
          <w:sz w:val="16"/>
          <w:szCs w:val="16"/>
        </w:rPr>
        <w:t>Алатырского</w:t>
      </w:r>
      <w:proofErr w:type="spellEnd"/>
      <w:r w:rsidRPr="00F25F43">
        <w:rPr>
          <w:rFonts w:eastAsia="Times New Roman"/>
          <w:sz w:val="16"/>
          <w:szCs w:val="16"/>
        </w:rPr>
        <w:t xml:space="preserve"> муниципального округа.</w:t>
      </w:r>
    </w:p>
    <w:p w:rsidR="00F25F43" w:rsidRPr="00F25F43" w:rsidRDefault="00F25F43" w:rsidP="00F25F43">
      <w:pPr>
        <w:numPr>
          <w:ilvl w:val="0"/>
          <w:numId w:val="30"/>
        </w:numPr>
        <w:tabs>
          <w:tab w:val="left" w:pos="-709"/>
          <w:tab w:val="left" w:pos="-284"/>
          <w:tab w:val="left" w:pos="993"/>
          <w:tab w:val="left" w:pos="1134"/>
        </w:tabs>
        <w:spacing w:after="200" w:line="276" w:lineRule="auto"/>
        <w:ind w:left="0" w:firstLine="567"/>
        <w:jc w:val="left"/>
        <w:rPr>
          <w:rFonts w:eastAsia="Times New Roman"/>
          <w:sz w:val="16"/>
          <w:szCs w:val="16"/>
        </w:rPr>
      </w:pPr>
      <w:proofErr w:type="gramStart"/>
      <w:r w:rsidRPr="00F25F43">
        <w:rPr>
          <w:rFonts w:eastAsia="Times New Roman"/>
          <w:sz w:val="16"/>
          <w:szCs w:val="16"/>
        </w:rPr>
        <w:t>Контроль за</w:t>
      </w:r>
      <w:proofErr w:type="gramEnd"/>
      <w:r w:rsidRPr="00F25F43">
        <w:rPr>
          <w:rFonts w:eastAsia="Times New Roman"/>
          <w:sz w:val="16"/>
          <w:szCs w:val="16"/>
        </w:rPr>
        <w:t xml:space="preserve"> выполнением постановления возложить на начальника отдела образования администрации </w:t>
      </w:r>
      <w:proofErr w:type="spellStart"/>
      <w:r w:rsidRPr="00F25F43">
        <w:rPr>
          <w:rFonts w:eastAsia="Times New Roman"/>
          <w:sz w:val="16"/>
          <w:szCs w:val="16"/>
        </w:rPr>
        <w:t>Алатырского</w:t>
      </w:r>
      <w:proofErr w:type="spellEnd"/>
      <w:r w:rsidRPr="00F25F43">
        <w:rPr>
          <w:rFonts w:eastAsia="Times New Roman"/>
          <w:sz w:val="16"/>
          <w:szCs w:val="16"/>
        </w:rPr>
        <w:t xml:space="preserve"> муниципального округа.</w:t>
      </w:r>
    </w:p>
    <w:p w:rsidR="00F25F43" w:rsidRPr="00F25F43" w:rsidRDefault="00F25F43" w:rsidP="00F25F43">
      <w:pPr>
        <w:numPr>
          <w:ilvl w:val="0"/>
          <w:numId w:val="30"/>
        </w:numPr>
        <w:tabs>
          <w:tab w:val="left" w:pos="-709"/>
          <w:tab w:val="left" w:pos="-284"/>
          <w:tab w:val="left" w:pos="993"/>
          <w:tab w:val="left" w:pos="1134"/>
        </w:tabs>
        <w:spacing w:after="200" w:line="276" w:lineRule="auto"/>
        <w:ind w:left="0" w:firstLine="567"/>
        <w:jc w:val="left"/>
        <w:rPr>
          <w:rFonts w:eastAsia="Times New Roman"/>
          <w:sz w:val="16"/>
          <w:szCs w:val="16"/>
        </w:rPr>
      </w:pPr>
      <w:r w:rsidRPr="00F25F43">
        <w:rPr>
          <w:rFonts w:eastAsia="Times New Roman"/>
          <w:sz w:val="16"/>
          <w:szCs w:val="16"/>
        </w:rPr>
        <w:t>Настоящее постановление вступает в силу после его официального опубликования.</w:t>
      </w:r>
    </w:p>
    <w:p w:rsidR="00F25F43" w:rsidRPr="00F25F43" w:rsidRDefault="00F25F43" w:rsidP="00F25F43">
      <w:pPr>
        <w:ind w:firstLine="0"/>
        <w:rPr>
          <w:rFonts w:eastAsia="Times New Roman"/>
          <w:sz w:val="16"/>
          <w:szCs w:val="16"/>
        </w:rPr>
      </w:pPr>
    </w:p>
    <w:p w:rsidR="00F25F43" w:rsidRPr="00F25F43" w:rsidRDefault="00F25F43" w:rsidP="00F25F43">
      <w:pPr>
        <w:ind w:firstLine="0"/>
        <w:rPr>
          <w:rFonts w:eastAsia="Times New Roman"/>
          <w:sz w:val="16"/>
          <w:szCs w:val="16"/>
        </w:rPr>
      </w:pPr>
    </w:p>
    <w:p w:rsidR="00F25F43" w:rsidRPr="00F25F43" w:rsidRDefault="00F25F43" w:rsidP="00F25F43">
      <w:pPr>
        <w:ind w:firstLine="0"/>
        <w:rPr>
          <w:rFonts w:eastAsia="Times New Roman"/>
          <w:sz w:val="16"/>
          <w:szCs w:val="16"/>
        </w:rPr>
      </w:pPr>
      <w:r w:rsidRPr="00F25F43">
        <w:rPr>
          <w:rFonts w:eastAsia="Times New Roman"/>
          <w:sz w:val="16"/>
          <w:szCs w:val="16"/>
        </w:rPr>
        <w:t xml:space="preserve">Глава </w:t>
      </w:r>
      <w:proofErr w:type="spellStart"/>
      <w:proofErr w:type="gramStart"/>
      <w:r w:rsidRPr="00F25F43">
        <w:rPr>
          <w:rFonts w:eastAsia="Times New Roman"/>
          <w:sz w:val="16"/>
          <w:szCs w:val="16"/>
        </w:rPr>
        <w:t>Алатырского</w:t>
      </w:r>
      <w:proofErr w:type="spellEnd"/>
      <w:proofErr w:type="gramEnd"/>
    </w:p>
    <w:p w:rsidR="00F25F43" w:rsidRPr="00F25F43" w:rsidRDefault="00F25F43" w:rsidP="00F25F43">
      <w:pPr>
        <w:ind w:firstLine="0"/>
        <w:rPr>
          <w:rFonts w:eastAsia="Times New Roman"/>
          <w:sz w:val="16"/>
          <w:szCs w:val="16"/>
        </w:rPr>
      </w:pPr>
      <w:proofErr w:type="gramStart"/>
      <w:r w:rsidRPr="00F25F43">
        <w:rPr>
          <w:rFonts w:eastAsia="Times New Roman"/>
          <w:sz w:val="16"/>
          <w:szCs w:val="16"/>
        </w:rPr>
        <w:t>муниципального округа</w:t>
      </w:r>
      <w:r w:rsidRPr="00F25F43">
        <w:rPr>
          <w:rFonts w:eastAsia="Times New Roman"/>
          <w:sz w:val="16"/>
          <w:szCs w:val="16"/>
        </w:rPr>
        <w:tab/>
      </w:r>
      <w:r w:rsidRPr="00F25F43">
        <w:rPr>
          <w:rFonts w:eastAsia="Times New Roman"/>
          <w:sz w:val="16"/>
          <w:szCs w:val="16"/>
        </w:rPr>
        <w:tab/>
        <w:t xml:space="preserve">                                                                            Н.И. Шпилевая</w:t>
      </w:r>
      <w:proofErr w:type="gramEnd"/>
    </w:p>
    <w:p w:rsidR="00F25F43" w:rsidRDefault="00F25F43" w:rsidP="00F129DC">
      <w:pPr>
        <w:ind w:firstLine="0"/>
        <w:jc w:val="center"/>
        <w:rPr>
          <w:rFonts w:eastAsia="Times New Roman"/>
          <w:b/>
          <w:sz w:val="16"/>
          <w:szCs w:val="16"/>
          <w:lang w:eastAsia="en-US"/>
        </w:rPr>
      </w:pPr>
    </w:p>
    <w:p w:rsidR="00F25F43" w:rsidRDefault="00F25F43" w:rsidP="00F129DC">
      <w:pPr>
        <w:ind w:firstLine="0"/>
        <w:jc w:val="center"/>
        <w:rPr>
          <w:rFonts w:eastAsia="Times New Roman"/>
          <w:b/>
          <w:sz w:val="16"/>
          <w:szCs w:val="16"/>
          <w:lang w:eastAsia="en-US"/>
        </w:rPr>
      </w:pPr>
    </w:p>
    <w:p w:rsidR="00F25F43" w:rsidRPr="005D1C42" w:rsidRDefault="00F25F43" w:rsidP="00F25F43">
      <w:pPr>
        <w:ind w:firstLine="0"/>
        <w:rPr>
          <w:rFonts w:eastAsia="Times New Roman"/>
          <w:sz w:val="16"/>
          <w:szCs w:val="16"/>
        </w:rPr>
      </w:pPr>
    </w:p>
    <w:p w:rsidR="00F25F43" w:rsidRPr="002B7D49" w:rsidRDefault="00F25F43" w:rsidP="00F25F43">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F25F43" w:rsidRDefault="00F25F43" w:rsidP="00F25F43">
      <w:pPr>
        <w:ind w:firstLine="0"/>
        <w:jc w:val="left"/>
        <w:rPr>
          <w:rFonts w:eastAsia="Times New Roman"/>
          <w:b/>
          <w:sz w:val="16"/>
          <w:szCs w:val="16"/>
          <w:lang w:eastAsia="en-US"/>
        </w:rPr>
      </w:pPr>
      <w:r>
        <w:rPr>
          <w:rFonts w:eastAsia="Times New Roman"/>
          <w:b/>
          <w:sz w:val="16"/>
          <w:szCs w:val="16"/>
          <w:lang w:eastAsia="en-US"/>
        </w:rPr>
        <w:t>0</w:t>
      </w:r>
      <w:r w:rsidR="00F93BA7">
        <w:rPr>
          <w:rFonts w:eastAsia="Times New Roman"/>
          <w:b/>
          <w:sz w:val="16"/>
          <w:szCs w:val="16"/>
          <w:lang w:eastAsia="en-US"/>
        </w:rPr>
        <w:t>9</w:t>
      </w:r>
      <w:r>
        <w:rPr>
          <w:rFonts w:eastAsia="Times New Roman"/>
          <w:b/>
          <w:sz w:val="16"/>
          <w:szCs w:val="16"/>
          <w:lang w:eastAsia="en-US"/>
        </w:rPr>
        <w:t>.06.2026</w:t>
      </w:r>
      <w:r w:rsidRPr="002B7D49">
        <w:rPr>
          <w:rFonts w:eastAsia="Times New Roman"/>
          <w:b/>
          <w:sz w:val="16"/>
          <w:szCs w:val="16"/>
          <w:lang w:eastAsia="en-US"/>
        </w:rPr>
        <w:t xml:space="preserve">                                                                                                                                                                                                </w:t>
      </w:r>
      <w:r>
        <w:rPr>
          <w:rFonts w:eastAsia="Times New Roman"/>
          <w:b/>
          <w:sz w:val="16"/>
          <w:szCs w:val="16"/>
          <w:lang w:eastAsia="en-US"/>
        </w:rPr>
        <w:t xml:space="preserve">                          №</w:t>
      </w:r>
      <w:r w:rsidR="00F93BA7">
        <w:rPr>
          <w:rFonts w:eastAsia="Times New Roman"/>
          <w:b/>
          <w:sz w:val="16"/>
          <w:szCs w:val="16"/>
          <w:lang w:eastAsia="en-US"/>
        </w:rPr>
        <w:t>517</w:t>
      </w:r>
    </w:p>
    <w:p w:rsidR="00F93BA7" w:rsidRDefault="00F93BA7" w:rsidP="00F25F43">
      <w:pPr>
        <w:ind w:firstLine="0"/>
        <w:jc w:val="left"/>
        <w:rPr>
          <w:rFonts w:eastAsia="Times New Roman"/>
          <w:b/>
          <w:sz w:val="16"/>
          <w:szCs w:val="16"/>
          <w:lang w:eastAsia="en-US"/>
        </w:rPr>
      </w:pPr>
    </w:p>
    <w:p w:rsidR="00F93BA7" w:rsidRDefault="00F93BA7" w:rsidP="00F93BA7">
      <w:pPr>
        <w:ind w:firstLine="0"/>
        <w:jc w:val="center"/>
        <w:rPr>
          <w:b/>
          <w:color w:val="000000"/>
          <w:szCs w:val="24"/>
        </w:rPr>
      </w:pPr>
      <w:r w:rsidRPr="00F93BA7">
        <w:rPr>
          <w:b/>
          <w:color w:val="000000"/>
          <w:szCs w:val="24"/>
        </w:rPr>
        <w:t xml:space="preserve">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 реконструкции, капитальном ремонте объектов капитального строительства в </w:t>
      </w:r>
      <w:proofErr w:type="spellStart"/>
      <w:r w:rsidRPr="00F93BA7">
        <w:rPr>
          <w:b/>
          <w:color w:val="000000"/>
          <w:szCs w:val="24"/>
        </w:rPr>
        <w:t>Алатырском</w:t>
      </w:r>
      <w:proofErr w:type="spellEnd"/>
      <w:r w:rsidRPr="00F93BA7">
        <w:rPr>
          <w:b/>
          <w:color w:val="000000"/>
          <w:szCs w:val="24"/>
        </w:rPr>
        <w:t xml:space="preserve"> муниципальном округе Чувашской Республики</w:t>
      </w:r>
    </w:p>
    <w:p w:rsidR="00F93BA7" w:rsidRPr="00F93BA7" w:rsidRDefault="00F93BA7" w:rsidP="00F93BA7">
      <w:pPr>
        <w:ind w:firstLine="0"/>
        <w:jc w:val="center"/>
        <w:rPr>
          <w:b/>
          <w:color w:val="000000"/>
          <w:sz w:val="16"/>
          <w:szCs w:val="16"/>
        </w:rPr>
      </w:pPr>
    </w:p>
    <w:p w:rsidR="00F93BA7" w:rsidRPr="00F93BA7" w:rsidRDefault="00F93BA7" w:rsidP="00F93BA7">
      <w:pPr>
        <w:tabs>
          <w:tab w:val="left" w:pos="993"/>
        </w:tabs>
        <w:suppressAutoHyphens/>
        <w:rPr>
          <w:rFonts w:eastAsia="Times New Roman"/>
          <w:sz w:val="16"/>
          <w:szCs w:val="16"/>
        </w:rPr>
      </w:pPr>
      <w:r w:rsidRPr="00F93BA7">
        <w:rPr>
          <w:rFonts w:eastAsia="Times New Roman"/>
          <w:sz w:val="16"/>
          <w:szCs w:val="16"/>
        </w:rPr>
        <w:t>В соответствии с приказом Министерства строительства и жилищно-коммунального хозяйства Российской Федерации от 16.05.2023 № 344/</w:t>
      </w:r>
      <w:proofErr w:type="spellStart"/>
      <w:proofErr w:type="gramStart"/>
      <w:r w:rsidRPr="00F93BA7">
        <w:rPr>
          <w:rFonts w:eastAsia="Times New Roman"/>
          <w:sz w:val="16"/>
          <w:szCs w:val="16"/>
        </w:rPr>
        <w:t>пр</w:t>
      </w:r>
      <w:proofErr w:type="spellEnd"/>
      <w:proofErr w:type="gramEnd"/>
      <w:r w:rsidRPr="00F93BA7">
        <w:rPr>
          <w:rFonts w:eastAsia="Times New Roman"/>
          <w:sz w:val="16"/>
          <w:szCs w:val="16"/>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постановлением Кабинета Министров Чувашской Республики от 09.02.2023 № 37 «Об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 реконструкции, капитальном </w:t>
      </w:r>
      <w:proofErr w:type="gramStart"/>
      <w:r w:rsidRPr="00F93BA7">
        <w:rPr>
          <w:rFonts w:eastAsia="Times New Roman"/>
          <w:sz w:val="16"/>
          <w:szCs w:val="16"/>
        </w:rPr>
        <w:t>ремонте</w:t>
      </w:r>
      <w:proofErr w:type="gramEnd"/>
      <w:r w:rsidRPr="00F93BA7">
        <w:rPr>
          <w:rFonts w:eastAsia="Times New Roman"/>
          <w:sz w:val="16"/>
          <w:szCs w:val="16"/>
        </w:rPr>
        <w:t xml:space="preserve"> объектов капитального строительства в Чувашской Республике», администрация </w:t>
      </w:r>
      <w:proofErr w:type="spellStart"/>
      <w:r w:rsidRPr="00F93BA7">
        <w:rPr>
          <w:rFonts w:eastAsia="Times New Roman"/>
          <w:sz w:val="16"/>
          <w:szCs w:val="16"/>
        </w:rPr>
        <w:t>Алатырского</w:t>
      </w:r>
      <w:proofErr w:type="spellEnd"/>
      <w:r w:rsidRPr="00F93BA7">
        <w:rPr>
          <w:rFonts w:eastAsia="Times New Roman"/>
          <w:sz w:val="16"/>
          <w:szCs w:val="16"/>
        </w:rPr>
        <w:t xml:space="preserve"> муниципального округа</w:t>
      </w:r>
    </w:p>
    <w:p w:rsidR="00F93BA7" w:rsidRPr="00F93BA7" w:rsidRDefault="00F93BA7" w:rsidP="00F93BA7">
      <w:pPr>
        <w:tabs>
          <w:tab w:val="left" w:pos="993"/>
        </w:tabs>
        <w:suppressAutoHyphens/>
        <w:ind w:firstLine="0"/>
        <w:jc w:val="center"/>
        <w:rPr>
          <w:rFonts w:eastAsia="Times New Roman"/>
          <w:b/>
          <w:sz w:val="16"/>
          <w:szCs w:val="16"/>
        </w:rPr>
      </w:pPr>
      <w:r w:rsidRPr="00F93BA7">
        <w:rPr>
          <w:rFonts w:eastAsia="Times New Roman"/>
          <w:b/>
          <w:sz w:val="16"/>
          <w:szCs w:val="16"/>
        </w:rPr>
        <w:t>постановляет:</w:t>
      </w:r>
    </w:p>
    <w:p w:rsidR="00F93BA7" w:rsidRPr="00F93BA7" w:rsidRDefault="00F93BA7" w:rsidP="00F93BA7">
      <w:pPr>
        <w:numPr>
          <w:ilvl w:val="0"/>
          <w:numId w:val="31"/>
        </w:numPr>
        <w:tabs>
          <w:tab w:val="left" w:pos="1134"/>
        </w:tabs>
        <w:suppressAutoHyphens/>
        <w:ind w:left="0" w:firstLine="567"/>
        <w:contextualSpacing/>
        <w:jc w:val="left"/>
        <w:rPr>
          <w:rFonts w:eastAsia="Times New Roman"/>
          <w:bCs/>
          <w:sz w:val="16"/>
          <w:szCs w:val="16"/>
        </w:rPr>
      </w:pPr>
      <w:proofErr w:type="gramStart"/>
      <w:r w:rsidRPr="00F93BA7">
        <w:rPr>
          <w:rFonts w:eastAsia="Times New Roman"/>
          <w:bCs/>
          <w:sz w:val="16"/>
          <w:szCs w:val="16"/>
        </w:rPr>
        <w:t>Установить, что при строительстве, реконструкции, капитальном ремонте объектов капитального строительства обеспечиваются формирование и ведение исполнительной документации, предусмотренной частью 1.5 статьи 52 Градостроительного кодекса Российской Федерации (далее – исполнительная документация), в форме электронных документов без дублирования на бумажном носителе в случае, если муниципальный контракт (контракт, договор), предусматривающий выполнение работ по строительству, реконструкции и капитальному ремонту объектов капитального строительства, заключен после 1 мая</w:t>
      </w:r>
      <w:proofErr w:type="gramEnd"/>
      <w:r w:rsidRPr="00F93BA7">
        <w:rPr>
          <w:rFonts w:eastAsia="Times New Roman"/>
          <w:bCs/>
          <w:sz w:val="16"/>
          <w:szCs w:val="16"/>
        </w:rPr>
        <w:t xml:space="preserve"> 2026 года.</w:t>
      </w:r>
    </w:p>
    <w:p w:rsidR="00F93BA7" w:rsidRPr="00F93BA7" w:rsidRDefault="00F93BA7" w:rsidP="00F93BA7">
      <w:pPr>
        <w:numPr>
          <w:ilvl w:val="0"/>
          <w:numId w:val="31"/>
        </w:numPr>
        <w:tabs>
          <w:tab w:val="left" w:pos="1134"/>
        </w:tabs>
        <w:suppressAutoHyphens/>
        <w:ind w:left="0" w:firstLine="567"/>
        <w:contextualSpacing/>
        <w:jc w:val="left"/>
        <w:rPr>
          <w:rFonts w:eastAsia="Times New Roman"/>
          <w:bCs/>
          <w:sz w:val="16"/>
          <w:szCs w:val="16"/>
        </w:rPr>
      </w:pPr>
      <w:r w:rsidRPr="00F93BA7">
        <w:rPr>
          <w:rFonts w:eastAsia="Times New Roman"/>
          <w:bCs/>
          <w:sz w:val="16"/>
          <w:szCs w:val="16"/>
        </w:rPr>
        <w:t>Обеспечить включение в муниципальные контракты (контракты, договоры), предусматривающие выполнение работ по строительству, реконструкции, капитальному ремонту объектов капитального строительства, условия о формировании и ведении исполнительной документации исключительно в форме электронных документов без дублирования на бумажном носителе в случае, если указанные контракты (договоры) заключены после 1 мая 2026 года.</w:t>
      </w:r>
    </w:p>
    <w:p w:rsidR="00F93BA7" w:rsidRPr="00F93BA7" w:rsidRDefault="00F93BA7" w:rsidP="00F93BA7">
      <w:pPr>
        <w:numPr>
          <w:ilvl w:val="0"/>
          <w:numId w:val="31"/>
        </w:numPr>
        <w:tabs>
          <w:tab w:val="left" w:pos="1134"/>
        </w:tabs>
        <w:suppressAutoHyphens/>
        <w:ind w:left="0" w:firstLine="567"/>
        <w:contextualSpacing/>
        <w:jc w:val="left"/>
        <w:rPr>
          <w:rFonts w:eastAsia="Times New Roman"/>
          <w:bCs/>
          <w:sz w:val="16"/>
          <w:szCs w:val="16"/>
        </w:rPr>
      </w:pPr>
      <w:r w:rsidRPr="00F93BA7">
        <w:rPr>
          <w:rFonts w:eastAsia="Times New Roman"/>
          <w:bCs/>
          <w:sz w:val="16"/>
          <w:szCs w:val="16"/>
        </w:rPr>
        <w:t>Настоящее постановление подлежит официальному опубликованию в течение семи дней со дня его подписания и вступает в силу со дня его официального опубликования.</w:t>
      </w:r>
    </w:p>
    <w:p w:rsidR="00F93BA7" w:rsidRPr="00F93BA7" w:rsidRDefault="00F93BA7" w:rsidP="00F93BA7">
      <w:pPr>
        <w:numPr>
          <w:ilvl w:val="0"/>
          <w:numId w:val="31"/>
        </w:numPr>
        <w:tabs>
          <w:tab w:val="left" w:pos="1134"/>
        </w:tabs>
        <w:suppressAutoHyphens/>
        <w:ind w:left="0" w:firstLine="567"/>
        <w:contextualSpacing/>
        <w:jc w:val="left"/>
        <w:rPr>
          <w:rFonts w:eastAsia="Times New Roman"/>
          <w:sz w:val="16"/>
          <w:szCs w:val="16"/>
        </w:rPr>
      </w:pPr>
      <w:proofErr w:type="gramStart"/>
      <w:r w:rsidRPr="00F93BA7">
        <w:rPr>
          <w:rFonts w:eastAsia="Times New Roman"/>
          <w:bCs/>
          <w:sz w:val="16"/>
          <w:szCs w:val="16"/>
        </w:rPr>
        <w:t>Контроль за</w:t>
      </w:r>
      <w:proofErr w:type="gramEnd"/>
      <w:r w:rsidRPr="00F93BA7">
        <w:rPr>
          <w:rFonts w:eastAsia="Times New Roman"/>
          <w:bCs/>
          <w:sz w:val="16"/>
          <w:szCs w:val="16"/>
        </w:rPr>
        <w:t xml:space="preserve"> исполнением настоящего постановления возложить на начальника отдела строительства, архитектуры и дорожного хозяйства </w:t>
      </w:r>
      <w:proofErr w:type="spellStart"/>
      <w:r w:rsidRPr="00F93BA7">
        <w:rPr>
          <w:rFonts w:eastAsia="Times New Roman"/>
          <w:sz w:val="16"/>
          <w:szCs w:val="16"/>
        </w:rPr>
        <w:t>Алатырского</w:t>
      </w:r>
      <w:proofErr w:type="spellEnd"/>
      <w:r w:rsidRPr="00F93BA7">
        <w:rPr>
          <w:rFonts w:eastAsia="Times New Roman"/>
          <w:sz w:val="16"/>
          <w:szCs w:val="16"/>
        </w:rPr>
        <w:t xml:space="preserve"> муниципального округа Чувашской Республики.</w:t>
      </w:r>
    </w:p>
    <w:p w:rsidR="00F93BA7" w:rsidRPr="00F93BA7" w:rsidRDefault="00F93BA7" w:rsidP="00F93BA7">
      <w:pPr>
        <w:tabs>
          <w:tab w:val="left" w:pos="993"/>
        </w:tabs>
        <w:suppressAutoHyphens/>
        <w:ind w:firstLine="0"/>
        <w:rPr>
          <w:rFonts w:eastAsia="Times New Roman"/>
          <w:bCs/>
          <w:sz w:val="16"/>
          <w:szCs w:val="16"/>
        </w:rPr>
      </w:pPr>
    </w:p>
    <w:p w:rsidR="00F93BA7" w:rsidRPr="00F93BA7" w:rsidRDefault="00F93BA7" w:rsidP="00F93BA7">
      <w:pPr>
        <w:tabs>
          <w:tab w:val="left" w:pos="993"/>
        </w:tabs>
        <w:suppressAutoHyphens/>
        <w:ind w:firstLine="0"/>
        <w:rPr>
          <w:rFonts w:eastAsia="Times New Roman"/>
          <w:bCs/>
          <w:sz w:val="16"/>
          <w:szCs w:val="16"/>
        </w:rPr>
      </w:pPr>
    </w:p>
    <w:p w:rsidR="00F93BA7" w:rsidRPr="00F93BA7" w:rsidRDefault="00F93BA7" w:rsidP="00F93BA7">
      <w:pPr>
        <w:tabs>
          <w:tab w:val="left" w:pos="993"/>
        </w:tabs>
        <w:suppressAutoHyphens/>
        <w:ind w:firstLine="0"/>
        <w:rPr>
          <w:rFonts w:eastAsia="Times New Roman"/>
          <w:bCs/>
          <w:sz w:val="16"/>
          <w:szCs w:val="16"/>
        </w:rPr>
      </w:pPr>
    </w:p>
    <w:p w:rsidR="00F93BA7" w:rsidRPr="00F93BA7" w:rsidRDefault="00F93BA7" w:rsidP="00F93BA7">
      <w:pPr>
        <w:ind w:firstLine="0"/>
        <w:rPr>
          <w:rFonts w:eastAsia="Times New Roman"/>
          <w:bCs/>
          <w:sz w:val="16"/>
          <w:szCs w:val="16"/>
        </w:rPr>
      </w:pPr>
      <w:r w:rsidRPr="00F93BA7">
        <w:rPr>
          <w:rFonts w:eastAsia="Times New Roman"/>
          <w:bCs/>
          <w:sz w:val="16"/>
          <w:szCs w:val="16"/>
        </w:rPr>
        <w:t xml:space="preserve">Глава </w:t>
      </w:r>
      <w:proofErr w:type="spellStart"/>
      <w:proofErr w:type="gramStart"/>
      <w:r w:rsidRPr="00F93BA7">
        <w:rPr>
          <w:rFonts w:eastAsia="Times New Roman"/>
          <w:bCs/>
          <w:sz w:val="16"/>
          <w:szCs w:val="16"/>
        </w:rPr>
        <w:t>Алатырского</w:t>
      </w:r>
      <w:proofErr w:type="spellEnd"/>
      <w:proofErr w:type="gramEnd"/>
      <w:r w:rsidRPr="00F93BA7">
        <w:rPr>
          <w:rFonts w:eastAsia="Times New Roman"/>
          <w:bCs/>
          <w:sz w:val="16"/>
          <w:szCs w:val="16"/>
        </w:rPr>
        <w:t xml:space="preserve"> </w:t>
      </w:r>
    </w:p>
    <w:p w:rsidR="00F93BA7" w:rsidRDefault="00F93BA7" w:rsidP="00F93BA7">
      <w:pPr>
        <w:ind w:firstLine="0"/>
        <w:rPr>
          <w:rFonts w:eastAsia="Times New Roman"/>
          <w:bCs/>
          <w:sz w:val="16"/>
          <w:szCs w:val="16"/>
        </w:rPr>
      </w:pPr>
      <w:proofErr w:type="gramStart"/>
      <w:r w:rsidRPr="00F93BA7">
        <w:rPr>
          <w:rFonts w:eastAsia="Times New Roman"/>
          <w:bCs/>
          <w:sz w:val="16"/>
          <w:szCs w:val="16"/>
        </w:rPr>
        <w:t xml:space="preserve">муниципального округа                                                                              </w:t>
      </w:r>
      <w:r>
        <w:rPr>
          <w:rFonts w:eastAsia="Times New Roman"/>
          <w:bCs/>
          <w:sz w:val="16"/>
          <w:szCs w:val="16"/>
        </w:rPr>
        <w:t xml:space="preserve">                                           </w:t>
      </w:r>
      <w:r w:rsidRPr="00F93BA7">
        <w:rPr>
          <w:rFonts w:eastAsia="Times New Roman"/>
          <w:bCs/>
          <w:sz w:val="16"/>
          <w:szCs w:val="16"/>
        </w:rPr>
        <w:t>Н.И. Шпилевая</w:t>
      </w:r>
      <w:proofErr w:type="gramEnd"/>
    </w:p>
    <w:p w:rsidR="00B83140" w:rsidRDefault="00B83140" w:rsidP="000119E3">
      <w:pPr>
        <w:ind w:firstLine="0"/>
        <w:jc w:val="left"/>
        <w:rPr>
          <w:rFonts w:eastAsia="Times New Roman"/>
          <w:bCs/>
          <w:sz w:val="16"/>
          <w:szCs w:val="16"/>
        </w:rPr>
      </w:pPr>
    </w:p>
    <w:p w:rsidR="00B83140" w:rsidRPr="0035671F" w:rsidRDefault="00B83140"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35671F" w:rsidTr="00315850">
        <w:tc>
          <w:tcPr>
            <w:tcW w:w="3379" w:type="dxa"/>
          </w:tcPr>
          <w:p w:rsidR="005E6F4F" w:rsidRPr="0035671F" w:rsidRDefault="005E6F4F" w:rsidP="000119E3">
            <w:pPr>
              <w:widowControl w:val="0"/>
              <w:ind w:firstLine="0"/>
              <w:jc w:val="center"/>
              <w:rPr>
                <w:rFonts w:eastAsia="Times New Roman"/>
                <w:b/>
                <w:bCs/>
                <w:sz w:val="16"/>
                <w:szCs w:val="16"/>
                <w:lang w:eastAsia="en-US"/>
              </w:rPr>
            </w:pPr>
          </w:p>
          <w:p w:rsidR="005E6F4F" w:rsidRPr="0035671F" w:rsidRDefault="005E6F4F" w:rsidP="000119E3">
            <w:pPr>
              <w:widowControl w:val="0"/>
              <w:ind w:firstLine="0"/>
              <w:jc w:val="center"/>
              <w:rPr>
                <w:rFonts w:eastAsia="Times New Roman"/>
                <w:b/>
                <w:bCs/>
                <w:sz w:val="16"/>
                <w:szCs w:val="16"/>
                <w:lang w:eastAsia="en-US"/>
              </w:rPr>
            </w:pPr>
            <w:r w:rsidRPr="0035671F">
              <w:rPr>
                <w:rFonts w:eastAsia="Times New Roman"/>
                <w:b/>
                <w:bCs/>
                <w:sz w:val="16"/>
                <w:szCs w:val="16"/>
                <w:lang w:eastAsia="en-US"/>
              </w:rPr>
              <w:t>Периодическое печатное издание</w:t>
            </w:r>
          </w:p>
          <w:p w:rsidR="005E6F4F" w:rsidRPr="0035671F" w:rsidRDefault="005E6F4F" w:rsidP="000119E3">
            <w:pPr>
              <w:widowControl w:val="0"/>
              <w:ind w:firstLine="0"/>
              <w:jc w:val="center"/>
              <w:rPr>
                <w:rFonts w:eastAsia="Times New Roman"/>
                <w:b/>
                <w:bCs/>
                <w:sz w:val="16"/>
                <w:szCs w:val="16"/>
                <w:lang w:eastAsia="en-US"/>
              </w:rPr>
            </w:pPr>
            <w:r w:rsidRPr="0035671F">
              <w:rPr>
                <w:rFonts w:eastAsia="Times New Roman"/>
                <w:b/>
                <w:bCs/>
                <w:sz w:val="16"/>
                <w:szCs w:val="16"/>
                <w:lang w:eastAsia="en-US"/>
              </w:rPr>
              <w:t xml:space="preserve">«Вестник Алатырского </w:t>
            </w:r>
            <w:r w:rsidR="008640C3" w:rsidRPr="0035671F">
              <w:rPr>
                <w:rFonts w:eastAsia="Times New Roman"/>
                <w:b/>
                <w:bCs/>
                <w:sz w:val="16"/>
                <w:szCs w:val="16"/>
                <w:lang w:eastAsia="en-US"/>
              </w:rPr>
              <w:t>муниципального округа</w:t>
            </w:r>
            <w:r w:rsidRPr="0035671F">
              <w:rPr>
                <w:rFonts w:eastAsia="Times New Roman"/>
                <w:b/>
                <w:bCs/>
                <w:sz w:val="16"/>
                <w:szCs w:val="16"/>
                <w:lang w:eastAsia="en-US"/>
              </w:rPr>
              <w:t>»</w:t>
            </w: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bCs/>
                <w:sz w:val="16"/>
                <w:szCs w:val="16"/>
                <w:lang w:eastAsia="en-US"/>
              </w:rPr>
              <w:t>Адрес редакционного совета и издателя:</w:t>
            </w: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sz w:val="16"/>
                <w:szCs w:val="16"/>
                <w:lang w:eastAsia="en-US"/>
              </w:rPr>
              <w:t xml:space="preserve">429820, г. Алатырь, </w:t>
            </w:r>
            <w:hyperlink r:id="rId12" w:history="1">
              <w:proofErr w:type="spellStart"/>
              <w:r w:rsidR="00AA67FE" w:rsidRPr="0035671F">
                <w:rPr>
                  <w:rFonts w:eastAsia="Times New Roman"/>
                  <w:sz w:val="16"/>
                  <w:szCs w:val="16"/>
                  <w:lang w:eastAsia="en-US"/>
                </w:rPr>
                <w:t>ул</w:t>
              </w:r>
              <w:proofErr w:type="gramStart"/>
              <w:r w:rsidR="00AA67FE" w:rsidRPr="0035671F">
                <w:rPr>
                  <w:rFonts w:eastAsia="Times New Roman"/>
                  <w:sz w:val="16"/>
                  <w:szCs w:val="16"/>
                  <w:lang w:eastAsia="en-US"/>
                </w:rPr>
                <w:t>.П</w:t>
              </w:r>
              <w:proofErr w:type="gramEnd"/>
              <w:r w:rsidR="00AA67FE" w:rsidRPr="0035671F">
                <w:rPr>
                  <w:rFonts w:eastAsia="Times New Roman"/>
                  <w:sz w:val="16"/>
                  <w:szCs w:val="16"/>
                  <w:lang w:eastAsia="en-US"/>
                </w:rPr>
                <w:t>ервомайская</w:t>
              </w:r>
              <w:proofErr w:type="spellEnd"/>
              <w:r w:rsidR="00AA67FE" w:rsidRPr="0035671F">
                <w:rPr>
                  <w:rFonts w:eastAsia="Times New Roman"/>
                  <w:sz w:val="16"/>
                  <w:szCs w:val="16"/>
                  <w:lang w:eastAsia="en-US"/>
                </w:rPr>
                <w:t>, д.87</w:t>
              </w:r>
            </w:hyperlink>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bCs/>
                <w:sz w:val="16"/>
                <w:szCs w:val="16"/>
                <w:lang w:val="en-US" w:eastAsia="en-US"/>
              </w:rPr>
              <w:t>Email</w:t>
            </w:r>
            <w:r w:rsidRPr="0035671F">
              <w:rPr>
                <w:rFonts w:eastAsia="Times New Roman"/>
                <w:b/>
                <w:bCs/>
                <w:sz w:val="16"/>
                <w:szCs w:val="16"/>
                <w:lang w:eastAsia="en-US"/>
              </w:rPr>
              <w:t>:</w:t>
            </w:r>
            <w:r w:rsidRPr="0035671F">
              <w:rPr>
                <w:rFonts w:eastAsia="Times New Roman"/>
                <w:sz w:val="16"/>
                <w:szCs w:val="16"/>
                <w:lang w:eastAsia="en-US"/>
              </w:rPr>
              <w:t xml:space="preserve"> </w:t>
            </w:r>
            <w:hyperlink r:id="rId13" w:history="1">
              <w:r w:rsidR="00AA67FE" w:rsidRPr="0035671F">
                <w:rPr>
                  <w:rStyle w:val="a6"/>
                  <w:rFonts w:eastAsia="Times New Roman"/>
                  <w:sz w:val="16"/>
                  <w:szCs w:val="16"/>
                  <w:lang w:val="en-US" w:eastAsia="en-US"/>
                </w:rPr>
                <w:t>alatr.priem</w:t>
              </w:r>
              <w:r w:rsidR="00AA67FE" w:rsidRPr="0035671F">
                <w:rPr>
                  <w:rStyle w:val="a6"/>
                  <w:rFonts w:eastAsia="Times New Roman"/>
                  <w:sz w:val="16"/>
                  <w:szCs w:val="16"/>
                  <w:lang w:eastAsia="en-US"/>
                </w:rPr>
                <w:t>@</w:t>
              </w:r>
              <w:r w:rsidR="00AA67FE" w:rsidRPr="0035671F">
                <w:rPr>
                  <w:rStyle w:val="a6"/>
                  <w:rFonts w:eastAsia="Times New Roman"/>
                  <w:sz w:val="16"/>
                  <w:szCs w:val="16"/>
                  <w:lang w:val="en-US" w:eastAsia="en-US"/>
                </w:rPr>
                <w:t>cap</w:t>
              </w:r>
              <w:r w:rsidR="00AA67FE" w:rsidRPr="0035671F">
                <w:rPr>
                  <w:rStyle w:val="a6"/>
                  <w:rFonts w:eastAsia="Times New Roman"/>
                  <w:sz w:val="16"/>
                  <w:szCs w:val="16"/>
                  <w:lang w:eastAsia="en-US"/>
                </w:rPr>
                <w:t>.</w:t>
              </w:r>
              <w:r w:rsidR="00AA67FE" w:rsidRPr="0035671F">
                <w:rPr>
                  <w:rStyle w:val="a6"/>
                  <w:rFonts w:eastAsia="Times New Roman"/>
                  <w:sz w:val="16"/>
                  <w:szCs w:val="16"/>
                  <w:lang w:val="en-US" w:eastAsia="en-US"/>
                </w:rPr>
                <w:t>ru</w:t>
              </w:r>
            </w:hyperlink>
          </w:p>
          <w:p w:rsidR="005E6F4F" w:rsidRPr="0035671F" w:rsidRDefault="005E6F4F" w:rsidP="000119E3">
            <w:pPr>
              <w:widowControl w:val="0"/>
              <w:ind w:firstLine="0"/>
              <w:jc w:val="center"/>
              <w:rPr>
                <w:rFonts w:eastAsia="Times New Roman"/>
                <w:sz w:val="16"/>
                <w:szCs w:val="16"/>
                <w:lang w:eastAsia="en-US"/>
              </w:rPr>
            </w:pPr>
          </w:p>
        </w:tc>
        <w:tc>
          <w:tcPr>
            <w:tcW w:w="3379" w:type="dxa"/>
          </w:tcPr>
          <w:p w:rsidR="005E6F4F" w:rsidRPr="0035671F" w:rsidRDefault="005E6F4F" w:rsidP="000119E3">
            <w:pPr>
              <w:widowControl w:val="0"/>
              <w:ind w:firstLine="0"/>
              <w:jc w:val="center"/>
              <w:rPr>
                <w:rFonts w:eastAsia="Times New Roman"/>
                <w:b/>
                <w:bCs/>
                <w:sz w:val="16"/>
                <w:szCs w:val="16"/>
                <w:lang w:eastAsia="en-US"/>
              </w:rPr>
            </w:pP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bCs/>
                <w:sz w:val="16"/>
                <w:szCs w:val="16"/>
                <w:lang w:eastAsia="en-US"/>
              </w:rPr>
              <w:t>Учредитель:</w:t>
            </w:r>
          </w:p>
          <w:p w:rsidR="005E6F4F" w:rsidRPr="0035671F" w:rsidRDefault="005E6F4F" w:rsidP="000119E3">
            <w:pPr>
              <w:widowControl w:val="0"/>
              <w:ind w:firstLine="0"/>
              <w:jc w:val="center"/>
              <w:rPr>
                <w:rFonts w:eastAsia="Times New Roman"/>
                <w:b/>
                <w:sz w:val="16"/>
                <w:szCs w:val="16"/>
                <w:lang w:eastAsia="en-US"/>
              </w:rPr>
            </w:pPr>
            <w:r w:rsidRPr="0035671F">
              <w:rPr>
                <w:rFonts w:eastAsia="Times New Roman"/>
                <w:b/>
                <w:sz w:val="16"/>
                <w:szCs w:val="16"/>
                <w:lang w:eastAsia="en-US"/>
              </w:rPr>
              <w:t xml:space="preserve">администрация </w:t>
            </w:r>
          </w:p>
          <w:p w:rsidR="005E6F4F" w:rsidRPr="0035671F" w:rsidRDefault="005E6F4F" w:rsidP="000119E3">
            <w:pPr>
              <w:widowControl w:val="0"/>
              <w:ind w:firstLine="0"/>
              <w:jc w:val="center"/>
              <w:rPr>
                <w:rFonts w:eastAsia="Times New Roman"/>
                <w:b/>
                <w:sz w:val="16"/>
                <w:szCs w:val="16"/>
                <w:lang w:eastAsia="en-US"/>
              </w:rPr>
            </w:pPr>
            <w:r w:rsidRPr="0035671F">
              <w:rPr>
                <w:rFonts w:eastAsia="Times New Roman"/>
                <w:b/>
                <w:sz w:val="16"/>
                <w:szCs w:val="16"/>
                <w:lang w:eastAsia="en-US"/>
              </w:rPr>
              <w:t xml:space="preserve">Алатырского </w:t>
            </w:r>
            <w:r w:rsidR="008640C3" w:rsidRPr="0035671F">
              <w:rPr>
                <w:rFonts w:eastAsia="Times New Roman"/>
                <w:b/>
                <w:sz w:val="16"/>
                <w:szCs w:val="16"/>
                <w:lang w:eastAsia="en-US"/>
              </w:rPr>
              <w:t>муниципального округа</w:t>
            </w: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sz w:val="16"/>
                <w:szCs w:val="16"/>
                <w:lang w:eastAsia="en-US"/>
              </w:rPr>
              <w:t>Чувашской Республики</w:t>
            </w:r>
          </w:p>
        </w:tc>
        <w:tc>
          <w:tcPr>
            <w:tcW w:w="3379" w:type="dxa"/>
          </w:tcPr>
          <w:p w:rsidR="005E6F4F" w:rsidRPr="0035671F" w:rsidRDefault="005E6F4F" w:rsidP="000119E3">
            <w:pPr>
              <w:widowControl w:val="0"/>
              <w:ind w:firstLine="0"/>
              <w:jc w:val="center"/>
              <w:rPr>
                <w:rFonts w:eastAsia="Times New Roman"/>
                <w:b/>
                <w:bCs/>
                <w:color w:val="000000"/>
                <w:kern w:val="28"/>
                <w:sz w:val="16"/>
                <w:szCs w:val="16"/>
                <w:lang w:eastAsia="en-US"/>
              </w:rPr>
            </w:pP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b/>
                <w:bCs/>
                <w:color w:val="000000"/>
                <w:kern w:val="28"/>
                <w:sz w:val="16"/>
                <w:szCs w:val="16"/>
                <w:lang w:eastAsia="en-US"/>
              </w:rPr>
              <w:t xml:space="preserve">Главный редактор </w:t>
            </w:r>
            <w:r w:rsidR="00AD06A6" w:rsidRPr="0035671F">
              <w:rPr>
                <w:rFonts w:eastAsia="Times New Roman"/>
                <w:color w:val="000000"/>
                <w:kern w:val="28"/>
                <w:sz w:val="16"/>
                <w:szCs w:val="16"/>
                <w:lang w:eastAsia="en-US"/>
              </w:rPr>
              <w:t>Белякова К</w:t>
            </w:r>
            <w:r w:rsidR="00F26D94" w:rsidRPr="0035671F">
              <w:rPr>
                <w:rFonts w:eastAsia="Times New Roman"/>
                <w:color w:val="000000"/>
                <w:kern w:val="28"/>
                <w:sz w:val="16"/>
                <w:szCs w:val="16"/>
                <w:lang w:eastAsia="en-US"/>
              </w:rPr>
              <w:t>.М.</w:t>
            </w: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b/>
                <w:bCs/>
                <w:color w:val="000000"/>
                <w:kern w:val="28"/>
                <w:sz w:val="16"/>
                <w:szCs w:val="16"/>
                <w:lang w:eastAsia="en-US"/>
              </w:rPr>
              <w:t>Тираж</w:t>
            </w:r>
            <w:r w:rsidRPr="0035671F">
              <w:rPr>
                <w:rFonts w:eastAsia="Times New Roman"/>
                <w:color w:val="000000"/>
                <w:kern w:val="28"/>
                <w:sz w:val="16"/>
                <w:szCs w:val="16"/>
                <w:lang w:eastAsia="en-US"/>
              </w:rPr>
              <w:t xml:space="preserve"> </w:t>
            </w:r>
            <w:r w:rsidR="00AD06A6" w:rsidRPr="0035671F">
              <w:rPr>
                <w:rFonts w:eastAsia="Times New Roman"/>
                <w:color w:val="000000"/>
                <w:kern w:val="28"/>
                <w:sz w:val="16"/>
                <w:szCs w:val="16"/>
                <w:lang w:eastAsia="en-US"/>
              </w:rPr>
              <w:t>1</w:t>
            </w:r>
            <w:r w:rsidRPr="0035671F">
              <w:rPr>
                <w:rFonts w:eastAsia="Times New Roman"/>
                <w:color w:val="000000"/>
                <w:kern w:val="28"/>
                <w:sz w:val="16"/>
                <w:szCs w:val="16"/>
                <w:lang w:eastAsia="en-US"/>
              </w:rPr>
              <w:t xml:space="preserve">50 экз. </w:t>
            </w:r>
            <w:r w:rsidRPr="0035671F">
              <w:rPr>
                <w:rFonts w:eastAsia="Times New Roman"/>
                <w:b/>
                <w:bCs/>
                <w:color w:val="000000"/>
                <w:kern w:val="28"/>
                <w:sz w:val="16"/>
                <w:szCs w:val="16"/>
                <w:lang w:eastAsia="en-US"/>
              </w:rPr>
              <w:t xml:space="preserve">Объем </w:t>
            </w:r>
            <w:r w:rsidR="00B83140">
              <w:rPr>
                <w:rFonts w:eastAsia="Times New Roman"/>
                <w:b/>
                <w:bCs/>
                <w:color w:val="000000"/>
                <w:kern w:val="28"/>
                <w:sz w:val="16"/>
                <w:szCs w:val="16"/>
                <w:lang w:eastAsia="en-US"/>
              </w:rPr>
              <w:t>6</w:t>
            </w:r>
            <w:r w:rsidR="00C67394" w:rsidRPr="0035671F">
              <w:rPr>
                <w:rFonts w:eastAsia="Times New Roman"/>
                <w:b/>
                <w:bCs/>
                <w:color w:val="000000"/>
                <w:kern w:val="28"/>
                <w:sz w:val="16"/>
                <w:szCs w:val="16"/>
                <w:lang w:eastAsia="en-US"/>
              </w:rPr>
              <w:t xml:space="preserve"> </w:t>
            </w:r>
            <w:r w:rsidRPr="0035671F">
              <w:rPr>
                <w:rFonts w:eastAsia="Times New Roman"/>
                <w:b/>
                <w:bCs/>
                <w:color w:val="000000"/>
                <w:kern w:val="28"/>
                <w:sz w:val="16"/>
                <w:szCs w:val="16"/>
                <w:lang w:eastAsia="en-US"/>
              </w:rPr>
              <w:t xml:space="preserve"> </w:t>
            </w:r>
            <w:proofErr w:type="spellStart"/>
            <w:r w:rsidRPr="0035671F">
              <w:rPr>
                <w:rFonts w:eastAsia="Times New Roman"/>
                <w:color w:val="000000"/>
                <w:kern w:val="28"/>
                <w:sz w:val="16"/>
                <w:szCs w:val="16"/>
                <w:lang w:eastAsia="en-US"/>
              </w:rPr>
              <w:t>п.л</w:t>
            </w:r>
            <w:proofErr w:type="spellEnd"/>
            <w:r w:rsidRPr="0035671F">
              <w:rPr>
                <w:rFonts w:eastAsia="Times New Roman"/>
                <w:color w:val="000000"/>
                <w:kern w:val="28"/>
                <w:sz w:val="16"/>
                <w:szCs w:val="16"/>
                <w:lang w:eastAsia="en-US"/>
              </w:rPr>
              <w:t>. формат А-4</w:t>
            </w: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b/>
                <w:bCs/>
                <w:color w:val="000000"/>
                <w:kern w:val="28"/>
                <w:sz w:val="16"/>
                <w:szCs w:val="16"/>
                <w:lang w:eastAsia="en-US"/>
              </w:rPr>
              <w:t>Распространяется бесплатно</w:t>
            </w: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color w:val="000000"/>
                <w:kern w:val="28"/>
                <w:sz w:val="16"/>
                <w:szCs w:val="16"/>
                <w:lang w:eastAsia="en-US"/>
              </w:rPr>
              <w:t>Номер подписан в печать:</w:t>
            </w:r>
          </w:p>
          <w:p w:rsidR="005E6F4F" w:rsidRPr="0035671F" w:rsidRDefault="00F93BA7"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C67394" w:rsidRPr="00BB30D6">
              <w:rPr>
                <w:rFonts w:eastAsia="Times New Roman"/>
                <w:color w:val="000000"/>
                <w:kern w:val="28"/>
                <w:sz w:val="16"/>
                <w:szCs w:val="16"/>
                <w:lang w:eastAsia="en-US"/>
              </w:rPr>
              <w:t>0</w:t>
            </w:r>
            <w:r>
              <w:rPr>
                <w:rFonts w:eastAsia="Times New Roman"/>
                <w:color w:val="000000"/>
                <w:kern w:val="28"/>
                <w:sz w:val="16"/>
                <w:szCs w:val="16"/>
                <w:lang w:eastAsia="en-US"/>
              </w:rPr>
              <w:t>.06</w:t>
            </w:r>
            <w:r w:rsidR="00766708" w:rsidRPr="0035671F">
              <w:rPr>
                <w:rFonts w:eastAsia="Times New Roman"/>
                <w:color w:val="000000"/>
                <w:kern w:val="28"/>
                <w:sz w:val="16"/>
                <w:szCs w:val="16"/>
                <w:lang w:eastAsia="en-US"/>
              </w:rPr>
              <w:t>.20</w:t>
            </w:r>
            <w:r w:rsidR="00C67394" w:rsidRPr="0035671F">
              <w:rPr>
                <w:rFonts w:eastAsia="Times New Roman"/>
                <w:color w:val="000000"/>
                <w:kern w:val="28"/>
                <w:sz w:val="16"/>
                <w:szCs w:val="16"/>
                <w:lang w:eastAsia="en-US"/>
              </w:rPr>
              <w:t>2</w:t>
            </w:r>
            <w:r w:rsidR="00F129DC">
              <w:rPr>
                <w:rFonts w:eastAsia="Times New Roman"/>
                <w:color w:val="000000"/>
                <w:kern w:val="28"/>
                <w:sz w:val="16"/>
                <w:szCs w:val="16"/>
                <w:lang w:eastAsia="en-US"/>
              </w:rPr>
              <w:t>6</w:t>
            </w:r>
            <w:r w:rsidR="00766708" w:rsidRPr="0035671F">
              <w:rPr>
                <w:rFonts w:eastAsia="Times New Roman"/>
                <w:color w:val="000000"/>
                <w:kern w:val="28"/>
                <w:sz w:val="16"/>
                <w:szCs w:val="16"/>
                <w:lang w:eastAsia="en-US"/>
              </w:rPr>
              <w:t xml:space="preserve"> г.</w:t>
            </w:r>
            <w:r w:rsidR="005E6F4F" w:rsidRPr="0035671F">
              <w:rPr>
                <w:rFonts w:eastAsia="Times New Roman"/>
                <w:color w:val="000000"/>
                <w:kern w:val="28"/>
                <w:sz w:val="16"/>
                <w:szCs w:val="16"/>
                <w:lang w:eastAsia="en-US"/>
              </w:rPr>
              <w:t xml:space="preserve"> в 10.00</w:t>
            </w:r>
          </w:p>
        </w:tc>
      </w:tr>
    </w:tbl>
    <w:p w:rsidR="005E6F4F" w:rsidRPr="0035671F" w:rsidRDefault="005E6F4F" w:rsidP="000119E3">
      <w:pPr>
        <w:ind w:firstLine="0"/>
        <w:jc w:val="left"/>
        <w:rPr>
          <w:rFonts w:eastAsia="Times New Roman"/>
          <w:sz w:val="16"/>
          <w:szCs w:val="16"/>
          <w:lang w:eastAsia="en-US"/>
        </w:rPr>
      </w:pPr>
    </w:p>
    <w:p w:rsidR="005E6F4F" w:rsidRPr="0035671F" w:rsidRDefault="005E6F4F" w:rsidP="000119E3">
      <w:pPr>
        <w:ind w:firstLine="0"/>
        <w:jc w:val="left"/>
        <w:rPr>
          <w:rFonts w:eastAsia="Times New Roman"/>
          <w:sz w:val="16"/>
          <w:szCs w:val="16"/>
          <w:lang w:eastAsia="en-US"/>
        </w:rPr>
      </w:pPr>
    </w:p>
    <w:sectPr w:rsidR="005E6F4F" w:rsidRPr="0035671F" w:rsidSect="00B83140">
      <w:headerReference w:type="default" r:id="rId14"/>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DCA" w:rsidRDefault="00020DC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20DCA" w:rsidRDefault="00020DC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PT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DCA" w:rsidRDefault="00020DC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20DCA" w:rsidRDefault="00020DC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9DC" w:rsidRPr="005B03D1" w:rsidRDefault="00F129DC" w:rsidP="00F129DC">
    <w:pPr>
      <w:pStyle w:val="ab"/>
      <w:spacing w:after="0" w:line="240" w:lineRule="auto"/>
      <w:jc w:val="center"/>
      <w:rPr>
        <w:rFonts w:ascii="Times New Roman" w:hAnsi="Times New Roman"/>
      </w:rPr>
    </w:pPr>
    <w:r w:rsidRPr="005B03D1">
      <w:rPr>
        <w:rFonts w:ascii="Times New Roman" w:hAnsi="Times New Roman"/>
      </w:rPr>
      <w:fldChar w:fldCharType="begin"/>
    </w:r>
    <w:r w:rsidRPr="005B03D1">
      <w:rPr>
        <w:rFonts w:ascii="Times New Roman" w:hAnsi="Times New Roman"/>
      </w:rPr>
      <w:instrText>PAGE   \* MERGEFORMAT</w:instrText>
    </w:r>
    <w:r w:rsidRPr="005B03D1">
      <w:rPr>
        <w:rFonts w:ascii="Times New Roman" w:hAnsi="Times New Roman"/>
      </w:rPr>
      <w:fldChar w:fldCharType="separate"/>
    </w:r>
    <w:r w:rsidR="00B83140">
      <w:rPr>
        <w:rFonts w:ascii="Times New Roman" w:hAnsi="Times New Roman"/>
        <w:noProof/>
      </w:rPr>
      <w:t>5</w:t>
    </w:r>
    <w:r w:rsidRPr="005B03D1">
      <w:rPr>
        <w:rFonts w:ascii="Times New Roman" w:hAnsi="Times New Roman"/>
      </w:rPr>
      <w:fldChar w:fldCharType="end"/>
    </w:r>
  </w:p>
  <w:p w:rsidR="00795DBF" w:rsidRDefault="00795DB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Pr="00747453" w:rsidRDefault="00AC4C19" w:rsidP="00F57366">
    <w:pPr>
      <w:pStyle w:val="ab"/>
      <w:jc w:val="center"/>
    </w:pPr>
    <w:r>
      <w:fldChar w:fldCharType="begin"/>
    </w:r>
    <w:r>
      <w:instrText>PAGE   \* MERGEFORMAT</w:instrText>
    </w:r>
    <w:r>
      <w:fldChar w:fldCharType="separate"/>
    </w:r>
    <w:r w:rsidR="00B83140">
      <w:rPr>
        <w:noProof/>
      </w:rPr>
      <w:t>6</w:t>
    </w:r>
    <w:r>
      <w:rPr>
        <w:noProof/>
      </w:rPr>
      <w:fldChar w:fldCharType="end"/>
    </w:r>
  </w:p>
  <w:p w:rsidR="00AC4C19" w:rsidRDefault="00AC4C19"/>
  <w:p w:rsidR="00AC4C19" w:rsidRDefault="00AC4C1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A5349F5"/>
    <w:multiLevelType w:val="hybridMultilevel"/>
    <w:tmpl w:val="C37AA702"/>
    <w:lvl w:ilvl="0" w:tplc="54A254DA">
      <w:start w:val="1"/>
      <w:numFmt w:val="decimal"/>
      <w:lvlText w:val="%1)"/>
      <w:lvlJc w:val="left"/>
      <w:pPr>
        <w:ind w:left="1767" w:hanging="360"/>
      </w:pPr>
      <w:rPr>
        <w:rFonts w:hint="default"/>
        <w:color w:val="000000"/>
      </w:r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4">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5">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nsid w:val="126A1E3B"/>
    <w:multiLevelType w:val="hybridMultilevel"/>
    <w:tmpl w:val="26F4E916"/>
    <w:lvl w:ilvl="0" w:tplc="AEFED29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6A918BA"/>
    <w:multiLevelType w:val="hybridMultilevel"/>
    <w:tmpl w:val="1D9AE0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A23EB9"/>
    <w:multiLevelType w:val="hybridMultilevel"/>
    <w:tmpl w:val="68F86F60"/>
    <w:lvl w:ilvl="0" w:tplc="55A06CBC">
      <w:start w:val="2"/>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9B8614C"/>
    <w:multiLevelType w:val="hybridMultilevel"/>
    <w:tmpl w:val="E6362444"/>
    <w:lvl w:ilvl="0" w:tplc="E9B0B1C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22D16D4B"/>
    <w:multiLevelType w:val="hybridMultilevel"/>
    <w:tmpl w:val="99AE1D2A"/>
    <w:lvl w:ilvl="0" w:tplc="F8DEFF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6472241"/>
    <w:multiLevelType w:val="hybridMultilevel"/>
    <w:tmpl w:val="0152104C"/>
    <w:lvl w:ilvl="0" w:tplc="02F84E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FC6732A"/>
    <w:multiLevelType w:val="hybridMultilevel"/>
    <w:tmpl w:val="44365DB4"/>
    <w:lvl w:ilvl="0" w:tplc="EEC83072">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10D0117"/>
    <w:multiLevelType w:val="hybridMultilevel"/>
    <w:tmpl w:val="F3CC87CA"/>
    <w:lvl w:ilvl="0" w:tplc="C7187A30">
      <w:start w:val="1"/>
      <w:numFmt w:val="decimal"/>
      <w:lvlText w:val="%1."/>
      <w:lvlJc w:val="left"/>
      <w:pPr>
        <w:ind w:left="1886"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2FF14AF"/>
    <w:multiLevelType w:val="multilevel"/>
    <w:tmpl w:val="FEC69D18"/>
    <w:lvl w:ilvl="0">
      <w:start w:val="1"/>
      <w:numFmt w:val="decimal"/>
      <w:lvlText w:val="%1."/>
      <w:lvlJc w:val="left"/>
      <w:pPr>
        <w:ind w:left="720" w:hanging="360"/>
      </w:pPr>
    </w:lvl>
    <w:lvl w:ilvl="1">
      <w:start w:val="1"/>
      <w:numFmt w:val="decimal"/>
      <w:isLgl/>
      <w:lvlText w:val="%1.%2"/>
      <w:lvlJc w:val="left"/>
      <w:pPr>
        <w:ind w:left="1662" w:hanging="375"/>
      </w:pPr>
    </w:lvl>
    <w:lvl w:ilvl="2">
      <w:start w:val="1"/>
      <w:numFmt w:val="decimal"/>
      <w:isLgl/>
      <w:lvlText w:val="%1.%2.%3"/>
      <w:lvlJc w:val="left"/>
      <w:pPr>
        <w:ind w:left="2934" w:hanging="720"/>
      </w:pPr>
    </w:lvl>
    <w:lvl w:ilvl="3">
      <w:start w:val="1"/>
      <w:numFmt w:val="decimal"/>
      <w:isLgl/>
      <w:lvlText w:val="%1.%2.%3.%4"/>
      <w:lvlJc w:val="left"/>
      <w:pPr>
        <w:ind w:left="4221" w:hanging="1080"/>
      </w:pPr>
    </w:lvl>
    <w:lvl w:ilvl="4">
      <w:start w:val="1"/>
      <w:numFmt w:val="decimal"/>
      <w:isLgl/>
      <w:lvlText w:val="%1.%2.%3.%4.%5"/>
      <w:lvlJc w:val="left"/>
      <w:pPr>
        <w:ind w:left="5148" w:hanging="1080"/>
      </w:pPr>
    </w:lvl>
    <w:lvl w:ilvl="5">
      <w:start w:val="1"/>
      <w:numFmt w:val="decimal"/>
      <w:isLgl/>
      <w:lvlText w:val="%1.%2.%3.%4.%5.%6"/>
      <w:lvlJc w:val="left"/>
      <w:pPr>
        <w:ind w:left="6435" w:hanging="1440"/>
      </w:pPr>
    </w:lvl>
    <w:lvl w:ilvl="6">
      <w:start w:val="1"/>
      <w:numFmt w:val="decimal"/>
      <w:isLgl/>
      <w:lvlText w:val="%1.%2.%3.%4.%5.%6.%7"/>
      <w:lvlJc w:val="left"/>
      <w:pPr>
        <w:ind w:left="7362" w:hanging="1440"/>
      </w:pPr>
    </w:lvl>
    <w:lvl w:ilvl="7">
      <w:start w:val="1"/>
      <w:numFmt w:val="decimal"/>
      <w:isLgl/>
      <w:lvlText w:val="%1.%2.%3.%4.%5.%6.%7.%8"/>
      <w:lvlJc w:val="left"/>
      <w:pPr>
        <w:ind w:left="8649" w:hanging="1800"/>
      </w:pPr>
    </w:lvl>
    <w:lvl w:ilvl="8">
      <w:start w:val="1"/>
      <w:numFmt w:val="decimal"/>
      <w:isLgl/>
      <w:lvlText w:val="%1.%2.%3.%4.%5.%6.%7.%8.%9"/>
      <w:lvlJc w:val="left"/>
      <w:pPr>
        <w:ind w:left="9936" w:hanging="2160"/>
      </w:pPr>
    </w:lvl>
  </w:abstractNum>
  <w:abstractNum w:abstractNumId="18">
    <w:nsid w:val="3F1B35B8"/>
    <w:multiLevelType w:val="hybridMultilevel"/>
    <w:tmpl w:val="B9A465A8"/>
    <w:lvl w:ilvl="0" w:tplc="556812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11A4FA7"/>
    <w:multiLevelType w:val="hybridMultilevel"/>
    <w:tmpl w:val="36E44936"/>
    <w:lvl w:ilvl="0" w:tplc="5A5CED2C">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13148DD"/>
    <w:multiLevelType w:val="hybridMultilevel"/>
    <w:tmpl w:val="8D5C9F36"/>
    <w:lvl w:ilvl="0" w:tplc="8C3AFE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1F470A1"/>
    <w:multiLevelType w:val="hybridMultilevel"/>
    <w:tmpl w:val="96D4D8C8"/>
    <w:lvl w:ilvl="0" w:tplc="E698D5AA">
      <w:start w:val="1"/>
      <w:numFmt w:val="decimal"/>
      <w:lvlText w:val="%1."/>
      <w:lvlJc w:val="left"/>
      <w:pPr>
        <w:ind w:left="1438" w:hanging="87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nsid w:val="454778AC"/>
    <w:multiLevelType w:val="hybridMultilevel"/>
    <w:tmpl w:val="9AC29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374CA7"/>
    <w:multiLevelType w:val="hybridMultilevel"/>
    <w:tmpl w:val="5142E5DE"/>
    <w:lvl w:ilvl="0" w:tplc="FD24D33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955503B"/>
    <w:multiLevelType w:val="hybridMultilevel"/>
    <w:tmpl w:val="BF2C6DA6"/>
    <w:lvl w:ilvl="0" w:tplc="4448D778">
      <w:start w:val="1"/>
      <w:numFmt w:val="decimal"/>
      <w:lvlText w:val="%1."/>
      <w:lvlJc w:val="left"/>
      <w:pPr>
        <w:ind w:left="2043" w:hanging="1335"/>
      </w:pPr>
      <w:rPr>
        <w:rFonts w:hint="default"/>
      </w:rPr>
    </w:lvl>
    <w:lvl w:ilvl="1" w:tplc="1C344026">
      <w:start w:val="1"/>
      <w:numFmt w:val="decimal"/>
      <w:lvlText w:val="%2)"/>
      <w:lvlJc w:val="left"/>
      <w:pPr>
        <w:ind w:left="2358" w:hanging="930"/>
      </w:pPr>
      <w:rPr>
        <w:rFonts w:hint="default"/>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644322AD"/>
    <w:multiLevelType w:val="hybridMultilevel"/>
    <w:tmpl w:val="5726D8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9B6345A"/>
    <w:multiLevelType w:val="hybridMultilevel"/>
    <w:tmpl w:val="C420B342"/>
    <w:lvl w:ilvl="0" w:tplc="92EABCFC">
      <w:start w:val="1"/>
      <w:numFmt w:val="decimal"/>
      <w:lvlText w:val="%1."/>
      <w:lvlJc w:val="left"/>
      <w:pPr>
        <w:ind w:left="1452" w:hanging="885"/>
      </w:pPr>
      <w:rPr>
        <w:rFonts w:hint="default"/>
      </w:rPr>
    </w:lvl>
    <w:lvl w:ilvl="1" w:tplc="024691C6">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B043762"/>
    <w:multiLevelType w:val="hybridMultilevel"/>
    <w:tmpl w:val="112E5FE6"/>
    <w:lvl w:ilvl="0" w:tplc="93B4D144">
      <w:start w:val="1"/>
      <w:numFmt w:val="decimal"/>
      <w:lvlText w:val="%1."/>
      <w:lvlJc w:val="left"/>
      <w:pPr>
        <w:ind w:left="927" w:hanging="360"/>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0">
    <w:nsid w:val="765B4505"/>
    <w:multiLevelType w:val="hybridMultilevel"/>
    <w:tmpl w:val="DC786DEC"/>
    <w:lvl w:ilvl="0" w:tplc="8EA01F14">
      <w:start w:val="1"/>
      <w:numFmt w:val="decimal"/>
      <w:lvlText w:val="%1."/>
      <w:lvlJc w:val="left"/>
      <w:pPr>
        <w:ind w:left="2043" w:hanging="13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82C0ECD"/>
    <w:multiLevelType w:val="hybridMultilevel"/>
    <w:tmpl w:val="DE9E15FA"/>
    <w:lvl w:ilvl="0" w:tplc="0419000F">
      <w:start w:val="1"/>
      <w:numFmt w:val="decimal"/>
      <w:lvlText w:val="%1."/>
      <w:lvlJc w:val="left"/>
      <w:pPr>
        <w:ind w:left="1278" w:hanging="360"/>
      </w:pPr>
    </w:lvl>
    <w:lvl w:ilvl="1" w:tplc="04190019" w:tentative="1">
      <w:start w:val="1"/>
      <w:numFmt w:val="lowerLetter"/>
      <w:lvlText w:val="%2."/>
      <w:lvlJc w:val="left"/>
      <w:pPr>
        <w:ind w:left="1998" w:hanging="360"/>
      </w:pPr>
    </w:lvl>
    <w:lvl w:ilvl="2" w:tplc="0419001B" w:tentative="1">
      <w:start w:val="1"/>
      <w:numFmt w:val="lowerRoman"/>
      <w:lvlText w:val="%3."/>
      <w:lvlJc w:val="right"/>
      <w:pPr>
        <w:ind w:left="2718" w:hanging="180"/>
      </w:pPr>
    </w:lvl>
    <w:lvl w:ilvl="3" w:tplc="0419000F" w:tentative="1">
      <w:start w:val="1"/>
      <w:numFmt w:val="decimal"/>
      <w:lvlText w:val="%4."/>
      <w:lvlJc w:val="left"/>
      <w:pPr>
        <w:ind w:left="3438" w:hanging="360"/>
      </w:pPr>
    </w:lvl>
    <w:lvl w:ilvl="4" w:tplc="04190019" w:tentative="1">
      <w:start w:val="1"/>
      <w:numFmt w:val="lowerLetter"/>
      <w:lvlText w:val="%5."/>
      <w:lvlJc w:val="left"/>
      <w:pPr>
        <w:ind w:left="4158" w:hanging="360"/>
      </w:pPr>
    </w:lvl>
    <w:lvl w:ilvl="5" w:tplc="0419001B" w:tentative="1">
      <w:start w:val="1"/>
      <w:numFmt w:val="lowerRoman"/>
      <w:lvlText w:val="%6."/>
      <w:lvlJc w:val="right"/>
      <w:pPr>
        <w:ind w:left="4878" w:hanging="180"/>
      </w:pPr>
    </w:lvl>
    <w:lvl w:ilvl="6" w:tplc="0419000F" w:tentative="1">
      <w:start w:val="1"/>
      <w:numFmt w:val="decimal"/>
      <w:lvlText w:val="%7."/>
      <w:lvlJc w:val="left"/>
      <w:pPr>
        <w:ind w:left="5598" w:hanging="360"/>
      </w:pPr>
    </w:lvl>
    <w:lvl w:ilvl="7" w:tplc="04190019" w:tentative="1">
      <w:start w:val="1"/>
      <w:numFmt w:val="lowerLetter"/>
      <w:lvlText w:val="%8."/>
      <w:lvlJc w:val="left"/>
      <w:pPr>
        <w:ind w:left="6318" w:hanging="360"/>
      </w:pPr>
    </w:lvl>
    <w:lvl w:ilvl="8" w:tplc="0419001B" w:tentative="1">
      <w:start w:val="1"/>
      <w:numFmt w:val="lowerRoman"/>
      <w:lvlText w:val="%9."/>
      <w:lvlJc w:val="right"/>
      <w:pPr>
        <w:ind w:left="7038" w:hanging="180"/>
      </w:pPr>
    </w:lvl>
  </w:abstractNum>
  <w:abstractNum w:abstractNumId="32">
    <w:nsid w:val="7F3F633E"/>
    <w:multiLevelType w:val="hybridMultilevel"/>
    <w:tmpl w:val="4E383F4E"/>
    <w:lvl w:ilvl="0" w:tplc="9282071A">
      <w:start w:val="1"/>
      <w:numFmt w:val="decimal"/>
      <w:lvlText w:val="%1."/>
      <w:lvlJc w:val="left"/>
      <w:pPr>
        <w:ind w:left="1551" w:hanging="1125"/>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nsid w:val="7FF53E74"/>
    <w:multiLevelType w:val="hybridMultilevel"/>
    <w:tmpl w:val="B7D84768"/>
    <w:lvl w:ilvl="0" w:tplc="D188C6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8"/>
  </w:num>
  <w:num w:numId="3">
    <w:abstractNumId w:val="11"/>
  </w:num>
  <w:num w:numId="4">
    <w:abstractNumId w:val="29"/>
  </w:num>
  <w:num w:numId="5">
    <w:abstractNumId w:val="6"/>
  </w:num>
  <w:num w:numId="6">
    <w:abstractNumId w:val="1"/>
  </w:num>
  <w:num w:numId="7">
    <w:abstractNumId w:val="14"/>
  </w:num>
  <w:num w:numId="8">
    <w:abstractNumId w:val="10"/>
  </w:num>
  <w:num w:numId="9">
    <w:abstractNumId w:val="3"/>
  </w:num>
  <w:num w:numId="10">
    <w:abstractNumId w:val="31"/>
  </w:num>
  <w:num w:numId="11">
    <w:abstractNumId w:val="33"/>
  </w:num>
  <w:num w:numId="12">
    <w:abstractNumId w:val="30"/>
  </w:num>
  <w:num w:numId="13">
    <w:abstractNumId w:val="25"/>
  </w:num>
  <w:num w:numId="14">
    <w:abstractNumId w:val="8"/>
  </w:num>
  <w:num w:numId="15">
    <w:abstractNumId w:val="24"/>
  </w:num>
  <w:num w:numId="16">
    <w:abstractNumId w:val="22"/>
  </w:num>
  <w:num w:numId="17">
    <w:abstractNumId w:val="23"/>
  </w:num>
  <w:num w:numId="18">
    <w:abstractNumId w:val="15"/>
  </w:num>
  <w:num w:numId="19">
    <w:abstractNumId w:val="13"/>
  </w:num>
  <w:num w:numId="20">
    <w:abstractNumId w:val="20"/>
  </w:num>
  <w:num w:numId="21">
    <w:abstractNumId w:val="26"/>
  </w:num>
  <w:num w:numId="22">
    <w:abstractNumId w:val="7"/>
  </w:num>
  <w:num w:numId="23">
    <w:abstractNumId w:val="32"/>
  </w:num>
  <w:num w:numId="24">
    <w:abstractNumId w:val="9"/>
  </w:num>
  <w:num w:numId="25">
    <w:abstractNumId w:val="16"/>
  </w:num>
  <w:num w:numId="26">
    <w:abstractNumId w:val="18"/>
  </w:num>
  <w:num w:numId="27">
    <w:abstractNumId w:val="12"/>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21"/>
  </w:num>
  <w:num w:numId="31">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0DCA"/>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06F"/>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5671F"/>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30D3"/>
    <w:rsid w:val="003E4C9A"/>
    <w:rsid w:val="003E5DB7"/>
    <w:rsid w:val="003E6D78"/>
    <w:rsid w:val="0040426F"/>
    <w:rsid w:val="00405F83"/>
    <w:rsid w:val="00410329"/>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2891"/>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95DB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2CA7"/>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50D03"/>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E3871"/>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4C19"/>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3140"/>
    <w:rsid w:val="00B8411C"/>
    <w:rsid w:val="00B942E2"/>
    <w:rsid w:val="00BA518A"/>
    <w:rsid w:val="00BB30D6"/>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E769E"/>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6AD6"/>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117C8"/>
    <w:rsid w:val="00F129DC"/>
    <w:rsid w:val="00F21A85"/>
    <w:rsid w:val="00F25F43"/>
    <w:rsid w:val="00F26D94"/>
    <w:rsid w:val="00F36449"/>
    <w:rsid w:val="00F3723C"/>
    <w:rsid w:val="00F478AA"/>
    <w:rsid w:val="00F50725"/>
    <w:rsid w:val="00F530FD"/>
    <w:rsid w:val="00F57366"/>
    <w:rsid w:val="00F704E6"/>
    <w:rsid w:val="00F80FA4"/>
    <w:rsid w:val="00F83845"/>
    <w:rsid w:val="00F86A94"/>
    <w:rsid w:val="00F93BA7"/>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qFormat/>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12">
    <w:name w:val="Абзац списка21"/>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c">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d">
    <w:name w:val="Оглавление 2 Знак"/>
    <w:link w:val="2e"/>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
    <w:name w:val="Заголовок №2_"/>
    <w:uiPriority w:val="99"/>
    <w:rsid w:val="000119E3"/>
    <w:rPr>
      <w:rFonts w:ascii="Times New Roman" w:hAnsi="Times New Roman"/>
      <w:sz w:val="28"/>
      <w:u w:val="none"/>
    </w:rPr>
  </w:style>
  <w:style w:type="character" w:customStyle="1" w:styleId="2f0">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1">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e">
    <w:name w:val="toc 2"/>
    <w:basedOn w:val="a0"/>
    <w:link w:val="2d"/>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2">
    <w:name w:val="Заголовок для оглавления 2"/>
    <w:basedOn w:val="20"/>
    <w:link w:val="2f3"/>
    <w:uiPriority w:val="99"/>
    <w:rsid w:val="000119E3"/>
    <w:pPr>
      <w:keepLines/>
      <w:ind w:firstLine="0"/>
      <w:jc w:val="both"/>
    </w:pPr>
    <w:rPr>
      <w:color w:val="4F81BD"/>
      <w:sz w:val="28"/>
    </w:rPr>
  </w:style>
  <w:style w:type="character" w:customStyle="1" w:styleId="2f3">
    <w:name w:val="Заголовок для оглавления 2 Знак"/>
    <w:link w:val="2f2"/>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4">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5"/>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5">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6"/>
    <w:rsid w:val="000119E3"/>
    <w:pPr>
      <w:autoSpaceDE w:val="0"/>
      <w:autoSpaceDN w:val="0"/>
      <w:ind w:firstLine="0"/>
      <w:jc w:val="left"/>
    </w:pPr>
    <w:rPr>
      <w:rFonts w:ascii="Calibri" w:hAnsi="Calibri"/>
    </w:rPr>
  </w:style>
  <w:style w:type="character" w:customStyle="1" w:styleId="2f6">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7">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8">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9">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a"/>
    <w:uiPriority w:val="99"/>
    <w:semiHidden/>
    <w:rsid w:val="000119E3"/>
    <w:pPr>
      <w:ind w:firstLine="0"/>
      <w:jc w:val="left"/>
    </w:pPr>
    <w:rPr>
      <w:rFonts w:ascii="Tahoma" w:hAnsi="Tahoma" w:cs="Tahoma"/>
      <w:sz w:val="16"/>
      <w:szCs w:val="16"/>
    </w:rPr>
  </w:style>
  <w:style w:type="character" w:customStyle="1" w:styleId="2fa">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b"/>
    <w:uiPriority w:val="99"/>
    <w:semiHidden/>
    <w:rsid w:val="000119E3"/>
    <w:pPr>
      <w:tabs>
        <w:tab w:val="num" w:pos="360"/>
      </w:tabs>
      <w:ind w:firstLine="720"/>
    </w:pPr>
    <w:rPr>
      <w:rFonts w:ascii="Courier New" w:hAnsi="Courier New" w:cs="Courier New"/>
      <w:szCs w:val="24"/>
    </w:rPr>
  </w:style>
  <w:style w:type="character" w:customStyle="1" w:styleId="2fb">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3">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c">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d">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e">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
    <w:name w:val="Название2"/>
    <w:basedOn w:val="a0"/>
    <w:rsid w:val="000119E3"/>
    <w:pPr>
      <w:suppressLineNumbers/>
      <w:suppressAutoHyphens/>
      <w:spacing w:before="120" w:after="120"/>
    </w:pPr>
    <w:rPr>
      <w:rFonts w:cs="Mangal"/>
      <w:i/>
      <w:iCs/>
      <w:szCs w:val="24"/>
      <w:lang w:eastAsia="ar-SA"/>
    </w:rPr>
  </w:style>
  <w:style w:type="paragraph" w:customStyle="1" w:styleId="2ff0">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4">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0">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1">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2">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3">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4">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5">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6">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7">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8">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9">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28">
    <w:name w:val="Без интервала2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9">
    <w:name w:val="Основной текст 22"/>
    <w:basedOn w:val="2ff5"/>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a">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a">
    <w:name w:val="Основной текст с отступом Знак2"/>
    <w:uiPriority w:val="99"/>
    <w:locked/>
    <w:rsid w:val="006E2EC3"/>
    <w:rPr>
      <w:sz w:val="26"/>
    </w:rPr>
  </w:style>
  <w:style w:type="character" w:customStyle="1" w:styleId="2ffb">
    <w:name w:val="Название Знак2"/>
    <w:uiPriority w:val="99"/>
    <w:locked/>
    <w:rsid w:val="006E2EC3"/>
    <w:rPr>
      <w:sz w:val="26"/>
    </w:rPr>
  </w:style>
  <w:style w:type="character" w:customStyle="1" w:styleId="22b">
    <w:name w:val="Основной текст с отступом 2 Знак2"/>
    <w:uiPriority w:val="99"/>
    <w:locked/>
    <w:rsid w:val="006E2EC3"/>
  </w:style>
  <w:style w:type="character" w:customStyle="1" w:styleId="2ffc">
    <w:name w:val="Приветствие Знак2"/>
    <w:uiPriority w:val="99"/>
    <w:locked/>
    <w:rsid w:val="006E2EC3"/>
  </w:style>
  <w:style w:type="character" w:customStyle="1" w:styleId="2ffd">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e">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0">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1">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2">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3">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numbering" w:customStyle="1" w:styleId="1fffd">
    <w:name w:val="Нет списка1"/>
    <w:next w:val="a3"/>
    <w:uiPriority w:val="99"/>
    <w:semiHidden/>
    <w:unhideWhenUsed/>
    <w:rsid w:val="0035671F"/>
  </w:style>
  <w:style w:type="numbering" w:customStyle="1" w:styleId="2fff4">
    <w:name w:val="Нет списка2"/>
    <w:next w:val="a3"/>
    <w:uiPriority w:val="99"/>
    <w:semiHidden/>
    <w:unhideWhenUsed/>
    <w:rsid w:val="0035671F"/>
  </w:style>
  <w:style w:type="table" w:customStyle="1" w:styleId="7b">
    <w:name w:val="Сетка таблицы7"/>
    <w:basedOn w:val="a2"/>
    <w:next w:val="a5"/>
    <w:rsid w:val="00CE769E"/>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F129DC"/>
  </w:style>
  <w:style w:type="character" w:customStyle="1" w:styleId="s10">
    <w:name w:val="s_10"/>
    <w:rsid w:val="00F129DC"/>
  </w:style>
  <w:style w:type="table" w:customStyle="1" w:styleId="8b">
    <w:name w:val="Сетка таблицы8"/>
    <w:basedOn w:val="a2"/>
    <w:next w:val="a5"/>
    <w:uiPriority w:val="99"/>
    <w:rsid w:val="00F129DC"/>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0"/>
    <w:rsid w:val="00F129DC"/>
    <w:pPr>
      <w:spacing w:before="100" w:beforeAutospacing="1" w:after="100" w:afterAutospacing="1"/>
      <w:ind w:firstLine="0"/>
      <w:jc w:val="left"/>
    </w:pPr>
    <w:rPr>
      <w:rFonts w:eastAsia="Times New Roman"/>
      <w:szCs w:val="24"/>
    </w:rPr>
  </w:style>
  <w:style w:type="paragraph" w:customStyle="1" w:styleId="s9">
    <w:name w:val="s_9"/>
    <w:basedOn w:val="a0"/>
    <w:rsid w:val="00F129DC"/>
    <w:pPr>
      <w:spacing w:before="100" w:beforeAutospacing="1" w:after="100" w:afterAutospacing="1"/>
      <w:ind w:firstLine="0"/>
      <w:jc w:val="left"/>
    </w:pPr>
    <w:rPr>
      <w:rFonts w:eastAsia="Times New Roman"/>
      <w:szCs w:val="24"/>
    </w:rPr>
  </w:style>
  <w:style w:type="paragraph" w:customStyle="1" w:styleId="s22">
    <w:name w:val="s_22"/>
    <w:basedOn w:val="a0"/>
    <w:rsid w:val="00F129DC"/>
    <w:pPr>
      <w:spacing w:before="100" w:beforeAutospacing="1" w:after="100" w:afterAutospacing="1"/>
      <w:ind w:firstLine="0"/>
      <w:jc w:val="left"/>
    </w:pPr>
    <w:rPr>
      <w:rFonts w:eastAsia="Times New Roman"/>
      <w:szCs w:val="24"/>
    </w:rPr>
  </w:style>
  <w:style w:type="paragraph" w:customStyle="1" w:styleId="s15">
    <w:name w:val="s_15"/>
    <w:basedOn w:val="a0"/>
    <w:rsid w:val="00F129DC"/>
    <w:pPr>
      <w:spacing w:before="100" w:beforeAutospacing="1" w:after="100" w:afterAutospacing="1"/>
      <w:ind w:firstLine="0"/>
      <w:jc w:val="left"/>
    </w:pPr>
    <w:rPr>
      <w:rFonts w:eastAsia="Times New Roman"/>
      <w:szCs w:val="24"/>
    </w:rPr>
  </w:style>
  <w:style w:type="table" w:customStyle="1" w:styleId="15a">
    <w:name w:val="Сетка таблицы15"/>
    <w:basedOn w:val="a2"/>
    <w:next w:val="a5"/>
    <w:uiPriority w:val="39"/>
    <w:rsid w:val="00F25F43"/>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qFormat/>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12">
    <w:name w:val="Абзац списка21"/>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c">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d">
    <w:name w:val="Оглавление 2 Знак"/>
    <w:link w:val="2e"/>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
    <w:name w:val="Заголовок №2_"/>
    <w:uiPriority w:val="99"/>
    <w:rsid w:val="000119E3"/>
    <w:rPr>
      <w:rFonts w:ascii="Times New Roman" w:hAnsi="Times New Roman"/>
      <w:sz w:val="28"/>
      <w:u w:val="none"/>
    </w:rPr>
  </w:style>
  <w:style w:type="character" w:customStyle="1" w:styleId="2f0">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1">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e">
    <w:name w:val="toc 2"/>
    <w:basedOn w:val="a0"/>
    <w:link w:val="2d"/>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2">
    <w:name w:val="Заголовок для оглавления 2"/>
    <w:basedOn w:val="20"/>
    <w:link w:val="2f3"/>
    <w:uiPriority w:val="99"/>
    <w:rsid w:val="000119E3"/>
    <w:pPr>
      <w:keepLines/>
      <w:ind w:firstLine="0"/>
      <w:jc w:val="both"/>
    </w:pPr>
    <w:rPr>
      <w:color w:val="4F81BD"/>
      <w:sz w:val="28"/>
    </w:rPr>
  </w:style>
  <w:style w:type="character" w:customStyle="1" w:styleId="2f3">
    <w:name w:val="Заголовок для оглавления 2 Знак"/>
    <w:link w:val="2f2"/>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4">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5"/>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5">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6"/>
    <w:rsid w:val="000119E3"/>
    <w:pPr>
      <w:autoSpaceDE w:val="0"/>
      <w:autoSpaceDN w:val="0"/>
      <w:ind w:firstLine="0"/>
      <w:jc w:val="left"/>
    </w:pPr>
    <w:rPr>
      <w:rFonts w:ascii="Calibri" w:hAnsi="Calibri"/>
    </w:rPr>
  </w:style>
  <w:style w:type="character" w:customStyle="1" w:styleId="2f6">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7">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8">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9">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a"/>
    <w:uiPriority w:val="99"/>
    <w:semiHidden/>
    <w:rsid w:val="000119E3"/>
    <w:pPr>
      <w:ind w:firstLine="0"/>
      <w:jc w:val="left"/>
    </w:pPr>
    <w:rPr>
      <w:rFonts w:ascii="Tahoma" w:hAnsi="Tahoma" w:cs="Tahoma"/>
      <w:sz w:val="16"/>
      <w:szCs w:val="16"/>
    </w:rPr>
  </w:style>
  <w:style w:type="character" w:customStyle="1" w:styleId="2fa">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b"/>
    <w:uiPriority w:val="99"/>
    <w:semiHidden/>
    <w:rsid w:val="000119E3"/>
    <w:pPr>
      <w:tabs>
        <w:tab w:val="num" w:pos="360"/>
      </w:tabs>
      <w:ind w:firstLine="720"/>
    </w:pPr>
    <w:rPr>
      <w:rFonts w:ascii="Courier New" w:hAnsi="Courier New" w:cs="Courier New"/>
      <w:szCs w:val="24"/>
    </w:rPr>
  </w:style>
  <w:style w:type="character" w:customStyle="1" w:styleId="2fb">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3">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c">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d">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e">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
    <w:name w:val="Название2"/>
    <w:basedOn w:val="a0"/>
    <w:rsid w:val="000119E3"/>
    <w:pPr>
      <w:suppressLineNumbers/>
      <w:suppressAutoHyphens/>
      <w:spacing w:before="120" w:after="120"/>
    </w:pPr>
    <w:rPr>
      <w:rFonts w:cs="Mangal"/>
      <w:i/>
      <w:iCs/>
      <w:szCs w:val="24"/>
      <w:lang w:eastAsia="ar-SA"/>
    </w:rPr>
  </w:style>
  <w:style w:type="paragraph" w:customStyle="1" w:styleId="2ff0">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4">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0">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1">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2">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3">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4">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5">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6">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7">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8">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9">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28">
    <w:name w:val="Без интервала2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9">
    <w:name w:val="Основной текст 22"/>
    <w:basedOn w:val="2ff5"/>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a">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a">
    <w:name w:val="Основной текст с отступом Знак2"/>
    <w:uiPriority w:val="99"/>
    <w:locked/>
    <w:rsid w:val="006E2EC3"/>
    <w:rPr>
      <w:sz w:val="26"/>
    </w:rPr>
  </w:style>
  <w:style w:type="character" w:customStyle="1" w:styleId="2ffb">
    <w:name w:val="Название Знак2"/>
    <w:uiPriority w:val="99"/>
    <w:locked/>
    <w:rsid w:val="006E2EC3"/>
    <w:rPr>
      <w:sz w:val="26"/>
    </w:rPr>
  </w:style>
  <w:style w:type="character" w:customStyle="1" w:styleId="22b">
    <w:name w:val="Основной текст с отступом 2 Знак2"/>
    <w:uiPriority w:val="99"/>
    <w:locked/>
    <w:rsid w:val="006E2EC3"/>
  </w:style>
  <w:style w:type="character" w:customStyle="1" w:styleId="2ffc">
    <w:name w:val="Приветствие Знак2"/>
    <w:uiPriority w:val="99"/>
    <w:locked/>
    <w:rsid w:val="006E2EC3"/>
  </w:style>
  <w:style w:type="character" w:customStyle="1" w:styleId="2ffd">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e">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0">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1">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2">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3">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numbering" w:customStyle="1" w:styleId="1fffd">
    <w:name w:val="Нет списка1"/>
    <w:next w:val="a3"/>
    <w:uiPriority w:val="99"/>
    <w:semiHidden/>
    <w:unhideWhenUsed/>
    <w:rsid w:val="0035671F"/>
  </w:style>
  <w:style w:type="numbering" w:customStyle="1" w:styleId="2fff4">
    <w:name w:val="Нет списка2"/>
    <w:next w:val="a3"/>
    <w:uiPriority w:val="99"/>
    <w:semiHidden/>
    <w:unhideWhenUsed/>
    <w:rsid w:val="0035671F"/>
  </w:style>
  <w:style w:type="table" w:customStyle="1" w:styleId="7b">
    <w:name w:val="Сетка таблицы7"/>
    <w:basedOn w:val="a2"/>
    <w:next w:val="a5"/>
    <w:rsid w:val="00CE769E"/>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F129DC"/>
  </w:style>
  <w:style w:type="character" w:customStyle="1" w:styleId="s10">
    <w:name w:val="s_10"/>
    <w:rsid w:val="00F129DC"/>
  </w:style>
  <w:style w:type="table" w:customStyle="1" w:styleId="8b">
    <w:name w:val="Сетка таблицы8"/>
    <w:basedOn w:val="a2"/>
    <w:next w:val="a5"/>
    <w:uiPriority w:val="99"/>
    <w:rsid w:val="00F129DC"/>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0"/>
    <w:rsid w:val="00F129DC"/>
    <w:pPr>
      <w:spacing w:before="100" w:beforeAutospacing="1" w:after="100" w:afterAutospacing="1"/>
      <w:ind w:firstLine="0"/>
      <w:jc w:val="left"/>
    </w:pPr>
    <w:rPr>
      <w:rFonts w:eastAsia="Times New Roman"/>
      <w:szCs w:val="24"/>
    </w:rPr>
  </w:style>
  <w:style w:type="paragraph" w:customStyle="1" w:styleId="s9">
    <w:name w:val="s_9"/>
    <w:basedOn w:val="a0"/>
    <w:rsid w:val="00F129DC"/>
    <w:pPr>
      <w:spacing w:before="100" w:beforeAutospacing="1" w:after="100" w:afterAutospacing="1"/>
      <w:ind w:firstLine="0"/>
      <w:jc w:val="left"/>
    </w:pPr>
    <w:rPr>
      <w:rFonts w:eastAsia="Times New Roman"/>
      <w:szCs w:val="24"/>
    </w:rPr>
  </w:style>
  <w:style w:type="paragraph" w:customStyle="1" w:styleId="s22">
    <w:name w:val="s_22"/>
    <w:basedOn w:val="a0"/>
    <w:rsid w:val="00F129DC"/>
    <w:pPr>
      <w:spacing w:before="100" w:beforeAutospacing="1" w:after="100" w:afterAutospacing="1"/>
      <w:ind w:firstLine="0"/>
      <w:jc w:val="left"/>
    </w:pPr>
    <w:rPr>
      <w:rFonts w:eastAsia="Times New Roman"/>
      <w:szCs w:val="24"/>
    </w:rPr>
  </w:style>
  <w:style w:type="paragraph" w:customStyle="1" w:styleId="s15">
    <w:name w:val="s_15"/>
    <w:basedOn w:val="a0"/>
    <w:rsid w:val="00F129DC"/>
    <w:pPr>
      <w:spacing w:before="100" w:beforeAutospacing="1" w:after="100" w:afterAutospacing="1"/>
      <w:ind w:firstLine="0"/>
      <w:jc w:val="left"/>
    </w:pPr>
    <w:rPr>
      <w:rFonts w:eastAsia="Times New Roman"/>
      <w:szCs w:val="24"/>
    </w:rPr>
  </w:style>
  <w:style w:type="table" w:customStyle="1" w:styleId="15a">
    <w:name w:val="Сетка таблицы15"/>
    <w:basedOn w:val="a2"/>
    <w:next w:val="a5"/>
    <w:uiPriority w:val="39"/>
    <w:rsid w:val="00F25F43"/>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atr.priem@cap.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latr-mo.cap.ru/contac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2753</Words>
  <Characters>15694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dcterms:created xsi:type="dcterms:W3CDTF">2026-08-07T09:26:00Z</dcterms:created>
  <dcterms:modified xsi:type="dcterms:W3CDTF">2026-08-07T09:26:00Z</dcterms:modified>
</cp:coreProperties>
</file>