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15D" w:rsidRDefault="00EC1B48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315D" w:rsidRDefault="0036315D">
      <w:pPr>
        <w:spacing w:after="160" w:line="256" w:lineRule="auto"/>
        <w:ind w:firstLine="567"/>
        <w:jc w:val="right"/>
      </w:pPr>
    </w:p>
    <w:p w:rsidR="0036315D" w:rsidRDefault="0036315D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36315D">
        <w:trPr>
          <w:trHeight w:val="542"/>
        </w:trPr>
        <w:tc>
          <w:tcPr>
            <w:tcW w:w="4038" w:type="dxa"/>
          </w:tcPr>
          <w:p w:rsidR="0036315D" w:rsidRDefault="00EC1B48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36315D" w:rsidRDefault="0036315D">
            <w:pPr>
              <w:spacing w:line="276" w:lineRule="auto"/>
              <w:jc w:val="center"/>
            </w:pPr>
          </w:p>
          <w:p w:rsidR="0036315D" w:rsidRDefault="00EC1B48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36315D" w:rsidRDefault="0036315D">
            <w:pPr>
              <w:jc w:val="center"/>
            </w:pPr>
          </w:p>
        </w:tc>
        <w:tc>
          <w:tcPr>
            <w:tcW w:w="4078" w:type="dxa"/>
          </w:tcPr>
          <w:p w:rsidR="0036315D" w:rsidRDefault="00EC1B4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36315D" w:rsidRDefault="0036315D">
            <w:pPr>
              <w:spacing w:line="276" w:lineRule="auto"/>
              <w:jc w:val="center"/>
              <w:rPr>
                <w:b/>
              </w:rPr>
            </w:pPr>
          </w:p>
          <w:p w:rsidR="0036315D" w:rsidRDefault="00EC1B48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36315D" w:rsidRDefault="00EC1B48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36315D">
        <w:trPr>
          <w:trHeight w:val="438"/>
        </w:trPr>
        <w:tc>
          <w:tcPr>
            <w:tcW w:w="4038" w:type="dxa"/>
          </w:tcPr>
          <w:p w:rsidR="0036315D" w:rsidRDefault="00EC1B48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36315D" w:rsidRDefault="0036315D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36315D" w:rsidRDefault="00EC1B48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36315D" w:rsidRDefault="0036315D"/>
          <w:p w:rsidR="0036315D" w:rsidRDefault="00EC1B4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>
              <w:rPr>
                <w:u w:val="single"/>
              </w:rPr>
              <w:t>39/11</w:t>
            </w:r>
          </w:p>
          <w:p w:rsidR="0036315D" w:rsidRDefault="00EC1B48">
            <w:pPr>
              <w:jc w:val="center"/>
            </w:pPr>
            <w:r>
              <w:t>село Янтиково</w:t>
            </w:r>
            <w:r>
              <w:t xml:space="preserve"> </w:t>
            </w:r>
          </w:p>
        </w:tc>
        <w:tc>
          <w:tcPr>
            <w:tcW w:w="1173" w:type="dxa"/>
            <w:vMerge/>
          </w:tcPr>
          <w:p w:rsidR="0036315D" w:rsidRDefault="0036315D"/>
        </w:tc>
        <w:tc>
          <w:tcPr>
            <w:tcW w:w="4078" w:type="dxa"/>
          </w:tcPr>
          <w:p w:rsidR="0036315D" w:rsidRDefault="00EC1B48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36315D" w:rsidRDefault="0036315D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36315D" w:rsidRDefault="00EC1B48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36315D" w:rsidRDefault="0036315D"/>
          <w:p w:rsidR="0036315D" w:rsidRDefault="00EC1B4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>
              <w:rPr>
                <w:u w:val="single"/>
              </w:rPr>
              <w:t>39/11</w:t>
            </w:r>
            <w:r>
              <w:t xml:space="preserve"> №</w:t>
            </w:r>
          </w:p>
          <w:p w:rsidR="0036315D" w:rsidRDefault="00EC1B48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36315D" w:rsidRDefault="0036315D"/>
    <w:p w:rsidR="0036315D" w:rsidRPr="00EC1B48" w:rsidRDefault="0036315D">
      <w:pPr>
        <w:ind w:right="4535"/>
        <w:jc w:val="both"/>
        <w:rPr>
          <w:sz w:val="16"/>
          <w:szCs w:val="16"/>
        </w:rPr>
      </w:pPr>
      <w:bookmarkStart w:id="0" w:name="sub_42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90"/>
      </w:tblGrid>
      <w:tr w:rsidR="0036315D"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15D" w:rsidRDefault="00EC1B48">
            <w:pPr>
              <w:tabs>
                <w:tab w:val="left" w:pos="8364"/>
              </w:tabs>
              <w:ind w:right="172"/>
              <w:jc w:val="both"/>
            </w:pPr>
            <w:r>
              <w:t xml:space="preserve">О </w:t>
            </w:r>
            <w:r>
              <w:t>внесении изменений в решение Собрания депутатов Янтиковского муниципального округа от 17.01.2023 № 6/3 «Об установлении отпуска главе Янтиковского муниципального округа Чувашской Республики»</w:t>
            </w:r>
          </w:p>
        </w:tc>
      </w:tr>
    </w:tbl>
    <w:p w:rsidR="0036315D" w:rsidRDefault="0036315D">
      <w:pPr>
        <w:rPr>
          <w:color w:val="22272F"/>
          <w:sz w:val="25"/>
          <w:highlight w:val="white"/>
        </w:rPr>
      </w:pPr>
    </w:p>
    <w:p w:rsidR="00EC1B48" w:rsidRPr="00EC1B48" w:rsidRDefault="00EC1B48">
      <w:pPr>
        <w:rPr>
          <w:color w:val="22272F"/>
          <w:sz w:val="16"/>
          <w:szCs w:val="16"/>
          <w:highlight w:val="white"/>
        </w:rPr>
      </w:pPr>
    </w:p>
    <w:p w:rsidR="0036315D" w:rsidRDefault="00EC1B48">
      <w:pPr>
        <w:spacing w:line="360" w:lineRule="auto"/>
        <w:ind w:firstLine="709"/>
        <w:jc w:val="both"/>
      </w:pPr>
      <w:r>
        <w:t xml:space="preserve">Собрание депутатов Янтиковского муниципального округа </w:t>
      </w:r>
      <w:r>
        <w:rPr>
          <w:b/>
        </w:rPr>
        <w:t>р е ш и л</w:t>
      </w:r>
      <w:r>
        <w:rPr>
          <w:b/>
        </w:rPr>
        <w:t xml:space="preserve"> о:</w:t>
      </w:r>
      <w:r>
        <w:t xml:space="preserve"> </w:t>
      </w:r>
    </w:p>
    <w:p w:rsidR="0036315D" w:rsidRDefault="00EC1B48">
      <w:pPr>
        <w:spacing w:line="360" w:lineRule="auto"/>
        <w:ind w:firstLine="709"/>
        <w:jc w:val="both"/>
      </w:pPr>
      <w:r>
        <w:t>1. Внести в решение Собрания депутатов Янтиковского муниципального округа от 17.01.2023 № 6/3 «Об установлении отпуска главе Янтиковского муниципального округа Чувашской Республики» (далее – Решение) следующее изменение:</w:t>
      </w:r>
    </w:p>
    <w:p w:rsidR="0036315D" w:rsidRDefault="00EC1B48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 xml:space="preserve">в преамбуле Решения слова «от </w:t>
      </w:r>
      <w:r>
        <w:rPr>
          <w:highlight w:val="white"/>
        </w:rPr>
        <w:t>06.10.2003 № 131-ФЗ «Об общих принципах организации местного самоуправления в Российской Федерации»» заменить словами «от 20.03.2025 № 33-ФЗ «Об общих принципах организации местного самоуправления в единой системе публичной власти»».</w:t>
      </w:r>
    </w:p>
    <w:p w:rsidR="0036315D" w:rsidRDefault="00EC1B48">
      <w:pPr>
        <w:spacing w:line="360" w:lineRule="auto"/>
        <w:ind w:firstLine="709"/>
        <w:jc w:val="both"/>
      </w:pPr>
      <w:r>
        <w:t>2. Настоящее решение в</w:t>
      </w:r>
      <w:r>
        <w:t>ступает в силу со дня его официального опубликования.</w:t>
      </w:r>
    </w:p>
    <w:p w:rsidR="0036315D" w:rsidRDefault="0036315D" w:rsidP="00EC1B48">
      <w:pPr>
        <w:ind w:firstLine="709"/>
        <w:jc w:val="both"/>
      </w:pPr>
      <w:bookmarkStart w:id="1" w:name="sub_2"/>
      <w:bookmarkEnd w:id="1"/>
    </w:p>
    <w:p w:rsidR="0036315D" w:rsidRDefault="0036315D" w:rsidP="00EC1B48">
      <w:pPr>
        <w:ind w:firstLine="709"/>
        <w:jc w:val="both"/>
      </w:pPr>
    </w:p>
    <w:bookmarkEnd w:id="0"/>
    <w:p w:rsidR="0036315D" w:rsidRDefault="00EC1B48">
      <w:pPr>
        <w:widowControl w:val="0"/>
        <w:jc w:val="both"/>
      </w:pPr>
      <w:r>
        <w:t xml:space="preserve">Председатель Собрания депутатов </w:t>
      </w:r>
    </w:p>
    <w:p w:rsidR="0036315D" w:rsidRDefault="00EC1B48">
      <w:pPr>
        <w:widowControl w:val="0"/>
        <w:jc w:val="both"/>
      </w:pPr>
      <w:r>
        <w:t xml:space="preserve">Янтиковского муниципального округа </w:t>
      </w:r>
    </w:p>
    <w:p w:rsidR="0036315D" w:rsidRDefault="00EC1B48">
      <w:pPr>
        <w:widowControl w:val="0"/>
        <w:jc w:val="both"/>
      </w:pPr>
      <w:r>
        <w:t>Чувашской Республики                                                                                               А.В. Степанов</w:t>
      </w:r>
    </w:p>
    <w:p w:rsidR="0036315D" w:rsidRDefault="0036315D">
      <w:pPr>
        <w:widowControl w:val="0"/>
        <w:jc w:val="both"/>
      </w:pPr>
    </w:p>
    <w:p w:rsidR="0036315D" w:rsidRDefault="0036315D">
      <w:pPr>
        <w:widowControl w:val="0"/>
        <w:jc w:val="both"/>
      </w:pPr>
    </w:p>
    <w:p w:rsidR="0036315D" w:rsidRDefault="00EC1B48">
      <w:pPr>
        <w:widowControl w:val="0"/>
        <w:jc w:val="both"/>
      </w:pPr>
      <w:r>
        <w:t xml:space="preserve">Глава Янтиковского муниципального </w:t>
      </w:r>
    </w:p>
    <w:p w:rsidR="00000000" w:rsidRDefault="00EC1B48" w:rsidP="00EC1B48">
      <w:pPr>
        <w:widowControl w:val="0"/>
        <w:jc w:val="both"/>
      </w:pPr>
      <w:r>
        <w:t>округа Чувашской Республики                                                                                О.А. Ломоносов</w:t>
      </w:r>
      <w:bookmarkStart w:id="2" w:name="_GoBack"/>
      <w:bookmarkEnd w:id="2"/>
    </w:p>
    <w:sectPr w:rsidR="00000000" w:rsidSect="00EC1B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C1B48">
      <w:r>
        <w:separator/>
      </w:r>
    </w:p>
  </w:endnote>
  <w:endnote w:type="continuationSeparator" w:id="0">
    <w:p w:rsidR="00000000" w:rsidRDefault="00EC1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5D" w:rsidRDefault="0036315D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5D" w:rsidRDefault="0036315D">
    <w:pPr>
      <w:pStyle w:val="af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5D" w:rsidRDefault="0036315D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C1B48">
      <w:r>
        <w:separator/>
      </w:r>
    </w:p>
  </w:footnote>
  <w:footnote w:type="continuationSeparator" w:id="0">
    <w:p w:rsidR="00000000" w:rsidRDefault="00EC1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5D" w:rsidRDefault="003631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5D" w:rsidRDefault="00EC1B48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15D" w:rsidRDefault="003631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5D"/>
    <w:rsid w:val="0036315D"/>
    <w:rsid w:val="00EC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10A6A"/>
  <w15:docId w15:val="{6932B64F-5255-4B49-A201-D1A24DFB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31">
    <w:name w:val="Body Text 3"/>
    <w:basedOn w:val="a"/>
    <w:link w:val="32"/>
    <w:rPr>
      <w:sz w:val="26"/>
    </w:rPr>
  </w:style>
  <w:style w:type="character" w:customStyle="1" w:styleId="32">
    <w:name w:val="Основной текст 3 Знак"/>
    <w:basedOn w:val="1"/>
    <w:link w:val="31"/>
    <w:rPr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line="360" w:lineRule="auto"/>
      <w:ind w:firstLine="540"/>
      <w:jc w:val="both"/>
    </w:pPr>
    <w:rPr>
      <w:sz w:val="26"/>
    </w:rPr>
  </w:style>
  <w:style w:type="character" w:customStyle="1" w:styleId="24">
    <w:name w:val="Основной текст с отступом 2 Знак"/>
    <w:basedOn w:val="1"/>
    <w:link w:val="23"/>
    <w:rPr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2">
    <w:name w:val="Номер строки1"/>
    <w:link w:val="a5"/>
  </w:style>
  <w:style w:type="character" w:styleId="a5">
    <w:name w:val="line number"/>
    <w:link w:val="12"/>
  </w:style>
  <w:style w:type="paragraph" w:customStyle="1" w:styleId="a6">
    <w:name w:val="Нормальный (таблица)"/>
    <w:basedOn w:val="a"/>
    <w:next w:val="a"/>
    <w:link w:val="a7"/>
    <w:pPr>
      <w:widowControl w:val="0"/>
      <w:jc w:val="both"/>
    </w:pPr>
    <w:rPr>
      <w:rFonts w:ascii="Arial" w:hAnsi="Arial"/>
    </w:rPr>
  </w:style>
  <w:style w:type="character" w:customStyle="1" w:styleId="a7">
    <w:name w:val="Нормальный (таблица)"/>
    <w:basedOn w:val="1"/>
    <w:link w:val="a6"/>
    <w:rPr>
      <w:rFonts w:ascii="Arial" w:hAnsi="Arial"/>
      <w:sz w:val="24"/>
    </w:rPr>
  </w:style>
  <w:style w:type="paragraph" w:customStyle="1" w:styleId="a8">
    <w:name w:val="Таблицы (моноширинный)"/>
    <w:basedOn w:val="a"/>
    <w:next w:val="a"/>
    <w:link w:val="a9"/>
    <w:pPr>
      <w:jc w:val="both"/>
    </w:pPr>
    <w:rPr>
      <w:rFonts w:ascii="Courier New" w:hAnsi="Courier New"/>
      <w:sz w:val="20"/>
    </w:rPr>
  </w:style>
  <w:style w:type="character" w:customStyle="1" w:styleId="a9">
    <w:name w:val="Таблицы (моноширинный)"/>
    <w:basedOn w:val="1"/>
    <w:link w:val="a8"/>
    <w:rPr>
      <w:rFonts w:ascii="Courier New" w:hAnsi="Courier New"/>
      <w:sz w:val="20"/>
    </w:rPr>
  </w:style>
  <w:style w:type="paragraph" w:customStyle="1" w:styleId="aa">
    <w:name w:val="Гипертекстовая ссылка"/>
    <w:link w:val="ab"/>
    <w:rPr>
      <w:b/>
      <w:color w:val="106BBE"/>
    </w:rPr>
  </w:style>
  <w:style w:type="character" w:customStyle="1" w:styleId="ab">
    <w:name w:val="Гипертекстовая ссылка"/>
    <w:link w:val="aa"/>
    <w:rPr>
      <w:b/>
      <w:color w:val="106BBE"/>
    </w:rPr>
  </w:style>
  <w:style w:type="paragraph" w:styleId="25">
    <w:name w:val="Body Text First Indent 2"/>
    <w:basedOn w:val="ac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d"/>
    <w:link w:val="25"/>
    <w:rPr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e">
    <w:name w:val="Цветовое выделение"/>
    <w:link w:val="af"/>
    <w:rPr>
      <w:b/>
      <w:color w:val="000080"/>
    </w:rPr>
  </w:style>
  <w:style w:type="character" w:customStyle="1" w:styleId="af">
    <w:name w:val="Цветовое выделение"/>
    <w:link w:val="ae"/>
    <w:rPr>
      <w:b/>
      <w:color w:val="000080"/>
    </w:rPr>
  </w:style>
  <w:style w:type="paragraph" w:styleId="af0">
    <w:name w:val="List"/>
    <w:basedOn w:val="a"/>
    <w:link w:val="af1"/>
    <w:pPr>
      <w:ind w:left="283" w:hanging="283"/>
    </w:pPr>
  </w:style>
  <w:style w:type="character" w:customStyle="1" w:styleId="af1">
    <w:name w:val="Список Знак"/>
    <w:basedOn w:val="1"/>
    <w:link w:val="af0"/>
    <w:rPr>
      <w:sz w:val="24"/>
    </w:rPr>
  </w:style>
  <w:style w:type="paragraph" w:customStyle="1" w:styleId="af2">
    <w:name w:val="Содержимое таблицы"/>
    <w:basedOn w:val="a"/>
    <w:link w:val="af3"/>
  </w:style>
  <w:style w:type="character" w:customStyle="1" w:styleId="af3">
    <w:name w:val="Содержимое таблицы"/>
    <w:basedOn w:val="1"/>
    <w:link w:val="af2"/>
    <w:rPr>
      <w:sz w:val="24"/>
    </w:rPr>
  </w:style>
  <w:style w:type="paragraph" w:styleId="af4">
    <w:name w:val="Body Text"/>
    <w:basedOn w:val="a"/>
    <w:link w:val="af5"/>
    <w:pPr>
      <w:jc w:val="center"/>
    </w:pPr>
    <w:rPr>
      <w:b/>
      <w:sz w:val="56"/>
    </w:rPr>
  </w:style>
  <w:style w:type="character" w:customStyle="1" w:styleId="af5">
    <w:name w:val="Основной текст Знак"/>
    <w:basedOn w:val="1"/>
    <w:link w:val="af4"/>
    <w:rPr>
      <w:b/>
      <w:sz w:val="56"/>
    </w:rPr>
  </w:style>
  <w:style w:type="paragraph" w:customStyle="1" w:styleId="13">
    <w:name w:val="Основной шрифт абзаца1"/>
    <w:link w:val="af6"/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14">
    <w:name w:val="Абзац списка1"/>
    <w:basedOn w:val="1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8">
    <w:name w:val="Прижатый влево"/>
    <w:basedOn w:val="a"/>
    <w:next w:val="a"/>
    <w:link w:val="af9"/>
    <w:pPr>
      <w:widowControl w:val="0"/>
    </w:pPr>
    <w:rPr>
      <w:rFonts w:ascii="Arial" w:hAnsi="Arial"/>
    </w:rPr>
  </w:style>
  <w:style w:type="character" w:customStyle="1" w:styleId="af9">
    <w:name w:val="Прижатый влево"/>
    <w:basedOn w:val="1"/>
    <w:link w:val="af8"/>
    <w:rPr>
      <w:rFonts w:ascii="Arial" w:hAnsi="Arial"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c">
    <w:name w:val="Body Text Indent"/>
    <w:basedOn w:val="a"/>
    <w:link w:val="ad"/>
    <w:pPr>
      <w:ind w:firstLine="540"/>
      <w:jc w:val="both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customStyle="1" w:styleId="afb">
    <w:name w:val="Подзаголовок для информации об изменениях"/>
    <w:basedOn w:val="a"/>
    <w:next w:val="a"/>
    <w:link w:val="afc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c">
    <w:name w:val="Подзаголовок для информации об изменениях"/>
    <w:basedOn w:val="1"/>
    <w:link w:val="afb"/>
    <w:rPr>
      <w:rFonts w:ascii="Times New Roman CYR" w:hAnsi="Times New Roman CYR"/>
      <w:b/>
      <w:color w:val="353842"/>
      <w:sz w:val="20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f7">
    <w:name w:val="Абзац списка Знак"/>
    <w:basedOn w:val="1"/>
    <w:link w:val="af6"/>
    <w:rPr>
      <w:sz w:val="24"/>
    </w:rPr>
  </w:style>
  <w:style w:type="paragraph" w:styleId="afd">
    <w:name w:val="Body Text First Indent"/>
    <w:basedOn w:val="af4"/>
    <w:link w:val="afe"/>
    <w:pPr>
      <w:spacing w:after="120"/>
      <w:ind w:firstLine="210"/>
      <w:jc w:val="left"/>
    </w:pPr>
    <w:rPr>
      <w:b w:val="0"/>
      <w:sz w:val="24"/>
    </w:rPr>
  </w:style>
  <w:style w:type="character" w:customStyle="1" w:styleId="afe">
    <w:name w:val="Красная строка Знак"/>
    <w:basedOn w:val="af5"/>
    <w:link w:val="afd"/>
    <w:rPr>
      <w:b w:val="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1"/>
    <w:link w:val="aff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styleId="aff1">
    <w:name w:val="Balloon Text"/>
    <w:basedOn w:val="a"/>
    <w:link w:val="aff2"/>
    <w:rPr>
      <w:rFonts w:ascii="Tahoma" w:hAnsi="Tahoma"/>
      <w:sz w:val="16"/>
    </w:rPr>
  </w:style>
  <w:style w:type="character" w:customStyle="1" w:styleId="aff2">
    <w:name w:val="Текст выноски Знак"/>
    <w:basedOn w:val="1"/>
    <w:link w:val="aff1"/>
    <w:rPr>
      <w:rFonts w:ascii="Tahoma" w:hAnsi="Tahoma"/>
      <w:sz w:val="16"/>
    </w:rPr>
  </w:style>
  <w:style w:type="paragraph" w:customStyle="1" w:styleId="aff3">
    <w:name w:val="Информация о версии"/>
    <w:basedOn w:val="a"/>
    <w:next w:val="a"/>
    <w:link w:val="aff4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ff4">
    <w:name w:val="Информация о версии"/>
    <w:basedOn w:val="1"/>
    <w:link w:val="aff3"/>
    <w:rPr>
      <w:rFonts w:ascii="Times New Roman CYR" w:hAnsi="Times New Roman CYR"/>
      <w:i/>
      <w:color w:val="353842"/>
      <w:sz w:val="24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aff5">
    <w:name w:val="Subtitle"/>
    <w:next w:val="a"/>
    <w:link w:val="af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6">
    <w:name w:val="Подзаголовок Знак"/>
    <w:link w:val="aff5"/>
    <w:rPr>
      <w:rFonts w:ascii="XO Thames" w:hAnsi="XO Thames"/>
      <w:i/>
      <w:sz w:val="24"/>
    </w:rPr>
  </w:style>
  <w:style w:type="paragraph" w:styleId="aff7">
    <w:name w:val="Title"/>
    <w:basedOn w:val="a"/>
    <w:link w:val="aff8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8">
    <w:name w:val="Заголовок Знак"/>
    <w:basedOn w:val="1"/>
    <w:link w:val="aff7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paragraph" w:customStyle="1" w:styleId="aff9">
    <w:name w:val="Информация об изменениях"/>
    <w:basedOn w:val="a"/>
    <w:next w:val="a"/>
    <w:link w:val="affa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ffa">
    <w:name w:val="Информация об изменениях"/>
    <w:basedOn w:val="1"/>
    <w:link w:val="aff9"/>
    <w:rPr>
      <w:rFonts w:ascii="Times New Roman CYR" w:hAnsi="Times New Roman CYR"/>
      <w:color w:val="353842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customStyle="1" w:styleId="affb">
    <w:name w:val="Заголовок статьи"/>
    <w:basedOn w:val="a"/>
    <w:next w:val="a"/>
    <w:link w:val="affc"/>
    <w:pPr>
      <w:ind w:left="1612" w:hanging="892"/>
      <w:jc w:val="both"/>
    </w:pPr>
    <w:rPr>
      <w:rFonts w:ascii="Arial" w:hAnsi="Arial"/>
      <w:sz w:val="20"/>
    </w:rPr>
  </w:style>
  <w:style w:type="character" w:customStyle="1" w:styleId="affc">
    <w:name w:val="Заголовок статьи"/>
    <w:basedOn w:val="1"/>
    <w:link w:val="affb"/>
    <w:rPr>
      <w:rFonts w:ascii="Arial" w:hAnsi="Arial"/>
      <w:sz w:val="20"/>
    </w:r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2</cp:revision>
  <dcterms:created xsi:type="dcterms:W3CDTF">2026-02-19T19:50:00Z</dcterms:created>
  <dcterms:modified xsi:type="dcterms:W3CDTF">2026-02-20T05:29:00Z</dcterms:modified>
</cp:coreProperties>
</file>