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jc w:val="center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6126A7" w:rsidRPr="00695DA9" w:rsidTr="00E97031">
        <w:trPr>
          <w:trHeight w:val="715"/>
          <w:jc w:val="center"/>
        </w:trPr>
        <w:tc>
          <w:tcPr>
            <w:tcW w:w="4253" w:type="dxa"/>
          </w:tcPr>
          <w:p w:rsidR="00FE46DC" w:rsidRPr="008F6298" w:rsidRDefault="00C202B1" w:rsidP="006126A7">
            <w:pPr>
              <w:widowControl/>
              <w:tabs>
                <w:tab w:val="center" w:pos="2018"/>
                <w:tab w:val="left" w:pos="3206"/>
              </w:tabs>
              <w:autoSpaceDE/>
              <w:autoSpaceDN/>
              <w:adjustRightInd/>
              <w:ind w:firstLine="0"/>
              <w:jc w:val="left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</w:p>
          <w:p w:rsidR="00FE46DC" w:rsidRPr="008F6298" w:rsidRDefault="00FE46DC" w:rsidP="008F6298">
            <w:pPr>
              <w:ind w:firstLine="3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6126A7" w:rsidRPr="00FE46DC" w:rsidRDefault="006126A7" w:rsidP="008F6298">
            <w:pPr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  <w:tc>
          <w:tcPr>
            <w:tcW w:w="1984" w:type="dxa"/>
          </w:tcPr>
          <w:p w:rsidR="006126A7" w:rsidRPr="00695DA9" w:rsidRDefault="007039E1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501015" cy="699770"/>
                  <wp:effectExtent l="0" t="0" r="0" b="508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1015" cy="699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  <w:tr w:rsidR="006126A7" w:rsidRPr="00695DA9" w:rsidTr="00E97031">
        <w:trPr>
          <w:trHeight w:val="2118"/>
          <w:jc w:val="center"/>
        </w:trPr>
        <w:tc>
          <w:tcPr>
            <w:tcW w:w="4253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АДМИНИСТРАЦИЯ АЛАТЫРСКОГО МУНИЦИПАЛЬНОГО ОКРУГА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ЧУВАШСКОЙ РЕСПУБЛИКИ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95DA9">
              <w:rPr>
                <w:rFonts w:ascii="Times New Roman" w:hAnsi="Times New Roman" w:cs="Times New Roman"/>
                <w:b/>
              </w:rPr>
              <w:t>ПОСТАНОВЛЕНИЕ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64183" w:rsidRDefault="00C434D4" w:rsidP="00564183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10.08</w:t>
            </w:r>
            <w:r w:rsidR="00872CB5">
              <w:rPr>
                <w:rFonts w:ascii="Times New Roman" w:hAnsi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724</w:t>
            </w:r>
          </w:p>
          <w:p w:rsidR="006126A7" w:rsidRPr="00695DA9" w:rsidRDefault="006126A7" w:rsidP="001752B7">
            <w:pPr>
              <w:widowControl/>
              <w:tabs>
                <w:tab w:val="left" w:pos="1320"/>
              </w:tabs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EB64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г</w:t>
            </w:r>
            <w:r w:rsidR="00EB643A">
              <w:rPr>
                <w:rFonts w:ascii="Times New Roman" w:hAnsi="Times New Roman" w:cs="Times New Roman"/>
              </w:rPr>
              <w:t>ород</w:t>
            </w:r>
            <w:r w:rsidRPr="00695DA9">
              <w:rPr>
                <w:rFonts w:ascii="Times New Roman" w:hAnsi="Times New Roman" w:cs="Times New Roman"/>
              </w:rPr>
              <w:t xml:space="preserve"> Алатырь</w:t>
            </w:r>
          </w:p>
        </w:tc>
        <w:tc>
          <w:tcPr>
            <w:tcW w:w="1984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32"/>
                <w:szCs w:val="32"/>
              </w:rPr>
            </w:pPr>
          </w:p>
        </w:tc>
        <w:tc>
          <w:tcPr>
            <w:tcW w:w="4111" w:type="dxa"/>
          </w:tcPr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695DA9">
              <w:rPr>
                <w:rFonts w:ascii="Times New Roman" w:hAnsi="Times New Roman" w:cs="Times New Roman"/>
              </w:rPr>
              <w:t>Р</w:t>
            </w:r>
            <w:proofErr w:type="gramEnd"/>
            <w:r w:rsidRPr="00695DA9">
              <w:rPr>
                <w:rFonts w:ascii="Times New Roman" w:hAnsi="Times New Roman" w:cs="Times New Roman"/>
              </w:rPr>
              <w:t xml:space="preserve"> 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МУНИЦИПАЛИТЕТ ОКРУГӖН АДМИНИСТРАЦИЙӖ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r w:rsidRPr="00695DA9">
              <w:rPr>
                <w:rFonts w:ascii="Times New Roman" w:hAnsi="Times New Roman" w:cs="Times New Roman"/>
              </w:rPr>
              <w:t>ЧӐВАШ РЕСПУБЛИКИН</w:t>
            </w:r>
          </w:p>
          <w:p w:rsidR="006126A7" w:rsidRPr="00CD3E67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</w:rPr>
            </w:pPr>
            <w:r w:rsidRPr="00695DA9">
              <w:rPr>
                <w:rFonts w:ascii="Times New Roman" w:hAnsi="Times New Roman" w:cs="Times New Roman"/>
                <w:b/>
              </w:rPr>
              <w:t>ЙЫШĂНУ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564183" w:rsidRDefault="00C434D4" w:rsidP="00564183">
            <w:pPr>
              <w:pStyle w:val="afb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10.08</w:t>
            </w:r>
            <w:r w:rsidR="00872CB5">
              <w:rPr>
                <w:rFonts w:ascii="Times New Roman" w:hAnsi="Times New Roman"/>
                <w:sz w:val="24"/>
                <w:szCs w:val="24"/>
              </w:rPr>
              <w:t>.2026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724</w:t>
            </w:r>
          </w:p>
          <w:p w:rsidR="006126A7" w:rsidRPr="00695DA9" w:rsidRDefault="006126A7" w:rsidP="006126A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</w:p>
          <w:p w:rsidR="006126A7" w:rsidRPr="00695DA9" w:rsidRDefault="006126A7" w:rsidP="00EB643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95DA9">
              <w:rPr>
                <w:rFonts w:ascii="Times New Roman" w:hAnsi="Times New Roman" w:cs="Times New Roman"/>
              </w:rPr>
              <w:t>Улатӑ</w:t>
            </w:r>
            <w:proofErr w:type="gramStart"/>
            <w:r w:rsidRPr="00695DA9">
              <w:rPr>
                <w:rFonts w:ascii="Times New Roman" w:hAnsi="Times New Roman" w:cs="Times New Roman"/>
              </w:rPr>
              <w:t>р</w:t>
            </w:r>
            <w:proofErr w:type="spellEnd"/>
            <w:proofErr w:type="gramEnd"/>
            <w:r w:rsidRPr="00695DA9">
              <w:rPr>
                <w:rFonts w:ascii="Times New Roman" w:hAnsi="Times New Roman" w:cs="Times New Roman"/>
              </w:rPr>
              <w:t xml:space="preserve"> </w:t>
            </w:r>
            <w:r w:rsidR="00EB643A">
              <w:rPr>
                <w:rFonts w:ascii="Times New Roman" w:hAnsi="Times New Roman" w:cs="Times New Roman"/>
              </w:rPr>
              <w:t>хули</w:t>
            </w:r>
          </w:p>
        </w:tc>
      </w:tr>
    </w:tbl>
    <w:p w:rsidR="006126A7" w:rsidRPr="00CD3E67" w:rsidRDefault="006126A7" w:rsidP="001752B7">
      <w:pPr>
        <w:ind w:firstLine="0"/>
        <w:jc w:val="center"/>
      </w:pPr>
    </w:p>
    <w:p w:rsidR="001752B7" w:rsidRPr="00CD3E67" w:rsidRDefault="001752B7" w:rsidP="001752B7">
      <w:pPr>
        <w:ind w:firstLine="0"/>
        <w:jc w:val="center"/>
      </w:pPr>
    </w:p>
    <w:p w:rsidR="00A76F54" w:rsidRPr="00887CED" w:rsidRDefault="00A76F54" w:rsidP="00A76F54">
      <w:pPr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887CED">
        <w:rPr>
          <w:rFonts w:ascii="Times New Roman" w:hAnsi="Times New Roman" w:cs="Times New Roman"/>
          <w:b/>
          <w:sz w:val="26"/>
          <w:szCs w:val="26"/>
          <w:lang w:eastAsia="ar-SA"/>
        </w:rPr>
        <w:t>О внесении изменений в постановление администрации Алатырс</w:t>
      </w:r>
      <w:r w:rsidR="00CE5989" w:rsidRPr="00887CED">
        <w:rPr>
          <w:rFonts w:ascii="Times New Roman" w:hAnsi="Times New Roman" w:cs="Times New Roman"/>
          <w:b/>
          <w:sz w:val="26"/>
          <w:szCs w:val="26"/>
          <w:lang w:eastAsia="ar-SA"/>
        </w:rPr>
        <w:t>кого муниципального округа от 11.07.2025 № 766</w:t>
      </w:r>
      <w:r w:rsidRPr="00887CED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 «О муниципальной программе</w:t>
      </w:r>
    </w:p>
    <w:p w:rsidR="00CE5989" w:rsidRPr="00887CED" w:rsidRDefault="00A76F54" w:rsidP="00A76F54">
      <w:pPr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887CED">
        <w:rPr>
          <w:rFonts w:ascii="Times New Roman" w:hAnsi="Times New Roman" w:cs="Times New Roman"/>
          <w:b/>
          <w:sz w:val="26"/>
          <w:szCs w:val="26"/>
          <w:lang w:eastAsia="ar-SA"/>
        </w:rPr>
        <w:t xml:space="preserve">Алатырского муниципального округа </w:t>
      </w:r>
      <w:r w:rsidR="00CE5989" w:rsidRPr="00887CED">
        <w:rPr>
          <w:rFonts w:ascii="Times New Roman" w:hAnsi="Times New Roman" w:cs="Times New Roman"/>
          <w:b/>
          <w:sz w:val="26"/>
          <w:szCs w:val="26"/>
          <w:lang w:eastAsia="ar-SA"/>
        </w:rPr>
        <w:t>Чувашской Республики</w:t>
      </w:r>
    </w:p>
    <w:p w:rsidR="00A76F54" w:rsidRPr="00887CED" w:rsidRDefault="00CE5989" w:rsidP="00A76F54">
      <w:pPr>
        <w:widowControl/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6"/>
          <w:szCs w:val="26"/>
          <w:lang w:eastAsia="ar-SA"/>
        </w:rPr>
      </w:pPr>
      <w:r w:rsidRPr="00887CED">
        <w:rPr>
          <w:rFonts w:ascii="Times New Roman" w:hAnsi="Times New Roman" w:cs="Times New Roman"/>
          <w:b/>
          <w:sz w:val="26"/>
          <w:szCs w:val="26"/>
          <w:lang w:eastAsia="ar-SA"/>
        </w:rPr>
        <w:t>«Развитие потенциала муниципального управления</w:t>
      </w:r>
      <w:r w:rsidR="00A76F54" w:rsidRPr="00887CED">
        <w:rPr>
          <w:rFonts w:ascii="Times New Roman" w:hAnsi="Times New Roman" w:cs="Times New Roman"/>
          <w:b/>
          <w:sz w:val="26"/>
          <w:szCs w:val="26"/>
          <w:lang w:eastAsia="ar-SA"/>
        </w:rPr>
        <w:t>»</w:t>
      </w:r>
    </w:p>
    <w:p w:rsidR="00007A6F" w:rsidRPr="00887CED" w:rsidRDefault="00007A6F" w:rsidP="001752B7">
      <w:pPr>
        <w:ind w:firstLine="0"/>
        <w:jc w:val="center"/>
      </w:pPr>
    </w:p>
    <w:p w:rsidR="00CD3E67" w:rsidRPr="00887CED" w:rsidRDefault="00CD3E67" w:rsidP="001752B7">
      <w:pPr>
        <w:ind w:firstLine="0"/>
        <w:jc w:val="center"/>
      </w:pPr>
    </w:p>
    <w:p w:rsidR="00CD3E67" w:rsidRPr="00887CED" w:rsidRDefault="00CD3E67" w:rsidP="001752B7">
      <w:pPr>
        <w:ind w:firstLine="0"/>
        <w:jc w:val="center"/>
      </w:pPr>
    </w:p>
    <w:p w:rsidR="00A76F54" w:rsidRPr="00887CED" w:rsidRDefault="00A76F54" w:rsidP="00A76F54">
      <w:pPr>
        <w:widowControl/>
        <w:shd w:val="clear" w:color="auto" w:fill="FFFFFF"/>
        <w:autoSpaceDE/>
        <w:autoSpaceDN/>
        <w:adjustRightInd/>
        <w:ind w:firstLine="567"/>
        <w:rPr>
          <w:rFonts w:ascii="Times New Roman" w:hAnsi="Times New Roman" w:cs="Times New Roman"/>
          <w:color w:val="000000"/>
          <w:sz w:val="26"/>
          <w:szCs w:val="26"/>
        </w:rPr>
      </w:pPr>
      <w:r w:rsidRPr="00887CED">
        <w:rPr>
          <w:rFonts w:ascii="Times New Roman" w:hAnsi="Times New Roman" w:cs="Times New Roman"/>
          <w:sz w:val="26"/>
          <w:szCs w:val="26"/>
        </w:rPr>
        <w:t xml:space="preserve">В соответствии с Бюджетным кодексом Российской Федерации, постановлением администрации Алатырского муниципального округа от 10.02.2025 № 120 </w:t>
      </w:r>
      <w:r w:rsidRPr="00887CED">
        <w:rPr>
          <w:rFonts w:ascii="Times New Roman" w:hAnsi="Times New Roman" w:cs="Times New Roman"/>
          <w:color w:val="000000"/>
          <w:sz w:val="26"/>
          <w:szCs w:val="26"/>
        </w:rPr>
        <w:t>«Об утверждении</w:t>
      </w:r>
      <w:r w:rsidR="00DA4E16" w:rsidRPr="00887CED">
        <w:rPr>
          <w:rFonts w:ascii="Times New Roman" w:hAnsi="Times New Roman" w:cs="Times New Roman"/>
          <w:color w:val="000000"/>
          <w:sz w:val="26"/>
          <w:szCs w:val="26"/>
        </w:rPr>
        <w:t xml:space="preserve"> Порядка разработки, </w:t>
      </w:r>
      <w:r w:rsidR="00FF35BB" w:rsidRPr="00887CED">
        <w:rPr>
          <w:rFonts w:ascii="Times New Roman" w:hAnsi="Times New Roman" w:cs="Times New Roman"/>
          <w:color w:val="000000"/>
          <w:sz w:val="26"/>
          <w:szCs w:val="26"/>
        </w:rPr>
        <w:t>реализации</w:t>
      </w:r>
      <w:r w:rsidR="0073007B" w:rsidRPr="00887CED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887CED">
        <w:rPr>
          <w:rFonts w:ascii="Times New Roman" w:hAnsi="Times New Roman" w:cs="Times New Roman"/>
          <w:color w:val="000000"/>
          <w:sz w:val="26"/>
          <w:szCs w:val="26"/>
        </w:rPr>
        <w:t>муниципальных программ Алатырского муниципального округа</w:t>
      </w:r>
      <w:r w:rsidR="00FF35BB" w:rsidRPr="00887CED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</w:t>
      </w:r>
      <w:r w:rsidRPr="00887CED">
        <w:rPr>
          <w:rFonts w:ascii="Times New Roman" w:hAnsi="Times New Roman" w:cs="Times New Roman"/>
          <w:color w:val="000000"/>
          <w:sz w:val="26"/>
          <w:szCs w:val="26"/>
        </w:rPr>
        <w:t>», администрация Алатырского муниципального округа</w:t>
      </w:r>
    </w:p>
    <w:p w:rsidR="00564183" w:rsidRPr="00887CED" w:rsidRDefault="00564183" w:rsidP="00CD3E67">
      <w:pPr>
        <w:tabs>
          <w:tab w:val="left" w:pos="142"/>
          <w:tab w:val="left" w:pos="284"/>
          <w:tab w:val="center" w:pos="5462"/>
          <w:tab w:val="left" w:pos="6812"/>
        </w:tabs>
        <w:ind w:firstLine="0"/>
        <w:jc w:val="center"/>
        <w:rPr>
          <w:rFonts w:ascii="Times New Roman" w:hAnsi="Times New Roman" w:cs="Times New Roman"/>
          <w:b/>
          <w:iCs/>
          <w:color w:val="000000"/>
          <w:sz w:val="26"/>
          <w:szCs w:val="26"/>
        </w:rPr>
      </w:pPr>
      <w:r w:rsidRPr="00887CED">
        <w:rPr>
          <w:rFonts w:ascii="Times New Roman" w:hAnsi="Times New Roman" w:cs="Times New Roman"/>
          <w:b/>
          <w:iCs/>
          <w:color w:val="000000"/>
          <w:sz w:val="26"/>
          <w:szCs w:val="26"/>
        </w:rPr>
        <w:t>постановляет:</w:t>
      </w:r>
    </w:p>
    <w:p w:rsidR="0082351A" w:rsidRPr="00887CED" w:rsidRDefault="0082351A" w:rsidP="007633FE">
      <w:pPr>
        <w:pStyle w:val="afd"/>
        <w:numPr>
          <w:ilvl w:val="0"/>
          <w:numId w:val="27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6"/>
          <w:szCs w:val="26"/>
          <w:lang w:eastAsia="ar-SA"/>
        </w:rPr>
      </w:pPr>
      <w:r w:rsidRPr="00887CED">
        <w:rPr>
          <w:rFonts w:ascii="Times New Roman" w:hAnsi="Times New Roman"/>
          <w:color w:val="000000"/>
          <w:sz w:val="26"/>
          <w:szCs w:val="26"/>
          <w:lang w:eastAsia="ar-SA"/>
        </w:rPr>
        <w:t>Утвердить прилагаемые изменения в постановление администрации Алатырского муниципального округа от 11.07.2025 № 766 «О муниципальной программе Алатырского муниципального округа Чувашской Республики «Развитие потенциала муниципального управления».</w:t>
      </w:r>
    </w:p>
    <w:p w:rsidR="00985267" w:rsidRPr="00887CED" w:rsidRDefault="0082351A" w:rsidP="007633FE">
      <w:pPr>
        <w:pStyle w:val="afd"/>
        <w:numPr>
          <w:ilvl w:val="0"/>
          <w:numId w:val="27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887CED">
        <w:rPr>
          <w:rFonts w:ascii="Times New Roman" w:hAnsi="Times New Roman"/>
          <w:sz w:val="26"/>
          <w:szCs w:val="26"/>
        </w:rPr>
        <w:t>Сектору информатизации и обращений граждан администрации Алатырского муниципального округа опубликовать настоящее постановление на официальном сайте Алатырского муниципального округа.</w:t>
      </w:r>
    </w:p>
    <w:p w:rsidR="00985267" w:rsidRPr="00887CED" w:rsidRDefault="00CD3E67" w:rsidP="007633FE">
      <w:pPr>
        <w:pStyle w:val="afd"/>
        <w:numPr>
          <w:ilvl w:val="0"/>
          <w:numId w:val="27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6"/>
          <w:szCs w:val="26"/>
        </w:rPr>
      </w:pPr>
      <w:proofErr w:type="gramStart"/>
      <w:r w:rsidRPr="00887CED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887CED">
        <w:rPr>
          <w:rFonts w:ascii="Times New Roman" w:hAnsi="Times New Roman"/>
          <w:sz w:val="26"/>
          <w:szCs w:val="26"/>
        </w:rPr>
        <w:t xml:space="preserve"> выполнением настоящего постановления возложить на </w:t>
      </w:r>
      <w:r w:rsidR="00BD73DE" w:rsidRPr="00887CED">
        <w:rPr>
          <w:rFonts w:ascii="Times New Roman" w:hAnsi="Times New Roman"/>
          <w:sz w:val="26"/>
          <w:szCs w:val="26"/>
        </w:rPr>
        <w:t xml:space="preserve">заместителя главы </w:t>
      </w:r>
      <w:r w:rsidR="00EB22B3" w:rsidRPr="00887CED">
        <w:rPr>
          <w:rFonts w:ascii="Times New Roman" w:hAnsi="Times New Roman"/>
          <w:sz w:val="26"/>
          <w:szCs w:val="26"/>
        </w:rPr>
        <w:t>-</w:t>
      </w:r>
      <w:r w:rsidR="00BD73DE" w:rsidRPr="00887CED">
        <w:rPr>
          <w:rFonts w:ascii="Times New Roman" w:hAnsi="Times New Roman"/>
          <w:sz w:val="26"/>
          <w:szCs w:val="26"/>
        </w:rPr>
        <w:t xml:space="preserve"> </w:t>
      </w:r>
      <w:r w:rsidR="00EB22B3" w:rsidRPr="00887CED">
        <w:rPr>
          <w:rFonts w:ascii="Times New Roman" w:hAnsi="Times New Roman"/>
          <w:sz w:val="26"/>
          <w:szCs w:val="26"/>
        </w:rPr>
        <w:t xml:space="preserve">начальника </w:t>
      </w:r>
      <w:r w:rsidRPr="00887CED">
        <w:rPr>
          <w:rFonts w:ascii="Times New Roman" w:hAnsi="Times New Roman"/>
          <w:sz w:val="26"/>
          <w:szCs w:val="26"/>
        </w:rPr>
        <w:t>отдел</w:t>
      </w:r>
      <w:r w:rsidR="00EB22B3" w:rsidRPr="00887CED">
        <w:rPr>
          <w:rFonts w:ascii="Times New Roman" w:hAnsi="Times New Roman"/>
          <w:sz w:val="26"/>
          <w:szCs w:val="26"/>
        </w:rPr>
        <w:t>а</w:t>
      </w:r>
      <w:r w:rsidRPr="00887CED">
        <w:rPr>
          <w:rFonts w:ascii="Times New Roman" w:hAnsi="Times New Roman"/>
          <w:sz w:val="26"/>
          <w:szCs w:val="26"/>
        </w:rPr>
        <w:t xml:space="preserve"> организационно-контрольной и кадровой работы администрации Алатырского муниципального округа.</w:t>
      </w:r>
    </w:p>
    <w:p w:rsidR="002316AF" w:rsidRPr="00887CED" w:rsidRDefault="002D27FC" w:rsidP="007633FE">
      <w:pPr>
        <w:pStyle w:val="afd"/>
        <w:numPr>
          <w:ilvl w:val="0"/>
          <w:numId w:val="27"/>
        </w:numPr>
        <w:tabs>
          <w:tab w:val="left" w:pos="0"/>
          <w:tab w:val="left" w:pos="1134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6"/>
          <w:szCs w:val="26"/>
          <w:lang w:eastAsia="ar-SA"/>
        </w:rPr>
      </w:pPr>
      <w:r w:rsidRPr="00887CED">
        <w:rPr>
          <w:rFonts w:ascii="Times New Roman" w:hAnsi="Times New Roman"/>
          <w:color w:val="000000"/>
          <w:sz w:val="26"/>
          <w:szCs w:val="26"/>
        </w:rPr>
        <w:t>Настоящее постановление вступает в силу после его официального опубликования</w:t>
      </w:r>
      <w:r w:rsidR="00A76F54" w:rsidRPr="00887CED">
        <w:rPr>
          <w:rFonts w:ascii="Times New Roman" w:hAnsi="Times New Roman"/>
          <w:color w:val="000000"/>
          <w:sz w:val="26"/>
          <w:szCs w:val="26"/>
        </w:rPr>
        <w:t>.</w:t>
      </w:r>
    </w:p>
    <w:p w:rsidR="00564183" w:rsidRPr="00887CED" w:rsidRDefault="00564183" w:rsidP="007633FE">
      <w:pPr>
        <w:tabs>
          <w:tab w:val="left" w:pos="142"/>
          <w:tab w:val="left" w:pos="284"/>
          <w:tab w:val="left" w:pos="851"/>
        </w:tabs>
        <w:ind w:firstLine="0"/>
        <w:jc w:val="left"/>
        <w:rPr>
          <w:rFonts w:ascii="Times New Roman" w:hAnsi="Times New Roman" w:cs="Times New Roman"/>
          <w:color w:val="000000"/>
        </w:rPr>
      </w:pPr>
    </w:p>
    <w:p w:rsidR="00866051" w:rsidRPr="00887CED" w:rsidRDefault="00866051" w:rsidP="007633FE">
      <w:pPr>
        <w:tabs>
          <w:tab w:val="left" w:pos="4560"/>
        </w:tabs>
        <w:ind w:firstLine="0"/>
        <w:jc w:val="left"/>
        <w:rPr>
          <w:rFonts w:ascii="Times New Roman" w:hAnsi="Times New Roman" w:cs="Times New Roman"/>
          <w:color w:val="000000"/>
        </w:rPr>
      </w:pPr>
    </w:p>
    <w:p w:rsidR="00365D82" w:rsidRPr="00887CED" w:rsidRDefault="00365D82" w:rsidP="007633FE">
      <w:pPr>
        <w:tabs>
          <w:tab w:val="left" w:pos="142"/>
          <w:tab w:val="left" w:pos="284"/>
          <w:tab w:val="left" w:pos="851"/>
        </w:tabs>
        <w:ind w:firstLine="0"/>
        <w:jc w:val="left"/>
        <w:rPr>
          <w:rFonts w:ascii="Times New Roman" w:hAnsi="Times New Roman" w:cs="Times New Roman"/>
          <w:color w:val="000000"/>
        </w:rPr>
      </w:pPr>
    </w:p>
    <w:p w:rsidR="00564183" w:rsidRPr="00887CED" w:rsidRDefault="00564183" w:rsidP="007633FE">
      <w:pPr>
        <w:tabs>
          <w:tab w:val="left" w:pos="142"/>
          <w:tab w:val="left" w:pos="284"/>
          <w:tab w:val="left" w:pos="851"/>
        </w:tabs>
        <w:ind w:firstLine="0"/>
        <w:rPr>
          <w:rFonts w:ascii="Times New Roman" w:hAnsi="Times New Roman" w:cs="Times New Roman"/>
          <w:sz w:val="26"/>
          <w:szCs w:val="26"/>
        </w:rPr>
      </w:pPr>
      <w:r w:rsidRPr="00887CED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6F01A7" w:rsidRPr="00887CED" w:rsidRDefault="00564183" w:rsidP="007633FE">
      <w:pPr>
        <w:tabs>
          <w:tab w:val="left" w:pos="142"/>
          <w:tab w:val="left" w:pos="284"/>
          <w:tab w:val="left" w:pos="851"/>
        </w:tabs>
        <w:ind w:firstLine="0"/>
        <w:rPr>
          <w:rFonts w:ascii="Times New Roman" w:hAnsi="Times New Roman" w:cs="Times New Roman"/>
          <w:sz w:val="26"/>
          <w:szCs w:val="26"/>
        </w:rPr>
        <w:sectPr w:rsidR="006F01A7" w:rsidRPr="00887CED" w:rsidSect="00CD3E67">
          <w:headerReference w:type="default" r:id="rId10"/>
          <w:footerReference w:type="default" r:id="rId11"/>
          <w:pgSz w:w="11905" w:h="16837"/>
          <w:pgMar w:top="567" w:right="709" w:bottom="567" w:left="1134" w:header="426" w:footer="258" w:gutter="0"/>
          <w:cols w:space="720"/>
          <w:noEndnote/>
          <w:titlePg/>
          <w:docGrid w:linePitch="326"/>
        </w:sectPr>
      </w:pPr>
      <w:r w:rsidRPr="00887CED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</w:t>
      </w:r>
      <w:r w:rsidR="00365D82" w:rsidRPr="00887CED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887CED">
        <w:rPr>
          <w:rFonts w:ascii="Times New Roman" w:hAnsi="Times New Roman" w:cs="Times New Roman"/>
          <w:sz w:val="26"/>
          <w:szCs w:val="26"/>
        </w:rPr>
        <w:t xml:space="preserve"> </w:t>
      </w:r>
      <w:r w:rsidR="00365D82" w:rsidRPr="00887CED">
        <w:rPr>
          <w:rFonts w:ascii="Times New Roman" w:hAnsi="Times New Roman" w:cs="Times New Roman"/>
          <w:sz w:val="26"/>
          <w:szCs w:val="26"/>
        </w:rPr>
        <w:t xml:space="preserve">      </w:t>
      </w:r>
      <w:r w:rsidR="006F01A7" w:rsidRPr="00887CED">
        <w:rPr>
          <w:rFonts w:ascii="Times New Roman" w:hAnsi="Times New Roman" w:cs="Times New Roman"/>
          <w:sz w:val="26"/>
          <w:szCs w:val="26"/>
        </w:rPr>
        <w:t xml:space="preserve"> </w:t>
      </w:r>
      <w:r w:rsidR="00365D82" w:rsidRPr="00887CED">
        <w:rPr>
          <w:rFonts w:ascii="Times New Roman" w:hAnsi="Times New Roman" w:cs="Times New Roman"/>
          <w:sz w:val="26"/>
          <w:szCs w:val="26"/>
        </w:rPr>
        <w:t xml:space="preserve">   </w:t>
      </w:r>
      <w:r w:rsidRPr="00887CED">
        <w:rPr>
          <w:rFonts w:ascii="Times New Roman" w:hAnsi="Times New Roman" w:cs="Times New Roman"/>
          <w:sz w:val="26"/>
          <w:szCs w:val="26"/>
        </w:rPr>
        <w:t xml:space="preserve">         Н.И. Шпилевая</w:t>
      </w:r>
    </w:p>
    <w:p w:rsidR="00A76F54" w:rsidRPr="00887CED" w:rsidRDefault="005E6C4C" w:rsidP="00A76F54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887CED">
        <w:rPr>
          <w:rFonts w:ascii="Times New Roman" w:hAnsi="Times New Roman" w:cs="Times New Roman"/>
          <w:color w:val="000000"/>
          <w:sz w:val="22"/>
          <w:szCs w:val="22"/>
        </w:rPr>
        <w:lastRenderedPageBreak/>
        <w:t>Утверждены</w:t>
      </w:r>
    </w:p>
    <w:p w:rsidR="00A76F54" w:rsidRPr="00887CED" w:rsidRDefault="005E6C4C" w:rsidP="00A76F54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887CED">
        <w:rPr>
          <w:rFonts w:ascii="Times New Roman" w:hAnsi="Times New Roman" w:cs="Times New Roman"/>
          <w:color w:val="000000"/>
          <w:sz w:val="22"/>
          <w:szCs w:val="22"/>
        </w:rPr>
        <w:t>постановлением</w:t>
      </w:r>
      <w:r w:rsidR="00A76F54" w:rsidRPr="00887CED">
        <w:rPr>
          <w:rFonts w:ascii="Times New Roman" w:hAnsi="Times New Roman" w:cs="Times New Roman"/>
          <w:color w:val="000000"/>
          <w:sz w:val="22"/>
          <w:szCs w:val="22"/>
        </w:rPr>
        <w:t xml:space="preserve"> администрации</w:t>
      </w:r>
    </w:p>
    <w:p w:rsidR="00A76F54" w:rsidRPr="00887CED" w:rsidRDefault="00A76F54" w:rsidP="00A76F54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 w:rsidRPr="00887CED">
        <w:rPr>
          <w:rFonts w:ascii="Times New Roman" w:hAnsi="Times New Roman" w:cs="Times New Roman"/>
          <w:color w:val="000000"/>
          <w:sz w:val="22"/>
          <w:szCs w:val="22"/>
        </w:rPr>
        <w:t>Алатырского муниципального округа</w:t>
      </w:r>
    </w:p>
    <w:p w:rsidR="00160056" w:rsidRPr="00887CED" w:rsidRDefault="00C434D4" w:rsidP="00A76F54">
      <w:pPr>
        <w:widowControl/>
        <w:suppressAutoHyphens/>
        <w:autoSpaceDE/>
        <w:autoSpaceDN/>
        <w:adjustRightInd/>
        <w:ind w:left="6521" w:firstLine="0"/>
        <w:jc w:val="left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от 10.08</w:t>
      </w:r>
      <w:r w:rsidR="00F4479B" w:rsidRPr="00887CED">
        <w:rPr>
          <w:rFonts w:ascii="Times New Roman" w:hAnsi="Times New Roman" w:cs="Times New Roman"/>
          <w:color w:val="000000"/>
          <w:sz w:val="22"/>
          <w:szCs w:val="22"/>
        </w:rPr>
        <w:t>.2026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 № 724</w:t>
      </w:r>
      <w:bookmarkStart w:id="0" w:name="_GoBack"/>
      <w:bookmarkEnd w:id="0"/>
    </w:p>
    <w:p w:rsidR="00C136A5" w:rsidRPr="00887CED" w:rsidRDefault="00C136A5" w:rsidP="00F727D7">
      <w:pPr>
        <w:ind w:firstLine="0"/>
        <w:jc w:val="center"/>
        <w:rPr>
          <w:rFonts w:ascii="Times New Roman" w:hAnsi="Times New Roman" w:cs="Times New Roman"/>
          <w:bCs/>
          <w:color w:val="000000"/>
          <w:sz w:val="22"/>
          <w:szCs w:val="22"/>
        </w:rPr>
      </w:pPr>
    </w:p>
    <w:p w:rsidR="005E6C4C" w:rsidRPr="00887CED" w:rsidRDefault="005E6C4C" w:rsidP="005E6C4C">
      <w:pPr>
        <w:widowControl/>
        <w:tabs>
          <w:tab w:val="left" w:pos="0"/>
        </w:tabs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color w:val="000000"/>
          <w:lang w:eastAsia="ar-SA"/>
        </w:rPr>
      </w:pPr>
      <w:r w:rsidRPr="00887CED">
        <w:rPr>
          <w:rFonts w:ascii="Times New Roman" w:hAnsi="Times New Roman" w:cs="Times New Roman"/>
          <w:b/>
          <w:color w:val="000000"/>
          <w:lang w:eastAsia="ar-SA"/>
        </w:rPr>
        <w:t>ИЗМЕНЕНИЯ,</w:t>
      </w:r>
    </w:p>
    <w:p w:rsidR="007E4704" w:rsidRPr="00887CED" w:rsidRDefault="005E6C4C" w:rsidP="005E6C4C">
      <w:pPr>
        <w:widowControl/>
        <w:tabs>
          <w:tab w:val="left" w:pos="0"/>
        </w:tabs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color w:val="000000"/>
          <w:lang w:eastAsia="ar-SA"/>
        </w:rPr>
      </w:pPr>
      <w:r w:rsidRPr="00887CED">
        <w:rPr>
          <w:rFonts w:ascii="Times New Roman" w:hAnsi="Times New Roman" w:cs="Times New Roman"/>
          <w:b/>
          <w:color w:val="000000"/>
          <w:lang w:eastAsia="ar-SA"/>
        </w:rPr>
        <w:t>вносимые в постановление</w:t>
      </w:r>
      <w:r w:rsidR="007E4704" w:rsidRPr="00887CED">
        <w:rPr>
          <w:rFonts w:ascii="Times New Roman" w:hAnsi="Times New Roman" w:cs="Times New Roman"/>
          <w:b/>
          <w:color w:val="000000"/>
          <w:lang w:eastAsia="ar-SA"/>
        </w:rPr>
        <w:t xml:space="preserve"> администрации Алатырс</w:t>
      </w:r>
      <w:r w:rsidR="00481ABB" w:rsidRPr="00887CED">
        <w:rPr>
          <w:rFonts w:ascii="Times New Roman" w:hAnsi="Times New Roman" w:cs="Times New Roman"/>
          <w:b/>
          <w:color w:val="000000"/>
          <w:lang w:eastAsia="ar-SA"/>
        </w:rPr>
        <w:t>кого муниципального округа от 11.07.2025 № 766</w:t>
      </w:r>
      <w:r w:rsidRPr="00887CED">
        <w:rPr>
          <w:rFonts w:ascii="Times New Roman" w:hAnsi="Times New Roman" w:cs="Times New Roman"/>
          <w:b/>
          <w:color w:val="000000"/>
          <w:lang w:eastAsia="ar-SA"/>
        </w:rPr>
        <w:t xml:space="preserve"> «О муниципальной программе Алатырского муниципального округа Чувашской Республики «Развитие потенциала муниципального управления»</w:t>
      </w:r>
    </w:p>
    <w:p w:rsidR="000E7408" w:rsidRPr="00887CED" w:rsidRDefault="000E7408" w:rsidP="007E4704">
      <w:pPr>
        <w:widowControl/>
        <w:tabs>
          <w:tab w:val="left" w:pos="0"/>
        </w:tabs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color w:val="000000"/>
          <w:lang w:eastAsia="ar-SA"/>
        </w:rPr>
      </w:pPr>
    </w:p>
    <w:p w:rsidR="00363B84" w:rsidRPr="00887CED" w:rsidRDefault="00363B84" w:rsidP="001A536C">
      <w:pPr>
        <w:pStyle w:val="afd"/>
        <w:numPr>
          <w:ilvl w:val="0"/>
          <w:numId w:val="30"/>
        </w:numPr>
        <w:tabs>
          <w:tab w:val="left" w:pos="0"/>
          <w:tab w:val="left" w:pos="1134"/>
        </w:tabs>
        <w:suppressAutoHyphens/>
        <w:ind w:left="0" w:firstLine="567"/>
        <w:rPr>
          <w:rFonts w:ascii="Times New Roman" w:hAnsi="Times New Roman"/>
          <w:bCs/>
        </w:rPr>
      </w:pPr>
      <w:r w:rsidRPr="00887CED">
        <w:rPr>
          <w:rFonts w:ascii="Times New Roman" w:hAnsi="Times New Roman"/>
          <w:bCs/>
        </w:rPr>
        <w:t>В паспорте муниципальной программы:</w:t>
      </w:r>
    </w:p>
    <w:p w:rsidR="005A2AC0" w:rsidRPr="00887CED" w:rsidRDefault="007E4704" w:rsidP="005A2AC0">
      <w:pPr>
        <w:pStyle w:val="afd"/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ar-SA"/>
        </w:rPr>
      </w:pPr>
      <w:r w:rsidRPr="00887CED">
        <w:rPr>
          <w:rFonts w:ascii="Times New Roman" w:hAnsi="Times New Roman"/>
          <w:color w:val="000000"/>
          <w:sz w:val="24"/>
          <w:szCs w:val="24"/>
          <w:lang w:eastAsia="ar-SA"/>
        </w:rPr>
        <w:t xml:space="preserve">1) </w:t>
      </w:r>
      <w:r w:rsidR="00363B84" w:rsidRPr="00887CED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в разделе </w:t>
      </w:r>
      <w:r w:rsidR="00363B84" w:rsidRPr="00887CED">
        <w:rPr>
          <w:rFonts w:ascii="Times New Roman" w:hAnsi="Times New Roman"/>
          <w:color w:val="000000"/>
          <w:sz w:val="24"/>
          <w:szCs w:val="24"/>
          <w:lang w:val="en-US" w:eastAsia="ar-SA"/>
        </w:rPr>
        <w:t>I</w:t>
      </w:r>
      <w:r w:rsidR="00363B84" w:rsidRPr="00887CED">
        <w:rPr>
          <w:rFonts w:ascii="Times New Roman" w:hAnsi="Times New Roman"/>
          <w:color w:val="000000"/>
          <w:sz w:val="24"/>
          <w:szCs w:val="24"/>
          <w:lang w:eastAsia="ar-SA"/>
        </w:rPr>
        <w:t xml:space="preserve"> </w:t>
      </w:r>
      <w:r w:rsidR="00CA4CD9" w:rsidRPr="00887CED">
        <w:rPr>
          <w:rFonts w:ascii="Times New Roman" w:hAnsi="Times New Roman"/>
          <w:color w:val="000000"/>
          <w:sz w:val="24"/>
          <w:szCs w:val="24"/>
          <w:lang w:eastAsia="ar-SA"/>
        </w:rPr>
        <w:t xml:space="preserve">позицию </w:t>
      </w:r>
      <w:r w:rsidR="000E7408" w:rsidRPr="00887CED">
        <w:rPr>
          <w:rFonts w:ascii="Times New Roman" w:hAnsi="Times New Roman"/>
          <w:color w:val="000000"/>
          <w:sz w:val="24"/>
          <w:szCs w:val="24"/>
          <w:lang w:eastAsia="ar-SA"/>
        </w:rPr>
        <w:t>«</w:t>
      </w:r>
      <w:r w:rsidR="00CA4CD9" w:rsidRPr="00887CED">
        <w:rPr>
          <w:rFonts w:ascii="Times New Roman" w:hAnsi="Times New Roman"/>
          <w:sz w:val="24"/>
          <w:szCs w:val="24"/>
          <w:lang w:eastAsia="ar-SA"/>
        </w:rPr>
        <w:t xml:space="preserve">Объемы финансового обеспечения за весь период реализации </w:t>
      </w:r>
      <w:r w:rsidR="003E46E1" w:rsidRPr="00887CED">
        <w:rPr>
          <w:rFonts w:ascii="Times New Roman" w:hAnsi="Times New Roman"/>
          <w:sz w:val="24"/>
          <w:szCs w:val="24"/>
          <w:lang w:eastAsia="ar-SA"/>
        </w:rPr>
        <w:t xml:space="preserve">и </w:t>
      </w:r>
      <w:r w:rsidR="00CA4CD9" w:rsidRPr="00887CED">
        <w:rPr>
          <w:rFonts w:ascii="Times New Roman" w:hAnsi="Times New Roman"/>
          <w:sz w:val="24"/>
          <w:szCs w:val="24"/>
          <w:lang w:eastAsia="ar-SA"/>
        </w:rPr>
        <w:t>с разбивкой по годам реализации</w:t>
      </w:r>
      <w:r w:rsidR="005A2AC0" w:rsidRPr="00887CED">
        <w:rPr>
          <w:rFonts w:ascii="Times New Roman" w:hAnsi="Times New Roman"/>
          <w:sz w:val="24"/>
          <w:szCs w:val="24"/>
          <w:lang w:eastAsia="ar-SA"/>
        </w:rPr>
        <w:t>»</w:t>
      </w:r>
      <w:r w:rsidR="00CA4CD9" w:rsidRPr="00887CED">
        <w:t xml:space="preserve"> </w:t>
      </w:r>
      <w:r w:rsidR="00CA4CD9" w:rsidRPr="00887CED">
        <w:rPr>
          <w:rFonts w:ascii="Times New Roman" w:hAnsi="Times New Roman"/>
          <w:sz w:val="24"/>
          <w:szCs w:val="24"/>
          <w:lang w:eastAsia="ar-SA"/>
        </w:rPr>
        <w:t>изложить в следующей редакции:</w:t>
      </w:r>
    </w:p>
    <w:tbl>
      <w:tblPr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402"/>
        <w:gridCol w:w="6663"/>
      </w:tblGrid>
      <w:tr w:rsidR="00537B75" w:rsidRPr="00887CED" w:rsidTr="00537B75">
        <w:tc>
          <w:tcPr>
            <w:tcW w:w="3402" w:type="dxa"/>
          </w:tcPr>
          <w:p w:rsidR="00537B75" w:rsidRPr="00887CED" w:rsidRDefault="00537B75" w:rsidP="00537B75">
            <w:pPr>
              <w:adjustRightInd/>
              <w:ind w:left="-108" w:firstLine="0"/>
              <w:jc w:val="left"/>
              <w:rPr>
                <w:rFonts w:ascii="Times New Roman" w:hAnsi="Times New Roman" w:cs="Times New Roman"/>
              </w:rPr>
            </w:pPr>
            <w:r w:rsidRPr="00887CED">
              <w:rPr>
                <w:rFonts w:ascii="Times New Roman" w:hAnsi="Times New Roman" w:cs="Times New Roman"/>
              </w:rPr>
              <w:t>«Объемы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6663" w:type="dxa"/>
          </w:tcPr>
          <w:p w:rsidR="00537B75" w:rsidRPr="00887CED" w:rsidRDefault="00537B75" w:rsidP="00537B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887CED">
              <w:rPr>
                <w:rFonts w:ascii="Times New Roman" w:hAnsi="Times New Roman" w:cs="Times New Roman"/>
              </w:rPr>
              <w:t>Прогнозируемый объем финансирования муниципальной программы в 2025– 2035 годах составляет 1 647 219,4</w:t>
            </w:r>
            <w:r w:rsidR="007633FE" w:rsidRPr="00887CED">
              <w:rPr>
                <w:rFonts w:ascii="Times New Roman" w:hAnsi="Times New Roman" w:cs="Times New Roman"/>
              </w:rPr>
              <w:t>0</w:t>
            </w:r>
            <w:r w:rsidRPr="00887CED">
              <w:rPr>
                <w:rFonts w:ascii="Times New Roman" w:hAnsi="Times New Roman" w:cs="Times New Roman"/>
              </w:rPr>
              <w:t xml:space="preserve"> тыс. рублей, в том числе:</w:t>
            </w:r>
          </w:p>
          <w:p w:rsidR="00537B75" w:rsidRPr="00887CED" w:rsidRDefault="00537B75" w:rsidP="00537B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887CED">
              <w:rPr>
                <w:rFonts w:ascii="Times New Roman" w:hAnsi="Times New Roman" w:cs="Times New Roman"/>
              </w:rPr>
              <w:t>в 2025 году –153 663,6</w:t>
            </w:r>
            <w:r w:rsidR="007633FE" w:rsidRPr="00887CED">
              <w:rPr>
                <w:rFonts w:ascii="Times New Roman" w:hAnsi="Times New Roman" w:cs="Times New Roman"/>
              </w:rPr>
              <w:t>0</w:t>
            </w:r>
            <w:r w:rsidRPr="00887CED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37B75" w:rsidRPr="00887CED" w:rsidRDefault="005F4E46" w:rsidP="00537B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887CED">
              <w:rPr>
                <w:rFonts w:ascii="Times New Roman" w:hAnsi="Times New Roman" w:cs="Times New Roman"/>
              </w:rPr>
              <w:t>в 2026 году –159 364, 20</w:t>
            </w:r>
            <w:r w:rsidR="00537B75" w:rsidRPr="00887CED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37B75" w:rsidRPr="00887CED" w:rsidRDefault="00537B75" w:rsidP="00537B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887CED">
              <w:rPr>
                <w:rFonts w:ascii="Times New Roman" w:hAnsi="Times New Roman" w:cs="Times New Roman"/>
              </w:rPr>
              <w:t>в 2027 году –149 352,5</w:t>
            </w:r>
            <w:r w:rsidR="007633FE" w:rsidRPr="00887CED">
              <w:rPr>
                <w:rFonts w:ascii="Times New Roman" w:hAnsi="Times New Roman" w:cs="Times New Roman"/>
              </w:rPr>
              <w:t>0</w:t>
            </w:r>
            <w:r w:rsidRPr="00887CED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37B75" w:rsidRPr="00887CED" w:rsidRDefault="00537B75" w:rsidP="00537B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887CED">
              <w:rPr>
                <w:rFonts w:ascii="Times New Roman" w:hAnsi="Times New Roman" w:cs="Times New Roman"/>
              </w:rPr>
              <w:t>в 2028 году –149 349,5</w:t>
            </w:r>
            <w:r w:rsidR="007633FE" w:rsidRPr="00887CED">
              <w:rPr>
                <w:rFonts w:ascii="Times New Roman" w:hAnsi="Times New Roman" w:cs="Times New Roman"/>
              </w:rPr>
              <w:t>0</w:t>
            </w:r>
            <w:r w:rsidRPr="00887CED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37B75" w:rsidRPr="00887CED" w:rsidRDefault="00537B75" w:rsidP="00537B75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</w:rPr>
            </w:pPr>
            <w:r w:rsidRPr="00887CED">
              <w:rPr>
                <w:rFonts w:ascii="Times New Roman" w:hAnsi="Times New Roman" w:cs="Times New Roman"/>
              </w:rPr>
              <w:t>в 2029 – 2030 годах –298 699,0</w:t>
            </w:r>
            <w:r w:rsidR="007633FE" w:rsidRPr="00887CED">
              <w:rPr>
                <w:rFonts w:ascii="Times New Roman" w:hAnsi="Times New Roman" w:cs="Times New Roman"/>
              </w:rPr>
              <w:t>0</w:t>
            </w:r>
            <w:r w:rsidRPr="00887CED">
              <w:rPr>
                <w:rFonts w:ascii="Times New Roman" w:hAnsi="Times New Roman" w:cs="Times New Roman"/>
              </w:rPr>
              <w:t xml:space="preserve"> тыс. рублей;</w:t>
            </w:r>
          </w:p>
          <w:p w:rsidR="00537B75" w:rsidRPr="00887CED" w:rsidRDefault="00537B75" w:rsidP="00537B75">
            <w:pPr>
              <w:autoSpaceDE/>
              <w:autoSpaceDN/>
              <w:adjustRightInd/>
              <w:ind w:firstLine="0"/>
              <w:rPr>
                <w:rFonts w:ascii="Times New Roman" w:hAnsi="Times New Roman" w:cs="Times New Roman"/>
              </w:rPr>
            </w:pPr>
            <w:r w:rsidRPr="00887CED">
              <w:rPr>
                <w:rFonts w:ascii="Times New Roman" w:hAnsi="Times New Roman" w:cs="Times New Roman"/>
              </w:rPr>
              <w:t>в 2031-2035 годах –746 747,5</w:t>
            </w:r>
            <w:r w:rsidR="007633FE" w:rsidRPr="00887CED">
              <w:rPr>
                <w:rFonts w:ascii="Times New Roman" w:hAnsi="Times New Roman" w:cs="Times New Roman"/>
              </w:rPr>
              <w:t>0</w:t>
            </w:r>
            <w:r w:rsidRPr="00887CED">
              <w:rPr>
                <w:rFonts w:ascii="Times New Roman" w:hAnsi="Times New Roman" w:cs="Times New Roman"/>
              </w:rPr>
              <w:t xml:space="preserve"> тыс. рублей</w:t>
            </w:r>
            <w:proofErr w:type="gramStart"/>
            <w:r w:rsidRPr="00887CED">
              <w:rPr>
                <w:rFonts w:ascii="Times New Roman" w:hAnsi="Times New Roman" w:cs="Times New Roman"/>
              </w:rPr>
              <w:t>.»;</w:t>
            </w:r>
            <w:proofErr w:type="gramEnd"/>
          </w:p>
        </w:tc>
      </w:tr>
    </w:tbl>
    <w:p w:rsidR="00537B75" w:rsidRPr="00887CED" w:rsidRDefault="004D56E5" w:rsidP="004D56E5">
      <w:pPr>
        <w:pStyle w:val="afd"/>
        <w:tabs>
          <w:tab w:val="left" w:pos="1134"/>
        </w:tabs>
        <w:spacing w:after="0" w:line="240" w:lineRule="auto"/>
        <w:ind w:left="0" w:firstLine="567"/>
        <w:rPr>
          <w:rFonts w:ascii="Times New Roman" w:hAnsi="Times New Roman"/>
          <w:sz w:val="24"/>
          <w:szCs w:val="24"/>
          <w:lang w:eastAsia="ar-SA"/>
        </w:rPr>
      </w:pPr>
      <w:r w:rsidRPr="00887CED">
        <w:rPr>
          <w:rFonts w:ascii="Times New Roman" w:hAnsi="Times New Roman"/>
          <w:sz w:val="24"/>
          <w:szCs w:val="24"/>
          <w:lang w:eastAsia="ar-SA"/>
        </w:rPr>
        <w:t>2) раздел 4 изложить в следующей редакции:</w:t>
      </w:r>
    </w:p>
    <w:p w:rsidR="007E4704" w:rsidRPr="00887CED" w:rsidRDefault="007E4704" w:rsidP="004D56E5">
      <w:pPr>
        <w:widowControl/>
        <w:tabs>
          <w:tab w:val="left" w:pos="5885"/>
        </w:tabs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</w:rPr>
      </w:pPr>
    </w:p>
    <w:p w:rsidR="004D56E5" w:rsidRPr="00887CED" w:rsidRDefault="004D56E5" w:rsidP="004D56E5">
      <w:pPr>
        <w:widowControl/>
        <w:tabs>
          <w:tab w:val="left" w:pos="5885"/>
        </w:tabs>
        <w:autoSpaceDE/>
        <w:autoSpaceDN/>
        <w:adjustRightInd/>
        <w:ind w:firstLine="567"/>
        <w:rPr>
          <w:rFonts w:ascii="Times New Roman" w:hAnsi="Times New Roman" w:cs="Times New Roman"/>
          <w:sz w:val="28"/>
          <w:szCs w:val="28"/>
        </w:rPr>
        <w:sectPr w:rsidR="004D56E5" w:rsidRPr="00887CED" w:rsidSect="006F01A7">
          <w:headerReference w:type="first" r:id="rId12"/>
          <w:pgSz w:w="11905" w:h="16837"/>
          <w:pgMar w:top="567" w:right="567" w:bottom="567" w:left="1134" w:header="425" w:footer="255" w:gutter="0"/>
          <w:cols w:space="720"/>
          <w:noEndnote/>
          <w:titlePg/>
          <w:docGrid w:linePitch="326"/>
        </w:sectPr>
      </w:pPr>
    </w:p>
    <w:p w:rsidR="00457370" w:rsidRPr="00887CED" w:rsidRDefault="007633FE" w:rsidP="00457370">
      <w:pPr>
        <w:ind w:firstLine="0"/>
        <w:jc w:val="center"/>
        <w:outlineLvl w:val="0"/>
        <w:rPr>
          <w:bCs/>
          <w:color w:val="26282F"/>
        </w:rPr>
      </w:pPr>
      <w:bookmarkStart w:id="1" w:name="sub_104"/>
      <w:r w:rsidRPr="00887CED">
        <w:rPr>
          <w:bCs/>
          <w:color w:val="26282F"/>
        </w:rPr>
        <w:lastRenderedPageBreak/>
        <w:t>«</w:t>
      </w:r>
      <w:r w:rsidR="00457370" w:rsidRPr="00887CED">
        <w:rPr>
          <w:bCs/>
          <w:color w:val="26282F"/>
        </w:rPr>
        <w:t>4. Финансовое обеспечение муниципальной программы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069"/>
        <w:gridCol w:w="1417"/>
        <w:gridCol w:w="1703"/>
        <w:gridCol w:w="1557"/>
        <w:gridCol w:w="1560"/>
        <w:gridCol w:w="1703"/>
        <w:gridCol w:w="1557"/>
        <w:gridCol w:w="1353"/>
      </w:tblGrid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2029-2030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AF423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Муниципальная программа «Развитие потенциала муниципального управления»,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153 663,6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3872E5" w:rsidP="003872E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159 364,20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149 352,5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149 349,5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298 699,0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746 747,5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1D5455" w:rsidRDefault="00687F9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1 657 176,30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4 478,0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5E0C28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4 157,60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3 751,8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D040DC" w:rsidRPr="001D5455">
              <w:rPr>
                <w:rFonts w:ascii="Times New Roman" w:hAnsi="Times New Roman" w:cs="Times New Roman"/>
                <w:sz w:val="16"/>
                <w:szCs w:val="16"/>
              </w:rPr>
              <w:t xml:space="preserve"> 748,9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7 497,8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18 744,5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1D5455" w:rsidRDefault="005E0C28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42 378,60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10 000,0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1D5455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10 000,0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139 185,6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E64D2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155 206,60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145 600,7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763B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291 201,2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728 003,0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1D5455" w:rsidRDefault="00E64D2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1 604 797,70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1D5455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AF423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687F9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128,5</w:t>
            </w:r>
            <w:r w:rsidR="00E64D29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15,4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38,5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1D5455" w:rsidRDefault="0052290B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207</w:t>
            </w:r>
            <w:r w:rsidR="00560BA6" w:rsidRPr="001D5455">
              <w:rPr>
                <w:rFonts w:ascii="Times New Roman" w:hAnsi="Times New Roman" w:cs="Times New Roman"/>
                <w:sz w:val="16"/>
                <w:szCs w:val="16"/>
              </w:rPr>
              <w:t>,3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E64D2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128,50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15,4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38,5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1D5455" w:rsidRDefault="00E64D2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207,30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1D5455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E64D2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1D5455" w:rsidRDefault="00E64D2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1D5455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1D5455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1D5455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AF423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4 471,4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687F9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4 029,10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E179E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7 482,4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18 706,0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887CED" w:rsidRDefault="0052290B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42 171,30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4 471,40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687F96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4 029,10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3 741,20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3 741,20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7 482,40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18 706,00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262023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42 171,30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AF423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Комплекс процессных мероприятий «Развитие муниципальной службы в Чувашской Республике»,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AF423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Комплекс процессных мероприятий «Организационные меры по созданию механизма реализации антикоррупционной политики в Чувашской Республике»,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Комплекс процессных мероприятий «Создание эффективной системы муниципального управления»,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622,2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687F9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304,10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887CED" w:rsidRDefault="00262023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926,30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622,2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687F9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304,10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887CED" w:rsidRDefault="00262023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926,30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887CED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AF423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Комплекс процессных мероприятий «Обеспечение реализации муниципальной программы «Развитие потенциала муниципального управления»,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AF423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148</w:t>
            </w:r>
            <w:r w:rsidR="00AF4230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563,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687F9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154 902,40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145 600,7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D040DC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291 201,2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728 003,0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887CED" w:rsidRDefault="00262023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1 613 871,30</w:t>
            </w:r>
          </w:p>
        </w:tc>
      </w:tr>
      <w:tr w:rsidR="007633FE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10 000,0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887CED" w:rsidRDefault="00AF4230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10 000,0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138 563,4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1D5455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55">
              <w:rPr>
                <w:rFonts w:ascii="Times New Roman" w:hAnsi="Times New Roman" w:cs="Times New Roman"/>
                <w:sz w:val="16"/>
                <w:szCs w:val="16"/>
              </w:rPr>
              <w:t>154 902,40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145 600,7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D040DC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D040DC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291 201,2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560BA6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728 003,0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887CED" w:rsidRDefault="001D5455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1 603 871,3</w:t>
            </w:r>
            <w:r w:rsidR="00262023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4004E9" w:rsidRPr="00887CED" w:rsidTr="005A60EC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4004E9" w:rsidP="0045737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1D5455" w:rsidP="00D2731C">
            <w:pPr>
              <w:tabs>
                <w:tab w:val="left" w:pos="401"/>
                <w:tab w:val="center" w:pos="600"/>
              </w:tabs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F6057E" w:rsidP="001D545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F6057E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F6057E" w:rsidP="00D040D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F6057E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4E9" w:rsidRPr="00887CED" w:rsidRDefault="00F6057E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004E9" w:rsidRPr="00887CED" w:rsidRDefault="00F6057E" w:rsidP="0045737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6754F5" w:rsidRPr="00887CED" w:rsidRDefault="007633FE" w:rsidP="007633FE">
      <w:pPr>
        <w:widowControl/>
        <w:tabs>
          <w:tab w:val="left" w:pos="10773"/>
        </w:tabs>
        <w:autoSpaceDE/>
        <w:autoSpaceDN/>
        <w:adjustRightInd/>
        <w:ind w:left="10490" w:right="535" w:firstLine="0"/>
        <w:jc w:val="right"/>
        <w:outlineLvl w:val="0"/>
        <w:rPr>
          <w:rFonts w:ascii="Times New Roman" w:hAnsi="Times New Roman" w:cs="Times New Roman"/>
          <w:color w:val="000000"/>
          <w:lang w:eastAsia="ar-SA"/>
        </w:rPr>
      </w:pPr>
      <w:r w:rsidRPr="00887CED">
        <w:rPr>
          <w:rFonts w:ascii="Times New Roman" w:hAnsi="Times New Roman" w:cs="Times New Roman"/>
          <w:color w:val="000000"/>
          <w:lang w:eastAsia="ar-SA"/>
        </w:rPr>
        <w:t>»;</w:t>
      </w:r>
    </w:p>
    <w:p w:rsidR="00650052" w:rsidRPr="00887CED" w:rsidRDefault="00650052" w:rsidP="00D47BD7">
      <w:pPr>
        <w:ind w:firstLine="0"/>
        <w:outlineLvl w:val="0"/>
        <w:rPr>
          <w:b/>
          <w:bCs/>
          <w:color w:val="26282F"/>
          <w:sz w:val="22"/>
          <w:szCs w:val="22"/>
        </w:rPr>
      </w:pPr>
      <w:bookmarkStart w:id="2" w:name="sub_204"/>
    </w:p>
    <w:p w:rsidR="00650052" w:rsidRPr="00887CED" w:rsidRDefault="00650052" w:rsidP="001A536C">
      <w:pPr>
        <w:pStyle w:val="afd"/>
        <w:numPr>
          <w:ilvl w:val="0"/>
          <w:numId w:val="30"/>
        </w:numPr>
        <w:tabs>
          <w:tab w:val="left" w:pos="1134"/>
          <w:tab w:val="center" w:pos="7851"/>
          <w:tab w:val="left" w:pos="9817"/>
        </w:tabs>
        <w:spacing w:after="0" w:line="240" w:lineRule="auto"/>
        <w:ind w:left="0" w:firstLine="567"/>
        <w:jc w:val="both"/>
        <w:outlineLvl w:val="0"/>
        <w:rPr>
          <w:rFonts w:ascii="Times New Roman" w:hAnsi="Times New Roman"/>
          <w:bCs/>
          <w:color w:val="26282F"/>
          <w:sz w:val="24"/>
          <w:szCs w:val="24"/>
        </w:rPr>
      </w:pPr>
      <w:r w:rsidRPr="00887CED">
        <w:rPr>
          <w:rFonts w:ascii="Times New Roman" w:hAnsi="Times New Roman"/>
          <w:bCs/>
          <w:color w:val="26282F"/>
          <w:sz w:val="24"/>
          <w:szCs w:val="24"/>
        </w:rPr>
        <w:lastRenderedPageBreak/>
        <w:t>Раздел 4 паспорта комплекса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</w:t>
      </w:r>
      <w:r w:rsidR="00D47BD7" w:rsidRPr="00887CED">
        <w:rPr>
          <w:rFonts w:ascii="Times New Roman" w:hAnsi="Times New Roman"/>
          <w:bCs/>
          <w:color w:val="26282F"/>
          <w:sz w:val="24"/>
          <w:szCs w:val="24"/>
        </w:rPr>
        <w:t xml:space="preserve"> изложить в следующей редакции:</w:t>
      </w:r>
    </w:p>
    <w:p w:rsidR="00E77227" w:rsidRPr="00887CED" w:rsidRDefault="007633FE" w:rsidP="00E77227">
      <w:pPr>
        <w:ind w:firstLine="0"/>
        <w:jc w:val="center"/>
        <w:outlineLvl w:val="0"/>
        <w:rPr>
          <w:bCs/>
          <w:color w:val="26282F"/>
        </w:rPr>
      </w:pPr>
      <w:r w:rsidRPr="00887CED">
        <w:rPr>
          <w:bCs/>
          <w:color w:val="26282F"/>
        </w:rPr>
        <w:t>«</w:t>
      </w:r>
      <w:r w:rsidR="00E77227" w:rsidRPr="00887CED">
        <w:rPr>
          <w:bCs/>
          <w:color w:val="26282F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68"/>
        <w:gridCol w:w="1416"/>
        <w:gridCol w:w="1277"/>
        <w:gridCol w:w="1277"/>
        <w:gridCol w:w="1417"/>
        <w:gridCol w:w="1274"/>
        <w:gridCol w:w="1420"/>
        <w:gridCol w:w="1417"/>
        <w:gridCol w:w="1353"/>
      </w:tblGrid>
      <w:tr w:rsidR="008C42D9" w:rsidRPr="00887CED" w:rsidTr="007E05A2">
        <w:tc>
          <w:tcPr>
            <w:tcW w:w="159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8C42D9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D9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29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42D9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 рублей</w:t>
            </w:r>
          </w:p>
        </w:tc>
      </w:tr>
      <w:tr w:rsidR="007E05A2" w:rsidRPr="00887CED" w:rsidTr="007E05A2">
        <w:tc>
          <w:tcPr>
            <w:tcW w:w="159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2029 - 2030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2031 - 2035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7E05A2" w:rsidRPr="00887CED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7E05A2" w:rsidRPr="00887CED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Комплекс процессных мероприятий «Обеспечение деятельности мировых судей Чувашской Республики в целях реализации прав, свобод и законных интересов граждан и юридических лиц»,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Ч540100000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262023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128,50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15,4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38,5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887CED" w:rsidRDefault="002B0F0F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207,30</w:t>
            </w:r>
          </w:p>
        </w:tc>
      </w:tr>
      <w:tr w:rsidR="007E05A2" w:rsidRPr="00887CED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Ч540100000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C13C9E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128,50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15,4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38,5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887CED" w:rsidRDefault="00C77714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207,30</w:t>
            </w:r>
          </w:p>
        </w:tc>
      </w:tr>
      <w:tr w:rsidR="007E05A2" w:rsidRPr="00887CED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D2731C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887CED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D2731C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B92855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887CED" w:rsidRDefault="00B92855" w:rsidP="00D13815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05A2" w:rsidRPr="00887CED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D2731C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887CED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B5091A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Ч540151200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262023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128,50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15,4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38,5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887CED" w:rsidRDefault="002B0F0F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207,30</w:t>
            </w:r>
          </w:p>
        </w:tc>
      </w:tr>
      <w:tr w:rsidR="007E05A2" w:rsidRPr="00887CED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D2731C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6,6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1C2BB6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128,50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10,6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7,7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15,4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38,5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887CED" w:rsidRDefault="001C2BB6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207,30</w:t>
            </w:r>
          </w:p>
        </w:tc>
      </w:tr>
      <w:tr w:rsidR="007E05A2" w:rsidRPr="00887CED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D2731C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E05A2" w:rsidRPr="00887CED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D2731C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1C2BB6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887CED" w:rsidRDefault="001C2BB6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E05A2" w:rsidRPr="00887CED" w:rsidTr="007E05A2"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77227" w:rsidP="00E77227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D2731C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right="176"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8C42D9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77227" w:rsidRPr="00887CED" w:rsidRDefault="00EF29B8" w:rsidP="00E7722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</w:tbl>
    <w:p w:rsidR="00FD66C6" w:rsidRPr="00887CED" w:rsidRDefault="007633FE" w:rsidP="007633FE">
      <w:pPr>
        <w:ind w:firstLine="0"/>
        <w:jc w:val="right"/>
        <w:rPr>
          <w:rFonts w:ascii="Times New Roman" w:hAnsi="Times New Roman" w:cs="Times New Roman"/>
        </w:rPr>
      </w:pPr>
      <w:r w:rsidRPr="00887CED">
        <w:rPr>
          <w:rFonts w:ascii="Times New Roman" w:hAnsi="Times New Roman" w:cs="Times New Roman"/>
        </w:rPr>
        <w:t>»;</w:t>
      </w:r>
    </w:p>
    <w:p w:rsidR="00FD66C6" w:rsidRPr="00887CED" w:rsidRDefault="00650052" w:rsidP="001A536C">
      <w:pPr>
        <w:pStyle w:val="afd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87CED">
        <w:rPr>
          <w:rFonts w:ascii="Times New Roman" w:hAnsi="Times New Roman"/>
          <w:sz w:val="24"/>
          <w:szCs w:val="24"/>
        </w:rPr>
        <w:t xml:space="preserve">Раздел 4 паспорта комплекса процессных мероприятий </w:t>
      </w:r>
      <w:r w:rsidR="00D47BD7" w:rsidRPr="00887CED">
        <w:rPr>
          <w:rFonts w:ascii="Times New Roman" w:hAnsi="Times New Roman"/>
          <w:sz w:val="24"/>
          <w:szCs w:val="24"/>
        </w:rPr>
        <w:t>«</w:t>
      </w:r>
      <w:r w:rsidRPr="00887CED">
        <w:rPr>
          <w:rFonts w:ascii="Times New Roman" w:hAnsi="Times New Roman"/>
          <w:sz w:val="24"/>
          <w:szCs w:val="24"/>
        </w:rPr>
        <w:t>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</w:t>
      </w:r>
      <w:r w:rsidR="00D47BD7" w:rsidRPr="00887CED">
        <w:rPr>
          <w:rFonts w:ascii="Times New Roman" w:hAnsi="Times New Roman"/>
          <w:sz w:val="24"/>
          <w:szCs w:val="24"/>
        </w:rPr>
        <w:t>» изложить в следующей редакции:</w:t>
      </w:r>
    </w:p>
    <w:p w:rsidR="00FD66C6" w:rsidRPr="00887CED" w:rsidRDefault="007633FE" w:rsidP="00FD66C6">
      <w:pPr>
        <w:tabs>
          <w:tab w:val="left" w:pos="3519"/>
          <w:tab w:val="center" w:pos="7568"/>
        </w:tabs>
        <w:ind w:firstLine="0"/>
        <w:jc w:val="center"/>
        <w:outlineLvl w:val="0"/>
        <w:rPr>
          <w:bCs/>
          <w:color w:val="26282F"/>
        </w:rPr>
      </w:pPr>
      <w:bookmarkStart w:id="3" w:name="sub_10001"/>
      <w:r w:rsidRPr="00887CED">
        <w:rPr>
          <w:bCs/>
        </w:rPr>
        <w:t>«</w:t>
      </w:r>
      <w:r w:rsidR="00FD66C6" w:rsidRPr="00887CED">
        <w:rPr>
          <w:bCs/>
        </w:rPr>
        <w:t>4. Финансовое обеспечение комплекса процессных мероприятий</w:t>
      </w:r>
    </w:p>
    <w:tbl>
      <w:tblPr>
        <w:tblW w:w="501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5"/>
        <w:gridCol w:w="1417"/>
        <w:gridCol w:w="1276"/>
        <w:gridCol w:w="1276"/>
        <w:gridCol w:w="1417"/>
        <w:gridCol w:w="1276"/>
        <w:gridCol w:w="1417"/>
        <w:gridCol w:w="1417"/>
        <w:gridCol w:w="1353"/>
      </w:tblGrid>
      <w:tr w:rsidR="005D1FE2" w:rsidRPr="00887CED" w:rsidTr="007E05A2">
        <w:tc>
          <w:tcPr>
            <w:tcW w:w="160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3"/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</w:t>
            </w:r>
            <w:r w:rsidR="006A698D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чения по годам реализации, тыс.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7E05A2" w:rsidRPr="00887CED" w:rsidTr="007E05A2">
        <w:tc>
          <w:tcPr>
            <w:tcW w:w="160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2029-2030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2031-2035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7E05A2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7E05A2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hanging="1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Комплекс процессных мероприятий «Повышение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виде», всего, в том числе: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Ч540200000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5D1FE2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4 471,4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B26135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4 029,10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7 482,4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18 706,0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FE2" w:rsidRPr="00887CED" w:rsidRDefault="00B26135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42 171,30</w:t>
            </w:r>
          </w:p>
        </w:tc>
      </w:tr>
      <w:tr w:rsidR="007E05A2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Ч540200000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4 471,4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B26135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4 029,10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3 741,2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7 482,4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18 706,0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FE2" w:rsidRPr="00887CED" w:rsidRDefault="00B26135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42 171,30</w:t>
            </w:r>
          </w:p>
        </w:tc>
      </w:tr>
      <w:tr w:rsidR="007E05A2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D2731C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FE2" w:rsidRPr="00887CED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1FE2" w:rsidRPr="00887CED" w:rsidRDefault="005D1FE2" w:rsidP="005A2537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7633FE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ED50B9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 за счет субвенций, предоставляемой из федерального бюджета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Ч540259300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4 471,40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B26135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4 029,10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3 741,20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3 741,20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7 482,40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18 706,00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B26135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42 171,30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ED50B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Ч540259300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4 471,40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B26135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4 029,10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3 741,20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3 741,20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7 482,40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18 706,00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B26135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42 171,30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ED50B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ED50B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ED50B9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 xml:space="preserve">Обеспечено предоставление государственных услуг в сфере регистрации актов гражданского состояния в электронном виде, всего, в том числе: 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местный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 xml:space="preserve">Обеспечена регистрация рождения ребенка с использованием </w:t>
            </w:r>
            <w:proofErr w:type="spellStart"/>
            <w:r w:rsidRPr="00887CED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>суперсервиса</w:t>
            </w:r>
            <w:proofErr w:type="spellEnd"/>
            <w:r w:rsidRPr="00887CED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 xml:space="preserve"> «Рождение ребенка», всего, в том числе: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7633FE" w:rsidRPr="00887CED" w:rsidTr="007E05A2">
        <w:tc>
          <w:tcPr>
            <w:tcW w:w="16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FD66C6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633FE" w:rsidRPr="00887CED" w:rsidRDefault="007633FE" w:rsidP="007633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FD66C6" w:rsidRPr="00887CED" w:rsidRDefault="00B03A88" w:rsidP="00B03A88">
      <w:pPr>
        <w:ind w:firstLine="0"/>
        <w:jc w:val="right"/>
        <w:rPr>
          <w:rFonts w:ascii="Times New Roman" w:hAnsi="Times New Roman" w:cs="Times New Roman"/>
        </w:rPr>
      </w:pPr>
      <w:r w:rsidRPr="00887CED">
        <w:rPr>
          <w:rFonts w:ascii="Times New Roman" w:hAnsi="Times New Roman" w:cs="Times New Roman"/>
        </w:rPr>
        <w:t>»;</w:t>
      </w:r>
    </w:p>
    <w:p w:rsidR="001A536C" w:rsidRPr="00887CED" w:rsidRDefault="00BA341C" w:rsidP="001A536C">
      <w:pPr>
        <w:pStyle w:val="afd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87CED">
        <w:rPr>
          <w:rFonts w:ascii="Times New Roman" w:hAnsi="Times New Roman"/>
          <w:sz w:val="24"/>
          <w:szCs w:val="24"/>
        </w:rPr>
        <w:t>Раздел 4 паспорта</w:t>
      </w:r>
      <w:r w:rsidR="001A536C" w:rsidRPr="00887CED">
        <w:rPr>
          <w:rFonts w:ascii="Times New Roman" w:hAnsi="Times New Roman"/>
          <w:sz w:val="24"/>
          <w:szCs w:val="24"/>
        </w:rPr>
        <w:t xml:space="preserve"> комплекса процессных мероприятий «Создание эффективной сис</w:t>
      </w:r>
      <w:r w:rsidRPr="00887CED">
        <w:rPr>
          <w:rFonts w:ascii="Times New Roman" w:hAnsi="Times New Roman"/>
          <w:sz w:val="24"/>
          <w:szCs w:val="24"/>
        </w:rPr>
        <w:t>темы муниципального управления»</w:t>
      </w:r>
    </w:p>
    <w:p w:rsidR="006014F4" w:rsidRPr="00887CED" w:rsidRDefault="00930E3E" w:rsidP="00BA341C">
      <w:pPr>
        <w:tabs>
          <w:tab w:val="left" w:pos="1134"/>
        </w:tabs>
        <w:rPr>
          <w:rFonts w:ascii="Times New Roman" w:hAnsi="Times New Roman"/>
        </w:rPr>
      </w:pPr>
      <w:r w:rsidRPr="00887CED">
        <w:rPr>
          <w:rFonts w:ascii="Times New Roman" w:hAnsi="Times New Roman"/>
        </w:rPr>
        <w:t>изложить в следующей редакции:</w:t>
      </w:r>
    </w:p>
    <w:p w:rsidR="006014F4" w:rsidRPr="00887CED" w:rsidRDefault="00B03A88" w:rsidP="001A536C">
      <w:pPr>
        <w:ind w:firstLine="0"/>
        <w:jc w:val="center"/>
        <w:outlineLvl w:val="0"/>
        <w:rPr>
          <w:bCs/>
        </w:rPr>
      </w:pPr>
      <w:r w:rsidRPr="00887CED">
        <w:rPr>
          <w:bCs/>
        </w:rPr>
        <w:t>«</w:t>
      </w:r>
      <w:r w:rsidR="006014F4" w:rsidRPr="00887CED">
        <w:rPr>
          <w:bCs/>
        </w:rPr>
        <w:t>4. Финансовое обеспечение комплекса процессных мероприятий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1417"/>
        <w:gridCol w:w="1274"/>
        <w:gridCol w:w="1277"/>
        <w:gridCol w:w="1417"/>
        <w:gridCol w:w="1277"/>
        <w:gridCol w:w="1277"/>
        <w:gridCol w:w="1417"/>
        <w:gridCol w:w="1493"/>
      </w:tblGrid>
      <w:tr w:rsidR="00E35F89" w:rsidRPr="00887CED" w:rsidTr="00E35F89">
        <w:trPr>
          <w:jc w:val="center"/>
        </w:trPr>
        <w:tc>
          <w:tcPr>
            <w:tcW w:w="159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2962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обеспечения по годам реализации, тыс. рублей</w:t>
            </w:r>
          </w:p>
        </w:tc>
      </w:tr>
      <w:tr w:rsidR="00E35F89" w:rsidRPr="00887CED" w:rsidTr="00E35F89">
        <w:trPr>
          <w:jc w:val="center"/>
        </w:trPr>
        <w:tc>
          <w:tcPr>
            <w:tcW w:w="159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6014F4" w:rsidP="006014F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6014F4" w:rsidP="006014F4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2029</w:t>
            </w:r>
            <w:r w:rsidR="006014F4" w:rsidRPr="00887CED">
              <w:rPr>
                <w:rFonts w:ascii="Times New Roman" w:hAnsi="Times New Roman" w:cs="Times New Roman"/>
                <w:sz w:val="16"/>
                <w:szCs w:val="16"/>
              </w:rPr>
              <w:t>-2030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2031 - 2035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4F4" w:rsidRPr="00887CED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E35F89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6014F4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14F4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014F4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E35F89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К</w:t>
            </w:r>
            <w:r w:rsidR="00DE192B"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омплекс процессных мероприятий «</w:t>
            </w:r>
            <w:r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Создание эффективной си</w:t>
            </w:r>
            <w:r w:rsidR="00DE192B"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стемы муниципального управления»</w:t>
            </w:r>
            <w:r w:rsidRPr="00887CED">
              <w:rPr>
                <w:rFonts w:ascii="Times New Roman" w:hAnsi="Times New Roman" w:cs="Times New Roman"/>
                <w:b/>
                <w:bCs/>
                <w:color w:val="26282F"/>
                <w:sz w:val="16"/>
                <w:szCs w:val="16"/>
              </w:rPr>
              <w:t>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Ч540400000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622,2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6968CC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304,10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887CED" w:rsidRDefault="006968CC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926,30</w:t>
            </w:r>
          </w:p>
        </w:tc>
      </w:tr>
      <w:tr w:rsidR="00E35F89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887CED" w:rsidRDefault="00DE192B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Ч540400000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622,20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6968CC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304,10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6968CC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926,30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E35F89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>Проведены мероприятия по профессиональной переподготовке и повышению квалификации муниципальных служащих,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Ч540473710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80,5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80,5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Ч540473710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80,50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80,50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E35F89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Организация и проведение выборов в законодательные (представительные) органы Алатырского муниципального округа,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Ч540473790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318,6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887CED" w:rsidRDefault="003619FD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318,6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Ч540473790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318,60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318,60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E35F89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bCs/>
                <w:color w:val="22272F"/>
                <w:sz w:val="16"/>
                <w:szCs w:val="16"/>
              </w:rPr>
              <w:t xml:space="preserve">Членские взносы в Ассоциации, Союзы, Советы муниципальных образований, всего, </w:t>
            </w: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Ч540474640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223,1</w:t>
            </w:r>
            <w:r w:rsidR="00B03A88"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6968CC" w:rsidP="006014F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304,10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887CED" w:rsidRDefault="006968CC" w:rsidP="006014F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527,20</w:t>
            </w:r>
          </w:p>
        </w:tc>
      </w:tr>
      <w:tr w:rsidR="00E35F89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E35F89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887CED" w:rsidRDefault="00DE192B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E35F89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E35F89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5F89" w:rsidRPr="00887CED" w:rsidRDefault="00E35F89" w:rsidP="00DE192B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5F89" w:rsidRPr="00887CED" w:rsidRDefault="00DE192B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Ч540474640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223,10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6968CC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304,10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6968CC" w:rsidP="001A536C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2227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color w:val="22272F"/>
                <w:sz w:val="16"/>
                <w:szCs w:val="16"/>
              </w:rPr>
              <w:t>527,20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>Назначены наставники муниципальным служащим, замещающим должности муниципальной  службы, по которым предусмотрено осуществление наставничества,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t>Снижен уровень текучести кадров на муниципальной службе в течение года,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color w:val="22272F"/>
                <w:sz w:val="16"/>
                <w:szCs w:val="16"/>
                <w:shd w:val="clear" w:color="auto" w:fill="FFFFFF"/>
              </w:rPr>
              <w:lastRenderedPageBreak/>
              <w:t>Снижен уровень текучести кадров на муниципальной службе в течение первого года службы,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Проведены мероприятия по профессиональному развитию муниципальных служащих в Алатырском МО по программам дополнительного профессионального образования за счет средств республиканского и местного бюджетов в текущем году,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E35F89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6014F4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6014F4" w:rsidRPr="00887CED" w:rsidRDefault="00B03A88" w:rsidP="00B03A88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 w:rsidRPr="00887CED">
        <w:rPr>
          <w:rFonts w:ascii="Times New Roman" w:hAnsi="Times New Roman" w:cs="Times New Roman"/>
          <w:sz w:val="22"/>
          <w:szCs w:val="22"/>
        </w:rPr>
        <w:t>»;</w:t>
      </w:r>
    </w:p>
    <w:p w:rsidR="00F933A0" w:rsidRPr="00887CED" w:rsidRDefault="00930E3E" w:rsidP="00D56258">
      <w:pPr>
        <w:pStyle w:val="afd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87CED">
        <w:rPr>
          <w:rFonts w:ascii="Times New Roman" w:hAnsi="Times New Roman"/>
          <w:sz w:val="24"/>
          <w:szCs w:val="24"/>
        </w:rPr>
        <w:t>Раздел 3 паспорта комплекса процессных мероприятий «Обеспечение реализации муниципальной программы «Развитие потенциала муниципального управления» изложить в следующей редакции:</w:t>
      </w:r>
    </w:p>
    <w:p w:rsidR="00F933A0" w:rsidRPr="00887CED" w:rsidRDefault="00B03A88" w:rsidP="00930E3E">
      <w:pPr>
        <w:widowControl/>
        <w:autoSpaceDE/>
        <w:autoSpaceDN/>
        <w:adjustRightInd/>
        <w:ind w:left="360" w:firstLine="0"/>
        <w:jc w:val="center"/>
        <w:outlineLvl w:val="0"/>
        <w:rPr>
          <w:rFonts w:ascii="Times New Roman" w:hAnsi="Times New Roman" w:cs="Times New Roman"/>
          <w:bCs/>
          <w:kern w:val="36"/>
        </w:rPr>
      </w:pPr>
      <w:r w:rsidRPr="00887CED">
        <w:rPr>
          <w:rFonts w:ascii="Times New Roman" w:hAnsi="Times New Roman" w:cs="Times New Roman"/>
          <w:bCs/>
          <w:kern w:val="36"/>
        </w:rPr>
        <w:t>«</w:t>
      </w:r>
      <w:r w:rsidR="00860FC9" w:rsidRPr="00887CED">
        <w:rPr>
          <w:rFonts w:ascii="Times New Roman" w:hAnsi="Times New Roman" w:cs="Times New Roman"/>
          <w:bCs/>
          <w:kern w:val="36"/>
        </w:rPr>
        <w:t xml:space="preserve">3. </w:t>
      </w:r>
      <w:r w:rsidR="00F933A0" w:rsidRPr="00887CED">
        <w:rPr>
          <w:rFonts w:ascii="Times New Roman" w:hAnsi="Times New Roman" w:cs="Times New Roman"/>
          <w:bCs/>
          <w:kern w:val="36"/>
        </w:rPr>
        <w:t>Финансовое обеспечение комплекса процессных мероприятий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068"/>
        <w:gridCol w:w="1416"/>
        <w:gridCol w:w="1277"/>
        <w:gridCol w:w="1277"/>
        <w:gridCol w:w="1417"/>
        <w:gridCol w:w="1277"/>
        <w:gridCol w:w="1277"/>
        <w:gridCol w:w="1417"/>
        <w:gridCol w:w="1493"/>
      </w:tblGrid>
      <w:tr w:rsidR="00F933A0" w:rsidRPr="00887CED" w:rsidTr="00A050CD">
        <w:trPr>
          <w:jc w:val="center"/>
        </w:trPr>
        <w:tc>
          <w:tcPr>
            <w:tcW w:w="159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4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КБК</w:t>
            </w:r>
          </w:p>
        </w:tc>
        <w:tc>
          <w:tcPr>
            <w:tcW w:w="2963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Объем финансового обеспе</w:t>
            </w:r>
            <w:r w:rsidR="00DE192B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чения по годам реализации, тыс.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рублей</w:t>
            </w:r>
          </w:p>
        </w:tc>
      </w:tr>
      <w:tr w:rsidR="00A050CD" w:rsidRPr="00887CED" w:rsidTr="00A050CD">
        <w:trPr>
          <w:jc w:val="center"/>
        </w:trPr>
        <w:tc>
          <w:tcPr>
            <w:tcW w:w="159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2029-2030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2031- 2035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</w:tr>
      <w:tr w:rsidR="00A050CD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</w:tr>
      <w:tr w:rsidR="00A050CD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К</w:t>
            </w:r>
            <w:r w:rsidR="00DE192B"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омплекс процессных мероприятий «</w:t>
            </w:r>
            <w:r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Обеспечение реализации муниципальной  программы</w:t>
            </w:r>
            <w:r w:rsidR="00DE192B"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«</w:t>
            </w:r>
            <w:r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Развитие потен</w:t>
            </w:r>
            <w:r w:rsidR="00DE192B"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циала муниципального управления»</w:t>
            </w:r>
            <w:r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, всего,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Ч540500000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148 563,4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25539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154 902,40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145 600,7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291 201,2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728 003,0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2B43F7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1 613 871,30</w:t>
            </w:r>
          </w:p>
        </w:tc>
      </w:tr>
      <w:tr w:rsidR="00A050CD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A050CD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Ч54052038П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10 000,0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5920AF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10 000,0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A050CD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933A0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Ч540500000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138 563,4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F25539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154 902,40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145 600,7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145 600,6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A050C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291 201,2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5920AF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728 003,0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33A0" w:rsidRPr="00887CED" w:rsidRDefault="002B43F7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1 603 871,30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left"/>
              <w:rPr>
                <w:rFonts w:ascii="Times New Roman" w:hAnsi="Times New Roman" w:cs="Times New Roman"/>
                <w:color w:val="26282F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Обеспечена деятельность органов местного самоуправления Алатырского МО и муниципальных учреждений Алатырского МО, всего, в том числе: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950ED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887CED" w:rsidRDefault="003950ED" w:rsidP="00F933A0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Обеспечение функций муниципальных органов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887CED" w:rsidRDefault="003950ED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Ч540570200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82633,7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887CED" w:rsidRDefault="00F510FE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66980,8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60709,7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60709,7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121419,4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303548,5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50ED" w:rsidRPr="00887CED" w:rsidRDefault="00F510FE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696 001,80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94776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82633,7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F510FE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66980,8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60709,7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60709,7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121419,4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303548,5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F510FE" w:rsidP="00F510FE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696 001,80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86AB6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B86AB6" w:rsidP="00D2731C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Обеспечение деятельности территориальных органов администрации муниципальных образований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B86AB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Ч540570290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1C1D59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33 086,40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311,0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31423F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311,0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622,0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555,0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1C1D59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305 885,40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094776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1C1D59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33 086,40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311,0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311,0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622,0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151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555,0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1C1D59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305 885,40</w:t>
            </w:r>
          </w:p>
        </w:tc>
      </w:tr>
      <w:tr w:rsidR="00094776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776" w:rsidRPr="00887CED" w:rsidRDefault="00094776" w:rsidP="00D2731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B86AB6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B86AB6" w:rsidP="00B86AB6">
            <w:pPr>
              <w:tabs>
                <w:tab w:val="left" w:pos="1465"/>
              </w:tabs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b/>
                <w:sz w:val="16"/>
                <w:szCs w:val="16"/>
              </w:rPr>
              <w:t>Обеспечение деятельности муниципальных учреждений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B86AB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Ч540570600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="002800FB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059,4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="0031423F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823,20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580,0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094776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579,9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5A786A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159,8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5A786A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899,5</w:t>
            </w:r>
            <w:r w:rsidR="00B03A88" w:rsidRPr="00887CE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AB6" w:rsidRPr="00887CED" w:rsidRDefault="002800FB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599 101,80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03A88" w:rsidRPr="00887CED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53</w:t>
            </w:r>
            <w:r w:rsidR="002800FB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059,40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="0031423F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823,20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580,00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54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579,90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109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159,80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272</w:t>
            </w:r>
            <w:r w:rsidR="001C1D59" w:rsidRPr="00887C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899,50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2800FB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599 101,80</w:t>
            </w:r>
          </w:p>
        </w:tc>
      </w:tr>
      <w:tr w:rsidR="00B03A88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D2731C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887CED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A88" w:rsidRPr="00F933A0" w:rsidRDefault="00B03A88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47C84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D7258D" w:rsidRDefault="00347C84" w:rsidP="00D2731C">
            <w:pPr>
              <w:ind w:firstLine="0"/>
              <w:jc w:val="lef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7258D">
              <w:rPr>
                <w:rFonts w:ascii="Times New Roman" w:hAnsi="Times New Roman" w:cs="Times New Roman"/>
                <w:b/>
                <w:sz w:val="16"/>
                <w:szCs w:val="16"/>
              </w:rPr>
              <w:t>Прочие выплаты по обязательствам муниципального образования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258D">
              <w:rPr>
                <w:rFonts w:ascii="Times New Roman" w:hAnsi="Times New Roman" w:cs="Times New Roman"/>
                <w:sz w:val="16"/>
                <w:szCs w:val="16"/>
              </w:rPr>
              <w:t>Ч540573450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258D">
              <w:rPr>
                <w:rFonts w:ascii="Times New Roman" w:hAnsi="Times New Roman" w:cs="Times New Roman"/>
                <w:sz w:val="16"/>
                <w:szCs w:val="16"/>
              </w:rPr>
              <w:t>2 870,30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8F62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8F62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2 882,30</w:t>
            </w:r>
          </w:p>
        </w:tc>
      </w:tr>
      <w:tr w:rsidR="00347C84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D7258D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федеральный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8F62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8F62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47C84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D7258D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республиканский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8F62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8F62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347C84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D7258D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местный бюджет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258D">
              <w:rPr>
                <w:rFonts w:ascii="Times New Roman" w:hAnsi="Times New Roman" w:cs="Times New Roman"/>
                <w:sz w:val="16"/>
                <w:szCs w:val="16"/>
              </w:rPr>
              <w:t>2 870,30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7258D">
              <w:rPr>
                <w:rFonts w:ascii="Times New Roman" w:hAnsi="Times New Roman" w:cs="Times New Roman"/>
                <w:sz w:val="16"/>
                <w:szCs w:val="16"/>
              </w:rPr>
              <w:t>12,0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8F62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8F62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2 882,30</w:t>
            </w:r>
          </w:p>
        </w:tc>
      </w:tr>
      <w:tr w:rsidR="00347C84" w:rsidRPr="00DE192B" w:rsidTr="00A050CD">
        <w:trPr>
          <w:jc w:val="center"/>
        </w:trPr>
        <w:tc>
          <w:tcPr>
            <w:tcW w:w="159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D7258D">
            <w:pPr>
              <w:ind w:firstLine="0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887CED">
              <w:rPr>
                <w:rFonts w:ascii="Times New Roman" w:hAnsi="Times New Roman" w:cs="Times New Roman"/>
                <w:sz w:val="16"/>
                <w:szCs w:val="16"/>
              </w:rPr>
              <w:t>внебюджетные источники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F933A0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8F62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8F6298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C84" w:rsidRPr="00887CED" w:rsidRDefault="00347C84" w:rsidP="001A536C">
            <w:pPr>
              <w:ind w:firstLine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</w:tbl>
    <w:p w:rsidR="00F933A0" w:rsidRPr="00CC0F59" w:rsidRDefault="00B03A88" w:rsidP="00B03A88">
      <w:pPr>
        <w:ind w:firstLine="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».</w:t>
      </w:r>
    </w:p>
    <w:sectPr w:rsidR="00F933A0" w:rsidRPr="00CC0F59" w:rsidSect="00D64EF9">
      <w:headerReference w:type="default" r:id="rId13"/>
      <w:footerReference w:type="default" r:id="rId14"/>
      <w:pgSz w:w="16837" w:h="11905" w:orient="landscape"/>
      <w:pgMar w:top="567" w:right="567" w:bottom="426" w:left="567" w:header="426" w:footer="11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4DFC" w:rsidRDefault="00CD4DFC">
      <w:r>
        <w:separator/>
      </w:r>
    </w:p>
  </w:endnote>
  <w:endnote w:type="continuationSeparator" w:id="0">
    <w:p w:rsidR="00CD4DFC" w:rsidRDefault="00CD4D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298" w:rsidRPr="00695DA9" w:rsidRDefault="008F6298" w:rsidP="00C36CE4">
    <w:pPr>
      <w:pStyle w:val="af1"/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298" w:rsidRDefault="008F6298" w:rsidP="00945E7E">
    <w:pPr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4DFC" w:rsidRDefault="00CD4DFC">
      <w:r>
        <w:separator/>
      </w:r>
    </w:p>
  </w:footnote>
  <w:footnote w:type="continuationSeparator" w:id="0">
    <w:p w:rsidR="00CD4DFC" w:rsidRDefault="00CD4D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298" w:rsidRPr="00695DA9" w:rsidRDefault="008F6298" w:rsidP="006F01A7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298" w:rsidRDefault="008F6298" w:rsidP="006F01A7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C434D4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6298" w:rsidRPr="00BD2F10" w:rsidRDefault="008F6298" w:rsidP="006964EC">
    <w:pPr>
      <w:pStyle w:val="af"/>
      <w:ind w:firstLine="0"/>
      <w:jc w:val="center"/>
    </w:pPr>
    <w:r>
      <w:fldChar w:fldCharType="begin"/>
    </w:r>
    <w:r>
      <w:instrText>PAGE   \* MERGEFORMAT</w:instrText>
    </w:r>
    <w:r>
      <w:fldChar w:fldCharType="separate"/>
    </w:r>
    <w:r w:rsidR="00C434D4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28A6"/>
    <w:multiLevelType w:val="hybridMultilevel"/>
    <w:tmpl w:val="62B04EB6"/>
    <w:lvl w:ilvl="0" w:tplc="A5E272DC">
      <w:start w:val="1"/>
      <w:numFmt w:val="decimal"/>
      <w:lvlText w:val="%1)"/>
      <w:lvlJc w:val="left"/>
      <w:pPr>
        <w:ind w:left="19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22" w:hanging="360"/>
      </w:pPr>
    </w:lvl>
    <w:lvl w:ilvl="2" w:tplc="0419001B" w:tentative="1">
      <w:start w:val="1"/>
      <w:numFmt w:val="lowerRoman"/>
      <w:lvlText w:val="%3."/>
      <w:lvlJc w:val="right"/>
      <w:pPr>
        <w:ind w:left="3342" w:hanging="180"/>
      </w:pPr>
    </w:lvl>
    <w:lvl w:ilvl="3" w:tplc="0419000F" w:tentative="1">
      <w:start w:val="1"/>
      <w:numFmt w:val="decimal"/>
      <w:lvlText w:val="%4."/>
      <w:lvlJc w:val="left"/>
      <w:pPr>
        <w:ind w:left="4062" w:hanging="360"/>
      </w:pPr>
    </w:lvl>
    <w:lvl w:ilvl="4" w:tplc="04190019" w:tentative="1">
      <w:start w:val="1"/>
      <w:numFmt w:val="lowerLetter"/>
      <w:lvlText w:val="%5."/>
      <w:lvlJc w:val="left"/>
      <w:pPr>
        <w:ind w:left="4782" w:hanging="360"/>
      </w:pPr>
    </w:lvl>
    <w:lvl w:ilvl="5" w:tplc="0419001B" w:tentative="1">
      <w:start w:val="1"/>
      <w:numFmt w:val="lowerRoman"/>
      <w:lvlText w:val="%6."/>
      <w:lvlJc w:val="right"/>
      <w:pPr>
        <w:ind w:left="5502" w:hanging="180"/>
      </w:pPr>
    </w:lvl>
    <w:lvl w:ilvl="6" w:tplc="0419000F" w:tentative="1">
      <w:start w:val="1"/>
      <w:numFmt w:val="decimal"/>
      <w:lvlText w:val="%7."/>
      <w:lvlJc w:val="left"/>
      <w:pPr>
        <w:ind w:left="6222" w:hanging="360"/>
      </w:pPr>
    </w:lvl>
    <w:lvl w:ilvl="7" w:tplc="04190019" w:tentative="1">
      <w:start w:val="1"/>
      <w:numFmt w:val="lowerLetter"/>
      <w:lvlText w:val="%8."/>
      <w:lvlJc w:val="left"/>
      <w:pPr>
        <w:ind w:left="6942" w:hanging="360"/>
      </w:pPr>
    </w:lvl>
    <w:lvl w:ilvl="8" w:tplc="0419001B" w:tentative="1">
      <w:start w:val="1"/>
      <w:numFmt w:val="lowerRoman"/>
      <w:lvlText w:val="%9."/>
      <w:lvlJc w:val="right"/>
      <w:pPr>
        <w:ind w:left="7662" w:hanging="180"/>
      </w:pPr>
    </w:lvl>
  </w:abstractNum>
  <w:abstractNum w:abstractNumId="1">
    <w:nsid w:val="012D476C"/>
    <w:multiLevelType w:val="hybridMultilevel"/>
    <w:tmpl w:val="481AA1AE"/>
    <w:lvl w:ilvl="0" w:tplc="7E38D17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AF4D05"/>
    <w:multiLevelType w:val="hybridMultilevel"/>
    <w:tmpl w:val="64BCD5D8"/>
    <w:lvl w:ilvl="0" w:tplc="50042240">
      <w:start w:val="1"/>
      <w:numFmt w:val="decimal"/>
      <w:lvlText w:val="%1."/>
      <w:lvlJc w:val="left"/>
      <w:pPr>
        <w:ind w:left="6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8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8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9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0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1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1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2540" w:hanging="180"/>
      </w:pPr>
      <w:rPr>
        <w:rFonts w:cs="Times New Roman"/>
      </w:rPr>
    </w:lvl>
  </w:abstractNum>
  <w:abstractNum w:abstractNumId="3">
    <w:nsid w:val="01FA14D5"/>
    <w:multiLevelType w:val="hybridMultilevel"/>
    <w:tmpl w:val="16E010F2"/>
    <w:lvl w:ilvl="0" w:tplc="5A5E5EA4">
      <w:start w:val="1"/>
      <w:numFmt w:val="decimal"/>
      <w:lvlText w:val="%1."/>
      <w:lvlJc w:val="left"/>
      <w:pPr>
        <w:ind w:left="1542" w:hanging="9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29C4C87"/>
    <w:multiLevelType w:val="hybridMultilevel"/>
    <w:tmpl w:val="4DF4DC5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AE76989"/>
    <w:multiLevelType w:val="hybridMultilevel"/>
    <w:tmpl w:val="339A0650"/>
    <w:lvl w:ilvl="0" w:tplc="3B546FA2">
      <w:start w:val="1"/>
      <w:numFmt w:val="decimal"/>
      <w:lvlText w:val="%1."/>
      <w:lvlJc w:val="left"/>
      <w:pPr>
        <w:ind w:left="1407" w:hanging="84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>
    <w:nsid w:val="16975190"/>
    <w:multiLevelType w:val="hybridMultilevel"/>
    <w:tmpl w:val="C302BFF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A3A3E5D"/>
    <w:multiLevelType w:val="hybridMultilevel"/>
    <w:tmpl w:val="6DE45A5A"/>
    <w:lvl w:ilvl="0" w:tplc="BA62D066">
      <w:start w:val="7"/>
      <w:numFmt w:val="decimal"/>
      <w:lvlText w:val="%1."/>
      <w:lvlJc w:val="left"/>
      <w:pPr>
        <w:ind w:left="17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  <w:rPr>
        <w:rFonts w:cs="Times New Roman"/>
      </w:rPr>
    </w:lvl>
  </w:abstractNum>
  <w:abstractNum w:abstractNumId="8">
    <w:nsid w:val="3437724C"/>
    <w:multiLevelType w:val="hybridMultilevel"/>
    <w:tmpl w:val="2E8AE48A"/>
    <w:lvl w:ilvl="0" w:tplc="EBD023F0">
      <w:start w:val="1"/>
      <w:numFmt w:val="decimal"/>
      <w:lvlText w:val="%1)"/>
      <w:lvlJc w:val="left"/>
      <w:pPr>
        <w:ind w:left="2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4D80ADF"/>
    <w:multiLevelType w:val="hybridMultilevel"/>
    <w:tmpl w:val="82E88426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AE11420"/>
    <w:multiLevelType w:val="hybridMultilevel"/>
    <w:tmpl w:val="E82C6ECA"/>
    <w:lvl w:ilvl="0" w:tplc="07E079E6">
      <w:start w:val="5"/>
      <w:numFmt w:val="decimal"/>
      <w:lvlText w:val="%1."/>
      <w:lvlJc w:val="left"/>
      <w:pPr>
        <w:ind w:left="1430" w:hanging="360"/>
      </w:pPr>
      <w:rPr>
        <w:rFonts w:cs="Times New Roman" w:hint="default"/>
      </w:rPr>
    </w:lvl>
    <w:lvl w:ilvl="1" w:tplc="CD5CCF8C">
      <w:start w:val="1"/>
      <w:numFmt w:val="decimal"/>
      <w:lvlText w:val="%2)"/>
      <w:lvlJc w:val="left"/>
      <w:pPr>
        <w:ind w:left="2690" w:hanging="90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  <w:rPr>
        <w:rFonts w:cs="Times New Roman"/>
      </w:rPr>
    </w:lvl>
  </w:abstractNum>
  <w:abstractNum w:abstractNumId="11">
    <w:nsid w:val="3AE35A66"/>
    <w:multiLevelType w:val="hybridMultilevel"/>
    <w:tmpl w:val="076E74B6"/>
    <w:lvl w:ilvl="0" w:tplc="EBD023F0">
      <w:start w:val="1"/>
      <w:numFmt w:val="decimal"/>
      <w:lvlText w:val="%1)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12">
    <w:nsid w:val="3EDC430A"/>
    <w:multiLevelType w:val="hybridMultilevel"/>
    <w:tmpl w:val="CF14F066"/>
    <w:lvl w:ilvl="0" w:tplc="DD7A1D28">
      <w:start w:val="1"/>
      <w:numFmt w:val="decimal"/>
      <w:lvlText w:val="%1."/>
      <w:lvlJc w:val="left"/>
      <w:pPr>
        <w:ind w:left="1497" w:hanging="93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41BB73BF"/>
    <w:multiLevelType w:val="hybridMultilevel"/>
    <w:tmpl w:val="F74A5810"/>
    <w:lvl w:ilvl="0" w:tplc="5A060986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FE48BD18">
      <w:start w:val="1"/>
      <w:numFmt w:val="decimal"/>
      <w:lvlText w:val="%2)"/>
      <w:lvlJc w:val="left"/>
      <w:pPr>
        <w:ind w:left="2547" w:hanging="90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4">
    <w:nsid w:val="43635CF6"/>
    <w:multiLevelType w:val="hybridMultilevel"/>
    <w:tmpl w:val="24D43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AC6591B"/>
    <w:multiLevelType w:val="hybridMultilevel"/>
    <w:tmpl w:val="C8EEF1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AFA29E8"/>
    <w:multiLevelType w:val="hybridMultilevel"/>
    <w:tmpl w:val="C066991C"/>
    <w:lvl w:ilvl="0" w:tplc="B41640C8">
      <w:start w:val="1"/>
      <w:numFmt w:val="decimal"/>
      <w:lvlText w:val="%1."/>
      <w:lvlJc w:val="left"/>
      <w:pPr>
        <w:ind w:left="57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64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72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79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86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93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00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08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1520" w:hanging="180"/>
      </w:pPr>
      <w:rPr>
        <w:rFonts w:cs="Times New Roman"/>
      </w:rPr>
    </w:lvl>
  </w:abstractNum>
  <w:abstractNum w:abstractNumId="17">
    <w:nsid w:val="4AFA2AC2"/>
    <w:multiLevelType w:val="hybridMultilevel"/>
    <w:tmpl w:val="B31240F2"/>
    <w:lvl w:ilvl="0" w:tplc="0FC40FB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4DE20BD2"/>
    <w:multiLevelType w:val="hybridMultilevel"/>
    <w:tmpl w:val="540A5554"/>
    <w:lvl w:ilvl="0" w:tplc="CEA88876">
      <w:start w:val="1"/>
      <w:numFmt w:val="decimal"/>
      <w:lvlText w:val="%1)"/>
      <w:lvlJc w:val="left"/>
      <w:pPr>
        <w:ind w:left="1452" w:hanging="8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>
    <w:nsid w:val="4E69554B"/>
    <w:multiLevelType w:val="hybridMultilevel"/>
    <w:tmpl w:val="C66A8DA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>
    <w:nsid w:val="54382828"/>
    <w:multiLevelType w:val="hybridMultilevel"/>
    <w:tmpl w:val="8B6636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65BB0655"/>
    <w:multiLevelType w:val="hybridMultilevel"/>
    <w:tmpl w:val="F17EED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3">
    <w:nsid w:val="74257C66"/>
    <w:multiLevelType w:val="hybridMultilevel"/>
    <w:tmpl w:val="C89EE618"/>
    <w:lvl w:ilvl="0" w:tplc="38D4A2E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742F6E55"/>
    <w:multiLevelType w:val="hybridMultilevel"/>
    <w:tmpl w:val="1B306398"/>
    <w:lvl w:ilvl="0" w:tplc="8402BFA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766B47AF"/>
    <w:multiLevelType w:val="hybridMultilevel"/>
    <w:tmpl w:val="28A6D03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79297489"/>
    <w:multiLevelType w:val="hybridMultilevel"/>
    <w:tmpl w:val="DABE263E"/>
    <w:lvl w:ilvl="0" w:tplc="08A4E4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B361D0B"/>
    <w:multiLevelType w:val="hybridMultilevel"/>
    <w:tmpl w:val="EAE02AA0"/>
    <w:lvl w:ilvl="0" w:tplc="835266DE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DBC5D45"/>
    <w:multiLevelType w:val="hybridMultilevel"/>
    <w:tmpl w:val="DE6464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2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8"/>
  </w:num>
  <w:num w:numId="5">
    <w:abstractNumId w:val="10"/>
  </w:num>
  <w:num w:numId="6">
    <w:abstractNumId w:val="7"/>
  </w:num>
  <w:num w:numId="7">
    <w:abstractNumId w:val="5"/>
  </w:num>
  <w:num w:numId="8">
    <w:abstractNumId w:val="20"/>
  </w:num>
  <w:num w:numId="9">
    <w:abstractNumId w:val="4"/>
  </w:num>
  <w:num w:numId="10">
    <w:abstractNumId w:val="14"/>
  </w:num>
  <w:num w:numId="11">
    <w:abstractNumId w:val="16"/>
  </w:num>
  <w:num w:numId="12">
    <w:abstractNumId w:val="2"/>
  </w:num>
  <w:num w:numId="13">
    <w:abstractNumId w:val="24"/>
  </w:num>
  <w:num w:numId="14">
    <w:abstractNumId w:val="25"/>
  </w:num>
  <w:num w:numId="15">
    <w:abstractNumId w:val="6"/>
  </w:num>
  <w:num w:numId="16">
    <w:abstractNumId w:val="15"/>
  </w:num>
  <w:num w:numId="17">
    <w:abstractNumId w:val="28"/>
  </w:num>
  <w:num w:numId="18">
    <w:abstractNumId w:val="23"/>
  </w:num>
  <w:num w:numId="19">
    <w:abstractNumId w:val="1"/>
  </w:num>
  <w:num w:numId="20">
    <w:abstractNumId w:val="9"/>
  </w:num>
  <w:num w:numId="21">
    <w:abstractNumId w:val="26"/>
  </w:num>
  <w:num w:numId="22">
    <w:abstractNumId w:val="12"/>
  </w:num>
  <w:num w:numId="23">
    <w:abstractNumId w:val="3"/>
  </w:num>
  <w:num w:numId="24">
    <w:abstractNumId w:val="0"/>
  </w:num>
  <w:num w:numId="25">
    <w:abstractNumId w:val="21"/>
  </w:num>
  <w:num w:numId="26">
    <w:abstractNumId w:val="19"/>
  </w:num>
  <w:num w:numId="27">
    <w:abstractNumId w:val="27"/>
  </w:num>
  <w:num w:numId="28">
    <w:abstractNumId w:val="11"/>
  </w:num>
  <w:num w:numId="29">
    <w:abstractNumId w:val="8"/>
  </w:num>
  <w:num w:numId="3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6A7"/>
    <w:rsid w:val="00001674"/>
    <w:rsid w:val="00001708"/>
    <w:rsid w:val="00002BAB"/>
    <w:rsid w:val="00007A6F"/>
    <w:rsid w:val="000155DC"/>
    <w:rsid w:val="000156A7"/>
    <w:rsid w:val="0001584F"/>
    <w:rsid w:val="00015B05"/>
    <w:rsid w:val="0001664D"/>
    <w:rsid w:val="0001685C"/>
    <w:rsid w:val="00016942"/>
    <w:rsid w:val="0002558C"/>
    <w:rsid w:val="000330BB"/>
    <w:rsid w:val="00033886"/>
    <w:rsid w:val="00042120"/>
    <w:rsid w:val="00042548"/>
    <w:rsid w:val="00042F1D"/>
    <w:rsid w:val="00045173"/>
    <w:rsid w:val="000509DE"/>
    <w:rsid w:val="00054078"/>
    <w:rsid w:val="00055BC8"/>
    <w:rsid w:val="00060721"/>
    <w:rsid w:val="00062928"/>
    <w:rsid w:val="00064ACC"/>
    <w:rsid w:val="00066712"/>
    <w:rsid w:val="00070CBB"/>
    <w:rsid w:val="00072D21"/>
    <w:rsid w:val="000733BD"/>
    <w:rsid w:val="000764E5"/>
    <w:rsid w:val="000770B3"/>
    <w:rsid w:val="000862F3"/>
    <w:rsid w:val="0009039B"/>
    <w:rsid w:val="00090A75"/>
    <w:rsid w:val="000925D6"/>
    <w:rsid w:val="00094776"/>
    <w:rsid w:val="000A1BBF"/>
    <w:rsid w:val="000A486D"/>
    <w:rsid w:val="000A6707"/>
    <w:rsid w:val="000B1E71"/>
    <w:rsid w:val="000B396A"/>
    <w:rsid w:val="000B414F"/>
    <w:rsid w:val="000B4A31"/>
    <w:rsid w:val="000B4C6E"/>
    <w:rsid w:val="000B51BB"/>
    <w:rsid w:val="000B57E1"/>
    <w:rsid w:val="000B5B91"/>
    <w:rsid w:val="000C2DCE"/>
    <w:rsid w:val="000C4A99"/>
    <w:rsid w:val="000C7341"/>
    <w:rsid w:val="000C74F9"/>
    <w:rsid w:val="000D2B5B"/>
    <w:rsid w:val="000D31F2"/>
    <w:rsid w:val="000D517B"/>
    <w:rsid w:val="000D6F30"/>
    <w:rsid w:val="000E6FEF"/>
    <w:rsid w:val="000E7408"/>
    <w:rsid w:val="000F0725"/>
    <w:rsid w:val="000F1425"/>
    <w:rsid w:val="000F30CD"/>
    <w:rsid w:val="000F4FF8"/>
    <w:rsid w:val="000F51EF"/>
    <w:rsid w:val="000F7D2B"/>
    <w:rsid w:val="0010221C"/>
    <w:rsid w:val="00102CF0"/>
    <w:rsid w:val="0010441B"/>
    <w:rsid w:val="001172F7"/>
    <w:rsid w:val="001179F0"/>
    <w:rsid w:val="0012161C"/>
    <w:rsid w:val="00121DC6"/>
    <w:rsid w:val="0012433E"/>
    <w:rsid w:val="00124BD7"/>
    <w:rsid w:val="0012780D"/>
    <w:rsid w:val="00131834"/>
    <w:rsid w:val="00133BE3"/>
    <w:rsid w:val="001361AA"/>
    <w:rsid w:val="00137247"/>
    <w:rsid w:val="00140DB4"/>
    <w:rsid w:val="001429A4"/>
    <w:rsid w:val="00143805"/>
    <w:rsid w:val="00143810"/>
    <w:rsid w:val="00143EC6"/>
    <w:rsid w:val="00150052"/>
    <w:rsid w:val="00153F5A"/>
    <w:rsid w:val="00160056"/>
    <w:rsid w:val="00160B42"/>
    <w:rsid w:val="0016200E"/>
    <w:rsid w:val="001716C6"/>
    <w:rsid w:val="00172E94"/>
    <w:rsid w:val="00173A88"/>
    <w:rsid w:val="00174BD1"/>
    <w:rsid w:val="001752B7"/>
    <w:rsid w:val="00176818"/>
    <w:rsid w:val="0018308C"/>
    <w:rsid w:val="00183130"/>
    <w:rsid w:val="00183DB0"/>
    <w:rsid w:val="00184B8A"/>
    <w:rsid w:val="00185F80"/>
    <w:rsid w:val="001862E2"/>
    <w:rsid w:val="00186DC1"/>
    <w:rsid w:val="00193CA6"/>
    <w:rsid w:val="00195E76"/>
    <w:rsid w:val="001960A8"/>
    <w:rsid w:val="0019687E"/>
    <w:rsid w:val="001A089A"/>
    <w:rsid w:val="001A0B7A"/>
    <w:rsid w:val="001A26A1"/>
    <w:rsid w:val="001A3442"/>
    <w:rsid w:val="001A3939"/>
    <w:rsid w:val="001A3A7E"/>
    <w:rsid w:val="001A536C"/>
    <w:rsid w:val="001A5AA7"/>
    <w:rsid w:val="001A5C1F"/>
    <w:rsid w:val="001A75A3"/>
    <w:rsid w:val="001B104D"/>
    <w:rsid w:val="001B10B4"/>
    <w:rsid w:val="001B1FC3"/>
    <w:rsid w:val="001B3800"/>
    <w:rsid w:val="001B6F68"/>
    <w:rsid w:val="001C0A4D"/>
    <w:rsid w:val="001C1B68"/>
    <w:rsid w:val="001C1D59"/>
    <w:rsid w:val="001C24B2"/>
    <w:rsid w:val="001C2BB6"/>
    <w:rsid w:val="001C3FEA"/>
    <w:rsid w:val="001C5004"/>
    <w:rsid w:val="001C7837"/>
    <w:rsid w:val="001D1D5B"/>
    <w:rsid w:val="001D4D6F"/>
    <w:rsid w:val="001D5455"/>
    <w:rsid w:val="001D5B6A"/>
    <w:rsid w:val="001E040A"/>
    <w:rsid w:val="001E37C0"/>
    <w:rsid w:val="001E40EE"/>
    <w:rsid w:val="001E5353"/>
    <w:rsid w:val="001E7395"/>
    <w:rsid w:val="001E78C3"/>
    <w:rsid w:val="001F002F"/>
    <w:rsid w:val="001F064B"/>
    <w:rsid w:val="001F2B7D"/>
    <w:rsid w:val="001F7B2F"/>
    <w:rsid w:val="00204395"/>
    <w:rsid w:val="0020682D"/>
    <w:rsid w:val="002071E7"/>
    <w:rsid w:val="00213A67"/>
    <w:rsid w:val="0021586F"/>
    <w:rsid w:val="002175A7"/>
    <w:rsid w:val="00220702"/>
    <w:rsid w:val="002207E7"/>
    <w:rsid w:val="00221B21"/>
    <w:rsid w:val="00223A3C"/>
    <w:rsid w:val="00225BB4"/>
    <w:rsid w:val="002276CE"/>
    <w:rsid w:val="00227B95"/>
    <w:rsid w:val="00230C7D"/>
    <w:rsid w:val="00230D9F"/>
    <w:rsid w:val="002316AF"/>
    <w:rsid w:val="002323A1"/>
    <w:rsid w:val="0023719B"/>
    <w:rsid w:val="00240675"/>
    <w:rsid w:val="0024097A"/>
    <w:rsid w:val="00240BBA"/>
    <w:rsid w:val="002419E8"/>
    <w:rsid w:val="00243169"/>
    <w:rsid w:val="00246E62"/>
    <w:rsid w:val="00247ECE"/>
    <w:rsid w:val="00253680"/>
    <w:rsid w:val="00260F11"/>
    <w:rsid w:val="00262023"/>
    <w:rsid w:val="00263336"/>
    <w:rsid w:val="002660F5"/>
    <w:rsid w:val="00267E5F"/>
    <w:rsid w:val="00272459"/>
    <w:rsid w:val="00273660"/>
    <w:rsid w:val="002800FB"/>
    <w:rsid w:val="0028172D"/>
    <w:rsid w:val="002819F4"/>
    <w:rsid w:val="00283114"/>
    <w:rsid w:val="002847A1"/>
    <w:rsid w:val="002847F0"/>
    <w:rsid w:val="00286155"/>
    <w:rsid w:val="00286324"/>
    <w:rsid w:val="00286325"/>
    <w:rsid w:val="00290201"/>
    <w:rsid w:val="002929E8"/>
    <w:rsid w:val="002955FA"/>
    <w:rsid w:val="00296ED9"/>
    <w:rsid w:val="002A1550"/>
    <w:rsid w:val="002A46C1"/>
    <w:rsid w:val="002A5D06"/>
    <w:rsid w:val="002A6ABE"/>
    <w:rsid w:val="002A6BB9"/>
    <w:rsid w:val="002B0F0F"/>
    <w:rsid w:val="002B0FBF"/>
    <w:rsid w:val="002B3B28"/>
    <w:rsid w:val="002B43F7"/>
    <w:rsid w:val="002B4B02"/>
    <w:rsid w:val="002B5FF0"/>
    <w:rsid w:val="002B6BB4"/>
    <w:rsid w:val="002C1FB1"/>
    <w:rsid w:val="002C2FC9"/>
    <w:rsid w:val="002C52C5"/>
    <w:rsid w:val="002C5992"/>
    <w:rsid w:val="002C5B81"/>
    <w:rsid w:val="002D0666"/>
    <w:rsid w:val="002D27FC"/>
    <w:rsid w:val="002D3ED7"/>
    <w:rsid w:val="002D4C83"/>
    <w:rsid w:val="002D5BBB"/>
    <w:rsid w:val="002D7F8D"/>
    <w:rsid w:val="002E11AE"/>
    <w:rsid w:val="002E3D24"/>
    <w:rsid w:val="002E3E99"/>
    <w:rsid w:val="002E3EB8"/>
    <w:rsid w:val="002E52A8"/>
    <w:rsid w:val="002F25EB"/>
    <w:rsid w:val="002F69EE"/>
    <w:rsid w:val="00303018"/>
    <w:rsid w:val="00304F20"/>
    <w:rsid w:val="0030515D"/>
    <w:rsid w:val="003054DB"/>
    <w:rsid w:val="00305E41"/>
    <w:rsid w:val="003071B5"/>
    <w:rsid w:val="00307369"/>
    <w:rsid w:val="003127D1"/>
    <w:rsid w:val="00313B46"/>
    <w:rsid w:val="00313CFB"/>
    <w:rsid w:val="00313DC8"/>
    <w:rsid w:val="0031423F"/>
    <w:rsid w:val="003204B2"/>
    <w:rsid w:val="003212B3"/>
    <w:rsid w:val="00322516"/>
    <w:rsid w:val="003261A6"/>
    <w:rsid w:val="00326236"/>
    <w:rsid w:val="003323A8"/>
    <w:rsid w:val="00335316"/>
    <w:rsid w:val="00337BE5"/>
    <w:rsid w:val="00340C89"/>
    <w:rsid w:val="00347386"/>
    <w:rsid w:val="00347C84"/>
    <w:rsid w:val="00351E7B"/>
    <w:rsid w:val="00352A76"/>
    <w:rsid w:val="003619FD"/>
    <w:rsid w:val="00363B84"/>
    <w:rsid w:val="003651A7"/>
    <w:rsid w:val="00365D82"/>
    <w:rsid w:val="00366300"/>
    <w:rsid w:val="00370475"/>
    <w:rsid w:val="003708F9"/>
    <w:rsid w:val="00370BFF"/>
    <w:rsid w:val="00371143"/>
    <w:rsid w:val="00373697"/>
    <w:rsid w:val="003739C5"/>
    <w:rsid w:val="0037480A"/>
    <w:rsid w:val="00375DFC"/>
    <w:rsid w:val="0037767F"/>
    <w:rsid w:val="00377DE5"/>
    <w:rsid w:val="0038098E"/>
    <w:rsid w:val="00381329"/>
    <w:rsid w:val="003827F7"/>
    <w:rsid w:val="00382CD1"/>
    <w:rsid w:val="00386E89"/>
    <w:rsid w:val="003872E5"/>
    <w:rsid w:val="003876D0"/>
    <w:rsid w:val="00387D9F"/>
    <w:rsid w:val="003902CD"/>
    <w:rsid w:val="00390F50"/>
    <w:rsid w:val="0039411C"/>
    <w:rsid w:val="003950ED"/>
    <w:rsid w:val="00395A59"/>
    <w:rsid w:val="003A5953"/>
    <w:rsid w:val="003A6899"/>
    <w:rsid w:val="003A710F"/>
    <w:rsid w:val="003B0CDF"/>
    <w:rsid w:val="003B206D"/>
    <w:rsid w:val="003B58A4"/>
    <w:rsid w:val="003B5F84"/>
    <w:rsid w:val="003B7277"/>
    <w:rsid w:val="003C110E"/>
    <w:rsid w:val="003C14D2"/>
    <w:rsid w:val="003C1E67"/>
    <w:rsid w:val="003C2240"/>
    <w:rsid w:val="003C2798"/>
    <w:rsid w:val="003C54D3"/>
    <w:rsid w:val="003C5B60"/>
    <w:rsid w:val="003C62D2"/>
    <w:rsid w:val="003C6B87"/>
    <w:rsid w:val="003D3CD1"/>
    <w:rsid w:val="003D4172"/>
    <w:rsid w:val="003D42F1"/>
    <w:rsid w:val="003D5D34"/>
    <w:rsid w:val="003D65C7"/>
    <w:rsid w:val="003D7E99"/>
    <w:rsid w:val="003E1447"/>
    <w:rsid w:val="003E1822"/>
    <w:rsid w:val="003E46E1"/>
    <w:rsid w:val="003E6931"/>
    <w:rsid w:val="003F44E1"/>
    <w:rsid w:val="00400252"/>
    <w:rsid w:val="004004E9"/>
    <w:rsid w:val="00400834"/>
    <w:rsid w:val="00401A1A"/>
    <w:rsid w:val="00403453"/>
    <w:rsid w:val="00404051"/>
    <w:rsid w:val="004058A6"/>
    <w:rsid w:val="004071D1"/>
    <w:rsid w:val="004108CF"/>
    <w:rsid w:val="0041150F"/>
    <w:rsid w:val="0041158D"/>
    <w:rsid w:val="0041164F"/>
    <w:rsid w:val="00424E19"/>
    <w:rsid w:val="00427E5A"/>
    <w:rsid w:val="00432720"/>
    <w:rsid w:val="004329A7"/>
    <w:rsid w:val="004349E8"/>
    <w:rsid w:val="00441B5E"/>
    <w:rsid w:val="0044367C"/>
    <w:rsid w:val="0044540E"/>
    <w:rsid w:val="0044727F"/>
    <w:rsid w:val="00450A2C"/>
    <w:rsid w:val="00451F4E"/>
    <w:rsid w:val="00453373"/>
    <w:rsid w:val="00456B3E"/>
    <w:rsid w:val="00457370"/>
    <w:rsid w:val="004609F7"/>
    <w:rsid w:val="0046141A"/>
    <w:rsid w:val="00461DA7"/>
    <w:rsid w:val="00462D57"/>
    <w:rsid w:val="00464B3F"/>
    <w:rsid w:val="00466F6C"/>
    <w:rsid w:val="004721A6"/>
    <w:rsid w:val="00472424"/>
    <w:rsid w:val="00472CFE"/>
    <w:rsid w:val="00480405"/>
    <w:rsid w:val="0048162F"/>
    <w:rsid w:val="00481ABB"/>
    <w:rsid w:val="00483415"/>
    <w:rsid w:val="0048439F"/>
    <w:rsid w:val="00486621"/>
    <w:rsid w:val="00486FFD"/>
    <w:rsid w:val="00490487"/>
    <w:rsid w:val="00490D7C"/>
    <w:rsid w:val="00491498"/>
    <w:rsid w:val="00492189"/>
    <w:rsid w:val="00492B62"/>
    <w:rsid w:val="00494614"/>
    <w:rsid w:val="00494E80"/>
    <w:rsid w:val="004A4757"/>
    <w:rsid w:val="004A48C6"/>
    <w:rsid w:val="004B055E"/>
    <w:rsid w:val="004B108E"/>
    <w:rsid w:val="004B3702"/>
    <w:rsid w:val="004B3D64"/>
    <w:rsid w:val="004B3EA1"/>
    <w:rsid w:val="004B40A8"/>
    <w:rsid w:val="004B44E6"/>
    <w:rsid w:val="004C0887"/>
    <w:rsid w:val="004C1E10"/>
    <w:rsid w:val="004C201E"/>
    <w:rsid w:val="004C2B22"/>
    <w:rsid w:val="004C443A"/>
    <w:rsid w:val="004C4B5C"/>
    <w:rsid w:val="004D0C0B"/>
    <w:rsid w:val="004D2F0A"/>
    <w:rsid w:val="004D43DF"/>
    <w:rsid w:val="004D56E5"/>
    <w:rsid w:val="004D5830"/>
    <w:rsid w:val="004E1695"/>
    <w:rsid w:val="004E1A25"/>
    <w:rsid w:val="004E4ED4"/>
    <w:rsid w:val="004E59F6"/>
    <w:rsid w:val="004F122B"/>
    <w:rsid w:val="00501778"/>
    <w:rsid w:val="005020FA"/>
    <w:rsid w:val="00502E2B"/>
    <w:rsid w:val="00502F15"/>
    <w:rsid w:val="0050331D"/>
    <w:rsid w:val="00507DB0"/>
    <w:rsid w:val="00510D97"/>
    <w:rsid w:val="00511C32"/>
    <w:rsid w:val="005120C9"/>
    <w:rsid w:val="0051310B"/>
    <w:rsid w:val="00515821"/>
    <w:rsid w:val="00515F57"/>
    <w:rsid w:val="005203A8"/>
    <w:rsid w:val="005208B3"/>
    <w:rsid w:val="00522678"/>
    <w:rsid w:val="0052290B"/>
    <w:rsid w:val="00523126"/>
    <w:rsid w:val="00523A55"/>
    <w:rsid w:val="0052416C"/>
    <w:rsid w:val="00524844"/>
    <w:rsid w:val="00525039"/>
    <w:rsid w:val="00526FA9"/>
    <w:rsid w:val="005309A5"/>
    <w:rsid w:val="00531E39"/>
    <w:rsid w:val="00535920"/>
    <w:rsid w:val="00536E1B"/>
    <w:rsid w:val="00537B75"/>
    <w:rsid w:val="00540D1A"/>
    <w:rsid w:val="00540D90"/>
    <w:rsid w:val="00541CF0"/>
    <w:rsid w:val="0055129B"/>
    <w:rsid w:val="00560BA6"/>
    <w:rsid w:val="00561CF1"/>
    <w:rsid w:val="00562F51"/>
    <w:rsid w:val="00564183"/>
    <w:rsid w:val="0057115B"/>
    <w:rsid w:val="00572EFF"/>
    <w:rsid w:val="00573344"/>
    <w:rsid w:val="00575047"/>
    <w:rsid w:val="0057629F"/>
    <w:rsid w:val="005811AB"/>
    <w:rsid w:val="005814F6"/>
    <w:rsid w:val="00581EFE"/>
    <w:rsid w:val="0058282B"/>
    <w:rsid w:val="00582FF0"/>
    <w:rsid w:val="0058330F"/>
    <w:rsid w:val="00584A75"/>
    <w:rsid w:val="00584D6B"/>
    <w:rsid w:val="00591267"/>
    <w:rsid w:val="005920AF"/>
    <w:rsid w:val="00592901"/>
    <w:rsid w:val="00593BD5"/>
    <w:rsid w:val="00595743"/>
    <w:rsid w:val="0059644C"/>
    <w:rsid w:val="0059734A"/>
    <w:rsid w:val="005A2537"/>
    <w:rsid w:val="005A2AC0"/>
    <w:rsid w:val="005A60EC"/>
    <w:rsid w:val="005A786A"/>
    <w:rsid w:val="005B27C4"/>
    <w:rsid w:val="005B7C19"/>
    <w:rsid w:val="005C020C"/>
    <w:rsid w:val="005C37D2"/>
    <w:rsid w:val="005C4CB0"/>
    <w:rsid w:val="005D1FE2"/>
    <w:rsid w:val="005D38B8"/>
    <w:rsid w:val="005D3974"/>
    <w:rsid w:val="005D3CE3"/>
    <w:rsid w:val="005E0344"/>
    <w:rsid w:val="005E038F"/>
    <w:rsid w:val="005E0C28"/>
    <w:rsid w:val="005E1192"/>
    <w:rsid w:val="005E17F5"/>
    <w:rsid w:val="005E2E19"/>
    <w:rsid w:val="005E4B47"/>
    <w:rsid w:val="005E5AB7"/>
    <w:rsid w:val="005E631E"/>
    <w:rsid w:val="005E6C4C"/>
    <w:rsid w:val="005F01E8"/>
    <w:rsid w:val="005F1E67"/>
    <w:rsid w:val="005F1FC3"/>
    <w:rsid w:val="005F2924"/>
    <w:rsid w:val="005F2EFD"/>
    <w:rsid w:val="005F4E46"/>
    <w:rsid w:val="006014F4"/>
    <w:rsid w:val="00602D13"/>
    <w:rsid w:val="00603B4B"/>
    <w:rsid w:val="0060412C"/>
    <w:rsid w:val="00610160"/>
    <w:rsid w:val="00611699"/>
    <w:rsid w:val="00611F91"/>
    <w:rsid w:val="006126A7"/>
    <w:rsid w:val="006213CF"/>
    <w:rsid w:val="00622D56"/>
    <w:rsid w:val="00623D64"/>
    <w:rsid w:val="00625E1A"/>
    <w:rsid w:val="00625E8A"/>
    <w:rsid w:val="006265FD"/>
    <w:rsid w:val="00630598"/>
    <w:rsid w:val="00630B98"/>
    <w:rsid w:val="00633F9E"/>
    <w:rsid w:val="00634293"/>
    <w:rsid w:val="006355FC"/>
    <w:rsid w:val="00635913"/>
    <w:rsid w:val="00635D89"/>
    <w:rsid w:val="006375E0"/>
    <w:rsid w:val="00637DDC"/>
    <w:rsid w:val="00641F76"/>
    <w:rsid w:val="0064212D"/>
    <w:rsid w:val="00644876"/>
    <w:rsid w:val="00645B80"/>
    <w:rsid w:val="00645F55"/>
    <w:rsid w:val="00650052"/>
    <w:rsid w:val="006505CD"/>
    <w:rsid w:val="00650979"/>
    <w:rsid w:val="00650A83"/>
    <w:rsid w:val="00652854"/>
    <w:rsid w:val="00653E53"/>
    <w:rsid w:val="00655C31"/>
    <w:rsid w:val="00656179"/>
    <w:rsid w:val="00656267"/>
    <w:rsid w:val="00657E67"/>
    <w:rsid w:val="006603DC"/>
    <w:rsid w:val="00661ABA"/>
    <w:rsid w:val="00665561"/>
    <w:rsid w:val="00666BE3"/>
    <w:rsid w:val="00667981"/>
    <w:rsid w:val="006725D6"/>
    <w:rsid w:val="006754F5"/>
    <w:rsid w:val="00680770"/>
    <w:rsid w:val="006811B2"/>
    <w:rsid w:val="006814F6"/>
    <w:rsid w:val="00685A1E"/>
    <w:rsid w:val="006868DE"/>
    <w:rsid w:val="00687F96"/>
    <w:rsid w:val="00692D5A"/>
    <w:rsid w:val="00695DA9"/>
    <w:rsid w:val="006964EC"/>
    <w:rsid w:val="006968CC"/>
    <w:rsid w:val="006A0E6B"/>
    <w:rsid w:val="006A1B60"/>
    <w:rsid w:val="006A27DE"/>
    <w:rsid w:val="006A50B3"/>
    <w:rsid w:val="006A5AC0"/>
    <w:rsid w:val="006A698D"/>
    <w:rsid w:val="006A75A0"/>
    <w:rsid w:val="006B0A74"/>
    <w:rsid w:val="006B3B4E"/>
    <w:rsid w:val="006B4C44"/>
    <w:rsid w:val="006B733C"/>
    <w:rsid w:val="006C0A1E"/>
    <w:rsid w:val="006C291C"/>
    <w:rsid w:val="006C449A"/>
    <w:rsid w:val="006C54AE"/>
    <w:rsid w:val="006C66D4"/>
    <w:rsid w:val="006C7D11"/>
    <w:rsid w:val="006D011D"/>
    <w:rsid w:val="006D5F15"/>
    <w:rsid w:val="006E061A"/>
    <w:rsid w:val="006E172A"/>
    <w:rsid w:val="006E21B8"/>
    <w:rsid w:val="006E463E"/>
    <w:rsid w:val="006E60C9"/>
    <w:rsid w:val="006E6906"/>
    <w:rsid w:val="006E6941"/>
    <w:rsid w:val="006E70F1"/>
    <w:rsid w:val="006E7F85"/>
    <w:rsid w:val="006F01A7"/>
    <w:rsid w:val="006F101A"/>
    <w:rsid w:val="006F350C"/>
    <w:rsid w:val="006F4045"/>
    <w:rsid w:val="006F56AA"/>
    <w:rsid w:val="006F6285"/>
    <w:rsid w:val="006F69C2"/>
    <w:rsid w:val="00702787"/>
    <w:rsid w:val="007039E1"/>
    <w:rsid w:val="00704516"/>
    <w:rsid w:val="00704668"/>
    <w:rsid w:val="00712187"/>
    <w:rsid w:val="00712E3B"/>
    <w:rsid w:val="007138E8"/>
    <w:rsid w:val="00714E8A"/>
    <w:rsid w:val="00724848"/>
    <w:rsid w:val="0072721F"/>
    <w:rsid w:val="0073007B"/>
    <w:rsid w:val="007325BD"/>
    <w:rsid w:val="00734031"/>
    <w:rsid w:val="00736473"/>
    <w:rsid w:val="007405D2"/>
    <w:rsid w:val="00742917"/>
    <w:rsid w:val="00744F22"/>
    <w:rsid w:val="007478B8"/>
    <w:rsid w:val="00753E9B"/>
    <w:rsid w:val="00754960"/>
    <w:rsid w:val="007633FE"/>
    <w:rsid w:val="00763ADB"/>
    <w:rsid w:val="00763B2B"/>
    <w:rsid w:val="00763F88"/>
    <w:rsid w:val="00767075"/>
    <w:rsid w:val="00781615"/>
    <w:rsid w:val="00781830"/>
    <w:rsid w:val="00782A05"/>
    <w:rsid w:val="00782A69"/>
    <w:rsid w:val="00784615"/>
    <w:rsid w:val="00786527"/>
    <w:rsid w:val="007913A4"/>
    <w:rsid w:val="00795F33"/>
    <w:rsid w:val="007974EC"/>
    <w:rsid w:val="007976F5"/>
    <w:rsid w:val="007A0090"/>
    <w:rsid w:val="007A3142"/>
    <w:rsid w:val="007A4979"/>
    <w:rsid w:val="007A7A08"/>
    <w:rsid w:val="007A7DA5"/>
    <w:rsid w:val="007B23DD"/>
    <w:rsid w:val="007B3766"/>
    <w:rsid w:val="007B3F80"/>
    <w:rsid w:val="007B54C7"/>
    <w:rsid w:val="007C5586"/>
    <w:rsid w:val="007C6D5D"/>
    <w:rsid w:val="007D0B93"/>
    <w:rsid w:val="007E05A2"/>
    <w:rsid w:val="007E23C4"/>
    <w:rsid w:val="007E4704"/>
    <w:rsid w:val="007F1A3F"/>
    <w:rsid w:val="007F3F5E"/>
    <w:rsid w:val="007F4B95"/>
    <w:rsid w:val="007F60D1"/>
    <w:rsid w:val="0080088D"/>
    <w:rsid w:val="00801A21"/>
    <w:rsid w:val="00801C7E"/>
    <w:rsid w:val="0080285F"/>
    <w:rsid w:val="00806360"/>
    <w:rsid w:val="00806942"/>
    <w:rsid w:val="00811AE8"/>
    <w:rsid w:val="008156BF"/>
    <w:rsid w:val="00815EC3"/>
    <w:rsid w:val="00817C78"/>
    <w:rsid w:val="008219A1"/>
    <w:rsid w:val="0082351A"/>
    <w:rsid w:val="008245BB"/>
    <w:rsid w:val="00825A6A"/>
    <w:rsid w:val="008262E4"/>
    <w:rsid w:val="008303E6"/>
    <w:rsid w:val="00831887"/>
    <w:rsid w:val="00832946"/>
    <w:rsid w:val="00834540"/>
    <w:rsid w:val="00840D77"/>
    <w:rsid w:val="008443C3"/>
    <w:rsid w:val="008451F7"/>
    <w:rsid w:val="00845591"/>
    <w:rsid w:val="008520C6"/>
    <w:rsid w:val="00854B16"/>
    <w:rsid w:val="00856E89"/>
    <w:rsid w:val="00860FC9"/>
    <w:rsid w:val="008639C9"/>
    <w:rsid w:val="00863CC9"/>
    <w:rsid w:val="00866051"/>
    <w:rsid w:val="00872BE4"/>
    <w:rsid w:val="00872CB5"/>
    <w:rsid w:val="00874D93"/>
    <w:rsid w:val="0087780D"/>
    <w:rsid w:val="0088135B"/>
    <w:rsid w:val="00882650"/>
    <w:rsid w:val="00884A76"/>
    <w:rsid w:val="00885A1D"/>
    <w:rsid w:val="00887CED"/>
    <w:rsid w:val="00890962"/>
    <w:rsid w:val="00892F2F"/>
    <w:rsid w:val="00893ABE"/>
    <w:rsid w:val="008A25F7"/>
    <w:rsid w:val="008A615E"/>
    <w:rsid w:val="008A7973"/>
    <w:rsid w:val="008B495A"/>
    <w:rsid w:val="008B4C86"/>
    <w:rsid w:val="008B6E59"/>
    <w:rsid w:val="008B7B12"/>
    <w:rsid w:val="008C0CBC"/>
    <w:rsid w:val="008C103C"/>
    <w:rsid w:val="008C1205"/>
    <w:rsid w:val="008C2766"/>
    <w:rsid w:val="008C42D9"/>
    <w:rsid w:val="008D310F"/>
    <w:rsid w:val="008D75CC"/>
    <w:rsid w:val="008E0E5B"/>
    <w:rsid w:val="008E2B8F"/>
    <w:rsid w:val="008E2B98"/>
    <w:rsid w:val="008E2F4B"/>
    <w:rsid w:val="008E3958"/>
    <w:rsid w:val="008E7525"/>
    <w:rsid w:val="008F05CC"/>
    <w:rsid w:val="008F5CE4"/>
    <w:rsid w:val="008F6298"/>
    <w:rsid w:val="008F6EBC"/>
    <w:rsid w:val="009002B8"/>
    <w:rsid w:val="00906799"/>
    <w:rsid w:val="00915AD3"/>
    <w:rsid w:val="00917E40"/>
    <w:rsid w:val="00921DAF"/>
    <w:rsid w:val="00925318"/>
    <w:rsid w:val="00926209"/>
    <w:rsid w:val="00930E3E"/>
    <w:rsid w:val="0093229E"/>
    <w:rsid w:val="00932B75"/>
    <w:rsid w:val="00932D96"/>
    <w:rsid w:val="0093302F"/>
    <w:rsid w:val="009337CF"/>
    <w:rsid w:val="00933895"/>
    <w:rsid w:val="0093620A"/>
    <w:rsid w:val="00936D7E"/>
    <w:rsid w:val="00936EE2"/>
    <w:rsid w:val="00937C77"/>
    <w:rsid w:val="00941A41"/>
    <w:rsid w:val="009439E2"/>
    <w:rsid w:val="00944E8B"/>
    <w:rsid w:val="00945BF9"/>
    <w:rsid w:val="00945DA5"/>
    <w:rsid w:val="00945E7E"/>
    <w:rsid w:val="00945F02"/>
    <w:rsid w:val="009469B3"/>
    <w:rsid w:val="009522CF"/>
    <w:rsid w:val="00954E2D"/>
    <w:rsid w:val="00960C81"/>
    <w:rsid w:val="009615AA"/>
    <w:rsid w:val="00963B04"/>
    <w:rsid w:val="00965605"/>
    <w:rsid w:val="009806D4"/>
    <w:rsid w:val="009809F7"/>
    <w:rsid w:val="00980DA2"/>
    <w:rsid w:val="00985267"/>
    <w:rsid w:val="00985E47"/>
    <w:rsid w:val="009861B6"/>
    <w:rsid w:val="00986BCB"/>
    <w:rsid w:val="009A37C2"/>
    <w:rsid w:val="009A44F6"/>
    <w:rsid w:val="009A5678"/>
    <w:rsid w:val="009A5E4F"/>
    <w:rsid w:val="009B1B73"/>
    <w:rsid w:val="009B4192"/>
    <w:rsid w:val="009B43B3"/>
    <w:rsid w:val="009B48E4"/>
    <w:rsid w:val="009C0F6F"/>
    <w:rsid w:val="009C1A62"/>
    <w:rsid w:val="009C2E0F"/>
    <w:rsid w:val="009C4E67"/>
    <w:rsid w:val="009D2DA6"/>
    <w:rsid w:val="009D3278"/>
    <w:rsid w:val="009D6974"/>
    <w:rsid w:val="009D6A80"/>
    <w:rsid w:val="009D74BD"/>
    <w:rsid w:val="009E3326"/>
    <w:rsid w:val="009E5516"/>
    <w:rsid w:val="009F002C"/>
    <w:rsid w:val="009F1DCA"/>
    <w:rsid w:val="009F33CB"/>
    <w:rsid w:val="009F6AE9"/>
    <w:rsid w:val="00A00A48"/>
    <w:rsid w:val="00A01113"/>
    <w:rsid w:val="00A025B1"/>
    <w:rsid w:val="00A050CD"/>
    <w:rsid w:val="00A05DB9"/>
    <w:rsid w:val="00A123DD"/>
    <w:rsid w:val="00A131D0"/>
    <w:rsid w:val="00A15B46"/>
    <w:rsid w:val="00A15BAE"/>
    <w:rsid w:val="00A164DA"/>
    <w:rsid w:val="00A16503"/>
    <w:rsid w:val="00A20FEF"/>
    <w:rsid w:val="00A2226D"/>
    <w:rsid w:val="00A249C7"/>
    <w:rsid w:val="00A3009E"/>
    <w:rsid w:val="00A30AD7"/>
    <w:rsid w:val="00A3214E"/>
    <w:rsid w:val="00A33355"/>
    <w:rsid w:val="00A33E5B"/>
    <w:rsid w:val="00A34E75"/>
    <w:rsid w:val="00A3686F"/>
    <w:rsid w:val="00A43634"/>
    <w:rsid w:val="00A46D4F"/>
    <w:rsid w:val="00A46F1B"/>
    <w:rsid w:val="00A47971"/>
    <w:rsid w:val="00A50F87"/>
    <w:rsid w:val="00A544F2"/>
    <w:rsid w:val="00A60C9D"/>
    <w:rsid w:val="00A60FB5"/>
    <w:rsid w:val="00A64061"/>
    <w:rsid w:val="00A66E33"/>
    <w:rsid w:val="00A70BB8"/>
    <w:rsid w:val="00A71C8B"/>
    <w:rsid w:val="00A72DC4"/>
    <w:rsid w:val="00A74080"/>
    <w:rsid w:val="00A7505D"/>
    <w:rsid w:val="00A76F54"/>
    <w:rsid w:val="00A801BC"/>
    <w:rsid w:val="00A80CDD"/>
    <w:rsid w:val="00A84D5B"/>
    <w:rsid w:val="00A87311"/>
    <w:rsid w:val="00A87370"/>
    <w:rsid w:val="00A87A64"/>
    <w:rsid w:val="00A9037D"/>
    <w:rsid w:val="00A95123"/>
    <w:rsid w:val="00AA15A8"/>
    <w:rsid w:val="00AA56C8"/>
    <w:rsid w:val="00AA6752"/>
    <w:rsid w:val="00AA6CB9"/>
    <w:rsid w:val="00AA7583"/>
    <w:rsid w:val="00AB5968"/>
    <w:rsid w:val="00AB72E4"/>
    <w:rsid w:val="00AB7D7F"/>
    <w:rsid w:val="00AC2969"/>
    <w:rsid w:val="00AC4507"/>
    <w:rsid w:val="00AC5673"/>
    <w:rsid w:val="00AD2315"/>
    <w:rsid w:val="00AD29F1"/>
    <w:rsid w:val="00AD44A0"/>
    <w:rsid w:val="00AD539E"/>
    <w:rsid w:val="00AD541B"/>
    <w:rsid w:val="00AE0904"/>
    <w:rsid w:val="00AE2D4D"/>
    <w:rsid w:val="00AE4F5E"/>
    <w:rsid w:val="00AE7286"/>
    <w:rsid w:val="00AF032E"/>
    <w:rsid w:val="00AF12E5"/>
    <w:rsid w:val="00AF38FD"/>
    <w:rsid w:val="00AF4230"/>
    <w:rsid w:val="00AF434E"/>
    <w:rsid w:val="00AF5F1C"/>
    <w:rsid w:val="00AF66AC"/>
    <w:rsid w:val="00B00352"/>
    <w:rsid w:val="00B02F2D"/>
    <w:rsid w:val="00B03366"/>
    <w:rsid w:val="00B03A88"/>
    <w:rsid w:val="00B13027"/>
    <w:rsid w:val="00B13338"/>
    <w:rsid w:val="00B13A33"/>
    <w:rsid w:val="00B145A1"/>
    <w:rsid w:val="00B20B1A"/>
    <w:rsid w:val="00B21F1D"/>
    <w:rsid w:val="00B24650"/>
    <w:rsid w:val="00B26135"/>
    <w:rsid w:val="00B26C21"/>
    <w:rsid w:val="00B27694"/>
    <w:rsid w:val="00B27D5C"/>
    <w:rsid w:val="00B315EE"/>
    <w:rsid w:val="00B31B17"/>
    <w:rsid w:val="00B33DDA"/>
    <w:rsid w:val="00B33F38"/>
    <w:rsid w:val="00B40172"/>
    <w:rsid w:val="00B43628"/>
    <w:rsid w:val="00B46BD0"/>
    <w:rsid w:val="00B507B0"/>
    <w:rsid w:val="00B5091A"/>
    <w:rsid w:val="00B51D24"/>
    <w:rsid w:val="00B532C7"/>
    <w:rsid w:val="00B54293"/>
    <w:rsid w:val="00B54D7F"/>
    <w:rsid w:val="00B55887"/>
    <w:rsid w:val="00B56A27"/>
    <w:rsid w:val="00B60EE4"/>
    <w:rsid w:val="00B62256"/>
    <w:rsid w:val="00B64DB5"/>
    <w:rsid w:val="00B722B9"/>
    <w:rsid w:val="00B74670"/>
    <w:rsid w:val="00B8004F"/>
    <w:rsid w:val="00B80CF6"/>
    <w:rsid w:val="00B813FC"/>
    <w:rsid w:val="00B84DD3"/>
    <w:rsid w:val="00B86044"/>
    <w:rsid w:val="00B862D5"/>
    <w:rsid w:val="00B86AB6"/>
    <w:rsid w:val="00B90B7B"/>
    <w:rsid w:val="00B9154A"/>
    <w:rsid w:val="00B91DA0"/>
    <w:rsid w:val="00B92855"/>
    <w:rsid w:val="00B93682"/>
    <w:rsid w:val="00B936AF"/>
    <w:rsid w:val="00BA01C3"/>
    <w:rsid w:val="00BA0439"/>
    <w:rsid w:val="00BA2222"/>
    <w:rsid w:val="00BA341C"/>
    <w:rsid w:val="00BA4902"/>
    <w:rsid w:val="00BA5A7C"/>
    <w:rsid w:val="00BB217F"/>
    <w:rsid w:val="00BB409F"/>
    <w:rsid w:val="00BB658F"/>
    <w:rsid w:val="00BB6DA9"/>
    <w:rsid w:val="00BB79BE"/>
    <w:rsid w:val="00BC00F2"/>
    <w:rsid w:val="00BC2E3D"/>
    <w:rsid w:val="00BC43E7"/>
    <w:rsid w:val="00BC54F9"/>
    <w:rsid w:val="00BC60E9"/>
    <w:rsid w:val="00BC70F7"/>
    <w:rsid w:val="00BD1066"/>
    <w:rsid w:val="00BD219F"/>
    <w:rsid w:val="00BD2F10"/>
    <w:rsid w:val="00BD73DE"/>
    <w:rsid w:val="00BD78A8"/>
    <w:rsid w:val="00BE2B3D"/>
    <w:rsid w:val="00BE3B83"/>
    <w:rsid w:val="00BE4649"/>
    <w:rsid w:val="00BE51DB"/>
    <w:rsid w:val="00BF02C8"/>
    <w:rsid w:val="00BF5967"/>
    <w:rsid w:val="00BF6FD8"/>
    <w:rsid w:val="00BF7CE4"/>
    <w:rsid w:val="00C0061F"/>
    <w:rsid w:val="00C01F0B"/>
    <w:rsid w:val="00C04EEB"/>
    <w:rsid w:val="00C06A28"/>
    <w:rsid w:val="00C10058"/>
    <w:rsid w:val="00C129C2"/>
    <w:rsid w:val="00C136A5"/>
    <w:rsid w:val="00C1397A"/>
    <w:rsid w:val="00C13C9E"/>
    <w:rsid w:val="00C13D8F"/>
    <w:rsid w:val="00C1597E"/>
    <w:rsid w:val="00C202B1"/>
    <w:rsid w:val="00C20E38"/>
    <w:rsid w:val="00C217A3"/>
    <w:rsid w:val="00C224CE"/>
    <w:rsid w:val="00C2391B"/>
    <w:rsid w:val="00C27EFF"/>
    <w:rsid w:val="00C33DBD"/>
    <w:rsid w:val="00C349F9"/>
    <w:rsid w:val="00C35E58"/>
    <w:rsid w:val="00C36CE4"/>
    <w:rsid w:val="00C3702D"/>
    <w:rsid w:val="00C423E0"/>
    <w:rsid w:val="00C42578"/>
    <w:rsid w:val="00C434D4"/>
    <w:rsid w:val="00C472AA"/>
    <w:rsid w:val="00C47B97"/>
    <w:rsid w:val="00C47DD7"/>
    <w:rsid w:val="00C47E22"/>
    <w:rsid w:val="00C51887"/>
    <w:rsid w:val="00C552D5"/>
    <w:rsid w:val="00C5595E"/>
    <w:rsid w:val="00C56063"/>
    <w:rsid w:val="00C60128"/>
    <w:rsid w:val="00C61DE3"/>
    <w:rsid w:val="00C61FE9"/>
    <w:rsid w:val="00C627EE"/>
    <w:rsid w:val="00C62D87"/>
    <w:rsid w:val="00C63794"/>
    <w:rsid w:val="00C655E9"/>
    <w:rsid w:val="00C7019F"/>
    <w:rsid w:val="00C73575"/>
    <w:rsid w:val="00C752E3"/>
    <w:rsid w:val="00C7645D"/>
    <w:rsid w:val="00C77714"/>
    <w:rsid w:val="00C77947"/>
    <w:rsid w:val="00C804C3"/>
    <w:rsid w:val="00C8130E"/>
    <w:rsid w:val="00C82568"/>
    <w:rsid w:val="00C83272"/>
    <w:rsid w:val="00C85DBF"/>
    <w:rsid w:val="00C96619"/>
    <w:rsid w:val="00C972AC"/>
    <w:rsid w:val="00C97BC8"/>
    <w:rsid w:val="00CA15D1"/>
    <w:rsid w:val="00CA4CD9"/>
    <w:rsid w:val="00CA763B"/>
    <w:rsid w:val="00CB1031"/>
    <w:rsid w:val="00CB18B6"/>
    <w:rsid w:val="00CB2E49"/>
    <w:rsid w:val="00CB3E28"/>
    <w:rsid w:val="00CC0F59"/>
    <w:rsid w:val="00CC102D"/>
    <w:rsid w:val="00CC39D3"/>
    <w:rsid w:val="00CC4170"/>
    <w:rsid w:val="00CC4305"/>
    <w:rsid w:val="00CC48D1"/>
    <w:rsid w:val="00CC4BA7"/>
    <w:rsid w:val="00CC5559"/>
    <w:rsid w:val="00CC59D7"/>
    <w:rsid w:val="00CC5F3A"/>
    <w:rsid w:val="00CC643B"/>
    <w:rsid w:val="00CC69F4"/>
    <w:rsid w:val="00CC72C6"/>
    <w:rsid w:val="00CD15BB"/>
    <w:rsid w:val="00CD3E67"/>
    <w:rsid w:val="00CD4DFC"/>
    <w:rsid w:val="00CD59D8"/>
    <w:rsid w:val="00CE0628"/>
    <w:rsid w:val="00CE0789"/>
    <w:rsid w:val="00CE11EA"/>
    <w:rsid w:val="00CE2A84"/>
    <w:rsid w:val="00CE2D1D"/>
    <w:rsid w:val="00CE4BD8"/>
    <w:rsid w:val="00CE4F9A"/>
    <w:rsid w:val="00CE5989"/>
    <w:rsid w:val="00CE6FBF"/>
    <w:rsid w:val="00CF09D4"/>
    <w:rsid w:val="00CF37F4"/>
    <w:rsid w:val="00CF5D30"/>
    <w:rsid w:val="00D00789"/>
    <w:rsid w:val="00D040DC"/>
    <w:rsid w:val="00D043A9"/>
    <w:rsid w:val="00D05863"/>
    <w:rsid w:val="00D067C4"/>
    <w:rsid w:val="00D07344"/>
    <w:rsid w:val="00D1111F"/>
    <w:rsid w:val="00D11C63"/>
    <w:rsid w:val="00D13815"/>
    <w:rsid w:val="00D13B48"/>
    <w:rsid w:val="00D15EA8"/>
    <w:rsid w:val="00D20E3D"/>
    <w:rsid w:val="00D215C5"/>
    <w:rsid w:val="00D23FAC"/>
    <w:rsid w:val="00D25ABF"/>
    <w:rsid w:val="00D26C2D"/>
    <w:rsid w:val="00D26ECA"/>
    <w:rsid w:val="00D26F14"/>
    <w:rsid w:val="00D2731C"/>
    <w:rsid w:val="00D31F87"/>
    <w:rsid w:val="00D35E58"/>
    <w:rsid w:val="00D402E4"/>
    <w:rsid w:val="00D40394"/>
    <w:rsid w:val="00D41FDA"/>
    <w:rsid w:val="00D42682"/>
    <w:rsid w:val="00D43DD5"/>
    <w:rsid w:val="00D45838"/>
    <w:rsid w:val="00D466E8"/>
    <w:rsid w:val="00D47BD7"/>
    <w:rsid w:val="00D51451"/>
    <w:rsid w:val="00D56258"/>
    <w:rsid w:val="00D607D3"/>
    <w:rsid w:val="00D62FDA"/>
    <w:rsid w:val="00D648D5"/>
    <w:rsid w:val="00D64EF9"/>
    <w:rsid w:val="00D6566F"/>
    <w:rsid w:val="00D65A12"/>
    <w:rsid w:val="00D66A2F"/>
    <w:rsid w:val="00D67BB0"/>
    <w:rsid w:val="00D714E8"/>
    <w:rsid w:val="00D7258D"/>
    <w:rsid w:val="00D73591"/>
    <w:rsid w:val="00D76123"/>
    <w:rsid w:val="00D76453"/>
    <w:rsid w:val="00D77FB2"/>
    <w:rsid w:val="00D90436"/>
    <w:rsid w:val="00D930D9"/>
    <w:rsid w:val="00D9387A"/>
    <w:rsid w:val="00D96FD2"/>
    <w:rsid w:val="00D979F5"/>
    <w:rsid w:val="00DA13C2"/>
    <w:rsid w:val="00DA25F2"/>
    <w:rsid w:val="00DA2C38"/>
    <w:rsid w:val="00DA31C0"/>
    <w:rsid w:val="00DA4E16"/>
    <w:rsid w:val="00DA6EE1"/>
    <w:rsid w:val="00DB0C5F"/>
    <w:rsid w:val="00DB1183"/>
    <w:rsid w:val="00DB15E9"/>
    <w:rsid w:val="00DB17F6"/>
    <w:rsid w:val="00DB6DEE"/>
    <w:rsid w:val="00DC1721"/>
    <w:rsid w:val="00DC18FF"/>
    <w:rsid w:val="00DC3793"/>
    <w:rsid w:val="00DC57A5"/>
    <w:rsid w:val="00DC635F"/>
    <w:rsid w:val="00DC6D53"/>
    <w:rsid w:val="00DC7368"/>
    <w:rsid w:val="00DD41E0"/>
    <w:rsid w:val="00DD49AC"/>
    <w:rsid w:val="00DD6046"/>
    <w:rsid w:val="00DD63B8"/>
    <w:rsid w:val="00DE192B"/>
    <w:rsid w:val="00DE2FBA"/>
    <w:rsid w:val="00DE59EF"/>
    <w:rsid w:val="00DE6544"/>
    <w:rsid w:val="00DF3BAF"/>
    <w:rsid w:val="00DF7C48"/>
    <w:rsid w:val="00DF7F36"/>
    <w:rsid w:val="00E0164A"/>
    <w:rsid w:val="00E02308"/>
    <w:rsid w:val="00E027F7"/>
    <w:rsid w:val="00E02FB1"/>
    <w:rsid w:val="00E03C3B"/>
    <w:rsid w:val="00E05174"/>
    <w:rsid w:val="00E07364"/>
    <w:rsid w:val="00E135F6"/>
    <w:rsid w:val="00E14584"/>
    <w:rsid w:val="00E1481E"/>
    <w:rsid w:val="00E179EB"/>
    <w:rsid w:val="00E17AFC"/>
    <w:rsid w:val="00E24DA0"/>
    <w:rsid w:val="00E26597"/>
    <w:rsid w:val="00E26B29"/>
    <w:rsid w:val="00E26BFF"/>
    <w:rsid w:val="00E35509"/>
    <w:rsid w:val="00E35F89"/>
    <w:rsid w:val="00E3607A"/>
    <w:rsid w:val="00E37DFD"/>
    <w:rsid w:val="00E403BA"/>
    <w:rsid w:val="00E41DE3"/>
    <w:rsid w:val="00E41E35"/>
    <w:rsid w:val="00E423BF"/>
    <w:rsid w:val="00E45B80"/>
    <w:rsid w:val="00E45D89"/>
    <w:rsid w:val="00E523B6"/>
    <w:rsid w:val="00E53681"/>
    <w:rsid w:val="00E5501E"/>
    <w:rsid w:val="00E56371"/>
    <w:rsid w:val="00E56863"/>
    <w:rsid w:val="00E57EDA"/>
    <w:rsid w:val="00E616BE"/>
    <w:rsid w:val="00E617A5"/>
    <w:rsid w:val="00E62C79"/>
    <w:rsid w:val="00E64D29"/>
    <w:rsid w:val="00E66195"/>
    <w:rsid w:val="00E66F4C"/>
    <w:rsid w:val="00E67D4C"/>
    <w:rsid w:val="00E67EDC"/>
    <w:rsid w:val="00E73CEF"/>
    <w:rsid w:val="00E74895"/>
    <w:rsid w:val="00E74E77"/>
    <w:rsid w:val="00E752BF"/>
    <w:rsid w:val="00E77227"/>
    <w:rsid w:val="00E81477"/>
    <w:rsid w:val="00E81D0F"/>
    <w:rsid w:val="00E84F15"/>
    <w:rsid w:val="00E852D3"/>
    <w:rsid w:val="00E85C33"/>
    <w:rsid w:val="00E87C2B"/>
    <w:rsid w:val="00E87E2E"/>
    <w:rsid w:val="00E91E2C"/>
    <w:rsid w:val="00E91F8F"/>
    <w:rsid w:val="00E92CF7"/>
    <w:rsid w:val="00E94E04"/>
    <w:rsid w:val="00E97031"/>
    <w:rsid w:val="00EA0D05"/>
    <w:rsid w:val="00EA2408"/>
    <w:rsid w:val="00EA27BF"/>
    <w:rsid w:val="00EA51E7"/>
    <w:rsid w:val="00EA6431"/>
    <w:rsid w:val="00EB0F02"/>
    <w:rsid w:val="00EB22B3"/>
    <w:rsid w:val="00EB34F0"/>
    <w:rsid w:val="00EB41FA"/>
    <w:rsid w:val="00EB55E1"/>
    <w:rsid w:val="00EB643A"/>
    <w:rsid w:val="00ED1B8F"/>
    <w:rsid w:val="00ED466A"/>
    <w:rsid w:val="00ED4C09"/>
    <w:rsid w:val="00ED50B9"/>
    <w:rsid w:val="00ED6F1B"/>
    <w:rsid w:val="00EE51A0"/>
    <w:rsid w:val="00EE663E"/>
    <w:rsid w:val="00EF17AC"/>
    <w:rsid w:val="00EF2257"/>
    <w:rsid w:val="00EF29B8"/>
    <w:rsid w:val="00EF3ABA"/>
    <w:rsid w:val="00EF4500"/>
    <w:rsid w:val="00EF73A6"/>
    <w:rsid w:val="00F0028E"/>
    <w:rsid w:val="00F05391"/>
    <w:rsid w:val="00F06B6A"/>
    <w:rsid w:val="00F07A7A"/>
    <w:rsid w:val="00F07DB7"/>
    <w:rsid w:val="00F108B2"/>
    <w:rsid w:val="00F21D1D"/>
    <w:rsid w:val="00F22826"/>
    <w:rsid w:val="00F229AA"/>
    <w:rsid w:val="00F25539"/>
    <w:rsid w:val="00F25905"/>
    <w:rsid w:val="00F26242"/>
    <w:rsid w:val="00F305B5"/>
    <w:rsid w:val="00F30A7C"/>
    <w:rsid w:val="00F30ABC"/>
    <w:rsid w:val="00F31819"/>
    <w:rsid w:val="00F357DB"/>
    <w:rsid w:val="00F35BD0"/>
    <w:rsid w:val="00F368B5"/>
    <w:rsid w:val="00F40CD7"/>
    <w:rsid w:val="00F41808"/>
    <w:rsid w:val="00F4250B"/>
    <w:rsid w:val="00F432A8"/>
    <w:rsid w:val="00F433A6"/>
    <w:rsid w:val="00F4479B"/>
    <w:rsid w:val="00F507DE"/>
    <w:rsid w:val="00F510FE"/>
    <w:rsid w:val="00F52583"/>
    <w:rsid w:val="00F5405A"/>
    <w:rsid w:val="00F54A0A"/>
    <w:rsid w:val="00F558BD"/>
    <w:rsid w:val="00F57129"/>
    <w:rsid w:val="00F60000"/>
    <w:rsid w:val="00F6057E"/>
    <w:rsid w:val="00F6069E"/>
    <w:rsid w:val="00F62AAA"/>
    <w:rsid w:val="00F6388E"/>
    <w:rsid w:val="00F71342"/>
    <w:rsid w:val="00F727D7"/>
    <w:rsid w:val="00F7633D"/>
    <w:rsid w:val="00F76A0D"/>
    <w:rsid w:val="00F76CC9"/>
    <w:rsid w:val="00F8232A"/>
    <w:rsid w:val="00F83991"/>
    <w:rsid w:val="00F86CAF"/>
    <w:rsid w:val="00F91057"/>
    <w:rsid w:val="00F933A0"/>
    <w:rsid w:val="00F945BB"/>
    <w:rsid w:val="00F94AF4"/>
    <w:rsid w:val="00F95A6D"/>
    <w:rsid w:val="00F96E5B"/>
    <w:rsid w:val="00F977BF"/>
    <w:rsid w:val="00F97C63"/>
    <w:rsid w:val="00FA1F43"/>
    <w:rsid w:val="00FA341F"/>
    <w:rsid w:val="00FA6892"/>
    <w:rsid w:val="00FA7C7A"/>
    <w:rsid w:val="00FB0D9A"/>
    <w:rsid w:val="00FB324F"/>
    <w:rsid w:val="00FC447C"/>
    <w:rsid w:val="00FC4B24"/>
    <w:rsid w:val="00FC4B84"/>
    <w:rsid w:val="00FC50A8"/>
    <w:rsid w:val="00FC5A55"/>
    <w:rsid w:val="00FD4211"/>
    <w:rsid w:val="00FD66C6"/>
    <w:rsid w:val="00FE1F46"/>
    <w:rsid w:val="00FE3E0E"/>
    <w:rsid w:val="00FE46DC"/>
    <w:rsid w:val="00FE6290"/>
    <w:rsid w:val="00FF04EC"/>
    <w:rsid w:val="00FF0B8C"/>
    <w:rsid w:val="00FF35BB"/>
    <w:rsid w:val="00FF635B"/>
    <w:rsid w:val="00FF6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E1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4D3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61DE3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F17A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sid w:val="003C54D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C61DE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EF17A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Pr>
      <w:rFonts w:ascii="Times New Roman CYR" w:hAnsi="Times New Roman CYR" w:cs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Pr>
      <w:rFonts w:ascii="Times New Roman CYR" w:hAnsi="Times New Roman CYR" w:cs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80285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80285F"/>
    <w:rPr>
      <w:rFonts w:ascii="Tahoma" w:hAnsi="Tahoma" w:cs="Times New Roman"/>
      <w:sz w:val="16"/>
    </w:rPr>
  </w:style>
  <w:style w:type="paragraph" w:styleId="af5">
    <w:name w:val="footnote text"/>
    <w:basedOn w:val="a"/>
    <w:link w:val="af6"/>
    <w:uiPriority w:val="99"/>
    <w:semiHidden/>
    <w:unhideWhenUsed/>
    <w:rsid w:val="006E70F1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6E70F1"/>
    <w:rPr>
      <w:rFonts w:ascii="Times New Roman CYR" w:hAnsi="Times New Roman CYR" w:cs="Times New Roman"/>
    </w:rPr>
  </w:style>
  <w:style w:type="character" w:styleId="af7">
    <w:name w:val="footnote reference"/>
    <w:uiPriority w:val="99"/>
    <w:semiHidden/>
    <w:unhideWhenUsed/>
    <w:rsid w:val="006E70F1"/>
    <w:rPr>
      <w:rFonts w:cs="Times New Roman"/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F60000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F60000"/>
    <w:rPr>
      <w:rFonts w:ascii="Times New Roman CYR" w:hAnsi="Times New Roman CYR" w:cs="Times New Roman"/>
    </w:rPr>
  </w:style>
  <w:style w:type="character" w:styleId="afa">
    <w:name w:val="endnote reference"/>
    <w:uiPriority w:val="99"/>
    <w:semiHidden/>
    <w:unhideWhenUsed/>
    <w:rsid w:val="00F60000"/>
    <w:rPr>
      <w:rFonts w:cs="Times New Roman"/>
      <w:vertAlign w:val="superscript"/>
    </w:rPr>
  </w:style>
  <w:style w:type="paragraph" w:styleId="afb">
    <w:name w:val="No Spacing"/>
    <w:link w:val="afc"/>
    <w:uiPriority w:val="1"/>
    <w:qFormat/>
    <w:rsid w:val="00564183"/>
    <w:rPr>
      <w:rFonts w:cs="Times New Roman"/>
      <w:sz w:val="22"/>
      <w:szCs w:val="22"/>
    </w:rPr>
  </w:style>
  <w:style w:type="character" w:customStyle="1" w:styleId="afc">
    <w:name w:val="Без интервала Знак"/>
    <w:link w:val="afb"/>
    <w:uiPriority w:val="1"/>
    <w:locked/>
    <w:rsid w:val="00564183"/>
    <w:rPr>
      <w:sz w:val="22"/>
    </w:rPr>
  </w:style>
  <w:style w:type="paragraph" w:styleId="afd">
    <w:name w:val="List Paragraph"/>
    <w:basedOn w:val="a"/>
    <w:uiPriority w:val="34"/>
    <w:qFormat/>
    <w:rsid w:val="0056418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styleId="afe">
    <w:name w:val="Hyperlink"/>
    <w:uiPriority w:val="99"/>
    <w:unhideWhenUsed/>
    <w:rsid w:val="00A70BB8"/>
    <w:rPr>
      <w:rFonts w:cs="Times New Roman"/>
      <w:color w:val="0000FF"/>
      <w:u w:val="single"/>
    </w:rPr>
  </w:style>
  <w:style w:type="table" w:styleId="aff">
    <w:name w:val="Table Grid"/>
    <w:basedOn w:val="a1"/>
    <w:uiPriority w:val="59"/>
    <w:rsid w:val="00E56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E568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0">
    <w:name w:val="FollowedHyperlink"/>
    <w:uiPriority w:val="99"/>
    <w:semiHidden/>
    <w:unhideWhenUsed/>
    <w:rsid w:val="00B02F2D"/>
    <w:rPr>
      <w:rFonts w:cs="Times New Roman"/>
      <w:color w:val="800080"/>
      <w:u w:val="single"/>
    </w:rPr>
  </w:style>
  <w:style w:type="paragraph" w:styleId="aff1">
    <w:name w:val="Normal (Web)"/>
    <w:basedOn w:val="a"/>
    <w:uiPriority w:val="99"/>
    <w:semiHidden/>
    <w:unhideWhenUsed/>
    <w:rsid w:val="00B02F2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E1B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54D3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61DE3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EF17AC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"/>
    <w:semiHidden/>
    <w:locked/>
    <w:rsid w:val="003C54D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C61DE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sid w:val="00EF17A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Pr>
      <w:rFonts w:ascii="Times New Roman CYR" w:hAnsi="Times New Roman CYR" w:cs="Times New Roman"/>
      <w:sz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Pr>
      <w:rFonts w:ascii="Times New Roman CYR" w:hAnsi="Times New Roman CYR" w:cs="Times New Roman"/>
      <w:sz w:val="24"/>
    </w:rPr>
  </w:style>
  <w:style w:type="paragraph" w:styleId="af3">
    <w:name w:val="Balloon Text"/>
    <w:basedOn w:val="a"/>
    <w:link w:val="af4"/>
    <w:uiPriority w:val="99"/>
    <w:semiHidden/>
    <w:unhideWhenUsed/>
    <w:rsid w:val="0080285F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80285F"/>
    <w:rPr>
      <w:rFonts w:ascii="Tahoma" w:hAnsi="Tahoma" w:cs="Times New Roman"/>
      <w:sz w:val="16"/>
    </w:rPr>
  </w:style>
  <w:style w:type="paragraph" w:styleId="af5">
    <w:name w:val="footnote text"/>
    <w:basedOn w:val="a"/>
    <w:link w:val="af6"/>
    <w:uiPriority w:val="99"/>
    <w:semiHidden/>
    <w:unhideWhenUsed/>
    <w:rsid w:val="006E70F1"/>
    <w:rPr>
      <w:sz w:val="20"/>
      <w:szCs w:val="20"/>
    </w:rPr>
  </w:style>
  <w:style w:type="character" w:customStyle="1" w:styleId="af6">
    <w:name w:val="Текст сноски Знак"/>
    <w:link w:val="af5"/>
    <w:uiPriority w:val="99"/>
    <w:semiHidden/>
    <w:locked/>
    <w:rsid w:val="006E70F1"/>
    <w:rPr>
      <w:rFonts w:ascii="Times New Roman CYR" w:hAnsi="Times New Roman CYR" w:cs="Times New Roman"/>
    </w:rPr>
  </w:style>
  <w:style w:type="character" w:styleId="af7">
    <w:name w:val="footnote reference"/>
    <w:uiPriority w:val="99"/>
    <w:semiHidden/>
    <w:unhideWhenUsed/>
    <w:rsid w:val="006E70F1"/>
    <w:rPr>
      <w:rFonts w:cs="Times New Roman"/>
      <w:vertAlign w:val="superscript"/>
    </w:rPr>
  </w:style>
  <w:style w:type="paragraph" w:styleId="af8">
    <w:name w:val="endnote text"/>
    <w:basedOn w:val="a"/>
    <w:link w:val="af9"/>
    <w:uiPriority w:val="99"/>
    <w:semiHidden/>
    <w:unhideWhenUsed/>
    <w:rsid w:val="00F60000"/>
    <w:rPr>
      <w:sz w:val="20"/>
      <w:szCs w:val="20"/>
    </w:rPr>
  </w:style>
  <w:style w:type="character" w:customStyle="1" w:styleId="af9">
    <w:name w:val="Текст концевой сноски Знак"/>
    <w:link w:val="af8"/>
    <w:uiPriority w:val="99"/>
    <w:semiHidden/>
    <w:locked/>
    <w:rsid w:val="00F60000"/>
    <w:rPr>
      <w:rFonts w:ascii="Times New Roman CYR" w:hAnsi="Times New Roman CYR" w:cs="Times New Roman"/>
    </w:rPr>
  </w:style>
  <w:style w:type="character" w:styleId="afa">
    <w:name w:val="endnote reference"/>
    <w:uiPriority w:val="99"/>
    <w:semiHidden/>
    <w:unhideWhenUsed/>
    <w:rsid w:val="00F60000"/>
    <w:rPr>
      <w:rFonts w:cs="Times New Roman"/>
      <w:vertAlign w:val="superscript"/>
    </w:rPr>
  </w:style>
  <w:style w:type="paragraph" w:styleId="afb">
    <w:name w:val="No Spacing"/>
    <w:link w:val="afc"/>
    <w:uiPriority w:val="1"/>
    <w:qFormat/>
    <w:rsid w:val="00564183"/>
    <w:rPr>
      <w:rFonts w:cs="Times New Roman"/>
      <w:sz w:val="22"/>
      <w:szCs w:val="22"/>
    </w:rPr>
  </w:style>
  <w:style w:type="character" w:customStyle="1" w:styleId="afc">
    <w:name w:val="Без интервала Знак"/>
    <w:link w:val="afb"/>
    <w:uiPriority w:val="1"/>
    <w:locked/>
    <w:rsid w:val="00564183"/>
    <w:rPr>
      <w:sz w:val="22"/>
    </w:rPr>
  </w:style>
  <w:style w:type="paragraph" w:styleId="afd">
    <w:name w:val="List Paragraph"/>
    <w:basedOn w:val="a"/>
    <w:uiPriority w:val="34"/>
    <w:qFormat/>
    <w:rsid w:val="00564183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styleId="afe">
    <w:name w:val="Hyperlink"/>
    <w:uiPriority w:val="99"/>
    <w:unhideWhenUsed/>
    <w:rsid w:val="00A70BB8"/>
    <w:rPr>
      <w:rFonts w:cs="Times New Roman"/>
      <w:color w:val="0000FF"/>
      <w:u w:val="single"/>
    </w:rPr>
  </w:style>
  <w:style w:type="table" w:styleId="aff">
    <w:name w:val="Table Grid"/>
    <w:basedOn w:val="a1"/>
    <w:uiPriority w:val="59"/>
    <w:rsid w:val="00E56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E56863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0">
    <w:name w:val="FollowedHyperlink"/>
    <w:uiPriority w:val="99"/>
    <w:semiHidden/>
    <w:unhideWhenUsed/>
    <w:rsid w:val="00B02F2D"/>
    <w:rPr>
      <w:rFonts w:cs="Times New Roman"/>
      <w:color w:val="800080"/>
      <w:u w:val="single"/>
    </w:rPr>
  </w:style>
  <w:style w:type="paragraph" w:styleId="aff1">
    <w:name w:val="Normal (Web)"/>
    <w:basedOn w:val="a"/>
    <w:uiPriority w:val="99"/>
    <w:semiHidden/>
    <w:unhideWhenUsed/>
    <w:rsid w:val="00B02F2D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88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88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88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88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8888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888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8888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88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888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888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88883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988883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8888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988883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88883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88883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8888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88883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888837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5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88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8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8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888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8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888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8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42A08-8F55-4D23-AD2F-049F91A1B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7</Pages>
  <Words>2513</Words>
  <Characters>14329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16809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Морозова</cp:lastModifiedBy>
  <cp:revision>59</cp:revision>
  <cp:lastPrinted>2026-07-31T08:08:00Z</cp:lastPrinted>
  <dcterms:created xsi:type="dcterms:W3CDTF">2026-04-24T06:26:00Z</dcterms:created>
  <dcterms:modified xsi:type="dcterms:W3CDTF">2026-08-12T11:21:00Z</dcterms:modified>
</cp:coreProperties>
</file>