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693330" w:rsidRDefault="00DF49B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693330">
        <w:rPr>
          <w:rFonts w:ascii="Times New Roman" w:hAnsi="Times New Roman" w:cs="Times New Roman"/>
          <w:sz w:val="26"/>
          <w:szCs w:val="26"/>
        </w:rPr>
        <w:t xml:space="preserve"> </w:t>
      </w:r>
      <w:r w:rsidR="001A3C0E" w:rsidRPr="00693330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 wp14:anchorId="5442D479" wp14:editId="22DE0797">
            <wp:extent cx="395207" cy="543718"/>
            <wp:effectExtent l="0" t="0" r="5080" b="889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83" cy="549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693330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3330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693330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3330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693330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3330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693330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693330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693330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93330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693330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693330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693330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  <w:sz w:val="26"/>
          <w:szCs w:val="26"/>
        </w:rPr>
      </w:pPr>
    </w:p>
    <w:p w:rsidR="001A3C0E" w:rsidRPr="00693330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93330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3D7039" w:rsidRPr="00693330" w:rsidRDefault="003D7039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3D7039" w:rsidRPr="00693330" w:rsidTr="003D7039">
        <w:tc>
          <w:tcPr>
            <w:tcW w:w="3471" w:type="dxa"/>
          </w:tcPr>
          <w:p w:rsidR="003D7039" w:rsidRPr="00693330" w:rsidRDefault="003D7039" w:rsidP="00EF3F97">
            <w:pPr>
              <w:ind w:firstLine="0"/>
              <w:jc w:val="left"/>
              <w:rPr>
                <w:sz w:val="26"/>
                <w:szCs w:val="26"/>
              </w:rPr>
            </w:pPr>
            <w:r w:rsidRPr="00693330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936FDB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693330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936FDB">
              <w:rPr>
                <w:rFonts w:ascii="Times New Roman" w:hAnsi="Times New Roman" w:cs="Times New Roman"/>
                <w:sz w:val="26"/>
                <w:szCs w:val="26"/>
              </w:rPr>
              <w:t>августа</w:t>
            </w:r>
            <w:r w:rsidRPr="00693330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680263" w:rsidRPr="0069333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93330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3D7039" w:rsidRPr="00693330" w:rsidRDefault="003D7039" w:rsidP="00032B39">
            <w:pPr>
              <w:ind w:firstLine="0"/>
              <w:jc w:val="center"/>
              <w:rPr>
                <w:sz w:val="26"/>
                <w:szCs w:val="26"/>
              </w:rPr>
            </w:pPr>
            <w:r w:rsidRPr="00693330">
              <w:rPr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3D7039" w:rsidRPr="00693330" w:rsidRDefault="004D236F" w:rsidP="00680263">
            <w:pPr>
              <w:ind w:firstLine="0"/>
              <w:jc w:val="right"/>
              <w:rPr>
                <w:sz w:val="26"/>
                <w:szCs w:val="26"/>
              </w:rPr>
            </w:pPr>
            <w:r w:rsidRPr="00693330">
              <w:rPr>
                <w:sz w:val="26"/>
                <w:szCs w:val="26"/>
              </w:rPr>
              <w:t xml:space="preserve">№ </w:t>
            </w:r>
            <w:r w:rsidR="00936FDB">
              <w:rPr>
                <w:sz w:val="26"/>
                <w:szCs w:val="26"/>
              </w:rPr>
              <w:t>36</w:t>
            </w:r>
            <w:r w:rsidRPr="00693330">
              <w:rPr>
                <w:sz w:val="26"/>
                <w:szCs w:val="26"/>
              </w:rPr>
              <w:t>/</w:t>
            </w:r>
            <w:r w:rsidR="00F50BF6">
              <w:rPr>
                <w:sz w:val="26"/>
                <w:szCs w:val="26"/>
              </w:rPr>
              <w:t>1</w:t>
            </w:r>
          </w:p>
        </w:tc>
      </w:tr>
    </w:tbl>
    <w:p w:rsidR="004A07B1" w:rsidRDefault="004A07B1" w:rsidP="00373E8A">
      <w:pPr>
        <w:ind w:right="21" w:firstLine="0"/>
        <w:jc w:val="center"/>
        <w:rPr>
          <w:rFonts w:ascii="Times New Roman" w:hAnsi="Times New Roman" w:cs="Times New Roman"/>
        </w:rPr>
      </w:pPr>
    </w:p>
    <w:p w:rsidR="0011232D" w:rsidRPr="00EF3F97" w:rsidRDefault="0011232D" w:rsidP="00373E8A">
      <w:pPr>
        <w:ind w:right="21" w:firstLine="0"/>
        <w:jc w:val="center"/>
        <w:rPr>
          <w:rFonts w:ascii="Times New Roman" w:hAnsi="Times New Roman" w:cs="Times New Roman"/>
        </w:rPr>
      </w:pPr>
    </w:p>
    <w:p w:rsidR="004A0E00" w:rsidRPr="0011232D" w:rsidRDefault="00CA6527" w:rsidP="004A0E00">
      <w:pPr>
        <w:ind w:right="2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32D">
        <w:rPr>
          <w:rFonts w:ascii="Times New Roman" w:hAnsi="Times New Roman" w:cs="Times New Roman"/>
          <w:b/>
          <w:sz w:val="28"/>
          <w:szCs w:val="28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 на территории Алаты</w:t>
      </w:r>
      <w:r w:rsidR="009C58A8" w:rsidRPr="0011232D">
        <w:rPr>
          <w:rFonts w:ascii="Times New Roman" w:hAnsi="Times New Roman" w:cs="Times New Roman"/>
          <w:b/>
          <w:sz w:val="28"/>
          <w:szCs w:val="28"/>
        </w:rPr>
        <w:t>рского</w:t>
      </w:r>
      <w:r w:rsidRPr="0011232D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Чувашской Республики, порядка 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 w:rsidR="009C58A8" w:rsidRPr="0011232D">
        <w:rPr>
          <w:rFonts w:ascii="Times New Roman" w:hAnsi="Times New Roman" w:cs="Times New Roman"/>
          <w:b/>
          <w:sz w:val="28"/>
          <w:szCs w:val="28"/>
        </w:rPr>
        <w:t>Алатырского</w:t>
      </w:r>
      <w:r w:rsidRPr="0011232D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Чувашской Республики</w:t>
      </w:r>
    </w:p>
    <w:p w:rsidR="00EF3F97" w:rsidRDefault="00EF3F97" w:rsidP="004A0E00">
      <w:pPr>
        <w:ind w:right="21" w:firstLine="0"/>
        <w:jc w:val="center"/>
        <w:rPr>
          <w:rFonts w:ascii="Times New Roman" w:hAnsi="Times New Roman" w:cs="Times New Roman"/>
        </w:rPr>
      </w:pPr>
    </w:p>
    <w:p w:rsidR="0011232D" w:rsidRDefault="0011232D" w:rsidP="004A0E00">
      <w:pPr>
        <w:ind w:right="21" w:firstLine="0"/>
        <w:jc w:val="center"/>
        <w:rPr>
          <w:rFonts w:ascii="Times New Roman" w:hAnsi="Times New Roman" w:cs="Times New Roman"/>
        </w:rPr>
      </w:pPr>
    </w:p>
    <w:p w:rsidR="0011232D" w:rsidRPr="00EF3F97" w:rsidRDefault="0011232D" w:rsidP="004A0E00">
      <w:pPr>
        <w:ind w:right="21" w:firstLine="0"/>
        <w:jc w:val="center"/>
        <w:rPr>
          <w:rFonts w:ascii="Times New Roman" w:hAnsi="Times New Roman" w:cs="Times New Roman"/>
        </w:rPr>
      </w:pPr>
    </w:p>
    <w:p w:rsidR="00EF3F97" w:rsidRPr="0011232D" w:rsidRDefault="00CA6527" w:rsidP="0011232D">
      <w:pPr>
        <w:ind w:right="21" w:firstLine="567"/>
        <w:rPr>
          <w:rFonts w:ascii="Times New Roman" w:hAnsi="Times New Roman" w:cs="Times New Roman"/>
          <w:sz w:val="28"/>
          <w:szCs w:val="28"/>
        </w:rPr>
      </w:pPr>
      <w:r w:rsidRPr="0011232D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 марта 2025 г</w:t>
      </w:r>
      <w:r w:rsidR="009C58A8" w:rsidRPr="0011232D">
        <w:rPr>
          <w:rFonts w:ascii="Times New Roman" w:hAnsi="Times New Roman" w:cs="Times New Roman"/>
          <w:sz w:val="28"/>
          <w:szCs w:val="28"/>
        </w:rPr>
        <w:t>ода</w:t>
      </w:r>
      <w:r w:rsidRPr="0011232D">
        <w:rPr>
          <w:rFonts w:ascii="Times New Roman" w:hAnsi="Times New Roman" w:cs="Times New Roman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власти», </w:t>
      </w:r>
      <w:r w:rsidR="009C58A8" w:rsidRPr="0011232D">
        <w:rPr>
          <w:rFonts w:ascii="Times New Roman" w:hAnsi="Times New Roman" w:cs="Times New Roman"/>
          <w:sz w:val="28"/>
          <w:szCs w:val="28"/>
        </w:rPr>
        <w:t>Законом Чувашской Республики от 21 ноября 2025 года №</w:t>
      </w:r>
      <w:r w:rsidR="00EF3F97" w:rsidRPr="0011232D">
        <w:rPr>
          <w:rFonts w:ascii="Times New Roman" w:hAnsi="Times New Roman" w:cs="Times New Roman"/>
          <w:sz w:val="28"/>
          <w:szCs w:val="28"/>
        </w:rPr>
        <w:t xml:space="preserve"> </w:t>
      </w:r>
      <w:r w:rsidR="009C58A8" w:rsidRPr="0011232D">
        <w:rPr>
          <w:rFonts w:ascii="Times New Roman" w:hAnsi="Times New Roman" w:cs="Times New Roman"/>
          <w:sz w:val="28"/>
          <w:szCs w:val="28"/>
        </w:rPr>
        <w:t xml:space="preserve">69 «Об отдельных вопросах местного самоуправления в Чувашской Республике», </w:t>
      </w:r>
      <w:r w:rsidRPr="0011232D">
        <w:rPr>
          <w:rFonts w:ascii="Times New Roman" w:hAnsi="Times New Roman" w:cs="Times New Roman"/>
          <w:sz w:val="28"/>
          <w:szCs w:val="28"/>
        </w:rPr>
        <w:t>Уставом</w:t>
      </w:r>
      <w:r w:rsidR="004C5A55" w:rsidRPr="0011232D">
        <w:rPr>
          <w:rFonts w:ascii="Times New Roman" w:hAnsi="Times New Roman" w:cs="Times New Roman"/>
          <w:sz w:val="28"/>
          <w:szCs w:val="28"/>
        </w:rPr>
        <w:t xml:space="preserve"> Алатырского </w:t>
      </w:r>
      <w:r w:rsidRPr="0011232D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Республики, Собрание депутатов</w:t>
      </w:r>
      <w:r w:rsidR="004C5A55" w:rsidRPr="0011232D">
        <w:rPr>
          <w:rFonts w:ascii="Times New Roman" w:hAnsi="Times New Roman" w:cs="Times New Roman"/>
          <w:sz w:val="28"/>
          <w:szCs w:val="28"/>
        </w:rPr>
        <w:t xml:space="preserve"> Алатырского </w:t>
      </w:r>
      <w:r w:rsidR="00EF3F97" w:rsidRPr="0011232D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CA6527" w:rsidRPr="0011232D" w:rsidRDefault="00EF3F97" w:rsidP="00BD2FF8">
      <w:pPr>
        <w:ind w:right="2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1232D">
        <w:rPr>
          <w:rFonts w:ascii="Times New Roman" w:hAnsi="Times New Roman" w:cs="Times New Roman"/>
          <w:sz w:val="28"/>
          <w:szCs w:val="28"/>
        </w:rPr>
        <w:t>РЕШИЛО</w:t>
      </w:r>
      <w:r w:rsidR="00CA6527" w:rsidRPr="0011232D">
        <w:rPr>
          <w:rFonts w:ascii="Times New Roman" w:hAnsi="Times New Roman" w:cs="Times New Roman"/>
          <w:sz w:val="28"/>
          <w:szCs w:val="28"/>
        </w:rPr>
        <w:t>:</w:t>
      </w:r>
    </w:p>
    <w:p w:rsidR="00CA6527" w:rsidRPr="0011232D" w:rsidRDefault="00CA6527" w:rsidP="0011232D">
      <w:pPr>
        <w:pStyle w:val="af6"/>
        <w:numPr>
          <w:ilvl w:val="0"/>
          <w:numId w:val="15"/>
        </w:numPr>
        <w:tabs>
          <w:tab w:val="left" w:pos="1134"/>
        </w:tabs>
        <w:ind w:left="0" w:right="21" w:firstLine="567"/>
        <w:jc w:val="both"/>
        <w:rPr>
          <w:sz w:val="28"/>
          <w:szCs w:val="28"/>
        </w:rPr>
      </w:pPr>
      <w:r w:rsidRPr="0011232D">
        <w:rPr>
          <w:sz w:val="28"/>
          <w:szCs w:val="28"/>
        </w:rPr>
        <w:t xml:space="preserve">Утвердить прилагаемый Порядок </w:t>
      </w:r>
      <w:r w:rsidR="00EF3F97" w:rsidRPr="0011232D">
        <w:rPr>
          <w:sz w:val="28"/>
          <w:szCs w:val="28"/>
        </w:rPr>
        <w:t>выдвижения, внесения, обсуждения, рассмотрения инициативных проектов, а также проведения их конкурсного отбора на территории Алатырского муниципального округа Чувашской Республики, порядка расчета и возврата сумм инициативных платежей, подлежащих возврату лицам (в том числе организациям), осуществившим их перечисление в бюджет Алатырского муниципального округа Чувашской Республики</w:t>
      </w:r>
      <w:r w:rsidRPr="0011232D">
        <w:rPr>
          <w:sz w:val="28"/>
          <w:szCs w:val="28"/>
        </w:rPr>
        <w:t>.</w:t>
      </w:r>
    </w:p>
    <w:p w:rsidR="00143898" w:rsidRPr="0011232D" w:rsidRDefault="00143898" w:rsidP="0011232D">
      <w:pPr>
        <w:pStyle w:val="af6"/>
        <w:numPr>
          <w:ilvl w:val="0"/>
          <w:numId w:val="15"/>
        </w:numPr>
        <w:tabs>
          <w:tab w:val="left" w:pos="1134"/>
        </w:tabs>
        <w:ind w:left="0" w:right="21" w:firstLine="567"/>
        <w:jc w:val="both"/>
        <w:rPr>
          <w:sz w:val="28"/>
          <w:szCs w:val="28"/>
        </w:rPr>
      </w:pPr>
      <w:r w:rsidRPr="0011232D">
        <w:rPr>
          <w:sz w:val="28"/>
          <w:szCs w:val="28"/>
        </w:rPr>
        <w:t>Признать утратившим силу решение Собрания депутатов Алатырского муниципального округа от 12 февраля 2025 года №</w:t>
      </w:r>
      <w:r w:rsidR="00EF3F97" w:rsidRPr="0011232D">
        <w:rPr>
          <w:sz w:val="28"/>
          <w:szCs w:val="28"/>
        </w:rPr>
        <w:t xml:space="preserve"> </w:t>
      </w:r>
      <w:r w:rsidRPr="0011232D">
        <w:rPr>
          <w:sz w:val="28"/>
          <w:szCs w:val="28"/>
        </w:rPr>
        <w:t>11/1 «Об утверждении Порядка выдвижения, внесения, обсуждения, рассмотрения инициативных проектов, а также проведения их конкурсного отбора, порядок расчета и возврата сумм инициативных платежей на территории Алатырского муниципального округа Чувашской Республики».</w:t>
      </w:r>
    </w:p>
    <w:p w:rsidR="00415889" w:rsidRDefault="0011232D" w:rsidP="00415889">
      <w:pPr>
        <w:pStyle w:val="af6"/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11232D">
        <w:rPr>
          <w:sz w:val="28"/>
          <w:szCs w:val="28"/>
        </w:rPr>
        <w:t>Сектору информатизации и обращений граждан администрации Алатырского муниципального округа опуб</w:t>
      </w:r>
      <w:r w:rsidR="009537CF">
        <w:rPr>
          <w:sz w:val="28"/>
          <w:szCs w:val="28"/>
        </w:rPr>
        <w:t>ликовать настоящее решение</w:t>
      </w:r>
      <w:r w:rsidRPr="0011232D">
        <w:rPr>
          <w:sz w:val="28"/>
          <w:szCs w:val="28"/>
        </w:rPr>
        <w:t xml:space="preserve"> на официальном сайте Алатырского муниципального округа.</w:t>
      </w:r>
    </w:p>
    <w:p w:rsidR="00415889" w:rsidRDefault="00415889" w:rsidP="00415889">
      <w:pPr>
        <w:pStyle w:val="af6"/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proofErr w:type="gramStart"/>
      <w:r w:rsidRPr="00415889">
        <w:rPr>
          <w:sz w:val="28"/>
          <w:szCs w:val="28"/>
        </w:rPr>
        <w:t>Контроль за</w:t>
      </w:r>
      <w:proofErr w:type="gramEnd"/>
      <w:r w:rsidRPr="00415889">
        <w:rPr>
          <w:sz w:val="28"/>
          <w:szCs w:val="28"/>
        </w:rPr>
        <w:t xml:space="preserve"> исполнением настоящего решения возложить на постоянную комиссию по вопросам бюджета, налогам, финансам, имущественных и земельных отношений Собрания депутатов Алатырского муниципального округа первого созыва.</w:t>
      </w:r>
    </w:p>
    <w:p w:rsidR="00CA6527" w:rsidRPr="00415889" w:rsidRDefault="00CA6527" w:rsidP="00415889">
      <w:pPr>
        <w:pStyle w:val="af6"/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15889">
        <w:rPr>
          <w:sz w:val="28"/>
          <w:szCs w:val="28"/>
        </w:rPr>
        <w:lastRenderedPageBreak/>
        <w:t>Настоящее решение вступает в силу со дня его официального опубликования.</w:t>
      </w:r>
    </w:p>
    <w:p w:rsidR="00CA6527" w:rsidRPr="00EF3F97" w:rsidRDefault="00CA6527" w:rsidP="00CA6527">
      <w:pPr>
        <w:ind w:right="21" w:firstLine="0"/>
        <w:rPr>
          <w:rFonts w:ascii="Times New Roman" w:hAnsi="Times New Roman" w:cs="Times New Roman"/>
        </w:rPr>
      </w:pPr>
    </w:p>
    <w:p w:rsidR="00CA6527" w:rsidRPr="00EF3F97" w:rsidRDefault="00CA6527" w:rsidP="00CA6527">
      <w:pPr>
        <w:ind w:right="21" w:firstLine="0"/>
        <w:rPr>
          <w:rFonts w:ascii="Times New Roman" w:hAnsi="Times New Roman" w:cs="Times New Roman"/>
        </w:rPr>
      </w:pPr>
    </w:p>
    <w:p w:rsidR="00CA6527" w:rsidRPr="0011232D" w:rsidRDefault="00CA6527" w:rsidP="00CA6527">
      <w:pPr>
        <w:ind w:right="21" w:firstLine="0"/>
        <w:rPr>
          <w:rFonts w:ascii="Times New Roman" w:hAnsi="Times New Roman" w:cs="Times New Roman"/>
          <w:sz w:val="28"/>
          <w:szCs w:val="28"/>
        </w:rPr>
      </w:pPr>
      <w:r w:rsidRPr="0011232D">
        <w:rPr>
          <w:rFonts w:ascii="Times New Roman" w:hAnsi="Times New Roman" w:cs="Times New Roman"/>
          <w:sz w:val="28"/>
          <w:szCs w:val="28"/>
        </w:rPr>
        <w:t>Председатель Собрания депутатов</w:t>
      </w:r>
    </w:p>
    <w:p w:rsidR="00CA6527" w:rsidRPr="0011232D" w:rsidRDefault="00CA6527" w:rsidP="00CA6527">
      <w:pPr>
        <w:ind w:right="21" w:firstLine="0"/>
        <w:rPr>
          <w:rFonts w:ascii="Times New Roman" w:hAnsi="Times New Roman" w:cs="Times New Roman"/>
          <w:sz w:val="28"/>
          <w:szCs w:val="28"/>
        </w:rPr>
      </w:pPr>
      <w:r w:rsidRPr="0011232D">
        <w:rPr>
          <w:rFonts w:ascii="Times New Roman" w:hAnsi="Times New Roman" w:cs="Times New Roman"/>
          <w:sz w:val="28"/>
          <w:szCs w:val="28"/>
        </w:rPr>
        <w:t>Алатырского муниципального округа</w:t>
      </w:r>
      <w:r w:rsidR="00EF3F97" w:rsidRPr="0011232D">
        <w:rPr>
          <w:rFonts w:ascii="Times New Roman" w:hAnsi="Times New Roman" w:cs="Times New Roman"/>
          <w:sz w:val="28"/>
          <w:szCs w:val="28"/>
        </w:rPr>
        <w:t xml:space="preserve">     </w:t>
      </w:r>
      <w:r w:rsidRPr="0011232D">
        <w:rPr>
          <w:rFonts w:ascii="Times New Roman" w:hAnsi="Times New Roman" w:cs="Times New Roman"/>
          <w:sz w:val="28"/>
          <w:szCs w:val="28"/>
        </w:rPr>
        <w:t xml:space="preserve">                                                   В.И. Степанов</w:t>
      </w:r>
    </w:p>
    <w:p w:rsidR="00CA6527" w:rsidRPr="00EF3F97" w:rsidRDefault="00CA6527" w:rsidP="00CA6527">
      <w:pPr>
        <w:ind w:right="21" w:firstLine="0"/>
        <w:rPr>
          <w:rFonts w:ascii="Times New Roman" w:hAnsi="Times New Roman" w:cs="Times New Roman"/>
        </w:rPr>
      </w:pPr>
    </w:p>
    <w:p w:rsidR="00CA6527" w:rsidRPr="00EF3F97" w:rsidRDefault="00CA6527" w:rsidP="00CA6527">
      <w:pPr>
        <w:ind w:right="21" w:firstLine="0"/>
        <w:rPr>
          <w:rFonts w:ascii="Times New Roman" w:hAnsi="Times New Roman" w:cs="Times New Roman"/>
        </w:rPr>
      </w:pPr>
    </w:p>
    <w:p w:rsidR="00EF3F97" w:rsidRPr="0011232D" w:rsidRDefault="00530A09" w:rsidP="00CA6527">
      <w:pPr>
        <w:ind w:right="21"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</w:t>
      </w:r>
      <w:r w:rsidR="00CA6527" w:rsidRPr="0011232D">
        <w:rPr>
          <w:rFonts w:ascii="Times New Roman" w:hAnsi="Times New Roman" w:cs="Times New Roman"/>
          <w:sz w:val="28"/>
          <w:szCs w:val="28"/>
        </w:rPr>
        <w:t xml:space="preserve"> Алатырского</w:t>
      </w:r>
    </w:p>
    <w:p w:rsidR="00EF3F97" w:rsidRDefault="00EF3F97" w:rsidP="00CA6527">
      <w:pPr>
        <w:ind w:right="21" w:firstLine="0"/>
        <w:rPr>
          <w:rFonts w:ascii="Times New Roman" w:hAnsi="Times New Roman" w:cs="Times New Roman"/>
          <w:sz w:val="28"/>
          <w:szCs w:val="28"/>
        </w:rPr>
      </w:pPr>
      <w:r w:rsidRPr="0011232D">
        <w:rPr>
          <w:rFonts w:ascii="Times New Roman" w:hAnsi="Times New Roman" w:cs="Times New Roman"/>
          <w:sz w:val="28"/>
          <w:szCs w:val="28"/>
        </w:rPr>
        <w:t>м</w:t>
      </w:r>
      <w:r w:rsidR="00CA6527" w:rsidRPr="0011232D">
        <w:rPr>
          <w:rFonts w:ascii="Times New Roman" w:hAnsi="Times New Roman" w:cs="Times New Roman"/>
          <w:sz w:val="28"/>
          <w:szCs w:val="28"/>
        </w:rPr>
        <w:t>униципального</w:t>
      </w:r>
      <w:r w:rsidRPr="0011232D">
        <w:rPr>
          <w:rFonts w:ascii="Times New Roman" w:hAnsi="Times New Roman" w:cs="Times New Roman"/>
          <w:sz w:val="28"/>
          <w:szCs w:val="28"/>
        </w:rPr>
        <w:t xml:space="preserve"> </w:t>
      </w:r>
      <w:r w:rsidR="00CA6527" w:rsidRPr="0011232D">
        <w:rPr>
          <w:rFonts w:ascii="Times New Roman" w:hAnsi="Times New Roman" w:cs="Times New Roman"/>
          <w:sz w:val="28"/>
          <w:szCs w:val="28"/>
        </w:rPr>
        <w:t xml:space="preserve">округа                                                         </w:t>
      </w:r>
      <w:r w:rsidR="00530A09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1232D">
        <w:rPr>
          <w:rFonts w:ascii="Times New Roman" w:hAnsi="Times New Roman" w:cs="Times New Roman"/>
          <w:sz w:val="28"/>
          <w:szCs w:val="28"/>
        </w:rPr>
        <w:t xml:space="preserve">   </w:t>
      </w:r>
      <w:r w:rsidR="00530A09">
        <w:rPr>
          <w:rFonts w:ascii="Times New Roman" w:hAnsi="Times New Roman" w:cs="Times New Roman"/>
          <w:sz w:val="28"/>
          <w:szCs w:val="28"/>
        </w:rPr>
        <w:t xml:space="preserve">   О.Г. Прошенкова</w:t>
      </w:r>
    </w:p>
    <w:p w:rsidR="00415889" w:rsidRDefault="00415889" w:rsidP="00CA6527">
      <w:pPr>
        <w:ind w:right="21" w:firstLine="0"/>
        <w:rPr>
          <w:rFonts w:ascii="Times New Roman" w:hAnsi="Times New Roman" w:cs="Times New Roman"/>
          <w:sz w:val="28"/>
          <w:szCs w:val="28"/>
        </w:rPr>
      </w:pPr>
    </w:p>
    <w:p w:rsidR="00415889" w:rsidRDefault="00415889" w:rsidP="00CA6527">
      <w:pPr>
        <w:ind w:right="21" w:firstLine="0"/>
        <w:rPr>
          <w:rFonts w:ascii="Times New Roman" w:hAnsi="Times New Roman" w:cs="Times New Roman"/>
          <w:sz w:val="28"/>
          <w:szCs w:val="28"/>
        </w:rPr>
      </w:pPr>
    </w:p>
    <w:p w:rsidR="00415889" w:rsidRPr="0011232D" w:rsidRDefault="00415889" w:rsidP="00CA6527">
      <w:pPr>
        <w:ind w:right="21" w:firstLine="0"/>
        <w:rPr>
          <w:rFonts w:ascii="Times New Roman" w:hAnsi="Times New Roman" w:cs="Times New Roman"/>
          <w:sz w:val="28"/>
          <w:szCs w:val="28"/>
        </w:rPr>
        <w:sectPr w:rsidR="00415889" w:rsidRPr="0011232D" w:rsidSect="007205CF">
          <w:headerReference w:type="default" r:id="rId10"/>
          <w:headerReference w:type="first" r:id="rId11"/>
          <w:pgSz w:w="11900" w:h="16800"/>
          <w:pgMar w:top="426" w:right="567" w:bottom="567" w:left="1134" w:header="284" w:footer="221" w:gutter="0"/>
          <w:cols w:space="720"/>
          <w:noEndnote/>
          <w:titlePg/>
          <w:docGrid w:linePitch="326"/>
        </w:sectPr>
      </w:pPr>
    </w:p>
    <w:p w:rsidR="00CA6527" w:rsidRPr="00EF3F97" w:rsidRDefault="00EF3F97" w:rsidP="00EF3F97">
      <w:pPr>
        <w:ind w:left="6521" w:right="21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УТВЕРЖДЕН</w:t>
      </w:r>
    </w:p>
    <w:p w:rsidR="00CA6527" w:rsidRPr="00EF3F97" w:rsidRDefault="00CA6527" w:rsidP="00EF3F97">
      <w:pPr>
        <w:ind w:left="6521" w:right="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EF3F97">
        <w:rPr>
          <w:rFonts w:ascii="Times New Roman" w:hAnsi="Times New Roman" w:cs="Times New Roman"/>
          <w:sz w:val="22"/>
          <w:szCs w:val="22"/>
        </w:rPr>
        <w:t>решени</w:t>
      </w:r>
      <w:r w:rsidR="00EF3F97">
        <w:rPr>
          <w:rFonts w:ascii="Times New Roman" w:hAnsi="Times New Roman" w:cs="Times New Roman"/>
          <w:sz w:val="22"/>
          <w:szCs w:val="22"/>
        </w:rPr>
        <w:t>ем</w:t>
      </w:r>
      <w:r w:rsidRPr="00EF3F97">
        <w:rPr>
          <w:rFonts w:ascii="Times New Roman" w:hAnsi="Times New Roman" w:cs="Times New Roman"/>
          <w:sz w:val="22"/>
          <w:szCs w:val="22"/>
        </w:rPr>
        <w:t xml:space="preserve"> Собрания депутатов</w:t>
      </w:r>
    </w:p>
    <w:p w:rsidR="00CA6527" w:rsidRPr="00EF3F97" w:rsidRDefault="00CA6527" w:rsidP="00EF3F97">
      <w:pPr>
        <w:ind w:left="6521" w:right="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EF3F97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CA6527" w:rsidRPr="00EF3F97" w:rsidRDefault="00EF3F97" w:rsidP="00EF3F97">
      <w:pPr>
        <w:ind w:left="6521" w:right="21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="00CA6527" w:rsidRPr="00EF3F97">
        <w:rPr>
          <w:rFonts w:ascii="Times New Roman" w:hAnsi="Times New Roman" w:cs="Times New Roman"/>
          <w:sz w:val="22"/>
          <w:szCs w:val="22"/>
        </w:rPr>
        <w:t>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36FDB">
        <w:rPr>
          <w:rFonts w:ascii="Times New Roman" w:hAnsi="Times New Roman" w:cs="Times New Roman"/>
          <w:sz w:val="22"/>
          <w:szCs w:val="22"/>
        </w:rPr>
        <w:t>21</w:t>
      </w:r>
      <w:r>
        <w:rPr>
          <w:rFonts w:ascii="Times New Roman" w:hAnsi="Times New Roman" w:cs="Times New Roman"/>
          <w:sz w:val="22"/>
          <w:szCs w:val="22"/>
        </w:rPr>
        <w:t>.</w:t>
      </w:r>
      <w:r w:rsidR="00936FDB">
        <w:rPr>
          <w:rFonts w:ascii="Times New Roman" w:hAnsi="Times New Roman" w:cs="Times New Roman"/>
          <w:sz w:val="22"/>
          <w:szCs w:val="22"/>
        </w:rPr>
        <w:t>08</w:t>
      </w:r>
      <w:r>
        <w:rPr>
          <w:rFonts w:ascii="Times New Roman" w:hAnsi="Times New Roman" w:cs="Times New Roman"/>
          <w:sz w:val="22"/>
          <w:szCs w:val="22"/>
        </w:rPr>
        <w:t>.2026</w:t>
      </w:r>
      <w:r w:rsidR="00CA6527" w:rsidRPr="00EF3F97">
        <w:rPr>
          <w:rFonts w:ascii="Times New Roman" w:hAnsi="Times New Roman" w:cs="Times New Roman"/>
          <w:sz w:val="22"/>
          <w:szCs w:val="22"/>
        </w:rPr>
        <w:t xml:space="preserve"> №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36FDB">
        <w:rPr>
          <w:rFonts w:ascii="Times New Roman" w:hAnsi="Times New Roman" w:cs="Times New Roman"/>
          <w:sz w:val="22"/>
          <w:szCs w:val="22"/>
        </w:rPr>
        <w:t>36</w:t>
      </w:r>
      <w:r>
        <w:rPr>
          <w:rFonts w:ascii="Times New Roman" w:hAnsi="Times New Roman" w:cs="Times New Roman"/>
          <w:sz w:val="22"/>
          <w:szCs w:val="22"/>
        </w:rPr>
        <w:t>/</w:t>
      </w:r>
      <w:r w:rsidR="003552EE">
        <w:rPr>
          <w:rFonts w:ascii="Times New Roman" w:hAnsi="Times New Roman" w:cs="Times New Roman"/>
          <w:sz w:val="22"/>
          <w:szCs w:val="22"/>
        </w:rPr>
        <w:t>1</w:t>
      </w:r>
      <w:bookmarkStart w:id="0" w:name="_GoBack"/>
      <w:bookmarkEnd w:id="0"/>
    </w:p>
    <w:p w:rsidR="00CA6527" w:rsidRPr="00CA6527" w:rsidRDefault="00CA6527" w:rsidP="00CA6527">
      <w:pPr>
        <w:ind w:right="21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EF3F97" w:rsidRPr="00EF3F97" w:rsidRDefault="00CA6527" w:rsidP="00CA6527">
      <w:pPr>
        <w:ind w:right="21" w:firstLine="0"/>
        <w:jc w:val="center"/>
        <w:rPr>
          <w:rFonts w:ascii="Times New Roman" w:hAnsi="Times New Roman" w:cs="Times New Roman"/>
          <w:b/>
        </w:rPr>
      </w:pPr>
      <w:r w:rsidRPr="00EF3F97">
        <w:rPr>
          <w:rFonts w:ascii="Times New Roman" w:hAnsi="Times New Roman" w:cs="Times New Roman"/>
          <w:b/>
        </w:rPr>
        <w:t>П</w:t>
      </w:r>
      <w:r w:rsidR="00EF3F97" w:rsidRPr="00EF3F97">
        <w:rPr>
          <w:rFonts w:ascii="Times New Roman" w:hAnsi="Times New Roman" w:cs="Times New Roman"/>
          <w:b/>
        </w:rPr>
        <w:t>ОРЯДОК</w:t>
      </w:r>
    </w:p>
    <w:p w:rsidR="00CA6527" w:rsidRPr="00EF3F97" w:rsidRDefault="00EF3F97" w:rsidP="00CA6527">
      <w:pPr>
        <w:ind w:right="21" w:firstLine="0"/>
        <w:jc w:val="center"/>
        <w:rPr>
          <w:rFonts w:ascii="Times New Roman" w:hAnsi="Times New Roman" w:cs="Times New Roman"/>
          <w:b/>
        </w:rPr>
      </w:pPr>
      <w:r w:rsidRPr="00EF3F97">
        <w:rPr>
          <w:rFonts w:ascii="Times New Roman" w:hAnsi="Times New Roman" w:cs="Times New Roman"/>
          <w:b/>
        </w:rPr>
        <w:t>выдвижения, внесения, обсуждения, рассмотрения инициативных проектов, а также проведения их конкурсного отбора на территории Алатырского муниципального округа Чувашской Республики, порядка расчета и возврата сумм инициативных платежей, подлежащих возврату лицам (в том числе организациям), осуществившим их перечисление в бюджет Алатырского муниципального округа Чувашской Республики</w:t>
      </w:r>
    </w:p>
    <w:p w:rsidR="00EF3F97" w:rsidRPr="00EF3F97" w:rsidRDefault="00EF3F97" w:rsidP="00CA6527">
      <w:pPr>
        <w:ind w:right="21" w:firstLine="0"/>
        <w:jc w:val="center"/>
        <w:rPr>
          <w:rFonts w:ascii="Times New Roman" w:hAnsi="Times New Roman" w:cs="Times New Roman"/>
        </w:rPr>
      </w:pPr>
    </w:p>
    <w:p w:rsidR="00CA6527" w:rsidRPr="00EF3F97" w:rsidRDefault="00EF3F97" w:rsidP="00EF3F97">
      <w:pPr>
        <w:ind w:right="21" w:firstLine="0"/>
        <w:jc w:val="center"/>
        <w:rPr>
          <w:rFonts w:ascii="Times New Roman" w:hAnsi="Times New Roman" w:cs="Times New Roman"/>
          <w:b/>
        </w:rPr>
      </w:pPr>
      <w:r w:rsidRPr="00EF3F97">
        <w:rPr>
          <w:rFonts w:ascii="Times New Roman" w:hAnsi="Times New Roman" w:cs="Times New Roman"/>
          <w:b/>
          <w:lang w:val="en-US"/>
        </w:rPr>
        <w:t>I</w:t>
      </w:r>
      <w:r w:rsidR="00CA6527" w:rsidRPr="00EF3F97">
        <w:rPr>
          <w:rFonts w:ascii="Times New Roman" w:hAnsi="Times New Roman" w:cs="Times New Roman"/>
          <w:b/>
        </w:rPr>
        <w:t>. Общие положения</w:t>
      </w:r>
    </w:p>
    <w:p w:rsidR="00EF6199" w:rsidRPr="00EF6199" w:rsidRDefault="00CA6527" w:rsidP="00F13CB2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</w:pPr>
      <w:proofErr w:type="gramStart"/>
      <w:r w:rsidRPr="00EF6199">
        <w:rPr>
          <w:sz w:val="24"/>
          <w:szCs w:val="24"/>
        </w:rPr>
        <w:t>Настоящий Порядок выдвижения, внесения, обсуждения, рассмотрения инициативных проектов, а также проведения их конкурсного отбора на территории</w:t>
      </w:r>
      <w:r w:rsidR="00804369" w:rsidRPr="00EF6199">
        <w:rPr>
          <w:sz w:val="24"/>
          <w:szCs w:val="24"/>
        </w:rPr>
        <w:t xml:space="preserve"> Алатырского </w:t>
      </w:r>
      <w:r w:rsidRPr="00EF6199">
        <w:rPr>
          <w:sz w:val="24"/>
          <w:szCs w:val="24"/>
        </w:rPr>
        <w:t>муниципального округа Чувашской Республики, порядка расчета и возврата сумм инициативных платежей, подлежащих возврату лицам (в том числе организациям), осуществившим их перечисление в бюджет</w:t>
      </w:r>
      <w:r w:rsidR="00804369" w:rsidRPr="00EF6199">
        <w:rPr>
          <w:sz w:val="24"/>
          <w:szCs w:val="24"/>
        </w:rPr>
        <w:t xml:space="preserve"> Алатырского </w:t>
      </w:r>
      <w:r w:rsidRPr="00EF6199">
        <w:rPr>
          <w:sz w:val="24"/>
          <w:szCs w:val="24"/>
        </w:rPr>
        <w:t>муниципального округа Чувашской Республики (далее - Порядок), определяет требования к инициативным проектам и их реализации на территории</w:t>
      </w:r>
      <w:r w:rsidR="00804369" w:rsidRPr="00EF6199">
        <w:rPr>
          <w:sz w:val="24"/>
          <w:szCs w:val="24"/>
        </w:rPr>
        <w:t xml:space="preserve"> Алатырского </w:t>
      </w:r>
      <w:r w:rsidRPr="00EF6199">
        <w:rPr>
          <w:sz w:val="24"/>
          <w:szCs w:val="24"/>
        </w:rPr>
        <w:t>муниципального округа</w:t>
      </w:r>
      <w:proofErr w:type="gramEnd"/>
      <w:r w:rsidRPr="00EF6199">
        <w:rPr>
          <w:sz w:val="24"/>
          <w:szCs w:val="24"/>
        </w:rPr>
        <w:t xml:space="preserve"> Чувашской Республики (далее - </w:t>
      </w:r>
      <w:r w:rsidR="00804369" w:rsidRPr="00EF6199">
        <w:rPr>
          <w:sz w:val="24"/>
          <w:szCs w:val="24"/>
        </w:rPr>
        <w:t>Алатырский</w:t>
      </w:r>
      <w:r w:rsidRPr="00EF6199">
        <w:rPr>
          <w:sz w:val="24"/>
          <w:szCs w:val="24"/>
        </w:rPr>
        <w:t xml:space="preserve"> муниципальный округ) или его части.</w:t>
      </w:r>
      <w:r w:rsidR="009C58A8" w:rsidRPr="00EF6199">
        <w:rPr>
          <w:sz w:val="24"/>
          <w:szCs w:val="24"/>
        </w:rPr>
        <w:t xml:space="preserve"> </w:t>
      </w:r>
      <w:r w:rsidRPr="00EF6199">
        <w:rPr>
          <w:sz w:val="24"/>
          <w:szCs w:val="24"/>
        </w:rPr>
        <w:t xml:space="preserve">На всей территории </w:t>
      </w:r>
      <w:r w:rsidR="00804369" w:rsidRPr="00EF6199">
        <w:rPr>
          <w:sz w:val="24"/>
          <w:szCs w:val="24"/>
        </w:rPr>
        <w:t>Алатырского</w:t>
      </w:r>
      <w:r w:rsidRPr="00EF6199">
        <w:rPr>
          <w:sz w:val="24"/>
          <w:szCs w:val="24"/>
        </w:rPr>
        <w:t xml:space="preserve">  муниципального округа Чувашской Республики могут реализовываться инициативные проекты.</w:t>
      </w:r>
    </w:p>
    <w:p w:rsidR="00EF6199" w:rsidRPr="00EF6199" w:rsidRDefault="00CA6527" w:rsidP="00F13CB2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proofErr w:type="gramStart"/>
      <w:r w:rsidRPr="00EF6199">
        <w:rPr>
          <w:sz w:val="24"/>
          <w:szCs w:val="24"/>
        </w:rPr>
        <w:t>Настоящий Порядок не применяется:</w:t>
      </w:r>
      <w:r w:rsidR="00F13CB2" w:rsidRPr="00EF6199">
        <w:rPr>
          <w:sz w:val="24"/>
          <w:szCs w:val="24"/>
        </w:rPr>
        <w:t xml:space="preserve"> </w:t>
      </w:r>
      <w:r w:rsidRPr="00EF6199">
        <w:rPr>
          <w:sz w:val="24"/>
          <w:szCs w:val="24"/>
        </w:rPr>
        <w:t>в отношении инициативных проектов, реализация которых осуществляется их инициаторами;</w:t>
      </w:r>
      <w:r w:rsidR="00804369" w:rsidRPr="00EF6199">
        <w:rPr>
          <w:sz w:val="24"/>
          <w:szCs w:val="24"/>
        </w:rPr>
        <w:t xml:space="preserve"> </w:t>
      </w:r>
      <w:r w:rsidRPr="00EF6199">
        <w:rPr>
          <w:sz w:val="24"/>
          <w:szCs w:val="24"/>
        </w:rPr>
        <w:t xml:space="preserve">в случае предоставления инициатору проекта из бюджета </w:t>
      </w:r>
      <w:r w:rsidR="00804369" w:rsidRPr="00EF6199">
        <w:rPr>
          <w:sz w:val="24"/>
          <w:szCs w:val="24"/>
        </w:rPr>
        <w:t>Алатырского</w:t>
      </w:r>
      <w:r w:rsidRPr="00EF6199">
        <w:rPr>
          <w:sz w:val="24"/>
          <w:szCs w:val="24"/>
        </w:rPr>
        <w:t xml:space="preserve">  муниципального округа гранта, в том числе по результатам проводимого органами местного самоуправления</w:t>
      </w:r>
      <w:r w:rsidR="00804369" w:rsidRPr="00EF6199">
        <w:rPr>
          <w:sz w:val="24"/>
          <w:szCs w:val="24"/>
        </w:rPr>
        <w:t xml:space="preserve"> Алатырского </w:t>
      </w:r>
      <w:r w:rsidRPr="00EF6199">
        <w:rPr>
          <w:sz w:val="24"/>
          <w:szCs w:val="24"/>
        </w:rPr>
        <w:t>муниципального округа конкурсного отбора;</w:t>
      </w:r>
      <w:r w:rsidR="00F13CB2" w:rsidRPr="00EF6199">
        <w:rPr>
          <w:sz w:val="24"/>
          <w:szCs w:val="24"/>
        </w:rPr>
        <w:t xml:space="preserve"> </w:t>
      </w:r>
      <w:r w:rsidRPr="00EF6199">
        <w:rPr>
          <w:sz w:val="24"/>
          <w:szCs w:val="24"/>
        </w:rPr>
        <w:t>в случае реализации инициативных проектов с привлечением средств межбюджетных трансфертов из республиканского бюджета Чувашской Республики, имеющих целевое назначение, если иное</w:t>
      </w:r>
      <w:proofErr w:type="gramEnd"/>
      <w:r w:rsidRPr="00EF6199">
        <w:rPr>
          <w:sz w:val="24"/>
          <w:szCs w:val="24"/>
        </w:rPr>
        <w:t xml:space="preserve"> не предусмотрено законом и (или) иным нормативным правовым актом Чувашской Республики и принятыми в соответствии с ними решениями Собрания депутатов</w:t>
      </w:r>
      <w:r w:rsidR="00804369" w:rsidRPr="00EF6199">
        <w:rPr>
          <w:sz w:val="24"/>
          <w:szCs w:val="24"/>
        </w:rPr>
        <w:t xml:space="preserve"> Алатырского </w:t>
      </w:r>
      <w:r w:rsidRPr="00EF6199">
        <w:rPr>
          <w:sz w:val="24"/>
          <w:szCs w:val="24"/>
        </w:rPr>
        <w:t>муниципального округа.</w:t>
      </w:r>
    </w:p>
    <w:p w:rsidR="00EF6199" w:rsidRPr="00EF6199" w:rsidRDefault="00CA6527" w:rsidP="00F13CB2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EF6199">
        <w:rPr>
          <w:sz w:val="24"/>
          <w:szCs w:val="24"/>
        </w:rPr>
        <w:t>В настоящем Порядке используются следующие основные понятия:</w:t>
      </w:r>
      <w:r w:rsidR="00804369" w:rsidRPr="00EF6199">
        <w:rPr>
          <w:sz w:val="24"/>
          <w:szCs w:val="24"/>
        </w:rPr>
        <w:t xml:space="preserve"> </w:t>
      </w:r>
      <w:r w:rsidRPr="00EF6199">
        <w:rPr>
          <w:sz w:val="24"/>
          <w:szCs w:val="24"/>
        </w:rPr>
        <w:t xml:space="preserve">инициативные проекты - проекты, разработанные и выдвинутые в соответствии с настоящим Порядком инициаторами проектов в целях реализации на территории, части территории </w:t>
      </w:r>
      <w:r w:rsidR="00804369" w:rsidRPr="00EF6199">
        <w:rPr>
          <w:sz w:val="24"/>
          <w:szCs w:val="24"/>
        </w:rPr>
        <w:t>Алатырского</w:t>
      </w:r>
      <w:r w:rsidRPr="00EF6199">
        <w:rPr>
          <w:sz w:val="24"/>
          <w:szCs w:val="24"/>
        </w:rPr>
        <w:t xml:space="preserve">  муниципального округа мероприятий, имеющих приоритетное значение для жителей </w:t>
      </w:r>
      <w:r w:rsidR="00804369" w:rsidRPr="00EF6199">
        <w:rPr>
          <w:sz w:val="24"/>
          <w:szCs w:val="24"/>
        </w:rPr>
        <w:t>Алатырского</w:t>
      </w:r>
      <w:r w:rsidRPr="00EF6199">
        <w:rPr>
          <w:sz w:val="24"/>
          <w:szCs w:val="24"/>
        </w:rPr>
        <w:t xml:space="preserve">  муниципального округа, по решению вопросов местного значения или иных вопросов, право </w:t>
      </w:r>
      <w:proofErr w:type="gramStart"/>
      <w:r w:rsidRPr="00EF6199">
        <w:rPr>
          <w:sz w:val="24"/>
          <w:szCs w:val="24"/>
        </w:rPr>
        <w:t>решения</w:t>
      </w:r>
      <w:proofErr w:type="gramEnd"/>
      <w:r w:rsidRPr="00EF6199">
        <w:rPr>
          <w:sz w:val="24"/>
          <w:szCs w:val="24"/>
        </w:rPr>
        <w:t xml:space="preserve"> которых предоставлено органам местн</w:t>
      </w:r>
      <w:r w:rsidR="00804369" w:rsidRPr="00EF6199">
        <w:rPr>
          <w:sz w:val="24"/>
          <w:szCs w:val="24"/>
        </w:rPr>
        <w:t>ого самоуправления Алатырского</w:t>
      </w:r>
      <w:r w:rsidRPr="00EF6199">
        <w:rPr>
          <w:sz w:val="24"/>
          <w:szCs w:val="24"/>
        </w:rPr>
        <w:t xml:space="preserve"> муниципального округа (далее - инициативные проекты);</w:t>
      </w:r>
      <w:r w:rsidR="00804369" w:rsidRPr="00EF6199">
        <w:rPr>
          <w:sz w:val="24"/>
          <w:szCs w:val="24"/>
        </w:rPr>
        <w:t xml:space="preserve"> </w:t>
      </w:r>
      <w:proofErr w:type="gramStart"/>
      <w:r w:rsidRPr="00EF6199">
        <w:rPr>
          <w:sz w:val="24"/>
          <w:szCs w:val="24"/>
        </w:rPr>
        <w:t>инициативное бюджетирование - форма участия жителей</w:t>
      </w:r>
      <w:r w:rsidR="00804369" w:rsidRPr="00EF6199">
        <w:rPr>
          <w:sz w:val="24"/>
          <w:szCs w:val="24"/>
        </w:rPr>
        <w:t xml:space="preserve"> Алатырского </w:t>
      </w:r>
      <w:r w:rsidRPr="00EF6199">
        <w:rPr>
          <w:sz w:val="24"/>
          <w:szCs w:val="24"/>
        </w:rPr>
        <w:t>муниципального округа в решении вопросов местного значения посредством выдвижения, участия в отборе, реализации и контроле за реализацией инициативных проектов;</w:t>
      </w:r>
      <w:r w:rsidR="00804369" w:rsidRPr="00EF6199">
        <w:rPr>
          <w:sz w:val="24"/>
          <w:szCs w:val="24"/>
        </w:rPr>
        <w:t xml:space="preserve"> </w:t>
      </w:r>
      <w:r w:rsidRPr="00EF6199">
        <w:rPr>
          <w:sz w:val="24"/>
          <w:szCs w:val="24"/>
        </w:rPr>
        <w:t xml:space="preserve">инициативные платежи - денежные средства граждан, индивидуальных предпринимателей и юридических лиц, уплачиваемые на добровольной основе и зачисляемые в соответствии с Бюджетным кодексом Российской </w:t>
      </w:r>
      <w:r w:rsidR="00804369" w:rsidRPr="00EF6199">
        <w:rPr>
          <w:sz w:val="24"/>
          <w:szCs w:val="24"/>
        </w:rPr>
        <w:t xml:space="preserve">Федерации в </w:t>
      </w:r>
      <w:proofErr w:type="spellStart"/>
      <w:r w:rsidR="00804369" w:rsidRPr="00EF6199">
        <w:rPr>
          <w:sz w:val="24"/>
          <w:szCs w:val="24"/>
        </w:rPr>
        <w:t>бюдже</w:t>
      </w:r>
      <w:proofErr w:type="spellEnd"/>
      <w:r w:rsidR="00804369" w:rsidRPr="00EF6199">
        <w:rPr>
          <w:sz w:val="24"/>
          <w:szCs w:val="24"/>
        </w:rPr>
        <w:t xml:space="preserve"> Алатырского </w:t>
      </w:r>
      <w:r w:rsidRPr="00EF6199">
        <w:rPr>
          <w:sz w:val="24"/>
          <w:szCs w:val="24"/>
        </w:rPr>
        <w:t>муниципального округа в целях реализации конкретных инициативных проектов;</w:t>
      </w:r>
      <w:proofErr w:type="gramEnd"/>
      <w:r w:rsidR="00804369" w:rsidRPr="00EF6199">
        <w:rPr>
          <w:sz w:val="24"/>
          <w:szCs w:val="24"/>
        </w:rPr>
        <w:t xml:space="preserve"> </w:t>
      </w:r>
      <w:proofErr w:type="gramStart"/>
      <w:r w:rsidRPr="00EF6199">
        <w:rPr>
          <w:sz w:val="24"/>
          <w:szCs w:val="24"/>
        </w:rPr>
        <w:t>уполномоченный орган - структурное подразделение администрации</w:t>
      </w:r>
      <w:r w:rsidR="00804369" w:rsidRPr="00EF6199">
        <w:rPr>
          <w:sz w:val="24"/>
          <w:szCs w:val="24"/>
        </w:rPr>
        <w:t xml:space="preserve"> Алатырского </w:t>
      </w:r>
      <w:r w:rsidRPr="00EF6199">
        <w:rPr>
          <w:sz w:val="24"/>
          <w:szCs w:val="24"/>
        </w:rPr>
        <w:t>муниципального округа, ответственное за организацию работы по рассмотрению инициативных проектов в соответствующей сфере, а также проведению их конкурсного отбора и реализации;</w:t>
      </w:r>
      <w:r w:rsidR="00804369" w:rsidRPr="00EF6199">
        <w:rPr>
          <w:sz w:val="24"/>
          <w:szCs w:val="24"/>
        </w:rPr>
        <w:t xml:space="preserve"> </w:t>
      </w:r>
      <w:r w:rsidRPr="00EF6199">
        <w:rPr>
          <w:sz w:val="24"/>
          <w:szCs w:val="24"/>
        </w:rPr>
        <w:t>комиссия по проведению конкурсного отбора инициативных проектов - коллегиальный орган, сформированный администрацией</w:t>
      </w:r>
      <w:r w:rsidR="00804369" w:rsidRPr="00EF6199">
        <w:rPr>
          <w:sz w:val="24"/>
          <w:szCs w:val="24"/>
        </w:rPr>
        <w:t xml:space="preserve"> Алатырского </w:t>
      </w:r>
      <w:r w:rsidRPr="00EF6199">
        <w:rPr>
          <w:sz w:val="24"/>
          <w:szCs w:val="24"/>
        </w:rPr>
        <w:t>муниципального округа в целях проведения конкурсного отбора инициативного проекта (далее - конкурсная комиссия).</w:t>
      </w:r>
      <w:proofErr w:type="gramEnd"/>
    </w:p>
    <w:p w:rsidR="00EF6199" w:rsidRPr="00EF6199" w:rsidRDefault="00CA6527" w:rsidP="00F13CB2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</w:pPr>
      <w:proofErr w:type="gramStart"/>
      <w:r w:rsidRPr="00EF6199">
        <w:rPr>
          <w:sz w:val="24"/>
          <w:szCs w:val="24"/>
        </w:rPr>
        <w:t>Целью реализации инициативных проектов является активизац</w:t>
      </w:r>
      <w:r w:rsidR="00804369" w:rsidRPr="00EF6199">
        <w:rPr>
          <w:sz w:val="24"/>
          <w:szCs w:val="24"/>
        </w:rPr>
        <w:t>ия участия жителей Алатырского</w:t>
      </w:r>
      <w:r w:rsidRPr="00EF6199">
        <w:rPr>
          <w:sz w:val="24"/>
          <w:szCs w:val="24"/>
        </w:rPr>
        <w:t xml:space="preserve"> муниципального округа, индивидуальных предпринимателей, юридических лиц и общественных организаций в осуществлении местного самоуправления и решении вопросов местного значения, повышение эффективности использован</w:t>
      </w:r>
      <w:r w:rsidR="00804369" w:rsidRPr="00EF6199">
        <w:rPr>
          <w:sz w:val="24"/>
          <w:szCs w:val="24"/>
        </w:rPr>
        <w:t>ия средств бюджета Алатырского</w:t>
      </w:r>
      <w:r w:rsidRPr="00EF6199">
        <w:rPr>
          <w:sz w:val="24"/>
          <w:szCs w:val="24"/>
        </w:rPr>
        <w:t xml:space="preserve"> муниципального округа, в том числе посредством п</w:t>
      </w:r>
      <w:r w:rsidR="00804369" w:rsidRPr="00EF6199">
        <w:rPr>
          <w:sz w:val="24"/>
          <w:szCs w:val="24"/>
        </w:rPr>
        <w:t>ривлечения жителей Алатырского</w:t>
      </w:r>
      <w:r w:rsidRPr="00EF6199">
        <w:rPr>
          <w:sz w:val="24"/>
          <w:szCs w:val="24"/>
        </w:rPr>
        <w:t xml:space="preserve"> муниципального округа, индивидуальных предпринимателей, юридических лиц и общественных организаций к </w:t>
      </w:r>
      <w:proofErr w:type="spellStart"/>
      <w:r w:rsidRPr="00EF6199">
        <w:rPr>
          <w:sz w:val="24"/>
          <w:szCs w:val="24"/>
        </w:rPr>
        <w:t>софинансированию</w:t>
      </w:r>
      <w:proofErr w:type="spellEnd"/>
      <w:r w:rsidRPr="00EF6199">
        <w:rPr>
          <w:sz w:val="24"/>
          <w:szCs w:val="24"/>
        </w:rPr>
        <w:t xml:space="preserve"> инициативных проектов.</w:t>
      </w:r>
      <w:proofErr w:type="gramEnd"/>
    </w:p>
    <w:p w:rsidR="00CA6527" w:rsidRPr="00EF6199" w:rsidRDefault="00CA6527" w:rsidP="00F13CB2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EF6199">
        <w:rPr>
          <w:sz w:val="24"/>
          <w:szCs w:val="24"/>
        </w:rPr>
        <w:lastRenderedPageBreak/>
        <w:t>Задачами реализации инициативных проектов являются:</w:t>
      </w:r>
    </w:p>
    <w:p w:rsidR="00CA6527" w:rsidRPr="00AC4918" w:rsidRDefault="00CA6527" w:rsidP="00AC4918">
      <w:pPr>
        <w:pStyle w:val="af6"/>
        <w:numPr>
          <w:ilvl w:val="0"/>
          <w:numId w:val="18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AC4918">
        <w:rPr>
          <w:sz w:val="24"/>
          <w:szCs w:val="24"/>
        </w:rPr>
        <w:t xml:space="preserve">организация взаимодействия населения, индивидуальных предпринимателей, юридических лиц и общественных организаций с органами местного самоуправления </w:t>
      </w:r>
      <w:r w:rsidR="00804369" w:rsidRPr="00AC4918">
        <w:rPr>
          <w:sz w:val="24"/>
          <w:szCs w:val="24"/>
        </w:rPr>
        <w:t>Алатырского</w:t>
      </w:r>
      <w:r w:rsidRPr="00AC4918">
        <w:rPr>
          <w:sz w:val="24"/>
          <w:szCs w:val="24"/>
        </w:rPr>
        <w:t xml:space="preserve"> муниципального округа при решении вопросов местного значения;</w:t>
      </w:r>
    </w:p>
    <w:p w:rsidR="00CA6527" w:rsidRPr="00AC4918" w:rsidRDefault="00CA6527" w:rsidP="00AC4918">
      <w:pPr>
        <w:pStyle w:val="af6"/>
        <w:numPr>
          <w:ilvl w:val="0"/>
          <w:numId w:val="18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AC4918">
        <w:rPr>
          <w:sz w:val="24"/>
          <w:szCs w:val="24"/>
        </w:rPr>
        <w:t>повышение эффективности использования бюджета</w:t>
      </w:r>
      <w:r w:rsidR="00804369" w:rsidRPr="00AC4918">
        <w:rPr>
          <w:sz w:val="24"/>
          <w:szCs w:val="24"/>
        </w:rPr>
        <w:t xml:space="preserve"> Алатырского </w:t>
      </w:r>
      <w:r w:rsidRPr="00AC4918">
        <w:rPr>
          <w:sz w:val="24"/>
          <w:szCs w:val="24"/>
        </w:rPr>
        <w:t xml:space="preserve">муниципального округа, в том числе посредством </w:t>
      </w:r>
      <w:r w:rsidR="00804369" w:rsidRPr="00AC4918">
        <w:rPr>
          <w:sz w:val="24"/>
          <w:szCs w:val="24"/>
        </w:rPr>
        <w:t>вовлечения жителей Алатырского м</w:t>
      </w:r>
      <w:r w:rsidRPr="00AC4918">
        <w:rPr>
          <w:sz w:val="24"/>
          <w:szCs w:val="24"/>
        </w:rPr>
        <w:t>униципального округа, индивидуальных предпринимателей, юридических лиц и общественных организаций в процесс принятия решений на местном уровне;</w:t>
      </w:r>
    </w:p>
    <w:p w:rsidR="00EF6199" w:rsidRPr="00AC4918" w:rsidRDefault="00CA6527" w:rsidP="00AC4918">
      <w:pPr>
        <w:pStyle w:val="af6"/>
        <w:numPr>
          <w:ilvl w:val="0"/>
          <w:numId w:val="18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AC4918">
        <w:rPr>
          <w:sz w:val="24"/>
          <w:szCs w:val="24"/>
        </w:rPr>
        <w:t>повышение заинтере</w:t>
      </w:r>
      <w:r w:rsidR="00804369" w:rsidRPr="00AC4918">
        <w:rPr>
          <w:sz w:val="24"/>
          <w:szCs w:val="24"/>
        </w:rPr>
        <w:t xml:space="preserve">сованности жителей Алатырского </w:t>
      </w:r>
      <w:r w:rsidRPr="00AC4918">
        <w:rPr>
          <w:sz w:val="24"/>
          <w:szCs w:val="24"/>
        </w:rPr>
        <w:t xml:space="preserve">муниципального округа, индивидуальных предпринимателей, юридических лиц и общественных организаций в решении вопросов местного значения, иных вопросов, право </w:t>
      </w:r>
      <w:proofErr w:type="gramStart"/>
      <w:r w:rsidRPr="00AC4918">
        <w:rPr>
          <w:sz w:val="24"/>
          <w:szCs w:val="24"/>
        </w:rPr>
        <w:t>решения</w:t>
      </w:r>
      <w:proofErr w:type="gramEnd"/>
      <w:r w:rsidRPr="00AC4918">
        <w:rPr>
          <w:sz w:val="24"/>
          <w:szCs w:val="24"/>
        </w:rPr>
        <w:t xml:space="preserve"> которых предоставлено органам местн</w:t>
      </w:r>
      <w:r w:rsidR="00804369" w:rsidRPr="00AC4918">
        <w:rPr>
          <w:sz w:val="24"/>
          <w:szCs w:val="24"/>
        </w:rPr>
        <w:t xml:space="preserve">ого самоуправления Алатырского </w:t>
      </w:r>
      <w:r w:rsidRPr="00AC4918">
        <w:rPr>
          <w:sz w:val="24"/>
          <w:szCs w:val="24"/>
        </w:rPr>
        <w:t>муниципального округа, посредством их участия в реализации инициативных проектов.</w:t>
      </w:r>
    </w:p>
    <w:p w:rsidR="00CA6527" w:rsidRPr="00EF6199" w:rsidRDefault="00CA6527" w:rsidP="00EF6199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rPr>
          <w:sz w:val="24"/>
          <w:szCs w:val="24"/>
        </w:rPr>
      </w:pPr>
      <w:r w:rsidRPr="00EF6199">
        <w:rPr>
          <w:sz w:val="24"/>
          <w:szCs w:val="24"/>
        </w:rPr>
        <w:t>Принципами реализации инициативных проектов являются:</w:t>
      </w:r>
    </w:p>
    <w:p w:rsidR="00CA6527" w:rsidRPr="00AC4918" w:rsidRDefault="00CA6527" w:rsidP="00AC4918">
      <w:pPr>
        <w:pStyle w:val="af6"/>
        <w:numPr>
          <w:ilvl w:val="0"/>
          <w:numId w:val="19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AC4918">
        <w:rPr>
          <w:sz w:val="24"/>
          <w:szCs w:val="24"/>
        </w:rPr>
        <w:t>равный доступ населения к определению и выбору объектов расходования бюджетных средств;</w:t>
      </w:r>
    </w:p>
    <w:p w:rsidR="00CA6527" w:rsidRPr="00AC4918" w:rsidRDefault="00CA6527" w:rsidP="00AC4918">
      <w:pPr>
        <w:pStyle w:val="af6"/>
        <w:numPr>
          <w:ilvl w:val="0"/>
          <w:numId w:val="19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AC4918">
        <w:rPr>
          <w:sz w:val="24"/>
          <w:szCs w:val="24"/>
        </w:rPr>
        <w:t>открытость и гласность процедуры выдвижения, внесения, обсуждения, рассмотрения инициативных проектов, а также проведения их конкурсного отбора;</w:t>
      </w:r>
    </w:p>
    <w:p w:rsidR="00CA6527" w:rsidRPr="00AC4918" w:rsidRDefault="00CA6527" w:rsidP="00AC4918">
      <w:pPr>
        <w:pStyle w:val="af6"/>
        <w:numPr>
          <w:ilvl w:val="0"/>
          <w:numId w:val="19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AC4918">
        <w:rPr>
          <w:sz w:val="24"/>
          <w:szCs w:val="24"/>
        </w:rPr>
        <w:t>конкурсный отбор инициативных проектов.</w:t>
      </w:r>
    </w:p>
    <w:p w:rsidR="00CA6527" w:rsidRPr="00AC4918" w:rsidRDefault="00CA6527" w:rsidP="00AC4918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AC4918">
        <w:rPr>
          <w:sz w:val="24"/>
          <w:szCs w:val="24"/>
        </w:rPr>
        <w:t xml:space="preserve">Объект, земельный участок, в </w:t>
      </w:r>
      <w:proofErr w:type="gramStart"/>
      <w:r w:rsidRPr="00AC4918">
        <w:rPr>
          <w:sz w:val="24"/>
          <w:szCs w:val="24"/>
        </w:rPr>
        <w:t>границах</w:t>
      </w:r>
      <w:proofErr w:type="gramEnd"/>
      <w:r w:rsidRPr="00AC4918">
        <w:rPr>
          <w:sz w:val="24"/>
          <w:szCs w:val="24"/>
        </w:rPr>
        <w:t xml:space="preserve"> которых планируется реализация инициативного проекта, должны находиться в муниципальной собственности </w:t>
      </w:r>
      <w:r w:rsidR="002F2711" w:rsidRPr="00AC4918">
        <w:rPr>
          <w:sz w:val="24"/>
          <w:szCs w:val="24"/>
        </w:rPr>
        <w:t>Алатырского</w:t>
      </w:r>
      <w:r w:rsidRPr="00AC4918">
        <w:rPr>
          <w:sz w:val="24"/>
          <w:szCs w:val="24"/>
        </w:rPr>
        <w:t xml:space="preserve"> муниципального округа или относиться к землям (земельным участкам), государственная собственность на которые не разграничена.</w:t>
      </w:r>
    </w:p>
    <w:p w:rsidR="00CA6527" w:rsidRPr="00AC4918" w:rsidRDefault="00CA6527" w:rsidP="00AC4918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</w:pPr>
      <w:r w:rsidRPr="00AC4918">
        <w:rPr>
          <w:sz w:val="24"/>
          <w:szCs w:val="24"/>
        </w:rPr>
        <w:t>Источником финансового обеспечения реализации инициативных проектов являются предусмотренные решением Собрания депутатов</w:t>
      </w:r>
      <w:r w:rsidR="002F2711" w:rsidRPr="00AC4918">
        <w:rPr>
          <w:sz w:val="24"/>
          <w:szCs w:val="24"/>
        </w:rPr>
        <w:t xml:space="preserve"> Алатырского </w:t>
      </w:r>
      <w:r w:rsidRPr="00AC4918">
        <w:rPr>
          <w:sz w:val="24"/>
          <w:szCs w:val="24"/>
        </w:rPr>
        <w:t>муниципальног</w:t>
      </w:r>
      <w:r w:rsidR="002F2711" w:rsidRPr="00AC4918">
        <w:rPr>
          <w:sz w:val="24"/>
          <w:szCs w:val="24"/>
        </w:rPr>
        <w:t xml:space="preserve">о округа о бюджете Алатырского </w:t>
      </w:r>
      <w:r w:rsidRPr="00AC4918">
        <w:rPr>
          <w:sz w:val="24"/>
          <w:szCs w:val="24"/>
        </w:rPr>
        <w:t xml:space="preserve">муниципального округа на очередной финансовый год и плановый период бюджетные ассигнования на реализацию инициативных проектов, </w:t>
      </w:r>
      <w:proofErr w:type="gramStart"/>
      <w:r w:rsidRPr="00AC4918">
        <w:rPr>
          <w:sz w:val="24"/>
          <w:szCs w:val="24"/>
        </w:rPr>
        <w:t>формируемые</w:t>
      </w:r>
      <w:proofErr w:type="gramEnd"/>
      <w:r w:rsidRPr="00AC4918">
        <w:rPr>
          <w:sz w:val="24"/>
          <w:szCs w:val="24"/>
        </w:rPr>
        <w:t xml:space="preserve"> в том числе с учетом объемов инициативных </w:t>
      </w:r>
      <w:r w:rsidRPr="00AC4918">
        <w:t>платежей.</w:t>
      </w:r>
    </w:p>
    <w:p w:rsidR="00CA6527" w:rsidRPr="00EF3F97" w:rsidRDefault="00CA6527" w:rsidP="00F13CB2">
      <w:pPr>
        <w:ind w:right="21" w:firstLine="567"/>
        <w:rPr>
          <w:rFonts w:ascii="Times New Roman" w:hAnsi="Times New Roman" w:cs="Times New Roman"/>
        </w:rPr>
      </w:pPr>
      <w:r w:rsidRPr="00EF3F97">
        <w:rPr>
          <w:rFonts w:ascii="Times New Roman" w:hAnsi="Times New Roman" w:cs="Times New Roman"/>
        </w:rPr>
        <w:t>Реализация инициативных проектов может обеспечиваться также в форме добровольного имущественного и (или) трудового участия заинтересованных лиц.</w:t>
      </w:r>
    </w:p>
    <w:p w:rsidR="00CA6527" w:rsidRPr="00AC4918" w:rsidRDefault="00CA6527" w:rsidP="00AC4918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AC4918">
        <w:rPr>
          <w:sz w:val="24"/>
          <w:szCs w:val="24"/>
        </w:rPr>
        <w:t>Администрация</w:t>
      </w:r>
      <w:r w:rsidR="002F2711" w:rsidRPr="00AC4918">
        <w:rPr>
          <w:sz w:val="24"/>
          <w:szCs w:val="24"/>
        </w:rPr>
        <w:t xml:space="preserve"> Алатырского </w:t>
      </w:r>
      <w:r w:rsidRPr="00AC4918">
        <w:rPr>
          <w:sz w:val="24"/>
          <w:szCs w:val="24"/>
        </w:rPr>
        <w:t>муниципального округа является организатором конкурсного отбора инициативных проектов.</w:t>
      </w:r>
    </w:p>
    <w:p w:rsidR="00CA6527" w:rsidRPr="00EF3F97" w:rsidRDefault="00CA6527" w:rsidP="00CA6527">
      <w:pPr>
        <w:ind w:right="21" w:firstLine="0"/>
        <w:jc w:val="center"/>
        <w:rPr>
          <w:rFonts w:ascii="Times New Roman" w:hAnsi="Times New Roman" w:cs="Times New Roman"/>
        </w:rPr>
      </w:pPr>
    </w:p>
    <w:p w:rsidR="00CA6527" w:rsidRPr="00EF3F97" w:rsidRDefault="00AC4918" w:rsidP="00AC4918">
      <w:pPr>
        <w:ind w:right="21"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II</w:t>
      </w:r>
      <w:r w:rsidR="00CA6527" w:rsidRPr="00EF3F97">
        <w:rPr>
          <w:rFonts w:ascii="Times New Roman" w:hAnsi="Times New Roman" w:cs="Times New Roman"/>
          <w:b/>
        </w:rPr>
        <w:t>. Порядок выдвижения инициативных проектов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Выдвижение инициативных проектов осуществляется инициаторами проектов.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 xml:space="preserve">Инициаторами проектов (далее - инициаторы проектов) вправе выступать территориальные отделы Управления по развитию территорий администрации </w:t>
      </w:r>
      <w:r w:rsidR="002F2711" w:rsidRPr="0054341F">
        <w:rPr>
          <w:sz w:val="24"/>
          <w:szCs w:val="24"/>
        </w:rPr>
        <w:t>Алатырского</w:t>
      </w:r>
      <w:r w:rsidRPr="0054341F">
        <w:rPr>
          <w:sz w:val="24"/>
          <w:szCs w:val="24"/>
        </w:rPr>
        <w:t xml:space="preserve"> муниципального округа, 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образования, органы территориального общественного самоуправления, староста сельского населенного пункта.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В инициативную группу граждан, помимо лиц, указанных в пункте 2.2 настоящего Порядка, могут входить:</w:t>
      </w:r>
    </w:p>
    <w:p w:rsidR="00CA6527" w:rsidRPr="0054341F" w:rsidRDefault="00CA6527" w:rsidP="0054341F">
      <w:pPr>
        <w:pStyle w:val="af6"/>
        <w:numPr>
          <w:ilvl w:val="0"/>
          <w:numId w:val="20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председатели товариществ собственников жилья, осуществляющие свою деятельн</w:t>
      </w:r>
      <w:r w:rsidR="002F2711" w:rsidRPr="0054341F">
        <w:rPr>
          <w:sz w:val="24"/>
          <w:szCs w:val="24"/>
        </w:rPr>
        <w:t xml:space="preserve">ость на территории Алатырского </w:t>
      </w:r>
      <w:r w:rsidRPr="0054341F">
        <w:rPr>
          <w:sz w:val="24"/>
          <w:szCs w:val="24"/>
        </w:rPr>
        <w:t>муниципального округа (далее - ТСЖ);</w:t>
      </w:r>
    </w:p>
    <w:p w:rsidR="00CA6527" w:rsidRPr="0054341F" w:rsidRDefault="00CA6527" w:rsidP="0054341F">
      <w:pPr>
        <w:pStyle w:val="af6"/>
        <w:numPr>
          <w:ilvl w:val="0"/>
          <w:numId w:val="20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индивидуальные предприниматели, осуществляющие свою деятельн</w:t>
      </w:r>
      <w:r w:rsidR="002F2711" w:rsidRPr="0054341F">
        <w:rPr>
          <w:sz w:val="24"/>
          <w:szCs w:val="24"/>
        </w:rPr>
        <w:t>ость на территории Алатырского</w:t>
      </w:r>
      <w:r w:rsidRPr="0054341F">
        <w:rPr>
          <w:sz w:val="24"/>
          <w:szCs w:val="24"/>
        </w:rPr>
        <w:t xml:space="preserve"> муниципального округа;</w:t>
      </w:r>
    </w:p>
    <w:p w:rsidR="00CA6527" w:rsidRPr="0054341F" w:rsidRDefault="00CA6527" w:rsidP="0054341F">
      <w:pPr>
        <w:pStyle w:val="af6"/>
        <w:numPr>
          <w:ilvl w:val="0"/>
          <w:numId w:val="20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 xml:space="preserve">представители юридических лиц, осуществляющих свою деятельность на территории </w:t>
      </w:r>
      <w:r w:rsidR="002F2711" w:rsidRPr="0054341F">
        <w:rPr>
          <w:sz w:val="24"/>
          <w:szCs w:val="24"/>
        </w:rPr>
        <w:t>Алатырского</w:t>
      </w:r>
      <w:r w:rsidRPr="0054341F">
        <w:rPr>
          <w:sz w:val="24"/>
          <w:szCs w:val="24"/>
        </w:rPr>
        <w:t xml:space="preserve"> муниципального округа;</w:t>
      </w:r>
    </w:p>
    <w:p w:rsidR="00CA6527" w:rsidRPr="0054341F" w:rsidRDefault="00CA6527" w:rsidP="0054341F">
      <w:pPr>
        <w:pStyle w:val="af6"/>
        <w:numPr>
          <w:ilvl w:val="0"/>
          <w:numId w:val="20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представители общественных организаций, осуществляющие свою деятельность на территории</w:t>
      </w:r>
      <w:r w:rsidR="002F2711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>муниципального округа.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Инициативный проект, выдвигаемый инициатором проекта, представляется по форме согласно приложению № 1 к настоящему Порядку и должен содержать следующие сведения:</w:t>
      </w:r>
    </w:p>
    <w:p w:rsidR="00CA6527" w:rsidRPr="0054341F" w:rsidRDefault="00CA6527" w:rsidP="0054341F">
      <w:pPr>
        <w:pStyle w:val="af6"/>
        <w:numPr>
          <w:ilvl w:val="0"/>
          <w:numId w:val="21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указание на территорию</w:t>
      </w:r>
      <w:r w:rsidR="002F2711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>муниципального округа или ее часть, в границах которой будет реализовываться инициативный проект в соответствии с Порядком;</w:t>
      </w:r>
    </w:p>
    <w:p w:rsidR="00CA6527" w:rsidRPr="0054341F" w:rsidRDefault="00CA6527" w:rsidP="0054341F">
      <w:pPr>
        <w:pStyle w:val="af6"/>
        <w:numPr>
          <w:ilvl w:val="0"/>
          <w:numId w:val="21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lastRenderedPageBreak/>
        <w:t>описание проекта, в том числе описание проблемы, решение которой имеет приоритетное значение для жителей</w:t>
      </w:r>
      <w:r w:rsidR="002F2711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>муниципального округа или его части;</w:t>
      </w:r>
    </w:p>
    <w:p w:rsidR="00CA6527" w:rsidRPr="0054341F" w:rsidRDefault="00CA6527" w:rsidP="0054341F">
      <w:pPr>
        <w:pStyle w:val="af6"/>
        <w:numPr>
          <w:ilvl w:val="0"/>
          <w:numId w:val="21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обоснование предложений по решению указанной проблемы;</w:t>
      </w:r>
    </w:p>
    <w:p w:rsidR="00CA6527" w:rsidRPr="0054341F" w:rsidRDefault="00CA6527" w:rsidP="0054341F">
      <w:pPr>
        <w:pStyle w:val="af6"/>
        <w:numPr>
          <w:ilvl w:val="0"/>
          <w:numId w:val="21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описание ожидаемого результата (ожидаемых результатов) реализации инициативного проекта;</w:t>
      </w:r>
    </w:p>
    <w:p w:rsidR="00CA6527" w:rsidRPr="0054341F" w:rsidRDefault="00CA6527" w:rsidP="0054341F">
      <w:pPr>
        <w:pStyle w:val="af6"/>
        <w:numPr>
          <w:ilvl w:val="0"/>
          <w:numId w:val="21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предварительный расчет необходимых расходов на реализацию инициативного проекта;</w:t>
      </w:r>
    </w:p>
    <w:p w:rsidR="00CA6527" w:rsidRPr="0054341F" w:rsidRDefault="00CA6527" w:rsidP="0054341F">
      <w:pPr>
        <w:pStyle w:val="af6"/>
        <w:numPr>
          <w:ilvl w:val="0"/>
          <w:numId w:val="21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CA6527" w:rsidRPr="0054341F" w:rsidRDefault="00CA6527" w:rsidP="0054341F">
      <w:pPr>
        <w:pStyle w:val="af6"/>
        <w:numPr>
          <w:ilvl w:val="0"/>
          <w:numId w:val="21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 xml:space="preserve">указание на объем средств бюджета </w:t>
      </w:r>
      <w:r w:rsidR="002F2711" w:rsidRPr="0054341F">
        <w:rPr>
          <w:sz w:val="24"/>
          <w:szCs w:val="24"/>
        </w:rPr>
        <w:t>Алатырского</w:t>
      </w:r>
      <w:r w:rsidRPr="0054341F">
        <w:rPr>
          <w:sz w:val="24"/>
          <w:szCs w:val="24"/>
        </w:rPr>
        <w:t xml:space="preserve"> муниципального округа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CA6527" w:rsidRPr="0054341F" w:rsidRDefault="00CA6527" w:rsidP="0054341F">
      <w:pPr>
        <w:pStyle w:val="af6"/>
        <w:numPr>
          <w:ilvl w:val="0"/>
          <w:numId w:val="21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планируемые сроки реализации инициативного проекта;</w:t>
      </w:r>
    </w:p>
    <w:p w:rsidR="00CA6527" w:rsidRPr="0054341F" w:rsidRDefault="00CA6527" w:rsidP="0054341F">
      <w:pPr>
        <w:pStyle w:val="af6"/>
        <w:numPr>
          <w:ilvl w:val="0"/>
          <w:numId w:val="21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социальная значимость инициативного проекта;</w:t>
      </w:r>
    </w:p>
    <w:p w:rsidR="00CA6527" w:rsidRPr="0054341F" w:rsidRDefault="00CA6527" w:rsidP="0054341F">
      <w:pPr>
        <w:pStyle w:val="af6"/>
        <w:numPr>
          <w:ilvl w:val="0"/>
          <w:numId w:val="21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сведения об инициаторе проекта, в том числе контактные данные лица (представителя инициатора проекта), ответственного за инициативный проект (фамилия, имя, отчество (при наличии), номер телефона, адрес электронной почты).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По решению инициатора проекта к инициативному проекту могут прилагаться графические и (или) табличные материалы.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Инициативные проекты, предлагаемые (планируемые) к реализации в очередном финансовом году, могут быть выдвинуты инициаторами проектов в текущем финансовом году.</w:t>
      </w:r>
    </w:p>
    <w:p w:rsidR="00CA6527" w:rsidRPr="00EF3F97" w:rsidRDefault="00CA6527" w:rsidP="00CA6527">
      <w:pPr>
        <w:ind w:right="21" w:firstLine="0"/>
        <w:jc w:val="center"/>
        <w:rPr>
          <w:rFonts w:ascii="Times New Roman" w:hAnsi="Times New Roman" w:cs="Times New Roman"/>
        </w:rPr>
      </w:pPr>
    </w:p>
    <w:p w:rsidR="00CA6527" w:rsidRPr="00EF3F97" w:rsidRDefault="006541CE" w:rsidP="006541CE">
      <w:pPr>
        <w:ind w:right="21"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III</w:t>
      </w:r>
      <w:r w:rsidR="00CA6527" w:rsidRPr="00EF3F97">
        <w:rPr>
          <w:rFonts w:ascii="Times New Roman" w:hAnsi="Times New Roman" w:cs="Times New Roman"/>
          <w:b/>
        </w:rPr>
        <w:t>. Порядок обсуждения инициативных проектов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proofErr w:type="gramStart"/>
      <w:r w:rsidRPr="0054341F">
        <w:rPr>
          <w:sz w:val="24"/>
          <w:szCs w:val="24"/>
        </w:rPr>
        <w:t>Инициативный проект до его внесения в администрацию</w:t>
      </w:r>
      <w:r w:rsidR="002F2711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>муниципального округа подлежит рассмотрению на сходе,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</w:t>
      </w:r>
      <w:r w:rsidR="002F2711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>муниципального округа или его части, целесообразности реализации инициативного проекта, а также принятия сходом, собранием или конференцией граждан</w:t>
      </w:r>
      <w:proofErr w:type="gramEnd"/>
      <w:r w:rsidRPr="0054341F">
        <w:rPr>
          <w:sz w:val="24"/>
          <w:szCs w:val="24"/>
        </w:rPr>
        <w:t xml:space="preserve"> решения о поддержке инициативного проекта.</w:t>
      </w:r>
      <w:r w:rsidR="00F13CB2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При этом возможно рассмотрение нескольких инициативных проектов на одном сходе, собрании или на одной конференции граждан.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Инициаторы проекта при внесении инициативного проекта прикладывают к нему соответственно протокол схода, собрания или конференции граждан, подтверждающий поддержку инициативного проекта жителями</w:t>
      </w:r>
      <w:r w:rsidR="002F2711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>муниципального округа или его части.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 xml:space="preserve">Выявление мнения граждан по вопросу о поддержке инициативного проекта может </w:t>
      </w:r>
      <w:r w:rsidR="002F2711" w:rsidRPr="0054341F">
        <w:rPr>
          <w:sz w:val="24"/>
          <w:szCs w:val="24"/>
        </w:rPr>
        <w:t>п</w:t>
      </w:r>
      <w:r w:rsidRPr="0054341F">
        <w:rPr>
          <w:sz w:val="24"/>
          <w:szCs w:val="24"/>
        </w:rPr>
        <w:t>роводиться путем опроса граждан, сбора их подписей.</w:t>
      </w:r>
    </w:p>
    <w:p w:rsidR="00CA6527" w:rsidRPr="00EF3F97" w:rsidRDefault="00CA6527" w:rsidP="00F13CB2">
      <w:pPr>
        <w:ind w:right="21" w:firstLine="567"/>
        <w:rPr>
          <w:rFonts w:ascii="Times New Roman" w:hAnsi="Times New Roman" w:cs="Times New Roman"/>
        </w:rPr>
      </w:pPr>
      <w:r w:rsidRPr="00EF3F97">
        <w:rPr>
          <w:rFonts w:ascii="Times New Roman" w:hAnsi="Times New Roman" w:cs="Times New Roman"/>
        </w:rPr>
        <w:t xml:space="preserve">В случае выявления мнения граждан по вопросу поддержки инициативного проекта путем проведения опроса граждан, сбора их подписей к документам, указанным в п. </w:t>
      </w:r>
      <w:r w:rsidR="0054341F">
        <w:rPr>
          <w:rFonts w:ascii="Times New Roman" w:hAnsi="Times New Roman" w:cs="Times New Roman"/>
        </w:rPr>
        <w:t>17</w:t>
      </w:r>
      <w:r w:rsidRPr="00EF3F97">
        <w:rPr>
          <w:rFonts w:ascii="Times New Roman" w:hAnsi="Times New Roman" w:cs="Times New Roman"/>
        </w:rPr>
        <w:t xml:space="preserve"> настоящего Порядка, прикладываются результаты опроса граждан и (или) подписные листы.</w:t>
      </w:r>
    </w:p>
    <w:p w:rsidR="00CA6527" w:rsidRPr="00EF3F97" w:rsidRDefault="00CA6527" w:rsidP="00CA6527">
      <w:pPr>
        <w:ind w:right="21" w:firstLine="0"/>
        <w:jc w:val="center"/>
        <w:rPr>
          <w:rFonts w:ascii="Times New Roman" w:hAnsi="Times New Roman" w:cs="Times New Roman"/>
        </w:rPr>
      </w:pPr>
    </w:p>
    <w:p w:rsidR="00CA6527" w:rsidRPr="00EF3F97" w:rsidRDefault="006541CE" w:rsidP="006541CE">
      <w:pPr>
        <w:ind w:right="21"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IV</w:t>
      </w:r>
      <w:r w:rsidR="00CA6527" w:rsidRPr="00EF3F97">
        <w:rPr>
          <w:rFonts w:ascii="Times New Roman" w:hAnsi="Times New Roman" w:cs="Times New Roman"/>
          <w:b/>
        </w:rPr>
        <w:t>. Порядок внесения инициативных проектов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 xml:space="preserve">Внесение инициативного проекта осуществляется инициатором проекта путем направления в </w:t>
      </w:r>
      <w:proofErr w:type="spellStart"/>
      <w:r w:rsidRPr="0054341F">
        <w:rPr>
          <w:sz w:val="24"/>
          <w:szCs w:val="24"/>
        </w:rPr>
        <w:t>администрациюмуниципального</w:t>
      </w:r>
      <w:proofErr w:type="spellEnd"/>
      <w:r w:rsidRPr="0054341F">
        <w:rPr>
          <w:sz w:val="24"/>
          <w:szCs w:val="24"/>
        </w:rPr>
        <w:t xml:space="preserve"> округа инициатором инициативного проекта с приложением документов и материалов, входящих в состав проекта, протокола схода, собрания или конференции граждан, результатов опроса граждан и (или) подписные листы, подтверждающие поддержку инициативного проекта жителями </w:t>
      </w:r>
      <w:r w:rsidR="002F2711" w:rsidRPr="0054341F">
        <w:rPr>
          <w:sz w:val="24"/>
          <w:szCs w:val="24"/>
        </w:rPr>
        <w:t>Алатырского</w:t>
      </w:r>
      <w:r w:rsidRPr="0054341F">
        <w:rPr>
          <w:sz w:val="24"/>
          <w:szCs w:val="24"/>
        </w:rPr>
        <w:t xml:space="preserve">  муниципального округа</w:t>
      </w:r>
      <w:r w:rsidR="00B43402" w:rsidRPr="0054341F">
        <w:rPr>
          <w:sz w:val="24"/>
          <w:szCs w:val="24"/>
        </w:rPr>
        <w:t xml:space="preserve"> Чувашской Республики</w:t>
      </w:r>
      <w:r w:rsidRPr="0054341F">
        <w:rPr>
          <w:sz w:val="24"/>
          <w:szCs w:val="24"/>
        </w:rPr>
        <w:t xml:space="preserve"> или его части.</w:t>
      </w:r>
    </w:p>
    <w:p w:rsidR="00CA6527" w:rsidRPr="00EF3F97" w:rsidRDefault="00CA6527" w:rsidP="00CA6527">
      <w:pPr>
        <w:ind w:right="21" w:firstLine="0"/>
        <w:jc w:val="center"/>
        <w:rPr>
          <w:rFonts w:ascii="Times New Roman" w:hAnsi="Times New Roman" w:cs="Times New Roman"/>
        </w:rPr>
      </w:pPr>
    </w:p>
    <w:p w:rsidR="00CA6527" w:rsidRPr="00EF3F97" w:rsidRDefault="006541CE" w:rsidP="006541CE">
      <w:pPr>
        <w:ind w:right="21"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V</w:t>
      </w:r>
      <w:r w:rsidR="00CA6527" w:rsidRPr="00EF3F97">
        <w:rPr>
          <w:rFonts w:ascii="Times New Roman" w:hAnsi="Times New Roman" w:cs="Times New Roman"/>
          <w:b/>
        </w:rPr>
        <w:t>. Порядок рассмотрения инициативных проектов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 xml:space="preserve">Инициативный проект подлежит обязательному рассмотрению администрацией </w:t>
      </w:r>
      <w:r w:rsidR="00B43402" w:rsidRPr="0054341F">
        <w:rPr>
          <w:sz w:val="24"/>
          <w:szCs w:val="24"/>
        </w:rPr>
        <w:t>Алатырского</w:t>
      </w:r>
      <w:r w:rsidRPr="0054341F">
        <w:rPr>
          <w:sz w:val="24"/>
          <w:szCs w:val="24"/>
        </w:rPr>
        <w:t xml:space="preserve"> муниципального округа в течение 30 календарных дней со дня его внесения. </w:t>
      </w:r>
      <w:proofErr w:type="gramStart"/>
      <w:r w:rsidRPr="0054341F">
        <w:rPr>
          <w:sz w:val="24"/>
          <w:szCs w:val="24"/>
        </w:rPr>
        <w:t>По результатам рассмотрения инициативного проекта в указанный срок администрация</w:t>
      </w:r>
      <w:r w:rsidR="002F2711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>муниципального округа принимает одно из следующих решений:</w:t>
      </w:r>
      <w:r w:rsidR="002F2711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 xml:space="preserve">поддержать инициативный проект и продолжить работу над ним в пределах бюджетных ассигнований, предусмотренных решением о бюджете </w:t>
      </w:r>
      <w:r w:rsidR="002F2711" w:rsidRPr="0054341F">
        <w:rPr>
          <w:sz w:val="24"/>
          <w:szCs w:val="24"/>
        </w:rPr>
        <w:t xml:space="preserve">Алатырского </w:t>
      </w:r>
      <w:r w:rsidRPr="0054341F">
        <w:rPr>
          <w:sz w:val="24"/>
          <w:szCs w:val="24"/>
        </w:rPr>
        <w:t xml:space="preserve">муниципального округа, на соответствующие цели и (или) в </w:t>
      </w:r>
      <w:r w:rsidRPr="0054341F">
        <w:rPr>
          <w:sz w:val="24"/>
          <w:szCs w:val="24"/>
        </w:rPr>
        <w:lastRenderedPageBreak/>
        <w:t>соответствии с порядком составления и рассмотрения проекта бюджета</w:t>
      </w:r>
      <w:r w:rsidR="002F2711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>муниципального округа (внесения изменений в</w:t>
      </w:r>
      <w:r w:rsidR="002F2711" w:rsidRPr="0054341F">
        <w:rPr>
          <w:sz w:val="24"/>
          <w:szCs w:val="24"/>
        </w:rPr>
        <w:t xml:space="preserve"> решение о бюджете Алатырского</w:t>
      </w:r>
      <w:proofErr w:type="gramEnd"/>
      <w:r w:rsidR="002F2711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муниципального округа) - в форме уведомл</w:t>
      </w:r>
      <w:r w:rsidR="002F2711" w:rsidRPr="0054341F">
        <w:rPr>
          <w:sz w:val="24"/>
          <w:szCs w:val="24"/>
        </w:rPr>
        <w:t xml:space="preserve">ения администрации Алатырского </w:t>
      </w:r>
      <w:r w:rsidRPr="0054341F">
        <w:rPr>
          <w:sz w:val="24"/>
          <w:szCs w:val="24"/>
        </w:rPr>
        <w:t>муниципального округа о поддержке инициативного проекта;</w:t>
      </w:r>
      <w:r w:rsidR="002F2711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отказать в поддержке инициативного проекта и вернуть его инициаторам проекта с указанием причин отказа в поддержке инициативного проекта - в форме письма.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Администрация</w:t>
      </w:r>
      <w:r w:rsidR="00C547C7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>муниципального округа принимает решение об отказе в поддержке инициативного проекта в одном из следующих случаев:</w:t>
      </w:r>
    </w:p>
    <w:p w:rsidR="00CA6527" w:rsidRPr="0054341F" w:rsidRDefault="00CA6527" w:rsidP="0054341F">
      <w:pPr>
        <w:pStyle w:val="af6"/>
        <w:numPr>
          <w:ilvl w:val="0"/>
          <w:numId w:val="22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несоблюдение установленного разделом 4 настоящего Порядка внесения инициативного проекта и его рассмотрения;</w:t>
      </w:r>
    </w:p>
    <w:p w:rsidR="00CA6527" w:rsidRPr="0054341F" w:rsidRDefault="00CA6527" w:rsidP="0054341F">
      <w:pPr>
        <w:pStyle w:val="af6"/>
        <w:numPr>
          <w:ilvl w:val="0"/>
          <w:numId w:val="22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Чувашской Республики, Уставу</w:t>
      </w:r>
      <w:r w:rsidR="00C547C7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>муниципального округа;</w:t>
      </w:r>
    </w:p>
    <w:p w:rsidR="00CA6527" w:rsidRPr="0054341F" w:rsidRDefault="00CA6527" w:rsidP="0054341F">
      <w:pPr>
        <w:pStyle w:val="af6"/>
        <w:numPr>
          <w:ilvl w:val="0"/>
          <w:numId w:val="22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невозможность реализации инициативного проекта ввиду отсутствия у органа местного самоуправления необходимых полномочий и прав;</w:t>
      </w:r>
    </w:p>
    <w:p w:rsidR="00CA6527" w:rsidRPr="0054341F" w:rsidRDefault="00CA6527" w:rsidP="0054341F">
      <w:pPr>
        <w:pStyle w:val="af6"/>
        <w:numPr>
          <w:ilvl w:val="0"/>
          <w:numId w:val="22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отсутствие средств бюджета</w:t>
      </w:r>
      <w:r w:rsidR="00C547C7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>муниципального округа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CA6527" w:rsidRPr="0054341F" w:rsidRDefault="00CA6527" w:rsidP="0054341F">
      <w:pPr>
        <w:pStyle w:val="af6"/>
        <w:numPr>
          <w:ilvl w:val="0"/>
          <w:numId w:val="22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наличие возможности решения описанной в инициативном проекте проблемы более эффективным способом;</w:t>
      </w:r>
    </w:p>
    <w:p w:rsidR="00CA6527" w:rsidRPr="0054341F" w:rsidRDefault="00CA6527" w:rsidP="0054341F">
      <w:pPr>
        <w:pStyle w:val="af6"/>
        <w:numPr>
          <w:ilvl w:val="0"/>
          <w:numId w:val="22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признания инициативного проекта не прошедшим конкурсный отбор.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Администрация</w:t>
      </w:r>
      <w:r w:rsidR="00C547C7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 xml:space="preserve">муниципального округа информирует инициатора проекта о принятом в соответствии с </w:t>
      </w:r>
      <w:proofErr w:type="spellStart"/>
      <w:r w:rsidRPr="0054341F">
        <w:rPr>
          <w:sz w:val="24"/>
          <w:szCs w:val="24"/>
        </w:rPr>
        <w:t>п.п</w:t>
      </w:r>
      <w:proofErr w:type="spellEnd"/>
      <w:r w:rsidRPr="0054341F">
        <w:rPr>
          <w:sz w:val="24"/>
          <w:szCs w:val="24"/>
        </w:rPr>
        <w:t xml:space="preserve">. </w:t>
      </w:r>
      <w:r w:rsidR="0054341F" w:rsidRPr="0054341F">
        <w:rPr>
          <w:sz w:val="24"/>
          <w:szCs w:val="24"/>
        </w:rPr>
        <w:t>20</w:t>
      </w:r>
      <w:r w:rsidRPr="0054341F">
        <w:rPr>
          <w:sz w:val="24"/>
          <w:szCs w:val="24"/>
        </w:rPr>
        <w:t xml:space="preserve">, </w:t>
      </w:r>
      <w:r w:rsidR="0054341F" w:rsidRPr="0054341F">
        <w:rPr>
          <w:sz w:val="24"/>
          <w:szCs w:val="24"/>
        </w:rPr>
        <w:t>21</w:t>
      </w:r>
      <w:r w:rsidRPr="0054341F">
        <w:rPr>
          <w:sz w:val="24"/>
          <w:szCs w:val="24"/>
        </w:rPr>
        <w:t xml:space="preserve"> настоящего Порядка решении в течение 3 рабочих дней.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Подготовка и направление решений по результатам рассмотрения инициативного проекта осуществляется по каждому внесенному инициативному проекту.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Администрация</w:t>
      </w:r>
      <w:r w:rsidR="00C547C7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 xml:space="preserve">муниципального округа при внесении нескольких инициативных проектов, в том числе с описанием аналогичных по содержанию приоритетных проблем, организует проведение конкурсного отбора и информирует об этом инициаторов проектов. </w:t>
      </w:r>
    </w:p>
    <w:p w:rsidR="00CA6527" w:rsidRPr="00EF3F97" w:rsidRDefault="00CA6527" w:rsidP="00CA6527">
      <w:pPr>
        <w:ind w:right="21" w:firstLine="0"/>
        <w:jc w:val="center"/>
        <w:rPr>
          <w:rFonts w:ascii="Times New Roman" w:hAnsi="Times New Roman" w:cs="Times New Roman"/>
        </w:rPr>
      </w:pPr>
    </w:p>
    <w:p w:rsidR="00CA6527" w:rsidRPr="00EF3F97" w:rsidRDefault="006541CE" w:rsidP="006541CE">
      <w:pPr>
        <w:ind w:right="21"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VI</w:t>
      </w:r>
      <w:r w:rsidR="00CA6527" w:rsidRPr="00EF3F97">
        <w:rPr>
          <w:rFonts w:ascii="Times New Roman" w:hAnsi="Times New Roman" w:cs="Times New Roman"/>
          <w:b/>
        </w:rPr>
        <w:t>. Порядок формирования и деятельности комиссии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Проведение конкурсного отбора инициативных проектов возлагается на конкурсную комиссию, порядок формирования и деятельность которого определяется настоящим Порядком.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 xml:space="preserve">Состав конкурсной комиссии по должностям формируется администрацией </w:t>
      </w:r>
      <w:r w:rsidR="00C547C7" w:rsidRPr="0054341F">
        <w:rPr>
          <w:sz w:val="24"/>
          <w:szCs w:val="24"/>
        </w:rPr>
        <w:t>Алатырского</w:t>
      </w:r>
      <w:r w:rsidRPr="0054341F">
        <w:rPr>
          <w:sz w:val="24"/>
          <w:szCs w:val="24"/>
        </w:rPr>
        <w:t xml:space="preserve"> муниципального округа и утверждается распоряже</w:t>
      </w:r>
      <w:r w:rsidR="00C547C7" w:rsidRPr="0054341F">
        <w:rPr>
          <w:sz w:val="24"/>
          <w:szCs w:val="24"/>
        </w:rPr>
        <w:t>нием администрации Алатырского</w:t>
      </w:r>
      <w:r w:rsidRPr="0054341F">
        <w:rPr>
          <w:sz w:val="24"/>
          <w:szCs w:val="24"/>
        </w:rPr>
        <w:t xml:space="preserve"> муниципального округа.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Численность состава комиссии должна составлять не менее 5 человек.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Состав конкурсной комиссии формируется таким образом, чтобы была исключена возможность возникновения конфликта интересов, который мог бы повлиять на принимаемые решения.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В заседаниях конкурсной комиссии могут участвовать приглашенные лица, не являющиеся членами комиссии.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Инициаторы проектов и их представители могут принимать участие в заседании конкурсной комиссии в качестве приглашенных лиц для изложения своей позиции по инициативным проектам, рассматриваемым на заседании.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Конкурсная комиссия осуществляет следующие функции: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рассматривает, оценивает представленные для участия в конкурсном отборе инициативные проекты;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формирует итоговую оценку инициативных проектов;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принимает решение о признании инициативного проекта прошедшим или не прошедшим конкурсный отбор.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В состав конкурсной комиссии с правом голоса входят председатель, его заместители и члены конкурсной комиссии.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Полномочия членов конкурсной комиссии:</w:t>
      </w:r>
    </w:p>
    <w:p w:rsidR="00CA6527" w:rsidRPr="0054341F" w:rsidRDefault="00CA6527" w:rsidP="0054341F">
      <w:pPr>
        <w:pStyle w:val="af6"/>
        <w:numPr>
          <w:ilvl w:val="0"/>
          <w:numId w:val="23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председатель конкурсной комиссии: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руководит деятельностью конкурсной комиссии, организует ее работу;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ведет заседания конкурсной комиссии, подписывает протоколы заседаний;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 xml:space="preserve">осуществляет общий </w:t>
      </w:r>
      <w:proofErr w:type="gramStart"/>
      <w:r w:rsidRPr="0054341F">
        <w:rPr>
          <w:sz w:val="24"/>
          <w:szCs w:val="24"/>
        </w:rPr>
        <w:t>контроль за</w:t>
      </w:r>
      <w:proofErr w:type="gramEnd"/>
      <w:r w:rsidRPr="0054341F">
        <w:rPr>
          <w:sz w:val="24"/>
          <w:szCs w:val="24"/>
        </w:rPr>
        <w:t xml:space="preserve"> реализацией принятых конкурсной комиссией решений;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определяет дату, время и место проведения заседания конкурсной комиссии, утверждает повестку дня;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участвует в работе конкурсной комиссии в качестве члена конкурсной комиссии;</w:t>
      </w:r>
    </w:p>
    <w:p w:rsidR="00C547C7" w:rsidRPr="0054341F" w:rsidRDefault="00CA6527" w:rsidP="0054341F">
      <w:pPr>
        <w:pStyle w:val="af6"/>
        <w:numPr>
          <w:ilvl w:val="0"/>
          <w:numId w:val="23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lastRenderedPageBreak/>
        <w:t>заместитель председателя конкурсной комиссии: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исполняет полномочия председателя конкурсной комиссии в отсутствие председателя;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участвует в работе конкурсной комиссии в качестве члена конкурсной комиссии;</w:t>
      </w:r>
      <w:r w:rsidR="00C547C7" w:rsidRPr="0054341F">
        <w:rPr>
          <w:sz w:val="24"/>
          <w:szCs w:val="24"/>
        </w:rPr>
        <w:t xml:space="preserve"> </w:t>
      </w:r>
    </w:p>
    <w:p w:rsidR="00CA6527" w:rsidRPr="0054341F" w:rsidRDefault="00CA6527" w:rsidP="0054341F">
      <w:pPr>
        <w:pStyle w:val="af6"/>
        <w:numPr>
          <w:ilvl w:val="0"/>
          <w:numId w:val="23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секретарь конкурсной комиссии: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обеспечивает подготовку материалов к заседанию конкурсной комиссии;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оповещает членов конкурсной комиссии и инициаторов проекта о дате и времени заседания, повестке дня;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ведет протоколы заседаний конкурсной комиссии;</w:t>
      </w:r>
      <w:r w:rsidR="00C0128A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 xml:space="preserve">обеспечивает публикацию решений конкурсной комиссии на официальном сайте </w:t>
      </w:r>
      <w:r w:rsidR="00C547C7" w:rsidRPr="0054341F">
        <w:rPr>
          <w:sz w:val="24"/>
          <w:szCs w:val="24"/>
        </w:rPr>
        <w:t>Алатырского</w:t>
      </w:r>
      <w:r w:rsidRPr="0054341F">
        <w:rPr>
          <w:sz w:val="24"/>
          <w:szCs w:val="24"/>
        </w:rPr>
        <w:t xml:space="preserve">  муниципального округа в течение пяти дней со дня его принятия;</w:t>
      </w:r>
    </w:p>
    <w:p w:rsidR="00CA6527" w:rsidRPr="0054341F" w:rsidRDefault="00CA6527" w:rsidP="0054341F">
      <w:pPr>
        <w:pStyle w:val="af6"/>
        <w:numPr>
          <w:ilvl w:val="0"/>
          <w:numId w:val="23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члены конкурсной комиссии: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осуществляют рассмотрение и оценку представленных инициативных проектов.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В случае временного отсутствия секретаря комиссии исполнение его обязанностей по поручению председателя конкурсной комиссии возлагается на одного из членов конкурсной комиссии.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Заседание конкурсной комиссии правомочно, если на нем присутствует или представили в письменной форме мнение по вопросам повестки дня более половины ее состава. Решение принимается простым большинством голосов от числа присутствующих на заседании комиссии членов.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Решения конкурсной комиссии оформляются в виде протоколов, протокол заседания конкурсной комиссии подписывается председателем конкурсной комиссии, заместителем председателя конкурсной комиссии и членами конкурсной комиссии. В протоколе заседания конкурсной комиссии указывается: дата, время, место проведения заседания конкурсной комиссии, количество членов, принявших участие в работе конкурсной комиссии, фамилия, имя, отчество (последнее - при наличии) участников или их законных представителей, решение комиссии о допуске участников к конкурсу, критерии определения победителя конкурса, решение конкурсной комиссии об определении победителя.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Организационно-техническое обеспечение деятельности, организацию делопроизводства конкурсной комиссии осуществляет администрация</w:t>
      </w:r>
      <w:r w:rsidR="00C547C7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>муниципального округа.</w:t>
      </w:r>
    </w:p>
    <w:p w:rsidR="00F13CB2" w:rsidRPr="00EF3F97" w:rsidRDefault="00F13CB2" w:rsidP="00F13CB2">
      <w:pPr>
        <w:ind w:right="21" w:firstLine="567"/>
        <w:rPr>
          <w:rFonts w:ascii="Times New Roman" w:hAnsi="Times New Roman" w:cs="Times New Roman"/>
        </w:rPr>
      </w:pPr>
    </w:p>
    <w:p w:rsidR="00CA6527" w:rsidRPr="00EF3F97" w:rsidRDefault="0080263B" w:rsidP="0080263B">
      <w:pPr>
        <w:ind w:right="21"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VII</w:t>
      </w:r>
      <w:r w:rsidR="00CA6527" w:rsidRPr="00EF3F97">
        <w:rPr>
          <w:rFonts w:ascii="Times New Roman" w:hAnsi="Times New Roman" w:cs="Times New Roman"/>
          <w:b/>
        </w:rPr>
        <w:t>. Порядок рассмотрения инициативных проектов комиссией и проведения конкурсного отбора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 xml:space="preserve">Администрация </w:t>
      </w:r>
      <w:r w:rsidR="00C547C7" w:rsidRPr="0054341F">
        <w:rPr>
          <w:sz w:val="24"/>
          <w:szCs w:val="24"/>
        </w:rPr>
        <w:t>Алатырского</w:t>
      </w:r>
      <w:r w:rsidRPr="0054341F">
        <w:rPr>
          <w:sz w:val="24"/>
          <w:szCs w:val="24"/>
        </w:rPr>
        <w:t xml:space="preserve"> муниципального округа не </w:t>
      </w:r>
      <w:proofErr w:type="gramStart"/>
      <w:r w:rsidRPr="0054341F">
        <w:rPr>
          <w:sz w:val="24"/>
          <w:szCs w:val="24"/>
        </w:rPr>
        <w:t>позднее</w:t>
      </w:r>
      <w:proofErr w:type="gramEnd"/>
      <w:r w:rsidRPr="0054341F">
        <w:rPr>
          <w:sz w:val="24"/>
          <w:szCs w:val="24"/>
        </w:rPr>
        <w:t xml:space="preserve"> чем за семь календарных дней до даты конкурсного отбора инициативных проектов: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информирует инициаторов проектов о проведении конкурсного отбора;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размещает на</w:t>
      </w:r>
      <w:r w:rsidR="00C547C7" w:rsidRPr="0054341F">
        <w:rPr>
          <w:sz w:val="24"/>
          <w:szCs w:val="24"/>
        </w:rPr>
        <w:t xml:space="preserve"> официальном сайте Алатырского </w:t>
      </w:r>
      <w:r w:rsidRPr="0054341F">
        <w:rPr>
          <w:sz w:val="24"/>
          <w:szCs w:val="24"/>
        </w:rPr>
        <w:t>муниципального округа извещение о проведении конкурсного отбора, которое содержит дату и время проведения конкурсного отбора, сведения об инициативных проектах, участвующих в конкурсном отборе, а также об инициаторах проекта;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 xml:space="preserve">не </w:t>
      </w:r>
      <w:proofErr w:type="gramStart"/>
      <w:r w:rsidRPr="0054341F">
        <w:rPr>
          <w:sz w:val="24"/>
          <w:szCs w:val="24"/>
        </w:rPr>
        <w:t>позднее</w:t>
      </w:r>
      <w:proofErr w:type="gramEnd"/>
      <w:r w:rsidRPr="0054341F">
        <w:rPr>
          <w:sz w:val="24"/>
          <w:szCs w:val="24"/>
        </w:rPr>
        <w:t xml:space="preserve"> чем за 5 календарных дней до даты конкурсного отбора передает в конкурсную комиссию инициативные проекты, поступивш</w:t>
      </w:r>
      <w:r w:rsidR="00C547C7" w:rsidRPr="0054341F">
        <w:rPr>
          <w:sz w:val="24"/>
          <w:szCs w:val="24"/>
        </w:rPr>
        <w:t>ие в администрацию Алатырского</w:t>
      </w:r>
      <w:r w:rsidRPr="0054341F">
        <w:rPr>
          <w:sz w:val="24"/>
          <w:szCs w:val="24"/>
        </w:rPr>
        <w:t xml:space="preserve"> муниципального округа, с приложением к каждому инициативному проекту следующих документов: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информации в произвольной письменной форме об отнесении инициативного проекта к вопросам местного значения, в рамках которых планируется реализация инициативного проекта;</w:t>
      </w:r>
      <w:r w:rsidR="00C547C7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выписки из решения о бюджете</w:t>
      </w:r>
      <w:r w:rsidR="00C547C7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>муниципального округа или сводной бюджетной росписи бюджета</w:t>
      </w:r>
      <w:r w:rsidR="00EA13E4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>муниципального округа о бюджетных ассигнованиях, предусмотренных на реализацию инициативного проекта в текущем финансовом году и плановом периоде;</w:t>
      </w:r>
      <w:r w:rsidR="00EA13E4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 xml:space="preserve">информации о </w:t>
      </w:r>
      <w:r w:rsidR="00EA13E4" w:rsidRPr="0054341F">
        <w:rPr>
          <w:sz w:val="24"/>
          <w:szCs w:val="24"/>
        </w:rPr>
        <w:t xml:space="preserve">готовности жителей Алатырского </w:t>
      </w:r>
      <w:r w:rsidRPr="0054341F">
        <w:rPr>
          <w:sz w:val="24"/>
          <w:szCs w:val="24"/>
        </w:rPr>
        <w:t xml:space="preserve">муниципального округа, индивидуальных предпринимателей, юридических лиц принять участие в </w:t>
      </w:r>
      <w:proofErr w:type="spellStart"/>
      <w:r w:rsidRPr="0054341F">
        <w:rPr>
          <w:sz w:val="24"/>
          <w:szCs w:val="24"/>
        </w:rPr>
        <w:t>софинансировании</w:t>
      </w:r>
      <w:proofErr w:type="spellEnd"/>
      <w:r w:rsidRPr="0054341F">
        <w:rPr>
          <w:sz w:val="24"/>
          <w:szCs w:val="24"/>
        </w:rPr>
        <w:t xml:space="preserve"> инициативного проекта и (или) о готовности оказания ими содействия в реализации инициативного проекта в форме добровольного имущественного и (или) трудового участия заинтересованных лиц;</w:t>
      </w:r>
      <w:r w:rsidR="00EA13E4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доводит до сведения участников конкурсного отбора информацию о результатах конкурсного отбора.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Конкурсная комиссия осуществляет конкурсный отбор инициативных проектов в срок не более 15 календарных дней со дня их внесения в администрацию</w:t>
      </w:r>
      <w:r w:rsidR="00EA13E4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>муниципального округа.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 xml:space="preserve">Конкурсный отбор инициативных проектов и подведение итогов осуществляются на заседании конкурсной комиссии. Каждый член конкурсной комиссии осуществляет оценку инициативного проекта в соответствии с критериями оценки инициативных проектов, указанными </w:t>
      </w:r>
      <w:r w:rsidRPr="0054341F">
        <w:rPr>
          <w:sz w:val="24"/>
          <w:szCs w:val="24"/>
        </w:rPr>
        <w:lastRenderedPageBreak/>
        <w:t xml:space="preserve">в приложении № </w:t>
      </w:r>
      <w:r w:rsidR="0054341F">
        <w:rPr>
          <w:sz w:val="24"/>
          <w:szCs w:val="24"/>
        </w:rPr>
        <w:t>2</w:t>
      </w:r>
      <w:r w:rsidRPr="0054341F">
        <w:rPr>
          <w:sz w:val="24"/>
          <w:szCs w:val="24"/>
        </w:rPr>
        <w:t xml:space="preserve"> к настоящему Порядку.</w:t>
      </w:r>
      <w:r w:rsidR="00EA13E4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>На основании оценок, поставленных каждым членом конкурсной комиссии, выводится средний балл по каждому инициативному проекту.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Оценка инициативного проекта осуществляется отдельно по каждому инициативному проекту.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Оценка инициативного проекта по каждому критерию определяется в баллах.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Максимальная итоговая оценка инициативного проекта составляет 100 баллов, минимальная 15.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Прошедшими конкурсный отбор считаются инициативные проекты, которые по результатам итоговой оценки набрали 25 и более баллов.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Победителями конкурсного отбора признаются проекты, набравшие по результатам итоговой оценки наибольшее количество баллов.</w:t>
      </w:r>
    </w:p>
    <w:p w:rsidR="00CA6527" w:rsidRPr="00EF3F97" w:rsidRDefault="00CA6527" w:rsidP="00EA13E4">
      <w:pPr>
        <w:ind w:right="21" w:firstLine="567"/>
        <w:rPr>
          <w:rFonts w:ascii="Times New Roman" w:hAnsi="Times New Roman" w:cs="Times New Roman"/>
        </w:rPr>
      </w:pPr>
      <w:r w:rsidRPr="00EF3F97">
        <w:rPr>
          <w:rFonts w:ascii="Times New Roman" w:hAnsi="Times New Roman" w:cs="Times New Roman"/>
        </w:rPr>
        <w:t>В случае если по результатам итоговой оценки на одно призовое место претендуют несколько проектов, набравших одинаковое количество баллов, преимущество имеет проект, дата и время регистрации которого имеет более ранний срок.</w:t>
      </w:r>
      <w:r w:rsidR="00EA13E4" w:rsidRPr="00EF3F97">
        <w:rPr>
          <w:rFonts w:ascii="Times New Roman" w:hAnsi="Times New Roman" w:cs="Times New Roman"/>
        </w:rPr>
        <w:t xml:space="preserve"> </w:t>
      </w:r>
      <w:r w:rsidRPr="00EF3F97">
        <w:rPr>
          <w:rFonts w:ascii="Times New Roman" w:hAnsi="Times New Roman" w:cs="Times New Roman"/>
        </w:rPr>
        <w:t>При недостаточности бюджетных ассигнований, предусмотренных в бюджете</w:t>
      </w:r>
      <w:r w:rsidR="00EA13E4" w:rsidRPr="00EF3F97">
        <w:rPr>
          <w:rFonts w:ascii="Times New Roman" w:hAnsi="Times New Roman" w:cs="Times New Roman"/>
        </w:rPr>
        <w:t xml:space="preserve"> Алатырского </w:t>
      </w:r>
      <w:r w:rsidRPr="00EF3F97">
        <w:rPr>
          <w:rFonts w:ascii="Times New Roman" w:hAnsi="Times New Roman" w:cs="Times New Roman"/>
        </w:rPr>
        <w:t>муниципального округа на реализацию всех инициативных проектов, прошедшими конкурсный отбор считаются инициативные проекты, набравшие наибольшее количество баллов, реализация которых за счет средств бюджета</w:t>
      </w:r>
      <w:r w:rsidR="00EA13E4" w:rsidRPr="00EF3F97">
        <w:rPr>
          <w:rFonts w:ascii="Times New Roman" w:hAnsi="Times New Roman" w:cs="Times New Roman"/>
        </w:rPr>
        <w:t xml:space="preserve"> Алатырского </w:t>
      </w:r>
      <w:r w:rsidRPr="00EF3F97">
        <w:rPr>
          <w:rFonts w:ascii="Times New Roman" w:hAnsi="Times New Roman" w:cs="Times New Roman"/>
        </w:rPr>
        <w:t>муниципального округа в пределах объемов бюджетных ассигнований, предусмотренных в бюджете</w:t>
      </w:r>
      <w:r w:rsidR="00EA13E4" w:rsidRPr="00EF3F97">
        <w:rPr>
          <w:rFonts w:ascii="Times New Roman" w:hAnsi="Times New Roman" w:cs="Times New Roman"/>
        </w:rPr>
        <w:t xml:space="preserve"> Алатырского </w:t>
      </w:r>
      <w:r w:rsidRPr="00EF3F97">
        <w:rPr>
          <w:rFonts w:ascii="Times New Roman" w:hAnsi="Times New Roman" w:cs="Times New Roman"/>
        </w:rPr>
        <w:t>муниципального округа.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Инициатор проекта имеет право отозвать свой инициативный проект и отказаться от участия в конкурсном отборе, сообщив об этом письменно организатору конкурсного отбора.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 xml:space="preserve">Решение конкурсной комиссии о признании инициативного проекта прошедшим (непрошедшим) конкурсный отбор оформляется протоколом заседания конкурсной комиссии в соответствии с пунктом </w:t>
      </w:r>
      <w:r w:rsidR="0054341F">
        <w:rPr>
          <w:sz w:val="24"/>
          <w:szCs w:val="24"/>
        </w:rPr>
        <w:t>33</w:t>
      </w:r>
      <w:r w:rsidRPr="0054341F">
        <w:rPr>
          <w:sz w:val="24"/>
          <w:szCs w:val="24"/>
        </w:rPr>
        <w:t xml:space="preserve"> настоящего порядка.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Решение о поддержке инициативного проекта, прошедшего конкурсный отбор, принимается администрацией</w:t>
      </w:r>
      <w:r w:rsidR="00EA13E4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>муниципального округа в форме постановл</w:t>
      </w:r>
      <w:r w:rsidR="00EA13E4" w:rsidRPr="0054341F">
        <w:rPr>
          <w:sz w:val="24"/>
          <w:szCs w:val="24"/>
        </w:rPr>
        <w:t>ения администрации Алатырского</w:t>
      </w:r>
      <w:r w:rsidRPr="0054341F">
        <w:rPr>
          <w:sz w:val="24"/>
          <w:szCs w:val="24"/>
        </w:rPr>
        <w:t xml:space="preserve"> муниципального округа в течение семи дней со дня получения протокола заседания конкурсной комиссии, и в указанный срок размещается на официальном сайте</w:t>
      </w:r>
      <w:r w:rsidR="00EA13E4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>муниципального округа.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Администрация</w:t>
      </w:r>
      <w:r w:rsidR="00EA13E4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>муниципального округа в течение пяти дней после принятия решения о поддержке инициативного проекта доводит до сведения инициаторов проектов, участвовавших в конкурсном отборе, результаты конкурсного отбора путем направления письменных уведомлений.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Заявки, документы и материалы, не прошедшие конкурсный отбор, возвращаются участникам конкурсного отбора по их заявлению.</w:t>
      </w:r>
    </w:p>
    <w:p w:rsidR="00CA6527" w:rsidRPr="00EF3F97" w:rsidRDefault="00CA6527" w:rsidP="00CA6527">
      <w:pPr>
        <w:ind w:right="21" w:firstLine="0"/>
        <w:jc w:val="center"/>
        <w:rPr>
          <w:rFonts w:ascii="Times New Roman" w:hAnsi="Times New Roman" w:cs="Times New Roman"/>
        </w:rPr>
      </w:pPr>
    </w:p>
    <w:p w:rsidR="00CA6527" w:rsidRPr="00EF3F97" w:rsidRDefault="0080263B" w:rsidP="0080263B">
      <w:pPr>
        <w:ind w:right="21"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VIII</w:t>
      </w:r>
      <w:r w:rsidR="00CA6527" w:rsidRPr="00EF3F97">
        <w:rPr>
          <w:rFonts w:ascii="Times New Roman" w:hAnsi="Times New Roman" w:cs="Times New Roman"/>
          <w:b/>
        </w:rPr>
        <w:t>. Порядок реализации инициативных проектов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proofErr w:type="gramStart"/>
      <w:r w:rsidRPr="0054341F">
        <w:rPr>
          <w:sz w:val="24"/>
          <w:szCs w:val="24"/>
        </w:rPr>
        <w:t xml:space="preserve">Реализация инициативных проектов осуществляется на условиях </w:t>
      </w:r>
      <w:proofErr w:type="spellStart"/>
      <w:r w:rsidRPr="0054341F">
        <w:rPr>
          <w:sz w:val="24"/>
          <w:szCs w:val="24"/>
        </w:rPr>
        <w:t>софинансирования</w:t>
      </w:r>
      <w:proofErr w:type="spellEnd"/>
      <w:r w:rsidRPr="0054341F">
        <w:rPr>
          <w:sz w:val="24"/>
          <w:szCs w:val="24"/>
        </w:rPr>
        <w:t xml:space="preserve"> за счет средств бюджета</w:t>
      </w:r>
      <w:r w:rsidR="00EA13E4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>муниципального округа, инициативных платежей в объеме, предусмотренном инициативным проектом и (или) добровольного имущественного и (или) трудового участия в реализации инициативного проекта инициатора проекта собственными и (или) привлеченными силами в объеме, предусмотренном инициативным проектом).</w:t>
      </w:r>
      <w:proofErr w:type="gramEnd"/>
      <w:r w:rsidR="00EA13E4" w:rsidRPr="0054341F">
        <w:rPr>
          <w:sz w:val="24"/>
          <w:szCs w:val="24"/>
        </w:rPr>
        <w:t xml:space="preserve"> </w:t>
      </w:r>
      <w:r w:rsidRPr="0054341F">
        <w:rPr>
          <w:sz w:val="24"/>
          <w:szCs w:val="24"/>
        </w:rPr>
        <w:t xml:space="preserve">Реализация инициативных проектов, выдвигаемых для получения финансовой поддержки за счет межбюджетных трансфертов, осуществляется на условиях </w:t>
      </w:r>
      <w:proofErr w:type="spellStart"/>
      <w:r w:rsidRPr="0054341F">
        <w:rPr>
          <w:sz w:val="24"/>
          <w:szCs w:val="24"/>
        </w:rPr>
        <w:t>софинансирования</w:t>
      </w:r>
      <w:proofErr w:type="spellEnd"/>
      <w:r w:rsidRPr="0054341F">
        <w:rPr>
          <w:sz w:val="24"/>
          <w:szCs w:val="24"/>
        </w:rPr>
        <w:t xml:space="preserve"> за счет средств республиканского бюджета Чувашской Республики, за счет средств бюджета</w:t>
      </w:r>
      <w:r w:rsidR="00EA13E4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>муниципального округа, инициативных платежей в объеме, предусмотренном инициативным проектом и (или) добровольного имущественного и (или) трудового участия.</w:t>
      </w:r>
    </w:p>
    <w:p w:rsidR="00CA6527" w:rsidRPr="0054341F" w:rsidRDefault="00CA6527" w:rsidP="0054341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Не допускается выделение финансовых средств из бюджета</w:t>
      </w:r>
      <w:r w:rsidR="00EA13E4" w:rsidRPr="0054341F">
        <w:rPr>
          <w:sz w:val="24"/>
          <w:szCs w:val="24"/>
        </w:rPr>
        <w:t xml:space="preserve"> Алатырского </w:t>
      </w:r>
      <w:r w:rsidRPr="0054341F">
        <w:rPr>
          <w:sz w:val="24"/>
          <w:szCs w:val="24"/>
        </w:rPr>
        <w:t xml:space="preserve">муниципального округа </w:t>
      </w:r>
      <w:proofErr w:type="gramStart"/>
      <w:r w:rsidRPr="0054341F">
        <w:rPr>
          <w:sz w:val="24"/>
          <w:szCs w:val="24"/>
        </w:rPr>
        <w:t>на</w:t>
      </w:r>
      <w:proofErr w:type="gramEnd"/>
      <w:r w:rsidRPr="0054341F">
        <w:rPr>
          <w:sz w:val="24"/>
          <w:szCs w:val="24"/>
        </w:rPr>
        <w:t>:</w:t>
      </w:r>
    </w:p>
    <w:p w:rsidR="00CA6527" w:rsidRPr="0054341F" w:rsidRDefault="00CA6527" w:rsidP="0054341F">
      <w:pPr>
        <w:pStyle w:val="af6"/>
        <w:numPr>
          <w:ilvl w:val="0"/>
          <w:numId w:val="24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объекты частной собственности;</w:t>
      </w:r>
    </w:p>
    <w:p w:rsidR="00CA6527" w:rsidRPr="0054341F" w:rsidRDefault="00CA6527" w:rsidP="0054341F">
      <w:pPr>
        <w:pStyle w:val="af6"/>
        <w:numPr>
          <w:ilvl w:val="0"/>
          <w:numId w:val="24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объекты, расположенные в садоводческих некоммерческих организациях, не находящихся в муниципальной собственности;</w:t>
      </w:r>
    </w:p>
    <w:p w:rsidR="00CA6527" w:rsidRPr="0054341F" w:rsidRDefault="00CA6527" w:rsidP="0054341F">
      <w:pPr>
        <w:pStyle w:val="af6"/>
        <w:numPr>
          <w:ilvl w:val="0"/>
          <w:numId w:val="24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ремонт или строительство объектов культового и религиозного назначения;</w:t>
      </w:r>
    </w:p>
    <w:p w:rsidR="00CA6527" w:rsidRPr="0054341F" w:rsidRDefault="00CA6527" w:rsidP="0054341F">
      <w:pPr>
        <w:pStyle w:val="af6"/>
        <w:numPr>
          <w:ilvl w:val="0"/>
          <w:numId w:val="24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проекты, которые могут иметь негативное воздействие на окружающую среду;</w:t>
      </w:r>
    </w:p>
    <w:p w:rsidR="00CA6527" w:rsidRPr="0054341F" w:rsidRDefault="00CA6527" w:rsidP="0054341F">
      <w:pPr>
        <w:pStyle w:val="af6"/>
        <w:numPr>
          <w:ilvl w:val="0"/>
          <w:numId w:val="24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54341F">
        <w:rPr>
          <w:sz w:val="24"/>
          <w:szCs w:val="24"/>
        </w:rPr>
        <w:t>ремонт или строительство административных зданий, сооружений, являющихся частной собственностью.</w:t>
      </w:r>
    </w:p>
    <w:p w:rsidR="00CA6527" w:rsidRPr="007205CF" w:rsidRDefault="00CA6527" w:rsidP="007205C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7205CF">
        <w:rPr>
          <w:sz w:val="24"/>
          <w:szCs w:val="24"/>
        </w:rPr>
        <w:lastRenderedPageBreak/>
        <w:t xml:space="preserve">Уровень </w:t>
      </w:r>
      <w:proofErr w:type="spellStart"/>
      <w:r w:rsidRPr="007205CF">
        <w:rPr>
          <w:sz w:val="24"/>
          <w:szCs w:val="24"/>
        </w:rPr>
        <w:t>софинансирования</w:t>
      </w:r>
      <w:proofErr w:type="spellEnd"/>
      <w:r w:rsidRPr="007205CF">
        <w:rPr>
          <w:sz w:val="24"/>
          <w:szCs w:val="24"/>
        </w:rPr>
        <w:t xml:space="preserve"> инициативных проектов за счет средств бюджета </w:t>
      </w:r>
      <w:r w:rsidR="00EA13E4" w:rsidRPr="007205CF">
        <w:rPr>
          <w:sz w:val="24"/>
          <w:szCs w:val="24"/>
        </w:rPr>
        <w:t>Алатырского м</w:t>
      </w:r>
      <w:r w:rsidRPr="007205CF">
        <w:rPr>
          <w:sz w:val="24"/>
          <w:szCs w:val="24"/>
        </w:rPr>
        <w:t>униципального округа устанавливается в размере не менее 20 (двадцати) процентов.</w:t>
      </w:r>
    </w:p>
    <w:p w:rsidR="00CA6527" w:rsidRPr="007205CF" w:rsidRDefault="00CA6527" w:rsidP="007205C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7205CF">
        <w:rPr>
          <w:sz w:val="24"/>
          <w:szCs w:val="24"/>
        </w:rPr>
        <w:t>Инициатор проекта до начала его реализации обеспечивает внесение инициативных платежей в доход бюджета</w:t>
      </w:r>
      <w:r w:rsidR="00EA13E4" w:rsidRPr="007205CF">
        <w:rPr>
          <w:sz w:val="24"/>
          <w:szCs w:val="24"/>
        </w:rPr>
        <w:t xml:space="preserve"> Алатырского </w:t>
      </w:r>
      <w:r w:rsidRPr="007205CF">
        <w:rPr>
          <w:sz w:val="24"/>
          <w:szCs w:val="24"/>
        </w:rPr>
        <w:t xml:space="preserve">муниципального округа. Инициативные платежи, зачисляются в форме добровольных пожертвований или иных целевых поступлений в виде </w:t>
      </w:r>
      <w:proofErr w:type="spellStart"/>
      <w:r w:rsidRPr="007205CF">
        <w:rPr>
          <w:sz w:val="24"/>
          <w:szCs w:val="24"/>
        </w:rPr>
        <w:t>софина</w:t>
      </w:r>
      <w:r w:rsidR="00EA13E4" w:rsidRPr="007205CF">
        <w:rPr>
          <w:sz w:val="24"/>
          <w:szCs w:val="24"/>
        </w:rPr>
        <w:t>нсирования</w:t>
      </w:r>
      <w:proofErr w:type="spellEnd"/>
      <w:r w:rsidR="00EA13E4" w:rsidRPr="007205CF">
        <w:rPr>
          <w:sz w:val="24"/>
          <w:szCs w:val="24"/>
        </w:rPr>
        <w:t xml:space="preserve"> в бюджет Алатырского </w:t>
      </w:r>
      <w:r w:rsidRPr="007205CF">
        <w:rPr>
          <w:sz w:val="24"/>
          <w:szCs w:val="24"/>
        </w:rPr>
        <w:t>муниципального округа.</w:t>
      </w:r>
    </w:p>
    <w:p w:rsidR="00CA6527" w:rsidRPr="007205CF" w:rsidRDefault="00CA6527" w:rsidP="007205C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7205CF">
        <w:rPr>
          <w:sz w:val="24"/>
          <w:szCs w:val="24"/>
        </w:rPr>
        <w:t xml:space="preserve">Документальным подтверждением </w:t>
      </w:r>
      <w:proofErr w:type="spellStart"/>
      <w:r w:rsidRPr="007205CF">
        <w:rPr>
          <w:sz w:val="24"/>
          <w:szCs w:val="24"/>
        </w:rPr>
        <w:t>софинансирования</w:t>
      </w:r>
      <w:proofErr w:type="spellEnd"/>
      <w:r w:rsidRPr="007205CF">
        <w:rPr>
          <w:sz w:val="24"/>
          <w:szCs w:val="24"/>
        </w:rPr>
        <w:t xml:space="preserve"> инициативног</w:t>
      </w:r>
      <w:r w:rsidR="00EA13E4" w:rsidRPr="007205CF">
        <w:rPr>
          <w:sz w:val="24"/>
          <w:szCs w:val="24"/>
        </w:rPr>
        <w:t>о проекта жителями Алатырского</w:t>
      </w:r>
      <w:r w:rsidRPr="007205CF">
        <w:rPr>
          <w:sz w:val="24"/>
          <w:szCs w:val="24"/>
        </w:rPr>
        <w:t xml:space="preserve"> муниципального округа, индивидуальными предпринимателями, юридическими лицами являются договоры пожертвования, платежные поручения.</w:t>
      </w:r>
    </w:p>
    <w:p w:rsidR="00CA6527" w:rsidRPr="007205CF" w:rsidRDefault="00CA6527" w:rsidP="007205C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7205CF">
        <w:rPr>
          <w:sz w:val="24"/>
          <w:szCs w:val="24"/>
        </w:rPr>
        <w:t>Средства, предусмотренные на реализацию инициативных проектов, распределяются администрацией</w:t>
      </w:r>
      <w:r w:rsidR="005C401E" w:rsidRPr="007205CF">
        <w:rPr>
          <w:sz w:val="24"/>
          <w:szCs w:val="24"/>
        </w:rPr>
        <w:t xml:space="preserve"> Алатырского</w:t>
      </w:r>
      <w:r w:rsidRPr="007205CF">
        <w:rPr>
          <w:sz w:val="24"/>
          <w:szCs w:val="24"/>
        </w:rPr>
        <w:t xml:space="preserve"> </w:t>
      </w:r>
      <w:r w:rsidR="005C401E" w:rsidRPr="007205CF">
        <w:rPr>
          <w:sz w:val="24"/>
          <w:szCs w:val="24"/>
        </w:rPr>
        <w:t>м</w:t>
      </w:r>
      <w:r w:rsidRPr="007205CF">
        <w:rPr>
          <w:sz w:val="24"/>
          <w:szCs w:val="24"/>
        </w:rPr>
        <w:t>униципального округа в соответствии с отраслевой направленностью инициативных проектов.</w:t>
      </w:r>
    </w:p>
    <w:p w:rsidR="00CA6527" w:rsidRPr="007205CF" w:rsidRDefault="00CA6527" w:rsidP="007205C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7205CF">
        <w:rPr>
          <w:sz w:val="24"/>
          <w:szCs w:val="24"/>
        </w:rPr>
        <w:t>Администрация</w:t>
      </w:r>
      <w:r w:rsidR="00C0128A" w:rsidRPr="007205CF">
        <w:rPr>
          <w:sz w:val="24"/>
          <w:szCs w:val="24"/>
        </w:rPr>
        <w:t xml:space="preserve"> Алатырского муниципального округа</w:t>
      </w:r>
      <w:r w:rsidRPr="007205CF">
        <w:rPr>
          <w:sz w:val="24"/>
          <w:szCs w:val="24"/>
        </w:rPr>
        <w:t xml:space="preserve"> обеспечивает результативность, адресность и целевой характер использования денежных средств, выделенных для реализации инициативного проекта.</w:t>
      </w:r>
    </w:p>
    <w:p w:rsidR="00CA6527" w:rsidRPr="007205CF" w:rsidRDefault="00CA6527" w:rsidP="007205C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7205CF">
        <w:rPr>
          <w:sz w:val="24"/>
          <w:szCs w:val="24"/>
        </w:rPr>
        <w:t>Учет инициативных платежей осуществляется отдельно по каждому проекту.</w:t>
      </w:r>
    </w:p>
    <w:p w:rsidR="00CA6527" w:rsidRPr="007205CF" w:rsidRDefault="00CA6527" w:rsidP="007205C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proofErr w:type="gramStart"/>
      <w:r w:rsidRPr="007205CF">
        <w:rPr>
          <w:sz w:val="24"/>
          <w:szCs w:val="24"/>
        </w:rPr>
        <w:t>Контроль за</w:t>
      </w:r>
      <w:proofErr w:type="gramEnd"/>
      <w:r w:rsidRPr="007205CF">
        <w:rPr>
          <w:sz w:val="24"/>
          <w:szCs w:val="24"/>
        </w:rPr>
        <w:t xml:space="preserve"> целевым расходованием аккумулированных инициативных платежей осуществляется в соответствии с бюджетным законодательством Российской Федерации.</w:t>
      </w:r>
    </w:p>
    <w:p w:rsidR="00CA6527" w:rsidRPr="007205CF" w:rsidRDefault="00CA6527" w:rsidP="007205C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7205CF">
        <w:rPr>
          <w:sz w:val="24"/>
          <w:szCs w:val="24"/>
        </w:rPr>
        <w:t>Реализация инициативных проектов может обеспечиваться также в форме добровольного имущественного и (или) трудового участия заинтересованных лиц.</w:t>
      </w:r>
    </w:p>
    <w:p w:rsidR="00CA6527" w:rsidRPr="007205CF" w:rsidRDefault="00CA6527" w:rsidP="007205C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7205CF">
        <w:rPr>
          <w:sz w:val="24"/>
          <w:szCs w:val="24"/>
        </w:rPr>
        <w:t>Определение исполнителей (подрядчиков, поставщиков) для реализации инициативного проекта осуществляется в соответствии с требованиями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CA6527" w:rsidRPr="007205CF" w:rsidRDefault="00CA6527" w:rsidP="007205C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7205CF">
        <w:rPr>
          <w:sz w:val="24"/>
          <w:szCs w:val="24"/>
        </w:rPr>
        <w:t xml:space="preserve">Инициаторы проекта и инициативная группа, уполномоченная сходом, собранием или конференцией граждан, вправе осуществлять общественный </w:t>
      </w:r>
      <w:proofErr w:type="gramStart"/>
      <w:r w:rsidRPr="007205CF">
        <w:rPr>
          <w:sz w:val="24"/>
          <w:szCs w:val="24"/>
        </w:rPr>
        <w:t>контроль за</w:t>
      </w:r>
      <w:proofErr w:type="gramEnd"/>
      <w:r w:rsidRPr="007205CF">
        <w:rPr>
          <w:sz w:val="24"/>
          <w:szCs w:val="24"/>
        </w:rPr>
        <w:t xml:space="preserve"> реализацией инициативного проекта в формах, не противоречащих законодательству Российской Федерации.</w:t>
      </w:r>
    </w:p>
    <w:p w:rsidR="00CA6527" w:rsidRPr="007205CF" w:rsidRDefault="00CA6527" w:rsidP="007205C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7205CF">
        <w:rPr>
          <w:sz w:val="24"/>
          <w:szCs w:val="24"/>
        </w:rPr>
        <w:t>Инициаторы проекта или их представители принимают участие в приемке результатов поставки товаров, выполнения работ, оказания услуг.</w:t>
      </w:r>
    </w:p>
    <w:p w:rsidR="00CA6527" w:rsidRPr="007205CF" w:rsidRDefault="00CA6527" w:rsidP="007205C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7205CF">
        <w:rPr>
          <w:sz w:val="24"/>
          <w:szCs w:val="24"/>
        </w:rPr>
        <w:t>Информация о ходе реализации инициативного проекта, в том числе об использовании денежных средств, о добровольном имущественном и (или) трудовом участии заинтересованных в его реализации лиц, подлежит официальному опубликованию на официальном сайте</w:t>
      </w:r>
      <w:r w:rsidR="005C401E" w:rsidRPr="007205CF">
        <w:rPr>
          <w:sz w:val="24"/>
          <w:szCs w:val="24"/>
        </w:rPr>
        <w:t xml:space="preserve"> Алатырского </w:t>
      </w:r>
      <w:r w:rsidRPr="007205CF">
        <w:rPr>
          <w:sz w:val="24"/>
          <w:szCs w:val="24"/>
        </w:rPr>
        <w:t>муниципального округа.</w:t>
      </w:r>
    </w:p>
    <w:p w:rsidR="00CA6527" w:rsidRPr="007205CF" w:rsidRDefault="00CA6527" w:rsidP="007205C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7205CF">
        <w:rPr>
          <w:sz w:val="24"/>
          <w:szCs w:val="24"/>
        </w:rPr>
        <w:t>Отчет об итогах реализации инициативного проекта подлежит опубликованию на официальном сайте</w:t>
      </w:r>
      <w:r w:rsidR="005C401E" w:rsidRPr="007205CF">
        <w:rPr>
          <w:sz w:val="24"/>
          <w:szCs w:val="24"/>
        </w:rPr>
        <w:t xml:space="preserve"> Алатырского </w:t>
      </w:r>
      <w:r w:rsidRPr="007205CF">
        <w:rPr>
          <w:sz w:val="24"/>
          <w:szCs w:val="24"/>
        </w:rPr>
        <w:t>муниципального округа в разделе «Инициативные проекты» в течение 30 календарных дней со дня завершения реализации инициативного проекта.</w:t>
      </w:r>
    </w:p>
    <w:p w:rsidR="005C401E" w:rsidRPr="00EF3F97" w:rsidRDefault="005C401E" w:rsidP="00CA6527">
      <w:pPr>
        <w:ind w:right="21" w:firstLine="0"/>
        <w:jc w:val="center"/>
        <w:rPr>
          <w:rFonts w:ascii="Times New Roman" w:hAnsi="Times New Roman" w:cs="Times New Roman"/>
        </w:rPr>
      </w:pPr>
    </w:p>
    <w:p w:rsidR="00CA6527" w:rsidRPr="00EF3F97" w:rsidRDefault="0080263B" w:rsidP="0080263B">
      <w:pPr>
        <w:ind w:right="21"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IX</w:t>
      </w:r>
      <w:r w:rsidR="00CA6527" w:rsidRPr="00EF3F97">
        <w:rPr>
          <w:rFonts w:ascii="Times New Roman" w:hAnsi="Times New Roman" w:cs="Times New Roman"/>
          <w:b/>
        </w:rPr>
        <w:t xml:space="preserve">. Порядок 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 w:rsidR="005C401E" w:rsidRPr="00EF3F97">
        <w:rPr>
          <w:rFonts w:ascii="Times New Roman" w:hAnsi="Times New Roman" w:cs="Times New Roman"/>
          <w:b/>
        </w:rPr>
        <w:t>Алатырского</w:t>
      </w:r>
      <w:r w:rsidR="00CA6527" w:rsidRPr="00EF3F97">
        <w:rPr>
          <w:rFonts w:ascii="Times New Roman" w:hAnsi="Times New Roman" w:cs="Times New Roman"/>
          <w:b/>
        </w:rPr>
        <w:t xml:space="preserve"> муниципального округа Чувашской Республики</w:t>
      </w:r>
    </w:p>
    <w:p w:rsidR="00CA6527" w:rsidRPr="007205CF" w:rsidRDefault="00CA6527" w:rsidP="007205C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proofErr w:type="gramStart"/>
      <w:r w:rsidRPr="007205CF">
        <w:rPr>
          <w:sz w:val="24"/>
          <w:szCs w:val="24"/>
        </w:rPr>
        <w:t>В случае если инициативный проект не реализован либо в случае наличия остатка средств населения по итогам его реализации, не использованных в целях реализации инициативного проекта, указанные средства подлежат возврату лицам (в том числе организациям), осуществившим их перечисление в бюджет</w:t>
      </w:r>
      <w:r w:rsidR="005C401E" w:rsidRPr="007205CF">
        <w:rPr>
          <w:sz w:val="24"/>
          <w:szCs w:val="24"/>
        </w:rPr>
        <w:t xml:space="preserve"> Алатырского </w:t>
      </w:r>
      <w:r w:rsidRPr="007205CF">
        <w:rPr>
          <w:sz w:val="24"/>
          <w:szCs w:val="24"/>
        </w:rPr>
        <w:t>муниципального округа Чувашской Республики (далее - денежные средства, подлежащие возврату).</w:t>
      </w:r>
      <w:proofErr w:type="gramEnd"/>
    </w:p>
    <w:p w:rsidR="00CA6527" w:rsidRPr="007205CF" w:rsidRDefault="00CA6527" w:rsidP="007205C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7205CF">
        <w:rPr>
          <w:sz w:val="24"/>
          <w:szCs w:val="24"/>
        </w:rPr>
        <w:t>Размер денежных средств, подлежащих возврату, в случае, если инициативный проект не был реализован, равен сумме внесенного лицом (в том числе организацией) инициативного платежа.</w:t>
      </w:r>
    </w:p>
    <w:p w:rsidR="00CA6527" w:rsidRPr="00EF3F97" w:rsidRDefault="00CA6527" w:rsidP="00F13CB2">
      <w:pPr>
        <w:ind w:right="21" w:firstLine="567"/>
        <w:rPr>
          <w:rFonts w:ascii="Times New Roman" w:hAnsi="Times New Roman" w:cs="Times New Roman"/>
        </w:rPr>
      </w:pPr>
      <w:r w:rsidRPr="00EF3F97">
        <w:rPr>
          <w:rFonts w:ascii="Times New Roman" w:hAnsi="Times New Roman" w:cs="Times New Roman"/>
        </w:rPr>
        <w:t>Размер денежных средств, подлежащих возврату лицу (в том числе организации) в случае если по завершении реализации инициативного проекта образовался остаток инициативных платежей, рассчитывается по следующей формуле:</w:t>
      </w:r>
    </w:p>
    <w:p w:rsidR="00CA6527" w:rsidRPr="00EF3F97" w:rsidRDefault="00CA6527" w:rsidP="00F13CB2">
      <w:pPr>
        <w:ind w:right="21" w:firstLine="567"/>
        <w:rPr>
          <w:rFonts w:ascii="Times New Roman" w:hAnsi="Times New Roman" w:cs="Times New Roman"/>
        </w:rPr>
      </w:pPr>
      <w:r w:rsidRPr="00EF3F97">
        <w:rPr>
          <w:rFonts w:ascii="Times New Roman" w:hAnsi="Times New Roman" w:cs="Times New Roman"/>
        </w:rPr>
        <w:t>Возврат = ИП - ИФ, где:</w:t>
      </w:r>
    </w:p>
    <w:p w:rsidR="00CA6527" w:rsidRPr="00EF3F97" w:rsidRDefault="00CA6527" w:rsidP="00F13CB2">
      <w:pPr>
        <w:ind w:right="21" w:firstLine="567"/>
        <w:rPr>
          <w:rFonts w:ascii="Times New Roman" w:hAnsi="Times New Roman" w:cs="Times New Roman"/>
        </w:rPr>
      </w:pPr>
      <w:r w:rsidRPr="00EF3F97">
        <w:rPr>
          <w:rFonts w:ascii="Times New Roman" w:hAnsi="Times New Roman" w:cs="Times New Roman"/>
        </w:rPr>
        <w:t>ИП</w:t>
      </w:r>
      <w:r w:rsidR="005C401E" w:rsidRPr="00EF3F97">
        <w:rPr>
          <w:rFonts w:ascii="Times New Roman" w:hAnsi="Times New Roman" w:cs="Times New Roman"/>
        </w:rPr>
        <w:t xml:space="preserve"> – </w:t>
      </w:r>
      <w:r w:rsidRPr="00EF3F97">
        <w:rPr>
          <w:rFonts w:ascii="Times New Roman" w:hAnsi="Times New Roman" w:cs="Times New Roman"/>
        </w:rPr>
        <w:t>размер</w:t>
      </w:r>
      <w:r w:rsidR="005C401E" w:rsidRPr="00EF3F97">
        <w:rPr>
          <w:rFonts w:ascii="Times New Roman" w:hAnsi="Times New Roman" w:cs="Times New Roman"/>
        </w:rPr>
        <w:t xml:space="preserve"> </w:t>
      </w:r>
      <w:r w:rsidRPr="00EF3F97">
        <w:rPr>
          <w:rFonts w:ascii="Times New Roman" w:hAnsi="Times New Roman" w:cs="Times New Roman"/>
        </w:rPr>
        <w:t xml:space="preserve"> инициативных платежей, поступивших в бюджет</w:t>
      </w:r>
      <w:r w:rsidR="005C401E" w:rsidRPr="00EF3F97">
        <w:rPr>
          <w:rFonts w:ascii="Times New Roman" w:hAnsi="Times New Roman" w:cs="Times New Roman"/>
        </w:rPr>
        <w:t xml:space="preserve"> Алатырского </w:t>
      </w:r>
      <w:r w:rsidRPr="00EF3F97">
        <w:rPr>
          <w:rFonts w:ascii="Times New Roman" w:hAnsi="Times New Roman" w:cs="Times New Roman"/>
        </w:rPr>
        <w:t>муниципального округа Чувашской Республики от инициатора (представителя инициатора) проекта;</w:t>
      </w:r>
    </w:p>
    <w:p w:rsidR="00CA6527" w:rsidRPr="00EF3F97" w:rsidRDefault="00CA6527" w:rsidP="00F13CB2">
      <w:pPr>
        <w:ind w:right="21" w:firstLine="567"/>
        <w:rPr>
          <w:rFonts w:ascii="Times New Roman" w:hAnsi="Times New Roman" w:cs="Times New Roman"/>
        </w:rPr>
      </w:pPr>
      <w:r w:rsidRPr="00EF3F97">
        <w:rPr>
          <w:rFonts w:ascii="Times New Roman" w:hAnsi="Times New Roman" w:cs="Times New Roman"/>
        </w:rPr>
        <w:lastRenderedPageBreak/>
        <w:t>ИФ</w:t>
      </w:r>
      <w:r w:rsidR="005C401E" w:rsidRPr="00EF3F97">
        <w:rPr>
          <w:rFonts w:ascii="Times New Roman" w:hAnsi="Times New Roman" w:cs="Times New Roman"/>
        </w:rPr>
        <w:t xml:space="preserve"> – </w:t>
      </w:r>
      <w:r w:rsidRPr="00EF3F97">
        <w:rPr>
          <w:rFonts w:ascii="Times New Roman" w:hAnsi="Times New Roman" w:cs="Times New Roman"/>
        </w:rPr>
        <w:t>размер</w:t>
      </w:r>
      <w:r w:rsidR="005C401E" w:rsidRPr="00EF3F97">
        <w:rPr>
          <w:rFonts w:ascii="Times New Roman" w:hAnsi="Times New Roman" w:cs="Times New Roman"/>
        </w:rPr>
        <w:t xml:space="preserve"> </w:t>
      </w:r>
      <w:r w:rsidRPr="00EF3F97">
        <w:rPr>
          <w:rFonts w:ascii="Times New Roman" w:hAnsi="Times New Roman" w:cs="Times New Roman"/>
        </w:rPr>
        <w:t xml:space="preserve">фактических расходов на реализацию инициативного проекта, осуществленных за счет инициативных платежей, поступивших в бюджет </w:t>
      </w:r>
      <w:r w:rsidR="005C401E" w:rsidRPr="00EF3F97">
        <w:rPr>
          <w:rFonts w:ascii="Times New Roman" w:hAnsi="Times New Roman" w:cs="Times New Roman"/>
        </w:rPr>
        <w:t>Алатырского</w:t>
      </w:r>
      <w:r w:rsidRPr="00EF3F97">
        <w:rPr>
          <w:rFonts w:ascii="Times New Roman" w:hAnsi="Times New Roman" w:cs="Times New Roman"/>
        </w:rPr>
        <w:t xml:space="preserve"> муниципального округа Чувашской Республики.</w:t>
      </w:r>
    </w:p>
    <w:p w:rsidR="00CA6527" w:rsidRPr="007205CF" w:rsidRDefault="00CA6527" w:rsidP="007205C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rPr>
          <w:sz w:val="24"/>
          <w:szCs w:val="24"/>
        </w:rPr>
      </w:pPr>
      <w:r w:rsidRPr="007205CF">
        <w:rPr>
          <w:sz w:val="24"/>
          <w:szCs w:val="24"/>
        </w:rPr>
        <w:t>Для осуществления возврата денежных средств лицо (в том числе организация), внесшее инициативный платеж в бюджет</w:t>
      </w:r>
      <w:r w:rsidR="005C401E" w:rsidRPr="007205CF">
        <w:rPr>
          <w:sz w:val="24"/>
          <w:szCs w:val="24"/>
        </w:rPr>
        <w:t xml:space="preserve"> Алатырского </w:t>
      </w:r>
      <w:r w:rsidRPr="007205CF">
        <w:rPr>
          <w:sz w:val="24"/>
          <w:szCs w:val="24"/>
        </w:rPr>
        <w:t>муниципального округа Чувашской Республики, предоставляет заявление на возврат денежных средств с указанием банковских реквизитов счета, на который следует осуществить возврат денежных средс</w:t>
      </w:r>
      <w:r w:rsidR="005C401E" w:rsidRPr="007205CF">
        <w:rPr>
          <w:sz w:val="24"/>
          <w:szCs w:val="24"/>
        </w:rPr>
        <w:t>тв в администрацию Алатырского</w:t>
      </w:r>
      <w:r w:rsidRPr="007205CF">
        <w:rPr>
          <w:sz w:val="24"/>
          <w:szCs w:val="24"/>
        </w:rPr>
        <w:t xml:space="preserve"> муниципального округа Чувашской Республики в указанные законодательством сроки.</w:t>
      </w:r>
      <w:r w:rsidR="005C401E" w:rsidRPr="007205CF">
        <w:rPr>
          <w:sz w:val="24"/>
          <w:szCs w:val="24"/>
        </w:rPr>
        <w:t xml:space="preserve"> </w:t>
      </w:r>
      <w:r w:rsidRPr="007205CF">
        <w:rPr>
          <w:sz w:val="24"/>
          <w:szCs w:val="24"/>
        </w:rPr>
        <w:t>В случае реорганизации или ликвидации, смерти лица, осуществившего платеж, заявление о возврате денежных средств может быть подано правопреемником плательщика с приложением документов, подтверждающих принятие обязатель</w:t>
      </w:r>
      <w:proofErr w:type="gramStart"/>
      <w:r w:rsidRPr="007205CF">
        <w:rPr>
          <w:sz w:val="24"/>
          <w:szCs w:val="24"/>
        </w:rPr>
        <w:t>ств пл</w:t>
      </w:r>
      <w:proofErr w:type="gramEnd"/>
      <w:r w:rsidRPr="007205CF">
        <w:rPr>
          <w:sz w:val="24"/>
          <w:szCs w:val="24"/>
        </w:rPr>
        <w:t>ательщика в соответствии с законодательством Российской Федерации.</w:t>
      </w:r>
    </w:p>
    <w:p w:rsidR="00EF3F97" w:rsidRPr="007205CF" w:rsidRDefault="0080263B" w:rsidP="007205CF">
      <w:pPr>
        <w:pStyle w:val="af6"/>
        <w:numPr>
          <w:ilvl w:val="0"/>
          <w:numId w:val="17"/>
        </w:numPr>
        <w:tabs>
          <w:tab w:val="left" w:pos="1134"/>
        </w:tabs>
        <w:ind w:left="0" w:right="21" w:firstLine="567"/>
        <w:jc w:val="both"/>
        <w:sectPr w:rsidR="00EF3F97" w:rsidRPr="007205CF" w:rsidSect="00EF3F97">
          <w:headerReference w:type="first" r:id="rId12"/>
          <w:pgSz w:w="11900" w:h="16800"/>
          <w:pgMar w:top="567" w:right="567" w:bottom="567" w:left="1134" w:header="284" w:footer="221" w:gutter="0"/>
          <w:cols w:space="720"/>
          <w:noEndnote/>
          <w:titlePg/>
          <w:docGrid w:linePitch="326"/>
        </w:sectPr>
      </w:pPr>
      <w:r w:rsidRPr="007205CF">
        <w:rPr>
          <w:sz w:val="24"/>
          <w:szCs w:val="24"/>
        </w:rPr>
        <w:t>66</w:t>
      </w:r>
      <w:r w:rsidR="00CA6527" w:rsidRPr="007205CF">
        <w:rPr>
          <w:sz w:val="24"/>
          <w:szCs w:val="24"/>
        </w:rPr>
        <w:t>.</w:t>
      </w:r>
      <w:r w:rsidR="007205CF" w:rsidRPr="007205CF">
        <w:rPr>
          <w:sz w:val="24"/>
          <w:szCs w:val="24"/>
        </w:rPr>
        <w:t xml:space="preserve"> </w:t>
      </w:r>
      <w:r w:rsidR="00CA6527" w:rsidRPr="007205CF">
        <w:rPr>
          <w:sz w:val="24"/>
          <w:szCs w:val="24"/>
        </w:rPr>
        <w:t>Возврат денежных средств осуществляется администрацией</w:t>
      </w:r>
      <w:r w:rsidR="005C401E" w:rsidRPr="007205CF">
        <w:rPr>
          <w:sz w:val="24"/>
          <w:szCs w:val="24"/>
        </w:rPr>
        <w:t xml:space="preserve"> Алатырского </w:t>
      </w:r>
      <w:r w:rsidR="00CA6527" w:rsidRPr="007205CF">
        <w:rPr>
          <w:sz w:val="24"/>
          <w:szCs w:val="24"/>
        </w:rPr>
        <w:t xml:space="preserve">муниципального округа Чувашской Республики только на основании поступивших заявлений в течение 15 рабочих дней со дня поступления заявления на возврат денежных средств, указанного в пункте </w:t>
      </w:r>
      <w:r w:rsidRPr="007205CF">
        <w:rPr>
          <w:sz w:val="24"/>
          <w:szCs w:val="24"/>
        </w:rPr>
        <w:t>65</w:t>
      </w:r>
      <w:r w:rsidR="00CA6527" w:rsidRPr="007205CF">
        <w:rPr>
          <w:sz w:val="24"/>
          <w:szCs w:val="24"/>
        </w:rPr>
        <w:t xml:space="preserve"> Порядка.</w:t>
      </w:r>
    </w:p>
    <w:p w:rsidR="00CA6527" w:rsidRPr="00EF3F97" w:rsidRDefault="00CA6527" w:rsidP="00EF6199">
      <w:pPr>
        <w:ind w:left="6521" w:right="-7" w:firstLine="0"/>
        <w:jc w:val="left"/>
        <w:rPr>
          <w:rFonts w:ascii="Times New Roman" w:hAnsi="Times New Roman" w:cs="Times New Roman"/>
          <w:sz w:val="22"/>
          <w:szCs w:val="22"/>
        </w:rPr>
      </w:pPr>
      <w:r w:rsidRPr="00EF3F97"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:rsidR="00CA6527" w:rsidRPr="00EF3F97" w:rsidRDefault="00CA6527" w:rsidP="00EF6199">
      <w:pPr>
        <w:ind w:left="6521" w:right="-7" w:firstLine="0"/>
        <w:jc w:val="left"/>
        <w:rPr>
          <w:rFonts w:ascii="Times New Roman" w:hAnsi="Times New Roman" w:cs="Times New Roman"/>
          <w:sz w:val="22"/>
          <w:szCs w:val="22"/>
        </w:rPr>
      </w:pPr>
      <w:r w:rsidRPr="00EF3F97">
        <w:rPr>
          <w:rFonts w:ascii="Times New Roman" w:hAnsi="Times New Roman" w:cs="Times New Roman"/>
          <w:sz w:val="22"/>
          <w:szCs w:val="22"/>
        </w:rPr>
        <w:t>к Порядку выдвижения, внесения, обсуждения,</w:t>
      </w:r>
      <w:r w:rsidR="00EF6199" w:rsidRPr="00EF6199">
        <w:rPr>
          <w:rFonts w:ascii="Times New Roman" w:hAnsi="Times New Roman" w:cs="Times New Roman"/>
          <w:sz w:val="22"/>
          <w:szCs w:val="22"/>
        </w:rPr>
        <w:t xml:space="preserve"> </w:t>
      </w:r>
      <w:r w:rsidRPr="00EF3F97">
        <w:rPr>
          <w:rFonts w:ascii="Times New Roman" w:hAnsi="Times New Roman" w:cs="Times New Roman"/>
          <w:sz w:val="22"/>
          <w:szCs w:val="22"/>
        </w:rPr>
        <w:t>рассмотрения инициативных проектов, а также</w:t>
      </w:r>
      <w:r w:rsidR="00EF6199" w:rsidRPr="00EF6199">
        <w:rPr>
          <w:rFonts w:ascii="Times New Roman" w:hAnsi="Times New Roman" w:cs="Times New Roman"/>
          <w:sz w:val="22"/>
          <w:szCs w:val="22"/>
        </w:rPr>
        <w:t xml:space="preserve"> </w:t>
      </w:r>
      <w:r w:rsidRPr="00EF3F97">
        <w:rPr>
          <w:rFonts w:ascii="Times New Roman" w:hAnsi="Times New Roman" w:cs="Times New Roman"/>
          <w:sz w:val="22"/>
          <w:szCs w:val="22"/>
        </w:rPr>
        <w:t>проведения их конкурсного отбора на территории</w:t>
      </w:r>
      <w:r w:rsidR="00EF6199" w:rsidRPr="00EF6199">
        <w:rPr>
          <w:rFonts w:ascii="Times New Roman" w:hAnsi="Times New Roman" w:cs="Times New Roman"/>
          <w:sz w:val="22"/>
          <w:szCs w:val="22"/>
        </w:rPr>
        <w:t xml:space="preserve"> </w:t>
      </w:r>
      <w:r w:rsidR="00381DD1" w:rsidRPr="00EF3F97">
        <w:rPr>
          <w:rFonts w:ascii="Times New Roman" w:hAnsi="Times New Roman" w:cs="Times New Roman"/>
          <w:sz w:val="22"/>
          <w:szCs w:val="22"/>
        </w:rPr>
        <w:t>Алатырского</w:t>
      </w:r>
      <w:r w:rsidRPr="00EF3F97">
        <w:rPr>
          <w:rFonts w:ascii="Times New Roman" w:hAnsi="Times New Roman" w:cs="Times New Roman"/>
          <w:sz w:val="22"/>
          <w:szCs w:val="22"/>
        </w:rPr>
        <w:t xml:space="preserve"> муниципального округа Чувашской</w:t>
      </w:r>
      <w:r w:rsidR="00EF6199" w:rsidRPr="00EF6199">
        <w:rPr>
          <w:rFonts w:ascii="Times New Roman" w:hAnsi="Times New Roman" w:cs="Times New Roman"/>
          <w:sz w:val="22"/>
          <w:szCs w:val="22"/>
        </w:rPr>
        <w:t xml:space="preserve"> </w:t>
      </w:r>
      <w:r w:rsidRPr="00EF3F97">
        <w:rPr>
          <w:rFonts w:ascii="Times New Roman" w:hAnsi="Times New Roman" w:cs="Times New Roman"/>
          <w:sz w:val="22"/>
          <w:szCs w:val="22"/>
        </w:rPr>
        <w:t>Республики, порядку расчета и возврата сумм</w:t>
      </w:r>
      <w:r w:rsidR="00EF6199" w:rsidRPr="00EF6199">
        <w:rPr>
          <w:rFonts w:ascii="Times New Roman" w:hAnsi="Times New Roman" w:cs="Times New Roman"/>
          <w:sz w:val="22"/>
          <w:szCs w:val="22"/>
        </w:rPr>
        <w:t xml:space="preserve"> </w:t>
      </w:r>
      <w:r w:rsidRPr="00EF3F97">
        <w:rPr>
          <w:rFonts w:ascii="Times New Roman" w:hAnsi="Times New Roman" w:cs="Times New Roman"/>
          <w:sz w:val="22"/>
          <w:szCs w:val="22"/>
        </w:rPr>
        <w:t>инициативных платежей, подлежащих возврату лицам</w:t>
      </w:r>
      <w:r w:rsidR="00EF6199" w:rsidRPr="00EF6199">
        <w:rPr>
          <w:rFonts w:ascii="Times New Roman" w:hAnsi="Times New Roman" w:cs="Times New Roman"/>
          <w:sz w:val="22"/>
          <w:szCs w:val="22"/>
        </w:rPr>
        <w:t xml:space="preserve"> </w:t>
      </w:r>
      <w:r w:rsidRPr="00EF3F97">
        <w:rPr>
          <w:rFonts w:ascii="Times New Roman" w:hAnsi="Times New Roman" w:cs="Times New Roman"/>
          <w:sz w:val="22"/>
          <w:szCs w:val="22"/>
        </w:rPr>
        <w:t>(в том числе организациям), осуществившим</w:t>
      </w:r>
      <w:r w:rsidR="00EF6199" w:rsidRPr="00EF6199">
        <w:rPr>
          <w:rFonts w:ascii="Times New Roman" w:hAnsi="Times New Roman" w:cs="Times New Roman"/>
          <w:sz w:val="22"/>
          <w:szCs w:val="22"/>
        </w:rPr>
        <w:t xml:space="preserve"> </w:t>
      </w:r>
      <w:r w:rsidRPr="00EF3F97">
        <w:rPr>
          <w:rFonts w:ascii="Times New Roman" w:hAnsi="Times New Roman" w:cs="Times New Roman"/>
          <w:sz w:val="22"/>
          <w:szCs w:val="22"/>
        </w:rPr>
        <w:t xml:space="preserve">их перечисление в бюджет </w:t>
      </w:r>
      <w:r w:rsidR="00381DD1" w:rsidRPr="00EF3F97">
        <w:rPr>
          <w:rFonts w:ascii="Times New Roman" w:hAnsi="Times New Roman" w:cs="Times New Roman"/>
          <w:sz w:val="22"/>
          <w:szCs w:val="22"/>
        </w:rPr>
        <w:t>Алатырского</w:t>
      </w:r>
      <w:r w:rsidR="00EF6199" w:rsidRPr="00EF6199">
        <w:rPr>
          <w:rFonts w:ascii="Times New Roman" w:hAnsi="Times New Roman" w:cs="Times New Roman"/>
          <w:sz w:val="22"/>
          <w:szCs w:val="22"/>
        </w:rPr>
        <w:t xml:space="preserve"> </w:t>
      </w:r>
      <w:r w:rsidRPr="00EF3F97">
        <w:rPr>
          <w:rFonts w:ascii="Times New Roman" w:hAnsi="Times New Roman" w:cs="Times New Roman"/>
          <w:sz w:val="22"/>
          <w:szCs w:val="22"/>
        </w:rPr>
        <w:t>муниципального округа Чувашской Республики</w:t>
      </w:r>
    </w:p>
    <w:p w:rsidR="00CA6527" w:rsidRPr="006920C3" w:rsidRDefault="00CA6527" w:rsidP="00CA6527">
      <w:pPr>
        <w:ind w:right="21"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CA6527" w:rsidRPr="006920C3" w:rsidRDefault="00CA6527" w:rsidP="00CA6527">
      <w:pPr>
        <w:ind w:right="21" w:firstLine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920C3">
        <w:rPr>
          <w:rFonts w:ascii="Times New Roman" w:hAnsi="Times New Roman" w:cs="Times New Roman"/>
          <w:b/>
          <w:sz w:val="20"/>
          <w:szCs w:val="20"/>
        </w:rPr>
        <w:t>Инициативный проект</w:t>
      </w:r>
    </w:p>
    <w:p w:rsidR="00CA6527" w:rsidRPr="006920C3" w:rsidRDefault="00CA6527" w:rsidP="00CA6527">
      <w:pPr>
        <w:ind w:right="21"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CA6527" w:rsidRPr="006920C3" w:rsidRDefault="00CA6527" w:rsidP="00381DD1">
      <w:pPr>
        <w:ind w:right="21" w:firstLine="0"/>
        <w:jc w:val="left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1. Наименование инициативного проекта: ________</w:t>
      </w:r>
      <w:r w:rsidR="006920C3">
        <w:rPr>
          <w:rFonts w:ascii="Times New Roman" w:hAnsi="Times New Roman" w:cs="Times New Roman"/>
          <w:sz w:val="20"/>
          <w:szCs w:val="20"/>
        </w:rPr>
        <w:t>____________________________</w:t>
      </w:r>
      <w:r w:rsidRPr="006920C3">
        <w:rPr>
          <w:rFonts w:ascii="Times New Roman" w:hAnsi="Times New Roman" w:cs="Times New Roman"/>
          <w:sz w:val="20"/>
          <w:szCs w:val="20"/>
        </w:rPr>
        <w:t>________________________</w:t>
      </w:r>
      <w:r w:rsidR="00381DD1" w:rsidRPr="006920C3">
        <w:rPr>
          <w:rFonts w:ascii="Times New Roman" w:hAnsi="Times New Roman" w:cs="Times New Roman"/>
          <w:sz w:val="20"/>
          <w:szCs w:val="20"/>
        </w:rPr>
        <w:t>_____</w:t>
      </w:r>
    </w:p>
    <w:p w:rsidR="00CA6527" w:rsidRPr="006920C3" w:rsidRDefault="00CA6527" w:rsidP="00381DD1">
      <w:pPr>
        <w:ind w:right="21" w:firstLine="0"/>
        <w:jc w:val="left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2. Место реализации инициативного проекта: ___</w:t>
      </w:r>
      <w:r w:rsidR="00F13CB2" w:rsidRPr="006920C3">
        <w:rPr>
          <w:rFonts w:ascii="Times New Roman" w:hAnsi="Times New Roman" w:cs="Times New Roman"/>
          <w:sz w:val="20"/>
          <w:szCs w:val="20"/>
        </w:rPr>
        <w:t>_</w:t>
      </w:r>
      <w:r w:rsidRPr="006920C3">
        <w:rPr>
          <w:rFonts w:ascii="Times New Roman" w:hAnsi="Times New Roman" w:cs="Times New Roman"/>
          <w:sz w:val="20"/>
          <w:szCs w:val="20"/>
        </w:rPr>
        <w:t>__________________________</w:t>
      </w:r>
      <w:r w:rsidR="00381DD1" w:rsidRPr="006920C3">
        <w:rPr>
          <w:rFonts w:ascii="Times New Roman" w:hAnsi="Times New Roman" w:cs="Times New Roman"/>
          <w:sz w:val="20"/>
          <w:szCs w:val="20"/>
        </w:rPr>
        <w:t>___</w:t>
      </w:r>
      <w:r w:rsidR="006920C3">
        <w:rPr>
          <w:rFonts w:ascii="Times New Roman" w:hAnsi="Times New Roman" w:cs="Times New Roman"/>
          <w:sz w:val="20"/>
          <w:szCs w:val="20"/>
        </w:rPr>
        <w:t>_______________________</w:t>
      </w:r>
      <w:r w:rsidR="00381DD1" w:rsidRPr="006920C3">
        <w:rPr>
          <w:rFonts w:ascii="Times New Roman" w:hAnsi="Times New Roman" w:cs="Times New Roman"/>
          <w:sz w:val="20"/>
          <w:szCs w:val="20"/>
        </w:rPr>
        <w:t>_</w:t>
      </w:r>
      <w:r w:rsidRPr="006920C3">
        <w:rPr>
          <w:rFonts w:ascii="Times New Roman" w:hAnsi="Times New Roman" w:cs="Times New Roman"/>
          <w:sz w:val="20"/>
          <w:szCs w:val="20"/>
        </w:rPr>
        <w:t>_</w:t>
      </w:r>
      <w:r w:rsidR="00381DD1" w:rsidRPr="006920C3">
        <w:rPr>
          <w:rFonts w:ascii="Times New Roman" w:hAnsi="Times New Roman" w:cs="Times New Roman"/>
          <w:sz w:val="20"/>
          <w:szCs w:val="20"/>
        </w:rPr>
        <w:t>__</w:t>
      </w:r>
      <w:r w:rsidRPr="006920C3">
        <w:rPr>
          <w:rFonts w:ascii="Times New Roman" w:hAnsi="Times New Roman" w:cs="Times New Roman"/>
          <w:sz w:val="20"/>
          <w:szCs w:val="20"/>
        </w:rPr>
        <w:t>_</w:t>
      </w:r>
    </w:p>
    <w:p w:rsidR="006920C3" w:rsidRDefault="00CA6527" w:rsidP="00381DD1">
      <w:pPr>
        <w:ind w:right="21" w:firstLine="0"/>
        <w:jc w:val="left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2.1. Территория</w:t>
      </w:r>
      <w:r w:rsidR="006920C3">
        <w:rPr>
          <w:rFonts w:ascii="Times New Roman" w:hAnsi="Times New Roman" w:cs="Times New Roman"/>
          <w:sz w:val="20"/>
          <w:szCs w:val="20"/>
        </w:rPr>
        <w:t xml:space="preserve"> Алатырского </w:t>
      </w:r>
      <w:r w:rsidRPr="006920C3">
        <w:rPr>
          <w:rFonts w:ascii="Times New Roman" w:hAnsi="Times New Roman" w:cs="Times New Roman"/>
          <w:sz w:val="20"/>
          <w:szCs w:val="20"/>
        </w:rPr>
        <w:t>муниципального</w:t>
      </w:r>
      <w:r w:rsidR="00381DD1" w:rsidRPr="006920C3">
        <w:rPr>
          <w:rFonts w:ascii="Times New Roman" w:hAnsi="Times New Roman" w:cs="Times New Roman"/>
          <w:sz w:val="20"/>
          <w:szCs w:val="20"/>
        </w:rPr>
        <w:t xml:space="preserve"> округа:</w:t>
      </w:r>
      <w:r w:rsidRPr="006920C3">
        <w:rPr>
          <w:rFonts w:ascii="Times New Roman" w:hAnsi="Times New Roman" w:cs="Times New Roman"/>
          <w:sz w:val="20"/>
          <w:szCs w:val="20"/>
        </w:rPr>
        <w:t>_____</w:t>
      </w:r>
      <w:r w:rsidR="006920C3">
        <w:rPr>
          <w:rFonts w:ascii="Times New Roman" w:hAnsi="Times New Roman" w:cs="Times New Roman"/>
          <w:sz w:val="20"/>
          <w:szCs w:val="20"/>
        </w:rPr>
        <w:t>_______________________</w:t>
      </w:r>
      <w:r w:rsidRPr="006920C3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  <w:r w:rsidR="00F13CB2" w:rsidRPr="006920C3">
        <w:rPr>
          <w:rFonts w:ascii="Times New Roman" w:hAnsi="Times New Roman" w:cs="Times New Roman"/>
          <w:sz w:val="20"/>
          <w:szCs w:val="20"/>
        </w:rPr>
        <w:t>_</w:t>
      </w:r>
    </w:p>
    <w:p w:rsidR="00CA6527" w:rsidRPr="006920C3" w:rsidRDefault="00CA6527" w:rsidP="00381DD1">
      <w:pPr>
        <w:ind w:right="21" w:firstLine="0"/>
        <w:jc w:val="left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3. Описание проекта:</w:t>
      </w:r>
      <w:r w:rsidR="006920C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</w:t>
      </w:r>
    </w:p>
    <w:p w:rsidR="00CA6527" w:rsidRPr="006920C3" w:rsidRDefault="00CA6527" w:rsidP="00381DD1">
      <w:pPr>
        <w:ind w:right="21" w:firstLine="0"/>
        <w:jc w:val="left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3.1. Типология проекта:</w:t>
      </w:r>
      <w:r w:rsidR="006920C3">
        <w:rPr>
          <w:rFonts w:ascii="Times New Roman" w:hAnsi="Times New Roman" w:cs="Times New Roman"/>
          <w:sz w:val="20"/>
          <w:szCs w:val="20"/>
        </w:rPr>
        <w:t xml:space="preserve"> __________</w:t>
      </w:r>
      <w:r w:rsidRPr="006920C3">
        <w:rPr>
          <w:rFonts w:ascii="Times New Roman" w:hAnsi="Times New Roman" w:cs="Times New Roman"/>
          <w:sz w:val="20"/>
          <w:szCs w:val="20"/>
        </w:rPr>
        <w:t>___</w:t>
      </w:r>
      <w:r w:rsidR="006920C3">
        <w:rPr>
          <w:rFonts w:ascii="Times New Roman" w:hAnsi="Times New Roman" w:cs="Times New Roman"/>
          <w:sz w:val="20"/>
          <w:szCs w:val="20"/>
        </w:rPr>
        <w:t>_______________________</w:t>
      </w:r>
      <w:r w:rsidRPr="006920C3"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="00F13CB2" w:rsidRPr="006920C3">
        <w:rPr>
          <w:rFonts w:ascii="Times New Roman" w:hAnsi="Times New Roman" w:cs="Times New Roman"/>
          <w:sz w:val="20"/>
          <w:szCs w:val="20"/>
        </w:rPr>
        <w:t>___</w:t>
      </w:r>
    </w:p>
    <w:p w:rsidR="0054341F" w:rsidRDefault="00CA6527" w:rsidP="00381DD1">
      <w:pPr>
        <w:ind w:right="21" w:firstLine="0"/>
        <w:jc w:val="left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 xml:space="preserve">3.2. Описание проблемы, на решение которой направлен инициативный </w:t>
      </w:r>
      <w:r w:rsidR="006920C3">
        <w:rPr>
          <w:rFonts w:ascii="Times New Roman" w:hAnsi="Times New Roman" w:cs="Times New Roman"/>
          <w:sz w:val="20"/>
          <w:szCs w:val="20"/>
        </w:rPr>
        <w:t>п</w:t>
      </w:r>
      <w:r w:rsidRPr="006920C3">
        <w:rPr>
          <w:rFonts w:ascii="Times New Roman" w:hAnsi="Times New Roman" w:cs="Times New Roman"/>
          <w:sz w:val="20"/>
          <w:szCs w:val="20"/>
        </w:rPr>
        <w:t>роект:</w:t>
      </w:r>
    </w:p>
    <w:p w:rsidR="00CA6527" w:rsidRPr="006920C3" w:rsidRDefault="0054341F" w:rsidP="00381DD1">
      <w:pPr>
        <w:ind w:right="21"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</w:t>
      </w:r>
      <w:r w:rsidR="00CA6527" w:rsidRPr="006920C3">
        <w:rPr>
          <w:rFonts w:ascii="Times New Roman" w:hAnsi="Times New Roman" w:cs="Times New Roman"/>
          <w:sz w:val="20"/>
          <w:szCs w:val="20"/>
        </w:rPr>
        <w:t>_</w:t>
      </w:r>
      <w:r w:rsidR="006920C3">
        <w:rPr>
          <w:rFonts w:ascii="Times New Roman" w:hAnsi="Times New Roman" w:cs="Times New Roman"/>
          <w:sz w:val="20"/>
          <w:szCs w:val="20"/>
        </w:rPr>
        <w:t>_____</w:t>
      </w:r>
      <w:r w:rsidR="00CA6527" w:rsidRPr="006920C3">
        <w:rPr>
          <w:rFonts w:ascii="Times New Roman" w:hAnsi="Times New Roman" w:cs="Times New Roman"/>
          <w:sz w:val="20"/>
          <w:szCs w:val="20"/>
        </w:rPr>
        <w:t>_____________________________________________</w:t>
      </w:r>
      <w:r w:rsidR="006920C3">
        <w:rPr>
          <w:rFonts w:ascii="Times New Roman" w:hAnsi="Times New Roman" w:cs="Times New Roman"/>
          <w:sz w:val="20"/>
          <w:szCs w:val="20"/>
        </w:rPr>
        <w:t>________________________</w:t>
      </w:r>
      <w:r w:rsidR="00CA6527" w:rsidRPr="006920C3">
        <w:rPr>
          <w:rFonts w:ascii="Times New Roman" w:hAnsi="Times New Roman" w:cs="Times New Roman"/>
          <w:sz w:val="20"/>
          <w:szCs w:val="20"/>
        </w:rPr>
        <w:t>_________________</w:t>
      </w:r>
      <w:r w:rsidR="00F13CB2" w:rsidRPr="006920C3">
        <w:rPr>
          <w:rFonts w:ascii="Times New Roman" w:hAnsi="Times New Roman" w:cs="Times New Roman"/>
          <w:sz w:val="20"/>
          <w:szCs w:val="20"/>
        </w:rPr>
        <w:t>___</w:t>
      </w:r>
    </w:p>
    <w:p w:rsidR="00CA6527" w:rsidRPr="006920C3" w:rsidRDefault="00CA6527" w:rsidP="0054341F">
      <w:pPr>
        <w:ind w:right="21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(суть проблемы, ее негативные социально-экономические последствия,</w:t>
      </w:r>
      <w:r w:rsidR="00381DD1" w:rsidRPr="006920C3">
        <w:rPr>
          <w:rFonts w:ascii="Times New Roman" w:hAnsi="Times New Roman" w:cs="Times New Roman"/>
          <w:sz w:val="20"/>
          <w:szCs w:val="20"/>
        </w:rPr>
        <w:t xml:space="preserve"> </w:t>
      </w:r>
      <w:r w:rsidRPr="006920C3">
        <w:rPr>
          <w:rFonts w:ascii="Times New Roman" w:hAnsi="Times New Roman" w:cs="Times New Roman"/>
          <w:sz w:val="20"/>
          <w:szCs w:val="20"/>
        </w:rPr>
        <w:t>степень неотложности решения проблемы, текущее состояние объекта</w:t>
      </w:r>
      <w:r w:rsidR="00381DD1" w:rsidRPr="006920C3">
        <w:rPr>
          <w:rFonts w:ascii="Times New Roman" w:hAnsi="Times New Roman" w:cs="Times New Roman"/>
          <w:sz w:val="20"/>
          <w:szCs w:val="20"/>
        </w:rPr>
        <w:t xml:space="preserve"> </w:t>
      </w:r>
      <w:r w:rsidRPr="006920C3">
        <w:rPr>
          <w:rFonts w:ascii="Times New Roman" w:hAnsi="Times New Roman" w:cs="Times New Roman"/>
          <w:sz w:val="20"/>
          <w:szCs w:val="20"/>
        </w:rPr>
        <w:t>общественной инфраструктуры, предусмотренного проектом, и т.д.)</w:t>
      </w:r>
    </w:p>
    <w:p w:rsidR="00CA6527" w:rsidRPr="006920C3" w:rsidRDefault="00CA6527" w:rsidP="00381DD1">
      <w:pPr>
        <w:ind w:right="21" w:firstLine="0"/>
        <w:jc w:val="left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4. Обоснование предложений по решению указанной проблемы:</w:t>
      </w:r>
      <w:r w:rsidR="006920C3">
        <w:rPr>
          <w:rFonts w:ascii="Times New Roman" w:hAnsi="Times New Roman" w:cs="Times New Roman"/>
          <w:sz w:val="20"/>
          <w:szCs w:val="20"/>
        </w:rPr>
        <w:t xml:space="preserve"> ___________</w:t>
      </w:r>
      <w:r w:rsidRPr="006920C3">
        <w:rPr>
          <w:rFonts w:ascii="Times New Roman" w:hAnsi="Times New Roman" w:cs="Times New Roman"/>
          <w:sz w:val="20"/>
          <w:szCs w:val="20"/>
        </w:rPr>
        <w:t>_________</w:t>
      </w:r>
      <w:r w:rsidR="00F13CB2" w:rsidRPr="006920C3">
        <w:rPr>
          <w:rFonts w:ascii="Times New Roman" w:hAnsi="Times New Roman" w:cs="Times New Roman"/>
          <w:sz w:val="20"/>
          <w:szCs w:val="20"/>
        </w:rPr>
        <w:t>___</w:t>
      </w:r>
      <w:r w:rsidR="006920C3">
        <w:rPr>
          <w:rFonts w:ascii="Times New Roman" w:hAnsi="Times New Roman" w:cs="Times New Roman"/>
          <w:sz w:val="20"/>
          <w:szCs w:val="20"/>
        </w:rPr>
        <w:t>_______________________</w:t>
      </w:r>
    </w:p>
    <w:p w:rsidR="00CA6527" w:rsidRPr="006920C3" w:rsidRDefault="00CA6527" w:rsidP="00381DD1">
      <w:pPr>
        <w:ind w:right="21" w:firstLine="0"/>
        <w:jc w:val="left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5. Описание ожидаемого результата:</w:t>
      </w:r>
      <w:r w:rsidR="006920C3">
        <w:rPr>
          <w:rFonts w:ascii="Times New Roman" w:hAnsi="Times New Roman" w:cs="Times New Roman"/>
          <w:sz w:val="20"/>
          <w:szCs w:val="20"/>
        </w:rPr>
        <w:t xml:space="preserve"> __</w:t>
      </w:r>
      <w:r w:rsidRPr="006920C3">
        <w:rPr>
          <w:rFonts w:ascii="Times New Roman" w:hAnsi="Times New Roman" w:cs="Times New Roman"/>
          <w:sz w:val="20"/>
          <w:szCs w:val="20"/>
        </w:rPr>
        <w:t>________________________________________</w:t>
      </w:r>
      <w:r w:rsidR="00F13CB2" w:rsidRPr="006920C3">
        <w:rPr>
          <w:rFonts w:ascii="Times New Roman" w:hAnsi="Times New Roman" w:cs="Times New Roman"/>
          <w:sz w:val="20"/>
          <w:szCs w:val="20"/>
        </w:rPr>
        <w:t>___</w:t>
      </w:r>
      <w:r w:rsidRPr="006920C3">
        <w:rPr>
          <w:rFonts w:ascii="Times New Roman" w:hAnsi="Times New Roman" w:cs="Times New Roman"/>
          <w:sz w:val="20"/>
          <w:szCs w:val="20"/>
        </w:rPr>
        <w:t>_</w:t>
      </w:r>
      <w:r w:rsidR="006920C3">
        <w:rPr>
          <w:rFonts w:ascii="Times New Roman" w:hAnsi="Times New Roman" w:cs="Times New Roman"/>
          <w:sz w:val="20"/>
          <w:szCs w:val="20"/>
        </w:rPr>
        <w:t>_______________________</w:t>
      </w:r>
    </w:p>
    <w:p w:rsidR="00CA6527" w:rsidRPr="006920C3" w:rsidRDefault="00CA6527" w:rsidP="0054341F">
      <w:pPr>
        <w:ind w:left="3261" w:right="21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(как изменится ситуация после реализации проекта)</w:t>
      </w:r>
    </w:p>
    <w:p w:rsidR="006920C3" w:rsidRDefault="00CA6527" w:rsidP="00381DD1">
      <w:pPr>
        <w:ind w:right="21" w:firstLine="0"/>
        <w:jc w:val="left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6. Стоимость проекта</w:t>
      </w:r>
      <w:r w:rsidR="006920C3">
        <w:rPr>
          <w:rFonts w:ascii="Times New Roman" w:hAnsi="Times New Roman" w:cs="Times New Roman"/>
          <w:sz w:val="20"/>
          <w:szCs w:val="20"/>
        </w:rPr>
        <w:t>:</w:t>
      </w:r>
      <w:r w:rsidRPr="006920C3">
        <w:rPr>
          <w:rFonts w:ascii="Times New Roman" w:hAnsi="Times New Roman" w:cs="Times New Roman"/>
          <w:sz w:val="20"/>
          <w:szCs w:val="20"/>
        </w:rPr>
        <w:t>________________________________________________</w:t>
      </w:r>
      <w:r w:rsidR="00F13CB2" w:rsidRPr="006920C3">
        <w:rPr>
          <w:rFonts w:ascii="Times New Roman" w:hAnsi="Times New Roman" w:cs="Times New Roman"/>
          <w:sz w:val="20"/>
          <w:szCs w:val="20"/>
        </w:rPr>
        <w:t>______</w:t>
      </w:r>
      <w:r w:rsidRPr="006920C3">
        <w:rPr>
          <w:rFonts w:ascii="Times New Roman" w:hAnsi="Times New Roman" w:cs="Times New Roman"/>
          <w:sz w:val="20"/>
          <w:szCs w:val="20"/>
        </w:rPr>
        <w:t>____</w:t>
      </w:r>
      <w:r w:rsidR="006920C3">
        <w:rPr>
          <w:rFonts w:ascii="Times New Roman" w:hAnsi="Times New Roman" w:cs="Times New Roman"/>
          <w:sz w:val="20"/>
          <w:szCs w:val="20"/>
        </w:rPr>
        <w:t>________________________</w:t>
      </w:r>
    </w:p>
    <w:p w:rsidR="006920C3" w:rsidRDefault="00CA6527" w:rsidP="00381DD1">
      <w:pPr>
        <w:ind w:right="21" w:firstLine="0"/>
        <w:jc w:val="left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6.1.Предварительный расчет необходимых расходов на реализацию</w:t>
      </w:r>
      <w:r w:rsidR="0054341F">
        <w:rPr>
          <w:rFonts w:ascii="Times New Roman" w:hAnsi="Times New Roman" w:cs="Times New Roman"/>
          <w:sz w:val="20"/>
          <w:szCs w:val="20"/>
        </w:rPr>
        <w:t xml:space="preserve"> </w:t>
      </w:r>
      <w:r w:rsidRPr="006920C3">
        <w:rPr>
          <w:rFonts w:ascii="Times New Roman" w:hAnsi="Times New Roman" w:cs="Times New Roman"/>
          <w:sz w:val="20"/>
          <w:szCs w:val="20"/>
        </w:rPr>
        <w:t>инициативного проекта:</w:t>
      </w:r>
      <w:r w:rsidR="006920C3">
        <w:rPr>
          <w:rFonts w:ascii="Times New Roman" w:hAnsi="Times New Roman" w:cs="Times New Roman"/>
          <w:sz w:val="20"/>
          <w:szCs w:val="20"/>
        </w:rPr>
        <w:t>_____________________</w:t>
      </w:r>
    </w:p>
    <w:p w:rsidR="00381DD1" w:rsidRPr="006920C3" w:rsidRDefault="00381DD1" w:rsidP="0054341F">
      <w:pPr>
        <w:ind w:right="21" w:firstLine="0"/>
        <w:jc w:val="right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Таблица 1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817"/>
        <w:gridCol w:w="4390"/>
        <w:gridCol w:w="2604"/>
        <w:gridCol w:w="2604"/>
      </w:tblGrid>
      <w:tr w:rsidR="00381DD1" w:rsidRPr="006920C3" w:rsidTr="00381DD1">
        <w:tc>
          <w:tcPr>
            <w:tcW w:w="817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0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Виды работ (услуг)</w:t>
            </w:r>
          </w:p>
        </w:tc>
        <w:tc>
          <w:tcPr>
            <w:tcW w:w="2604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Полная стоимость (рублей)</w:t>
            </w:r>
          </w:p>
        </w:tc>
        <w:tc>
          <w:tcPr>
            <w:tcW w:w="2604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Описание</w:t>
            </w:r>
          </w:p>
        </w:tc>
      </w:tr>
      <w:tr w:rsidR="00381DD1" w:rsidRPr="006920C3" w:rsidTr="00381DD1">
        <w:tc>
          <w:tcPr>
            <w:tcW w:w="817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03059" w:rsidRPr="006920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0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Разработка проектно-сметной, технической документации</w:t>
            </w:r>
          </w:p>
        </w:tc>
        <w:tc>
          <w:tcPr>
            <w:tcW w:w="2604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1DD1" w:rsidRPr="006920C3" w:rsidTr="00381DD1">
        <w:tc>
          <w:tcPr>
            <w:tcW w:w="817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03059" w:rsidRPr="006920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0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Ремонтно-строительные работы (в соответствии со сметой)</w:t>
            </w:r>
          </w:p>
        </w:tc>
        <w:tc>
          <w:tcPr>
            <w:tcW w:w="2604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1DD1" w:rsidRPr="006920C3" w:rsidTr="00381DD1">
        <w:tc>
          <w:tcPr>
            <w:tcW w:w="817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03059" w:rsidRPr="006920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0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Приобретение материалов</w:t>
            </w:r>
          </w:p>
        </w:tc>
        <w:tc>
          <w:tcPr>
            <w:tcW w:w="2604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1DD1" w:rsidRPr="006920C3" w:rsidTr="00381DD1">
        <w:tc>
          <w:tcPr>
            <w:tcW w:w="817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03059" w:rsidRPr="006920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0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Приобретение оборудования</w:t>
            </w:r>
          </w:p>
        </w:tc>
        <w:tc>
          <w:tcPr>
            <w:tcW w:w="2604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1DD1" w:rsidRPr="006920C3" w:rsidTr="00381DD1">
        <w:tc>
          <w:tcPr>
            <w:tcW w:w="817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03059" w:rsidRPr="006920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0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Обучение/консультирование</w:t>
            </w:r>
          </w:p>
        </w:tc>
        <w:tc>
          <w:tcPr>
            <w:tcW w:w="2604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1DD1" w:rsidRPr="006920C3" w:rsidTr="00381DD1">
        <w:tc>
          <w:tcPr>
            <w:tcW w:w="817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03059" w:rsidRPr="006920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0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Строительный контроль</w:t>
            </w:r>
          </w:p>
        </w:tc>
        <w:tc>
          <w:tcPr>
            <w:tcW w:w="2604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1DD1" w:rsidRPr="006920C3" w:rsidTr="00381DD1">
        <w:tc>
          <w:tcPr>
            <w:tcW w:w="817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503059" w:rsidRPr="006920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0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Прочие расходы (описание)</w:t>
            </w:r>
          </w:p>
        </w:tc>
        <w:tc>
          <w:tcPr>
            <w:tcW w:w="2604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1DD1" w:rsidRPr="006920C3" w:rsidTr="00381DD1">
        <w:tc>
          <w:tcPr>
            <w:tcW w:w="817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0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2604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381DD1" w:rsidRPr="006920C3" w:rsidRDefault="00381DD1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03059" w:rsidRPr="006920C3" w:rsidRDefault="00503059" w:rsidP="00503059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 xml:space="preserve">6.2. Сведения о планируемом (возможном) финансовом, имущественном и (или) трудовом участии заинтересованных  лиц в реализации данного инициативного проекта: </w:t>
      </w:r>
    </w:p>
    <w:p w:rsidR="00503059" w:rsidRPr="006920C3" w:rsidRDefault="00503059" w:rsidP="0054341F">
      <w:pPr>
        <w:ind w:right="21" w:firstLine="0"/>
        <w:jc w:val="right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Таблица 2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817"/>
        <w:gridCol w:w="6126"/>
        <w:gridCol w:w="3472"/>
      </w:tblGrid>
      <w:tr w:rsidR="00503059" w:rsidRPr="006920C3" w:rsidTr="00503059">
        <w:tc>
          <w:tcPr>
            <w:tcW w:w="817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126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 мероприятий инициативного проекта</w:t>
            </w:r>
          </w:p>
        </w:tc>
        <w:tc>
          <w:tcPr>
            <w:tcW w:w="3472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Сумма (рублей)</w:t>
            </w:r>
          </w:p>
        </w:tc>
      </w:tr>
      <w:tr w:rsidR="00503059" w:rsidRPr="006920C3" w:rsidTr="00503059">
        <w:tc>
          <w:tcPr>
            <w:tcW w:w="817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126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Денежные поступления от населения &lt;*&gt;</w:t>
            </w:r>
          </w:p>
        </w:tc>
        <w:tc>
          <w:tcPr>
            <w:tcW w:w="3472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3059" w:rsidRPr="006920C3" w:rsidTr="00503059">
        <w:tc>
          <w:tcPr>
            <w:tcW w:w="817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6126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Денежные поступления от юридических лиц, индивидуальных предпринимателей</w:t>
            </w:r>
          </w:p>
        </w:tc>
        <w:tc>
          <w:tcPr>
            <w:tcW w:w="3472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3059" w:rsidRPr="006920C3" w:rsidTr="00503059">
        <w:tc>
          <w:tcPr>
            <w:tcW w:w="817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6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3472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03059" w:rsidRPr="006920C3" w:rsidRDefault="00503059" w:rsidP="00503059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Денежные поступления от юридических лиц, индивидуальных предпринимателей, ТОС, ТСЖ</w:t>
      </w:r>
    </w:p>
    <w:p w:rsidR="00503059" w:rsidRPr="006920C3" w:rsidRDefault="00503059" w:rsidP="0054341F">
      <w:pPr>
        <w:ind w:right="21" w:firstLine="0"/>
        <w:jc w:val="right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Таблица 3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817"/>
        <w:gridCol w:w="6126"/>
        <w:gridCol w:w="3472"/>
      </w:tblGrid>
      <w:tr w:rsidR="00503059" w:rsidRPr="006920C3" w:rsidTr="00503059">
        <w:tc>
          <w:tcPr>
            <w:tcW w:w="817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126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Наименование юридического лица, индивидуального предпринимателя</w:t>
            </w:r>
          </w:p>
        </w:tc>
        <w:tc>
          <w:tcPr>
            <w:tcW w:w="3472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Сумма (рублей)</w:t>
            </w:r>
          </w:p>
        </w:tc>
      </w:tr>
      <w:tr w:rsidR="00503059" w:rsidRPr="006920C3" w:rsidTr="00503059">
        <w:tc>
          <w:tcPr>
            <w:tcW w:w="817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126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2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3059" w:rsidRPr="006920C3" w:rsidTr="00503059">
        <w:tc>
          <w:tcPr>
            <w:tcW w:w="817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6126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2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3059" w:rsidRPr="006920C3" w:rsidTr="00503059">
        <w:tc>
          <w:tcPr>
            <w:tcW w:w="817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6126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2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341F" w:rsidRPr="006920C3" w:rsidTr="00503059">
        <w:tc>
          <w:tcPr>
            <w:tcW w:w="817" w:type="dxa"/>
          </w:tcPr>
          <w:p w:rsidR="0054341F" w:rsidRPr="006920C3" w:rsidRDefault="0054341F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6126" w:type="dxa"/>
          </w:tcPr>
          <w:p w:rsidR="0054341F" w:rsidRPr="006920C3" w:rsidRDefault="0054341F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2" w:type="dxa"/>
          </w:tcPr>
          <w:p w:rsidR="0054341F" w:rsidRPr="006920C3" w:rsidRDefault="0054341F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3059" w:rsidRPr="006920C3" w:rsidTr="00503059">
        <w:tc>
          <w:tcPr>
            <w:tcW w:w="817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6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3472" w:type="dxa"/>
          </w:tcPr>
          <w:p w:rsidR="00503059" w:rsidRPr="006920C3" w:rsidRDefault="00503059" w:rsidP="00503059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03059" w:rsidRPr="006920C3" w:rsidRDefault="007C462B" w:rsidP="00503059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Имущественное и (или) трудовое участие инициаторов проекта</w:t>
      </w:r>
    </w:p>
    <w:p w:rsidR="007C462B" w:rsidRPr="006920C3" w:rsidRDefault="007C462B" w:rsidP="0054341F">
      <w:pPr>
        <w:ind w:right="21" w:firstLine="0"/>
        <w:jc w:val="right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Таблица 4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817"/>
        <w:gridCol w:w="6126"/>
        <w:gridCol w:w="3472"/>
      </w:tblGrid>
      <w:tr w:rsidR="007C462B" w:rsidRPr="006920C3" w:rsidTr="007C462B">
        <w:tc>
          <w:tcPr>
            <w:tcW w:w="817" w:type="dxa"/>
          </w:tcPr>
          <w:p w:rsidR="007C462B" w:rsidRPr="006920C3" w:rsidRDefault="007C462B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126" w:type="dxa"/>
          </w:tcPr>
          <w:p w:rsidR="007C462B" w:rsidRPr="006920C3" w:rsidRDefault="007C462B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Имущественное и (или) трудовое участие инициаторов проекта</w:t>
            </w:r>
          </w:p>
        </w:tc>
        <w:tc>
          <w:tcPr>
            <w:tcW w:w="3472" w:type="dxa"/>
          </w:tcPr>
          <w:p w:rsidR="007C462B" w:rsidRPr="006920C3" w:rsidRDefault="007C462B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Описание</w:t>
            </w:r>
          </w:p>
        </w:tc>
      </w:tr>
      <w:tr w:rsidR="007C462B" w:rsidRPr="006920C3" w:rsidTr="007C462B">
        <w:tc>
          <w:tcPr>
            <w:tcW w:w="817" w:type="dxa"/>
          </w:tcPr>
          <w:p w:rsidR="007C462B" w:rsidRPr="006920C3" w:rsidRDefault="007C462B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6126" w:type="dxa"/>
          </w:tcPr>
          <w:p w:rsidR="007C462B" w:rsidRPr="006920C3" w:rsidRDefault="007C462B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Имущественное участие:</w:t>
            </w:r>
          </w:p>
        </w:tc>
        <w:tc>
          <w:tcPr>
            <w:tcW w:w="3472" w:type="dxa"/>
          </w:tcPr>
          <w:p w:rsidR="007C462B" w:rsidRPr="006920C3" w:rsidRDefault="007C462B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462B" w:rsidRPr="006920C3" w:rsidTr="007C462B">
        <w:tc>
          <w:tcPr>
            <w:tcW w:w="817" w:type="dxa"/>
          </w:tcPr>
          <w:p w:rsidR="007C462B" w:rsidRPr="006920C3" w:rsidRDefault="007C462B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6126" w:type="dxa"/>
          </w:tcPr>
          <w:p w:rsidR="007C462B" w:rsidRPr="006920C3" w:rsidRDefault="007C462B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Физических лиц</w:t>
            </w:r>
          </w:p>
        </w:tc>
        <w:tc>
          <w:tcPr>
            <w:tcW w:w="3472" w:type="dxa"/>
          </w:tcPr>
          <w:p w:rsidR="007C462B" w:rsidRPr="006920C3" w:rsidRDefault="007C462B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462B" w:rsidRPr="006920C3" w:rsidTr="007C462B">
        <w:tc>
          <w:tcPr>
            <w:tcW w:w="817" w:type="dxa"/>
          </w:tcPr>
          <w:p w:rsidR="007C462B" w:rsidRPr="006920C3" w:rsidRDefault="007C462B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6126" w:type="dxa"/>
          </w:tcPr>
          <w:p w:rsidR="007C462B" w:rsidRPr="006920C3" w:rsidRDefault="007C462B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Юридических лиц</w:t>
            </w:r>
          </w:p>
        </w:tc>
        <w:tc>
          <w:tcPr>
            <w:tcW w:w="3472" w:type="dxa"/>
          </w:tcPr>
          <w:p w:rsidR="007C462B" w:rsidRPr="006920C3" w:rsidRDefault="007C462B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462B" w:rsidRPr="006920C3" w:rsidTr="007C462B">
        <w:tc>
          <w:tcPr>
            <w:tcW w:w="817" w:type="dxa"/>
          </w:tcPr>
          <w:p w:rsidR="007C462B" w:rsidRPr="006920C3" w:rsidRDefault="007C462B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6126" w:type="dxa"/>
          </w:tcPr>
          <w:p w:rsidR="007C462B" w:rsidRPr="006920C3" w:rsidRDefault="007C462B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Трудовое участие</w:t>
            </w:r>
          </w:p>
        </w:tc>
        <w:tc>
          <w:tcPr>
            <w:tcW w:w="3472" w:type="dxa"/>
          </w:tcPr>
          <w:p w:rsidR="007C462B" w:rsidRPr="006920C3" w:rsidRDefault="007C462B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6.3. Объем средств бюджета Алатырского муниципального округа, предполагаемых для использования на реализацию инициативного проекта, за исключением планируемого объема инициативных платежей:</w:t>
      </w:r>
    </w:p>
    <w:p w:rsidR="00E410A3" w:rsidRPr="006920C3" w:rsidRDefault="00E410A3" w:rsidP="0080263B">
      <w:pPr>
        <w:ind w:right="21" w:firstLine="0"/>
        <w:jc w:val="right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Таблица 5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817"/>
        <w:gridCol w:w="6126"/>
        <w:gridCol w:w="3472"/>
      </w:tblGrid>
      <w:tr w:rsidR="00E410A3" w:rsidRPr="006920C3" w:rsidTr="00E410A3">
        <w:tc>
          <w:tcPr>
            <w:tcW w:w="817" w:type="dxa"/>
          </w:tcPr>
          <w:p w:rsidR="00E410A3" w:rsidRPr="006920C3" w:rsidRDefault="00E410A3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126" w:type="dxa"/>
          </w:tcPr>
          <w:p w:rsidR="00E410A3" w:rsidRPr="006920C3" w:rsidRDefault="00E410A3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 мероприятий проекта</w:t>
            </w:r>
          </w:p>
        </w:tc>
        <w:tc>
          <w:tcPr>
            <w:tcW w:w="3472" w:type="dxa"/>
          </w:tcPr>
          <w:p w:rsidR="00E410A3" w:rsidRPr="006920C3" w:rsidRDefault="00E410A3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Сумма (рублей)</w:t>
            </w:r>
          </w:p>
        </w:tc>
      </w:tr>
      <w:tr w:rsidR="00E410A3" w:rsidRPr="006920C3" w:rsidTr="00E410A3">
        <w:tc>
          <w:tcPr>
            <w:tcW w:w="817" w:type="dxa"/>
          </w:tcPr>
          <w:p w:rsidR="00E410A3" w:rsidRPr="006920C3" w:rsidRDefault="00E410A3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126" w:type="dxa"/>
          </w:tcPr>
          <w:p w:rsidR="00E410A3" w:rsidRPr="006920C3" w:rsidRDefault="00E410A3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Бюджет Алатырского муниципального округа</w:t>
            </w:r>
          </w:p>
        </w:tc>
        <w:tc>
          <w:tcPr>
            <w:tcW w:w="3472" w:type="dxa"/>
          </w:tcPr>
          <w:p w:rsidR="00E410A3" w:rsidRPr="006920C3" w:rsidRDefault="00E410A3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0A3" w:rsidRPr="006920C3" w:rsidTr="00E410A3">
        <w:tc>
          <w:tcPr>
            <w:tcW w:w="817" w:type="dxa"/>
          </w:tcPr>
          <w:p w:rsidR="00E410A3" w:rsidRPr="006920C3" w:rsidRDefault="00E410A3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6" w:type="dxa"/>
          </w:tcPr>
          <w:p w:rsidR="00E410A3" w:rsidRPr="006920C3" w:rsidRDefault="00E410A3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3472" w:type="dxa"/>
          </w:tcPr>
          <w:p w:rsidR="00E410A3" w:rsidRPr="006920C3" w:rsidRDefault="00E410A3" w:rsidP="00E410A3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b/>
          <w:sz w:val="20"/>
          <w:szCs w:val="20"/>
        </w:rPr>
      </w:pPr>
      <w:r w:rsidRPr="006920C3">
        <w:rPr>
          <w:rFonts w:ascii="Times New Roman" w:hAnsi="Times New Roman" w:cs="Times New Roman"/>
          <w:b/>
          <w:sz w:val="20"/>
          <w:szCs w:val="20"/>
        </w:rPr>
        <w:t>7. Социальная эффективность реализации инициативного проекта: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 xml:space="preserve">7.1. </w:t>
      </w:r>
      <w:proofErr w:type="spellStart"/>
      <w:r w:rsidRPr="006920C3">
        <w:rPr>
          <w:rFonts w:ascii="Times New Roman" w:hAnsi="Times New Roman" w:cs="Times New Roman"/>
          <w:sz w:val="20"/>
          <w:szCs w:val="20"/>
        </w:rPr>
        <w:t>Благополучатели</w:t>
      </w:r>
      <w:proofErr w:type="spellEnd"/>
      <w:r w:rsidRPr="006920C3">
        <w:rPr>
          <w:rFonts w:ascii="Times New Roman" w:hAnsi="Times New Roman" w:cs="Times New Roman"/>
          <w:sz w:val="20"/>
          <w:szCs w:val="20"/>
        </w:rPr>
        <w:t xml:space="preserve"> инициативного проекта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proofErr w:type="gramStart"/>
      <w:r w:rsidRPr="006920C3">
        <w:rPr>
          <w:rFonts w:ascii="Times New Roman" w:hAnsi="Times New Roman" w:cs="Times New Roman"/>
          <w:sz w:val="20"/>
          <w:szCs w:val="20"/>
        </w:rPr>
        <w:t>____________________________________________________</w:t>
      </w:r>
      <w:r w:rsidR="0080263B" w:rsidRPr="00BD2FF8">
        <w:rPr>
          <w:rFonts w:ascii="Times New Roman" w:hAnsi="Times New Roman" w:cs="Times New Roman"/>
          <w:sz w:val="20"/>
          <w:szCs w:val="20"/>
        </w:rPr>
        <w:t>_________________________</w:t>
      </w:r>
      <w:r w:rsidRPr="006920C3">
        <w:rPr>
          <w:rFonts w:ascii="Times New Roman" w:hAnsi="Times New Roman" w:cs="Times New Roman"/>
          <w:sz w:val="20"/>
          <w:szCs w:val="20"/>
        </w:rPr>
        <w:t>____________________</w:t>
      </w:r>
      <w:r w:rsidR="00E84CB6" w:rsidRPr="006920C3">
        <w:rPr>
          <w:rFonts w:ascii="Times New Roman" w:hAnsi="Times New Roman" w:cs="Times New Roman"/>
          <w:sz w:val="20"/>
          <w:szCs w:val="20"/>
        </w:rPr>
        <w:t>__</w:t>
      </w:r>
      <w:r w:rsidRPr="006920C3">
        <w:rPr>
          <w:rFonts w:ascii="Times New Roman" w:hAnsi="Times New Roman" w:cs="Times New Roman"/>
          <w:sz w:val="20"/>
          <w:szCs w:val="20"/>
        </w:rPr>
        <w:t>__</w:t>
      </w:r>
      <w:proofErr w:type="gramEnd"/>
    </w:p>
    <w:p w:rsidR="00E410A3" w:rsidRPr="006920C3" w:rsidRDefault="00E410A3" w:rsidP="0080263B">
      <w:pPr>
        <w:ind w:right="21" w:firstLine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6920C3">
        <w:rPr>
          <w:rFonts w:ascii="Times New Roman" w:hAnsi="Times New Roman" w:cs="Times New Roman"/>
          <w:sz w:val="20"/>
          <w:szCs w:val="20"/>
        </w:rPr>
        <w:t xml:space="preserve">(группы населения, которые регулярно будут пользоваться результатами реализованного проекта (например, в случае ремонта улицы прямые </w:t>
      </w:r>
      <w:proofErr w:type="spellStart"/>
      <w:r w:rsidRPr="006920C3">
        <w:rPr>
          <w:rFonts w:ascii="Times New Roman" w:hAnsi="Times New Roman" w:cs="Times New Roman"/>
          <w:sz w:val="20"/>
          <w:szCs w:val="20"/>
        </w:rPr>
        <w:t>благополучатели</w:t>
      </w:r>
      <w:proofErr w:type="spellEnd"/>
      <w:r w:rsidRPr="006920C3">
        <w:rPr>
          <w:rFonts w:ascii="Times New Roman" w:hAnsi="Times New Roman" w:cs="Times New Roman"/>
          <w:sz w:val="20"/>
          <w:szCs w:val="20"/>
        </w:rPr>
        <w:t xml:space="preserve"> - это жители этой и прилегающих к ней улиц, которые регулярно ходят или ездят по отремонтированной улице)</w:t>
      </w:r>
      <w:proofErr w:type="gramEnd"/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 xml:space="preserve">7.1.1. Прямые </w:t>
      </w:r>
      <w:proofErr w:type="spellStart"/>
      <w:r w:rsidRPr="006920C3">
        <w:rPr>
          <w:rFonts w:ascii="Times New Roman" w:hAnsi="Times New Roman" w:cs="Times New Roman"/>
          <w:sz w:val="20"/>
          <w:szCs w:val="20"/>
        </w:rPr>
        <w:t>благополучатели</w:t>
      </w:r>
      <w:proofErr w:type="spellEnd"/>
      <w:r w:rsidR="006920C3">
        <w:rPr>
          <w:rFonts w:ascii="Times New Roman" w:hAnsi="Times New Roman" w:cs="Times New Roman"/>
          <w:sz w:val="20"/>
          <w:szCs w:val="20"/>
        </w:rPr>
        <w:t>:</w:t>
      </w:r>
      <w:r w:rsidRPr="006920C3">
        <w:rPr>
          <w:rFonts w:ascii="Times New Roman" w:hAnsi="Times New Roman" w:cs="Times New Roman"/>
          <w:sz w:val="20"/>
          <w:szCs w:val="20"/>
        </w:rPr>
        <w:t xml:space="preserve"> </w:t>
      </w:r>
      <w:r w:rsidR="006920C3">
        <w:rPr>
          <w:rFonts w:ascii="Times New Roman" w:hAnsi="Times New Roman" w:cs="Times New Roman"/>
          <w:sz w:val="20"/>
          <w:szCs w:val="20"/>
        </w:rPr>
        <w:t>________________________</w:t>
      </w:r>
      <w:r w:rsidRPr="006920C3"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="0017109A" w:rsidRPr="006920C3">
        <w:rPr>
          <w:rFonts w:ascii="Times New Roman" w:hAnsi="Times New Roman" w:cs="Times New Roman"/>
          <w:sz w:val="20"/>
          <w:szCs w:val="20"/>
        </w:rPr>
        <w:t>____</w:t>
      </w:r>
      <w:r w:rsidRPr="006920C3">
        <w:rPr>
          <w:rFonts w:ascii="Times New Roman" w:hAnsi="Times New Roman" w:cs="Times New Roman"/>
          <w:sz w:val="20"/>
          <w:szCs w:val="20"/>
        </w:rPr>
        <w:t>_</w:t>
      </w:r>
      <w:r w:rsidR="00E84CB6" w:rsidRPr="006920C3">
        <w:rPr>
          <w:rFonts w:ascii="Times New Roman" w:hAnsi="Times New Roman" w:cs="Times New Roman"/>
          <w:sz w:val="20"/>
          <w:szCs w:val="20"/>
        </w:rPr>
        <w:t>_</w:t>
      </w:r>
      <w:r w:rsidRPr="006920C3">
        <w:rPr>
          <w:rFonts w:ascii="Times New Roman" w:hAnsi="Times New Roman" w:cs="Times New Roman"/>
          <w:sz w:val="20"/>
          <w:szCs w:val="20"/>
        </w:rPr>
        <w:t>__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7.2. Воздействие проекта на окружающую среду: окажет ли проект положительное влияние на состояние окружающей среды?</w:t>
      </w:r>
      <w:r w:rsidR="0080263B" w:rsidRPr="0080263B">
        <w:rPr>
          <w:rFonts w:ascii="Times New Roman" w:hAnsi="Times New Roman" w:cs="Times New Roman"/>
          <w:sz w:val="20"/>
          <w:szCs w:val="20"/>
        </w:rPr>
        <w:t xml:space="preserve"> </w:t>
      </w:r>
      <w:r w:rsidRPr="006920C3">
        <w:rPr>
          <w:rFonts w:ascii="Times New Roman" w:hAnsi="Times New Roman" w:cs="Times New Roman"/>
          <w:sz w:val="20"/>
          <w:szCs w:val="20"/>
        </w:rPr>
        <w:t>да/нет</w:t>
      </w:r>
      <w:r w:rsidR="0080263B">
        <w:rPr>
          <w:rFonts w:ascii="Times New Roman" w:hAnsi="Times New Roman" w:cs="Times New Roman"/>
          <w:sz w:val="20"/>
          <w:szCs w:val="20"/>
        </w:rPr>
        <w:t>,</w:t>
      </w:r>
      <w:r w:rsidR="0080263B" w:rsidRPr="0080263B">
        <w:rPr>
          <w:rFonts w:ascii="Times New Roman" w:hAnsi="Times New Roman" w:cs="Times New Roman"/>
          <w:sz w:val="20"/>
          <w:szCs w:val="20"/>
        </w:rPr>
        <w:t xml:space="preserve"> </w:t>
      </w:r>
      <w:r w:rsidRPr="006920C3">
        <w:rPr>
          <w:rFonts w:ascii="Times New Roman" w:hAnsi="Times New Roman" w:cs="Times New Roman"/>
          <w:sz w:val="20"/>
          <w:szCs w:val="20"/>
        </w:rPr>
        <w:t>если да, какое именно:</w:t>
      </w:r>
      <w:r w:rsidR="006920C3">
        <w:rPr>
          <w:rFonts w:ascii="Times New Roman" w:hAnsi="Times New Roman" w:cs="Times New Roman"/>
          <w:sz w:val="20"/>
          <w:szCs w:val="20"/>
        </w:rPr>
        <w:t xml:space="preserve"> </w:t>
      </w:r>
      <w:r w:rsidRPr="006920C3">
        <w:rPr>
          <w:rFonts w:ascii="Times New Roman" w:hAnsi="Times New Roman" w:cs="Times New Roman"/>
          <w:sz w:val="20"/>
          <w:szCs w:val="20"/>
        </w:rPr>
        <w:t>________________________________________________________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7.3. Число лиц, принявших участие в определении проблемы в процессе предварительного рассмотрения: ____________________</w:t>
      </w:r>
      <w:r w:rsidR="006920C3"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  <w:r w:rsidRPr="006920C3">
        <w:rPr>
          <w:rFonts w:ascii="Times New Roman" w:hAnsi="Times New Roman" w:cs="Times New Roman"/>
          <w:sz w:val="20"/>
          <w:szCs w:val="20"/>
        </w:rPr>
        <w:t>____________________________</w:t>
      </w:r>
    </w:p>
    <w:p w:rsidR="00E410A3" w:rsidRPr="0080263B" w:rsidRDefault="00E410A3" w:rsidP="0080263B">
      <w:pPr>
        <w:ind w:right="21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(согласно прото</w:t>
      </w:r>
      <w:r w:rsidR="0080263B">
        <w:rPr>
          <w:rFonts w:ascii="Times New Roman" w:hAnsi="Times New Roman" w:cs="Times New Roman"/>
          <w:sz w:val="20"/>
          <w:szCs w:val="20"/>
        </w:rPr>
        <w:t>колам предварительных собраний,</w:t>
      </w:r>
      <w:r w:rsidR="0080263B" w:rsidRPr="0080263B">
        <w:rPr>
          <w:rFonts w:ascii="Times New Roman" w:hAnsi="Times New Roman" w:cs="Times New Roman"/>
          <w:sz w:val="20"/>
          <w:szCs w:val="20"/>
        </w:rPr>
        <w:t xml:space="preserve"> конференций, результатам опроса и т.д.)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6920C3">
        <w:rPr>
          <w:rFonts w:ascii="Times New Roman" w:hAnsi="Times New Roman" w:cs="Times New Roman"/>
          <w:sz w:val="20"/>
          <w:szCs w:val="20"/>
        </w:rPr>
        <w:t>_______________________</w:t>
      </w:r>
      <w:r w:rsidRPr="006920C3">
        <w:rPr>
          <w:rFonts w:ascii="Times New Roman" w:hAnsi="Times New Roman" w:cs="Times New Roman"/>
          <w:sz w:val="20"/>
          <w:szCs w:val="20"/>
        </w:rPr>
        <w:t xml:space="preserve">_ </w:t>
      </w:r>
    </w:p>
    <w:p w:rsidR="00E410A3" w:rsidRPr="006920C3" w:rsidRDefault="00E410A3" w:rsidP="0080263B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7.4. Участие населения в обеспечении эксплуатации и содержания инициативного проекта после завершения реализации проекта: предполагается ли участие населения в эксплуатации и содержании объекта?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да/нет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______________________________________________________________________</w:t>
      </w:r>
      <w:r w:rsidR="00E84CB6" w:rsidRPr="006920C3">
        <w:rPr>
          <w:rFonts w:ascii="Times New Roman" w:hAnsi="Times New Roman" w:cs="Times New Roman"/>
          <w:sz w:val="20"/>
          <w:szCs w:val="20"/>
        </w:rPr>
        <w:t>_</w:t>
      </w:r>
      <w:r w:rsidRPr="006920C3">
        <w:rPr>
          <w:rFonts w:ascii="Times New Roman" w:hAnsi="Times New Roman" w:cs="Times New Roman"/>
          <w:sz w:val="20"/>
          <w:szCs w:val="20"/>
        </w:rPr>
        <w:t>___</w:t>
      </w:r>
      <w:r w:rsidR="006920C3">
        <w:rPr>
          <w:rFonts w:ascii="Times New Roman" w:hAnsi="Times New Roman" w:cs="Times New Roman"/>
          <w:sz w:val="20"/>
          <w:szCs w:val="20"/>
        </w:rPr>
        <w:t>__________________________</w:t>
      </w:r>
      <w:r w:rsidRPr="006920C3">
        <w:rPr>
          <w:rFonts w:ascii="Times New Roman" w:hAnsi="Times New Roman" w:cs="Times New Roman"/>
          <w:sz w:val="20"/>
          <w:szCs w:val="20"/>
        </w:rPr>
        <w:t>_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если да, опишите: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  <w:r w:rsidR="00E84CB6" w:rsidRPr="006920C3">
        <w:rPr>
          <w:rFonts w:ascii="Times New Roman" w:hAnsi="Times New Roman" w:cs="Times New Roman"/>
          <w:sz w:val="20"/>
          <w:szCs w:val="20"/>
        </w:rPr>
        <w:t>__</w:t>
      </w:r>
      <w:r w:rsidRPr="006920C3">
        <w:rPr>
          <w:rFonts w:ascii="Times New Roman" w:hAnsi="Times New Roman" w:cs="Times New Roman"/>
          <w:sz w:val="20"/>
          <w:szCs w:val="20"/>
        </w:rPr>
        <w:t>_____</w:t>
      </w:r>
      <w:r w:rsidR="006920C3">
        <w:rPr>
          <w:rFonts w:ascii="Times New Roman" w:hAnsi="Times New Roman" w:cs="Times New Roman"/>
          <w:sz w:val="20"/>
          <w:szCs w:val="20"/>
        </w:rPr>
        <w:t>_______________________</w:t>
      </w:r>
      <w:r w:rsidRPr="006920C3">
        <w:rPr>
          <w:rFonts w:ascii="Times New Roman" w:hAnsi="Times New Roman" w:cs="Times New Roman"/>
          <w:sz w:val="20"/>
          <w:szCs w:val="20"/>
        </w:rPr>
        <w:t>_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b/>
          <w:sz w:val="20"/>
          <w:szCs w:val="20"/>
        </w:rPr>
        <w:t>8. Планируемые сроки реализации инициативного проекта</w:t>
      </w:r>
      <w:r w:rsidRPr="006920C3">
        <w:rPr>
          <w:rFonts w:ascii="Times New Roman" w:hAnsi="Times New Roman" w:cs="Times New Roman"/>
          <w:sz w:val="20"/>
          <w:szCs w:val="20"/>
        </w:rPr>
        <w:t>: ___</w:t>
      </w:r>
      <w:r w:rsidR="006920C3">
        <w:rPr>
          <w:rFonts w:ascii="Times New Roman" w:hAnsi="Times New Roman" w:cs="Times New Roman"/>
          <w:sz w:val="20"/>
          <w:szCs w:val="20"/>
        </w:rPr>
        <w:t>______________________</w:t>
      </w:r>
      <w:r w:rsidRPr="006920C3">
        <w:rPr>
          <w:rFonts w:ascii="Times New Roman" w:hAnsi="Times New Roman" w:cs="Times New Roman"/>
          <w:sz w:val="20"/>
          <w:szCs w:val="20"/>
        </w:rPr>
        <w:t>___________</w:t>
      </w:r>
      <w:r w:rsidR="00E84CB6" w:rsidRPr="006920C3">
        <w:rPr>
          <w:rFonts w:ascii="Times New Roman" w:hAnsi="Times New Roman" w:cs="Times New Roman"/>
          <w:sz w:val="20"/>
          <w:szCs w:val="20"/>
        </w:rPr>
        <w:t>__</w:t>
      </w:r>
      <w:r w:rsidRPr="006920C3">
        <w:rPr>
          <w:rFonts w:ascii="Times New Roman" w:hAnsi="Times New Roman" w:cs="Times New Roman"/>
          <w:sz w:val="20"/>
          <w:szCs w:val="20"/>
        </w:rPr>
        <w:t>_______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b/>
          <w:sz w:val="20"/>
          <w:szCs w:val="20"/>
        </w:rPr>
      </w:pPr>
      <w:r w:rsidRPr="006920C3">
        <w:rPr>
          <w:rFonts w:ascii="Times New Roman" w:hAnsi="Times New Roman" w:cs="Times New Roman"/>
          <w:b/>
          <w:sz w:val="20"/>
          <w:szCs w:val="20"/>
        </w:rPr>
        <w:t>9. Сведения об инициаторе проекта: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b/>
          <w:sz w:val="20"/>
          <w:szCs w:val="20"/>
        </w:rPr>
        <w:t>руководитель инициативной группы:_________</w:t>
      </w:r>
      <w:r w:rsidRPr="006920C3">
        <w:rPr>
          <w:rFonts w:ascii="Times New Roman" w:hAnsi="Times New Roman" w:cs="Times New Roman"/>
          <w:sz w:val="20"/>
          <w:szCs w:val="20"/>
        </w:rPr>
        <w:t>___________________</w:t>
      </w:r>
      <w:r w:rsidR="006920C3">
        <w:rPr>
          <w:rFonts w:ascii="Times New Roman" w:hAnsi="Times New Roman" w:cs="Times New Roman"/>
          <w:sz w:val="20"/>
          <w:szCs w:val="20"/>
        </w:rPr>
        <w:t>_______________________</w:t>
      </w:r>
      <w:r w:rsidRPr="006920C3">
        <w:rPr>
          <w:rFonts w:ascii="Times New Roman" w:hAnsi="Times New Roman" w:cs="Times New Roman"/>
          <w:sz w:val="20"/>
          <w:szCs w:val="20"/>
        </w:rPr>
        <w:t>____</w:t>
      </w:r>
      <w:r w:rsidR="00E84CB6" w:rsidRPr="006920C3">
        <w:rPr>
          <w:rFonts w:ascii="Times New Roman" w:hAnsi="Times New Roman" w:cs="Times New Roman"/>
          <w:sz w:val="20"/>
          <w:szCs w:val="20"/>
        </w:rPr>
        <w:t>__</w:t>
      </w:r>
      <w:r w:rsidRPr="006920C3">
        <w:rPr>
          <w:rFonts w:ascii="Times New Roman" w:hAnsi="Times New Roman" w:cs="Times New Roman"/>
          <w:sz w:val="20"/>
          <w:szCs w:val="20"/>
        </w:rPr>
        <w:t>_________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</w:t>
      </w:r>
      <w:r w:rsidR="006920C3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6920C3">
        <w:rPr>
          <w:rFonts w:ascii="Times New Roman" w:hAnsi="Times New Roman" w:cs="Times New Roman"/>
          <w:sz w:val="20"/>
          <w:szCs w:val="20"/>
        </w:rPr>
        <w:t xml:space="preserve"> (фамилия, имя, отчество)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Контактный телефон, факс: ____________________________________</w:t>
      </w:r>
      <w:r w:rsidR="00E84CB6" w:rsidRPr="006920C3">
        <w:rPr>
          <w:rFonts w:ascii="Times New Roman" w:hAnsi="Times New Roman" w:cs="Times New Roman"/>
          <w:sz w:val="20"/>
          <w:szCs w:val="20"/>
        </w:rPr>
        <w:t>_</w:t>
      </w:r>
      <w:r w:rsidR="006920C3">
        <w:rPr>
          <w:rFonts w:ascii="Times New Roman" w:hAnsi="Times New Roman" w:cs="Times New Roman"/>
          <w:sz w:val="20"/>
          <w:szCs w:val="20"/>
        </w:rPr>
        <w:t>_______________________</w:t>
      </w:r>
      <w:r w:rsidR="00E84CB6" w:rsidRPr="006920C3">
        <w:rPr>
          <w:rFonts w:ascii="Times New Roman" w:hAnsi="Times New Roman" w:cs="Times New Roman"/>
          <w:sz w:val="20"/>
          <w:szCs w:val="20"/>
        </w:rPr>
        <w:t>__</w:t>
      </w:r>
      <w:r w:rsidRPr="006920C3">
        <w:rPr>
          <w:rFonts w:ascii="Times New Roman" w:hAnsi="Times New Roman" w:cs="Times New Roman"/>
          <w:sz w:val="20"/>
          <w:szCs w:val="20"/>
        </w:rPr>
        <w:t>__</w:t>
      </w:r>
      <w:r w:rsidR="00E84CB6" w:rsidRPr="006920C3">
        <w:rPr>
          <w:rFonts w:ascii="Times New Roman" w:hAnsi="Times New Roman" w:cs="Times New Roman"/>
          <w:sz w:val="20"/>
          <w:szCs w:val="20"/>
        </w:rPr>
        <w:t>_</w:t>
      </w:r>
      <w:r w:rsidRPr="006920C3">
        <w:rPr>
          <w:rFonts w:ascii="Times New Roman" w:hAnsi="Times New Roman" w:cs="Times New Roman"/>
          <w:sz w:val="20"/>
          <w:szCs w:val="20"/>
        </w:rPr>
        <w:t>___________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e-</w:t>
      </w:r>
      <w:proofErr w:type="spellStart"/>
      <w:r w:rsidRPr="006920C3">
        <w:rPr>
          <w:rFonts w:ascii="Times New Roman" w:hAnsi="Times New Roman" w:cs="Times New Roman"/>
          <w:sz w:val="20"/>
          <w:szCs w:val="20"/>
        </w:rPr>
        <w:t>mail</w:t>
      </w:r>
      <w:proofErr w:type="spellEnd"/>
      <w:r w:rsidRPr="006920C3">
        <w:rPr>
          <w:rFonts w:ascii="Times New Roman" w:hAnsi="Times New Roman" w:cs="Times New Roman"/>
          <w:sz w:val="20"/>
          <w:szCs w:val="20"/>
        </w:rPr>
        <w:t>: ________________________________________________________</w:t>
      </w:r>
      <w:r w:rsidR="00E84CB6" w:rsidRPr="006920C3">
        <w:rPr>
          <w:rFonts w:ascii="Times New Roman" w:hAnsi="Times New Roman" w:cs="Times New Roman"/>
          <w:sz w:val="20"/>
          <w:szCs w:val="20"/>
        </w:rPr>
        <w:t>____</w:t>
      </w:r>
      <w:r w:rsidRPr="006920C3">
        <w:rPr>
          <w:rFonts w:ascii="Times New Roman" w:hAnsi="Times New Roman" w:cs="Times New Roman"/>
          <w:sz w:val="20"/>
          <w:szCs w:val="20"/>
        </w:rPr>
        <w:t>__________</w:t>
      </w:r>
      <w:r w:rsidR="006920C3">
        <w:rPr>
          <w:rFonts w:ascii="Times New Roman" w:hAnsi="Times New Roman" w:cs="Times New Roman"/>
          <w:sz w:val="20"/>
          <w:szCs w:val="20"/>
        </w:rPr>
        <w:t>_______________________</w:t>
      </w:r>
      <w:r w:rsidRPr="006920C3">
        <w:rPr>
          <w:rFonts w:ascii="Times New Roman" w:hAnsi="Times New Roman" w:cs="Times New Roman"/>
          <w:sz w:val="20"/>
          <w:szCs w:val="20"/>
        </w:rPr>
        <w:t>_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Состав инициативной группы: ___________________________________________</w:t>
      </w:r>
      <w:r w:rsidR="00E84CB6" w:rsidRPr="006920C3">
        <w:rPr>
          <w:rFonts w:ascii="Times New Roman" w:hAnsi="Times New Roman" w:cs="Times New Roman"/>
          <w:sz w:val="20"/>
          <w:szCs w:val="20"/>
        </w:rPr>
        <w:t>____</w:t>
      </w:r>
      <w:r w:rsidRPr="006920C3">
        <w:rPr>
          <w:rFonts w:ascii="Times New Roman" w:hAnsi="Times New Roman" w:cs="Times New Roman"/>
          <w:sz w:val="20"/>
          <w:szCs w:val="20"/>
        </w:rPr>
        <w:t>___</w:t>
      </w:r>
      <w:r w:rsidR="006920C3">
        <w:rPr>
          <w:rFonts w:ascii="Times New Roman" w:hAnsi="Times New Roman" w:cs="Times New Roman"/>
          <w:sz w:val="20"/>
          <w:szCs w:val="20"/>
        </w:rPr>
        <w:t>_______________________</w:t>
      </w:r>
      <w:r w:rsidRPr="006920C3">
        <w:rPr>
          <w:rFonts w:ascii="Times New Roman" w:hAnsi="Times New Roman" w:cs="Times New Roman"/>
          <w:sz w:val="20"/>
          <w:szCs w:val="20"/>
        </w:rPr>
        <w:t>_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b/>
          <w:sz w:val="20"/>
          <w:szCs w:val="20"/>
        </w:rPr>
      </w:pPr>
      <w:r w:rsidRPr="006920C3">
        <w:rPr>
          <w:rFonts w:ascii="Times New Roman" w:hAnsi="Times New Roman" w:cs="Times New Roman"/>
          <w:b/>
          <w:sz w:val="20"/>
          <w:szCs w:val="20"/>
        </w:rPr>
        <w:t>10. Дополнительная информация и комментарии: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________________________________________________________________________</w:t>
      </w:r>
      <w:r w:rsidR="00E84CB6" w:rsidRPr="006920C3">
        <w:rPr>
          <w:rFonts w:ascii="Times New Roman" w:hAnsi="Times New Roman" w:cs="Times New Roman"/>
          <w:sz w:val="20"/>
          <w:szCs w:val="20"/>
        </w:rPr>
        <w:t>__</w:t>
      </w:r>
      <w:r w:rsidRPr="006920C3">
        <w:rPr>
          <w:rFonts w:ascii="Times New Roman" w:hAnsi="Times New Roman" w:cs="Times New Roman"/>
          <w:sz w:val="20"/>
          <w:szCs w:val="20"/>
        </w:rPr>
        <w:t>__</w:t>
      </w:r>
      <w:r w:rsidR="006920C3">
        <w:rPr>
          <w:rFonts w:ascii="Times New Roman" w:hAnsi="Times New Roman" w:cs="Times New Roman"/>
          <w:sz w:val="20"/>
          <w:szCs w:val="20"/>
        </w:rPr>
        <w:t>_______________________</w:t>
      </w:r>
      <w:r w:rsidRPr="006920C3">
        <w:rPr>
          <w:rFonts w:ascii="Times New Roman" w:hAnsi="Times New Roman" w:cs="Times New Roman"/>
          <w:sz w:val="20"/>
          <w:szCs w:val="20"/>
        </w:rPr>
        <w:t>_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Проект поддержан населением на собрании, конференции, по результатам опроса</w:t>
      </w:r>
      <w:r w:rsidR="0080263B" w:rsidRPr="0080263B">
        <w:rPr>
          <w:rFonts w:ascii="Times New Roman" w:hAnsi="Times New Roman" w:cs="Times New Roman"/>
          <w:sz w:val="20"/>
          <w:szCs w:val="20"/>
        </w:rPr>
        <w:t xml:space="preserve"> </w:t>
      </w:r>
      <w:r w:rsidRPr="006920C3">
        <w:rPr>
          <w:rFonts w:ascii="Times New Roman" w:hAnsi="Times New Roman" w:cs="Times New Roman"/>
          <w:sz w:val="20"/>
          <w:szCs w:val="20"/>
        </w:rPr>
        <w:t>граждан «___»_________ 20___ г.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Приложения: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1. Расчет и обоснование предполагаемой стоимости инициативного проекта и (или) проектно-сметная (сметная) документация.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 xml:space="preserve">2. </w:t>
      </w:r>
      <w:proofErr w:type="gramStart"/>
      <w:r w:rsidRPr="006920C3">
        <w:rPr>
          <w:rFonts w:ascii="Times New Roman" w:hAnsi="Times New Roman" w:cs="Times New Roman"/>
          <w:sz w:val="20"/>
          <w:szCs w:val="20"/>
        </w:rPr>
        <w:t>Гарантийное письмо, подписанное инициатором проекта (представителем инициатора, содержащее обязательства по обеспечению инициативных платежей и (или) добровольному имущественному участию и (или) по трудовом участию в реализации инициативного проекта инициаторами проекта.</w:t>
      </w:r>
      <w:proofErr w:type="gramEnd"/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3. Презентационные материалы к инициативному проекту (с использованием средств визуализации инициативного проекта) при необходимости.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4. Дополнительные  материалы (чертежи, макеты, графические материалы и другие) при необходимости.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Инициатор проекта Ф.И.О. _____________________________</w:t>
      </w:r>
      <w:r w:rsidR="00E84CB6" w:rsidRPr="006920C3">
        <w:rPr>
          <w:rFonts w:ascii="Times New Roman" w:hAnsi="Times New Roman" w:cs="Times New Roman"/>
          <w:sz w:val="20"/>
          <w:szCs w:val="20"/>
        </w:rPr>
        <w:t>____</w:t>
      </w:r>
      <w:r w:rsidRPr="006920C3">
        <w:rPr>
          <w:rFonts w:ascii="Times New Roman" w:hAnsi="Times New Roman" w:cs="Times New Roman"/>
          <w:sz w:val="20"/>
          <w:szCs w:val="20"/>
        </w:rPr>
        <w:t>_____________________</w:t>
      </w:r>
    </w:p>
    <w:p w:rsidR="00E410A3" w:rsidRPr="006920C3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80263B" w:rsidRDefault="00E410A3" w:rsidP="00E410A3">
      <w:pPr>
        <w:ind w:right="21" w:firstLine="0"/>
        <w:rPr>
          <w:rFonts w:ascii="Times New Roman" w:hAnsi="Times New Roman" w:cs="Times New Roman"/>
          <w:sz w:val="20"/>
          <w:szCs w:val="20"/>
        </w:rPr>
        <w:sectPr w:rsidR="0080263B" w:rsidSect="00EF3F97">
          <w:pgSz w:w="11900" w:h="16800"/>
          <w:pgMar w:top="567" w:right="567" w:bottom="567" w:left="1134" w:header="284" w:footer="221" w:gutter="0"/>
          <w:cols w:space="720"/>
          <w:noEndnote/>
          <w:titlePg/>
          <w:docGrid w:linePitch="326"/>
        </w:sectPr>
      </w:pPr>
      <w:r w:rsidRPr="006920C3">
        <w:rPr>
          <w:rFonts w:ascii="Times New Roman" w:hAnsi="Times New Roman" w:cs="Times New Roman"/>
          <w:sz w:val="20"/>
          <w:szCs w:val="20"/>
        </w:rPr>
        <w:t xml:space="preserve">&lt;*&gt; Инициативные платежи, перечисляемые в бюджет </w:t>
      </w:r>
      <w:r w:rsidR="0017109A" w:rsidRPr="006920C3">
        <w:rPr>
          <w:rFonts w:ascii="Times New Roman" w:hAnsi="Times New Roman" w:cs="Times New Roman"/>
          <w:sz w:val="20"/>
          <w:szCs w:val="20"/>
        </w:rPr>
        <w:t>Алатырского</w:t>
      </w:r>
      <w:r w:rsidRPr="006920C3">
        <w:rPr>
          <w:rFonts w:ascii="Times New Roman" w:hAnsi="Times New Roman" w:cs="Times New Roman"/>
          <w:sz w:val="20"/>
          <w:szCs w:val="20"/>
        </w:rPr>
        <w:t xml:space="preserve"> муниципального округа.</w:t>
      </w:r>
      <w:r w:rsidR="0017109A" w:rsidRPr="006920C3">
        <w:rPr>
          <w:rFonts w:ascii="Times New Roman" w:hAnsi="Times New Roman" w:cs="Times New Roman"/>
          <w:sz w:val="20"/>
          <w:szCs w:val="20"/>
        </w:rPr>
        <w:t xml:space="preserve"> </w:t>
      </w:r>
      <w:r w:rsidRPr="006920C3">
        <w:rPr>
          <w:rFonts w:ascii="Times New Roman" w:hAnsi="Times New Roman" w:cs="Times New Roman"/>
          <w:sz w:val="20"/>
          <w:szCs w:val="20"/>
        </w:rPr>
        <w:t>Денежные поступления от юридических лиц, индивидуальных предпринимателей, ТОС, ТСЖ.</w:t>
      </w:r>
    </w:p>
    <w:p w:rsidR="0080263B" w:rsidRPr="00EF3F97" w:rsidRDefault="0080263B" w:rsidP="0080263B">
      <w:pPr>
        <w:ind w:left="6521" w:right="-7" w:firstLine="0"/>
        <w:jc w:val="left"/>
        <w:rPr>
          <w:rFonts w:ascii="Times New Roman" w:hAnsi="Times New Roman" w:cs="Times New Roman"/>
          <w:sz w:val="22"/>
          <w:szCs w:val="22"/>
        </w:rPr>
      </w:pPr>
      <w:r w:rsidRPr="00EF3F97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 </w:t>
      </w:r>
      <w:r w:rsidRPr="009537CF">
        <w:rPr>
          <w:rFonts w:ascii="Times New Roman" w:hAnsi="Times New Roman" w:cs="Times New Roman"/>
          <w:sz w:val="22"/>
          <w:szCs w:val="22"/>
        </w:rPr>
        <w:t>2</w:t>
      </w:r>
    </w:p>
    <w:p w:rsidR="0080263B" w:rsidRPr="00EF3F97" w:rsidRDefault="0080263B" w:rsidP="0080263B">
      <w:pPr>
        <w:ind w:left="6521" w:right="-7" w:firstLine="0"/>
        <w:jc w:val="left"/>
        <w:rPr>
          <w:rFonts w:ascii="Times New Roman" w:hAnsi="Times New Roman" w:cs="Times New Roman"/>
          <w:sz w:val="22"/>
          <w:szCs w:val="22"/>
        </w:rPr>
      </w:pPr>
      <w:r w:rsidRPr="00EF3F97">
        <w:rPr>
          <w:rFonts w:ascii="Times New Roman" w:hAnsi="Times New Roman" w:cs="Times New Roman"/>
          <w:sz w:val="22"/>
          <w:szCs w:val="22"/>
        </w:rPr>
        <w:t>к Порядку выдвижения, внесения, обсуждения,</w:t>
      </w:r>
      <w:r w:rsidRPr="00EF6199">
        <w:rPr>
          <w:rFonts w:ascii="Times New Roman" w:hAnsi="Times New Roman" w:cs="Times New Roman"/>
          <w:sz w:val="22"/>
          <w:szCs w:val="22"/>
        </w:rPr>
        <w:t xml:space="preserve"> </w:t>
      </w:r>
      <w:r w:rsidRPr="00EF3F97">
        <w:rPr>
          <w:rFonts w:ascii="Times New Roman" w:hAnsi="Times New Roman" w:cs="Times New Roman"/>
          <w:sz w:val="22"/>
          <w:szCs w:val="22"/>
        </w:rPr>
        <w:t>рассмотрения инициативных проектов, а также</w:t>
      </w:r>
      <w:r w:rsidRPr="00EF6199">
        <w:rPr>
          <w:rFonts w:ascii="Times New Roman" w:hAnsi="Times New Roman" w:cs="Times New Roman"/>
          <w:sz w:val="22"/>
          <w:szCs w:val="22"/>
        </w:rPr>
        <w:t xml:space="preserve"> </w:t>
      </w:r>
      <w:r w:rsidRPr="00EF3F97">
        <w:rPr>
          <w:rFonts w:ascii="Times New Roman" w:hAnsi="Times New Roman" w:cs="Times New Roman"/>
          <w:sz w:val="22"/>
          <w:szCs w:val="22"/>
        </w:rPr>
        <w:t>проведения их конкурсного отбора на территории</w:t>
      </w:r>
      <w:r w:rsidRPr="00EF6199">
        <w:rPr>
          <w:rFonts w:ascii="Times New Roman" w:hAnsi="Times New Roman" w:cs="Times New Roman"/>
          <w:sz w:val="22"/>
          <w:szCs w:val="22"/>
        </w:rPr>
        <w:t xml:space="preserve"> </w:t>
      </w:r>
      <w:r w:rsidRPr="00EF3F97">
        <w:rPr>
          <w:rFonts w:ascii="Times New Roman" w:hAnsi="Times New Roman" w:cs="Times New Roman"/>
          <w:sz w:val="22"/>
          <w:szCs w:val="22"/>
        </w:rPr>
        <w:t>Алатырского муниципального округа Чувашской</w:t>
      </w:r>
      <w:r w:rsidRPr="00EF6199">
        <w:rPr>
          <w:rFonts w:ascii="Times New Roman" w:hAnsi="Times New Roman" w:cs="Times New Roman"/>
          <w:sz w:val="22"/>
          <w:szCs w:val="22"/>
        </w:rPr>
        <w:t xml:space="preserve"> </w:t>
      </w:r>
      <w:r w:rsidRPr="00EF3F97">
        <w:rPr>
          <w:rFonts w:ascii="Times New Roman" w:hAnsi="Times New Roman" w:cs="Times New Roman"/>
          <w:sz w:val="22"/>
          <w:szCs w:val="22"/>
        </w:rPr>
        <w:t>Республики, порядку расчета и возврата сумм</w:t>
      </w:r>
      <w:r w:rsidRPr="00EF6199">
        <w:rPr>
          <w:rFonts w:ascii="Times New Roman" w:hAnsi="Times New Roman" w:cs="Times New Roman"/>
          <w:sz w:val="22"/>
          <w:szCs w:val="22"/>
        </w:rPr>
        <w:t xml:space="preserve"> </w:t>
      </w:r>
      <w:r w:rsidRPr="00EF3F97">
        <w:rPr>
          <w:rFonts w:ascii="Times New Roman" w:hAnsi="Times New Roman" w:cs="Times New Roman"/>
          <w:sz w:val="22"/>
          <w:szCs w:val="22"/>
        </w:rPr>
        <w:t>инициативных платежей, подлежащих возврату лицам</w:t>
      </w:r>
      <w:r w:rsidRPr="00EF6199">
        <w:rPr>
          <w:rFonts w:ascii="Times New Roman" w:hAnsi="Times New Roman" w:cs="Times New Roman"/>
          <w:sz w:val="22"/>
          <w:szCs w:val="22"/>
        </w:rPr>
        <w:t xml:space="preserve"> </w:t>
      </w:r>
      <w:r w:rsidRPr="00EF3F97">
        <w:rPr>
          <w:rFonts w:ascii="Times New Roman" w:hAnsi="Times New Roman" w:cs="Times New Roman"/>
          <w:sz w:val="22"/>
          <w:szCs w:val="22"/>
        </w:rPr>
        <w:t>(в том числе организациям), осуществившим</w:t>
      </w:r>
      <w:r w:rsidRPr="00EF6199">
        <w:rPr>
          <w:rFonts w:ascii="Times New Roman" w:hAnsi="Times New Roman" w:cs="Times New Roman"/>
          <w:sz w:val="22"/>
          <w:szCs w:val="22"/>
        </w:rPr>
        <w:t xml:space="preserve"> </w:t>
      </w:r>
      <w:r w:rsidRPr="00EF3F97">
        <w:rPr>
          <w:rFonts w:ascii="Times New Roman" w:hAnsi="Times New Roman" w:cs="Times New Roman"/>
          <w:sz w:val="22"/>
          <w:szCs w:val="22"/>
        </w:rPr>
        <w:t>их перечисление в бюджет Алатырского</w:t>
      </w:r>
      <w:r w:rsidRPr="00EF6199">
        <w:rPr>
          <w:rFonts w:ascii="Times New Roman" w:hAnsi="Times New Roman" w:cs="Times New Roman"/>
          <w:sz w:val="22"/>
          <w:szCs w:val="22"/>
        </w:rPr>
        <w:t xml:space="preserve"> </w:t>
      </w:r>
      <w:r w:rsidRPr="00EF3F97">
        <w:rPr>
          <w:rFonts w:ascii="Times New Roman" w:hAnsi="Times New Roman" w:cs="Times New Roman"/>
          <w:sz w:val="22"/>
          <w:szCs w:val="22"/>
        </w:rPr>
        <w:t>муниципального округа Чувашской Республики</w:t>
      </w:r>
    </w:p>
    <w:p w:rsidR="0017109A" w:rsidRPr="006920C3" w:rsidRDefault="0017109A" w:rsidP="0017109A">
      <w:pPr>
        <w:ind w:right="21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17109A" w:rsidRPr="006920C3" w:rsidRDefault="0017109A" w:rsidP="0017109A">
      <w:pPr>
        <w:ind w:right="21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6920C3">
        <w:rPr>
          <w:rFonts w:ascii="Times New Roman" w:hAnsi="Times New Roman" w:cs="Times New Roman"/>
          <w:b/>
          <w:sz w:val="20"/>
          <w:szCs w:val="20"/>
        </w:rPr>
        <w:t>КРИТЕРИИ ОЦЕНКИ ИНИЦИАТИВНОГО ПРОЕКТА</w:t>
      </w:r>
    </w:p>
    <w:p w:rsidR="0017109A" w:rsidRPr="006920C3" w:rsidRDefault="0017109A" w:rsidP="0017109A">
      <w:pPr>
        <w:ind w:right="21" w:firstLine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552"/>
        <w:gridCol w:w="4655"/>
        <w:gridCol w:w="2604"/>
        <w:gridCol w:w="2604"/>
      </w:tblGrid>
      <w:tr w:rsidR="0017109A" w:rsidRPr="006920C3" w:rsidTr="00DA418F">
        <w:tc>
          <w:tcPr>
            <w:tcW w:w="552" w:type="dxa"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655" w:type="dxa"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Наименование критерия</w:t>
            </w:r>
          </w:p>
        </w:tc>
        <w:tc>
          <w:tcPr>
            <w:tcW w:w="2604" w:type="dxa"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Значение критерия</w:t>
            </w:r>
          </w:p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оценки</w:t>
            </w:r>
          </w:p>
        </w:tc>
        <w:tc>
          <w:tcPr>
            <w:tcW w:w="2604" w:type="dxa"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Количество баллов</w:t>
            </w:r>
          </w:p>
        </w:tc>
      </w:tr>
      <w:tr w:rsidR="0017109A" w:rsidRPr="006920C3" w:rsidTr="00DA418F">
        <w:tc>
          <w:tcPr>
            <w:tcW w:w="552" w:type="dxa"/>
            <w:vMerge w:val="restart"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55" w:type="dxa"/>
            <w:vMerge w:val="restart"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Актуальность проблемы</w:t>
            </w:r>
          </w:p>
        </w:tc>
        <w:tc>
          <w:tcPr>
            <w:tcW w:w="2604" w:type="dxa"/>
          </w:tcPr>
          <w:p w:rsidR="0017109A" w:rsidRPr="006920C3" w:rsidRDefault="004C5A55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17109A" w:rsidRPr="006920C3">
              <w:rPr>
                <w:rFonts w:ascii="Times New Roman" w:hAnsi="Times New Roman" w:cs="Times New Roman"/>
                <w:sz w:val="20"/>
                <w:szCs w:val="20"/>
              </w:rPr>
              <w:t>ысокая</w:t>
            </w:r>
          </w:p>
        </w:tc>
        <w:tc>
          <w:tcPr>
            <w:tcW w:w="2604" w:type="dxa"/>
          </w:tcPr>
          <w:p w:rsidR="0017109A" w:rsidRPr="006920C3" w:rsidRDefault="0017109A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7109A" w:rsidRPr="006920C3" w:rsidTr="00DA418F">
        <w:tc>
          <w:tcPr>
            <w:tcW w:w="552" w:type="dxa"/>
            <w:vMerge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17109A" w:rsidRPr="006920C3" w:rsidRDefault="004C5A55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17109A" w:rsidRPr="006920C3">
              <w:rPr>
                <w:rFonts w:ascii="Times New Roman" w:hAnsi="Times New Roman" w:cs="Times New Roman"/>
                <w:sz w:val="20"/>
                <w:szCs w:val="20"/>
              </w:rPr>
              <w:t>редняя</w:t>
            </w:r>
          </w:p>
        </w:tc>
        <w:tc>
          <w:tcPr>
            <w:tcW w:w="2604" w:type="dxa"/>
          </w:tcPr>
          <w:p w:rsidR="0017109A" w:rsidRPr="006920C3" w:rsidRDefault="0017109A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7109A" w:rsidRPr="006920C3" w:rsidTr="00DA418F">
        <w:tc>
          <w:tcPr>
            <w:tcW w:w="552" w:type="dxa"/>
            <w:vMerge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17109A" w:rsidRPr="006920C3" w:rsidRDefault="004C5A55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17109A" w:rsidRPr="006920C3">
              <w:rPr>
                <w:rFonts w:ascii="Times New Roman" w:hAnsi="Times New Roman" w:cs="Times New Roman"/>
                <w:sz w:val="20"/>
                <w:szCs w:val="20"/>
              </w:rPr>
              <w:t>изкая</w:t>
            </w:r>
          </w:p>
        </w:tc>
        <w:tc>
          <w:tcPr>
            <w:tcW w:w="2604" w:type="dxa"/>
          </w:tcPr>
          <w:p w:rsidR="0017109A" w:rsidRPr="006920C3" w:rsidRDefault="0017109A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7109A" w:rsidRPr="006920C3" w:rsidTr="00DA418F">
        <w:tc>
          <w:tcPr>
            <w:tcW w:w="552" w:type="dxa"/>
            <w:vMerge w:val="restart"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55" w:type="dxa"/>
            <w:vMerge w:val="restart"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проекта в расчете на одного прямого </w:t>
            </w:r>
            <w:proofErr w:type="spellStart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благополучателя</w:t>
            </w:r>
            <w:proofErr w:type="spellEnd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 xml:space="preserve"> (рублей)</w:t>
            </w:r>
          </w:p>
        </w:tc>
        <w:tc>
          <w:tcPr>
            <w:tcW w:w="2604" w:type="dxa"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от 500 до 1000</w:t>
            </w:r>
          </w:p>
        </w:tc>
        <w:tc>
          <w:tcPr>
            <w:tcW w:w="2604" w:type="dxa"/>
          </w:tcPr>
          <w:p w:rsidR="0017109A" w:rsidRPr="006920C3" w:rsidRDefault="0017109A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7109A" w:rsidRPr="006920C3" w:rsidTr="00DA418F">
        <w:tc>
          <w:tcPr>
            <w:tcW w:w="552" w:type="dxa"/>
            <w:vMerge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17109A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7109A" w:rsidRPr="006920C3">
              <w:rPr>
                <w:rFonts w:ascii="Times New Roman" w:hAnsi="Times New Roman" w:cs="Times New Roman"/>
                <w:sz w:val="20"/>
                <w:szCs w:val="20"/>
              </w:rPr>
              <w:t>т 1000 до 1500</w:t>
            </w:r>
          </w:p>
        </w:tc>
        <w:tc>
          <w:tcPr>
            <w:tcW w:w="2604" w:type="dxa"/>
          </w:tcPr>
          <w:p w:rsidR="0017109A" w:rsidRPr="006920C3" w:rsidRDefault="0017109A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7109A" w:rsidRPr="006920C3" w:rsidTr="00DA418F">
        <w:tc>
          <w:tcPr>
            <w:tcW w:w="552" w:type="dxa"/>
            <w:vMerge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17109A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7109A" w:rsidRPr="006920C3">
              <w:rPr>
                <w:rFonts w:ascii="Times New Roman" w:hAnsi="Times New Roman" w:cs="Times New Roman"/>
                <w:sz w:val="20"/>
                <w:szCs w:val="20"/>
              </w:rPr>
              <w:t>т 1500 до 2000</w:t>
            </w:r>
          </w:p>
        </w:tc>
        <w:tc>
          <w:tcPr>
            <w:tcW w:w="2604" w:type="dxa"/>
          </w:tcPr>
          <w:p w:rsidR="0017109A" w:rsidRPr="006920C3" w:rsidRDefault="0017109A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7109A" w:rsidRPr="006920C3" w:rsidTr="00DA418F">
        <w:tc>
          <w:tcPr>
            <w:tcW w:w="552" w:type="dxa"/>
            <w:vMerge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17109A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7109A" w:rsidRPr="006920C3">
              <w:rPr>
                <w:rFonts w:ascii="Times New Roman" w:hAnsi="Times New Roman" w:cs="Times New Roman"/>
                <w:sz w:val="20"/>
                <w:szCs w:val="20"/>
              </w:rPr>
              <w:t>т 2000 до 2500</w:t>
            </w:r>
          </w:p>
        </w:tc>
        <w:tc>
          <w:tcPr>
            <w:tcW w:w="2604" w:type="dxa"/>
          </w:tcPr>
          <w:p w:rsidR="0017109A" w:rsidRPr="006920C3" w:rsidRDefault="0017109A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7109A" w:rsidRPr="006920C3" w:rsidTr="00DA418F">
        <w:tc>
          <w:tcPr>
            <w:tcW w:w="552" w:type="dxa"/>
            <w:vMerge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17109A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от 2500 до 3000</w:t>
            </w:r>
          </w:p>
        </w:tc>
        <w:tc>
          <w:tcPr>
            <w:tcW w:w="2604" w:type="dxa"/>
          </w:tcPr>
          <w:p w:rsidR="0017109A" w:rsidRPr="006920C3" w:rsidRDefault="0017109A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7109A" w:rsidRPr="006920C3" w:rsidTr="00DA418F">
        <w:tc>
          <w:tcPr>
            <w:tcW w:w="552" w:type="dxa"/>
            <w:vMerge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17109A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от 3000 до 3750</w:t>
            </w:r>
          </w:p>
        </w:tc>
        <w:tc>
          <w:tcPr>
            <w:tcW w:w="2604" w:type="dxa"/>
          </w:tcPr>
          <w:p w:rsidR="0017109A" w:rsidRPr="006920C3" w:rsidRDefault="0017109A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7109A" w:rsidRPr="006920C3" w:rsidTr="00DA418F">
        <w:tc>
          <w:tcPr>
            <w:tcW w:w="552" w:type="dxa"/>
            <w:vMerge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17109A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от 3750 до 4250</w:t>
            </w:r>
          </w:p>
        </w:tc>
        <w:tc>
          <w:tcPr>
            <w:tcW w:w="2604" w:type="dxa"/>
          </w:tcPr>
          <w:p w:rsidR="0017109A" w:rsidRPr="006920C3" w:rsidRDefault="0017109A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7109A" w:rsidRPr="006920C3" w:rsidTr="00DA418F">
        <w:tc>
          <w:tcPr>
            <w:tcW w:w="552" w:type="dxa"/>
            <w:vMerge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17109A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от 4250 до 5000</w:t>
            </w:r>
          </w:p>
        </w:tc>
        <w:tc>
          <w:tcPr>
            <w:tcW w:w="2604" w:type="dxa"/>
          </w:tcPr>
          <w:p w:rsidR="0017109A" w:rsidRPr="006920C3" w:rsidRDefault="0017109A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7109A" w:rsidRPr="006920C3" w:rsidTr="00DA418F">
        <w:tc>
          <w:tcPr>
            <w:tcW w:w="552" w:type="dxa"/>
            <w:vMerge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17109A" w:rsidRPr="006920C3" w:rsidRDefault="0017109A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17109A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от 5000</w:t>
            </w:r>
          </w:p>
        </w:tc>
        <w:tc>
          <w:tcPr>
            <w:tcW w:w="2604" w:type="dxa"/>
          </w:tcPr>
          <w:p w:rsidR="0017109A" w:rsidRPr="006920C3" w:rsidRDefault="0017109A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520F60" w:rsidRPr="006920C3" w:rsidTr="00DA418F">
        <w:tc>
          <w:tcPr>
            <w:tcW w:w="552" w:type="dxa"/>
            <w:vMerge w:val="restart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55" w:type="dxa"/>
            <w:vMerge w:val="restart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прямых </w:t>
            </w:r>
            <w:proofErr w:type="spellStart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благополучателей</w:t>
            </w:r>
            <w:proofErr w:type="spellEnd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 xml:space="preserve"> от реализации инициативного проекта (чел.)</w:t>
            </w:r>
          </w:p>
        </w:tc>
        <w:tc>
          <w:tcPr>
            <w:tcW w:w="2604" w:type="dxa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более 1000</w:t>
            </w:r>
          </w:p>
        </w:tc>
        <w:tc>
          <w:tcPr>
            <w:tcW w:w="2604" w:type="dxa"/>
          </w:tcPr>
          <w:p w:rsidR="00520F60" w:rsidRPr="006920C3" w:rsidRDefault="00520F60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520F60" w:rsidRPr="006920C3" w:rsidTr="00DA418F">
        <w:tc>
          <w:tcPr>
            <w:tcW w:w="552" w:type="dxa"/>
            <w:vMerge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от 500 до 1000</w:t>
            </w:r>
          </w:p>
        </w:tc>
        <w:tc>
          <w:tcPr>
            <w:tcW w:w="2604" w:type="dxa"/>
          </w:tcPr>
          <w:p w:rsidR="00520F60" w:rsidRPr="006920C3" w:rsidRDefault="00520F60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0F60" w:rsidRPr="006920C3" w:rsidTr="00DA418F">
        <w:tc>
          <w:tcPr>
            <w:tcW w:w="552" w:type="dxa"/>
            <w:vMerge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от 250 до 500</w:t>
            </w:r>
          </w:p>
        </w:tc>
        <w:tc>
          <w:tcPr>
            <w:tcW w:w="2604" w:type="dxa"/>
          </w:tcPr>
          <w:p w:rsidR="00520F60" w:rsidRPr="006920C3" w:rsidRDefault="00520F60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20F60" w:rsidRPr="006920C3" w:rsidTr="00DA418F">
        <w:tc>
          <w:tcPr>
            <w:tcW w:w="552" w:type="dxa"/>
            <w:vMerge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от 100 до 250</w:t>
            </w:r>
          </w:p>
        </w:tc>
        <w:tc>
          <w:tcPr>
            <w:tcW w:w="2604" w:type="dxa"/>
          </w:tcPr>
          <w:p w:rsidR="00520F60" w:rsidRPr="006920C3" w:rsidRDefault="00520F60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20F60" w:rsidRPr="006920C3" w:rsidTr="00DA418F">
        <w:tc>
          <w:tcPr>
            <w:tcW w:w="552" w:type="dxa"/>
            <w:vMerge w:val="restart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55" w:type="dxa"/>
            <w:vMerge w:val="restart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Проектом предусмотрено дальнейшее его содержание за счет бюджетных средств</w:t>
            </w:r>
          </w:p>
        </w:tc>
        <w:tc>
          <w:tcPr>
            <w:tcW w:w="2604" w:type="dxa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604" w:type="dxa"/>
          </w:tcPr>
          <w:p w:rsidR="00520F60" w:rsidRPr="006920C3" w:rsidRDefault="00520F60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20F60" w:rsidRPr="006920C3" w:rsidTr="00DA418F">
        <w:tc>
          <w:tcPr>
            <w:tcW w:w="552" w:type="dxa"/>
            <w:vMerge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604" w:type="dxa"/>
          </w:tcPr>
          <w:p w:rsidR="00520F60" w:rsidRPr="006920C3" w:rsidRDefault="00520F60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20F60" w:rsidRPr="006920C3" w:rsidTr="00DA418F">
        <w:tc>
          <w:tcPr>
            <w:tcW w:w="552" w:type="dxa"/>
            <w:vMerge w:val="restart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55" w:type="dxa"/>
            <w:vMerge w:val="restart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Срок реализации инициативного проекта</w:t>
            </w:r>
          </w:p>
        </w:tc>
        <w:tc>
          <w:tcPr>
            <w:tcW w:w="2604" w:type="dxa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до 1 года</w:t>
            </w:r>
          </w:p>
        </w:tc>
        <w:tc>
          <w:tcPr>
            <w:tcW w:w="2604" w:type="dxa"/>
          </w:tcPr>
          <w:p w:rsidR="00520F60" w:rsidRPr="006920C3" w:rsidRDefault="00520F60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20F60" w:rsidRPr="006920C3" w:rsidTr="00DA418F">
        <w:tc>
          <w:tcPr>
            <w:tcW w:w="552" w:type="dxa"/>
            <w:vMerge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свыше 1 года</w:t>
            </w:r>
          </w:p>
        </w:tc>
        <w:tc>
          <w:tcPr>
            <w:tcW w:w="2604" w:type="dxa"/>
          </w:tcPr>
          <w:p w:rsidR="00520F60" w:rsidRPr="006920C3" w:rsidRDefault="00520F60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20F60" w:rsidRPr="006920C3" w:rsidTr="00DA418F">
        <w:tc>
          <w:tcPr>
            <w:tcW w:w="552" w:type="dxa"/>
            <w:vMerge w:val="restart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655" w:type="dxa"/>
            <w:vMerge w:val="restart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«Срок жизни» результат проекта</w:t>
            </w:r>
          </w:p>
        </w:tc>
        <w:tc>
          <w:tcPr>
            <w:tcW w:w="2604" w:type="dxa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свыше 5 лет</w:t>
            </w:r>
          </w:p>
        </w:tc>
        <w:tc>
          <w:tcPr>
            <w:tcW w:w="2604" w:type="dxa"/>
          </w:tcPr>
          <w:p w:rsidR="00520F60" w:rsidRPr="006920C3" w:rsidRDefault="00520F60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20F60" w:rsidRPr="006920C3" w:rsidTr="00DA418F">
        <w:tc>
          <w:tcPr>
            <w:tcW w:w="552" w:type="dxa"/>
            <w:vMerge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от 1 до 5 лет</w:t>
            </w:r>
          </w:p>
        </w:tc>
        <w:tc>
          <w:tcPr>
            <w:tcW w:w="2604" w:type="dxa"/>
          </w:tcPr>
          <w:p w:rsidR="00520F60" w:rsidRPr="006920C3" w:rsidRDefault="00520F60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520F60" w:rsidRPr="006920C3" w:rsidTr="00DA418F">
        <w:tc>
          <w:tcPr>
            <w:tcW w:w="552" w:type="dxa"/>
            <w:vMerge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до 1 года</w:t>
            </w:r>
          </w:p>
        </w:tc>
        <w:tc>
          <w:tcPr>
            <w:tcW w:w="2604" w:type="dxa"/>
          </w:tcPr>
          <w:p w:rsidR="00520F60" w:rsidRPr="006920C3" w:rsidRDefault="00520F60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20F60" w:rsidRPr="006920C3" w:rsidTr="00DA418F">
        <w:tc>
          <w:tcPr>
            <w:tcW w:w="552" w:type="dxa"/>
            <w:vMerge w:val="restart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655" w:type="dxa"/>
            <w:vMerge w:val="restart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 xml:space="preserve">Оригинальность/необычность </w:t>
            </w:r>
            <w:proofErr w:type="gramStart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инициативного</w:t>
            </w:r>
            <w:proofErr w:type="gramEnd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пректа</w:t>
            </w:r>
            <w:proofErr w:type="spellEnd"/>
          </w:p>
        </w:tc>
        <w:tc>
          <w:tcPr>
            <w:tcW w:w="2604" w:type="dxa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604" w:type="dxa"/>
          </w:tcPr>
          <w:p w:rsidR="00520F60" w:rsidRPr="006920C3" w:rsidRDefault="00520F60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20F60" w:rsidRPr="006920C3" w:rsidTr="00DA418F">
        <w:tc>
          <w:tcPr>
            <w:tcW w:w="552" w:type="dxa"/>
            <w:vMerge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520F60" w:rsidRPr="006920C3" w:rsidRDefault="00520F60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604" w:type="dxa"/>
          </w:tcPr>
          <w:p w:rsidR="00520F60" w:rsidRPr="006920C3" w:rsidRDefault="00520F60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2063" w:rsidRPr="006920C3" w:rsidTr="00DA418F">
        <w:tc>
          <w:tcPr>
            <w:tcW w:w="552" w:type="dxa"/>
            <w:vMerge w:val="restart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655" w:type="dxa"/>
            <w:vMerge w:val="restart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Использование инновационных подходов и новых технологий в инициативном проекте</w:t>
            </w:r>
          </w:p>
        </w:tc>
        <w:tc>
          <w:tcPr>
            <w:tcW w:w="2604" w:type="dxa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D2063" w:rsidRPr="006920C3" w:rsidTr="00DA418F">
        <w:tc>
          <w:tcPr>
            <w:tcW w:w="552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2063" w:rsidRPr="006920C3" w:rsidTr="00DA418F">
        <w:tc>
          <w:tcPr>
            <w:tcW w:w="552" w:type="dxa"/>
            <w:vMerge w:val="restart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655" w:type="dxa"/>
            <w:vMerge w:val="restart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Наличие проектной сметной документации</w:t>
            </w:r>
          </w:p>
        </w:tc>
        <w:tc>
          <w:tcPr>
            <w:tcW w:w="2604" w:type="dxa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Да или необходимость в проектно-сметной документации отсутствует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D2063" w:rsidRPr="006920C3" w:rsidTr="00DA418F">
        <w:tc>
          <w:tcPr>
            <w:tcW w:w="552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2063" w:rsidRPr="006920C3" w:rsidTr="00DA418F">
        <w:tc>
          <w:tcPr>
            <w:tcW w:w="552" w:type="dxa"/>
            <w:vMerge w:val="restart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655" w:type="dxa"/>
            <w:vMerge w:val="restart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Наличие презентационных материалов</w:t>
            </w:r>
          </w:p>
        </w:tc>
        <w:tc>
          <w:tcPr>
            <w:tcW w:w="2604" w:type="dxa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D2063" w:rsidRPr="006920C3" w:rsidTr="00DA418F">
        <w:tc>
          <w:tcPr>
            <w:tcW w:w="552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2063" w:rsidRPr="006920C3" w:rsidTr="00DA418F">
        <w:tc>
          <w:tcPr>
            <w:tcW w:w="552" w:type="dxa"/>
            <w:vMerge w:val="restart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655" w:type="dxa"/>
            <w:vMerge w:val="restart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 xml:space="preserve">Уровень </w:t>
            </w:r>
            <w:proofErr w:type="spellStart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 xml:space="preserve"> проекта за счет средств населения % от стоимости проекта</w:t>
            </w:r>
          </w:p>
        </w:tc>
        <w:tc>
          <w:tcPr>
            <w:tcW w:w="2604" w:type="dxa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от 40%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6D2063" w:rsidRPr="006920C3" w:rsidTr="00DA418F">
        <w:tc>
          <w:tcPr>
            <w:tcW w:w="552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от 35% до 40 %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D2063" w:rsidRPr="006920C3" w:rsidTr="00DA418F">
        <w:tc>
          <w:tcPr>
            <w:tcW w:w="552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от 30% до 35 %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D2063" w:rsidRPr="006920C3" w:rsidTr="00DA418F">
        <w:tc>
          <w:tcPr>
            <w:tcW w:w="552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от 25% до 30 %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D2063" w:rsidRPr="006920C3" w:rsidTr="00DA418F">
        <w:tc>
          <w:tcPr>
            <w:tcW w:w="552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от 20% до 25%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D2063" w:rsidRPr="006920C3" w:rsidTr="00DA418F">
        <w:tc>
          <w:tcPr>
            <w:tcW w:w="552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от 15% до 20 %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D2063" w:rsidRPr="006920C3" w:rsidTr="00DA418F">
        <w:tc>
          <w:tcPr>
            <w:tcW w:w="552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до 15%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2063" w:rsidRPr="006920C3" w:rsidTr="00DA418F">
        <w:tc>
          <w:tcPr>
            <w:tcW w:w="552" w:type="dxa"/>
            <w:vMerge w:val="restart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655" w:type="dxa"/>
            <w:vMerge w:val="restart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 xml:space="preserve">Уровень </w:t>
            </w:r>
            <w:proofErr w:type="spellStart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6920C3">
              <w:rPr>
                <w:rFonts w:ascii="Times New Roman" w:hAnsi="Times New Roman" w:cs="Times New Roman"/>
                <w:sz w:val="20"/>
                <w:szCs w:val="20"/>
              </w:rPr>
              <w:t xml:space="preserve"> проекта за счет средств юридических лиц, индивидуальных предпринимателей, общественных организаций % от стоимости проекта</w:t>
            </w:r>
          </w:p>
        </w:tc>
        <w:tc>
          <w:tcPr>
            <w:tcW w:w="2604" w:type="dxa"/>
          </w:tcPr>
          <w:p w:rsidR="006D2063" w:rsidRPr="006920C3" w:rsidRDefault="006D2063" w:rsidP="004C5A55">
            <w:pPr>
              <w:jc w:val="left"/>
              <w:rPr>
                <w:sz w:val="20"/>
                <w:szCs w:val="20"/>
              </w:rPr>
            </w:pPr>
            <w:r w:rsidRPr="006920C3">
              <w:rPr>
                <w:sz w:val="20"/>
                <w:szCs w:val="20"/>
              </w:rPr>
              <w:t>от 40%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firstLine="0"/>
              <w:jc w:val="center"/>
              <w:rPr>
                <w:sz w:val="20"/>
                <w:szCs w:val="20"/>
              </w:rPr>
            </w:pPr>
            <w:r w:rsidRPr="006920C3">
              <w:rPr>
                <w:sz w:val="20"/>
                <w:szCs w:val="20"/>
              </w:rPr>
              <w:t>10</w:t>
            </w:r>
          </w:p>
        </w:tc>
      </w:tr>
      <w:tr w:rsidR="006D2063" w:rsidRPr="006920C3" w:rsidTr="00DA418F">
        <w:tc>
          <w:tcPr>
            <w:tcW w:w="552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6D2063" w:rsidRPr="006920C3" w:rsidRDefault="006D2063" w:rsidP="004C5A55">
            <w:pPr>
              <w:jc w:val="left"/>
              <w:rPr>
                <w:sz w:val="20"/>
                <w:szCs w:val="20"/>
              </w:rPr>
            </w:pPr>
            <w:r w:rsidRPr="006920C3">
              <w:rPr>
                <w:sz w:val="20"/>
                <w:szCs w:val="20"/>
              </w:rPr>
              <w:t>от 35% до 40 %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firstLine="0"/>
              <w:jc w:val="center"/>
              <w:rPr>
                <w:sz w:val="20"/>
                <w:szCs w:val="20"/>
              </w:rPr>
            </w:pPr>
            <w:r w:rsidRPr="006920C3">
              <w:rPr>
                <w:sz w:val="20"/>
                <w:szCs w:val="20"/>
              </w:rPr>
              <w:t>6</w:t>
            </w:r>
          </w:p>
        </w:tc>
      </w:tr>
      <w:tr w:rsidR="006D2063" w:rsidRPr="006920C3" w:rsidTr="00DA418F">
        <w:tc>
          <w:tcPr>
            <w:tcW w:w="552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6D2063" w:rsidRPr="006920C3" w:rsidRDefault="006D2063" w:rsidP="004C5A55">
            <w:pPr>
              <w:jc w:val="left"/>
              <w:rPr>
                <w:sz w:val="20"/>
                <w:szCs w:val="20"/>
              </w:rPr>
            </w:pPr>
            <w:r w:rsidRPr="006920C3">
              <w:rPr>
                <w:sz w:val="20"/>
                <w:szCs w:val="20"/>
              </w:rPr>
              <w:t>от 30% до 35 %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firstLine="0"/>
              <w:jc w:val="center"/>
              <w:rPr>
                <w:sz w:val="20"/>
                <w:szCs w:val="20"/>
              </w:rPr>
            </w:pPr>
            <w:r w:rsidRPr="006920C3">
              <w:rPr>
                <w:sz w:val="20"/>
                <w:szCs w:val="20"/>
              </w:rPr>
              <w:t>5</w:t>
            </w:r>
          </w:p>
        </w:tc>
      </w:tr>
      <w:tr w:rsidR="006D2063" w:rsidRPr="006920C3" w:rsidTr="00DA418F">
        <w:tc>
          <w:tcPr>
            <w:tcW w:w="552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6D2063" w:rsidRPr="006920C3" w:rsidRDefault="006D2063" w:rsidP="004C5A55">
            <w:pPr>
              <w:jc w:val="left"/>
              <w:rPr>
                <w:sz w:val="20"/>
                <w:szCs w:val="20"/>
              </w:rPr>
            </w:pPr>
            <w:r w:rsidRPr="006920C3">
              <w:rPr>
                <w:sz w:val="20"/>
                <w:szCs w:val="20"/>
              </w:rPr>
              <w:t>от 25% до 30 %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firstLine="0"/>
              <w:jc w:val="center"/>
              <w:rPr>
                <w:sz w:val="20"/>
                <w:szCs w:val="20"/>
              </w:rPr>
            </w:pPr>
            <w:r w:rsidRPr="006920C3">
              <w:rPr>
                <w:sz w:val="20"/>
                <w:szCs w:val="20"/>
              </w:rPr>
              <w:t>4</w:t>
            </w:r>
          </w:p>
        </w:tc>
      </w:tr>
      <w:tr w:rsidR="006D2063" w:rsidRPr="006920C3" w:rsidTr="00DA418F">
        <w:tc>
          <w:tcPr>
            <w:tcW w:w="552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6D2063" w:rsidRPr="006920C3" w:rsidRDefault="006D2063" w:rsidP="004C5A55">
            <w:pPr>
              <w:jc w:val="left"/>
              <w:rPr>
                <w:sz w:val="20"/>
                <w:szCs w:val="20"/>
              </w:rPr>
            </w:pPr>
            <w:r w:rsidRPr="006920C3">
              <w:rPr>
                <w:sz w:val="20"/>
                <w:szCs w:val="20"/>
              </w:rPr>
              <w:t>от 20% до 25%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firstLine="0"/>
              <w:jc w:val="center"/>
              <w:rPr>
                <w:sz w:val="20"/>
                <w:szCs w:val="20"/>
              </w:rPr>
            </w:pPr>
            <w:r w:rsidRPr="006920C3">
              <w:rPr>
                <w:sz w:val="20"/>
                <w:szCs w:val="20"/>
              </w:rPr>
              <w:t>3</w:t>
            </w:r>
          </w:p>
        </w:tc>
      </w:tr>
      <w:tr w:rsidR="006D2063" w:rsidRPr="006920C3" w:rsidTr="00DA418F">
        <w:tc>
          <w:tcPr>
            <w:tcW w:w="552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6D2063" w:rsidRPr="006920C3" w:rsidRDefault="006D2063" w:rsidP="004C5A55">
            <w:pPr>
              <w:jc w:val="left"/>
              <w:rPr>
                <w:sz w:val="20"/>
                <w:szCs w:val="20"/>
              </w:rPr>
            </w:pPr>
            <w:r w:rsidRPr="006920C3">
              <w:rPr>
                <w:sz w:val="20"/>
                <w:szCs w:val="20"/>
              </w:rPr>
              <w:t>от 15% до 20 %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firstLine="0"/>
              <w:jc w:val="center"/>
              <w:rPr>
                <w:sz w:val="20"/>
                <w:szCs w:val="20"/>
              </w:rPr>
            </w:pPr>
            <w:r w:rsidRPr="006920C3">
              <w:rPr>
                <w:sz w:val="20"/>
                <w:szCs w:val="20"/>
              </w:rPr>
              <w:t>2</w:t>
            </w:r>
          </w:p>
        </w:tc>
      </w:tr>
      <w:tr w:rsidR="006D2063" w:rsidRPr="006920C3" w:rsidTr="00DA418F">
        <w:tc>
          <w:tcPr>
            <w:tcW w:w="552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6D2063" w:rsidRPr="006920C3" w:rsidRDefault="006D2063" w:rsidP="004C5A55">
            <w:pPr>
              <w:jc w:val="left"/>
              <w:rPr>
                <w:sz w:val="20"/>
                <w:szCs w:val="20"/>
              </w:rPr>
            </w:pPr>
            <w:r w:rsidRPr="006920C3">
              <w:rPr>
                <w:sz w:val="20"/>
                <w:szCs w:val="20"/>
              </w:rPr>
              <w:t>до 15%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firstLine="0"/>
              <w:jc w:val="center"/>
              <w:rPr>
                <w:sz w:val="20"/>
                <w:szCs w:val="20"/>
              </w:rPr>
            </w:pPr>
            <w:r w:rsidRPr="006920C3">
              <w:rPr>
                <w:sz w:val="20"/>
                <w:szCs w:val="20"/>
              </w:rPr>
              <w:t>1</w:t>
            </w:r>
          </w:p>
        </w:tc>
      </w:tr>
      <w:tr w:rsidR="006D2063" w:rsidRPr="006920C3" w:rsidTr="00DA418F">
        <w:tc>
          <w:tcPr>
            <w:tcW w:w="552" w:type="dxa"/>
            <w:vMerge w:val="restart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655" w:type="dxa"/>
            <w:vMerge w:val="restart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Имущественное и (или) трудовое участие граждан</w:t>
            </w:r>
          </w:p>
        </w:tc>
        <w:tc>
          <w:tcPr>
            <w:tcW w:w="2604" w:type="dxa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D2063" w:rsidRPr="006920C3" w:rsidTr="00DA418F">
        <w:tc>
          <w:tcPr>
            <w:tcW w:w="552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604" w:type="dxa"/>
          </w:tcPr>
          <w:p w:rsidR="006D2063" w:rsidRPr="006920C3" w:rsidRDefault="006D2063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2063" w:rsidRPr="006920C3" w:rsidTr="0080263B">
        <w:tc>
          <w:tcPr>
            <w:tcW w:w="552" w:type="dxa"/>
            <w:vMerge w:val="restart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655" w:type="dxa"/>
            <w:vMerge w:val="restart"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Имущественное и (или) трудовое участие юридических лиц, индивидуальных предпринимателей, общественных организаций</w:t>
            </w:r>
          </w:p>
        </w:tc>
        <w:tc>
          <w:tcPr>
            <w:tcW w:w="2604" w:type="dxa"/>
          </w:tcPr>
          <w:p w:rsidR="006D2063" w:rsidRPr="006920C3" w:rsidRDefault="004C5A55" w:rsidP="0080263B">
            <w:pPr>
              <w:ind w:firstLine="0"/>
              <w:jc w:val="center"/>
              <w:rPr>
                <w:sz w:val="20"/>
                <w:szCs w:val="20"/>
              </w:rPr>
            </w:pPr>
            <w:r w:rsidRPr="006920C3">
              <w:rPr>
                <w:sz w:val="20"/>
                <w:szCs w:val="20"/>
              </w:rPr>
              <w:t>да</w:t>
            </w:r>
          </w:p>
        </w:tc>
        <w:tc>
          <w:tcPr>
            <w:tcW w:w="2604" w:type="dxa"/>
          </w:tcPr>
          <w:p w:rsidR="006D2063" w:rsidRPr="006920C3" w:rsidRDefault="004C5A55" w:rsidP="0080263B">
            <w:pPr>
              <w:ind w:firstLine="0"/>
              <w:jc w:val="center"/>
              <w:rPr>
                <w:sz w:val="20"/>
                <w:szCs w:val="20"/>
              </w:rPr>
            </w:pPr>
            <w:r w:rsidRPr="006920C3">
              <w:rPr>
                <w:sz w:val="20"/>
                <w:szCs w:val="20"/>
              </w:rPr>
              <w:t>5</w:t>
            </w:r>
          </w:p>
        </w:tc>
      </w:tr>
      <w:tr w:rsidR="006D2063" w:rsidRPr="006920C3" w:rsidTr="0080263B">
        <w:tc>
          <w:tcPr>
            <w:tcW w:w="552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6D2063" w:rsidRPr="006920C3" w:rsidRDefault="006D2063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6D2063" w:rsidRPr="006920C3" w:rsidRDefault="004C5A55" w:rsidP="0080263B">
            <w:pPr>
              <w:ind w:firstLine="0"/>
              <w:jc w:val="center"/>
              <w:rPr>
                <w:sz w:val="20"/>
                <w:szCs w:val="20"/>
              </w:rPr>
            </w:pPr>
            <w:r w:rsidRPr="006920C3">
              <w:rPr>
                <w:sz w:val="20"/>
                <w:szCs w:val="20"/>
              </w:rPr>
              <w:t>нет</w:t>
            </w:r>
          </w:p>
        </w:tc>
        <w:tc>
          <w:tcPr>
            <w:tcW w:w="2604" w:type="dxa"/>
          </w:tcPr>
          <w:p w:rsidR="006D2063" w:rsidRPr="006920C3" w:rsidRDefault="004C5A55" w:rsidP="0080263B">
            <w:pPr>
              <w:ind w:firstLine="0"/>
              <w:jc w:val="center"/>
              <w:rPr>
                <w:sz w:val="20"/>
                <w:szCs w:val="20"/>
              </w:rPr>
            </w:pPr>
            <w:r w:rsidRPr="006920C3">
              <w:rPr>
                <w:sz w:val="20"/>
                <w:szCs w:val="20"/>
              </w:rPr>
              <w:t>0</w:t>
            </w:r>
          </w:p>
        </w:tc>
      </w:tr>
      <w:tr w:rsidR="004C5A55" w:rsidRPr="006920C3" w:rsidTr="00DA418F">
        <w:tc>
          <w:tcPr>
            <w:tcW w:w="552" w:type="dxa"/>
            <w:vMerge w:val="restart"/>
          </w:tcPr>
          <w:p w:rsidR="004C5A55" w:rsidRPr="006920C3" w:rsidRDefault="004C5A55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655" w:type="dxa"/>
            <w:vMerge w:val="restart"/>
          </w:tcPr>
          <w:p w:rsidR="004C5A55" w:rsidRPr="006920C3" w:rsidRDefault="004C5A55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Негативное воздействие инициативного проекта на окружающую среду</w:t>
            </w:r>
          </w:p>
        </w:tc>
        <w:tc>
          <w:tcPr>
            <w:tcW w:w="2604" w:type="dxa"/>
          </w:tcPr>
          <w:p w:rsidR="004C5A55" w:rsidRPr="006920C3" w:rsidRDefault="004C5A55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604" w:type="dxa"/>
          </w:tcPr>
          <w:p w:rsidR="004C5A55" w:rsidRPr="006920C3" w:rsidRDefault="004C5A55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C5A55" w:rsidRPr="006920C3" w:rsidTr="00DA418F">
        <w:tc>
          <w:tcPr>
            <w:tcW w:w="552" w:type="dxa"/>
            <w:vMerge/>
          </w:tcPr>
          <w:p w:rsidR="004C5A55" w:rsidRPr="006920C3" w:rsidRDefault="004C5A55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4C5A55" w:rsidRPr="006920C3" w:rsidRDefault="004C5A55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4C5A55" w:rsidRPr="006920C3" w:rsidRDefault="004C5A55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604" w:type="dxa"/>
          </w:tcPr>
          <w:p w:rsidR="004C5A55" w:rsidRPr="006920C3" w:rsidRDefault="004C5A55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C5A55" w:rsidRPr="006920C3" w:rsidTr="00DA418F">
        <w:tc>
          <w:tcPr>
            <w:tcW w:w="552" w:type="dxa"/>
            <w:vMerge w:val="restart"/>
          </w:tcPr>
          <w:p w:rsidR="004C5A55" w:rsidRPr="006920C3" w:rsidRDefault="004C5A55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655" w:type="dxa"/>
            <w:vMerge w:val="restart"/>
          </w:tcPr>
          <w:p w:rsidR="004C5A55" w:rsidRPr="006920C3" w:rsidRDefault="004C5A55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Степень участия населения в определении проблемы, заявленной в проекте (процентное соотношение количества подписей в поддержку проекта к количеству зарегистрированных граждан в муниципальном образовании)</w:t>
            </w:r>
          </w:p>
        </w:tc>
        <w:tc>
          <w:tcPr>
            <w:tcW w:w="2604" w:type="dxa"/>
          </w:tcPr>
          <w:p w:rsidR="004C5A55" w:rsidRPr="006920C3" w:rsidRDefault="004C5A55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свыше 5%</w:t>
            </w:r>
          </w:p>
        </w:tc>
        <w:tc>
          <w:tcPr>
            <w:tcW w:w="2604" w:type="dxa"/>
          </w:tcPr>
          <w:p w:rsidR="004C5A55" w:rsidRPr="006920C3" w:rsidRDefault="004C5A55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C5A55" w:rsidRPr="006920C3" w:rsidTr="00DA418F">
        <w:tc>
          <w:tcPr>
            <w:tcW w:w="552" w:type="dxa"/>
            <w:vMerge/>
          </w:tcPr>
          <w:p w:rsidR="004C5A55" w:rsidRPr="006920C3" w:rsidRDefault="004C5A55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4C5A55" w:rsidRPr="006920C3" w:rsidRDefault="004C5A55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4C5A55" w:rsidRPr="006920C3" w:rsidRDefault="004C5A55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от 1% до 5%</w:t>
            </w:r>
          </w:p>
        </w:tc>
        <w:tc>
          <w:tcPr>
            <w:tcW w:w="2604" w:type="dxa"/>
          </w:tcPr>
          <w:p w:rsidR="004C5A55" w:rsidRPr="006920C3" w:rsidRDefault="004C5A55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4C5A55" w:rsidRPr="006920C3" w:rsidTr="00DA418F">
        <w:tc>
          <w:tcPr>
            <w:tcW w:w="552" w:type="dxa"/>
            <w:vMerge/>
          </w:tcPr>
          <w:p w:rsidR="004C5A55" w:rsidRPr="006920C3" w:rsidRDefault="004C5A55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5" w:type="dxa"/>
            <w:vMerge/>
          </w:tcPr>
          <w:p w:rsidR="004C5A55" w:rsidRPr="006920C3" w:rsidRDefault="004C5A55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</w:tcPr>
          <w:p w:rsidR="004C5A55" w:rsidRPr="006920C3" w:rsidRDefault="004C5A55" w:rsidP="004C5A55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до 1%</w:t>
            </w:r>
          </w:p>
        </w:tc>
        <w:tc>
          <w:tcPr>
            <w:tcW w:w="2604" w:type="dxa"/>
          </w:tcPr>
          <w:p w:rsidR="004C5A55" w:rsidRPr="006920C3" w:rsidRDefault="004C5A55" w:rsidP="0080263B">
            <w:pPr>
              <w:ind w:right="21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0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E410A3" w:rsidRPr="006920C3" w:rsidRDefault="00E410A3" w:rsidP="0080263B">
      <w:pPr>
        <w:ind w:right="21" w:firstLine="0"/>
        <w:jc w:val="center"/>
        <w:rPr>
          <w:rFonts w:ascii="Times New Roman" w:hAnsi="Times New Roman" w:cs="Times New Roman"/>
          <w:sz w:val="20"/>
          <w:szCs w:val="20"/>
        </w:rPr>
      </w:pPr>
    </w:p>
    <w:sectPr w:rsidR="00E410A3" w:rsidRPr="006920C3" w:rsidSect="00EF3F97">
      <w:pgSz w:w="11900" w:h="16800"/>
      <w:pgMar w:top="567" w:right="567" w:bottom="567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75D" w:rsidRDefault="00B5675D">
      <w:r>
        <w:separator/>
      </w:r>
    </w:p>
  </w:endnote>
  <w:endnote w:type="continuationSeparator" w:id="0">
    <w:p w:rsidR="00B5675D" w:rsidRDefault="00B56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75D" w:rsidRDefault="00B5675D">
      <w:r>
        <w:separator/>
      </w:r>
    </w:p>
  </w:footnote>
  <w:footnote w:type="continuationSeparator" w:id="0">
    <w:p w:rsidR="00B5675D" w:rsidRDefault="00B567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3681817"/>
      <w:docPartObj>
        <w:docPartGallery w:val="Page Numbers (Top of Page)"/>
        <w:docPartUnique/>
      </w:docPartObj>
    </w:sdtPr>
    <w:sdtEndPr/>
    <w:sdtContent>
      <w:p w:rsidR="00EF3F97" w:rsidRDefault="00EF3F97" w:rsidP="0080263B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2EE">
          <w:rPr>
            <w:noProof/>
          </w:rPr>
          <w:t>12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63B" w:rsidRDefault="0080263B" w:rsidP="0080263B">
    <w:pPr>
      <w:pStyle w:val="af0"/>
      <w:ind w:firstLine="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7975443"/>
      <w:docPartObj>
        <w:docPartGallery w:val="Page Numbers (Top of Page)"/>
        <w:docPartUnique/>
      </w:docPartObj>
    </w:sdtPr>
    <w:sdtEndPr/>
    <w:sdtContent>
      <w:p w:rsidR="0080263B" w:rsidRDefault="0080263B" w:rsidP="0080263B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2EE">
          <w:rPr>
            <w:noProof/>
          </w:rPr>
          <w:t>11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E1935"/>
    <w:multiLevelType w:val="hybridMultilevel"/>
    <w:tmpl w:val="589E34A6"/>
    <w:lvl w:ilvl="0" w:tplc="FDA4026E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1E7A30"/>
    <w:multiLevelType w:val="hybridMultilevel"/>
    <w:tmpl w:val="165E5A82"/>
    <w:lvl w:ilvl="0" w:tplc="81D8DB70">
      <w:start w:val="1"/>
      <w:numFmt w:val="decimal"/>
      <w:lvlText w:val="%1."/>
      <w:lvlJc w:val="left"/>
      <w:pPr>
        <w:ind w:left="1527" w:hanging="9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004BEF"/>
    <w:multiLevelType w:val="hybridMultilevel"/>
    <w:tmpl w:val="E9CCD686"/>
    <w:lvl w:ilvl="0" w:tplc="F028B3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1E222541"/>
    <w:multiLevelType w:val="hybridMultilevel"/>
    <w:tmpl w:val="106682FA"/>
    <w:lvl w:ilvl="0" w:tplc="D338B9AC">
      <w:start w:val="1"/>
      <w:numFmt w:val="decimal"/>
      <w:lvlText w:val="%1."/>
      <w:lvlJc w:val="left"/>
      <w:pPr>
        <w:ind w:left="1437" w:hanging="87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3372E4A"/>
    <w:multiLevelType w:val="hybridMultilevel"/>
    <w:tmpl w:val="12BE3FF8"/>
    <w:lvl w:ilvl="0" w:tplc="509614D8">
      <w:start w:val="1"/>
      <w:numFmt w:val="decimal"/>
      <w:lvlText w:val="%1)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3EE08D1"/>
    <w:multiLevelType w:val="hybridMultilevel"/>
    <w:tmpl w:val="3C56F92E"/>
    <w:lvl w:ilvl="0" w:tplc="F8DA54B4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3">
    <w:nsid w:val="454A74B6"/>
    <w:multiLevelType w:val="hybridMultilevel"/>
    <w:tmpl w:val="93A476E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79E4EF0"/>
    <w:multiLevelType w:val="hybridMultilevel"/>
    <w:tmpl w:val="B634734A"/>
    <w:lvl w:ilvl="0" w:tplc="5BCE695C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AC354CD"/>
    <w:multiLevelType w:val="hybridMultilevel"/>
    <w:tmpl w:val="1F02E8F6"/>
    <w:lvl w:ilvl="0" w:tplc="DCF2B124">
      <w:start w:val="1"/>
      <w:numFmt w:val="decimal"/>
      <w:lvlText w:val="%1)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7">
    <w:nsid w:val="58F16346"/>
    <w:multiLevelType w:val="hybridMultilevel"/>
    <w:tmpl w:val="5BECE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635602"/>
    <w:multiLevelType w:val="hybridMultilevel"/>
    <w:tmpl w:val="A1C8226E"/>
    <w:lvl w:ilvl="0" w:tplc="F3245D84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>
    <w:nsid w:val="7A317726"/>
    <w:multiLevelType w:val="hybridMultilevel"/>
    <w:tmpl w:val="E0CC9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1">
    <w:nsid w:val="7B8E5C74"/>
    <w:multiLevelType w:val="hybridMultilevel"/>
    <w:tmpl w:val="0DA012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7DB25D30"/>
    <w:multiLevelType w:val="hybridMultilevel"/>
    <w:tmpl w:val="9460AC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12"/>
  </w:num>
  <w:num w:numId="3">
    <w:abstractNumId w:val="23"/>
  </w:num>
  <w:num w:numId="4">
    <w:abstractNumId w:val="1"/>
  </w:num>
  <w:num w:numId="5">
    <w:abstractNumId w:val="4"/>
  </w:num>
  <w:num w:numId="6">
    <w:abstractNumId w:val="10"/>
  </w:num>
  <w:num w:numId="7">
    <w:abstractNumId w:val="6"/>
  </w:num>
  <w:num w:numId="8">
    <w:abstractNumId w:val="11"/>
  </w:num>
  <w:num w:numId="9">
    <w:abstractNumId w:val="16"/>
  </w:num>
  <w:num w:numId="10">
    <w:abstractNumId w:val="3"/>
  </w:num>
  <w:num w:numId="11">
    <w:abstractNumId w:val="20"/>
  </w:num>
  <w:num w:numId="12">
    <w:abstractNumId w:val="21"/>
  </w:num>
  <w:num w:numId="13">
    <w:abstractNumId w:val="2"/>
  </w:num>
  <w:num w:numId="14">
    <w:abstractNumId w:val="17"/>
  </w:num>
  <w:num w:numId="15">
    <w:abstractNumId w:val="22"/>
  </w:num>
  <w:num w:numId="16">
    <w:abstractNumId w:val="13"/>
  </w:num>
  <w:num w:numId="17">
    <w:abstractNumId w:val="7"/>
  </w:num>
  <w:num w:numId="18">
    <w:abstractNumId w:val="8"/>
  </w:num>
  <w:num w:numId="19">
    <w:abstractNumId w:val="15"/>
  </w:num>
  <w:num w:numId="20">
    <w:abstractNumId w:val="18"/>
  </w:num>
  <w:num w:numId="21">
    <w:abstractNumId w:val="14"/>
  </w:num>
  <w:num w:numId="22">
    <w:abstractNumId w:val="9"/>
  </w:num>
  <w:num w:numId="23">
    <w:abstractNumId w:val="0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900"/>
    <w:rsid w:val="00006EBB"/>
    <w:rsid w:val="00013C26"/>
    <w:rsid w:val="00021604"/>
    <w:rsid w:val="0003091E"/>
    <w:rsid w:val="00032B39"/>
    <w:rsid w:val="00033291"/>
    <w:rsid w:val="00036158"/>
    <w:rsid w:val="00036F5E"/>
    <w:rsid w:val="00050D98"/>
    <w:rsid w:val="00052EC4"/>
    <w:rsid w:val="000563EE"/>
    <w:rsid w:val="00056974"/>
    <w:rsid w:val="00056C84"/>
    <w:rsid w:val="00062466"/>
    <w:rsid w:val="000629FC"/>
    <w:rsid w:val="000634FF"/>
    <w:rsid w:val="00071371"/>
    <w:rsid w:val="0007492D"/>
    <w:rsid w:val="00075165"/>
    <w:rsid w:val="00082417"/>
    <w:rsid w:val="000A052F"/>
    <w:rsid w:val="000A1009"/>
    <w:rsid w:val="000A303C"/>
    <w:rsid w:val="000A51D7"/>
    <w:rsid w:val="000B07B4"/>
    <w:rsid w:val="000B1945"/>
    <w:rsid w:val="000B5E11"/>
    <w:rsid w:val="000B73BB"/>
    <w:rsid w:val="000C1018"/>
    <w:rsid w:val="000C287C"/>
    <w:rsid w:val="000C2998"/>
    <w:rsid w:val="000C342D"/>
    <w:rsid w:val="000C7C32"/>
    <w:rsid w:val="000D0A40"/>
    <w:rsid w:val="000D2439"/>
    <w:rsid w:val="000D2458"/>
    <w:rsid w:val="000D311A"/>
    <w:rsid w:val="000D589D"/>
    <w:rsid w:val="000E0F1C"/>
    <w:rsid w:val="000E3299"/>
    <w:rsid w:val="000E3750"/>
    <w:rsid w:val="000E5722"/>
    <w:rsid w:val="000F22C8"/>
    <w:rsid w:val="000F30E3"/>
    <w:rsid w:val="000F47CA"/>
    <w:rsid w:val="000F64CD"/>
    <w:rsid w:val="00102E54"/>
    <w:rsid w:val="00103391"/>
    <w:rsid w:val="001065BD"/>
    <w:rsid w:val="00107D01"/>
    <w:rsid w:val="001100D0"/>
    <w:rsid w:val="0011232D"/>
    <w:rsid w:val="00124ED5"/>
    <w:rsid w:val="001302CA"/>
    <w:rsid w:val="00130DA1"/>
    <w:rsid w:val="0013196E"/>
    <w:rsid w:val="00143706"/>
    <w:rsid w:val="00143898"/>
    <w:rsid w:val="001543C4"/>
    <w:rsid w:val="00155DBD"/>
    <w:rsid w:val="00162054"/>
    <w:rsid w:val="00162E21"/>
    <w:rsid w:val="00163CCC"/>
    <w:rsid w:val="00170925"/>
    <w:rsid w:val="0017109A"/>
    <w:rsid w:val="00171B3F"/>
    <w:rsid w:val="00172F15"/>
    <w:rsid w:val="00180476"/>
    <w:rsid w:val="00182775"/>
    <w:rsid w:val="0018689A"/>
    <w:rsid w:val="00194288"/>
    <w:rsid w:val="001A1324"/>
    <w:rsid w:val="001A3C0E"/>
    <w:rsid w:val="001A51C4"/>
    <w:rsid w:val="001B5F75"/>
    <w:rsid w:val="001B7029"/>
    <w:rsid w:val="001B7B91"/>
    <w:rsid w:val="001C7418"/>
    <w:rsid w:val="001D1A8C"/>
    <w:rsid w:val="001D35AB"/>
    <w:rsid w:val="001D382D"/>
    <w:rsid w:val="001D78BC"/>
    <w:rsid w:val="001E7801"/>
    <w:rsid w:val="001F356F"/>
    <w:rsid w:val="001F5391"/>
    <w:rsid w:val="001F67B0"/>
    <w:rsid w:val="001F7BF4"/>
    <w:rsid w:val="00204B67"/>
    <w:rsid w:val="00212891"/>
    <w:rsid w:val="00213C06"/>
    <w:rsid w:val="00213EA7"/>
    <w:rsid w:val="00221870"/>
    <w:rsid w:val="00221B53"/>
    <w:rsid w:val="00222D69"/>
    <w:rsid w:val="002327FF"/>
    <w:rsid w:val="002336F7"/>
    <w:rsid w:val="0023444E"/>
    <w:rsid w:val="002349D0"/>
    <w:rsid w:val="002351DB"/>
    <w:rsid w:val="002403B5"/>
    <w:rsid w:val="002418A0"/>
    <w:rsid w:val="00246D11"/>
    <w:rsid w:val="00257296"/>
    <w:rsid w:val="00257944"/>
    <w:rsid w:val="002604CC"/>
    <w:rsid w:val="00261F1A"/>
    <w:rsid w:val="002642C0"/>
    <w:rsid w:val="00267A38"/>
    <w:rsid w:val="002701C6"/>
    <w:rsid w:val="002713DB"/>
    <w:rsid w:val="00274ABC"/>
    <w:rsid w:val="00276C5C"/>
    <w:rsid w:val="00277F44"/>
    <w:rsid w:val="002802D8"/>
    <w:rsid w:val="00294F6D"/>
    <w:rsid w:val="002B25E0"/>
    <w:rsid w:val="002B2FFE"/>
    <w:rsid w:val="002B7774"/>
    <w:rsid w:val="002C1DDE"/>
    <w:rsid w:val="002C41EF"/>
    <w:rsid w:val="002C6DF2"/>
    <w:rsid w:val="002C7C5D"/>
    <w:rsid w:val="002D4EBC"/>
    <w:rsid w:val="002D7288"/>
    <w:rsid w:val="002E0CB7"/>
    <w:rsid w:val="002E7CB8"/>
    <w:rsid w:val="002F2711"/>
    <w:rsid w:val="002F57B6"/>
    <w:rsid w:val="002F690A"/>
    <w:rsid w:val="002F6A64"/>
    <w:rsid w:val="0030359A"/>
    <w:rsid w:val="00306C10"/>
    <w:rsid w:val="003135B7"/>
    <w:rsid w:val="00316D05"/>
    <w:rsid w:val="00325D40"/>
    <w:rsid w:val="00326688"/>
    <w:rsid w:val="003277A5"/>
    <w:rsid w:val="0033387F"/>
    <w:rsid w:val="00333F7D"/>
    <w:rsid w:val="00345E93"/>
    <w:rsid w:val="003508C7"/>
    <w:rsid w:val="00352741"/>
    <w:rsid w:val="00352921"/>
    <w:rsid w:val="00352ED6"/>
    <w:rsid w:val="003552EE"/>
    <w:rsid w:val="00355748"/>
    <w:rsid w:val="0035574C"/>
    <w:rsid w:val="0035618C"/>
    <w:rsid w:val="00360009"/>
    <w:rsid w:val="003610C2"/>
    <w:rsid w:val="00361F42"/>
    <w:rsid w:val="00362C62"/>
    <w:rsid w:val="00373310"/>
    <w:rsid w:val="00373E8A"/>
    <w:rsid w:val="003768A2"/>
    <w:rsid w:val="00377C63"/>
    <w:rsid w:val="003812EA"/>
    <w:rsid w:val="00381DD1"/>
    <w:rsid w:val="003877DC"/>
    <w:rsid w:val="0039185F"/>
    <w:rsid w:val="00392E84"/>
    <w:rsid w:val="00394B17"/>
    <w:rsid w:val="00395176"/>
    <w:rsid w:val="00395B49"/>
    <w:rsid w:val="00397A16"/>
    <w:rsid w:val="003A0B63"/>
    <w:rsid w:val="003A211A"/>
    <w:rsid w:val="003A5A86"/>
    <w:rsid w:val="003A74B4"/>
    <w:rsid w:val="003B08D4"/>
    <w:rsid w:val="003C2E8D"/>
    <w:rsid w:val="003C4F54"/>
    <w:rsid w:val="003C5581"/>
    <w:rsid w:val="003D009C"/>
    <w:rsid w:val="003D0FE5"/>
    <w:rsid w:val="003D31B9"/>
    <w:rsid w:val="003D6DB2"/>
    <w:rsid w:val="003D7039"/>
    <w:rsid w:val="003E07A2"/>
    <w:rsid w:val="003F547D"/>
    <w:rsid w:val="003F79F4"/>
    <w:rsid w:val="00406A8B"/>
    <w:rsid w:val="004105AE"/>
    <w:rsid w:val="0041107B"/>
    <w:rsid w:val="00415889"/>
    <w:rsid w:val="00420D4B"/>
    <w:rsid w:val="00433F27"/>
    <w:rsid w:val="00437886"/>
    <w:rsid w:val="00444A02"/>
    <w:rsid w:val="0044736A"/>
    <w:rsid w:val="00453495"/>
    <w:rsid w:val="004554F6"/>
    <w:rsid w:val="004569E3"/>
    <w:rsid w:val="00460B7F"/>
    <w:rsid w:val="00462A7C"/>
    <w:rsid w:val="0047072C"/>
    <w:rsid w:val="00474A38"/>
    <w:rsid w:val="004771FE"/>
    <w:rsid w:val="00477D27"/>
    <w:rsid w:val="004809EE"/>
    <w:rsid w:val="00483CD5"/>
    <w:rsid w:val="0048410C"/>
    <w:rsid w:val="00486ED2"/>
    <w:rsid w:val="004920AC"/>
    <w:rsid w:val="004A07B1"/>
    <w:rsid w:val="004A0E00"/>
    <w:rsid w:val="004A2BF0"/>
    <w:rsid w:val="004A5A4C"/>
    <w:rsid w:val="004A7AC8"/>
    <w:rsid w:val="004B5B1D"/>
    <w:rsid w:val="004B7ADE"/>
    <w:rsid w:val="004C041D"/>
    <w:rsid w:val="004C5A55"/>
    <w:rsid w:val="004C5CC1"/>
    <w:rsid w:val="004D236F"/>
    <w:rsid w:val="004D32AB"/>
    <w:rsid w:val="004D3F71"/>
    <w:rsid w:val="004D7192"/>
    <w:rsid w:val="004E1967"/>
    <w:rsid w:val="004E211D"/>
    <w:rsid w:val="004E2A4D"/>
    <w:rsid w:val="004F670A"/>
    <w:rsid w:val="004F7FDA"/>
    <w:rsid w:val="00501851"/>
    <w:rsid w:val="00503059"/>
    <w:rsid w:val="005042C0"/>
    <w:rsid w:val="0050770B"/>
    <w:rsid w:val="00514266"/>
    <w:rsid w:val="005150BF"/>
    <w:rsid w:val="00515208"/>
    <w:rsid w:val="00515415"/>
    <w:rsid w:val="00516B78"/>
    <w:rsid w:val="005176EF"/>
    <w:rsid w:val="00520B30"/>
    <w:rsid w:val="00520F60"/>
    <w:rsid w:val="0052648C"/>
    <w:rsid w:val="00530A09"/>
    <w:rsid w:val="005317E8"/>
    <w:rsid w:val="0054341F"/>
    <w:rsid w:val="00543EEE"/>
    <w:rsid w:val="005457DC"/>
    <w:rsid w:val="005547F8"/>
    <w:rsid w:val="00557618"/>
    <w:rsid w:val="00563717"/>
    <w:rsid w:val="00567F59"/>
    <w:rsid w:val="005717B2"/>
    <w:rsid w:val="005730BE"/>
    <w:rsid w:val="00573DD8"/>
    <w:rsid w:val="00582ACD"/>
    <w:rsid w:val="00583644"/>
    <w:rsid w:val="005930B6"/>
    <w:rsid w:val="00594C01"/>
    <w:rsid w:val="005A6962"/>
    <w:rsid w:val="005B28B0"/>
    <w:rsid w:val="005C07B6"/>
    <w:rsid w:val="005C1046"/>
    <w:rsid w:val="005C401E"/>
    <w:rsid w:val="005D292D"/>
    <w:rsid w:val="005D5DBB"/>
    <w:rsid w:val="005E0E4B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362"/>
    <w:rsid w:val="006068EA"/>
    <w:rsid w:val="006112D9"/>
    <w:rsid w:val="00612D46"/>
    <w:rsid w:val="0061774A"/>
    <w:rsid w:val="006246B1"/>
    <w:rsid w:val="00631605"/>
    <w:rsid w:val="00635FCC"/>
    <w:rsid w:val="006377A3"/>
    <w:rsid w:val="006423CE"/>
    <w:rsid w:val="0065036F"/>
    <w:rsid w:val="006539B9"/>
    <w:rsid w:val="006541CE"/>
    <w:rsid w:val="00655485"/>
    <w:rsid w:val="006616F0"/>
    <w:rsid w:val="00675138"/>
    <w:rsid w:val="00677225"/>
    <w:rsid w:val="00680263"/>
    <w:rsid w:val="00687A95"/>
    <w:rsid w:val="006920C3"/>
    <w:rsid w:val="00693330"/>
    <w:rsid w:val="00696741"/>
    <w:rsid w:val="00696F8C"/>
    <w:rsid w:val="006A4B98"/>
    <w:rsid w:val="006A5DB5"/>
    <w:rsid w:val="006A6F01"/>
    <w:rsid w:val="006A743F"/>
    <w:rsid w:val="006A772B"/>
    <w:rsid w:val="006B25A9"/>
    <w:rsid w:val="006B2C34"/>
    <w:rsid w:val="006B66B0"/>
    <w:rsid w:val="006B6701"/>
    <w:rsid w:val="006B6A59"/>
    <w:rsid w:val="006C55D8"/>
    <w:rsid w:val="006C5CD2"/>
    <w:rsid w:val="006D1BE4"/>
    <w:rsid w:val="006D2063"/>
    <w:rsid w:val="006E31D5"/>
    <w:rsid w:val="006E7C25"/>
    <w:rsid w:val="006E7FE2"/>
    <w:rsid w:val="006F0DBE"/>
    <w:rsid w:val="006F2F84"/>
    <w:rsid w:val="006F4C3A"/>
    <w:rsid w:val="006F544E"/>
    <w:rsid w:val="006F6919"/>
    <w:rsid w:val="00703682"/>
    <w:rsid w:val="007076E3"/>
    <w:rsid w:val="00707EDB"/>
    <w:rsid w:val="007132B3"/>
    <w:rsid w:val="00716002"/>
    <w:rsid w:val="0071625F"/>
    <w:rsid w:val="007205CF"/>
    <w:rsid w:val="007365DB"/>
    <w:rsid w:val="00744490"/>
    <w:rsid w:val="00746036"/>
    <w:rsid w:val="00751146"/>
    <w:rsid w:val="00751B36"/>
    <w:rsid w:val="00756FA6"/>
    <w:rsid w:val="007615EB"/>
    <w:rsid w:val="0076310E"/>
    <w:rsid w:val="00766536"/>
    <w:rsid w:val="007933A5"/>
    <w:rsid w:val="007A20FD"/>
    <w:rsid w:val="007A2518"/>
    <w:rsid w:val="007A32E3"/>
    <w:rsid w:val="007A618C"/>
    <w:rsid w:val="007B25EE"/>
    <w:rsid w:val="007B2B60"/>
    <w:rsid w:val="007B38F4"/>
    <w:rsid w:val="007C3333"/>
    <w:rsid w:val="007C462B"/>
    <w:rsid w:val="007C5442"/>
    <w:rsid w:val="007D2B90"/>
    <w:rsid w:val="007E5466"/>
    <w:rsid w:val="007E7C3D"/>
    <w:rsid w:val="007F03C0"/>
    <w:rsid w:val="007F629B"/>
    <w:rsid w:val="008002CA"/>
    <w:rsid w:val="008006BD"/>
    <w:rsid w:val="0080263B"/>
    <w:rsid w:val="00804369"/>
    <w:rsid w:val="00807E0F"/>
    <w:rsid w:val="00812E52"/>
    <w:rsid w:val="00824A09"/>
    <w:rsid w:val="00833E31"/>
    <w:rsid w:val="0083541C"/>
    <w:rsid w:val="008372F3"/>
    <w:rsid w:val="008434CA"/>
    <w:rsid w:val="0084391C"/>
    <w:rsid w:val="00854C21"/>
    <w:rsid w:val="008612E2"/>
    <w:rsid w:val="00875BFB"/>
    <w:rsid w:val="00876842"/>
    <w:rsid w:val="00877CE4"/>
    <w:rsid w:val="0088157F"/>
    <w:rsid w:val="00883DCF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B4D05"/>
    <w:rsid w:val="008C5848"/>
    <w:rsid w:val="008D1E3A"/>
    <w:rsid w:val="008D34C2"/>
    <w:rsid w:val="008E0DD1"/>
    <w:rsid w:val="008E4CDF"/>
    <w:rsid w:val="008F0847"/>
    <w:rsid w:val="009035FD"/>
    <w:rsid w:val="00904758"/>
    <w:rsid w:val="00912FDB"/>
    <w:rsid w:val="00913475"/>
    <w:rsid w:val="0091357A"/>
    <w:rsid w:val="009232D4"/>
    <w:rsid w:val="009302B4"/>
    <w:rsid w:val="0093086C"/>
    <w:rsid w:val="0093471A"/>
    <w:rsid w:val="00936FDB"/>
    <w:rsid w:val="009431AE"/>
    <w:rsid w:val="009471D7"/>
    <w:rsid w:val="00951F7B"/>
    <w:rsid w:val="009537CF"/>
    <w:rsid w:val="00957E2E"/>
    <w:rsid w:val="00960690"/>
    <w:rsid w:val="0096663E"/>
    <w:rsid w:val="0096781B"/>
    <w:rsid w:val="009724BC"/>
    <w:rsid w:val="009757D6"/>
    <w:rsid w:val="009807C3"/>
    <w:rsid w:val="009808FE"/>
    <w:rsid w:val="0098477A"/>
    <w:rsid w:val="00990D78"/>
    <w:rsid w:val="009911F5"/>
    <w:rsid w:val="00994EF4"/>
    <w:rsid w:val="00997179"/>
    <w:rsid w:val="009A2156"/>
    <w:rsid w:val="009A658D"/>
    <w:rsid w:val="009A681B"/>
    <w:rsid w:val="009B0909"/>
    <w:rsid w:val="009B6F61"/>
    <w:rsid w:val="009C2A08"/>
    <w:rsid w:val="009C58A8"/>
    <w:rsid w:val="009D77C6"/>
    <w:rsid w:val="009D7A26"/>
    <w:rsid w:val="009D7AA1"/>
    <w:rsid w:val="009E0BA7"/>
    <w:rsid w:val="009E11C6"/>
    <w:rsid w:val="009F2F4E"/>
    <w:rsid w:val="009F738D"/>
    <w:rsid w:val="00A04DB4"/>
    <w:rsid w:val="00A04DDC"/>
    <w:rsid w:val="00A0785B"/>
    <w:rsid w:val="00A10F3C"/>
    <w:rsid w:val="00A1117C"/>
    <w:rsid w:val="00A155EA"/>
    <w:rsid w:val="00A253DD"/>
    <w:rsid w:val="00A25624"/>
    <w:rsid w:val="00A44C28"/>
    <w:rsid w:val="00A501A6"/>
    <w:rsid w:val="00A54352"/>
    <w:rsid w:val="00A56667"/>
    <w:rsid w:val="00A6263F"/>
    <w:rsid w:val="00A64838"/>
    <w:rsid w:val="00A704DA"/>
    <w:rsid w:val="00A81F75"/>
    <w:rsid w:val="00A911C4"/>
    <w:rsid w:val="00A9132E"/>
    <w:rsid w:val="00A922BC"/>
    <w:rsid w:val="00AA13B7"/>
    <w:rsid w:val="00AA5309"/>
    <w:rsid w:val="00AB388A"/>
    <w:rsid w:val="00AB4E53"/>
    <w:rsid w:val="00AB728B"/>
    <w:rsid w:val="00AC4918"/>
    <w:rsid w:val="00AE0F08"/>
    <w:rsid w:val="00AE3F07"/>
    <w:rsid w:val="00AE4E52"/>
    <w:rsid w:val="00AE6175"/>
    <w:rsid w:val="00AF3ABD"/>
    <w:rsid w:val="00AF5744"/>
    <w:rsid w:val="00AF6015"/>
    <w:rsid w:val="00B01718"/>
    <w:rsid w:val="00B02E54"/>
    <w:rsid w:val="00B053CC"/>
    <w:rsid w:val="00B05D51"/>
    <w:rsid w:val="00B07577"/>
    <w:rsid w:val="00B1055E"/>
    <w:rsid w:val="00B10BA3"/>
    <w:rsid w:val="00B132A0"/>
    <w:rsid w:val="00B14284"/>
    <w:rsid w:val="00B149FC"/>
    <w:rsid w:val="00B1707F"/>
    <w:rsid w:val="00B17CE4"/>
    <w:rsid w:val="00B267D9"/>
    <w:rsid w:val="00B26A70"/>
    <w:rsid w:val="00B307AD"/>
    <w:rsid w:val="00B3331F"/>
    <w:rsid w:val="00B33AAD"/>
    <w:rsid w:val="00B3420E"/>
    <w:rsid w:val="00B36212"/>
    <w:rsid w:val="00B378A3"/>
    <w:rsid w:val="00B4279D"/>
    <w:rsid w:val="00B42800"/>
    <w:rsid w:val="00B43402"/>
    <w:rsid w:val="00B52ADD"/>
    <w:rsid w:val="00B55795"/>
    <w:rsid w:val="00B5675D"/>
    <w:rsid w:val="00B60018"/>
    <w:rsid w:val="00B6422E"/>
    <w:rsid w:val="00B87F47"/>
    <w:rsid w:val="00B924DE"/>
    <w:rsid w:val="00B927E8"/>
    <w:rsid w:val="00BA2897"/>
    <w:rsid w:val="00BA5B2D"/>
    <w:rsid w:val="00BB0662"/>
    <w:rsid w:val="00BB084D"/>
    <w:rsid w:val="00BC100E"/>
    <w:rsid w:val="00BC1055"/>
    <w:rsid w:val="00BC154C"/>
    <w:rsid w:val="00BC395B"/>
    <w:rsid w:val="00BC60CC"/>
    <w:rsid w:val="00BD2FF8"/>
    <w:rsid w:val="00BD333E"/>
    <w:rsid w:val="00BD6F09"/>
    <w:rsid w:val="00BE1004"/>
    <w:rsid w:val="00BE522B"/>
    <w:rsid w:val="00BF5117"/>
    <w:rsid w:val="00BF73CF"/>
    <w:rsid w:val="00C0128A"/>
    <w:rsid w:val="00C022FE"/>
    <w:rsid w:val="00C0369C"/>
    <w:rsid w:val="00C114CB"/>
    <w:rsid w:val="00C142AB"/>
    <w:rsid w:val="00C15C70"/>
    <w:rsid w:val="00C20096"/>
    <w:rsid w:val="00C2309F"/>
    <w:rsid w:val="00C35DB6"/>
    <w:rsid w:val="00C547C7"/>
    <w:rsid w:val="00C54BF7"/>
    <w:rsid w:val="00C64EAD"/>
    <w:rsid w:val="00C717F5"/>
    <w:rsid w:val="00C744B6"/>
    <w:rsid w:val="00C75E06"/>
    <w:rsid w:val="00C7767D"/>
    <w:rsid w:val="00C809AA"/>
    <w:rsid w:val="00C8178F"/>
    <w:rsid w:val="00C81AC6"/>
    <w:rsid w:val="00C823A5"/>
    <w:rsid w:val="00C87ECE"/>
    <w:rsid w:val="00C92C8E"/>
    <w:rsid w:val="00C94BF7"/>
    <w:rsid w:val="00C97D0E"/>
    <w:rsid w:val="00CA0609"/>
    <w:rsid w:val="00CA31E5"/>
    <w:rsid w:val="00CA6527"/>
    <w:rsid w:val="00CA7325"/>
    <w:rsid w:val="00CC487F"/>
    <w:rsid w:val="00CC52BC"/>
    <w:rsid w:val="00CD0FA2"/>
    <w:rsid w:val="00CD5304"/>
    <w:rsid w:val="00CE258E"/>
    <w:rsid w:val="00CE53F8"/>
    <w:rsid w:val="00CF3B07"/>
    <w:rsid w:val="00CF6018"/>
    <w:rsid w:val="00CF6D74"/>
    <w:rsid w:val="00D006B3"/>
    <w:rsid w:val="00D0122A"/>
    <w:rsid w:val="00D01884"/>
    <w:rsid w:val="00D100A7"/>
    <w:rsid w:val="00D1399E"/>
    <w:rsid w:val="00D15ADF"/>
    <w:rsid w:val="00D17ADB"/>
    <w:rsid w:val="00D21193"/>
    <w:rsid w:val="00D24742"/>
    <w:rsid w:val="00D26D4B"/>
    <w:rsid w:val="00D27FB7"/>
    <w:rsid w:val="00D313D9"/>
    <w:rsid w:val="00D31CA2"/>
    <w:rsid w:val="00D340F8"/>
    <w:rsid w:val="00D3560F"/>
    <w:rsid w:val="00D42E94"/>
    <w:rsid w:val="00D5110E"/>
    <w:rsid w:val="00D5301B"/>
    <w:rsid w:val="00D54110"/>
    <w:rsid w:val="00D543BC"/>
    <w:rsid w:val="00D60AEF"/>
    <w:rsid w:val="00D6531C"/>
    <w:rsid w:val="00D75A21"/>
    <w:rsid w:val="00D76077"/>
    <w:rsid w:val="00D80F62"/>
    <w:rsid w:val="00D8495C"/>
    <w:rsid w:val="00DA1FD7"/>
    <w:rsid w:val="00DA418F"/>
    <w:rsid w:val="00DB1D18"/>
    <w:rsid w:val="00DC1F5F"/>
    <w:rsid w:val="00DD026C"/>
    <w:rsid w:val="00DD312C"/>
    <w:rsid w:val="00DE1F71"/>
    <w:rsid w:val="00DE4D4C"/>
    <w:rsid w:val="00DF3FCD"/>
    <w:rsid w:val="00DF4888"/>
    <w:rsid w:val="00DF49BE"/>
    <w:rsid w:val="00DF56AF"/>
    <w:rsid w:val="00E019BD"/>
    <w:rsid w:val="00E02C15"/>
    <w:rsid w:val="00E07C82"/>
    <w:rsid w:val="00E2018C"/>
    <w:rsid w:val="00E20666"/>
    <w:rsid w:val="00E24BCF"/>
    <w:rsid w:val="00E26D3F"/>
    <w:rsid w:val="00E307F6"/>
    <w:rsid w:val="00E35F49"/>
    <w:rsid w:val="00E410A3"/>
    <w:rsid w:val="00E43B06"/>
    <w:rsid w:val="00E44CC9"/>
    <w:rsid w:val="00E45E17"/>
    <w:rsid w:val="00E569EF"/>
    <w:rsid w:val="00E574AA"/>
    <w:rsid w:val="00E66624"/>
    <w:rsid w:val="00E70DC5"/>
    <w:rsid w:val="00E74321"/>
    <w:rsid w:val="00E836FC"/>
    <w:rsid w:val="00E84CB6"/>
    <w:rsid w:val="00E90242"/>
    <w:rsid w:val="00EA12C6"/>
    <w:rsid w:val="00EA13E4"/>
    <w:rsid w:val="00EA268A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D4298"/>
    <w:rsid w:val="00ED57C1"/>
    <w:rsid w:val="00ED6B38"/>
    <w:rsid w:val="00EE0D02"/>
    <w:rsid w:val="00EE4EE1"/>
    <w:rsid w:val="00EE58F5"/>
    <w:rsid w:val="00EF0682"/>
    <w:rsid w:val="00EF3F97"/>
    <w:rsid w:val="00EF5859"/>
    <w:rsid w:val="00EF6199"/>
    <w:rsid w:val="00EF660C"/>
    <w:rsid w:val="00F00846"/>
    <w:rsid w:val="00F13CB2"/>
    <w:rsid w:val="00F142AC"/>
    <w:rsid w:val="00F169B8"/>
    <w:rsid w:val="00F17835"/>
    <w:rsid w:val="00F237B7"/>
    <w:rsid w:val="00F32887"/>
    <w:rsid w:val="00F40433"/>
    <w:rsid w:val="00F44FD8"/>
    <w:rsid w:val="00F4700B"/>
    <w:rsid w:val="00F50BF6"/>
    <w:rsid w:val="00F518EB"/>
    <w:rsid w:val="00F52ECF"/>
    <w:rsid w:val="00F5331B"/>
    <w:rsid w:val="00F5595A"/>
    <w:rsid w:val="00F635E8"/>
    <w:rsid w:val="00F63737"/>
    <w:rsid w:val="00F662ED"/>
    <w:rsid w:val="00F707DD"/>
    <w:rsid w:val="00F7564A"/>
    <w:rsid w:val="00F8287C"/>
    <w:rsid w:val="00F86F68"/>
    <w:rsid w:val="00FA5395"/>
    <w:rsid w:val="00FB049D"/>
    <w:rsid w:val="00FB25DE"/>
    <w:rsid w:val="00FB5599"/>
    <w:rsid w:val="00FC01F4"/>
    <w:rsid w:val="00FC0664"/>
    <w:rsid w:val="00FC45C9"/>
    <w:rsid w:val="00FD3708"/>
    <w:rsid w:val="00FD6C8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63B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D7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744490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63B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D7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74449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1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61F32C-547C-491C-B18E-05B468A1A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14</Pages>
  <Words>4550</Words>
  <Characters>35491</Characters>
  <Application>Microsoft Office Word</Application>
  <DocSecurity>0</DocSecurity>
  <Lines>295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39962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12</cp:revision>
  <cp:lastPrinted>2026-07-02T11:06:00Z</cp:lastPrinted>
  <dcterms:created xsi:type="dcterms:W3CDTF">2026-07-02T11:06:00Z</dcterms:created>
  <dcterms:modified xsi:type="dcterms:W3CDTF">2026-08-21T12:58:00Z</dcterms:modified>
</cp:coreProperties>
</file>