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0DC" w:rsidRPr="00741325" w:rsidRDefault="000650DC" w:rsidP="000650DC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50DC" w:rsidRPr="00741325" w:rsidRDefault="000650DC" w:rsidP="000650DC">
      <w:r w:rsidRPr="00741325">
        <w:t xml:space="preserve">                                                      </w:t>
      </w:r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0650DC" w:rsidRPr="00741325" w:rsidTr="00A3525D">
        <w:trPr>
          <w:cantSplit/>
          <w:trHeight w:val="420"/>
        </w:trPr>
        <w:tc>
          <w:tcPr>
            <w:tcW w:w="4077" w:type="dxa"/>
            <w:vAlign w:val="center"/>
          </w:tcPr>
          <w:p w:rsidR="000650DC" w:rsidRPr="00D75EE5" w:rsidRDefault="000650DC" w:rsidP="00A3525D">
            <w:pPr>
              <w:jc w:val="center"/>
              <w:rPr>
                <w:b/>
                <w:bCs/>
                <w:caps/>
                <w:noProof/>
              </w:rPr>
            </w:pPr>
            <w:r w:rsidRPr="00D75EE5">
              <w:rPr>
                <w:b/>
                <w:bCs/>
                <w:caps/>
                <w:noProof/>
              </w:rPr>
              <w:t>ЧĂВАШ РЕСПУБЛИКИ</w:t>
            </w:r>
          </w:p>
          <w:p w:rsidR="000650DC" w:rsidRPr="00D75EE5" w:rsidRDefault="000650DC" w:rsidP="00A3525D">
            <w:pPr>
              <w:jc w:val="center"/>
              <w:rPr>
                <w:b/>
                <w:bCs/>
                <w:caps/>
                <w:noProof/>
              </w:rPr>
            </w:pPr>
            <w:r w:rsidRPr="00D75EE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0650DC" w:rsidRPr="00D75EE5" w:rsidRDefault="000650DC" w:rsidP="00A3525D">
            <w:pPr>
              <w:jc w:val="center"/>
              <w:rPr>
                <w:b/>
                <w:bCs/>
                <w:caps/>
                <w:noProof/>
              </w:rPr>
            </w:pPr>
            <w:r w:rsidRPr="00D75EE5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0650DC" w:rsidRPr="00D75EE5" w:rsidRDefault="000650DC" w:rsidP="00A3525D">
            <w:pPr>
              <w:jc w:val="center"/>
              <w:rPr>
                <w:b/>
                <w:bCs/>
              </w:rPr>
            </w:pPr>
            <w:r w:rsidRPr="00D75EE5">
              <w:rPr>
                <w:b/>
                <w:bCs/>
                <w:caps/>
                <w:noProof/>
              </w:rPr>
              <w:t xml:space="preserve"> АДМИНИСТРАЦИЙ</w:t>
            </w:r>
            <w:r w:rsidRPr="00D75EE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0650DC" w:rsidRPr="00D75EE5" w:rsidRDefault="000650DC" w:rsidP="00A3525D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0650DC" w:rsidRPr="00D75EE5" w:rsidRDefault="000650DC" w:rsidP="00A3525D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D75EE5">
              <w:rPr>
                <w:b/>
                <w:bCs/>
                <w:noProof/>
              </w:rPr>
              <w:t>ЧУВАШСКАЯ РЕСПУБЛИКА</w:t>
            </w:r>
            <w:r w:rsidRPr="00D75EE5">
              <w:rPr>
                <w:rStyle w:val="a4"/>
                <w:noProof/>
                <w:color w:val="auto"/>
              </w:rPr>
              <w:t xml:space="preserve"> </w:t>
            </w:r>
          </w:p>
          <w:p w:rsidR="000650DC" w:rsidRPr="00D75EE5" w:rsidRDefault="000650DC" w:rsidP="00A3525D">
            <w:pPr>
              <w:jc w:val="center"/>
              <w:rPr>
                <w:rStyle w:val="a4"/>
                <w:noProof/>
                <w:color w:val="auto"/>
              </w:rPr>
            </w:pPr>
            <w:r w:rsidRPr="00D75EE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0650DC" w:rsidRPr="00D75EE5" w:rsidRDefault="000650DC" w:rsidP="00A3525D">
            <w:pPr>
              <w:jc w:val="center"/>
            </w:pPr>
            <w:r w:rsidRPr="00D75EE5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0650DC" w:rsidRPr="00741325" w:rsidTr="00A3525D">
        <w:trPr>
          <w:cantSplit/>
          <w:trHeight w:val="1399"/>
        </w:trPr>
        <w:tc>
          <w:tcPr>
            <w:tcW w:w="4077" w:type="dxa"/>
          </w:tcPr>
          <w:p w:rsidR="000650DC" w:rsidRPr="00D75EE5" w:rsidRDefault="000650DC" w:rsidP="00A3525D">
            <w:pPr>
              <w:spacing w:line="192" w:lineRule="auto"/>
            </w:pPr>
          </w:p>
          <w:p w:rsidR="000650DC" w:rsidRPr="00D75EE5" w:rsidRDefault="000650DC" w:rsidP="00A3525D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D75EE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0650DC" w:rsidRPr="00D75EE5" w:rsidRDefault="000650DC" w:rsidP="00A3525D">
            <w:pPr>
              <w:pStyle w:val="a3"/>
              <w:jc w:val="center"/>
              <w:rPr>
                <w:rFonts w:ascii="Arial" w:hAnsi="Arial" w:cs="Arial"/>
              </w:rPr>
            </w:pPr>
          </w:p>
          <w:p w:rsidR="000650DC" w:rsidRPr="00D75EE5" w:rsidRDefault="00FC0410" w:rsidP="00A352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28413B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07.</w:t>
            </w:r>
            <w:r w:rsidR="00A46900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  <w:r w:rsidR="000650DC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497</w:t>
            </w:r>
            <w:r w:rsidR="000650DC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0650DC" w:rsidRPr="00D75EE5" w:rsidRDefault="000650DC" w:rsidP="00A3525D">
            <w:pPr>
              <w:jc w:val="center"/>
              <w:rPr>
                <w:noProof/>
              </w:rPr>
            </w:pPr>
            <w:r w:rsidRPr="00D75EE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0650DC" w:rsidRPr="00D75EE5" w:rsidRDefault="000650DC" w:rsidP="00A3525D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0650DC" w:rsidRPr="00D75EE5" w:rsidRDefault="000650DC" w:rsidP="00A3525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0650DC" w:rsidRPr="00D75EE5" w:rsidRDefault="000650DC" w:rsidP="00A3525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D75EE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0650DC" w:rsidRPr="00D75EE5" w:rsidRDefault="000650DC" w:rsidP="00A3525D"/>
          <w:p w:rsidR="000650DC" w:rsidRPr="00D75EE5" w:rsidRDefault="00FC0410" w:rsidP="00A352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28413B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07</w:t>
            </w:r>
            <w:r w:rsidR="00A46900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0650DC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497</w:t>
            </w:r>
            <w:r w:rsidR="000650DC" w:rsidRPr="00D75E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0650DC" w:rsidRPr="00D75EE5" w:rsidRDefault="000650DC" w:rsidP="00A3525D">
            <w:pPr>
              <w:jc w:val="center"/>
              <w:rPr>
                <w:noProof/>
              </w:rPr>
            </w:pPr>
            <w:r w:rsidRPr="00D75EE5">
              <w:rPr>
                <w:noProof/>
              </w:rPr>
              <w:t>село Красные Четаи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DC0898" w:rsidTr="00805899">
        <w:tc>
          <w:tcPr>
            <w:tcW w:w="5778" w:type="dxa"/>
          </w:tcPr>
          <w:p w:rsidR="00DC0898" w:rsidRDefault="00DC0898" w:rsidP="00FE18AC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136B34">
              <w:rPr>
                <w:bCs/>
                <w:iCs/>
                <w:sz w:val="26"/>
                <w:szCs w:val="26"/>
              </w:rPr>
              <w:t>О  ликвидации Хирлукасинского сельского клуба</w:t>
            </w:r>
            <w:r w:rsidRPr="00136B34">
              <w:rPr>
                <w:sz w:val="26"/>
                <w:szCs w:val="26"/>
              </w:rPr>
              <w:t xml:space="preserve"> АУ «Централизованная клубная система» Красночетайского муниципального округа Чувашской Республики</w:t>
            </w:r>
          </w:p>
          <w:p w:rsidR="00842974" w:rsidRDefault="00842974" w:rsidP="00FE18AC">
            <w:pPr>
              <w:shd w:val="clear" w:color="auto" w:fill="FFFFFF"/>
              <w:jc w:val="both"/>
              <w:rPr>
                <w:bCs/>
                <w:iCs/>
                <w:sz w:val="26"/>
                <w:szCs w:val="26"/>
              </w:rPr>
            </w:pPr>
          </w:p>
        </w:tc>
      </w:tr>
    </w:tbl>
    <w:p w:rsidR="00467752" w:rsidRPr="00136B34" w:rsidRDefault="00467752" w:rsidP="00467752">
      <w:pPr>
        <w:shd w:val="clear" w:color="auto" w:fill="FFFFFF"/>
        <w:jc w:val="both"/>
        <w:rPr>
          <w:sz w:val="26"/>
          <w:szCs w:val="26"/>
        </w:rPr>
      </w:pPr>
    </w:p>
    <w:p w:rsidR="00AE19C8" w:rsidRPr="00136B34" w:rsidRDefault="005D67DF" w:rsidP="00AE19C8">
      <w:pPr>
        <w:pStyle w:val="14"/>
        <w:ind w:left="0" w:firstLine="0"/>
        <w:jc w:val="both"/>
        <w:rPr>
          <w:sz w:val="26"/>
          <w:szCs w:val="26"/>
        </w:rPr>
      </w:pPr>
      <w:r w:rsidRPr="00136B34">
        <w:rPr>
          <w:sz w:val="26"/>
          <w:szCs w:val="26"/>
        </w:rPr>
        <w:t xml:space="preserve">       </w:t>
      </w:r>
      <w:r w:rsidR="00AE19C8" w:rsidRPr="00136B34">
        <w:rPr>
          <w:sz w:val="26"/>
          <w:szCs w:val="26"/>
        </w:rPr>
        <w:t xml:space="preserve">В  соответствии с </w:t>
      </w:r>
      <w:r w:rsidR="00B86A8B">
        <w:rPr>
          <w:sz w:val="26"/>
          <w:szCs w:val="26"/>
        </w:rPr>
        <w:t xml:space="preserve">Конституцией </w:t>
      </w:r>
      <w:r w:rsidR="003A416B">
        <w:rPr>
          <w:sz w:val="26"/>
          <w:szCs w:val="26"/>
        </w:rPr>
        <w:t xml:space="preserve"> </w:t>
      </w:r>
      <w:r w:rsidR="00AE19C8" w:rsidRPr="00136B34">
        <w:rPr>
          <w:sz w:val="26"/>
          <w:szCs w:val="26"/>
        </w:rPr>
        <w:t xml:space="preserve">Российской Федерации, 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Красночетайского муниципального округа Чувашской Республики </w:t>
      </w:r>
      <w:r w:rsidR="00F67C26">
        <w:rPr>
          <w:sz w:val="26"/>
          <w:szCs w:val="26"/>
        </w:rPr>
        <w:t xml:space="preserve">от 25 июня 2026 </w:t>
      </w:r>
      <w:r w:rsidR="007743B5">
        <w:rPr>
          <w:sz w:val="26"/>
          <w:szCs w:val="26"/>
        </w:rPr>
        <w:t xml:space="preserve">  </w:t>
      </w:r>
      <w:r w:rsidR="002E4D30">
        <w:rPr>
          <w:sz w:val="26"/>
          <w:szCs w:val="26"/>
        </w:rPr>
        <w:t xml:space="preserve">    </w:t>
      </w:r>
      <w:r w:rsidR="00F67C26">
        <w:rPr>
          <w:sz w:val="26"/>
          <w:szCs w:val="26"/>
        </w:rPr>
        <w:t xml:space="preserve">№ 394  </w:t>
      </w:r>
      <w:r w:rsidR="00AE19C8" w:rsidRPr="00136B34">
        <w:rPr>
          <w:sz w:val="26"/>
          <w:szCs w:val="26"/>
        </w:rPr>
        <w:t>«О назначении опроса граждан</w:t>
      </w:r>
      <w:r w:rsidRPr="00136B34">
        <w:rPr>
          <w:sz w:val="26"/>
          <w:szCs w:val="26"/>
        </w:rPr>
        <w:t xml:space="preserve"> по вопросу ликвидации Хирлукасинского</w:t>
      </w:r>
      <w:r w:rsidR="00AE19C8" w:rsidRPr="00136B34">
        <w:rPr>
          <w:sz w:val="26"/>
          <w:szCs w:val="26"/>
        </w:rPr>
        <w:t xml:space="preserve"> сельского клуба АУ «Централизованная клубная система» Красночетайского муниципального округа Чувашской </w:t>
      </w:r>
      <w:r w:rsidR="003A416B">
        <w:rPr>
          <w:sz w:val="26"/>
          <w:szCs w:val="26"/>
        </w:rPr>
        <w:t xml:space="preserve"> </w:t>
      </w:r>
      <w:r w:rsidR="00AE19C8" w:rsidRPr="00136B34">
        <w:rPr>
          <w:sz w:val="26"/>
          <w:szCs w:val="26"/>
        </w:rPr>
        <w:t>Республики и на осно</w:t>
      </w:r>
      <w:r w:rsidRPr="00136B34">
        <w:rPr>
          <w:sz w:val="26"/>
          <w:szCs w:val="26"/>
        </w:rPr>
        <w:t xml:space="preserve">вании протокола  №  2  от  </w:t>
      </w:r>
      <w:r w:rsidR="007D597A">
        <w:rPr>
          <w:sz w:val="26"/>
          <w:szCs w:val="26"/>
        </w:rPr>
        <w:t>3</w:t>
      </w:r>
      <w:r w:rsidR="00FB7B2C">
        <w:rPr>
          <w:sz w:val="26"/>
          <w:szCs w:val="26"/>
        </w:rPr>
        <w:t xml:space="preserve"> июля </w:t>
      </w:r>
      <w:r w:rsidR="00AE19C8" w:rsidRPr="00136B34">
        <w:rPr>
          <w:sz w:val="26"/>
          <w:szCs w:val="26"/>
        </w:rPr>
        <w:t xml:space="preserve">2026 </w:t>
      </w:r>
      <w:r w:rsidR="00FB7B2C">
        <w:rPr>
          <w:sz w:val="26"/>
          <w:szCs w:val="26"/>
        </w:rPr>
        <w:t xml:space="preserve">года </w:t>
      </w:r>
      <w:r w:rsidR="00AE19C8" w:rsidRPr="00136B34">
        <w:rPr>
          <w:sz w:val="26"/>
          <w:szCs w:val="26"/>
        </w:rPr>
        <w:t>опроса граждан, проживающих на территориях нас</w:t>
      </w:r>
      <w:r w:rsidRPr="00136B34">
        <w:rPr>
          <w:sz w:val="26"/>
          <w:szCs w:val="26"/>
        </w:rPr>
        <w:t xml:space="preserve">еленных пунктов </w:t>
      </w:r>
      <w:r w:rsidR="00AE19C8" w:rsidRPr="00136B34">
        <w:rPr>
          <w:sz w:val="26"/>
          <w:szCs w:val="26"/>
        </w:rPr>
        <w:t xml:space="preserve"> </w:t>
      </w:r>
      <w:proofErr w:type="spellStart"/>
      <w:r w:rsidRPr="00136B34">
        <w:rPr>
          <w:sz w:val="26"/>
          <w:szCs w:val="26"/>
        </w:rPr>
        <w:t>Хирлукасы</w:t>
      </w:r>
      <w:proofErr w:type="spellEnd"/>
      <w:r w:rsidRPr="00136B34">
        <w:rPr>
          <w:sz w:val="26"/>
          <w:szCs w:val="26"/>
        </w:rPr>
        <w:t xml:space="preserve">, </w:t>
      </w:r>
      <w:proofErr w:type="spellStart"/>
      <w:r w:rsidRPr="00136B34">
        <w:rPr>
          <w:sz w:val="26"/>
          <w:szCs w:val="26"/>
        </w:rPr>
        <w:t>Осиново</w:t>
      </w:r>
      <w:proofErr w:type="spellEnd"/>
      <w:r w:rsidRPr="00136B34">
        <w:rPr>
          <w:sz w:val="26"/>
          <w:szCs w:val="26"/>
        </w:rPr>
        <w:t xml:space="preserve"> и </w:t>
      </w:r>
      <w:proofErr w:type="spellStart"/>
      <w:r w:rsidRPr="00136B34">
        <w:rPr>
          <w:sz w:val="26"/>
          <w:szCs w:val="26"/>
        </w:rPr>
        <w:t>Лоба</w:t>
      </w:r>
      <w:proofErr w:type="spellEnd"/>
      <w:r w:rsidRPr="00136B34">
        <w:rPr>
          <w:sz w:val="26"/>
          <w:szCs w:val="26"/>
        </w:rPr>
        <w:t xml:space="preserve"> административно-территориальной единицы </w:t>
      </w:r>
      <w:proofErr w:type="spellStart"/>
      <w:r w:rsidRPr="00136B34">
        <w:rPr>
          <w:sz w:val="26"/>
          <w:szCs w:val="26"/>
        </w:rPr>
        <w:t>Пандиковское</w:t>
      </w:r>
      <w:proofErr w:type="spellEnd"/>
      <w:r w:rsidRPr="00136B34">
        <w:rPr>
          <w:sz w:val="26"/>
          <w:szCs w:val="26"/>
        </w:rPr>
        <w:t xml:space="preserve"> сельское поселение  Красночетайского муниципального округа Чувашской Республики </w:t>
      </w:r>
      <w:r w:rsidR="00AE19C8" w:rsidRPr="00136B34">
        <w:rPr>
          <w:sz w:val="26"/>
          <w:szCs w:val="26"/>
        </w:rPr>
        <w:t xml:space="preserve">администрация  Красночетайского муниципального округа Чувашской Республики </w:t>
      </w:r>
      <w:r w:rsidR="00AB1FE2" w:rsidRPr="00136B34">
        <w:rPr>
          <w:sz w:val="26"/>
          <w:szCs w:val="26"/>
        </w:rPr>
        <w:t xml:space="preserve">                         постановляе</w:t>
      </w:r>
      <w:r w:rsidR="00AE19C8" w:rsidRPr="00136B34">
        <w:rPr>
          <w:sz w:val="26"/>
          <w:szCs w:val="26"/>
        </w:rPr>
        <w:t>т:</w:t>
      </w:r>
    </w:p>
    <w:p w:rsidR="00AB1FE2" w:rsidRPr="00136B34" w:rsidRDefault="00EB598A" w:rsidP="00AB1FE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 xml:space="preserve">1. Ликвидировать </w:t>
      </w:r>
      <w:proofErr w:type="spellStart"/>
      <w:r w:rsidR="003E4444" w:rsidRPr="00136B34">
        <w:rPr>
          <w:sz w:val="26"/>
          <w:szCs w:val="26"/>
        </w:rPr>
        <w:t>Хирлукасинский</w:t>
      </w:r>
      <w:proofErr w:type="spellEnd"/>
      <w:r w:rsidR="00AB1FE2" w:rsidRPr="00136B34">
        <w:rPr>
          <w:sz w:val="26"/>
          <w:szCs w:val="26"/>
        </w:rPr>
        <w:t xml:space="preserve"> сельский клуб  АУ «Централизованная клубная система» Красночетайского муниципального округа Чувашской Республики.     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>2.  Директору АУ «Централизованная клубная система» Красночетайского муниципального округа Чувашской Республики: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>2.1. Провести ликвидационные меры в сроки, предусмотренные действующим законодательством.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 xml:space="preserve">2.2. Уведомить работников </w:t>
      </w:r>
      <w:r w:rsidR="00811246" w:rsidRPr="00136B34">
        <w:rPr>
          <w:sz w:val="26"/>
          <w:szCs w:val="26"/>
        </w:rPr>
        <w:t>о предстоящей ликвидации Хирлукаси</w:t>
      </w:r>
      <w:r w:rsidR="00AB1FE2" w:rsidRPr="00136B34">
        <w:rPr>
          <w:sz w:val="26"/>
          <w:szCs w:val="26"/>
        </w:rPr>
        <w:t>нского сельского клуба с соблюдением норм Трудового законодательства.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>2.3. Внести изменения в штатное расписание АУ «Централизованная клубная система» Красночетайского муниципального округа Чувашской Республики.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 xml:space="preserve">2.4. Обеспечить организацию досуга населения населенных пунктов </w:t>
      </w:r>
      <w:proofErr w:type="spellStart"/>
      <w:r w:rsidR="00560DF7" w:rsidRPr="00136B34">
        <w:rPr>
          <w:sz w:val="26"/>
          <w:szCs w:val="26"/>
        </w:rPr>
        <w:t>Хирлукасы</w:t>
      </w:r>
      <w:proofErr w:type="spellEnd"/>
      <w:r w:rsidR="00560DF7" w:rsidRPr="00136B34">
        <w:rPr>
          <w:sz w:val="26"/>
          <w:szCs w:val="26"/>
        </w:rPr>
        <w:t xml:space="preserve">, </w:t>
      </w:r>
      <w:proofErr w:type="spellStart"/>
      <w:r w:rsidR="00560DF7" w:rsidRPr="00136B34">
        <w:rPr>
          <w:sz w:val="26"/>
          <w:szCs w:val="26"/>
        </w:rPr>
        <w:t>Осиново</w:t>
      </w:r>
      <w:proofErr w:type="spellEnd"/>
      <w:r w:rsidR="00560DF7" w:rsidRPr="00136B34">
        <w:rPr>
          <w:sz w:val="26"/>
          <w:szCs w:val="26"/>
        </w:rPr>
        <w:t xml:space="preserve">, </w:t>
      </w:r>
      <w:proofErr w:type="spellStart"/>
      <w:r w:rsidR="00D810E1" w:rsidRPr="00136B34">
        <w:rPr>
          <w:sz w:val="26"/>
          <w:szCs w:val="26"/>
        </w:rPr>
        <w:t>Лоба</w:t>
      </w:r>
      <w:proofErr w:type="spellEnd"/>
      <w:r w:rsidR="00D810E1" w:rsidRPr="00136B34">
        <w:rPr>
          <w:sz w:val="26"/>
          <w:szCs w:val="26"/>
        </w:rPr>
        <w:t xml:space="preserve"> </w:t>
      </w:r>
      <w:r w:rsidR="00AB1FE2" w:rsidRPr="00136B34">
        <w:rPr>
          <w:sz w:val="26"/>
          <w:szCs w:val="26"/>
        </w:rPr>
        <w:t>и предоставление  услуг в сфере культуры.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>3. Опубликовать настоящее постановление в информационном издании «Вестник Красночетайского муниципального округа».</w:t>
      </w:r>
    </w:p>
    <w:p w:rsidR="00AB1FE2" w:rsidRPr="00136B34" w:rsidRDefault="00EB598A" w:rsidP="00AB1FE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B1FE2" w:rsidRPr="00136B34">
        <w:rPr>
          <w:sz w:val="26"/>
          <w:szCs w:val="26"/>
        </w:rPr>
        <w:t>4. Контроль за исполнением данного постановления возложить на отдел культуры, социального развития и архивного дела администрации Красночетайского муниципального округа Чувашской Республики.</w:t>
      </w:r>
    </w:p>
    <w:p w:rsidR="000B6F72" w:rsidRPr="008835B3" w:rsidRDefault="000B6F72" w:rsidP="000B6F72">
      <w:pPr>
        <w:shd w:val="clear" w:color="auto" w:fill="FFFFFF"/>
        <w:jc w:val="center"/>
        <w:rPr>
          <w:sz w:val="26"/>
          <w:szCs w:val="26"/>
        </w:rPr>
      </w:pPr>
    </w:p>
    <w:p w:rsidR="000650DC" w:rsidRPr="008835B3" w:rsidRDefault="000650DC" w:rsidP="00136B3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0DC" w:rsidRPr="008835B3" w:rsidRDefault="000650DC" w:rsidP="000650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835B3">
        <w:rPr>
          <w:rFonts w:ascii="Times New Roman" w:hAnsi="Times New Roman" w:cs="Times New Roman"/>
          <w:sz w:val="26"/>
          <w:szCs w:val="26"/>
        </w:rPr>
        <w:t xml:space="preserve">Глава Красночетайского </w:t>
      </w:r>
    </w:p>
    <w:p w:rsidR="000650DC" w:rsidRPr="008835B3" w:rsidRDefault="000650DC" w:rsidP="000650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835B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</w:t>
      </w:r>
      <w:r w:rsidR="00250CC5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835B3">
        <w:rPr>
          <w:rFonts w:ascii="Times New Roman" w:hAnsi="Times New Roman" w:cs="Times New Roman"/>
          <w:sz w:val="26"/>
          <w:szCs w:val="26"/>
        </w:rPr>
        <w:t xml:space="preserve"> И.Н. Михопаров</w:t>
      </w:r>
    </w:p>
    <w:p w:rsidR="000650DC" w:rsidRPr="008835B3" w:rsidRDefault="000650DC" w:rsidP="000650D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11D22" w:rsidRDefault="00811D22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6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  <w:bookmarkStart w:id="0" w:name="_GoBack"/>
      <w:bookmarkEnd w:id="0"/>
    </w:p>
    <w:p w:rsidR="0036287B" w:rsidRDefault="0036287B" w:rsidP="00136B34">
      <w:pPr>
        <w:autoSpaceDE w:val="0"/>
        <w:autoSpaceDN w:val="0"/>
        <w:adjustRightInd w:val="0"/>
        <w:spacing w:line="238" w:lineRule="auto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36287B" w:rsidRDefault="0036287B" w:rsidP="005B5652">
      <w:pPr>
        <w:autoSpaceDE w:val="0"/>
        <w:autoSpaceDN w:val="0"/>
        <w:adjustRightInd w:val="0"/>
        <w:spacing w:line="238" w:lineRule="auto"/>
        <w:rPr>
          <w:sz w:val="20"/>
          <w:szCs w:val="20"/>
        </w:rPr>
      </w:pPr>
    </w:p>
    <w:p w:rsidR="0036287B" w:rsidRDefault="0036287B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Pr="001D0A01" w:rsidRDefault="006750E6" w:rsidP="0004775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D0A01">
        <w:rPr>
          <w:rFonts w:ascii="Times New Roman" w:hAnsi="Times New Roman" w:cs="Times New Roman"/>
          <w:sz w:val="20"/>
        </w:rPr>
        <w:t>Согласовано:</w:t>
      </w:r>
    </w:p>
    <w:p w:rsidR="00047757" w:rsidRPr="00EA3907" w:rsidRDefault="00047757" w:rsidP="00047757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</w:p>
    <w:p w:rsidR="00047757" w:rsidRDefault="00047757" w:rsidP="00047757">
      <w:r w:rsidRPr="00EA3907">
        <w:rPr>
          <w:sz w:val="20"/>
          <w:szCs w:val="20"/>
        </w:rPr>
        <w:t>отдела правового обеспечения                                        В.В. Михеев</w:t>
      </w:r>
    </w:p>
    <w:p w:rsidR="00047757" w:rsidRDefault="00047757" w:rsidP="00047757">
      <w:pPr>
        <w:autoSpaceDE w:val="0"/>
        <w:autoSpaceDN w:val="0"/>
        <w:adjustRightInd w:val="0"/>
        <w:spacing w:line="238" w:lineRule="auto"/>
        <w:jc w:val="both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6750E6" w:rsidRDefault="006750E6" w:rsidP="006750E6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</w:t>
      </w:r>
      <w:r w:rsidRPr="00EA3907">
        <w:rPr>
          <w:rFonts w:ascii="Times New Roman" w:hAnsi="Times New Roman" w:cs="Times New Roman"/>
          <w:sz w:val="20"/>
        </w:rPr>
        <w:t>роект подготовил:</w:t>
      </w:r>
    </w:p>
    <w:p w:rsidR="00BF1112" w:rsidRPr="0036287B" w:rsidRDefault="006750E6" w:rsidP="0036287B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директор АУ «</w:t>
      </w:r>
      <w:r w:rsidR="00D67744">
        <w:rPr>
          <w:rFonts w:ascii="Times New Roman" w:hAnsi="Times New Roman" w:cs="Times New Roman"/>
          <w:sz w:val="20"/>
        </w:rPr>
        <w:t xml:space="preserve">ЦКС»  </w:t>
      </w:r>
      <w:r>
        <w:rPr>
          <w:rFonts w:ascii="Times New Roman" w:hAnsi="Times New Roman" w:cs="Times New Roman"/>
          <w:sz w:val="20"/>
        </w:rPr>
        <w:t xml:space="preserve">                                                    А.Н. Самсонов</w:t>
      </w:r>
    </w:p>
    <w:sectPr w:rsidR="00BF1112" w:rsidRPr="0036287B" w:rsidSect="000B6DB8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E3C85"/>
    <w:multiLevelType w:val="hybridMultilevel"/>
    <w:tmpl w:val="842E6528"/>
    <w:lvl w:ilvl="0" w:tplc="30186394">
      <w:start w:val="3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29933278"/>
    <w:multiLevelType w:val="multilevel"/>
    <w:tmpl w:val="1ADCDE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32" w:hanging="1800"/>
      </w:pPr>
      <w:rPr>
        <w:rFonts w:hint="default"/>
      </w:rPr>
    </w:lvl>
  </w:abstractNum>
  <w:abstractNum w:abstractNumId="2" w15:restartNumberingAfterBreak="0">
    <w:nsid w:val="76770048"/>
    <w:multiLevelType w:val="hybridMultilevel"/>
    <w:tmpl w:val="80EC5DB8"/>
    <w:lvl w:ilvl="0" w:tplc="B5E0F2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50DC"/>
    <w:rsid w:val="000346E1"/>
    <w:rsid w:val="0004183E"/>
    <w:rsid w:val="00047757"/>
    <w:rsid w:val="000650DC"/>
    <w:rsid w:val="000B6F72"/>
    <w:rsid w:val="00125A27"/>
    <w:rsid w:val="00136B34"/>
    <w:rsid w:val="00165B98"/>
    <w:rsid w:val="001B5D96"/>
    <w:rsid w:val="001D0A01"/>
    <w:rsid w:val="001D40C5"/>
    <w:rsid w:val="00242324"/>
    <w:rsid w:val="00250CC5"/>
    <w:rsid w:val="0028413B"/>
    <w:rsid w:val="002C3103"/>
    <w:rsid w:val="002E4D30"/>
    <w:rsid w:val="00340CF4"/>
    <w:rsid w:val="00357DEB"/>
    <w:rsid w:val="0036287B"/>
    <w:rsid w:val="003A416B"/>
    <w:rsid w:val="003D409E"/>
    <w:rsid w:val="003E4444"/>
    <w:rsid w:val="00435B1C"/>
    <w:rsid w:val="00467752"/>
    <w:rsid w:val="0048404A"/>
    <w:rsid w:val="004A2A80"/>
    <w:rsid w:val="004E2AC8"/>
    <w:rsid w:val="00560DF7"/>
    <w:rsid w:val="00573A54"/>
    <w:rsid w:val="005B5652"/>
    <w:rsid w:val="005D67DF"/>
    <w:rsid w:val="00613586"/>
    <w:rsid w:val="006750E6"/>
    <w:rsid w:val="006A2CFB"/>
    <w:rsid w:val="006C4B9E"/>
    <w:rsid w:val="006C5D89"/>
    <w:rsid w:val="006D5E0D"/>
    <w:rsid w:val="006E3C51"/>
    <w:rsid w:val="00701497"/>
    <w:rsid w:val="00754470"/>
    <w:rsid w:val="007637DF"/>
    <w:rsid w:val="007743B5"/>
    <w:rsid w:val="007A0CF6"/>
    <w:rsid w:val="007D597A"/>
    <w:rsid w:val="00805899"/>
    <w:rsid w:val="00811246"/>
    <w:rsid w:val="00811D22"/>
    <w:rsid w:val="00831FE9"/>
    <w:rsid w:val="00836842"/>
    <w:rsid w:val="00842974"/>
    <w:rsid w:val="00852EB7"/>
    <w:rsid w:val="00871B03"/>
    <w:rsid w:val="008768D9"/>
    <w:rsid w:val="008835B3"/>
    <w:rsid w:val="008F2635"/>
    <w:rsid w:val="00946A48"/>
    <w:rsid w:val="00995A62"/>
    <w:rsid w:val="00A13DF2"/>
    <w:rsid w:val="00A35523"/>
    <w:rsid w:val="00A46900"/>
    <w:rsid w:val="00A50DE3"/>
    <w:rsid w:val="00AB1FE2"/>
    <w:rsid w:val="00AE19C8"/>
    <w:rsid w:val="00AE2A51"/>
    <w:rsid w:val="00B05FF2"/>
    <w:rsid w:val="00B86A8B"/>
    <w:rsid w:val="00BE3002"/>
    <w:rsid w:val="00C03990"/>
    <w:rsid w:val="00C54AC4"/>
    <w:rsid w:val="00C93852"/>
    <w:rsid w:val="00CF7CEF"/>
    <w:rsid w:val="00D139A4"/>
    <w:rsid w:val="00D4577F"/>
    <w:rsid w:val="00D53D4E"/>
    <w:rsid w:val="00D63D9C"/>
    <w:rsid w:val="00D67744"/>
    <w:rsid w:val="00D75EE5"/>
    <w:rsid w:val="00D810E1"/>
    <w:rsid w:val="00DB223B"/>
    <w:rsid w:val="00DC0898"/>
    <w:rsid w:val="00E04578"/>
    <w:rsid w:val="00E406B0"/>
    <w:rsid w:val="00E71D86"/>
    <w:rsid w:val="00E876BF"/>
    <w:rsid w:val="00EB598A"/>
    <w:rsid w:val="00EB64A4"/>
    <w:rsid w:val="00ED7B01"/>
    <w:rsid w:val="00EF6679"/>
    <w:rsid w:val="00F14487"/>
    <w:rsid w:val="00F20476"/>
    <w:rsid w:val="00F67C26"/>
    <w:rsid w:val="00FB7B2C"/>
    <w:rsid w:val="00FC0410"/>
    <w:rsid w:val="00FE18AC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989D9-5603-4CF0-AC4D-C9E8DBBB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B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650D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650DC"/>
    <w:rPr>
      <w:b/>
      <w:bCs/>
      <w:color w:val="000080"/>
    </w:rPr>
  </w:style>
  <w:style w:type="paragraph" w:customStyle="1" w:styleId="ConsPlusNormal">
    <w:name w:val="ConsPlusNormal"/>
    <w:rsid w:val="00065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50D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650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21">
    <w:name w:val="Body Text 2"/>
    <w:basedOn w:val="a"/>
    <w:link w:val="22"/>
    <w:rsid w:val="000650DC"/>
    <w:pPr>
      <w:widowControl w:val="0"/>
      <w:ind w:right="4818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0650DC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rmal (Web)"/>
    <w:basedOn w:val="a"/>
    <w:rsid w:val="000650DC"/>
    <w:pPr>
      <w:spacing w:before="100" w:beforeAutospacing="1" w:after="100" w:afterAutospacing="1"/>
    </w:pPr>
  </w:style>
  <w:style w:type="table" w:customStyle="1" w:styleId="ListTable6Colorful-Accent1">
    <w:name w:val="List Table 6 Colorful - Accent 1"/>
    <w:link w:val="1"/>
    <w:rsid w:val="00065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Обычный (веб)1"/>
    <w:link w:val="ListTable6Colorful-Accent1"/>
    <w:rsid w:val="000650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B64A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65B9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552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552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4">
    <w:name w:val="Обычный + 14 пт"/>
    <w:basedOn w:val="a"/>
    <w:rsid w:val="00AE19C8"/>
    <w:pPr>
      <w:suppressAutoHyphens/>
      <w:ind w:left="3600" w:firstLine="720"/>
    </w:pPr>
    <w:rPr>
      <w:spacing w:val="-4"/>
      <w:sz w:val="28"/>
      <w:szCs w:val="28"/>
      <w:lang w:eastAsia="ar-SA"/>
    </w:rPr>
  </w:style>
  <w:style w:type="table" w:styleId="a9">
    <w:name w:val="Table Grid"/>
    <w:basedOn w:val="a1"/>
    <w:uiPriority w:val="39"/>
    <w:rsid w:val="00DC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434D9-562A-478B-A782-917FE557D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Алина Николаевна Михуткина</cp:lastModifiedBy>
  <cp:revision>70</cp:revision>
  <cp:lastPrinted>2026-06-23T10:32:00Z</cp:lastPrinted>
  <dcterms:created xsi:type="dcterms:W3CDTF">2025-07-21T05:20:00Z</dcterms:created>
  <dcterms:modified xsi:type="dcterms:W3CDTF">2026-07-23T06:19:00Z</dcterms:modified>
</cp:coreProperties>
</file>