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0F0CE4">
            <w:pPr>
              <w:spacing w:line="276" w:lineRule="auto"/>
              <w:jc w:val="center"/>
              <w:rPr>
                <w:b/>
                <w:bCs/>
                <w:noProof/>
                <w:lang w:val="en-US"/>
              </w:rPr>
            </w:pPr>
          </w:p>
          <w:p w:rsidR="005C55E0" w:rsidRPr="005C55E0" w:rsidRDefault="005C55E0" w:rsidP="000F0CE4">
            <w:pPr>
              <w:spacing w:line="276" w:lineRule="auto"/>
              <w:jc w:val="center"/>
              <w:rPr>
                <w:b/>
                <w:bCs/>
                <w:noProof/>
              </w:rPr>
            </w:pPr>
            <w:r w:rsidRPr="005C55E0">
              <w:rPr>
                <w:b/>
                <w:bCs/>
                <w:noProof/>
              </w:rPr>
              <w:t>ЧĂВАШ РЕСПУБЛИКИ</w:t>
            </w:r>
          </w:p>
          <w:p w:rsidR="005C55E0" w:rsidRPr="005C55E0" w:rsidRDefault="005C55E0" w:rsidP="000F0CE4">
            <w:pPr>
              <w:spacing w:line="276" w:lineRule="auto"/>
              <w:jc w:val="center"/>
            </w:pPr>
          </w:p>
        </w:tc>
        <w:tc>
          <w:tcPr>
            <w:tcW w:w="1356" w:type="dxa"/>
            <w:vMerge w:val="restart"/>
            <w:hideMark/>
          </w:tcPr>
          <w:p w:rsidR="005C55E0" w:rsidRPr="005C55E0" w:rsidRDefault="005C55E0" w:rsidP="000F0CE4">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noProof/>
              </w:rPr>
            </w:pPr>
            <w:r w:rsidRPr="005C55E0">
              <w:rPr>
                <w:b/>
                <w:bCs/>
                <w:noProof/>
              </w:rPr>
              <w:t>ЧУВАШСКАЯ РЕСПУБЛИКА</w:t>
            </w:r>
          </w:p>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b/>
                <w:bCs/>
                <w:noProof/>
              </w:rPr>
            </w:pPr>
            <w:r w:rsidRPr="005C55E0">
              <w:rPr>
                <w:b/>
                <w:bCs/>
                <w:noProof/>
              </w:rPr>
              <w:t>ÇĚРПӲ</w:t>
            </w:r>
          </w:p>
          <w:p w:rsidR="005C55E0" w:rsidRPr="005C55E0" w:rsidRDefault="005C55E0" w:rsidP="000F0CE4">
            <w:pPr>
              <w:spacing w:line="276" w:lineRule="auto"/>
              <w:jc w:val="center"/>
              <w:rPr>
                <w:b/>
                <w:bCs/>
                <w:noProof/>
              </w:rPr>
            </w:pPr>
            <w:r w:rsidRPr="005C55E0">
              <w:rPr>
                <w:b/>
                <w:bCs/>
                <w:noProof/>
              </w:rPr>
              <w:t>МУНИЦИПАЛЛĂ ОКРУГĔН</w:t>
            </w:r>
          </w:p>
          <w:p w:rsidR="005C55E0" w:rsidRPr="005C55E0" w:rsidRDefault="005C55E0" w:rsidP="000F0CE4">
            <w:pPr>
              <w:spacing w:line="276" w:lineRule="auto"/>
              <w:jc w:val="center"/>
              <w:rPr>
                <w:b/>
                <w:bCs/>
                <w:noProof/>
              </w:rPr>
            </w:pPr>
            <w:r w:rsidRPr="005C55E0">
              <w:rPr>
                <w:b/>
                <w:bCs/>
                <w:noProof/>
              </w:rPr>
              <w:t>АДМИНИСТРАЦИЙĚ</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spacing w:line="276" w:lineRule="auto"/>
              <w:ind w:left="-142" w:right="-80"/>
              <w:jc w:val="center"/>
              <w:rPr>
                <w:b/>
                <w:noProof/>
              </w:rPr>
            </w:pPr>
            <w:r w:rsidRPr="005C55E0">
              <w:rPr>
                <w:b/>
                <w:noProof/>
              </w:rPr>
              <w:t xml:space="preserve">2023ç. </w:t>
            </w:r>
            <w:r w:rsidR="00AB6F3B">
              <w:rPr>
                <w:b/>
                <w:noProof/>
              </w:rPr>
              <w:t>пуш</w:t>
            </w:r>
            <w:r w:rsidRPr="005C55E0">
              <w:rPr>
                <w:b/>
                <w:noProof/>
              </w:rPr>
              <w:t xml:space="preserve"> уйӑхĕн </w:t>
            </w:r>
            <w:r w:rsidR="00AB6F3B">
              <w:rPr>
                <w:b/>
                <w:noProof/>
              </w:rPr>
              <w:t>16</w:t>
            </w:r>
            <w:r w:rsidRPr="005C55E0">
              <w:rPr>
                <w:b/>
                <w:noProof/>
              </w:rPr>
              <w:t xml:space="preserve">-мӗшӗ </w:t>
            </w:r>
            <w:r w:rsidR="00AB6F3B">
              <w:rPr>
                <w:b/>
                <w:noProof/>
              </w:rPr>
              <w:t>240</w:t>
            </w:r>
            <w:r w:rsidRPr="005C55E0">
              <w:rPr>
                <w:b/>
                <w:noProof/>
              </w:rPr>
              <w:t xml:space="preserve"> № </w:t>
            </w:r>
          </w:p>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b/>
                <w:noProof/>
              </w:rPr>
            </w:pPr>
            <w:r w:rsidRPr="005C55E0">
              <w:rPr>
                <w:b/>
                <w:bCs/>
                <w:noProof/>
              </w:rPr>
              <w:t>Ç</w:t>
            </w:r>
            <w:r w:rsidRPr="005C55E0">
              <w:rPr>
                <w:b/>
                <w:noProof/>
              </w:rPr>
              <w:t>ěрп</w:t>
            </w:r>
            <w:r w:rsidRPr="005C55E0">
              <w:rPr>
                <w:b/>
                <w:bCs/>
              </w:rPr>
              <w:t>ÿ</w:t>
            </w:r>
            <w:r w:rsidRPr="005C55E0">
              <w:rPr>
                <w:b/>
                <w:noProof/>
              </w:rPr>
              <w:t xml:space="preserve"> хули</w:t>
            </w:r>
          </w:p>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0F0CE4">
            <w:pPr>
              <w:autoSpaceDE w:val="0"/>
              <w:autoSpaceDN w:val="0"/>
              <w:adjustRightInd w:val="0"/>
              <w:spacing w:line="276" w:lineRule="auto"/>
              <w:jc w:val="center"/>
              <w:rPr>
                <w:b/>
                <w:bCs/>
                <w:iCs/>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 xml:space="preserve"> </w:t>
            </w:r>
            <w:r w:rsidR="00AB6F3B">
              <w:rPr>
                <w:b/>
                <w:bCs/>
                <w:noProof/>
              </w:rPr>
              <w:t>16 марта</w:t>
            </w:r>
            <w:r w:rsidRPr="005C55E0">
              <w:rPr>
                <w:b/>
                <w:bCs/>
                <w:noProof/>
              </w:rPr>
              <w:t xml:space="preserve"> 2023 г. № </w:t>
            </w:r>
            <w:r w:rsidR="00AB6F3B">
              <w:rPr>
                <w:b/>
                <w:bCs/>
                <w:noProof/>
              </w:rPr>
              <w:t>240</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0F0CE4">
            <w:pPr>
              <w:spacing w:line="276" w:lineRule="auto"/>
              <w:jc w:val="center"/>
              <w:rPr>
                <w:noProof/>
              </w:rPr>
            </w:pPr>
          </w:p>
        </w:tc>
      </w:tr>
    </w:tbl>
    <w:p w:rsidR="00E97A2C" w:rsidRPr="0026479B" w:rsidRDefault="005C55E0" w:rsidP="00677010">
      <w:pPr>
        <w:ind w:right="4676"/>
        <w:jc w:val="both"/>
        <w:rPr>
          <w:b/>
        </w:rPr>
      </w:pPr>
      <w:r w:rsidRPr="0026479B">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26479B" w:rsidRPr="0026479B">
        <w:rPr>
          <w:b/>
          <w:sz w:val="26"/>
          <w:szCs w:val="26"/>
        </w:rPr>
        <w:t>Продажа муниципального имущества, находящегося в муниципальной собственности Цивильского муниципального округа Чувашской Республики</w:t>
      </w:r>
      <w:r w:rsidRPr="0026479B">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r w:rsidRPr="005C55E0">
        <w:rPr>
          <w:b w:val="0"/>
          <w:sz w:val="26"/>
          <w:szCs w:val="26"/>
        </w:rPr>
        <w:t xml:space="preserve">В соответствии с </w:t>
      </w:r>
      <w:hyperlink r:id="rId7"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9"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 </w:t>
      </w:r>
    </w:p>
    <w:p w:rsidR="005C55E0" w:rsidRPr="005C55E0" w:rsidRDefault="005C55E0" w:rsidP="005C55E0">
      <w:pPr>
        <w:rPr>
          <w:sz w:val="26"/>
          <w:szCs w:val="26"/>
        </w:rPr>
      </w:pPr>
    </w:p>
    <w:p w:rsidR="005C55E0" w:rsidRPr="005C55E0" w:rsidRDefault="005C55E0" w:rsidP="005C55E0">
      <w:pPr>
        <w:pStyle w:val="a6"/>
        <w:ind w:firstLine="567"/>
        <w:jc w:val="both"/>
        <w:rPr>
          <w:rFonts w:ascii="Times New Roman" w:hAnsi="Times New Roman"/>
          <w:b/>
          <w:sz w:val="26"/>
          <w:szCs w:val="26"/>
        </w:rPr>
      </w:pPr>
      <w:bookmarkStart w:id="0" w:name="sub_1"/>
      <w:r w:rsidRPr="005C55E0">
        <w:rPr>
          <w:rFonts w:ascii="Times New Roman" w:hAnsi="Times New Roman"/>
          <w:b/>
          <w:sz w:val="26"/>
          <w:szCs w:val="26"/>
        </w:rPr>
        <w:t>П О С Т А Н О В Л Я Е Т :</w:t>
      </w:r>
    </w:p>
    <w:p w:rsidR="005C55E0" w:rsidRPr="005C55E0" w:rsidRDefault="005C55E0" w:rsidP="005C55E0">
      <w:pPr>
        <w:pStyle w:val="a6"/>
        <w:ind w:firstLine="567"/>
        <w:jc w:val="both"/>
        <w:rPr>
          <w:rFonts w:ascii="Times New Roman" w:hAnsi="Times New Roman"/>
          <w:b/>
          <w:sz w:val="26"/>
          <w:szCs w:val="26"/>
        </w:rPr>
      </w:pPr>
    </w:p>
    <w:p w:rsidR="00677010" w:rsidRPr="008024BF" w:rsidRDefault="005C55E0" w:rsidP="00677010">
      <w:pPr>
        <w:ind w:firstLine="709"/>
        <w:jc w:val="both"/>
        <w:rPr>
          <w:sz w:val="26"/>
          <w:szCs w:val="26"/>
        </w:rPr>
      </w:pPr>
      <w:r w:rsidRPr="008024BF">
        <w:rPr>
          <w:sz w:val="26"/>
          <w:szCs w:val="26"/>
        </w:rPr>
        <w:t xml:space="preserve">1. Утвердить прилагаемый </w:t>
      </w:r>
      <w:r w:rsidRPr="008024BF">
        <w:rPr>
          <w:rStyle w:val="a5"/>
          <w:b w:val="0"/>
          <w:color w:val="auto"/>
          <w:sz w:val="26"/>
          <w:szCs w:val="26"/>
        </w:rPr>
        <w:t>административный регламент</w:t>
      </w:r>
      <w:r w:rsidRPr="008024BF">
        <w:rPr>
          <w:sz w:val="26"/>
          <w:szCs w:val="26"/>
        </w:rPr>
        <w:t xml:space="preserve"> администрации Цивильского муниципального округа Чувашской Республики по предоставлению муниципальной услуги «</w:t>
      </w:r>
      <w:r w:rsidR="0026479B" w:rsidRPr="00AB6ED8">
        <w:rPr>
          <w:sz w:val="26"/>
          <w:szCs w:val="26"/>
        </w:rPr>
        <w:t>Продажа муниципального имущества, находящегося в муниципальной собственности Цивильского муниципального округа Чувашской Республики</w:t>
      </w:r>
      <w:r w:rsidRPr="008024BF">
        <w:rPr>
          <w:sz w:val="26"/>
          <w:szCs w:val="26"/>
        </w:rPr>
        <w:t>».</w:t>
      </w:r>
      <w:bookmarkStart w:id="1" w:name="sub_2"/>
      <w:bookmarkEnd w:id="0"/>
    </w:p>
    <w:p w:rsidR="008024BF" w:rsidRPr="008024BF" w:rsidRDefault="005C55E0" w:rsidP="00677010">
      <w:pPr>
        <w:ind w:firstLine="709"/>
        <w:jc w:val="both"/>
        <w:rPr>
          <w:sz w:val="26"/>
          <w:szCs w:val="26"/>
        </w:rPr>
      </w:pPr>
      <w:r w:rsidRPr="008024BF">
        <w:rPr>
          <w:sz w:val="26"/>
          <w:szCs w:val="26"/>
        </w:rPr>
        <w:t xml:space="preserve">2. </w:t>
      </w:r>
      <w:r w:rsidR="008024BF" w:rsidRPr="008024BF">
        <w:rPr>
          <w:sz w:val="26"/>
          <w:szCs w:val="26"/>
        </w:rPr>
        <w:t>Контроль за выполнением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8024BF" w:rsidRDefault="0026479B" w:rsidP="00677010">
      <w:pPr>
        <w:ind w:firstLine="709"/>
        <w:jc w:val="both"/>
        <w:rPr>
          <w:sz w:val="26"/>
          <w:szCs w:val="26"/>
        </w:rPr>
      </w:pPr>
      <w:r>
        <w:rPr>
          <w:sz w:val="26"/>
          <w:szCs w:val="26"/>
        </w:rPr>
        <w:t>3</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10"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5C55E0"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AA33B4" w:rsidRDefault="00AA33B4">
      <w:pPr>
        <w:spacing w:after="200" w:line="276" w:lineRule="auto"/>
        <w:rPr>
          <w:sz w:val="26"/>
          <w:szCs w:val="26"/>
        </w:rPr>
      </w:pPr>
      <w:r>
        <w:rPr>
          <w:sz w:val="26"/>
          <w:szCs w:val="26"/>
        </w:rPr>
        <w:br w:type="page"/>
      </w:r>
    </w:p>
    <w:p w:rsidR="00AA33B4" w:rsidRPr="00A42ADD" w:rsidRDefault="00AA33B4" w:rsidP="00AA33B4">
      <w:pPr>
        <w:jc w:val="right"/>
        <w:rPr>
          <w:szCs w:val="22"/>
        </w:rPr>
      </w:pPr>
      <w:r>
        <w:rPr>
          <w:szCs w:val="22"/>
        </w:rPr>
        <w:lastRenderedPageBreak/>
        <w:t>Утвержден</w:t>
      </w:r>
    </w:p>
    <w:p w:rsidR="00AA33B4" w:rsidRPr="00A42ADD" w:rsidRDefault="00AA33B4" w:rsidP="00AA33B4">
      <w:pPr>
        <w:jc w:val="right"/>
        <w:rPr>
          <w:szCs w:val="22"/>
        </w:rPr>
      </w:pPr>
      <w:r w:rsidRPr="00A42ADD">
        <w:rPr>
          <w:szCs w:val="22"/>
        </w:rPr>
        <w:t>постановлени</w:t>
      </w:r>
      <w:r>
        <w:rPr>
          <w:szCs w:val="22"/>
        </w:rPr>
        <w:t>ем</w:t>
      </w:r>
      <w:r w:rsidRPr="00A42ADD">
        <w:rPr>
          <w:szCs w:val="22"/>
        </w:rPr>
        <w:t xml:space="preserve"> №240 от 16.03.2023 г.</w:t>
      </w:r>
    </w:p>
    <w:p w:rsidR="00AA33B4" w:rsidRPr="00A42ADD" w:rsidRDefault="00AA33B4" w:rsidP="00AA33B4">
      <w:pPr>
        <w:jc w:val="right"/>
        <w:rPr>
          <w:szCs w:val="22"/>
        </w:rPr>
      </w:pPr>
    </w:p>
    <w:p w:rsidR="00AA33B4" w:rsidRPr="00A42ADD" w:rsidRDefault="00AA33B4" w:rsidP="00AA33B4">
      <w:pPr>
        <w:jc w:val="right"/>
        <w:rPr>
          <w:sz w:val="20"/>
          <w:szCs w:val="22"/>
        </w:rPr>
      </w:pPr>
    </w:p>
    <w:p w:rsidR="00AA33B4" w:rsidRPr="00A42ADD" w:rsidRDefault="00AA33B4" w:rsidP="00AA33B4">
      <w:pPr>
        <w:jc w:val="center"/>
        <w:rPr>
          <w:b/>
          <w:sz w:val="22"/>
          <w:szCs w:val="22"/>
        </w:rPr>
      </w:pPr>
      <w:r w:rsidRPr="00A42ADD">
        <w:rPr>
          <w:b/>
          <w:sz w:val="22"/>
          <w:szCs w:val="22"/>
        </w:rPr>
        <w:t>АДМИНИСТРАТИВНЫЙ РЕГЛАМЕНТ</w:t>
      </w:r>
    </w:p>
    <w:p w:rsidR="00AA33B4" w:rsidRPr="00A42ADD" w:rsidRDefault="00AA33B4" w:rsidP="00AA33B4">
      <w:pPr>
        <w:jc w:val="center"/>
        <w:rPr>
          <w:b/>
          <w:sz w:val="22"/>
          <w:szCs w:val="22"/>
        </w:rPr>
      </w:pPr>
      <w:r w:rsidRPr="00A42ADD">
        <w:rPr>
          <w:b/>
          <w:sz w:val="22"/>
          <w:szCs w:val="22"/>
        </w:rPr>
        <w:t>администрации Цивильского муниципального округа Чувашской Республики</w:t>
      </w:r>
    </w:p>
    <w:p w:rsidR="00AA33B4" w:rsidRPr="00A42ADD" w:rsidRDefault="00AA33B4" w:rsidP="00AA33B4">
      <w:pPr>
        <w:jc w:val="center"/>
        <w:rPr>
          <w:b/>
          <w:sz w:val="22"/>
          <w:szCs w:val="22"/>
        </w:rPr>
      </w:pPr>
      <w:r w:rsidRPr="00A42ADD">
        <w:rPr>
          <w:b/>
          <w:sz w:val="22"/>
          <w:szCs w:val="22"/>
        </w:rPr>
        <w:t xml:space="preserve"> по предоставлению муниципальной услуги «Продажа муниципального имущества, находящегося в муниципальной собственности Цивильского муниципального округа Чувашской Республики»</w:t>
      </w:r>
    </w:p>
    <w:p w:rsidR="00AA33B4" w:rsidRPr="00A42ADD" w:rsidRDefault="00AA33B4" w:rsidP="00AA33B4">
      <w:pPr>
        <w:ind w:firstLine="709"/>
        <w:jc w:val="both"/>
        <w:rPr>
          <w:sz w:val="22"/>
          <w:szCs w:val="22"/>
        </w:rPr>
      </w:pPr>
    </w:p>
    <w:p w:rsidR="00AA33B4" w:rsidRPr="00A42ADD" w:rsidRDefault="00AA33B4" w:rsidP="00AA33B4">
      <w:pPr>
        <w:jc w:val="center"/>
        <w:rPr>
          <w:b/>
          <w:sz w:val="22"/>
          <w:szCs w:val="22"/>
        </w:rPr>
      </w:pPr>
      <w:r w:rsidRPr="00A42ADD">
        <w:rPr>
          <w:b/>
          <w:sz w:val="22"/>
          <w:szCs w:val="22"/>
        </w:rPr>
        <w:t>I. Общие положения</w:t>
      </w:r>
    </w:p>
    <w:p w:rsidR="00AA33B4" w:rsidRPr="00A42ADD" w:rsidRDefault="00AA33B4" w:rsidP="00AA33B4">
      <w:pPr>
        <w:ind w:firstLine="709"/>
        <w:jc w:val="both"/>
        <w:rPr>
          <w:b/>
          <w:sz w:val="22"/>
          <w:szCs w:val="22"/>
        </w:rPr>
      </w:pPr>
      <w:r w:rsidRPr="00A42ADD">
        <w:rPr>
          <w:b/>
          <w:sz w:val="22"/>
          <w:szCs w:val="22"/>
        </w:rPr>
        <w:t>1.1. Предмет регулирования административного регламента</w:t>
      </w:r>
    </w:p>
    <w:p w:rsidR="00AA33B4" w:rsidRPr="00A42ADD" w:rsidRDefault="00AA33B4" w:rsidP="00AA33B4">
      <w:pPr>
        <w:ind w:firstLine="709"/>
        <w:jc w:val="both"/>
        <w:rPr>
          <w:sz w:val="22"/>
          <w:szCs w:val="22"/>
        </w:rPr>
      </w:pPr>
      <w:r w:rsidRPr="00A42ADD">
        <w:rPr>
          <w:sz w:val="22"/>
          <w:szCs w:val="22"/>
        </w:rPr>
        <w:t>Административный регламент администрации Цивильского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Цивильского муниципального округа Чувашской Республики»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
    <w:p w:rsidR="00AA33B4" w:rsidRPr="00A42ADD" w:rsidRDefault="00AA33B4" w:rsidP="00AA33B4">
      <w:pPr>
        <w:ind w:firstLine="709"/>
        <w:jc w:val="both"/>
        <w:rPr>
          <w:sz w:val="22"/>
          <w:szCs w:val="22"/>
        </w:rPr>
      </w:pPr>
      <w:r w:rsidRPr="00A42ADD">
        <w:rPr>
          <w:sz w:val="22"/>
          <w:szCs w:val="22"/>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AA33B4" w:rsidRPr="00A42ADD" w:rsidRDefault="00AA33B4" w:rsidP="00AA33B4">
      <w:pPr>
        <w:ind w:firstLine="709"/>
        <w:jc w:val="both"/>
        <w:rPr>
          <w:sz w:val="22"/>
          <w:szCs w:val="22"/>
        </w:rPr>
      </w:pPr>
      <w:r w:rsidRPr="00A42ADD">
        <w:rPr>
          <w:sz w:val="22"/>
          <w:szCs w:val="22"/>
        </w:rPr>
        <w:t>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Федеральным законом от 21.12.2001 № 178-ФЗ «О приватизации государственного и муниципального имущества» (далее - Федеральный закон о приватизации).</w:t>
      </w:r>
    </w:p>
    <w:p w:rsidR="00AA33B4" w:rsidRPr="00A42ADD" w:rsidRDefault="00AA33B4" w:rsidP="00AA33B4">
      <w:pPr>
        <w:ind w:firstLine="709"/>
        <w:jc w:val="both"/>
        <w:rPr>
          <w:b/>
          <w:sz w:val="22"/>
          <w:szCs w:val="22"/>
        </w:rPr>
      </w:pPr>
      <w:r w:rsidRPr="00A42ADD">
        <w:rPr>
          <w:b/>
          <w:sz w:val="22"/>
          <w:szCs w:val="22"/>
        </w:rPr>
        <w:t>1.2. Круг заявителей на предоставление муниципальной услуги</w:t>
      </w:r>
    </w:p>
    <w:p w:rsidR="00AA33B4" w:rsidRPr="00A42ADD" w:rsidRDefault="00AA33B4" w:rsidP="00AA33B4">
      <w:pPr>
        <w:ind w:firstLine="709"/>
        <w:jc w:val="both"/>
        <w:rPr>
          <w:sz w:val="22"/>
          <w:szCs w:val="22"/>
        </w:rPr>
      </w:pPr>
      <w:r w:rsidRPr="00A42ADD">
        <w:rPr>
          <w:sz w:val="22"/>
          <w:szCs w:val="22"/>
        </w:rPr>
        <w:t>Покупателями муниципального имущества могут быть любые физические и юридические лица, за исключением:</w:t>
      </w:r>
    </w:p>
    <w:p w:rsidR="00AA33B4" w:rsidRPr="00A42ADD" w:rsidRDefault="00AA33B4" w:rsidP="00AA33B4">
      <w:pPr>
        <w:ind w:firstLine="709"/>
        <w:jc w:val="both"/>
        <w:rPr>
          <w:sz w:val="22"/>
          <w:szCs w:val="22"/>
        </w:rPr>
      </w:pPr>
      <w:r w:rsidRPr="00A42ADD">
        <w:rPr>
          <w:sz w:val="22"/>
          <w:szCs w:val="22"/>
        </w:rPr>
        <w:t>государственных и муниципальных унитарных предприятий, государственных и муниципальных учреждений;</w:t>
      </w:r>
    </w:p>
    <w:p w:rsidR="00AA33B4" w:rsidRPr="00A42ADD" w:rsidRDefault="00AA33B4" w:rsidP="00AA33B4">
      <w:pPr>
        <w:ind w:firstLine="709"/>
        <w:jc w:val="both"/>
        <w:rPr>
          <w:sz w:val="22"/>
          <w:szCs w:val="22"/>
        </w:rPr>
      </w:pPr>
      <w:r w:rsidRPr="00A42ADD">
        <w:rPr>
          <w:sz w:val="22"/>
          <w:szCs w:val="22"/>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Федеральным законом о приватизации;</w:t>
      </w:r>
    </w:p>
    <w:p w:rsidR="00AA33B4" w:rsidRPr="00A42ADD" w:rsidRDefault="00AA33B4" w:rsidP="00AA33B4">
      <w:pPr>
        <w:ind w:firstLine="709"/>
        <w:jc w:val="both"/>
        <w:rPr>
          <w:sz w:val="22"/>
          <w:szCs w:val="22"/>
        </w:rPr>
      </w:pPr>
      <w:r w:rsidRPr="00A42ADD">
        <w:rPr>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33B4" w:rsidRPr="00A42ADD" w:rsidRDefault="00AA33B4" w:rsidP="00AA33B4">
      <w:pPr>
        <w:ind w:firstLine="709"/>
        <w:jc w:val="both"/>
        <w:rPr>
          <w:sz w:val="22"/>
          <w:szCs w:val="22"/>
        </w:rPr>
      </w:pPr>
      <w:r w:rsidRPr="00A42ADD">
        <w:rPr>
          <w:sz w:val="22"/>
          <w:szCs w:val="22"/>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AA33B4" w:rsidRPr="00A42ADD" w:rsidRDefault="00AA33B4" w:rsidP="00AA33B4">
      <w:pPr>
        <w:ind w:firstLine="709"/>
        <w:jc w:val="both"/>
        <w:rPr>
          <w:sz w:val="22"/>
          <w:szCs w:val="22"/>
        </w:rPr>
      </w:pPr>
      <w:r w:rsidRPr="00A42ADD">
        <w:rPr>
          <w:sz w:val="22"/>
          <w:szCs w:val="22"/>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A33B4" w:rsidRPr="00A42ADD" w:rsidRDefault="00AA33B4" w:rsidP="00AA33B4">
      <w:pPr>
        <w:ind w:firstLine="709"/>
        <w:jc w:val="both"/>
        <w:rPr>
          <w:sz w:val="22"/>
          <w:szCs w:val="22"/>
        </w:rPr>
      </w:pPr>
      <w:r w:rsidRPr="00A42ADD">
        <w:rPr>
          <w:sz w:val="22"/>
          <w:szCs w:val="22"/>
        </w:rPr>
        <w:t>Физические и юридические лица, намеревающиеся принять участие в продаже имущества (далее - заявители, претенденты).</w:t>
      </w:r>
    </w:p>
    <w:p w:rsidR="00AA33B4" w:rsidRPr="00A42ADD" w:rsidRDefault="00AA33B4" w:rsidP="00AA33B4">
      <w:pPr>
        <w:ind w:firstLine="709"/>
        <w:jc w:val="both"/>
        <w:rPr>
          <w:sz w:val="22"/>
          <w:szCs w:val="22"/>
        </w:rPr>
      </w:pPr>
      <w:r w:rsidRPr="00A42ADD">
        <w:rPr>
          <w:sz w:val="22"/>
          <w:szCs w:val="22"/>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AA33B4" w:rsidRPr="00A42ADD" w:rsidRDefault="00AA33B4" w:rsidP="00AA33B4">
      <w:pPr>
        <w:ind w:firstLine="709"/>
        <w:jc w:val="both"/>
        <w:rPr>
          <w:sz w:val="22"/>
          <w:szCs w:val="22"/>
        </w:rPr>
      </w:pPr>
      <w:r w:rsidRPr="00A42ADD">
        <w:rPr>
          <w:sz w:val="22"/>
          <w:szCs w:val="22"/>
        </w:rPr>
        <w:t xml:space="preserve">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w:t>
      </w:r>
      <w:r w:rsidRPr="00A42ADD">
        <w:rPr>
          <w:sz w:val="22"/>
          <w:szCs w:val="22"/>
        </w:rPr>
        <w:lastRenderedPageBreak/>
        <w:t>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AA33B4" w:rsidRPr="00A42ADD" w:rsidRDefault="00AA33B4" w:rsidP="00AA33B4">
      <w:pPr>
        <w:ind w:firstLine="709"/>
        <w:jc w:val="both"/>
        <w:rPr>
          <w:sz w:val="22"/>
          <w:szCs w:val="22"/>
        </w:rPr>
      </w:pPr>
      <w:r w:rsidRPr="00A42ADD">
        <w:rPr>
          <w:sz w:val="22"/>
          <w:szCs w:val="22"/>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AA33B4" w:rsidRPr="00A42ADD" w:rsidRDefault="00AA33B4" w:rsidP="00AA33B4">
      <w:pPr>
        <w:ind w:firstLine="709"/>
        <w:jc w:val="both"/>
        <w:rPr>
          <w:b/>
          <w:sz w:val="22"/>
          <w:szCs w:val="22"/>
        </w:rPr>
      </w:pPr>
      <w:r w:rsidRPr="00A42ADD">
        <w:rPr>
          <w:b/>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AA33B4" w:rsidRPr="00A42ADD" w:rsidRDefault="00AA33B4" w:rsidP="00AA33B4">
      <w:pPr>
        <w:ind w:firstLine="709"/>
        <w:jc w:val="both"/>
        <w:rPr>
          <w:sz w:val="22"/>
          <w:szCs w:val="22"/>
        </w:rPr>
      </w:pPr>
      <w:r w:rsidRPr="00A42ADD">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A33B4" w:rsidRPr="00A42ADD" w:rsidRDefault="00AA33B4" w:rsidP="00AA33B4">
      <w:pPr>
        <w:ind w:firstLine="709"/>
        <w:jc w:val="both"/>
        <w:rPr>
          <w:sz w:val="22"/>
          <w:szCs w:val="22"/>
        </w:rPr>
      </w:pPr>
      <w:r w:rsidRPr="00A42ADD">
        <w:rPr>
          <w:sz w:val="22"/>
          <w:szCs w:val="22"/>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A33B4" w:rsidRPr="00A42ADD" w:rsidRDefault="00AA33B4" w:rsidP="00AA33B4">
      <w:pPr>
        <w:ind w:firstLine="709"/>
        <w:jc w:val="both"/>
        <w:rPr>
          <w:sz w:val="22"/>
          <w:szCs w:val="22"/>
        </w:rPr>
      </w:pPr>
    </w:p>
    <w:p w:rsidR="00AA33B4" w:rsidRPr="00A42ADD" w:rsidRDefault="00AA33B4" w:rsidP="00AA33B4">
      <w:pPr>
        <w:jc w:val="center"/>
        <w:rPr>
          <w:b/>
          <w:sz w:val="22"/>
          <w:szCs w:val="22"/>
        </w:rPr>
      </w:pPr>
      <w:r w:rsidRPr="00A42ADD">
        <w:rPr>
          <w:b/>
          <w:sz w:val="22"/>
          <w:szCs w:val="22"/>
        </w:rPr>
        <w:t>II. Стандарт предоставления муниципальной услуги</w:t>
      </w:r>
    </w:p>
    <w:p w:rsidR="00AA33B4" w:rsidRPr="00A42ADD" w:rsidRDefault="00AA33B4" w:rsidP="00AA33B4">
      <w:pPr>
        <w:ind w:firstLine="709"/>
        <w:jc w:val="both"/>
        <w:rPr>
          <w:b/>
          <w:sz w:val="22"/>
          <w:szCs w:val="22"/>
        </w:rPr>
      </w:pPr>
      <w:r w:rsidRPr="00A42ADD">
        <w:rPr>
          <w:b/>
          <w:sz w:val="22"/>
          <w:szCs w:val="22"/>
        </w:rPr>
        <w:t>2.1. Наименование муниципальной услуги</w:t>
      </w:r>
    </w:p>
    <w:p w:rsidR="00AA33B4" w:rsidRPr="00A42ADD" w:rsidRDefault="00AA33B4" w:rsidP="00AA33B4">
      <w:pPr>
        <w:ind w:firstLine="709"/>
        <w:jc w:val="both"/>
        <w:rPr>
          <w:sz w:val="22"/>
          <w:szCs w:val="22"/>
        </w:rPr>
      </w:pPr>
      <w:r w:rsidRPr="00A42ADD">
        <w:rPr>
          <w:sz w:val="22"/>
          <w:szCs w:val="22"/>
        </w:rPr>
        <w:t>Муниципальная услуга «Продажа муниципального имущества, находящегося в муниципальной собственности Цивильского муниципального округа Чувашской Республики».</w:t>
      </w:r>
    </w:p>
    <w:p w:rsidR="00AA33B4" w:rsidRPr="00A42ADD" w:rsidRDefault="00AA33B4" w:rsidP="00AA33B4">
      <w:pPr>
        <w:ind w:firstLine="709"/>
        <w:jc w:val="both"/>
        <w:rPr>
          <w:b/>
          <w:sz w:val="22"/>
          <w:szCs w:val="22"/>
        </w:rPr>
      </w:pPr>
      <w:r w:rsidRPr="00A42ADD">
        <w:rPr>
          <w:b/>
          <w:sz w:val="22"/>
          <w:szCs w:val="22"/>
        </w:rPr>
        <w:t>2.2. Наименование органа местного самоуправления, предоставляющего муниципальную услугу</w:t>
      </w:r>
    </w:p>
    <w:p w:rsidR="00AA33B4" w:rsidRPr="00A42ADD" w:rsidRDefault="00AA33B4" w:rsidP="00AA33B4">
      <w:pPr>
        <w:ind w:firstLine="709"/>
        <w:jc w:val="both"/>
        <w:rPr>
          <w:sz w:val="22"/>
          <w:szCs w:val="22"/>
        </w:rPr>
      </w:pPr>
      <w:r w:rsidRPr="00A42ADD">
        <w:rPr>
          <w:sz w:val="22"/>
          <w:szCs w:val="22"/>
        </w:rPr>
        <w:t>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отдел сельского хозяйства, имущественных и земельных отношений администрации Цивильского муниципального округа Чувашской Республики (далее также - уполномоченное структурное подразделение, Продавец).</w:t>
      </w:r>
    </w:p>
    <w:p w:rsidR="00AA33B4" w:rsidRPr="00A42ADD" w:rsidRDefault="00AA33B4" w:rsidP="00AA33B4">
      <w:pPr>
        <w:ind w:firstLine="709"/>
        <w:jc w:val="both"/>
        <w:rPr>
          <w:sz w:val="22"/>
          <w:szCs w:val="22"/>
        </w:rPr>
      </w:pPr>
      <w:r w:rsidRPr="00A42ADD">
        <w:rPr>
          <w:sz w:val="22"/>
          <w:szCs w:val="22"/>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AA33B4" w:rsidRPr="00A42ADD" w:rsidRDefault="00AA33B4" w:rsidP="00AA33B4">
      <w:pPr>
        <w:ind w:firstLine="709"/>
        <w:jc w:val="both"/>
        <w:rPr>
          <w:sz w:val="22"/>
          <w:szCs w:val="22"/>
        </w:rPr>
      </w:pPr>
      <w:r w:rsidRPr="00A42ADD">
        <w:rPr>
          <w:sz w:val="22"/>
          <w:szCs w:val="22"/>
        </w:rPr>
        <w:t>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AA33B4" w:rsidRPr="00A42ADD" w:rsidRDefault="00AA33B4" w:rsidP="00AA33B4">
      <w:pPr>
        <w:ind w:firstLine="709"/>
        <w:jc w:val="both"/>
        <w:rPr>
          <w:sz w:val="22"/>
          <w:szCs w:val="22"/>
        </w:rPr>
      </w:pPr>
      <w:r w:rsidRPr="00A42ADD">
        <w:rPr>
          <w:sz w:val="22"/>
          <w:szCs w:val="22"/>
        </w:rPr>
        <w:t>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требованиям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AA33B4" w:rsidRPr="00A42ADD" w:rsidRDefault="00AA33B4" w:rsidP="00AA33B4">
      <w:pPr>
        <w:ind w:firstLine="709"/>
        <w:jc w:val="both"/>
        <w:rPr>
          <w:sz w:val="22"/>
          <w:szCs w:val="22"/>
        </w:rPr>
      </w:pPr>
      <w:r w:rsidRPr="00A42ADD">
        <w:rPr>
          <w:sz w:val="22"/>
          <w:szCs w:val="22"/>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AA33B4" w:rsidRPr="00A42ADD" w:rsidRDefault="00AA33B4" w:rsidP="00AA33B4">
      <w:pPr>
        <w:ind w:firstLine="709"/>
        <w:jc w:val="both"/>
        <w:rPr>
          <w:sz w:val="22"/>
          <w:szCs w:val="22"/>
        </w:rPr>
      </w:pPr>
      <w:r w:rsidRPr="00A42ADD">
        <w:rPr>
          <w:sz w:val="22"/>
          <w:szCs w:val="22"/>
        </w:rPr>
        <w:t>Информационное обеспечение по предоставлению муниципальной услуги и выдача документов осуществляется уполномоченным подразделением.</w:t>
      </w:r>
    </w:p>
    <w:p w:rsidR="00AA33B4" w:rsidRPr="00A42ADD" w:rsidRDefault="00AA33B4" w:rsidP="00AA33B4">
      <w:pPr>
        <w:ind w:firstLine="709"/>
        <w:jc w:val="both"/>
        <w:rPr>
          <w:sz w:val="22"/>
          <w:szCs w:val="22"/>
        </w:rPr>
      </w:pPr>
      <w:r w:rsidRPr="00A42ADD">
        <w:rPr>
          <w:sz w:val="22"/>
          <w:szCs w:val="22"/>
        </w:rPr>
        <w:lastRenderedPageBreak/>
        <w:t xml:space="preserve">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 </w:t>
      </w:r>
    </w:p>
    <w:p w:rsidR="00AA33B4" w:rsidRPr="00A42ADD" w:rsidRDefault="00AA33B4" w:rsidP="00AA33B4">
      <w:pPr>
        <w:ind w:firstLine="709"/>
        <w:jc w:val="both"/>
        <w:rPr>
          <w:b/>
          <w:sz w:val="22"/>
          <w:szCs w:val="22"/>
        </w:rPr>
      </w:pPr>
      <w:r w:rsidRPr="00A42ADD">
        <w:rPr>
          <w:b/>
          <w:sz w:val="22"/>
          <w:szCs w:val="22"/>
        </w:rPr>
        <w:t>2.3. Результат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2.3.1. Результатом предоставления муниципальной услуги является:</w:t>
      </w:r>
    </w:p>
    <w:p w:rsidR="00AA33B4" w:rsidRPr="00A42ADD" w:rsidRDefault="00AA33B4" w:rsidP="00AA33B4">
      <w:pPr>
        <w:ind w:firstLine="709"/>
        <w:jc w:val="both"/>
        <w:rPr>
          <w:sz w:val="22"/>
          <w:szCs w:val="22"/>
        </w:rPr>
      </w:pPr>
      <w:r w:rsidRPr="00A42ADD">
        <w:rPr>
          <w:sz w:val="22"/>
          <w:szCs w:val="22"/>
        </w:rPr>
        <w:t>- в случае принятия решения о предоставлении муниципальной услуги -</w:t>
      </w:r>
      <w:r w:rsidRPr="00A42ADD">
        <w:rPr>
          <w:rFonts w:eastAsia="Calibri"/>
          <w:sz w:val="22"/>
          <w:szCs w:val="22"/>
        </w:rPr>
        <w:t xml:space="preserve"> </w:t>
      </w:r>
      <w:r w:rsidRPr="00A42ADD">
        <w:rPr>
          <w:sz w:val="22"/>
          <w:szCs w:val="22"/>
        </w:rPr>
        <w:t>заключение договора купли-продажи муниципального имущества с покупателем имущества;</w:t>
      </w:r>
    </w:p>
    <w:p w:rsidR="00AA33B4" w:rsidRPr="00A42ADD" w:rsidRDefault="00AA33B4" w:rsidP="00AA33B4">
      <w:pPr>
        <w:ind w:firstLine="709"/>
        <w:jc w:val="both"/>
        <w:rPr>
          <w:sz w:val="22"/>
          <w:szCs w:val="22"/>
        </w:rPr>
      </w:pPr>
      <w:r w:rsidRPr="00A42ADD">
        <w:rPr>
          <w:sz w:val="22"/>
          <w:szCs w:val="22"/>
        </w:rPr>
        <w:t>- в случае отказа в предоставлении муниципальной услуги - уведомление заявителя об отказе в предоставлении муниципальной услуги;</w:t>
      </w:r>
    </w:p>
    <w:p w:rsidR="00AA33B4" w:rsidRPr="00A42ADD" w:rsidRDefault="00AA33B4" w:rsidP="00AA33B4">
      <w:pPr>
        <w:ind w:firstLine="709"/>
        <w:jc w:val="both"/>
        <w:rPr>
          <w:sz w:val="22"/>
          <w:szCs w:val="22"/>
        </w:rPr>
      </w:pPr>
      <w:r w:rsidRPr="00A42ADD">
        <w:rPr>
          <w:sz w:val="22"/>
          <w:szCs w:val="22"/>
        </w:rPr>
        <w:t>-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AA33B4" w:rsidRPr="00A42ADD" w:rsidRDefault="00AA33B4" w:rsidP="00AA33B4">
      <w:pPr>
        <w:ind w:firstLine="709"/>
        <w:jc w:val="both"/>
        <w:rPr>
          <w:sz w:val="22"/>
          <w:szCs w:val="22"/>
        </w:rPr>
      </w:pPr>
      <w:r w:rsidRPr="00A42ADD">
        <w:rPr>
          <w:sz w:val="22"/>
          <w:szCs w:val="22"/>
        </w:rP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AA33B4" w:rsidRPr="00A42ADD" w:rsidRDefault="00AA33B4" w:rsidP="00AA33B4">
      <w:pPr>
        <w:ind w:firstLine="709"/>
        <w:jc w:val="both"/>
        <w:rPr>
          <w:sz w:val="22"/>
          <w:szCs w:val="22"/>
        </w:rPr>
      </w:pPr>
      <w:r w:rsidRPr="00A42ADD">
        <w:rPr>
          <w:sz w:val="22"/>
          <w:szCs w:val="22"/>
        </w:rPr>
        <w:t>- дату;</w:t>
      </w:r>
    </w:p>
    <w:p w:rsidR="00AA33B4" w:rsidRPr="00A42ADD" w:rsidRDefault="00AA33B4" w:rsidP="00AA33B4">
      <w:pPr>
        <w:ind w:firstLine="709"/>
        <w:jc w:val="both"/>
        <w:rPr>
          <w:sz w:val="22"/>
          <w:szCs w:val="22"/>
        </w:rPr>
      </w:pPr>
      <w:r w:rsidRPr="00A42ADD">
        <w:rPr>
          <w:sz w:val="22"/>
          <w:szCs w:val="22"/>
        </w:rPr>
        <w:t>- номер;</w:t>
      </w:r>
    </w:p>
    <w:p w:rsidR="00AA33B4" w:rsidRPr="00A42ADD" w:rsidRDefault="00AA33B4" w:rsidP="00AA33B4">
      <w:pPr>
        <w:ind w:firstLine="709"/>
        <w:jc w:val="both"/>
        <w:rPr>
          <w:sz w:val="22"/>
          <w:szCs w:val="22"/>
        </w:rPr>
      </w:pPr>
      <w:r w:rsidRPr="00A42ADD">
        <w:rPr>
          <w:sz w:val="22"/>
          <w:szCs w:val="22"/>
        </w:rPr>
        <w:t>- информацию о принятом решении - протокол об итогах продажи муниципального имущества;</w:t>
      </w:r>
    </w:p>
    <w:p w:rsidR="00AA33B4" w:rsidRPr="00A42ADD" w:rsidRDefault="00AA33B4" w:rsidP="00AA33B4">
      <w:pPr>
        <w:ind w:firstLine="709"/>
        <w:jc w:val="both"/>
        <w:rPr>
          <w:sz w:val="22"/>
          <w:szCs w:val="22"/>
        </w:rPr>
      </w:pPr>
      <w:r w:rsidRPr="00A42ADD">
        <w:rPr>
          <w:sz w:val="22"/>
          <w:szCs w:val="22"/>
        </w:rPr>
        <w:t>- описание муниципального имущества;</w:t>
      </w:r>
    </w:p>
    <w:p w:rsidR="00AA33B4" w:rsidRPr="00A42ADD" w:rsidRDefault="00AA33B4" w:rsidP="00AA33B4">
      <w:pPr>
        <w:ind w:firstLine="709"/>
        <w:jc w:val="both"/>
        <w:rPr>
          <w:sz w:val="22"/>
          <w:szCs w:val="22"/>
        </w:rPr>
      </w:pPr>
      <w:r w:rsidRPr="00A42ADD">
        <w:rPr>
          <w:sz w:val="22"/>
          <w:szCs w:val="22"/>
        </w:rPr>
        <w:t>- подпись главы Цивильского муниципального округа Чувашской Республики.</w:t>
      </w:r>
    </w:p>
    <w:p w:rsidR="00AA33B4" w:rsidRPr="00A42ADD" w:rsidRDefault="00AA33B4" w:rsidP="00AA33B4">
      <w:pPr>
        <w:ind w:firstLine="709"/>
        <w:jc w:val="both"/>
        <w:rPr>
          <w:sz w:val="22"/>
          <w:szCs w:val="22"/>
        </w:rPr>
      </w:pPr>
      <w:r w:rsidRPr="00A42ADD">
        <w:rPr>
          <w:sz w:val="22"/>
          <w:szCs w:val="22"/>
        </w:rPr>
        <w:t>Документом, содержащим решение об отказе в предоставлении муниципальной услуги, является уведомление об отказе в заявителя об отказе в предоставлении муниципальной услуги, содержащее:</w:t>
      </w:r>
    </w:p>
    <w:p w:rsidR="00AA33B4" w:rsidRPr="00A42ADD" w:rsidRDefault="00AA33B4" w:rsidP="00AA33B4">
      <w:pPr>
        <w:ind w:firstLine="709"/>
        <w:jc w:val="both"/>
        <w:rPr>
          <w:sz w:val="22"/>
          <w:szCs w:val="22"/>
        </w:rPr>
      </w:pPr>
      <w:r w:rsidRPr="00A42ADD">
        <w:rPr>
          <w:sz w:val="22"/>
          <w:szCs w:val="22"/>
        </w:rPr>
        <w:t>- дату;</w:t>
      </w:r>
    </w:p>
    <w:p w:rsidR="00AA33B4" w:rsidRPr="00A42ADD" w:rsidRDefault="00AA33B4" w:rsidP="00AA33B4">
      <w:pPr>
        <w:ind w:firstLine="709"/>
        <w:jc w:val="both"/>
        <w:rPr>
          <w:sz w:val="22"/>
          <w:szCs w:val="22"/>
        </w:rPr>
      </w:pPr>
      <w:r w:rsidRPr="00A42ADD">
        <w:rPr>
          <w:sz w:val="22"/>
          <w:szCs w:val="22"/>
        </w:rPr>
        <w:t>- номер;</w:t>
      </w:r>
    </w:p>
    <w:p w:rsidR="00AA33B4" w:rsidRPr="00A42ADD" w:rsidRDefault="00AA33B4" w:rsidP="00AA33B4">
      <w:pPr>
        <w:ind w:firstLine="709"/>
        <w:jc w:val="both"/>
        <w:rPr>
          <w:sz w:val="22"/>
          <w:szCs w:val="22"/>
        </w:rPr>
      </w:pPr>
      <w:r w:rsidRPr="00A42ADD">
        <w:rPr>
          <w:sz w:val="22"/>
          <w:szCs w:val="22"/>
        </w:rPr>
        <w:t>- информацию о принятом решении;</w:t>
      </w:r>
    </w:p>
    <w:p w:rsidR="00AA33B4" w:rsidRPr="00A42ADD" w:rsidRDefault="00AA33B4" w:rsidP="00AA33B4">
      <w:pPr>
        <w:ind w:firstLine="709"/>
        <w:jc w:val="both"/>
        <w:rPr>
          <w:sz w:val="22"/>
          <w:szCs w:val="22"/>
        </w:rPr>
      </w:pPr>
      <w:r w:rsidRPr="00A42ADD">
        <w:rPr>
          <w:sz w:val="22"/>
          <w:szCs w:val="22"/>
        </w:rPr>
        <w:t>- основания для отказа и возможности их устранения;</w:t>
      </w:r>
    </w:p>
    <w:p w:rsidR="00AA33B4" w:rsidRPr="00A42ADD" w:rsidRDefault="00AA33B4" w:rsidP="00AA33B4">
      <w:pPr>
        <w:ind w:firstLine="709"/>
        <w:jc w:val="both"/>
        <w:rPr>
          <w:sz w:val="22"/>
          <w:szCs w:val="22"/>
        </w:rPr>
      </w:pPr>
      <w:r w:rsidRPr="00A42ADD">
        <w:rPr>
          <w:sz w:val="22"/>
          <w:szCs w:val="22"/>
        </w:rPr>
        <w:t>- подпись главы Цивильского муниципального округа Чувашской Республики.</w:t>
      </w:r>
    </w:p>
    <w:p w:rsidR="00AA33B4" w:rsidRPr="00A42ADD" w:rsidRDefault="00AA33B4" w:rsidP="00AA33B4">
      <w:pPr>
        <w:ind w:firstLine="709"/>
        <w:jc w:val="both"/>
        <w:rPr>
          <w:sz w:val="22"/>
          <w:szCs w:val="22"/>
        </w:rPr>
      </w:pPr>
      <w:r w:rsidRPr="00A42ADD">
        <w:rPr>
          <w:sz w:val="22"/>
          <w:szCs w:val="22"/>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A33B4" w:rsidRPr="00A42ADD" w:rsidRDefault="00AA33B4" w:rsidP="00AA33B4">
      <w:pPr>
        <w:ind w:firstLine="709"/>
        <w:jc w:val="both"/>
        <w:rPr>
          <w:sz w:val="22"/>
          <w:szCs w:val="22"/>
        </w:rPr>
      </w:pPr>
      <w:r w:rsidRPr="00A42ADD">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A33B4" w:rsidRPr="00A42ADD" w:rsidRDefault="00AA33B4" w:rsidP="00AA33B4">
      <w:pPr>
        <w:ind w:firstLine="709"/>
        <w:jc w:val="both"/>
        <w:rPr>
          <w:b/>
          <w:sz w:val="22"/>
          <w:szCs w:val="22"/>
        </w:rPr>
      </w:pPr>
      <w:bookmarkStart w:id="2" w:name="P170"/>
      <w:bookmarkEnd w:id="2"/>
      <w:r w:rsidRPr="00A42ADD">
        <w:rPr>
          <w:b/>
          <w:sz w:val="22"/>
          <w:szCs w:val="22"/>
        </w:rPr>
        <w:t>2.4. Срок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2.4.1. Срок предоставления муниципальной услуги при проведении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AA33B4" w:rsidRPr="00A42ADD" w:rsidRDefault="00AA33B4" w:rsidP="00AA33B4">
      <w:pPr>
        <w:ind w:firstLine="709"/>
        <w:jc w:val="both"/>
        <w:rPr>
          <w:sz w:val="22"/>
          <w:szCs w:val="22"/>
        </w:rPr>
      </w:pPr>
      <w:r w:rsidRPr="00A42ADD">
        <w:rPr>
          <w:sz w:val="22"/>
          <w:szCs w:val="22"/>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AA33B4" w:rsidRPr="00A42ADD" w:rsidRDefault="00AA33B4" w:rsidP="00AA33B4">
      <w:pPr>
        <w:ind w:firstLine="709"/>
        <w:jc w:val="both"/>
        <w:rPr>
          <w:sz w:val="22"/>
          <w:szCs w:val="22"/>
        </w:rPr>
      </w:pPr>
      <w:r w:rsidRPr="00A42ADD">
        <w:rPr>
          <w:sz w:val="22"/>
          <w:szCs w:val="22"/>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Определение победителя аукциона и продажи посредством публичного предложения - 1 рабочий день.</w:t>
      </w:r>
    </w:p>
    <w:p w:rsidR="00AA33B4" w:rsidRPr="00A42ADD" w:rsidRDefault="00AA33B4" w:rsidP="00AA33B4">
      <w:pPr>
        <w:ind w:firstLine="709"/>
        <w:jc w:val="both"/>
        <w:rPr>
          <w:sz w:val="22"/>
          <w:szCs w:val="22"/>
        </w:rPr>
      </w:pPr>
      <w:r w:rsidRPr="00A42ADD">
        <w:rPr>
          <w:sz w:val="22"/>
          <w:szCs w:val="22"/>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AA33B4" w:rsidRPr="00A42ADD" w:rsidRDefault="00AA33B4" w:rsidP="00AA33B4">
      <w:pPr>
        <w:ind w:firstLine="709"/>
        <w:jc w:val="both"/>
        <w:rPr>
          <w:sz w:val="22"/>
          <w:szCs w:val="22"/>
        </w:rPr>
      </w:pPr>
      <w:r w:rsidRPr="00A42ADD">
        <w:rPr>
          <w:sz w:val="22"/>
          <w:szCs w:val="22"/>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AA33B4" w:rsidRPr="00A42ADD" w:rsidRDefault="00AA33B4" w:rsidP="00AA33B4">
      <w:pPr>
        <w:ind w:firstLine="709"/>
        <w:jc w:val="both"/>
        <w:rPr>
          <w:sz w:val="22"/>
          <w:szCs w:val="22"/>
        </w:rPr>
      </w:pPr>
      <w:r w:rsidRPr="00A42ADD">
        <w:rPr>
          <w:sz w:val="22"/>
          <w:szCs w:val="22"/>
        </w:rPr>
        <w:t>2.4.2. Срок предоставления муниципальной услуги при проведении продажи без объявления цены</w:t>
      </w:r>
    </w:p>
    <w:p w:rsidR="00AA33B4" w:rsidRPr="00A42ADD" w:rsidRDefault="00AA33B4" w:rsidP="00AA33B4">
      <w:pPr>
        <w:ind w:firstLine="709"/>
        <w:jc w:val="both"/>
        <w:rPr>
          <w:sz w:val="22"/>
          <w:szCs w:val="22"/>
        </w:rPr>
      </w:pPr>
      <w:r w:rsidRPr="00A42ADD">
        <w:rPr>
          <w:sz w:val="22"/>
          <w:szCs w:val="22"/>
        </w:rPr>
        <w:t>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позднее чем за 3 рабочих дня до дня определения Продавцом участников.</w:t>
      </w:r>
    </w:p>
    <w:p w:rsidR="00AA33B4" w:rsidRPr="00A42ADD" w:rsidRDefault="00AA33B4" w:rsidP="00AA33B4">
      <w:pPr>
        <w:ind w:firstLine="709"/>
        <w:jc w:val="both"/>
        <w:rPr>
          <w:sz w:val="22"/>
          <w:szCs w:val="22"/>
        </w:rPr>
      </w:pPr>
      <w:r w:rsidRPr="00A42ADD">
        <w:rPr>
          <w:sz w:val="22"/>
          <w:szCs w:val="22"/>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AA33B4" w:rsidRPr="00A42ADD" w:rsidRDefault="00AA33B4" w:rsidP="00AA33B4">
      <w:pPr>
        <w:ind w:firstLine="709"/>
        <w:jc w:val="both"/>
        <w:rPr>
          <w:sz w:val="22"/>
          <w:szCs w:val="22"/>
        </w:rPr>
      </w:pPr>
      <w:r w:rsidRPr="00A42ADD">
        <w:rPr>
          <w:sz w:val="22"/>
          <w:szCs w:val="22"/>
        </w:rPr>
        <w:t>Определение победителя продажи без объявления цены - 1 рабочий день.</w:t>
      </w:r>
    </w:p>
    <w:p w:rsidR="00AA33B4" w:rsidRPr="00A42ADD" w:rsidRDefault="00AA33B4" w:rsidP="00AA33B4">
      <w:pPr>
        <w:ind w:firstLine="709"/>
        <w:jc w:val="both"/>
        <w:rPr>
          <w:sz w:val="22"/>
          <w:szCs w:val="22"/>
        </w:rPr>
      </w:pPr>
      <w:r w:rsidRPr="00A42ADD">
        <w:rPr>
          <w:sz w:val="22"/>
          <w:szCs w:val="22"/>
        </w:rPr>
        <w:t>Заключение договора купли-продажи имущества - в течение 5 рабочих дней со дня подведения итогов продажи без объявления цены.</w:t>
      </w:r>
    </w:p>
    <w:p w:rsidR="00AA33B4" w:rsidRPr="00A42ADD" w:rsidRDefault="00AA33B4" w:rsidP="00AA33B4">
      <w:pPr>
        <w:ind w:firstLine="709"/>
        <w:jc w:val="both"/>
        <w:rPr>
          <w:sz w:val="22"/>
          <w:szCs w:val="22"/>
        </w:rPr>
      </w:pPr>
      <w:r w:rsidRPr="00A42ADD">
        <w:rPr>
          <w:sz w:val="22"/>
          <w:szCs w:val="22"/>
        </w:rPr>
        <w:lastRenderedPageBreak/>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AA33B4" w:rsidRPr="00A42ADD" w:rsidRDefault="00AA33B4" w:rsidP="00AA33B4">
      <w:pPr>
        <w:ind w:firstLine="709"/>
        <w:jc w:val="both"/>
        <w:rPr>
          <w:sz w:val="22"/>
          <w:szCs w:val="22"/>
        </w:rPr>
      </w:pPr>
      <w:r w:rsidRPr="00A42ADD">
        <w:rPr>
          <w:sz w:val="22"/>
          <w:szCs w:val="22"/>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AA33B4" w:rsidRPr="00A42ADD" w:rsidRDefault="00AA33B4" w:rsidP="00AA33B4">
      <w:pPr>
        <w:ind w:firstLine="709"/>
        <w:jc w:val="both"/>
        <w:rPr>
          <w:sz w:val="22"/>
          <w:szCs w:val="22"/>
        </w:rPr>
      </w:pPr>
      <w:r w:rsidRPr="00A42ADD">
        <w:rPr>
          <w:sz w:val="22"/>
          <w:szCs w:val="22"/>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AA33B4" w:rsidRPr="00A42ADD" w:rsidRDefault="00AA33B4" w:rsidP="00AA33B4">
      <w:pPr>
        <w:ind w:firstLine="709"/>
        <w:jc w:val="both"/>
        <w:rPr>
          <w:b/>
          <w:sz w:val="22"/>
          <w:szCs w:val="22"/>
        </w:rPr>
      </w:pPr>
      <w:r w:rsidRPr="00A42ADD">
        <w:rPr>
          <w:b/>
          <w:sz w:val="22"/>
          <w:szCs w:val="22"/>
        </w:rPr>
        <w:t>2.5. Правовые основания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Цивильского района Чувашской Республики,  размещается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A33B4" w:rsidRPr="00A42ADD" w:rsidRDefault="00AA33B4" w:rsidP="00AA33B4">
      <w:pPr>
        <w:ind w:firstLine="709"/>
        <w:jc w:val="both"/>
        <w:rPr>
          <w:b/>
          <w:sz w:val="22"/>
          <w:szCs w:val="22"/>
        </w:rPr>
      </w:pPr>
      <w:bookmarkStart w:id="3" w:name="P193"/>
      <w:bookmarkEnd w:id="3"/>
      <w:r w:rsidRPr="00A42ADD">
        <w:rPr>
          <w:b/>
          <w:sz w:val="22"/>
          <w:szCs w:val="22"/>
        </w:rPr>
        <w:t>2.6. Исчерпывающий перечень документов, необходимых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2.6.1. Сведения и документы, которые заявитель должен представить самостоятельно</w:t>
      </w:r>
    </w:p>
    <w:p w:rsidR="00AA33B4" w:rsidRPr="00A42ADD" w:rsidRDefault="00AA33B4" w:rsidP="00AA33B4">
      <w:pPr>
        <w:ind w:firstLine="709"/>
        <w:jc w:val="both"/>
        <w:rPr>
          <w:sz w:val="22"/>
          <w:szCs w:val="22"/>
        </w:rPr>
      </w:pPr>
      <w:r w:rsidRPr="00A42ADD">
        <w:rPr>
          <w:sz w:val="22"/>
          <w:szCs w:val="22"/>
        </w:rPr>
        <w:t>Для получения муниципальной услуги по продаже муниципального имущества, находящегося в муниципальной собственности Цивильского муниципального округа Чувашской Республики, посредством проведения торгов в администрацию подается заявление по форме согласно Приложению № 1 к Административному регламенту (далее – заявление, заявка).</w:t>
      </w:r>
    </w:p>
    <w:p w:rsidR="00AA33B4" w:rsidRPr="00A42ADD" w:rsidRDefault="00AA33B4" w:rsidP="00AA33B4">
      <w:pPr>
        <w:ind w:firstLine="709"/>
        <w:jc w:val="both"/>
        <w:rPr>
          <w:sz w:val="22"/>
          <w:szCs w:val="22"/>
        </w:rPr>
      </w:pPr>
      <w:r w:rsidRPr="00A42ADD">
        <w:rPr>
          <w:sz w:val="22"/>
          <w:szCs w:val="22"/>
        </w:rPr>
        <w:t>К заявке прилагаются:</w:t>
      </w:r>
    </w:p>
    <w:p w:rsidR="00AA33B4" w:rsidRPr="00A42ADD" w:rsidRDefault="00AA33B4" w:rsidP="00AA33B4">
      <w:pPr>
        <w:ind w:firstLine="709"/>
        <w:jc w:val="both"/>
        <w:rPr>
          <w:sz w:val="22"/>
          <w:szCs w:val="22"/>
        </w:rPr>
      </w:pPr>
      <w:r w:rsidRPr="00A42ADD">
        <w:rPr>
          <w:sz w:val="22"/>
          <w:szCs w:val="22"/>
        </w:rPr>
        <w:t>согласие на обработку персональных данных в соответствии с федеральным законом «О персональных данных» (приложение к Заявке).</w:t>
      </w:r>
    </w:p>
    <w:p w:rsidR="00AA33B4" w:rsidRPr="00A42ADD" w:rsidRDefault="00AA33B4" w:rsidP="00AA33B4">
      <w:pPr>
        <w:ind w:firstLine="709"/>
        <w:jc w:val="both"/>
        <w:rPr>
          <w:sz w:val="22"/>
          <w:szCs w:val="22"/>
        </w:rPr>
      </w:pPr>
      <w:r w:rsidRPr="00A42ADD">
        <w:rPr>
          <w:sz w:val="22"/>
          <w:szCs w:val="22"/>
        </w:rPr>
        <w:t>Одновременно с заявкой заявители (претенденты) представляют следующие документы:</w:t>
      </w:r>
    </w:p>
    <w:p w:rsidR="00AA33B4" w:rsidRPr="00A42ADD" w:rsidRDefault="00AA33B4" w:rsidP="00AA33B4">
      <w:pPr>
        <w:ind w:firstLine="709"/>
        <w:jc w:val="both"/>
        <w:rPr>
          <w:sz w:val="22"/>
          <w:szCs w:val="22"/>
        </w:rPr>
      </w:pPr>
      <w:r w:rsidRPr="00A42ADD">
        <w:rPr>
          <w:sz w:val="22"/>
          <w:szCs w:val="22"/>
        </w:rPr>
        <w:t>юридические лица:</w:t>
      </w:r>
    </w:p>
    <w:p w:rsidR="00AA33B4" w:rsidRPr="00A42ADD" w:rsidRDefault="00AA33B4" w:rsidP="00AA33B4">
      <w:pPr>
        <w:ind w:firstLine="709"/>
        <w:jc w:val="both"/>
        <w:rPr>
          <w:sz w:val="22"/>
          <w:szCs w:val="22"/>
        </w:rPr>
      </w:pPr>
      <w:r w:rsidRPr="00A42ADD">
        <w:rPr>
          <w:sz w:val="22"/>
          <w:szCs w:val="22"/>
        </w:rPr>
        <w:t>1) заверенные копии учредительных документов;</w:t>
      </w:r>
    </w:p>
    <w:p w:rsidR="00AA33B4" w:rsidRPr="00A42ADD" w:rsidRDefault="00AA33B4" w:rsidP="00AA33B4">
      <w:pPr>
        <w:ind w:firstLine="709"/>
        <w:jc w:val="both"/>
        <w:rPr>
          <w:sz w:val="22"/>
          <w:szCs w:val="22"/>
        </w:rPr>
      </w:pPr>
      <w:r w:rsidRPr="00A42ADD">
        <w:rPr>
          <w:sz w:val="22"/>
          <w:szCs w:val="22"/>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AA33B4" w:rsidRPr="00A42ADD" w:rsidRDefault="00AA33B4" w:rsidP="00AA33B4">
      <w:pPr>
        <w:ind w:firstLine="709"/>
        <w:jc w:val="both"/>
        <w:rPr>
          <w:sz w:val="22"/>
          <w:szCs w:val="22"/>
        </w:rPr>
      </w:pPr>
      <w:r w:rsidRPr="00A42ADD">
        <w:rPr>
          <w:sz w:val="22"/>
          <w:szCs w:val="22"/>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33B4" w:rsidRPr="00A42ADD" w:rsidRDefault="00AA33B4" w:rsidP="00AA33B4">
      <w:pPr>
        <w:ind w:firstLine="709"/>
        <w:jc w:val="both"/>
        <w:rPr>
          <w:sz w:val="22"/>
          <w:szCs w:val="22"/>
        </w:rPr>
      </w:pPr>
      <w:r w:rsidRPr="00A42ADD">
        <w:rPr>
          <w:sz w:val="22"/>
          <w:szCs w:val="22"/>
        </w:rPr>
        <w:t>физические лица - предъявляют документ, удостоверяющий личность, или представляют копии всех его листов.</w:t>
      </w:r>
    </w:p>
    <w:p w:rsidR="00AA33B4" w:rsidRPr="00A42ADD" w:rsidRDefault="00AA33B4" w:rsidP="00AA33B4">
      <w:pPr>
        <w:ind w:firstLine="709"/>
        <w:jc w:val="both"/>
        <w:rPr>
          <w:sz w:val="22"/>
          <w:szCs w:val="22"/>
        </w:rPr>
      </w:pPr>
      <w:r w:rsidRPr="00A42ADD">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33B4" w:rsidRPr="00A42ADD" w:rsidRDefault="00AA33B4" w:rsidP="00AA33B4">
      <w:pPr>
        <w:pStyle w:val="s1"/>
        <w:shd w:val="clear" w:color="auto" w:fill="FFFFFF"/>
        <w:spacing w:before="0" w:beforeAutospacing="0" w:after="0" w:afterAutospacing="0"/>
        <w:ind w:firstLine="709"/>
        <w:jc w:val="both"/>
        <w:rPr>
          <w:sz w:val="22"/>
          <w:szCs w:val="22"/>
        </w:rPr>
      </w:pPr>
      <w:r w:rsidRPr="00A42ADD">
        <w:rPr>
          <w:sz w:val="22"/>
          <w:szCs w:val="22"/>
        </w:rPr>
        <w:t>Органы, предоставляющие государственные услуги, и органы, предоставляющие муниципальные услуги, не вправе требовать от заявителя:</w:t>
      </w:r>
    </w:p>
    <w:p w:rsidR="00AA33B4" w:rsidRPr="00A42ADD" w:rsidRDefault="00AA33B4" w:rsidP="00AA33B4">
      <w:pPr>
        <w:ind w:firstLine="709"/>
        <w:jc w:val="both"/>
        <w:rPr>
          <w:sz w:val="22"/>
          <w:szCs w:val="22"/>
        </w:rPr>
      </w:pPr>
      <w:r w:rsidRPr="00A42ADD">
        <w:rPr>
          <w:sz w:val="22"/>
          <w:szCs w:val="22"/>
          <w:shd w:val="clear" w:color="auto" w:fill="FFFFFF"/>
        </w:rPr>
        <w:t xml:space="preserve">Представления </w:t>
      </w:r>
      <w:hyperlink r:id="rId11" w:anchor="/multilink/12177515/paragraph/48973/number/1" w:history="1">
        <w:r w:rsidRPr="00A42ADD">
          <w:rPr>
            <w:rStyle w:val="afb"/>
            <w:color w:val="auto"/>
            <w:sz w:val="22"/>
            <w:szCs w:val="22"/>
            <w:shd w:val="clear" w:color="auto" w:fill="FFFFFF"/>
          </w:rPr>
          <w:t>документов и информации</w:t>
        </w:r>
      </w:hyperlink>
      <w:r w:rsidRPr="00A42ADD">
        <w:rPr>
          <w:sz w:val="22"/>
          <w:szCs w:val="22"/>
          <w:shd w:val="clear" w:color="auto" w:fill="FFFFFF"/>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ocument/12177515/entry/101" w:history="1">
        <w:r w:rsidRPr="00A42ADD">
          <w:rPr>
            <w:rStyle w:val="afb"/>
            <w:color w:val="auto"/>
            <w:sz w:val="22"/>
            <w:szCs w:val="22"/>
            <w:shd w:val="clear" w:color="auto" w:fill="FFFFFF"/>
          </w:rPr>
          <w:t>частью 1 статьи 1</w:t>
        </w:r>
      </w:hyperlink>
      <w:r w:rsidRPr="00A42ADD">
        <w:rPr>
          <w:sz w:val="22"/>
          <w:szCs w:val="22"/>
          <w:shd w:val="clear" w:color="auto" w:fill="FFFFFF"/>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ocument/12177515/entry/706" w:history="1">
        <w:r w:rsidRPr="00A42ADD">
          <w:rPr>
            <w:rStyle w:val="afb"/>
            <w:color w:val="auto"/>
            <w:sz w:val="22"/>
            <w:szCs w:val="22"/>
            <w:shd w:val="clear" w:color="auto" w:fill="FFFFFF"/>
          </w:rPr>
          <w:t>частью 6</w:t>
        </w:r>
      </w:hyperlink>
      <w:r w:rsidRPr="00A42ADD">
        <w:rPr>
          <w:sz w:val="22"/>
          <w:szCs w:val="22"/>
          <w:shd w:val="clear" w:color="auto" w:fill="FFFFFF"/>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33B4" w:rsidRPr="00A42ADD" w:rsidRDefault="00AA33B4" w:rsidP="00AA33B4">
      <w:pPr>
        <w:ind w:firstLine="709"/>
        <w:jc w:val="both"/>
        <w:rPr>
          <w:sz w:val="22"/>
          <w:szCs w:val="22"/>
        </w:rPr>
      </w:pPr>
      <w:r w:rsidRPr="00A42ADD">
        <w:rPr>
          <w:sz w:val="22"/>
          <w:szCs w:val="22"/>
        </w:rPr>
        <w:t xml:space="preserve">При проведении продажи имущества без объявления цены претендент одновременно с документами, перечисленными в абз. с 3 по 12 подраздела 2.6.1. Административного регламента, </w:t>
      </w:r>
      <w:r w:rsidRPr="00A42ADD">
        <w:rPr>
          <w:sz w:val="22"/>
          <w:szCs w:val="22"/>
        </w:rPr>
        <w:lastRenderedPageBreak/>
        <w:t>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AA33B4" w:rsidRPr="00A42ADD" w:rsidRDefault="00AA33B4" w:rsidP="00AA33B4">
      <w:pPr>
        <w:ind w:firstLine="709"/>
        <w:jc w:val="both"/>
        <w:rPr>
          <w:sz w:val="22"/>
          <w:szCs w:val="22"/>
        </w:rPr>
      </w:pPr>
      <w:r w:rsidRPr="00A42ADD">
        <w:rPr>
          <w:sz w:val="22"/>
          <w:szCs w:val="22"/>
        </w:rPr>
        <w:t>К данным документам также прилагается их опись.</w:t>
      </w:r>
      <w:r w:rsidRPr="00A42ADD">
        <w:rPr>
          <w:sz w:val="22"/>
          <w:szCs w:val="22"/>
        </w:rPr>
        <w:tab/>
      </w:r>
    </w:p>
    <w:p w:rsidR="00AA33B4" w:rsidRPr="00A42ADD" w:rsidRDefault="00AA33B4" w:rsidP="00AA33B4">
      <w:pPr>
        <w:ind w:firstLine="709"/>
        <w:jc w:val="both"/>
        <w:rPr>
          <w:sz w:val="22"/>
          <w:szCs w:val="22"/>
        </w:rPr>
      </w:pPr>
      <w:r w:rsidRPr="00A42ADD">
        <w:rPr>
          <w:sz w:val="22"/>
          <w:szCs w:val="22"/>
        </w:rPr>
        <w:t>Заявление и документы, необходимые для предоставления муниципальной услуги, предоставляемые в форме электронных документов, подписываются усиленной квалифицированной электронной подписью в соответствии с требованиями Организатора продажи.</w:t>
      </w:r>
    </w:p>
    <w:p w:rsidR="00AA33B4" w:rsidRPr="00A42ADD" w:rsidRDefault="00AA33B4" w:rsidP="00AA33B4">
      <w:pPr>
        <w:ind w:firstLine="709"/>
        <w:jc w:val="both"/>
        <w:rPr>
          <w:sz w:val="22"/>
          <w:szCs w:val="22"/>
        </w:rPr>
      </w:pPr>
      <w:r w:rsidRPr="00A42ADD">
        <w:rPr>
          <w:sz w:val="22"/>
          <w:szCs w:val="22"/>
        </w:rPr>
        <w:t>Правила использования усиленной квалифицированной электронной подписи установлены постановлением Правительства Российской Федерации от 25.08.2012 № 852.</w:t>
      </w:r>
    </w:p>
    <w:p w:rsidR="00AA33B4" w:rsidRPr="00A42ADD" w:rsidRDefault="00AA33B4" w:rsidP="00AA33B4">
      <w:pPr>
        <w:ind w:firstLine="709"/>
        <w:jc w:val="both"/>
        <w:rPr>
          <w:sz w:val="22"/>
          <w:szCs w:val="22"/>
        </w:rPr>
      </w:pPr>
      <w:r w:rsidRPr="00A42ADD">
        <w:rPr>
          <w:sz w:val="22"/>
          <w:szCs w:val="22"/>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A33B4" w:rsidRPr="00A42ADD" w:rsidRDefault="00AA33B4" w:rsidP="00AA33B4">
      <w:pPr>
        <w:ind w:firstLine="709"/>
        <w:jc w:val="both"/>
        <w:rPr>
          <w:sz w:val="22"/>
          <w:szCs w:val="22"/>
        </w:rPr>
      </w:pPr>
      <w:r w:rsidRPr="00A42ADD">
        <w:rPr>
          <w:sz w:val="22"/>
          <w:szCs w:val="22"/>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A33B4" w:rsidRPr="00A42ADD" w:rsidRDefault="00AA33B4" w:rsidP="00AA33B4">
      <w:pPr>
        <w:ind w:firstLine="709"/>
        <w:jc w:val="both"/>
        <w:rPr>
          <w:sz w:val="22"/>
          <w:szCs w:val="22"/>
        </w:rPr>
      </w:pPr>
      <w:r w:rsidRPr="00A42ADD">
        <w:rPr>
          <w:sz w:val="22"/>
          <w:szCs w:val="22"/>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AA33B4" w:rsidRPr="00A42ADD" w:rsidRDefault="00AA33B4" w:rsidP="00AA33B4">
      <w:pPr>
        <w:ind w:firstLine="709"/>
        <w:jc w:val="both"/>
        <w:rPr>
          <w:sz w:val="22"/>
          <w:szCs w:val="22"/>
        </w:rPr>
      </w:pPr>
      <w:r w:rsidRPr="00A42ADD">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A42ADD">
        <w:rPr>
          <w:sz w:val="22"/>
          <w:szCs w:val="22"/>
        </w:rPr>
        <w:br/>
        <w:t>с требованиями Федерального закона от 06.04.2011 № 63-ФЗ «Об электронной подписи» (далее - Федерального закона № 63-ФЗ) и статьями 21.1 и 21.2 Федерального закона от 27.07.2010 № 210-ФЗ «Об организации предоставления государственных и муниципальных услуг» (далее - Федерального закона № 210-ФЗ).</w:t>
      </w:r>
    </w:p>
    <w:p w:rsidR="00AA33B4" w:rsidRPr="00A42ADD" w:rsidRDefault="00AA33B4" w:rsidP="00AA33B4">
      <w:pPr>
        <w:ind w:firstLine="709"/>
        <w:jc w:val="both"/>
        <w:rPr>
          <w:sz w:val="22"/>
          <w:szCs w:val="22"/>
        </w:rPr>
      </w:pPr>
      <w:r w:rsidRPr="00A42ADD">
        <w:rPr>
          <w:sz w:val="22"/>
          <w:szCs w:val="22"/>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AA33B4" w:rsidRPr="00A42ADD" w:rsidRDefault="00AA33B4" w:rsidP="00AA33B4">
      <w:pPr>
        <w:ind w:firstLine="709"/>
        <w:jc w:val="both"/>
        <w:rPr>
          <w:b/>
          <w:sz w:val="22"/>
          <w:szCs w:val="22"/>
        </w:rPr>
      </w:pPr>
      <w:bookmarkStart w:id="4" w:name="P234"/>
      <w:bookmarkEnd w:id="4"/>
      <w:r w:rsidRPr="00A42ADD">
        <w:rPr>
          <w:b/>
          <w:sz w:val="22"/>
          <w:szCs w:val="22"/>
        </w:rPr>
        <w:t>2.7. Исчерпывающий перечень оснований для отказа в приеме документов, необходимых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AA33B4" w:rsidRPr="00A42ADD" w:rsidRDefault="00AA33B4" w:rsidP="00AA33B4">
      <w:pPr>
        <w:ind w:firstLine="709"/>
        <w:jc w:val="both"/>
        <w:rPr>
          <w:sz w:val="22"/>
          <w:szCs w:val="22"/>
        </w:rPr>
      </w:pPr>
      <w:r w:rsidRPr="00A42ADD">
        <w:rPr>
          <w:sz w:val="22"/>
          <w:szCs w:val="22"/>
        </w:rPr>
        <w:t>Продавец отказывает в приеме заявки на участие в продаже имущества без объявления цены в следующих случаях:</w:t>
      </w:r>
    </w:p>
    <w:p w:rsidR="00AA33B4" w:rsidRPr="00A42ADD" w:rsidRDefault="00AA33B4" w:rsidP="00AA33B4">
      <w:pPr>
        <w:ind w:firstLine="709"/>
        <w:jc w:val="both"/>
        <w:rPr>
          <w:sz w:val="22"/>
          <w:szCs w:val="22"/>
        </w:rPr>
      </w:pPr>
      <w:r w:rsidRPr="00A42ADD">
        <w:rPr>
          <w:sz w:val="22"/>
          <w:szCs w:val="22"/>
        </w:rPr>
        <w:t>а) заявка представлена лицом, не уполномоченным претендентом на осуществление таких действий;</w:t>
      </w:r>
    </w:p>
    <w:p w:rsidR="00AA33B4" w:rsidRPr="00A42ADD" w:rsidRDefault="00AA33B4" w:rsidP="00AA33B4">
      <w:pPr>
        <w:ind w:firstLine="709"/>
        <w:jc w:val="both"/>
        <w:rPr>
          <w:sz w:val="22"/>
          <w:szCs w:val="22"/>
        </w:rPr>
      </w:pPr>
      <w:r w:rsidRPr="00A42ADD">
        <w:rPr>
          <w:sz w:val="22"/>
          <w:szCs w:val="22"/>
        </w:rPr>
        <w:t>б) представлены не все документы, предусмотренные перечнем, указанным в информационном сообщении о продаже имущества без объявления цены;</w:t>
      </w:r>
    </w:p>
    <w:p w:rsidR="00AA33B4" w:rsidRPr="00A42ADD" w:rsidRDefault="00AA33B4" w:rsidP="00AA33B4">
      <w:pPr>
        <w:ind w:firstLine="709"/>
        <w:jc w:val="both"/>
        <w:rPr>
          <w:sz w:val="22"/>
          <w:szCs w:val="22"/>
        </w:rPr>
      </w:pPr>
      <w:r w:rsidRPr="00A42ADD">
        <w:rPr>
          <w:sz w:val="22"/>
          <w:szCs w:val="22"/>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A33B4" w:rsidRPr="00A42ADD" w:rsidRDefault="00AA33B4" w:rsidP="00AA33B4">
      <w:pPr>
        <w:ind w:firstLine="709"/>
        <w:jc w:val="both"/>
        <w:rPr>
          <w:sz w:val="22"/>
          <w:szCs w:val="22"/>
        </w:rPr>
      </w:pPr>
      <w:r w:rsidRPr="00A42ADD">
        <w:rPr>
          <w:sz w:val="22"/>
          <w:szCs w:val="22"/>
        </w:rPr>
        <w:t>Отказ в приеме заявки на участие в продаже имущества без объявления цены по иным основаниям не допускается.</w:t>
      </w:r>
    </w:p>
    <w:p w:rsidR="00AA33B4" w:rsidRPr="00A42ADD" w:rsidRDefault="00AA33B4" w:rsidP="00AA33B4">
      <w:pPr>
        <w:ind w:firstLine="709"/>
        <w:jc w:val="both"/>
        <w:rPr>
          <w:b/>
          <w:sz w:val="22"/>
          <w:szCs w:val="22"/>
        </w:rPr>
      </w:pPr>
      <w:bookmarkStart w:id="5" w:name="P243"/>
      <w:bookmarkEnd w:id="5"/>
      <w:r w:rsidRPr="00A42ADD">
        <w:rPr>
          <w:b/>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33B4" w:rsidRPr="00A42ADD" w:rsidRDefault="00AA33B4" w:rsidP="00AA33B4">
      <w:pPr>
        <w:ind w:firstLine="709"/>
        <w:jc w:val="both"/>
        <w:rPr>
          <w:sz w:val="22"/>
          <w:szCs w:val="22"/>
        </w:rPr>
      </w:pPr>
      <w:r w:rsidRPr="00A42ADD">
        <w:rPr>
          <w:sz w:val="22"/>
          <w:szCs w:val="22"/>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A33B4" w:rsidRPr="00A42ADD" w:rsidRDefault="00AA33B4" w:rsidP="00AA33B4">
      <w:pPr>
        <w:ind w:firstLine="709"/>
        <w:jc w:val="both"/>
        <w:rPr>
          <w:sz w:val="22"/>
          <w:szCs w:val="22"/>
        </w:rPr>
      </w:pPr>
      <w:r w:rsidRPr="00A42ADD">
        <w:rPr>
          <w:sz w:val="22"/>
          <w:szCs w:val="22"/>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A33B4" w:rsidRPr="00A42ADD" w:rsidRDefault="00AA33B4" w:rsidP="00AA33B4">
      <w:pPr>
        <w:ind w:firstLine="709"/>
        <w:jc w:val="both"/>
        <w:rPr>
          <w:sz w:val="22"/>
          <w:szCs w:val="22"/>
        </w:rPr>
      </w:pPr>
      <w:r w:rsidRPr="00A42ADD">
        <w:rPr>
          <w:sz w:val="22"/>
          <w:szCs w:val="22"/>
        </w:rPr>
        <w:t>2.8.2. Основаниями для отказа в предоставлении муниципальной услуги являются:</w:t>
      </w:r>
    </w:p>
    <w:p w:rsidR="00AA33B4" w:rsidRPr="00A42ADD" w:rsidRDefault="00AA33B4" w:rsidP="00AA33B4">
      <w:pPr>
        <w:ind w:firstLine="709"/>
        <w:jc w:val="both"/>
        <w:rPr>
          <w:sz w:val="22"/>
          <w:szCs w:val="22"/>
        </w:rPr>
      </w:pPr>
      <w:r w:rsidRPr="00A42ADD">
        <w:rPr>
          <w:sz w:val="22"/>
          <w:szCs w:val="22"/>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проведении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 xml:space="preserve">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w:t>
      </w:r>
      <w:r w:rsidRPr="00A42ADD">
        <w:rPr>
          <w:sz w:val="22"/>
          <w:szCs w:val="22"/>
        </w:rPr>
        <w:lastRenderedPageBreak/>
        <w:t>оформление указанных документов не соответствует законодательству Российской Федерации (при проведении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3) заявка подана лицом, не уполномоченным претендентом на осуществление таких действий (при проведении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4)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AA33B4" w:rsidRPr="00A42ADD" w:rsidRDefault="00AA33B4" w:rsidP="00AA33B4">
      <w:pPr>
        <w:ind w:firstLine="709"/>
        <w:jc w:val="both"/>
        <w:rPr>
          <w:sz w:val="22"/>
          <w:szCs w:val="22"/>
        </w:rPr>
      </w:pPr>
      <w:r w:rsidRPr="00A42ADD">
        <w:rPr>
          <w:sz w:val="22"/>
          <w:szCs w:val="22"/>
        </w:rPr>
        <w:t xml:space="preserve">5) </w:t>
      </w:r>
      <w:r w:rsidRPr="00A42ADD">
        <w:rPr>
          <w:sz w:val="22"/>
          <w:szCs w:val="22"/>
          <w:shd w:val="clear" w:color="auto" w:fill="FFFFFF"/>
        </w:rPr>
        <w:t>не подтверждено поступление в установленный срок задатка на счета, указанные в информационном сообщении</w:t>
      </w:r>
      <w:r w:rsidRPr="00A42ADD">
        <w:rPr>
          <w:sz w:val="22"/>
          <w:szCs w:val="22"/>
        </w:rPr>
        <w:t>;</w:t>
      </w:r>
    </w:p>
    <w:p w:rsidR="00AA33B4" w:rsidRPr="00A42ADD" w:rsidRDefault="00AA33B4" w:rsidP="00AA33B4">
      <w:pPr>
        <w:ind w:firstLine="709"/>
        <w:jc w:val="both"/>
        <w:rPr>
          <w:sz w:val="22"/>
          <w:szCs w:val="22"/>
        </w:rPr>
      </w:pPr>
      <w:r w:rsidRPr="00A42ADD">
        <w:rPr>
          <w:sz w:val="22"/>
          <w:szCs w:val="22"/>
        </w:rPr>
        <w:t>6) если:</w:t>
      </w:r>
    </w:p>
    <w:p w:rsidR="00AA33B4" w:rsidRPr="00A42ADD" w:rsidRDefault="00AA33B4" w:rsidP="00AA33B4">
      <w:pPr>
        <w:ind w:firstLine="709"/>
        <w:jc w:val="both"/>
        <w:rPr>
          <w:sz w:val="22"/>
          <w:szCs w:val="22"/>
        </w:rPr>
      </w:pPr>
      <w:r w:rsidRPr="00A42ADD">
        <w:rPr>
          <w:sz w:val="22"/>
          <w:szCs w:val="22"/>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ни один из участников не сделал предложение о начальной цене имущества (при проведении аукциона);</w:t>
      </w:r>
    </w:p>
    <w:p w:rsidR="00AA33B4" w:rsidRPr="00A42ADD" w:rsidRDefault="00AA33B4" w:rsidP="00AA33B4">
      <w:pPr>
        <w:ind w:firstLine="709"/>
        <w:jc w:val="both"/>
        <w:rPr>
          <w:sz w:val="22"/>
          <w:szCs w:val="22"/>
        </w:rPr>
      </w:pPr>
      <w:r w:rsidRPr="00A42ADD">
        <w:rPr>
          <w:sz w:val="22"/>
          <w:szCs w:val="22"/>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то аукцион или продажа посредством публичного предложения признаются несостоявшимися,</w:t>
      </w:r>
    </w:p>
    <w:p w:rsidR="00AA33B4" w:rsidRPr="00A42ADD" w:rsidRDefault="00AA33B4" w:rsidP="00AA33B4">
      <w:pPr>
        <w:ind w:firstLine="709"/>
        <w:jc w:val="both"/>
        <w:rPr>
          <w:sz w:val="22"/>
          <w:szCs w:val="22"/>
        </w:rPr>
      </w:pPr>
      <w:r w:rsidRPr="00A42ADD">
        <w:rPr>
          <w:sz w:val="22"/>
          <w:szCs w:val="22"/>
        </w:rPr>
        <w:t>7)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AA33B4" w:rsidRPr="00A42ADD" w:rsidRDefault="00AA33B4" w:rsidP="00AA33B4">
      <w:pPr>
        <w:ind w:firstLine="709"/>
        <w:jc w:val="both"/>
        <w:rPr>
          <w:sz w:val="22"/>
          <w:szCs w:val="22"/>
        </w:rPr>
      </w:pPr>
      <w:r w:rsidRPr="00A42ADD">
        <w:rPr>
          <w:sz w:val="22"/>
          <w:szCs w:val="22"/>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AA33B4" w:rsidRPr="00A42ADD" w:rsidRDefault="00AA33B4" w:rsidP="00AA33B4">
      <w:pPr>
        <w:ind w:firstLine="709"/>
        <w:jc w:val="both"/>
        <w:rPr>
          <w:sz w:val="22"/>
          <w:szCs w:val="22"/>
        </w:rPr>
      </w:pPr>
      <w:r w:rsidRPr="00A42ADD">
        <w:rPr>
          <w:sz w:val="22"/>
          <w:szCs w:val="22"/>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AA33B4" w:rsidRPr="00A42ADD" w:rsidRDefault="00AA33B4" w:rsidP="00AA33B4">
      <w:pPr>
        <w:ind w:firstLine="709"/>
        <w:jc w:val="both"/>
        <w:rPr>
          <w:b/>
          <w:sz w:val="22"/>
          <w:szCs w:val="22"/>
        </w:rPr>
      </w:pPr>
      <w:r w:rsidRPr="00A42ADD">
        <w:rPr>
          <w:b/>
          <w:sz w:val="22"/>
          <w:szCs w:val="22"/>
        </w:rPr>
        <w:t>2.9. Порядок, размер и основания взимания государственной пошлины или иной платы, взимаемой за предоставление муниципальной услуги</w:t>
      </w:r>
    </w:p>
    <w:p w:rsidR="00AA33B4" w:rsidRPr="00A42ADD" w:rsidRDefault="00AA33B4" w:rsidP="00AA33B4">
      <w:pPr>
        <w:ind w:firstLine="709"/>
        <w:jc w:val="both"/>
        <w:rPr>
          <w:sz w:val="22"/>
          <w:szCs w:val="22"/>
        </w:rPr>
      </w:pPr>
      <w:r w:rsidRPr="00A42ADD">
        <w:rPr>
          <w:sz w:val="22"/>
          <w:szCs w:val="22"/>
        </w:rPr>
        <w:t>Предоставление муниципальной услуги осуществляется без взимания государственной пошлины или иной платы.</w:t>
      </w:r>
    </w:p>
    <w:p w:rsidR="00AA33B4" w:rsidRPr="00A42ADD" w:rsidRDefault="00AA33B4" w:rsidP="00AA33B4">
      <w:pPr>
        <w:ind w:firstLine="709"/>
        <w:jc w:val="both"/>
        <w:rPr>
          <w:b/>
          <w:sz w:val="22"/>
          <w:szCs w:val="22"/>
        </w:rPr>
      </w:pPr>
      <w:r w:rsidRPr="00A42ADD">
        <w:rPr>
          <w:b/>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A33B4" w:rsidRPr="00A42ADD" w:rsidRDefault="00AA33B4" w:rsidP="00AA33B4">
      <w:pPr>
        <w:ind w:firstLine="709"/>
        <w:jc w:val="both"/>
        <w:rPr>
          <w:b/>
          <w:sz w:val="22"/>
          <w:szCs w:val="22"/>
        </w:rPr>
      </w:pPr>
      <w:r w:rsidRPr="00A42ADD">
        <w:rPr>
          <w:b/>
          <w:sz w:val="22"/>
          <w:szCs w:val="22"/>
        </w:rPr>
        <w:t>2.11. Срок и порядок регистрации заявления в электронной форме</w:t>
      </w:r>
    </w:p>
    <w:p w:rsidR="00AA33B4" w:rsidRPr="00A42ADD" w:rsidRDefault="00AA33B4" w:rsidP="00AA33B4">
      <w:pPr>
        <w:ind w:firstLine="709"/>
        <w:jc w:val="both"/>
        <w:rPr>
          <w:sz w:val="22"/>
          <w:szCs w:val="22"/>
        </w:rPr>
      </w:pPr>
      <w:r w:rsidRPr="00A42ADD">
        <w:rPr>
          <w:sz w:val="22"/>
          <w:szCs w:val="22"/>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AA33B4" w:rsidRPr="00A42ADD" w:rsidRDefault="00AA33B4" w:rsidP="00AA33B4">
      <w:pPr>
        <w:ind w:firstLine="709"/>
        <w:jc w:val="both"/>
        <w:rPr>
          <w:sz w:val="22"/>
          <w:szCs w:val="22"/>
        </w:rPr>
      </w:pPr>
      <w:r w:rsidRPr="00A42ADD">
        <w:rPr>
          <w:sz w:val="22"/>
          <w:szCs w:val="22"/>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A33B4" w:rsidRPr="00A42ADD" w:rsidRDefault="00AA33B4" w:rsidP="00AA33B4">
      <w:pPr>
        <w:ind w:firstLine="709"/>
        <w:jc w:val="both"/>
        <w:rPr>
          <w:sz w:val="22"/>
          <w:szCs w:val="22"/>
        </w:rPr>
      </w:pPr>
      <w:r w:rsidRPr="00A42ADD">
        <w:rPr>
          <w:sz w:val="22"/>
          <w:szCs w:val="22"/>
        </w:rP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33B4" w:rsidRPr="00A42ADD" w:rsidRDefault="00AA33B4" w:rsidP="00AA33B4">
      <w:pPr>
        <w:ind w:firstLine="709"/>
        <w:jc w:val="both"/>
        <w:rPr>
          <w:sz w:val="22"/>
          <w:szCs w:val="22"/>
        </w:rPr>
      </w:pPr>
      <w:r w:rsidRPr="00A42ADD">
        <w:rPr>
          <w:sz w:val="22"/>
          <w:szCs w:val="22"/>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AA33B4" w:rsidRPr="00A42ADD" w:rsidRDefault="00AA33B4" w:rsidP="00AA33B4">
      <w:pPr>
        <w:ind w:firstLine="709"/>
        <w:jc w:val="both"/>
        <w:rPr>
          <w:sz w:val="22"/>
          <w:szCs w:val="22"/>
        </w:rPr>
      </w:pPr>
      <w:r w:rsidRPr="00A42ADD">
        <w:rPr>
          <w:sz w:val="22"/>
          <w:szCs w:val="22"/>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AA33B4" w:rsidRPr="00A42ADD" w:rsidRDefault="00AA33B4" w:rsidP="00AA33B4">
      <w:pPr>
        <w:ind w:firstLine="709"/>
        <w:jc w:val="both"/>
        <w:rPr>
          <w:sz w:val="22"/>
          <w:szCs w:val="22"/>
        </w:rPr>
      </w:pPr>
    </w:p>
    <w:p w:rsidR="00AA33B4" w:rsidRPr="00A42ADD" w:rsidRDefault="00AA33B4" w:rsidP="00AA33B4">
      <w:pPr>
        <w:ind w:firstLine="709"/>
        <w:jc w:val="both"/>
        <w:rPr>
          <w:b/>
          <w:sz w:val="22"/>
          <w:szCs w:val="22"/>
        </w:rPr>
      </w:pPr>
      <w:r w:rsidRPr="00A42ADD">
        <w:rPr>
          <w:b/>
          <w:sz w:val="22"/>
          <w:szCs w:val="22"/>
        </w:rPr>
        <w:t>2.12. Требования к помещениям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A33B4" w:rsidRPr="00A42ADD" w:rsidRDefault="00AA33B4" w:rsidP="00AA33B4">
      <w:pPr>
        <w:ind w:firstLine="709"/>
        <w:jc w:val="both"/>
        <w:rPr>
          <w:sz w:val="22"/>
          <w:szCs w:val="22"/>
        </w:rPr>
      </w:pPr>
      <w:r w:rsidRPr="00A42ADD">
        <w:rPr>
          <w:sz w:val="22"/>
          <w:szCs w:val="22"/>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A33B4" w:rsidRPr="00A42ADD" w:rsidRDefault="00AA33B4" w:rsidP="00AA33B4">
      <w:pPr>
        <w:ind w:firstLine="709"/>
        <w:jc w:val="both"/>
        <w:rPr>
          <w:sz w:val="22"/>
          <w:szCs w:val="22"/>
        </w:rPr>
      </w:pPr>
      <w:r w:rsidRPr="00A42ADD">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A33B4" w:rsidRPr="00A42ADD" w:rsidRDefault="00AA33B4" w:rsidP="00AA33B4">
      <w:pPr>
        <w:ind w:firstLine="709"/>
        <w:jc w:val="both"/>
        <w:rPr>
          <w:sz w:val="22"/>
          <w:szCs w:val="22"/>
        </w:rPr>
      </w:pPr>
      <w:r w:rsidRPr="00A42ADD">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A33B4" w:rsidRPr="00A42ADD" w:rsidRDefault="00AA33B4" w:rsidP="00AA33B4">
      <w:pPr>
        <w:ind w:firstLine="709"/>
        <w:jc w:val="both"/>
        <w:rPr>
          <w:sz w:val="22"/>
          <w:szCs w:val="22"/>
        </w:rPr>
      </w:pPr>
      <w:r w:rsidRPr="00A42ADD">
        <w:rPr>
          <w:sz w:val="22"/>
          <w:szCs w:val="22"/>
        </w:rPr>
        <w:t>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официальном сайте администрации,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Цивильского муниципального округа.</w:t>
      </w:r>
    </w:p>
    <w:p w:rsidR="00AA33B4" w:rsidRPr="00A42ADD" w:rsidRDefault="00AA33B4" w:rsidP="00AA33B4">
      <w:pPr>
        <w:ind w:firstLine="709"/>
        <w:jc w:val="both"/>
        <w:rPr>
          <w:b/>
          <w:sz w:val="22"/>
          <w:szCs w:val="22"/>
        </w:rPr>
      </w:pPr>
      <w:r w:rsidRPr="00A42ADD">
        <w:rPr>
          <w:b/>
          <w:sz w:val="22"/>
          <w:szCs w:val="22"/>
        </w:rPr>
        <w:t>2.13. Показатели доступности и качества муниципальной услуги</w:t>
      </w:r>
    </w:p>
    <w:p w:rsidR="00AA33B4" w:rsidRPr="00A42ADD" w:rsidRDefault="00AA33B4" w:rsidP="00AA33B4">
      <w:pPr>
        <w:ind w:firstLine="709"/>
        <w:jc w:val="both"/>
        <w:rPr>
          <w:sz w:val="22"/>
          <w:szCs w:val="22"/>
        </w:rPr>
      </w:pPr>
      <w:r w:rsidRPr="00A42ADD">
        <w:rPr>
          <w:sz w:val="22"/>
          <w:szCs w:val="22"/>
        </w:rPr>
        <w:t>2.13.1. Показателями доступности муниципальной услуги являются:</w:t>
      </w:r>
    </w:p>
    <w:p w:rsidR="00AA33B4" w:rsidRPr="00A42ADD" w:rsidRDefault="00AA33B4" w:rsidP="00AA33B4">
      <w:pPr>
        <w:ind w:firstLine="709"/>
        <w:jc w:val="both"/>
        <w:rPr>
          <w:sz w:val="22"/>
          <w:szCs w:val="22"/>
        </w:rPr>
      </w:pPr>
      <w:r w:rsidRPr="00A42ADD">
        <w:rPr>
          <w:sz w:val="22"/>
          <w:szCs w:val="22"/>
        </w:rPr>
        <w:t>- 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AA33B4" w:rsidRPr="00A42ADD" w:rsidRDefault="00AA33B4" w:rsidP="00AA33B4">
      <w:pPr>
        <w:ind w:firstLine="709"/>
        <w:jc w:val="both"/>
        <w:rPr>
          <w:sz w:val="22"/>
          <w:szCs w:val="22"/>
        </w:rPr>
      </w:pPr>
      <w:r w:rsidRPr="00A42ADD">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A33B4" w:rsidRPr="00A42ADD" w:rsidRDefault="00AA33B4" w:rsidP="00AA33B4">
      <w:pPr>
        <w:ind w:firstLine="709"/>
        <w:jc w:val="both"/>
        <w:rPr>
          <w:sz w:val="22"/>
          <w:szCs w:val="22"/>
        </w:rPr>
      </w:pPr>
      <w:r w:rsidRPr="00A42ADD">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A33B4" w:rsidRPr="00A42ADD" w:rsidRDefault="00AA33B4" w:rsidP="00AA33B4">
      <w:pPr>
        <w:ind w:firstLine="709"/>
        <w:jc w:val="both"/>
        <w:rPr>
          <w:sz w:val="22"/>
          <w:szCs w:val="22"/>
        </w:rPr>
      </w:pPr>
      <w:r w:rsidRPr="00A42ADD">
        <w:rPr>
          <w:sz w:val="22"/>
          <w:szCs w:val="22"/>
        </w:rPr>
        <w:t>- обеспечение свободного доступа в здание администрации;</w:t>
      </w:r>
    </w:p>
    <w:p w:rsidR="00AA33B4" w:rsidRPr="00A42ADD" w:rsidRDefault="00AA33B4" w:rsidP="00AA33B4">
      <w:pPr>
        <w:ind w:firstLine="709"/>
        <w:jc w:val="both"/>
        <w:rPr>
          <w:sz w:val="22"/>
          <w:szCs w:val="22"/>
        </w:rPr>
      </w:pPr>
      <w:r w:rsidRPr="00A42ADD">
        <w:rPr>
          <w:sz w:val="22"/>
          <w:szCs w:val="22"/>
        </w:rPr>
        <w:t>- доступность электронных форм документов, необходимых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возможность подачи запроса на получение муниципальной услуги и документов в электронной форме;</w:t>
      </w:r>
    </w:p>
    <w:p w:rsidR="00AA33B4" w:rsidRPr="00A42ADD" w:rsidRDefault="00AA33B4" w:rsidP="00AA33B4">
      <w:pPr>
        <w:ind w:firstLine="709"/>
        <w:jc w:val="both"/>
        <w:rPr>
          <w:sz w:val="22"/>
          <w:szCs w:val="22"/>
        </w:rPr>
      </w:pPr>
      <w:r w:rsidRPr="00A42ADD">
        <w:rPr>
          <w:sz w:val="22"/>
          <w:szCs w:val="22"/>
        </w:rPr>
        <w:t>- предоставление муниципальной услуги в соответствии с вариантом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2.13.2. Показателями качества муниципальной услуги являются:</w:t>
      </w:r>
    </w:p>
    <w:p w:rsidR="00AA33B4" w:rsidRPr="00A42ADD" w:rsidRDefault="00AA33B4" w:rsidP="00AA33B4">
      <w:pPr>
        <w:ind w:firstLine="709"/>
        <w:jc w:val="both"/>
        <w:rPr>
          <w:sz w:val="22"/>
          <w:szCs w:val="22"/>
        </w:rPr>
      </w:pPr>
      <w:r w:rsidRPr="00A42ADD">
        <w:rPr>
          <w:sz w:val="22"/>
          <w:szCs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A33B4" w:rsidRPr="00A42ADD" w:rsidRDefault="00AA33B4" w:rsidP="00AA33B4">
      <w:pPr>
        <w:ind w:firstLine="709"/>
        <w:jc w:val="both"/>
        <w:rPr>
          <w:sz w:val="22"/>
          <w:szCs w:val="22"/>
        </w:rPr>
      </w:pPr>
      <w:r w:rsidRPr="00A42ADD">
        <w:rPr>
          <w:sz w:val="22"/>
          <w:szCs w:val="22"/>
        </w:rPr>
        <w:t>- компетентность специалистов, предоставляющих муниципальную услугу, в вопросах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A33B4" w:rsidRPr="00A42ADD" w:rsidRDefault="00AA33B4" w:rsidP="00AA33B4">
      <w:pPr>
        <w:ind w:firstLine="709"/>
        <w:jc w:val="both"/>
        <w:rPr>
          <w:sz w:val="22"/>
          <w:szCs w:val="22"/>
        </w:rPr>
      </w:pPr>
      <w:r w:rsidRPr="00A42ADD">
        <w:rPr>
          <w:sz w:val="22"/>
          <w:szCs w:val="22"/>
        </w:rPr>
        <w:t>- строгое соблюдение стандарта и порядка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эффективность и своевременность рассмотрения поступивших обращений по вопросам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своевременное предоставление муниципальной услуги (отсутствие нарушений сроков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удовлетворенность заявителя качеством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отсутствие жалоб.</w:t>
      </w:r>
    </w:p>
    <w:p w:rsidR="00AA33B4" w:rsidRPr="00A42ADD" w:rsidRDefault="00AA33B4" w:rsidP="00AA33B4">
      <w:pPr>
        <w:ind w:firstLine="709"/>
        <w:jc w:val="both"/>
        <w:rPr>
          <w:sz w:val="22"/>
          <w:szCs w:val="22"/>
        </w:rPr>
      </w:pPr>
      <w:bookmarkStart w:id="6" w:name="P332"/>
      <w:bookmarkEnd w:id="6"/>
      <w:r w:rsidRPr="00A42ADD">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A33B4" w:rsidRPr="00A42ADD" w:rsidRDefault="00AA33B4" w:rsidP="00AA33B4">
      <w:pPr>
        <w:ind w:firstLine="709"/>
        <w:jc w:val="both"/>
        <w:rPr>
          <w:sz w:val="22"/>
          <w:szCs w:val="22"/>
        </w:rPr>
      </w:pPr>
      <w:r w:rsidRPr="00A42ADD">
        <w:rPr>
          <w:sz w:val="22"/>
          <w:szCs w:val="22"/>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A33B4" w:rsidRPr="00A42ADD" w:rsidRDefault="00AA33B4" w:rsidP="00AA33B4">
      <w:pPr>
        <w:ind w:firstLine="709"/>
        <w:jc w:val="both"/>
        <w:rPr>
          <w:sz w:val="22"/>
          <w:szCs w:val="22"/>
        </w:rPr>
      </w:pPr>
      <w:r w:rsidRPr="00A42ADD">
        <w:rPr>
          <w:sz w:val="22"/>
          <w:szCs w:val="22"/>
        </w:rP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w:t>
      </w:r>
      <w:r w:rsidRPr="00A42ADD">
        <w:rPr>
          <w:sz w:val="22"/>
          <w:szCs w:val="22"/>
        </w:rPr>
        <w:lastRenderedPageBreak/>
        <w:t>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AA33B4" w:rsidRPr="00A42ADD" w:rsidRDefault="00AA33B4" w:rsidP="00AA33B4">
      <w:pPr>
        <w:ind w:firstLine="709"/>
        <w:jc w:val="both"/>
        <w:rPr>
          <w:sz w:val="22"/>
          <w:szCs w:val="22"/>
        </w:rPr>
      </w:pPr>
      <w:r w:rsidRPr="00A42ADD">
        <w:rPr>
          <w:sz w:val="22"/>
          <w:szCs w:val="22"/>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AA33B4" w:rsidRPr="00A42ADD" w:rsidRDefault="00AA33B4" w:rsidP="00AA33B4">
      <w:pPr>
        <w:ind w:firstLine="709"/>
        <w:jc w:val="both"/>
        <w:rPr>
          <w:sz w:val="22"/>
          <w:szCs w:val="22"/>
        </w:rPr>
      </w:pPr>
      <w:r w:rsidRPr="00A42ADD">
        <w:rPr>
          <w:sz w:val="22"/>
          <w:szCs w:val="22"/>
        </w:rPr>
        <w:t>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AA33B4" w:rsidRPr="00A42ADD" w:rsidRDefault="00AA33B4" w:rsidP="00AA33B4">
      <w:pPr>
        <w:ind w:firstLine="709"/>
        <w:jc w:val="both"/>
        <w:rPr>
          <w:sz w:val="22"/>
          <w:szCs w:val="22"/>
        </w:rPr>
      </w:pPr>
      <w:r w:rsidRPr="00A42ADD">
        <w:rPr>
          <w:sz w:val="22"/>
          <w:szCs w:val="22"/>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A33B4" w:rsidRPr="00A42ADD" w:rsidRDefault="00AA33B4" w:rsidP="00AA33B4">
      <w:pPr>
        <w:ind w:firstLine="709"/>
        <w:jc w:val="both"/>
        <w:rPr>
          <w:sz w:val="22"/>
          <w:szCs w:val="22"/>
        </w:rPr>
      </w:pPr>
      <w:r w:rsidRPr="00A42ADD">
        <w:rPr>
          <w:sz w:val="22"/>
          <w:szCs w:val="22"/>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A33B4" w:rsidRPr="00A42ADD" w:rsidRDefault="00AA33B4" w:rsidP="00AA33B4">
      <w:pPr>
        <w:ind w:firstLine="709"/>
        <w:jc w:val="both"/>
        <w:rPr>
          <w:sz w:val="22"/>
          <w:szCs w:val="22"/>
        </w:rPr>
      </w:pPr>
      <w:r w:rsidRPr="00A42ADD">
        <w:rPr>
          <w:sz w:val="22"/>
          <w:szCs w:val="22"/>
        </w:rPr>
        <w:t>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AA33B4" w:rsidRPr="00A42ADD" w:rsidRDefault="00AA33B4" w:rsidP="00AA33B4">
      <w:pPr>
        <w:ind w:firstLine="709"/>
        <w:jc w:val="both"/>
        <w:rPr>
          <w:sz w:val="22"/>
          <w:szCs w:val="22"/>
        </w:rPr>
      </w:pPr>
      <w:r w:rsidRPr="00A42ADD">
        <w:rPr>
          <w:sz w:val="22"/>
          <w:szCs w:val="22"/>
        </w:rPr>
        <w:t>При предоставлении муниципальной услуги в электронной форме осуществляются:</w:t>
      </w:r>
    </w:p>
    <w:p w:rsidR="00AA33B4" w:rsidRPr="00A42ADD" w:rsidRDefault="00AA33B4" w:rsidP="00AA33B4">
      <w:pPr>
        <w:ind w:firstLine="709"/>
        <w:jc w:val="both"/>
        <w:rPr>
          <w:sz w:val="22"/>
          <w:szCs w:val="22"/>
        </w:rPr>
      </w:pPr>
      <w:r w:rsidRPr="00A42ADD">
        <w:rPr>
          <w:sz w:val="22"/>
          <w:szCs w:val="22"/>
        </w:rPr>
        <w:t>1) предоставление информации о порядке и сроках предоставления услуги;</w:t>
      </w:r>
    </w:p>
    <w:p w:rsidR="00AA33B4" w:rsidRPr="00A42ADD" w:rsidRDefault="00AA33B4" w:rsidP="00AA33B4">
      <w:pPr>
        <w:ind w:firstLine="709"/>
        <w:jc w:val="both"/>
        <w:rPr>
          <w:sz w:val="22"/>
          <w:szCs w:val="22"/>
        </w:rPr>
      </w:pPr>
      <w:r w:rsidRPr="00A42ADD">
        <w:rPr>
          <w:sz w:val="22"/>
          <w:szCs w:val="22"/>
        </w:rPr>
        <w:t>2) формирование запроса;</w:t>
      </w:r>
    </w:p>
    <w:p w:rsidR="00AA33B4" w:rsidRPr="00A42ADD" w:rsidRDefault="00AA33B4" w:rsidP="00AA33B4">
      <w:pPr>
        <w:ind w:firstLine="709"/>
        <w:jc w:val="both"/>
        <w:rPr>
          <w:sz w:val="22"/>
          <w:szCs w:val="22"/>
        </w:rPr>
      </w:pPr>
      <w:r w:rsidRPr="00A42ADD">
        <w:rPr>
          <w:sz w:val="22"/>
          <w:szCs w:val="22"/>
        </w:rPr>
        <w:t>3) прием и регистрация органом (организацией) запроса и иных документов, необходимых для предоставления услуги;</w:t>
      </w:r>
    </w:p>
    <w:p w:rsidR="00AA33B4" w:rsidRPr="00A42ADD" w:rsidRDefault="00AA33B4" w:rsidP="00AA33B4">
      <w:pPr>
        <w:ind w:firstLine="709"/>
        <w:jc w:val="both"/>
        <w:rPr>
          <w:sz w:val="22"/>
          <w:szCs w:val="22"/>
        </w:rPr>
      </w:pPr>
      <w:r w:rsidRPr="00A42ADD">
        <w:rPr>
          <w:sz w:val="22"/>
          <w:szCs w:val="22"/>
        </w:rPr>
        <w:t>4) получение сведений о ходе выполнения запроса;</w:t>
      </w:r>
    </w:p>
    <w:p w:rsidR="00AA33B4" w:rsidRPr="00A42ADD" w:rsidRDefault="00AA33B4" w:rsidP="00AA33B4">
      <w:pPr>
        <w:ind w:firstLine="709"/>
        <w:jc w:val="both"/>
        <w:rPr>
          <w:sz w:val="22"/>
          <w:szCs w:val="22"/>
        </w:rPr>
      </w:pPr>
      <w:r w:rsidRPr="00A42ADD">
        <w:rPr>
          <w:sz w:val="22"/>
          <w:szCs w:val="22"/>
        </w:rPr>
        <w:t>5) получение результата предоставления муниципальной услуги, если иное не установлено законодательством Российской Федерации;</w:t>
      </w:r>
    </w:p>
    <w:p w:rsidR="00AA33B4" w:rsidRPr="00A42ADD" w:rsidRDefault="00AA33B4" w:rsidP="00AA33B4">
      <w:pPr>
        <w:ind w:firstLine="709"/>
        <w:jc w:val="both"/>
        <w:rPr>
          <w:sz w:val="22"/>
          <w:szCs w:val="22"/>
        </w:rPr>
      </w:pPr>
      <w:r w:rsidRPr="00A42ADD">
        <w:rPr>
          <w:sz w:val="22"/>
          <w:szCs w:val="22"/>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AA33B4" w:rsidRPr="00A42ADD" w:rsidRDefault="00AA33B4" w:rsidP="00AA33B4">
      <w:pPr>
        <w:ind w:firstLine="709"/>
        <w:jc w:val="both"/>
        <w:rPr>
          <w:sz w:val="22"/>
          <w:szCs w:val="22"/>
        </w:rPr>
      </w:pPr>
      <w:r w:rsidRPr="00A42ADD">
        <w:rPr>
          <w:sz w:val="22"/>
          <w:szCs w:val="22"/>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A33B4" w:rsidRPr="00A42ADD" w:rsidRDefault="00AA33B4" w:rsidP="00AA33B4">
      <w:pPr>
        <w:ind w:firstLine="709"/>
        <w:jc w:val="both"/>
        <w:rPr>
          <w:sz w:val="22"/>
          <w:szCs w:val="22"/>
        </w:rPr>
      </w:pPr>
      <w:r w:rsidRPr="00A42ADD">
        <w:rPr>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A33B4" w:rsidRPr="00A42ADD" w:rsidRDefault="00AA33B4" w:rsidP="00AA33B4">
      <w:pPr>
        <w:ind w:firstLine="709"/>
        <w:jc w:val="both"/>
        <w:rPr>
          <w:sz w:val="22"/>
          <w:szCs w:val="22"/>
        </w:rPr>
      </w:pPr>
      <w:r w:rsidRPr="00A42ADD">
        <w:rPr>
          <w:sz w:val="22"/>
          <w:szCs w:val="22"/>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A33B4" w:rsidRPr="00A42ADD" w:rsidRDefault="00AA33B4" w:rsidP="00AA33B4">
      <w:pPr>
        <w:ind w:firstLine="709"/>
        <w:jc w:val="both"/>
        <w:rPr>
          <w:sz w:val="22"/>
          <w:szCs w:val="22"/>
        </w:rPr>
      </w:pPr>
    </w:p>
    <w:p w:rsidR="00AA33B4" w:rsidRPr="00A42ADD" w:rsidRDefault="00AA33B4" w:rsidP="00AA33B4">
      <w:pPr>
        <w:jc w:val="center"/>
        <w:rPr>
          <w:b/>
          <w:sz w:val="22"/>
          <w:szCs w:val="22"/>
        </w:rPr>
      </w:pPr>
      <w:r w:rsidRPr="00A42ADD">
        <w:rPr>
          <w:b/>
          <w:sz w:val="22"/>
          <w:szCs w:val="22"/>
        </w:rPr>
        <w:t>III. Состав, последовательность и сроки выполнения административных процедур</w:t>
      </w:r>
    </w:p>
    <w:p w:rsidR="00AA33B4" w:rsidRPr="00A42ADD" w:rsidRDefault="00AA33B4" w:rsidP="00AA33B4">
      <w:pPr>
        <w:ind w:firstLine="709"/>
        <w:jc w:val="both"/>
        <w:rPr>
          <w:b/>
          <w:sz w:val="22"/>
          <w:szCs w:val="22"/>
        </w:rPr>
      </w:pPr>
      <w:r w:rsidRPr="00A42ADD">
        <w:rPr>
          <w:b/>
          <w:sz w:val="22"/>
          <w:szCs w:val="22"/>
        </w:rPr>
        <w:lastRenderedPageBreak/>
        <w:t>3.1. Перечень вариантов  предоставления муниципальных услуг</w:t>
      </w:r>
    </w:p>
    <w:p w:rsidR="00AA33B4" w:rsidRPr="00A42ADD" w:rsidRDefault="00AA33B4" w:rsidP="00AA33B4">
      <w:pPr>
        <w:ind w:firstLine="709"/>
        <w:jc w:val="both"/>
        <w:rPr>
          <w:sz w:val="22"/>
          <w:szCs w:val="22"/>
        </w:rPr>
      </w:pPr>
      <w:r w:rsidRPr="00A42ADD">
        <w:rPr>
          <w:sz w:val="22"/>
          <w:szCs w:val="22"/>
        </w:rPr>
        <w:t>1. Продажа имущества на аукционе и посредством публичного предложения.</w:t>
      </w:r>
    </w:p>
    <w:p w:rsidR="00AA33B4" w:rsidRPr="00A42ADD" w:rsidRDefault="00AA33B4" w:rsidP="00AA33B4">
      <w:pPr>
        <w:ind w:firstLine="709"/>
        <w:jc w:val="both"/>
        <w:rPr>
          <w:sz w:val="22"/>
          <w:szCs w:val="22"/>
          <w:highlight w:val="cyan"/>
        </w:rPr>
      </w:pPr>
      <w:r w:rsidRPr="00A42ADD">
        <w:rPr>
          <w:sz w:val="22"/>
          <w:szCs w:val="22"/>
        </w:rPr>
        <w:t>2. Продажа имущества без объявления цены.</w:t>
      </w:r>
    </w:p>
    <w:p w:rsidR="00AA33B4" w:rsidRPr="00A42ADD" w:rsidRDefault="00AA33B4" w:rsidP="00AA33B4">
      <w:pPr>
        <w:ind w:firstLine="709"/>
        <w:jc w:val="both"/>
        <w:rPr>
          <w:sz w:val="22"/>
          <w:szCs w:val="22"/>
        </w:rPr>
      </w:pPr>
      <w:r w:rsidRPr="00A42ADD">
        <w:rPr>
          <w:sz w:val="22"/>
          <w:szCs w:val="22"/>
        </w:rPr>
        <w:t>3. Исправление допущенных опечаток и ошибок в выданных в результате предоставления муниципальной услуги документах.</w:t>
      </w:r>
    </w:p>
    <w:p w:rsidR="00AA33B4" w:rsidRPr="00A42ADD" w:rsidRDefault="00AA33B4" w:rsidP="00AA33B4">
      <w:pPr>
        <w:ind w:firstLine="709"/>
        <w:jc w:val="both"/>
        <w:rPr>
          <w:b/>
          <w:sz w:val="22"/>
          <w:szCs w:val="22"/>
        </w:rPr>
      </w:pPr>
      <w:r w:rsidRPr="00A42ADD">
        <w:rPr>
          <w:b/>
          <w:sz w:val="22"/>
          <w:szCs w:val="22"/>
        </w:rPr>
        <w:t>3.2. Профилирование заявителя</w:t>
      </w:r>
    </w:p>
    <w:p w:rsidR="00AA33B4" w:rsidRPr="00A42ADD" w:rsidRDefault="00AA33B4" w:rsidP="00AA33B4">
      <w:pPr>
        <w:ind w:firstLine="709"/>
        <w:jc w:val="both"/>
        <w:rPr>
          <w:sz w:val="22"/>
          <w:szCs w:val="22"/>
        </w:rPr>
      </w:pPr>
      <w:r w:rsidRPr="00A42ADD">
        <w:rPr>
          <w:sz w:val="22"/>
          <w:szCs w:val="22"/>
        </w:rPr>
        <w:t>Вариант предоставления муниципальной услуги определяется путем анкетирования заявителя в администрации.</w:t>
      </w:r>
    </w:p>
    <w:p w:rsidR="00AA33B4" w:rsidRPr="00A42ADD" w:rsidRDefault="00AA33B4" w:rsidP="00AA33B4">
      <w:pPr>
        <w:ind w:firstLine="709"/>
        <w:jc w:val="both"/>
        <w:rPr>
          <w:sz w:val="22"/>
          <w:szCs w:val="22"/>
        </w:rPr>
      </w:pPr>
      <w:r w:rsidRPr="00A42ADD">
        <w:rPr>
          <w:sz w:val="22"/>
          <w:szCs w:val="22"/>
        </w:rPr>
        <w:t>На основании ответов заявителя на вопросы анкетирования определяется вариант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Перечень признаков заявителей приведен в приложении № 2 к Административному регламенту.</w:t>
      </w:r>
    </w:p>
    <w:p w:rsidR="00AA33B4" w:rsidRPr="00A42ADD" w:rsidRDefault="00AA33B4" w:rsidP="00AA33B4">
      <w:pPr>
        <w:ind w:firstLine="709"/>
        <w:jc w:val="both"/>
        <w:rPr>
          <w:b/>
          <w:sz w:val="22"/>
          <w:szCs w:val="22"/>
        </w:rPr>
      </w:pPr>
      <w:r w:rsidRPr="00A42ADD">
        <w:rPr>
          <w:b/>
          <w:sz w:val="22"/>
          <w:szCs w:val="22"/>
        </w:rPr>
        <w:t>3.3. Вариант 1. Продажа имущества на аукционе 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3.3.1. Максимальный срок предоставления муниципальной услуги в соответствии с вариантом составляет 45 календарных дней.</w:t>
      </w:r>
    </w:p>
    <w:p w:rsidR="00AA33B4" w:rsidRPr="00A42ADD" w:rsidRDefault="00AA33B4" w:rsidP="00AA33B4">
      <w:pPr>
        <w:ind w:firstLine="709"/>
        <w:jc w:val="both"/>
        <w:rPr>
          <w:sz w:val="22"/>
          <w:szCs w:val="22"/>
        </w:rPr>
      </w:pPr>
      <w:r w:rsidRPr="00A42ADD">
        <w:rPr>
          <w:sz w:val="22"/>
          <w:szCs w:val="22"/>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AA33B4" w:rsidRPr="00A42ADD" w:rsidRDefault="00AA33B4" w:rsidP="00AA33B4">
      <w:pPr>
        <w:ind w:firstLine="709"/>
        <w:jc w:val="both"/>
        <w:rPr>
          <w:sz w:val="22"/>
          <w:szCs w:val="22"/>
        </w:rPr>
      </w:pPr>
      <w:r w:rsidRPr="00A42ADD">
        <w:rPr>
          <w:sz w:val="22"/>
          <w:szCs w:val="22"/>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AA33B4" w:rsidRPr="00A42ADD" w:rsidRDefault="00AA33B4" w:rsidP="00AA33B4">
      <w:pPr>
        <w:ind w:firstLine="709"/>
        <w:jc w:val="both"/>
        <w:rPr>
          <w:sz w:val="22"/>
          <w:szCs w:val="22"/>
        </w:rPr>
      </w:pPr>
      <w:r w:rsidRPr="00A42ADD">
        <w:rPr>
          <w:sz w:val="22"/>
          <w:szCs w:val="22"/>
        </w:rPr>
        <w:t>3.3.4. Основания для приостановления предоставления муниципальной услуги предусмотрены пунктом 2.8.1 Административного регламента.</w:t>
      </w:r>
    </w:p>
    <w:p w:rsidR="00AA33B4" w:rsidRPr="00A42ADD" w:rsidRDefault="00AA33B4" w:rsidP="00AA33B4">
      <w:pPr>
        <w:ind w:firstLine="709"/>
        <w:jc w:val="both"/>
        <w:rPr>
          <w:sz w:val="22"/>
          <w:szCs w:val="22"/>
        </w:rPr>
      </w:pPr>
      <w:r w:rsidRPr="00A42ADD">
        <w:rPr>
          <w:sz w:val="22"/>
          <w:szCs w:val="22"/>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A33B4" w:rsidRPr="00A42ADD" w:rsidRDefault="00AA33B4" w:rsidP="00AA33B4">
      <w:pPr>
        <w:ind w:firstLine="709"/>
        <w:jc w:val="both"/>
        <w:rPr>
          <w:sz w:val="22"/>
          <w:szCs w:val="22"/>
        </w:rPr>
      </w:pPr>
      <w:r w:rsidRPr="00A42ADD">
        <w:rPr>
          <w:sz w:val="22"/>
          <w:szCs w:val="22"/>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A33B4" w:rsidRPr="00A42ADD" w:rsidRDefault="00AA33B4" w:rsidP="00AA33B4">
      <w:pPr>
        <w:ind w:firstLine="709"/>
        <w:jc w:val="both"/>
        <w:rPr>
          <w:sz w:val="22"/>
          <w:szCs w:val="22"/>
        </w:rPr>
      </w:pPr>
      <w:r w:rsidRPr="00A42ADD">
        <w:rPr>
          <w:sz w:val="22"/>
          <w:szCs w:val="22"/>
        </w:rPr>
        <w:t>3.3.5. Основания для отказа в предоставлении муниципальной услуги предусмотрены пунктом 2.8.2 раздела II Административного регламента.</w:t>
      </w:r>
    </w:p>
    <w:p w:rsidR="00AA33B4" w:rsidRPr="00A42ADD" w:rsidRDefault="00AA33B4" w:rsidP="00AA33B4">
      <w:pPr>
        <w:ind w:firstLine="709"/>
        <w:jc w:val="both"/>
        <w:rPr>
          <w:sz w:val="22"/>
          <w:szCs w:val="22"/>
        </w:rPr>
      </w:pPr>
      <w:r w:rsidRPr="00A42ADD">
        <w:rPr>
          <w:sz w:val="22"/>
          <w:szCs w:val="22"/>
        </w:rPr>
        <w:t>3.3.6. Для предоставления муниципальной услуги осуществляются следующие административные процедуры:</w:t>
      </w:r>
    </w:p>
    <w:p w:rsidR="00AA33B4" w:rsidRPr="00A42ADD" w:rsidRDefault="00AA33B4" w:rsidP="00AA33B4">
      <w:pPr>
        <w:ind w:firstLine="709"/>
        <w:jc w:val="both"/>
        <w:rPr>
          <w:sz w:val="22"/>
          <w:szCs w:val="22"/>
        </w:rPr>
      </w:pPr>
      <w:r w:rsidRPr="00A42ADD">
        <w:rPr>
          <w:sz w:val="22"/>
          <w:szCs w:val="22"/>
        </w:rPr>
        <w:t>- прием и регистрация заявления и документов, необходимых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рассмотрение заявок и определение участников продажи имущества;</w:t>
      </w:r>
    </w:p>
    <w:p w:rsidR="00AA33B4" w:rsidRPr="00A42ADD" w:rsidRDefault="00AA33B4" w:rsidP="00AA33B4">
      <w:pPr>
        <w:ind w:firstLine="709"/>
        <w:jc w:val="both"/>
        <w:rPr>
          <w:sz w:val="22"/>
          <w:szCs w:val="22"/>
        </w:rPr>
      </w:pPr>
      <w:r w:rsidRPr="00A42ADD">
        <w:rPr>
          <w:sz w:val="22"/>
          <w:szCs w:val="22"/>
        </w:rPr>
        <w:t>- проведение продажи имущества и формирование ее результатов;</w:t>
      </w:r>
    </w:p>
    <w:p w:rsidR="00AA33B4" w:rsidRPr="00A42ADD" w:rsidRDefault="00AA33B4" w:rsidP="00AA33B4">
      <w:pPr>
        <w:ind w:firstLine="709"/>
        <w:jc w:val="both"/>
        <w:rPr>
          <w:sz w:val="22"/>
          <w:szCs w:val="22"/>
        </w:rPr>
      </w:pPr>
      <w:r w:rsidRPr="00A42ADD">
        <w:rPr>
          <w:sz w:val="22"/>
          <w:szCs w:val="22"/>
        </w:rPr>
        <w:t>- оформление договора купли-продажи имущества с покупателем имущества.</w:t>
      </w:r>
    </w:p>
    <w:p w:rsidR="00AA33B4" w:rsidRPr="00A42ADD" w:rsidRDefault="00AA33B4" w:rsidP="00AA33B4">
      <w:pPr>
        <w:ind w:firstLine="709"/>
        <w:jc w:val="both"/>
        <w:rPr>
          <w:sz w:val="22"/>
          <w:szCs w:val="22"/>
        </w:rPr>
      </w:pPr>
      <w:r w:rsidRPr="00A42ADD">
        <w:rPr>
          <w:sz w:val="22"/>
          <w:szCs w:val="22"/>
        </w:rPr>
        <w:t>3.3.6.1.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AA33B4" w:rsidRPr="00A42ADD" w:rsidRDefault="00AA33B4" w:rsidP="00AA33B4">
      <w:pPr>
        <w:ind w:firstLine="709"/>
        <w:jc w:val="both"/>
        <w:rPr>
          <w:sz w:val="22"/>
          <w:szCs w:val="22"/>
        </w:rPr>
      </w:pPr>
      <w:r w:rsidRPr="00A42ADD">
        <w:rPr>
          <w:sz w:val="22"/>
          <w:szCs w:val="22"/>
        </w:rPr>
        <w:t>Одно лицо имеет право подать только одну заявку.</w:t>
      </w:r>
    </w:p>
    <w:p w:rsidR="00AA33B4" w:rsidRPr="00A42ADD" w:rsidRDefault="00AA33B4" w:rsidP="00AA33B4">
      <w:pPr>
        <w:ind w:firstLine="709"/>
        <w:jc w:val="both"/>
        <w:rPr>
          <w:sz w:val="22"/>
          <w:szCs w:val="22"/>
        </w:rPr>
      </w:pPr>
      <w:r w:rsidRPr="00A42ADD">
        <w:rPr>
          <w:sz w:val="22"/>
          <w:szCs w:val="22"/>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
    <w:p w:rsidR="00AA33B4" w:rsidRPr="00A42ADD" w:rsidRDefault="00AA33B4" w:rsidP="00AA33B4">
      <w:pPr>
        <w:ind w:firstLine="709"/>
        <w:jc w:val="both"/>
        <w:rPr>
          <w:sz w:val="22"/>
          <w:szCs w:val="22"/>
        </w:rPr>
      </w:pPr>
      <w:r w:rsidRPr="00A42ADD">
        <w:rPr>
          <w:sz w:val="22"/>
          <w:szCs w:val="22"/>
        </w:rP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A33B4" w:rsidRPr="00A42ADD" w:rsidRDefault="00AA33B4" w:rsidP="00AA33B4">
      <w:pPr>
        <w:ind w:firstLine="709"/>
        <w:jc w:val="both"/>
        <w:rPr>
          <w:sz w:val="22"/>
          <w:szCs w:val="22"/>
        </w:rPr>
      </w:pPr>
      <w:r w:rsidRPr="00A42ADD">
        <w:rPr>
          <w:sz w:val="22"/>
          <w:szCs w:val="22"/>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AA33B4" w:rsidRPr="00A42ADD" w:rsidRDefault="00AA33B4" w:rsidP="00AA33B4">
      <w:pPr>
        <w:ind w:firstLine="709"/>
        <w:jc w:val="both"/>
        <w:rPr>
          <w:sz w:val="22"/>
          <w:szCs w:val="22"/>
        </w:rPr>
      </w:pPr>
      <w:r w:rsidRPr="00A42ADD">
        <w:rPr>
          <w:sz w:val="22"/>
          <w:szCs w:val="22"/>
        </w:rPr>
        <w:t>Для участия в аукционе и в продаже посредством публичного предложения претендент вносит задаток:</w:t>
      </w:r>
    </w:p>
    <w:p w:rsidR="00AA33B4" w:rsidRPr="00A42ADD" w:rsidRDefault="00AA33B4" w:rsidP="00AA33B4">
      <w:pPr>
        <w:ind w:firstLine="709"/>
        <w:jc w:val="both"/>
        <w:rPr>
          <w:sz w:val="22"/>
          <w:szCs w:val="22"/>
        </w:rPr>
      </w:pPr>
      <w:r w:rsidRPr="00A42ADD">
        <w:rPr>
          <w:sz w:val="22"/>
          <w:szCs w:val="22"/>
        </w:rPr>
        <w:lastRenderedPageBreak/>
        <w:t>- 20% начальной цены, указанной в информационном сообщении о продаже государственного или муниципального имущества и составляющей 100 миллионов и более;</w:t>
      </w:r>
    </w:p>
    <w:p w:rsidR="00AA33B4" w:rsidRPr="00A42ADD" w:rsidRDefault="00AA33B4" w:rsidP="00AA33B4">
      <w:pPr>
        <w:ind w:firstLine="709"/>
        <w:jc w:val="both"/>
        <w:rPr>
          <w:sz w:val="22"/>
          <w:szCs w:val="22"/>
        </w:rPr>
      </w:pPr>
      <w:r w:rsidRPr="00A42ADD">
        <w:rPr>
          <w:sz w:val="22"/>
          <w:szCs w:val="22"/>
        </w:rPr>
        <w:t>- 10 % начальной цены, указанной в информационном сообщении о продаже государственного или муниципального имущества и составляющей менее 100 миллионов.</w:t>
      </w:r>
    </w:p>
    <w:p w:rsidR="00AA33B4" w:rsidRPr="00A42ADD" w:rsidRDefault="00AA33B4" w:rsidP="00AA33B4">
      <w:pPr>
        <w:ind w:firstLine="709"/>
        <w:jc w:val="both"/>
        <w:rPr>
          <w:sz w:val="22"/>
          <w:szCs w:val="22"/>
        </w:rPr>
      </w:pPr>
      <w:r w:rsidRPr="00A42ADD">
        <w:rPr>
          <w:sz w:val="22"/>
          <w:szCs w:val="22"/>
        </w:rPr>
        <w:t>Информационные сообщения о продаже муниципального имущества Цивильского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Цивильского муниципального округа Чувашской Республики (http://www.zivil.cap.ru) и Электронной площадке.</w:t>
      </w:r>
    </w:p>
    <w:p w:rsidR="00AA33B4" w:rsidRPr="00A42ADD" w:rsidRDefault="00AA33B4" w:rsidP="00AA33B4">
      <w:pPr>
        <w:ind w:firstLine="709"/>
        <w:jc w:val="both"/>
        <w:rPr>
          <w:sz w:val="22"/>
          <w:szCs w:val="22"/>
        </w:rPr>
      </w:pPr>
      <w:r w:rsidRPr="00A42ADD">
        <w:rPr>
          <w:sz w:val="22"/>
          <w:szCs w:val="22"/>
        </w:rPr>
        <w:t>Организатор продажи в соответствии со своим внутренним регламентом:</w:t>
      </w:r>
    </w:p>
    <w:p w:rsidR="00AA33B4" w:rsidRPr="00A42ADD" w:rsidRDefault="00AA33B4" w:rsidP="00AA33B4">
      <w:pPr>
        <w:ind w:firstLine="709"/>
        <w:jc w:val="both"/>
        <w:rPr>
          <w:sz w:val="22"/>
          <w:szCs w:val="22"/>
        </w:rPr>
      </w:pPr>
      <w:r w:rsidRPr="00A42ADD">
        <w:rPr>
          <w:sz w:val="22"/>
          <w:szCs w:val="22"/>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AA33B4" w:rsidRPr="00A42ADD" w:rsidRDefault="00AA33B4" w:rsidP="00AA33B4">
      <w:pPr>
        <w:ind w:firstLine="709"/>
        <w:jc w:val="both"/>
        <w:rPr>
          <w:sz w:val="22"/>
          <w:szCs w:val="22"/>
        </w:rPr>
      </w:pPr>
      <w:r w:rsidRPr="00A42ADD">
        <w:rPr>
          <w:sz w:val="22"/>
          <w:szCs w:val="22"/>
        </w:rPr>
        <w:t>2) размещает электронную форму заявки;</w:t>
      </w:r>
    </w:p>
    <w:p w:rsidR="00AA33B4" w:rsidRPr="00A42ADD" w:rsidRDefault="00AA33B4" w:rsidP="00AA33B4">
      <w:pPr>
        <w:ind w:firstLine="709"/>
        <w:jc w:val="both"/>
        <w:rPr>
          <w:sz w:val="22"/>
          <w:szCs w:val="22"/>
        </w:rPr>
      </w:pPr>
      <w:r w:rsidRPr="00A42ADD">
        <w:rPr>
          <w:sz w:val="22"/>
          <w:szCs w:val="22"/>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AA33B4" w:rsidRPr="00A42ADD" w:rsidRDefault="00AA33B4" w:rsidP="00AA33B4">
      <w:pPr>
        <w:ind w:firstLine="709"/>
        <w:jc w:val="both"/>
        <w:rPr>
          <w:sz w:val="22"/>
          <w:szCs w:val="22"/>
        </w:rPr>
      </w:pPr>
      <w:r w:rsidRPr="00A42ADD">
        <w:rPr>
          <w:sz w:val="22"/>
          <w:szCs w:val="22"/>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AA33B4" w:rsidRPr="00A42ADD" w:rsidRDefault="00AA33B4" w:rsidP="00AA33B4">
      <w:pPr>
        <w:ind w:firstLine="709"/>
        <w:jc w:val="both"/>
        <w:rPr>
          <w:sz w:val="22"/>
          <w:szCs w:val="22"/>
        </w:rPr>
      </w:pPr>
      <w:r w:rsidRPr="00A42ADD">
        <w:rPr>
          <w:sz w:val="22"/>
          <w:szCs w:val="22"/>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AA33B4" w:rsidRPr="00A42ADD" w:rsidRDefault="00AA33B4" w:rsidP="00AA33B4">
      <w:pPr>
        <w:ind w:firstLine="709"/>
        <w:jc w:val="both"/>
        <w:rPr>
          <w:sz w:val="22"/>
          <w:szCs w:val="22"/>
        </w:rPr>
      </w:pPr>
      <w:r w:rsidRPr="00A42ADD">
        <w:rPr>
          <w:sz w:val="22"/>
          <w:szCs w:val="22"/>
        </w:rPr>
        <w:t>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AA33B4" w:rsidRPr="00A42ADD" w:rsidRDefault="00AA33B4" w:rsidP="00AA33B4">
      <w:pPr>
        <w:ind w:firstLine="709"/>
        <w:jc w:val="both"/>
        <w:rPr>
          <w:sz w:val="22"/>
          <w:szCs w:val="22"/>
        </w:rPr>
      </w:pPr>
      <w:r w:rsidRPr="00A42ADD">
        <w:rPr>
          <w:sz w:val="22"/>
          <w:szCs w:val="22"/>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AA33B4" w:rsidRPr="00A42ADD" w:rsidRDefault="00AA33B4" w:rsidP="00AA33B4">
      <w:pPr>
        <w:ind w:firstLine="709"/>
        <w:jc w:val="both"/>
        <w:rPr>
          <w:sz w:val="22"/>
          <w:szCs w:val="22"/>
        </w:rPr>
      </w:pPr>
      <w:r w:rsidRPr="00A42ADD">
        <w:rPr>
          <w:sz w:val="22"/>
          <w:szCs w:val="22"/>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AA33B4" w:rsidRPr="00A42ADD" w:rsidRDefault="00AA33B4" w:rsidP="00AA33B4">
      <w:pPr>
        <w:ind w:firstLine="709"/>
        <w:jc w:val="both"/>
        <w:rPr>
          <w:sz w:val="22"/>
          <w:szCs w:val="22"/>
        </w:rPr>
      </w:pPr>
      <w:r w:rsidRPr="00A42ADD">
        <w:rPr>
          <w:sz w:val="22"/>
          <w:szCs w:val="22"/>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AA33B4" w:rsidRPr="00A42ADD" w:rsidRDefault="00AA33B4" w:rsidP="00AA33B4">
      <w:pPr>
        <w:ind w:firstLine="709"/>
        <w:jc w:val="both"/>
        <w:rPr>
          <w:sz w:val="22"/>
          <w:szCs w:val="22"/>
        </w:rPr>
      </w:pPr>
      <w:r w:rsidRPr="00A42ADD">
        <w:rPr>
          <w:sz w:val="22"/>
          <w:szCs w:val="22"/>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33B4" w:rsidRPr="00A42ADD" w:rsidRDefault="00AA33B4" w:rsidP="00AA33B4">
      <w:pPr>
        <w:ind w:firstLine="709"/>
        <w:jc w:val="both"/>
        <w:rPr>
          <w:sz w:val="22"/>
          <w:szCs w:val="22"/>
        </w:rPr>
      </w:pPr>
      <w:r w:rsidRPr="00A42ADD">
        <w:rPr>
          <w:sz w:val="22"/>
          <w:szCs w:val="22"/>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AA33B4" w:rsidRPr="00A42ADD" w:rsidRDefault="00AA33B4" w:rsidP="00AA33B4">
      <w:pPr>
        <w:ind w:firstLine="709"/>
        <w:jc w:val="both"/>
        <w:rPr>
          <w:sz w:val="22"/>
          <w:szCs w:val="22"/>
        </w:rPr>
      </w:pPr>
      <w:r w:rsidRPr="00A42ADD">
        <w:rPr>
          <w:sz w:val="22"/>
          <w:szCs w:val="22"/>
        </w:rPr>
        <w:t>12) выполняет иные функции в соответствии с Положением.</w:t>
      </w:r>
    </w:p>
    <w:p w:rsidR="00AA33B4" w:rsidRPr="00A42ADD" w:rsidRDefault="00AA33B4" w:rsidP="00AA33B4">
      <w:pPr>
        <w:ind w:firstLine="709"/>
        <w:jc w:val="both"/>
        <w:rPr>
          <w:sz w:val="22"/>
          <w:szCs w:val="22"/>
        </w:rPr>
      </w:pPr>
      <w:r w:rsidRPr="00A42ADD">
        <w:rPr>
          <w:sz w:val="22"/>
          <w:szCs w:val="22"/>
        </w:rPr>
        <w:t>В случае наличия оснований, изложенных в подразделе 2.8 Административного регламента, Продавец отказывает претенденту в приеме заявки.</w:t>
      </w:r>
    </w:p>
    <w:p w:rsidR="00AA33B4" w:rsidRPr="00A42ADD" w:rsidRDefault="00AA33B4" w:rsidP="00AA33B4">
      <w:pPr>
        <w:ind w:firstLine="709"/>
        <w:jc w:val="both"/>
        <w:rPr>
          <w:sz w:val="22"/>
          <w:szCs w:val="22"/>
        </w:rPr>
      </w:pPr>
      <w:r w:rsidRPr="00A42ADD">
        <w:rPr>
          <w:sz w:val="22"/>
          <w:szCs w:val="22"/>
        </w:rPr>
        <w:t>3.3.6.2. Рассмотрение заявок и определение участников продажи имущества.</w:t>
      </w:r>
    </w:p>
    <w:p w:rsidR="00AA33B4" w:rsidRPr="00A42ADD" w:rsidRDefault="00AA33B4" w:rsidP="00AA33B4">
      <w:pPr>
        <w:ind w:firstLine="709"/>
        <w:jc w:val="both"/>
        <w:rPr>
          <w:sz w:val="22"/>
          <w:szCs w:val="22"/>
        </w:rPr>
      </w:pPr>
      <w:r w:rsidRPr="00A42ADD">
        <w:rPr>
          <w:sz w:val="22"/>
          <w:szCs w:val="22"/>
        </w:rPr>
        <w:t>В целях эффективного проведения конкурсов и аукционов по продаже муниципального имущества постановлением администрации Цивильского муниципального округа Чувашской Республики утвержден состав единой аукционной комиссии для проведения торгов (аукционов, конкурсов) на право заключения договоров аренды, договоров безвозмездного пользования, продаже муниципального имущества Цивильского муниципального округа Чувашской Республики  (далее – комиссия). В состав данной комиссии входят сотрудники администрации.</w:t>
      </w:r>
    </w:p>
    <w:p w:rsidR="00AA33B4" w:rsidRPr="00A42ADD" w:rsidRDefault="00AA33B4" w:rsidP="00AA33B4">
      <w:pPr>
        <w:ind w:firstLine="709"/>
        <w:jc w:val="both"/>
        <w:rPr>
          <w:sz w:val="22"/>
          <w:szCs w:val="22"/>
        </w:rPr>
      </w:pPr>
      <w:r w:rsidRPr="00A42ADD">
        <w:rPr>
          <w:sz w:val="22"/>
          <w:szCs w:val="22"/>
        </w:rPr>
        <w:t>Рассмотрение заявок и определение участников аукциона 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В день определения участников, указанный в информационном сообщении о проведении аукциона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AA33B4" w:rsidRPr="00A42ADD" w:rsidRDefault="00AA33B4" w:rsidP="00AA33B4">
      <w:pPr>
        <w:ind w:firstLine="709"/>
        <w:jc w:val="both"/>
        <w:rPr>
          <w:sz w:val="22"/>
          <w:szCs w:val="22"/>
        </w:rPr>
      </w:pPr>
      <w:r w:rsidRPr="00A42ADD">
        <w:rPr>
          <w:sz w:val="22"/>
          <w:szCs w:val="22"/>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AA33B4" w:rsidRPr="00A42ADD" w:rsidRDefault="00AA33B4" w:rsidP="00AA33B4">
      <w:pPr>
        <w:ind w:firstLine="709"/>
        <w:jc w:val="both"/>
        <w:rPr>
          <w:sz w:val="22"/>
          <w:szCs w:val="22"/>
        </w:rPr>
      </w:pPr>
      <w:r w:rsidRPr="00A42ADD">
        <w:rPr>
          <w:sz w:val="22"/>
          <w:szCs w:val="22"/>
        </w:rPr>
        <w:lastRenderedPageBreak/>
        <w:t>Решение о признании претендентов участниками аукциона и продажи посредством предложения оформляются протоколом.</w:t>
      </w:r>
    </w:p>
    <w:p w:rsidR="00AA33B4" w:rsidRPr="00A42ADD" w:rsidRDefault="00AA33B4" w:rsidP="00AA33B4">
      <w:pPr>
        <w:ind w:firstLine="709"/>
        <w:jc w:val="both"/>
        <w:rPr>
          <w:sz w:val="22"/>
          <w:szCs w:val="22"/>
        </w:rPr>
      </w:pPr>
      <w:r w:rsidRPr="00A42ADD">
        <w:rPr>
          <w:sz w:val="22"/>
          <w:szCs w:val="22"/>
        </w:rPr>
        <w:t>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подразделом 2.8 Административного регламента.</w:t>
      </w:r>
    </w:p>
    <w:p w:rsidR="00AA33B4" w:rsidRPr="00A42ADD" w:rsidRDefault="00AA33B4" w:rsidP="00AA33B4">
      <w:pPr>
        <w:ind w:firstLine="709"/>
        <w:jc w:val="both"/>
        <w:rPr>
          <w:sz w:val="22"/>
          <w:szCs w:val="22"/>
        </w:rPr>
      </w:pPr>
      <w:r w:rsidRPr="00A42ADD">
        <w:rPr>
          <w:sz w:val="22"/>
          <w:szCs w:val="22"/>
        </w:rPr>
        <w:t>При наличии оснований для признания аукциона или продажи посредством публичного предложения несостоявшимися комиссия принимает соответствующее решение, которое оформляется протоколом.</w:t>
      </w:r>
    </w:p>
    <w:p w:rsidR="00AA33B4" w:rsidRPr="00A42ADD" w:rsidRDefault="00AA33B4" w:rsidP="00AA33B4">
      <w:pPr>
        <w:ind w:firstLine="709"/>
        <w:jc w:val="both"/>
        <w:rPr>
          <w:sz w:val="22"/>
          <w:szCs w:val="22"/>
        </w:rPr>
      </w:pPr>
      <w:r w:rsidRPr="00A42ADD">
        <w:rPr>
          <w:sz w:val="22"/>
          <w:szCs w:val="22"/>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AA33B4" w:rsidRPr="00A42ADD" w:rsidRDefault="00AA33B4" w:rsidP="00AA33B4">
      <w:pPr>
        <w:ind w:firstLine="709"/>
        <w:jc w:val="both"/>
        <w:rPr>
          <w:sz w:val="22"/>
          <w:szCs w:val="22"/>
        </w:rPr>
      </w:pPr>
      <w:r w:rsidRPr="00A42ADD">
        <w:rPr>
          <w:sz w:val="22"/>
          <w:szCs w:val="22"/>
        </w:rPr>
        <w:t>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AA33B4" w:rsidRPr="00A42ADD" w:rsidRDefault="00AA33B4" w:rsidP="00AA33B4">
      <w:pPr>
        <w:ind w:firstLine="709"/>
        <w:jc w:val="both"/>
        <w:rPr>
          <w:sz w:val="22"/>
          <w:szCs w:val="22"/>
        </w:rPr>
      </w:pPr>
      <w:r w:rsidRPr="00A42ADD">
        <w:rPr>
          <w:sz w:val="22"/>
          <w:szCs w:val="22"/>
        </w:rPr>
        <w:t>а) участникам продажи имущества, за исключением ее победителя, - в течение 5 календарных дней со дня подведения итогов продажи имущества;</w:t>
      </w:r>
    </w:p>
    <w:p w:rsidR="00AA33B4" w:rsidRPr="00A42ADD" w:rsidRDefault="00AA33B4" w:rsidP="00AA33B4">
      <w:pPr>
        <w:ind w:firstLine="709"/>
        <w:jc w:val="both"/>
        <w:rPr>
          <w:sz w:val="22"/>
          <w:szCs w:val="22"/>
        </w:rPr>
      </w:pPr>
      <w:r w:rsidRPr="00A42ADD">
        <w:rPr>
          <w:sz w:val="22"/>
          <w:szCs w:val="22"/>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AA33B4" w:rsidRPr="00A42ADD" w:rsidRDefault="00AA33B4" w:rsidP="00AA33B4">
      <w:pPr>
        <w:ind w:firstLine="709"/>
        <w:jc w:val="both"/>
        <w:rPr>
          <w:sz w:val="22"/>
          <w:szCs w:val="22"/>
        </w:rPr>
      </w:pPr>
      <w:r w:rsidRPr="00A42ADD">
        <w:rPr>
          <w:sz w:val="22"/>
          <w:szCs w:val="22"/>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AA33B4" w:rsidRPr="00A42ADD" w:rsidRDefault="00AA33B4" w:rsidP="00AA33B4">
      <w:pPr>
        <w:ind w:firstLine="709"/>
        <w:jc w:val="both"/>
        <w:rPr>
          <w:sz w:val="22"/>
          <w:szCs w:val="22"/>
        </w:rPr>
      </w:pPr>
      <w:r w:rsidRPr="00A42ADD">
        <w:rPr>
          <w:sz w:val="22"/>
          <w:szCs w:val="22"/>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3.3.6.3. Проведение продажи имущества и формирование ее результатов</w:t>
      </w:r>
    </w:p>
    <w:p w:rsidR="00AA33B4" w:rsidRPr="00A42ADD" w:rsidRDefault="00AA33B4" w:rsidP="00AA33B4">
      <w:pPr>
        <w:ind w:firstLine="709"/>
        <w:jc w:val="both"/>
        <w:rPr>
          <w:sz w:val="22"/>
          <w:szCs w:val="22"/>
        </w:rPr>
      </w:pPr>
      <w:bookmarkStart w:id="7" w:name="sub_3141"/>
      <w:r w:rsidRPr="00A42ADD">
        <w:rPr>
          <w:sz w:val="22"/>
          <w:szCs w:val="22"/>
        </w:rPr>
        <w:t>3.3.6.3.1. Продажа имущества на аукционе</w:t>
      </w:r>
      <w:bookmarkEnd w:id="7"/>
    </w:p>
    <w:p w:rsidR="00AA33B4" w:rsidRPr="00A42ADD" w:rsidRDefault="00AA33B4" w:rsidP="00AA33B4">
      <w:pPr>
        <w:ind w:firstLine="709"/>
        <w:jc w:val="both"/>
        <w:rPr>
          <w:sz w:val="22"/>
          <w:szCs w:val="22"/>
        </w:rPr>
      </w:pPr>
      <w:r w:rsidRPr="00A42ADD">
        <w:rPr>
          <w:sz w:val="22"/>
          <w:szCs w:val="22"/>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A33B4" w:rsidRPr="00A42ADD" w:rsidRDefault="00AA33B4" w:rsidP="00AA33B4">
      <w:pPr>
        <w:ind w:firstLine="709"/>
        <w:jc w:val="both"/>
        <w:rPr>
          <w:sz w:val="22"/>
          <w:szCs w:val="22"/>
        </w:rPr>
      </w:pPr>
      <w:r w:rsidRPr="00A42ADD">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A33B4" w:rsidRPr="00A42ADD" w:rsidRDefault="00AA33B4" w:rsidP="00AA33B4">
      <w:pPr>
        <w:ind w:firstLine="709"/>
        <w:jc w:val="both"/>
        <w:rPr>
          <w:sz w:val="22"/>
          <w:szCs w:val="22"/>
        </w:rPr>
      </w:pPr>
      <w:r w:rsidRPr="00A42ADD">
        <w:rPr>
          <w:sz w:val="22"/>
          <w:szCs w:val="22"/>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AA33B4" w:rsidRPr="00A42ADD" w:rsidRDefault="00AA33B4" w:rsidP="00AA33B4">
      <w:pPr>
        <w:ind w:firstLine="709"/>
        <w:jc w:val="both"/>
        <w:rPr>
          <w:sz w:val="22"/>
          <w:szCs w:val="22"/>
        </w:rPr>
      </w:pPr>
      <w:r w:rsidRPr="00A42ADD">
        <w:rPr>
          <w:sz w:val="22"/>
          <w:szCs w:val="22"/>
        </w:rPr>
        <w:t>Со времени начала проведения процедуры аукциона Организатором продажи размещается:</w:t>
      </w:r>
      <w:bookmarkStart w:id="8" w:name="sub_31411"/>
    </w:p>
    <w:p w:rsidR="00AA33B4" w:rsidRPr="00A42ADD" w:rsidRDefault="00AA33B4" w:rsidP="00AA33B4">
      <w:pPr>
        <w:ind w:firstLine="709"/>
        <w:jc w:val="both"/>
        <w:rPr>
          <w:sz w:val="22"/>
          <w:szCs w:val="22"/>
        </w:rPr>
      </w:pPr>
      <w:r w:rsidRPr="00A42ADD">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bookmarkStart w:id="9" w:name="sub_31412"/>
      <w:bookmarkEnd w:id="8"/>
    </w:p>
    <w:p w:rsidR="00AA33B4" w:rsidRPr="00A42ADD" w:rsidRDefault="00AA33B4" w:rsidP="00AA33B4">
      <w:pPr>
        <w:ind w:firstLine="709"/>
        <w:jc w:val="both"/>
        <w:rPr>
          <w:sz w:val="22"/>
          <w:szCs w:val="22"/>
        </w:rPr>
      </w:pPr>
      <w:r w:rsidRPr="00A42ADD">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bookmarkEnd w:id="9"/>
    </w:p>
    <w:p w:rsidR="00AA33B4" w:rsidRPr="00A42ADD" w:rsidRDefault="00AA33B4" w:rsidP="00AA33B4">
      <w:pPr>
        <w:ind w:firstLine="709"/>
        <w:jc w:val="both"/>
        <w:rPr>
          <w:sz w:val="22"/>
          <w:szCs w:val="22"/>
        </w:rPr>
      </w:pPr>
      <w:r w:rsidRPr="00A42ADD">
        <w:rPr>
          <w:sz w:val="22"/>
          <w:szCs w:val="22"/>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bookmarkStart w:id="10" w:name="sub_314110"/>
    </w:p>
    <w:p w:rsidR="00AA33B4" w:rsidRPr="00A42ADD" w:rsidRDefault="00AA33B4" w:rsidP="00AA33B4">
      <w:pPr>
        <w:ind w:firstLine="709"/>
        <w:jc w:val="both"/>
        <w:rPr>
          <w:sz w:val="22"/>
          <w:szCs w:val="22"/>
        </w:rPr>
      </w:pPr>
      <w:r w:rsidRPr="00A42ADD">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bookmarkStart w:id="11" w:name="sub_314120"/>
      <w:bookmarkEnd w:id="10"/>
    </w:p>
    <w:p w:rsidR="00AA33B4" w:rsidRPr="00A42ADD" w:rsidRDefault="00AA33B4" w:rsidP="00AA33B4">
      <w:pPr>
        <w:ind w:firstLine="709"/>
        <w:jc w:val="both"/>
        <w:rPr>
          <w:sz w:val="22"/>
          <w:szCs w:val="22"/>
        </w:rPr>
      </w:pPr>
      <w:r w:rsidRPr="00A42ADD">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11"/>
    </w:p>
    <w:p w:rsidR="00AA33B4" w:rsidRPr="00A42ADD" w:rsidRDefault="00AA33B4" w:rsidP="00AA33B4">
      <w:pPr>
        <w:ind w:firstLine="709"/>
        <w:jc w:val="both"/>
        <w:rPr>
          <w:sz w:val="22"/>
          <w:szCs w:val="22"/>
        </w:rPr>
      </w:pPr>
      <w:r w:rsidRPr="00A42ADD">
        <w:rPr>
          <w:sz w:val="22"/>
          <w:szCs w:val="22"/>
        </w:rPr>
        <w:t>При этом программными средствами Электронной площадки обеспечивается:</w:t>
      </w:r>
      <w:bookmarkStart w:id="12" w:name="sub_314101"/>
    </w:p>
    <w:p w:rsidR="00AA33B4" w:rsidRPr="00A42ADD" w:rsidRDefault="00AA33B4" w:rsidP="00AA33B4">
      <w:pPr>
        <w:ind w:firstLine="709"/>
        <w:jc w:val="both"/>
        <w:rPr>
          <w:sz w:val="22"/>
          <w:szCs w:val="22"/>
        </w:rPr>
      </w:pPr>
      <w:r w:rsidRPr="00A42ADD">
        <w:rPr>
          <w:sz w:val="22"/>
          <w:szCs w:val="22"/>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bookmarkStart w:id="13" w:name="sub_314102"/>
      <w:bookmarkEnd w:id="12"/>
    </w:p>
    <w:p w:rsidR="00AA33B4" w:rsidRPr="00A42ADD" w:rsidRDefault="00AA33B4" w:rsidP="00AA33B4">
      <w:pPr>
        <w:ind w:firstLine="709"/>
        <w:jc w:val="both"/>
        <w:rPr>
          <w:sz w:val="22"/>
          <w:szCs w:val="22"/>
        </w:rPr>
      </w:pPr>
      <w:r w:rsidRPr="00A42ADD">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bookmarkEnd w:id="13"/>
    </w:p>
    <w:p w:rsidR="00AA33B4" w:rsidRPr="00A42ADD" w:rsidRDefault="00AA33B4" w:rsidP="00AA33B4">
      <w:pPr>
        <w:ind w:firstLine="709"/>
        <w:jc w:val="both"/>
        <w:rPr>
          <w:sz w:val="22"/>
          <w:szCs w:val="22"/>
        </w:rPr>
      </w:pPr>
      <w:r w:rsidRPr="00A42ADD">
        <w:rPr>
          <w:sz w:val="22"/>
          <w:szCs w:val="22"/>
        </w:rPr>
        <w:t>Победителем признается участник, предложивший наиболее высокую цену имущества.</w:t>
      </w:r>
    </w:p>
    <w:p w:rsidR="00AA33B4" w:rsidRPr="00A42ADD" w:rsidRDefault="00AA33B4" w:rsidP="00AA33B4">
      <w:pPr>
        <w:ind w:firstLine="709"/>
        <w:jc w:val="both"/>
        <w:rPr>
          <w:sz w:val="22"/>
          <w:szCs w:val="22"/>
        </w:rPr>
      </w:pPr>
      <w:r w:rsidRPr="00A42ADD">
        <w:rPr>
          <w:sz w:val="22"/>
          <w:szCs w:val="22"/>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A33B4" w:rsidRPr="00A42ADD" w:rsidRDefault="00AA33B4" w:rsidP="00AA33B4">
      <w:pPr>
        <w:ind w:firstLine="709"/>
        <w:jc w:val="both"/>
        <w:rPr>
          <w:sz w:val="22"/>
          <w:szCs w:val="22"/>
          <w:shd w:val="clear" w:color="auto" w:fill="FFFFFF"/>
        </w:rPr>
      </w:pPr>
      <w:r w:rsidRPr="00A42ADD">
        <w:rPr>
          <w:sz w:val="22"/>
          <w:szCs w:val="22"/>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AA33B4" w:rsidRPr="00A42ADD" w:rsidRDefault="00AA33B4" w:rsidP="00AA33B4">
      <w:pPr>
        <w:ind w:firstLine="709"/>
        <w:jc w:val="both"/>
        <w:rPr>
          <w:sz w:val="22"/>
          <w:szCs w:val="22"/>
        </w:rPr>
      </w:pPr>
      <w:r w:rsidRPr="00A42ADD">
        <w:rPr>
          <w:sz w:val="22"/>
          <w:szCs w:val="22"/>
        </w:rPr>
        <w:t>Процедура аукциона считается завершенной со времени подписания Продавцом протокола об итогах аукциона.</w:t>
      </w:r>
    </w:p>
    <w:p w:rsidR="00AA33B4" w:rsidRPr="00A42ADD" w:rsidRDefault="00AA33B4" w:rsidP="00AA33B4">
      <w:pPr>
        <w:ind w:firstLine="709"/>
        <w:jc w:val="both"/>
        <w:rPr>
          <w:sz w:val="22"/>
          <w:szCs w:val="22"/>
        </w:rPr>
      </w:pPr>
      <w:r w:rsidRPr="00A42ADD">
        <w:rPr>
          <w:sz w:val="22"/>
          <w:szCs w:val="22"/>
        </w:rPr>
        <w:t>Аукцион признается несостоявшимся, если:</w:t>
      </w:r>
    </w:p>
    <w:p w:rsidR="00AA33B4" w:rsidRPr="00A42ADD" w:rsidRDefault="00AA33B4" w:rsidP="00AA33B4">
      <w:pPr>
        <w:ind w:firstLine="709"/>
        <w:jc w:val="both"/>
        <w:rPr>
          <w:sz w:val="22"/>
          <w:szCs w:val="22"/>
        </w:rPr>
      </w:pPr>
      <w:r w:rsidRPr="00A42ADD">
        <w:rPr>
          <w:sz w:val="22"/>
          <w:szCs w:val="22"/>
        </w:rPr>
        <w:t>- не было подано ни одной заявки на участие либо ни один из претендентов не признан участником;</w:t>
      </w:r>
    </w:p>
    <w:p w:rsidR="00AA33B4" w:rsidRPr="00A42ADD" w:rsidRDefault="00AA33B4" w:rsidP="00AA33B4">
      <w:pPr>
        <w:ind w:firstLine="709"/>
        <w:jc w:val="both"/>
        <w:rPr>
          <w:sz w:val="22"/>
          <w:szCs w:val="22"/>
        </w:rPr>
      </w:pPr>
      <w:r w:rsidRPr="00A42ADD">
        <w:rPr>
          <w:sz w:val="22"/>
          <w:szCs w:val="22"/>
        </w:rPr>
        <w:t>- лицо, признанное единственным участником аукциона, отказалось от заключения договора купли-продажи;</w:t>
      </w:r>
    </w:p>
    <w:p w:rsidR="00AA33B4" w:rsidRPr="00A42ADD" w:rsidRDefault="00AA33B4" w:rsidP="00AA33B4">
      <w:pPr>
        <w:ind w:firstLine="709"/>
        <w:jc w:val="both"/>
        <w:rPr>
          <w:sz w:val="22"/>
          <w:szCs w:val="22"/>
        </w:rPr>
      </w:pPr>
      <w:r w:rsidRPr="00A42ADD">
        <w:rPr>
          <w:sz w:val="22"/>
          <w:szCs w:val="22"/>
        </w:rPr>
        <w:t>- ни один из участников не сделал предложение о начальной цене имущества.</w:t>
      </w:r>
    </w:p>
    <w:p w:rsidR="00AA33B4" w:rsidRPr="00A42ADD" w:rsidRDefault="00AA33B4" w:rsidP="00AA33B4">
      <w:pPr>
        <w:ind w:firstLine="709"/>
        <w:jc w:val="both"/>
        <w:rPr>
          <w:sz w:val="22"/>
          <w:szCs w:val="22"/>
        </w:rPr>
      </w:pPr>
      <w:r w:rsidRPr="00A42ADD">
        <w:rPr>
          <w:sz w:val="22"/>
          <w:szCs w:val="22"/>
        </w:rPr>
        <w:t xml:space="preserve">В течение 1 часа со времени подписания протокола об итогах аукциона победителю </w:t>
      </w:r>
      <w:r w:rsidRPr="00A42ADD">
        <w:rPr>
          <w:sz w:val="22"/>
          <w:shd w:val="clear" w:color="auto" w:fill="FFFFFF"/>
        </w:rPr>
        <w:t>или лицу, признанному единственным участником аукциона</w:t>
      </w:r>
      <w:r w:rsidRPr="00A42ADD">
        <w:rPr>
          <w:sz w:val="17"/>
          <w:szCs w:val="17"/>
          <w:shd w:val="clear" w:color="auto" w:fill="FFFFFF"/>
        </w:rPr>
        <w:t>,</w:t>
      </w:r>
      <w:r w:rsidRPr="00A42ADD">
        <w:rPr>
          <w:sz w:val="22"/>
          <w:szCs w:val="22"/>
        </w:rPr>
        <w:t xml:space="preserve">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bookmarkStart w:id="14" w:name="sub_31410"/>
    </w:p>
    <w:p w:rsidR="00AA33B4" w:rsidRPr="00A42ADD" w:rsidRDefault="00AA33B4" w:rsidP="00AA33B4">
      <w:pPr>
        <w:ind w:firstLine="709"/>
        <w:jc w:val="both"/>
        <w:rPr>
          <w:sz w:val="22"/>
          <w:szCs w:val="22"/>
        </w:rPr>
      </w:pPr>
      <w:r w:rsidRPr="00A42ADD">
        <w:rPr>
          <w:sz w:val="22"/>
          <w:szCs w:val="22"/>
        </w:rPr>
        <w:t>а) наименование имущества и иные позволяющие его индивидуализировать сведения (спецификация лота);</w:t>
      </w:r>
      <w:bookmarkStart w:id="15" w:name="sub_31420"/>
      <w:bookmarkEnd w:id="14"/>
    </w:p>
    <w:p w:rsidR="00AA33B4" w:rsidRPr="00A42ADD" w:rsidRDefault="00AA33B4" w:rsidP="00AA33B4">
      <w:pPr>
        <w:ind w:firstLine="709"/>
        <w:jc w:val="both"/>
        <w:rPr>
          <w:sz w:val="22"/>
          <w:szCs w:val="22"/>
        </w:rPr>
      </w:pPr>
      <w:r w:rsidRPr="00A42ADD">
        <w:rPr>
          <w:sz w:val="22"/>
          <w:szCs w:val="22"/>
        </w:rPr>
        <w:t>б) цена сделки;</w:t>
      </w:r>
      <w:bookmarkStart w:id="16" w:name="sub_31430"/>
      <w:bookmarkEnd w:id="15"/>
    </w:p>
    <w:p w:rsidR="00AA33B4" w:rsidRPr="00A42ADD" w:rsidRDefault="00AA33B4" w:rsidP="00AA33B4">
      <w:pPr>
        <w:ind w:firstLine="709"/>
        <w:jc w:val="both"/>
        <w:rPr>
          <w:sz w:val="22"/>
          <w:szCs w:val="22"/>
        </w:rPr>
      </w:pPr>
      <w:r w:rsidRPr="00A42ADD">
        <w:rPr>
          <w:sz w:val="22"/>
          <w:szCs w:val="22"/>
        </w:rPr>
        <w:t>в) фамилия, имя, отчество физического лица или наименование юридического лица - победителя.</w:t>
      </w:r>
      <w:bookmarkStart w:id="17" w:name="sub_3142"/>
      <w:bookmarkEnd w:id="16"/>
    </w:p>
    <w:p w:rsidR="00AA33B4" w:rsidRPr="00A42ADD" w:rsidRDefault="00AA33B4" w:rsidP="00AA33B4">
      <w:pPr>
        <w:ind w:firstLine="709"/>
        <w:jc w:val="both"/>
        <w:rPr>
          <w:sz w:val="22"/>
          <w:szCs w:val="22"/>
        </w:rPr>
      </w:pPr>
      <w:r w:rsidRPr="00A42ADD">
        <w:rPr>
          <w:rFonts w:eastAsia="Calibri"/>
          <w:sz w:val="22"/>
          <w:szCs w:val="22"/>
        </w:rPr>
        <w:t>3</w:t>
      </w:r>
      <w:r w:rsidRPr="00A42ADD">
        <w:rPr>
          <w:sz w:val="22"/>
          <w:szCs w:val="22"/>
        </w:rPr>
        <w:t>.3.6.3.2. Продажа имущества посредством публичного предложения</w:t>
      </w:r>
      <w:bookmarkEnd w:id="17"/>
    </w:p>
    <w:p w:rsidR="00AA33B4" w:rsidRPr="00A42ADD" w:rsidRDefault="00AA33B4" w:rsidP="00AA33B4">
      <w:pPr>
        <w:ind w:firstLine="709"/>
        <w:jc w:val="both"/>
        <w:rPr>
          <w:sz w:val="22"/>
          <w:szCs w:val="22"/>
        </w:rPr>
      </w:pPr>
      <w:r w:rsidRPr="00A42ADD">
        <w:rPr>
          <w:sz w:val="22"/>
          <w:szCs w:val="22"/>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AA33B4" w:rsidRPr="00A42ADD" w:rsidRDefault="00AA33B4" w:rsidP="00AA33B4">
      <w:pPr>
        <w:ind w:firstLine="709"/>
        <w:jc w:val="both"/>
        <w:rPr>
          <w:sz w:val="22"/>
          <w:szCs w:val="22"/>
        </w:rPr>
      </w:pPr>
      <w:r w:rsidRPr="00A42ADD">
        <w:rPr>
          <w:sz w:val="22"/>
          <w:szCs w:val="22"/>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AA33B4" w:rsidRPr="00A42ADD" w:rsidRDefault="00AA33B4" w:rsidP="00AA33B4">
      <w:pPr>
        <w:ind w:firstLine="709"/>
        <w:jc w:val="both"/>
        <w:rPr>
          <w:sz w:val="22"/>
          <w:szCs w:val="22"/>
        </w:rPr>
      </w:pPr>
      <w:r w:rsidRPr="00A42ADD">
        <w:rPr>
          <w:sz w:val="22"/>
          <w:szCs w:val="22"/>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AA33B4" w:rsidRPr="00A42ADD" w:rsidRDefault="00AA33B4" w:rsidP="00AA33B4">
      <w:pPr>
        <w:ind w:firstLine="709"/>
        <w:jc w:val="both"/>
        <w:rPr>
          <w:sz w:val="22"/>
          <w:szCs w:val="22"/>
        </w:rPr>
      </w:pPr>
      <w:r w:rsidRPr="00A42ADD">
        <w:rPr>
          <w:sz w:val="22"/>
          <w:szCs w:val="22"/>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AA33B4" w:rsidRPr="00A42ADD" w:rsidRDefault="00AA33B4" w:rsidP="00AA33B4">
      <w:pPr>
        <w:ind w:firstLine="709"/>
        <w:jc w:val="both"/>
        <w:rPr>
          <w:sz w:val="22"/>
          <w:szCs w:val="22"/>
        </w:rPr>
      </w:pPr>
      <w:r w:rsidRPr="00A42ADD">
        <w:rPr>
          <w:sz w:val="22"/>
          <w:szCs w:val="22"/>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A33B4" w:rsidRPr="00A42ADD" w:rsidRDefault="00AA33B4" w:rsidP="00AA33B4">
      <w:pPr>
        <w:ind w:firstLine="709"/>
        <w:jc w:val="both"/>
        <w:rPr>
          <w:sz w:val="22"/>
          <w:szCs w:val="22"/>
        </w:rPr>
      </w:pPr>
      <w:r w:rsidRPr="00A42ADD">
        <w:rPr>
          <w:sz w:val="22"/>
          <w:szCs w:val="22"/>
        </w:rPr>
        <w:lastRenderedPageBreak/>
        <w:t>Со времени начала проведения процедуры продажи имущества посредством публичного предложения Организатором продажи размещается:</w:t>
      </w:r>
      <w:bookmarkStart w:id="18" w:name="sub_31421"/>
    </w:p>
    <w:p w:rsidR="00AA33B4" w:rsidRPr="00A42ADD" w:rsidRDefault="00AA33B4" w:rsidP="00AA33B4">
      <w:pPr>
        <w:ind w:firstLine="709"/>
        <w:jc w:val="both"/>
        <w:rPr>
          <w:sz w:val="22"/>
          <w:szCs w:val="22"/>
        </w:rPr>
      </w:pPr>
      <w:r w:rsidRPr="00A42ADD">
        <w:rPr>
          <w:sz w:val="22"/>
          <w:szCs w:val="22"/>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bookmarkStart w:id="19" w:name="sub_31422"/>
      <w:bookmarkEnd w:id="18"/>
    </w:p>
    <w:p w:rsidR="00AA33B4" w:rsidRPr="00A42ADD" w:rsidRDefault="00AA33B4" w:rsidP="00AA33B4">
      <w:pPr>
        <w:ind w:firstLine="709"/>
        <w:jc w:val="both"/>
        <w:rPr>
          <w:sz w:val="22"/>
          <w:szCs w:val="22"/>
        </w:rPr>
      </w:pPr>
      <w:r w:rsidRPr="00A42ADD">
        <w:rPr>
          <w:sz w:val="22"/>
          <w:szCs w:val="22"/>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bookmarkEnd w:id="19"/>
    </w:p>
    <w:p w:rsidR="00AA33B4" w:rsidRPr="00A42ADD" w:rsidRDefault="00AA33B4" w:rsidP="00AA33B4">
      <w:pPr>
        <w:ind w:firstLine="709"/>
        <w:jc w:val="both"/>
        <w:rPr>
          <w:sz w:val="22"/>
          <w:szCs w:val="22"/>
        </w:rPr>
      </w:pPr>
      <w:r w:rsidRPr="00A42ADD">
        <w:rPr>
          <w:sz w:val="22"/>
          <w:szCs w:val="22"/>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AA33B4" w:rsidRPr="00A42ADD" w:rsidRDefault="00AA33B4" w:rsidP="00AA33B4">
      <w:pPr>
        <w:ind w:firstLine="709"/>
        <w:jc w:val="both"/>
        <w:rPr>
          <w:sz w:val="22"/>
          <w:szCs w:val="22"/>
        </w:rPr>
      </w:pPr>
      <w:r w:rsidRPr="00A42ADD">
        <w:rPr>
          <w:sz w:val="22"/>
          <w:szCs w:val="22"/>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AA33B4" w:rsidRPr="00A42ADD" w:rsidRDefault="00AA33B4" w:rsidP="00AA33B4">
      <w:pPr>
        <w:ind w:firstLine="709"/>
        <w:jc w:val="both"/>
        <w:rPr>
          <w:sz w:val="22"/>
          <w:szCs w:val="22"/>
        </w:rPr>
      </w:pPr>
      <w:r w:rsidRPr="00A42ADD">
        <w:rPr>
          <w:sz w:val="22"/>
          <w:szCs w:val="22"/>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AA33B4" w:rsidRPr="00A42ADD" w:rsidRDefault="00AA33B4" w:rsidP="00AA33B4">
      <w:pPr>
        <w:ind w:firstLine="709"/>
        <w:jc w:val="both"/>
        <w:rPr>
          <w:sz w:val="22"/>
          <w:szCs w:val="22"/>
        </w:rPr>
      </w:pPr>
      <w:r w:rsidRPr="00A42ADD">
        <w:rPr>
          <w:sz w:val="22"/>
          <w:szCs w:val="22"/>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AA33B4" w:rsidRPr="00A42ADD" w:rsidRDefault="00AA33B4" w:rsidP="00AA33B4">
      <w:pPr>
        <w:ind w:firstLine="709"/>
        <w:jc w:val="both"/>
        <w:rPr>
          <w:sz w:val="22"/>
          <w:szCs w:val="22"/>
        </w:rPr>
      </w:pPr>
      <w:r w:rsidRPr="00A42ADD">
        <w:rPr>
          <w:sz w:val="22"/>
          <w:szCs w:val="22"/>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bookmarkStart w:id="20" w:name="sub_314210"/>
    </w:p>
    <w:p w:rsidR="00AA33B4" w:rsidRPr="00A42ADD" w:rsidRDefault="00AA33B4" w:rsidP="00AA33B4">
      <w:pPr>
        <w:ind w:firstLine="709"/>
        <w:jc w:val="both"/>
        <w:rPr>
          <w:sz w:val="22"/>
          <w:szCs w:val="22"/>
        </w:rPr>
      </w:pPr>
      <w:r w:rsidRPr="00A42ADD">
        <w:rPr>
          <w:sz w:val="22"/>
          <w:szCs w:val="22"/>
        </w:rPr>
        <w:t>а) наименование имущества и иные позволяющие его индивидуализировать сведения (спецификация лота);</w:t>
      </w:r>
      <w:bookmarkStart w:id="21" w:name="sub_314220"/>
      <w:bookmarkEnd w:id="20"/>
    </w:p>
    <w:p w:rsidR="00AA33B4" w:rsidRPr="00A42ADD" w:rsidRDefault="00AA33B4" w:rsidP="00AA33B4">
      <w:pPr>
        <w:ind w:firstLine="709"/>
        <w:jc w:val="both"/>
        <w:rPr>
          <w:sz w:val="22"/>
          <w:szCs w:val="22"/>
        </w:rPr>
      </w:pPr>
      <w:r w:rsidRPr="00A42ADD">
        <w:rPr>
          <w:sz w:val="22"/>
          <w:szCs w:val="22"/>
        </w:rPr>
        <w:t>б) цена сделки;</w:t>
      </w:r>
      <w:bookmarkStart w:id="22" w:name="sub_314230"/>
      <w:bookmarkEnd w:id="21"/>
    </w:p>
    <w:p w:rsidR="00AA33B4" w:rsidRPr="00A42ADD" w:rsidRDefault="00AA33B4" w:rsidP="00AA33B4">
      <w:pPr>
        <w:ind w:firstLine="709"/>
        <w:jc w:val="both"/>
        <w:rPr>
          <w:sz w:val="22"/>
          <w:szCs w:val="22"/>
        </w:rPr>
      </w:pPr>
      <w:r w:rsidRPr="00A42ADD">
        <w:rPr>
          <w:sz w:val="22"/>
          <w:szCs w:val="22"/>
        </w:rPr>
        <w:t>в) фамилия, имя, отчество физического лица или наименование юридического лица - победителя.</w:t>
      </w:r>
      <w:bookmarkEnd w:id="22"/>
    </w:p>
    <w:p w:rsidR="00AA33B4" w:rsidRPr="00A42ADD" w:rsidRDefault="00AA33B4" w:rsidP="00AA33B4">
      <w:pPr>
        <w:pStyle w:val="s1"/>
        <w:shd w:val="clear" w:color="auto" w:fill="FFFFFF"/>
        <w:spacing w:before="0" w:beforeAutospacing="0" w:after="0" w:afterAutospacing="0"/>
        <w:ind w:firstLine="709"/>
        <w:jc w:val="both"/>
        <w:rPr>
          <w:sz w:val="22"/>
          <w:szCs w:val="22"/>
        </w:rPr>
      </w:pPr>
      <w:r w:rsidRPr="00A42ADD">
        <w:rPr>
          <w:sz w:val="22"/>
          <w:szCs w:val="22"/>
        </w:rPr>
        <w:t>Продажа имущества посредством публичного предложения признается несостоявшейся в следующих случаях:</w:t>
      </w:r>
    </w:p>
    <w:p w:rsidR="00AA33B4" w:rsidRPr="00A42ADD" w:rsidRDefault="00AA33B4" w:rsidP="00AA33B4">
      <w:pPr>
        <w:pStyle w:val="s1"/>
        <w:shd w:val="clear" w:color="auto" w:fill="FFFFFF"/>
        <w:spacing w:before="0" w:beforeAutospacing="0" w:after="0" w:afterAutospacing="0"/>
        <w:ind w:firstLine="709"/>
        <w:jc w:val="both"/>
        <w:rPr>
          <w:sz w:val="22"/>
          <w:szCs w:val="22"/>
        </w:rPr>
      </w:pPr>
      <w:r w:rsidRPr="00A42ADD">
        <w:rPr>
          <w:sz w:val="22"/>
          <w:szCs w:val="22"/>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A33B4" w:rsidRPr="00A42ADD" w:rsidRDefault="00AA33B4" w:rsidP="00AA33B4">
      <w:pPr>
        <w:pStyle w:val="s1"/>
        <w:shd w:val="clear" w:color="auto" w:fill="FFFFFF"/>
        <w:spacing w:before="0" w:beforeAutospacing="0" w:after="0" w:afterAutospacing="0"/>
        <w:ind w:firstLine="709"/>
        <w:jc w:val="both"/>
        <w:rPr>
          <w:sz w:val="22"/>
          <w:szCs w:val="22"/>
        </w:rPr>
      </w:pPr>
      <w:r w:rsidRPr="00A42ADD">
        <w:rPr>
          <w:sz w:val="22"/>
          <w:szCs w:val="22"/>
        </w:rPr>
        <w:t>б) принято решение о признании только одного претендента участником;</w:t>
      </w:r>
    </w:p>
    <w:p w:rsidR="00AA33B4" w:rsidRPr="00A42ADD" w:rsidRDefault="00AA33B4" w:rsidP="00AA33B4">
      <w:pPr>
        <w:pStyle w:val="s1"/>
        <w:shd w:val="clear" w:color="auto" w:fill="FFFFFF"/>
        <w:spacing w:before="0" w:beforeAutospacing="0" w:after="0" w:afterAutospacing="0"/>
        <w:ind w:firstLine="709"/>
        <w:jc w:val="both"/>
        <w:rPr>
          <w:sz w:val="22"/>
          <w:szCs w:val="22"/>
        </w:rPr>
      </w:pPr>
      <w:r w:rsidRPr="00A42ADD">
        <w:rPr>
          <w:sz w:val="22"/>
          <w:szCs w:val="22"/>
        </w:rPr>
        <w:t>в) ни один из участников не сделал предложение о цене имущества при достижении минимальной цены продажи (цены отсечения) имущества.</w:t>
      </w:r>
    </w:p>
    <w:p w:rsidR="00AA33B4" w:rsidRPr="00A42ADD" w:rsidRDefault="00AA33B4" w:rsidP="00AA33B4">
      <w:pPr>
        <w:ind w:firstLine="709"/>
        <w:jc w:val="both"/>
        <w:rPr>
          <w:sz w:val="22"/>
          <w:szCs w:val="22"/>
        </w:rPr>
      </w:pPr>
    </w:p>
    <w:p w:rsidR="00AA33B4" w:rsidRPr="00A42ADD" w:rsidRDefault="00AA33B4" w:rsidP="00AA33B4">
      <w:pPr>
        <w:ind w:firstLine="709"/>
        <w:jc w:val="both"/>
        <w:rPr>
          <w:sz w:val="22"/>
          <w:szCs w:val="22"/>
        </w:rPr>
      </w:pPr>
      <w:r w:rsidRPr="00A42ADD">
        <w:rPr>
          <w:sz w:val="22"/>
          <w:szCs w:val="22"/>
        </w:rPr>
        <w:t>3.3.6.4. Оформление договора купли-продажи имущества с покупателем имущества</w:t>
      </w:r>
    </w:p>
    <w:p w:rsidR="00AA33B4" w:rsidRPr="00A42ADD" w:rsidRDefault="00AA33B4" w:rsidP="00AA33B4">
      <w:pPr>
        <w:ind w:firstLine="709"/>
        <w:jc w:val="both"/>
        <w:rPr>
          <w:sz w:val="22"/>
          <w:szCs w:val="22"/>
        </w:rPr>
      </w:pPr>
      <w:r w:rsidRPr="00A42ADD">
        <w:rPr>
          <w:sz w:val="22"/>
          <w:szCs w:val="22"/>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AA33B4" w:rsidRPr="00A42ADD" w:rsidRDefault="00AA33B4" w:rsidP="00AA33B4">
      <w:pPr>
        <w:ind w:firstLine="709"/>
        <w:jc w:val="both"/>
        <w:rPr>
          <w:sz w:val="22"/>
          <w:szCs w:val="22"/>
        </w:rPr>
      </w:pPr>
      <w:r w:rsidRPr="00A42ADD">
        <w:rPr>
          <w:sz w:val="22"/>
          <w:szCs w:val="22"/>
        </w:rPr>
        <w:t>Внесенный покупателем имущества задаток засчитывается в счет оплаты приобретаемого имущества.</w:t>
      </w:r>
    </w:p>
    <w:p w:rsidR="00AA33B4" w:rsidRPr="00A42ADD" w:rsidRDefault="00AA33B4" w:rsidP="00AA33B4">
      <w:pPr>
        <w:ind w:firstLine="709"/>
        <w:jc w:val="both"/>
        <w:rPr>
          <w:sz w:val="22"/>
          <w:szCs w:val="22"/>
        </w:rPr>
      </w:pPr>
      <w:r w:rsidRPr="00A42ADD">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AA33B4" w:rsidRPr="00A42ADD" w:rsidRDefault="00AA33B4" w:rsidP="00AA33B4">
      <w:pPr>
        <w:ind w:firstLine="709"/>
        <w:jc w:val="both"/>
        <w:rPr>
          <w:sz w:val="22"/>
          <w:szCs w:val="22"/>
        </w:rPr>
      </w:pPr>
      <w:r w:rsidRPr="00A42ADD">
        <w:rPr>
          <w:sz w:val="22"/>
          <w:szCs w:val="22"/>
        </w:rPr>
        <w:t>3.3.8. Предоставление муниципальной услуги в упреждающем (проактивном) режиме не предусмотрено.</w:t>
      </w:r>
    </w:p>
    <w:p w:rsidR="00AA33B4" w:rsidRPr="00A42ADD" w:rsidRDefault="00AA33B4" w:rsidP="00AA33B4">
      <w:pPr>
        <w:ind w:firstLine="709"/>
        <w:jc w:val="both"/>
        <w:rPr>
          <w:b/>
          <w:sz w:val="22"/>
          <w:szCs w:val="22"/>
        </w:rPr>
      </w:pPr>
      <w:r w:rsidRPr="00A42ADD">
        <w:rPr>
          <w:b/>
          <w:sz w:val="22"/>
          <w:szCs w:val="22"/>
        </w:rPr>
        <w:t>3.4. Вариант 2. Продажа имущества без объявления цены</w:t>
      </w:r>
    </w:p>
    <w:p w:rsidR="00AA33B4" w:rsidRPr="00A42ADD" w:rsidRDefault="00AA33B4" w:rsidP="00AA33B4">
      <w:pPr>
        <w:ind w:firstLine="709"/>
        <w:jc w:val="both"/>
        <w:rPr>
          <w:sz w:val="22"/>
          <w:szCs w:val="22"/>
        </w:rPr>
      </w:pPr>
      <w:r w:rsidRPr="00A42ADD">
        <w:rPr>
          <w:sz w:val="22"/>
          <w:szCs w:val="22"/>
        </w:rPr>
        <w:t xml:space="preserve">3.4.1. Максимальный срок предоставления муниципальной услуги в соответствии с вариантом составляет 38 календарных дней. </w:t>
      </w:r>
    </w:p>
    <w:p w:rsidR="00AA33B4" w:rsidRPr="00A42ADD" w:rsidRDefault="00AA33B4" w:rsidP="00AA33B4">
      <w:pPr>
        <w:ind w:firstLine="709"/>
        <w:jc w:val="both"/>
        <w:rPr>
          <w:sz w:val="22"/>
          <w:szCs w:val="22"/>
        </w:rPr>
      </w:pPr>
      <w:r w:rsidRPr="00A42ADD">
        <w:rPr>
          <w:sz w:val="22"/>
          <w:szCs w:val="22"/>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AA33B4" w:rsidRPr="00A42ADD" w:rsidRDefault="00AA33B4" w:rsidP="00AA33B4">
      <w:pPr>
        <w:ind w:firstLine="709"/>
        <w:jc w:val="both"/>
        <w:rPr>
          <w:sz w:val="22"/>
          <w:szCs w:val="22"/>
        </w:rPr>
      </w:pPr>
      <w:r w:rsidRPr="00A42ADD">
        <w:rPr>
          <w:sz w:val="22"/>
          <w:szCs w:val="22"/>
        </w:rPr>
        <w:t>3.4.3.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AA33B4" w:rsidRPr="00A42ADD" w:rsidRDefault="00AA33B4" w:rsidP="00AA33B4">
      <w:pPr>
        <w:ind w:firstLine="709"/>
        <w:jc w:val="both"/>
        <w:rPr>
          <w:sz w:val="22"/>
          <w:szCs w:val="22"/>
        </w:rPr>
      </w:pPr>
      <w:r w:rsidRPr="00A42ADD">
        <w:rPr>
          <w:sz w:val="22"/>
          <w:szCs w:val="22"/>
        </w:rPr>
        <w:t>3.4.4. Основания для приостановления предоставления муниципальной услуги предусмотрены пунктом 2.8.1 Административного регламента.</w:t>
      </w:r>
    </w:p>
    <w:p w:rsidR="00AA33B4" w:rsidRPr="00A42ADD" w:rsidRDefault="00AA33B4" w:rsidP="00AA33B4">
      <w:pPr>
        <w:ind w:firstLine="709"/>
        <w:jc w:val="both"/>
        <w:rPr>
          <w:sz w:val="22"/>
          <w:szCs w:val="22"/>
        </w:rPr>
      </w:pPr>
      <w:r w:rsidRPr="00A42ADD">
        <w:rPr>
          <w:sz w:val="22"/>
          <w:szCs w:val="22"/>
        </w:rPr>
        <w:lastRenderedPageBreak/>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A33B4" w:rsidRPr="00A42ADD" w:rsidRDefault="00AA33B4" w:rsidP="00AA33B4">
      <w:pPr>
        <w:ind w:firstLine="709"/>
        <w:jc w:val="both"/>
        <w:rPr>
          <w:sz w:val="22"/>
          <w:szCs w:val="22"/>
        </w:rPr>
      </w:pPr>
      <w:r w:rsidRPr="00A42ADD">
        <w:rPr>
          <w:sz w:val="22"/>
          <w:szCs w:val="22"/>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A33B4" w:rsidRPr="00A42ADD" w:rsidRDefault="00AA33B4" w:rsidP="00AA33B4">
      <w:pPr>
        <w:ind w:firstLine="709"/>
        <w:jc w:val="both"/>
        <w:rPr>
          <w:sz w:val="22"/>
          <w:szCs w:val="22"/>
        </w:rPr>
      </w:pPr>
      <w:r w:rsidRPr="00A42ADD">
        <w:rPr>
          <w:sz w:val="22"/>
          <w:szCs w:val="22"/>
        </w:rPr>
        <w:t>3.4.5. Основания для отказа в предоставлении муниципальной услуги предусмотрены пунктом 2.8.2 раздела II Административного регламента.</w:t>
      </w:r>
    </w:p>
    <w:p w:rsidR="00AA33B4" w:rsidRPr="00A42ADD" w:rsidRDefault="00AA33B4" w:rsidP="00AA33B4">
      <w:pPr>
        <w:ind w:firstLine="709"/>
        <w:jc w:val="both"/>
        <w:rPr>
          <w:sz w:val="22"/>
          <w:szCs w:val="22"/>
        </w:rPr>
      </w:pPr>
      <w:r w:rsidRPr="00A42ADD">
        <w:rPr>
          <w:sz w:val="22"/>
          <w:szCs w:val="22"/>
        </w:rPr>
        <w:t>3.4.6. Для предоставления муниципальной услуги осуществляются следующие административные процедуры:</w:t>
      </w:r>
    </w:p>
    <w:p w:rsidR="00AA33B4" w:rsidRPr="00A42ADD" w:rsidRDefault="00AA33B4" w:rsidP="00AA33B4">
      <w:pPr>
        <w:ind w:firstLine="709"/>
        <w:jc w:val="both"/>
        <w:rPr>
          <w:sz w:val="22"/>
          <w:szCs w:val="22"/>
        </w:rPr>
      </w:pPr>
      <w:r w:rsidRPr="00A42ADD">
        <w:rPr>
          <w:sz w:val="22"/>
          <w:szCs w:val="22"/>
        </w:rPr>
        <w:t>- прием и регистрация заявления и документов, необходимых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 рассмотрение заявок и определение участников продажи имущества;</w:t>
      </w:r>
    </w:p>
    <w:p w:rsidR="00AA33B4" w:rsidRPr="00A42ADD" w:rsidRDefault="00AA33B4" w:rsidP="00AA33B4">
      <w:pPr>
        <w:ind w:firstLine="709"/>
        <w:jc w:val="both"/>
        <w:rPr>
          <w:sz w:val="22"/>
          <w:szCs w:val="22"/>
        </w:rPr>
      </w:pPr>
      <w:r w:rsidRPr="00A42ADD">
        <w:rPr>
          <w:sz w:val="22"/>
          <w:szCs w:val="22"/>
        </w:rPr>
        <w:t>- проведение продажи имущества и формирование ее результатов;</w:t>
      </w:r>
    </w:p>
    <w:p w:rsidR="00AA33B4" w:rsidRPr="00A42ADD" w:rsidRDefault="00AA33B4" w:rsidP="00AA33B4">
      <w:pPr>
        <w:ind w:firstLine="709"/>
        <w:jc w:val="both"/>
        <w:rPr>
          <w:sz w:val="22"/>
          <w:szCs w:val="22"/>
        </w:rPr>
      </w:pPr>
      <w:r w:rsidRPr="00A42ADD">
        <w:rPr>
          <w:sz w:val="22"/>
          <w:szCs w:val="22"/>
        </w:rPr>
        <w:t>- оформление договора купли-продажи имущества с покупателем имущества.</w:t>
      </w:r>
    </w:p>
    <w:p w:rsidR="00AA33B4" w:rsidRPr="00A42ADD" w:rsidRDefault="00AA33B4" w:rsidP="00AA33B4">
      <w:pPr>
        <w:ind w:firstLine="709"/>
        <w:jc w:val="both"/>
        <w:rPr>
          <w:sz w:val="22"/>
          <w:szCs w:val="22"/>
        </w:rPr>
      </w:pPr>
      <w:r w:rsidRPr="00A42ADD">
        <w:rPr>
          <w:sz w:val="22"/>
          <w:szCs w:val="22"/>
        </w:rPr>
        <w:t>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AA33B4" w:rsidRPr="00A42ADD" w:rsidRDefault="00AA33B4" w:rsidP="00AA33B4">
      <w:pPr>
        <w:ind w:firstLine="709"/>
        <w:jc w:val="both"/>
        <w:rPr>
          <w:sz w:val="22"/>
          <w:szCs w:val="22"/>
        </w:rPr>
      </w:pPr>
      <w:r w:rsidRPr="00A42ADD">
        <w:rPr>
          <w:sz w:val="22"/>
          <w:szCs w:val="22"/>
        </w:rPr>
        <w:t>Одно лицо имеет право подать только одну заявку.</w:t>
      </w:r>
    </w:p>
    <w:p w:rsidR="00AA33B4" w:rsidRPr="00A42ADD" w:rsidRDefault="00AA33B4" w:rsidP="00AA33B4">
      <w:pPr>
        <w:ind w:firstLine="709"/>
        <w:jc w:val="both"/>
        <w:rPr>
          <w:sz w:val="22"/>
          <w:szCs w:val="22"/>
        </w:rPr>
      </w:pPr>
      <w:r w:rsidRPr="00A42ADD">
        <w:rPr>
          <w:sz w:val="22"/>
          <w:szCs w:val="22"/>
        </w:rPr>
        <w:t>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подразделом 2.6 Административного регламента.</w:t>
      </w:r>
    </w:p>
    <w:p w:rsidR="00AA33B4" w:rsidRPr="00A42ADD" w:rsidRDefault="00AA33B4" w:rsidP="00AA33B4">
      <w:pPr>
        <w:ind w:firstLine="709"/>
        <w:jc w:val="both"/>
        <w:rPr>
          <w:sz w:val="22"/>
          <w:szCs w:val="22"/>
        </w:rPr>
      </w:pPr>
      <w:r w:rsidRPr="00A42ADD">
        <w:rPr>
          <w:sz w:val="22"/>
          <w:szCs w:val="22"/>
        </w:rP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A33B4" w:rsidRPr="00A42ADD" w:rsidRDefault="00AA33B4" w:rsidP="00AA33B4">
      <w:pPr>
        <w:ind w:firstLine="709"/>
        <w:jc w:val="both"/>
        <w:rPr>
          <w:sz w:val="22"/>
          <w:szCs w:val="22"/>
        </w:rPr>
      </w:pPr>
      <w:r w:rsidRPr="00A42ADD">
        <w:rPr>
          <w:sz w:val="22"/>
          <w:szCs w:val="22"/>
        </w:rPr>
        <w:t>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AA33B4" w:rsidRPr="00A42ADD" w:rsidRDefault="00AA33B4" w:rsidP="00AA33B4">
      <w:pPr>
        <w:ind w:firstLine="709"/>
        <w:jc w:val="both"/>
        <w:rPr>
          <w:sz w:val="22"/>
          <w:szCs w:val="22"/>
        </w:rPr>
      </w:pPr>
      <w:r w:rsidRPr="00A42ADD">
        <w:rPr>
          <w:sz w:val="22"/>
          <w:szCs w:val="22"/>
        </w:rPr>
        <w:t>Информационные сообщения о продаже муниципального имущества Цивильского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«Интернет» (https://torgi.gov.ru/new), официальном сайте администрации Цивильского муниципального округа Чувашской Республики (http://www. krarm.cap.ru) и Электронной площадке.</w:t>
      </w:r>
    </w:p>
    <w:p w:rsidR="00AA33B4" w:rsidRPr="00A42ADD" w:rsidRDefault="00AA33B4" w:rsidP="00AA33B4">
      <w:pPr>
        <w:ind w:firstLine="709"/>
        <w:jc w:val="both"/>
        <w:rPr>
          <w:sz w:val="22"/>
          <w:szCs w:val="22"/>
        </w:rPr>
      </w:pPr>
      <w:r w:rsidRPr="00A42ADD">
        <w:rPr>
          <w:sz w:val="22"/>
          <w:szCs w:val="22"/>
        </w:rPr>
        <w:t>Организатор продажи в соответствии со своим внутренним регламентом:</w:t>
      </w:r>
    </w:p>
    <w:p w:rsidR="00AA33B4" w:rsidRPr="00A42ADD" w:rsidRDefault="00AA33B4" w:rsidP="00AA33B4">
      <w:pPr>
        <w:ind w:firstLine="709"/>
        <w:jc w:val="both"/>
        <w:rPr>
          <w:sz w:val="22"/>
          <w:szCs w:val="22"/>
        </w:rPr>
      </w:pPr>
      <w:r w:rsidRPr="00A42ADD">
        <w:rPr>
          <w:sz w:val="22"/>
          <w:szCs w:val="22"/>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AA33B4" w:rsidRPr="00A42ADD" w:rsidRDefault="00AA33B4" w:rsidP="00AA33B4">
      <w:pPr>
        <w:ind w:firstLine="709"/>
        <w:jc w:val="both"/>
        <w:rPr>
          <w:sz w:val="22"/>
          <w:szCs w:val="22"/>
        </w:rPr>
      </w:pPr>
      <w:r w:rsidRPr="00A42ADD">
        <w:rPr>
          <w:sz w:val="22"/>
          <w:szCs w:val="22"/>
        </w:rPr>
        <w:t>2) размещает электронную форму заявки;</w:t>
      </w:r>
    </w:p>
    <w:p w:rsidR="00AA33B4" w:rsidRPr="00A42ADD" w:rsidRDefault="00AA33B4" w:rsidP="00AA33B4">
      <w:pPr>
        <w:ind w:firstLine="709"/>
        <w:jc w:val="both"/>
        <w:rPr>
          <w:sz w:val="22"/>
          <w:szCs w:val="22"/>
        </w:rPr>
      </w:pPr>
      <w:r w:rsidRPr="00A42ADD">
        <w:rPr>
          <w:sz w:val="22"/>
          <w:szCs w:val="22"/>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AA33B4" w:rsidRPr="00A42ADD" w:rsidRDefault="00AA33B4" w:rsidP="00AA33B4">
      <w:pPr>
        <w:ind w:firstLine="709"/>
        <w:jc w:val="both"/>
        <w:rPr>
          <w:sz w:val="22"/>
          <w:szCs w:val="22"/>
        </w:rPr>
      </w:pPr>
      <w:r w:rsidRPr="00A42ADD">
        <w:rPr>
          <w:sz w:val="22"/>
          <w:szCs w:val="22"/>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AA33B4" w:rsidRPr="00A42ADD" w:rsidRDefault="00AA33B4" w:rsidP="00AA33B4">
      <w:pPr>
        <w:ind w:firstLine="709"/>
        <w:jc w:val="both"/>
        <w:rPr>
          <w:sz w:val="22"/>
          <w:szCs w:val="22"/>
        </w:rPr>
      </w:pPr>
      <w:r w:rsidRPr="00A42ADD">
        <w:rPr>
          <w:sz w:val="22"/>
          <w:szCs w:val="22"/>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AA33B4" w:rsidRPr="00A42ADD" w:rsidRDefault="00AA33B4" w:rsidP="00AA33B4">
      <w:pPr>
        <w:ind w:firstLine="709"/>
        <w:jc w:val="both"/>
        <w:rPr>
          <w:sz w:val="22"/>
          <w:szCs w:val="22"/>
        </w:rPr>
      </w:pPr>
      <w:r w:rsidRPr="00A42ADD">
        <w:rPr>
          <w:sz w:val="22"/>
          <w:szCs w:val="22"/>
        </w:rPr>
        <w:t>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Положением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(далее - Положение);</w:t>
      </w:r>
    </w:p>
    <w:p w:rsidR="00AA33B4" w:rsidRPr="00A42ADD" w:rsidRDefault="00AA33B4" w:rsidP="00AA33B4">
      <w:pPr>
        <w:ind w:firstLine="709"/>
        <w:jc w:val="both"/>
        <w:rPr>
          <w:sz w:val="22"/>
          <w:szCs w:val="22"/>
        </w:rPr>
      </w:pPr>
      <w:r w:rsidRPr="00A42ADD">
        <w:rPr>
          <w:sz w:val="22"/>
          <w:szCs w:val="22"/>
        </w:rPr>
        <w:lastRenderedPageBreak/>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AA33B4" w:rsidRPr="00A42ADD" w:rsidRDefault="00AA33B4" w:rsidP="00AA33B4">
      <w:pPr>
        <w:ind w:firstLine="709"/>
        <w:jc w:val="both"/>
        <w:rPr>
          <w:sz w:val="22"/>
          <w:szCs w:val="22"/>
        </w:rPr>
      </w:pPr>
      <w:r w:rsidRPr="00A42ADD">
        <w:rPr>
          <w:sz w:val="22"/>
          <w:szCs w:val="22"/>
        </w:rPr>
        <w:t>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w:t>
      </w:r>
    </w:p>
    <w:p w:rsidR="00AA33B4" w:rsidRPr="00A42ADD" w:rsidRDefault="00AA33B4" w:rsidP="00AA33B4">
      <w:pPr>
        <w:ind w:firstLine="709"/>
        <w:jc w:val="both"/>
        <w:rPr>
          <w:sz w:val="22"/>
          <w:szCs w:val="22"/>
        </w:rPr>
      </w:pPr>
      <w:r w:rsidRPr="00A42ADD">
        <w:rPr>
          <w:sz w:val="22"/>
          <w:szCs w:val="22"/>
        </w:rP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AA33B4" w:rsidRPr="00A42ADD" w:rsidRDefault="00AA33B4" w:rsidP="00AA33B4">
      <w:pPr>
        <w:ind w:firstLine="709"/>
        <w:jc w:val="both"/>
        <w:rPr>
          <w:sz w:val="22"/>
          <w:szCs w:val="22"/>
        </w:rPr>
      </w:pPr>
      <w:r w:rsidRPr="00A42ADD">
        <w:rPr>
          <w:sz w:val="22"/>
          <w:szCs w:val="22"/>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33B4" w:rsidRPr="00A42ADD" w:rsidRDefault="00AA33B4" w:rsidP="00AA33B4">
      <w:pPr>
        <w:ind w:firstLine="709"/>
        <w:jc w:val="both"/>
        <w:rPr>
          <w:sz w:val="22"/>
          <w:szCs w:val="22"/>
        </w:rPr>
      </w:pPr>
      <w:r w:rsidRPr="00A42ADD">
        <w:rPr>
          <w:sz w:val="22"/>
          <w:szCs w:val="22"/>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AA33B4" w:rsidRPr="00A42ADD" w:rsidRDefault="00AA33B4" w:rsidP="00AA33B4">
      <w:pPr>
        <w:ind w:firstLine="709"/>
        <w:jc w:val="both"/>
        <w:rPr>
          <w:sz w:val="22"/>
          <w:szCs w:val="22"/>
        </w:rPr>
      </w:pPr>
      <w:r w:rsidRPr="00A42ADD">
        <w:rPr>
          <w:sz w:val="22"/>
          <w:szCs w:val="22"/>
        </w:rPr>
        <w:t>12) выполняет иные функции в соответствии с Положением.</w:t>
      </w:r>
    </w:p>
    <w:p w:rsidR="00AA33B4" w:rsidRPr="00A42ADD" w:rsidRDefault="00AA33B4" w:rsidP="00AA33B4">
      <w:pPr>
        <w:ind w:firstLine="709"/>
        <w:jc w:val="both"/>
        <w:rPr>
          <w:sz w:val="22"/>
          <w:szCs w:val="22"/>
        </w:rPr>
      </w:pPr>
      <w:r w:rsidRPr="00A42ADD">
        <w:rPr>
          <w:sz w:val="22"/>
          <w:szCs w:val="22"/>
        </w:rPr>
        <w:t>В случае наличия оснований, изложенных в подразделе 2.8 Административного регламента, Продавец отказывает претенденту в приеме заявки.</w:t>
      </w:r>
    </w:p>
    <w:p w:rsidR="00AA33B4" w:rsidRPr="00A42ADD" w:rsidRDefault="00AA33B4" w:rsidP="00AA33B4">
      <w:pPr>
        <w:ind w:firstLine="709"/>
        <w:jc w:val="both"/>
        <w:rPr>
          <w:sz w:val="22"/>
          <w:szCs w:val="22"/>
        </w:rPr>
      </w:pPr>
      <w:r w:rsidRPr="00A42ADD">
        <w:rPr>
          <w:sz w:val="22"/>
          <w:szCs w:val="22"/>
        </w:rPr>
        <w:t>3.4.6.2. Рассмотрение заявок и определение участников продажи имущества</w:t>
      </w:r>
    </w:p>
    <w:p w:rsidR="00AA33B4" w:rsidRPr="00A42ADD" w:rsidRDefault="00AA33B4" w:rsidP="00AA33B4">
      <w:pPr>
        <w:ind w:firstLine="709"/>
        <w:jc w:val="both"/>
        <w:rPr>
          <w:sz w:val="22"/>
          <w:szCs w:val="22"/>
        </w:rPr>
      </w:pPr>
      <w:r w:rsidRPr="00A42ADD">
        <w:rPr>
          <w:sz w:val="22"/>
          <w:szCs w:val="22"/>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AA33B4" w:rsidRPr="00A42ADD" w:rsidRDefault="00AA33B4" w:rsidP="00AA33B4">
      <w:pPr>
        <w:ind w:firstLine="709"/>
        <w:jc w:val="both"/>
        <w:rPr>
          <w:sz w:val="22"/>
          <w:szCs w:val="22"/>
        </w:rPr>
      </w:pPr>
      <w:r w:rsidRPr="00A42ADD">
        <w:rPr>
          <w:sz w:val="22"/>
          <w:szCs w:val="22"/>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AA33B4" w:rsidRPr="00A42ADD" w:rsidRDefault="00AA33B4" w:rsidP="00AA33B4">
      <w:pPr>
        <w:ind w:firstLine="709"/>
        <w:jc w:val="both"/>
        <w:rPr>
          <w:sz w:val="22"/>
          <w:szCs w:val="22"/>
        </w:rPr>
      </w:pPr>
      <w:r w:rsidRPr="00A42ADD">
        <w:rPr>
          <w:sz w:val="22"/>
          <w:szCs w:val="22"/>
        </w:rPr>
        <w:t>В закрытой части Электронной площадки размещаются имена (наименования) участников и поданные ими предложения о цене имущества.</w:t>
      </w:r>
    </w:p>
    <w:p w:rsidR="00AA33B4" w:rsidRPr="00A42ADD" w:rsidRDefault="00AA33B4" w:rsidP="00AA33B4">
      <w:pPr>
        <w:ind w:firstLine="709"/>
        <w:jc w:val="both"/>
        <w:rPr>
          <w:sz w:val="22"/>
          <w:szCs w:val="22"/>
        </w:rPr>
      </w:pPr>
      <w:r w:rsidRPr="00A42ADD">
        <w:rPr>
          <w:sz w:val="22"/>
          <w:szCs w:val="22"/>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AA33B4" w:rsidRPr="00A42ADD" w:rsidRDefault="00AA33B4" w:rsidP="00AA33B4">
      <w:pPr>
        <w:ind w:firstLine="709"/>
        <w:jc w:val="both"/>
        <w:rPr>
          <w:sz w:val="22"/>
          <w:szCs w:val="22"/>
        </w:rPr>
      </w:pPr>
      <w:r w:rsidRPr="00A42ADD">
        <w:rPr>
          <w:sz w:val="22"/>
          <w:szCs w:val="22"/>
        </w:rPr>
        <w:t>Покупателем имущества признается:</w:t>
      </w:r>
    </w:p>
    <w:p w:rsidR="00AA33B4" w:rsidRPr="00A42ADD" w:rsidRDefault="00AA33B4" w:rsidP="00AA33B4">
      <w:pPr>
        <w:ind w:firstLine="709"/>
        <w:jc w:val="both"/>
        <w:rPr>
          <w:sz w:val="22"/>
          <w:szCs w:val="22"/>
        </w:rPr>
      </w:pPr>
      <w:r w:rsidRPr="00A42ADD">
        <w:rPr>
          <w:sz w:val="22"/>
          <w:szCs w:val="22"/>
        </w:rPr>
        <w:t>а) в случае регистрации одной заявки и предложения о цене имущества - участник, представивший это предложение;</w:t>
      </w:r>
    </w:p>
    <w:p w:rsidR="00AA33B4" w:rsidRPr="00A42ADD" w:rsidRDefault="00AA33B4" w:rsidP="00AA33B4">
      <w:pPr>
        <w:ind w:firstLine="709"/>
        <w:jc w:val="both"/>
        <w:rPr>
          <w:sz w:val="22"/>
          <w:szCs w:val="22"/>
        </w:rPr>
      </w:pPr>
      <w:r w:rsidRPr="00A42ADD">
        <w:rPr>
          <w:sz w:val="22"/>
          <w:szCs w:val="22"/>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AA33B4" w:rsidRPr="00A42ADD" w:rsidRDefault="00AA33B4" w:rsidP="00AA33B4">
      <w:pPr>
        <w:ind w:firstLine="709"/>
        <w:jc w:val="both"/>
        <w:rPr>
          <w:sz w:val="22"/>
          <w:szCs w:val="22"/>
        </w:rPr>
      </w:pPr>
      <w:r w:rsidRPr="00A42ADD">
        <w:rPr>
          <w:sz w:val="22"/>
          <w:szCs w:val="22"/>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AA33B4" w:rsidRPr="00A42ADD" w:rsidRDefault="00AA33B4" w:rsidP="00AA33B4">
      <w:pPr>
        <w:ind w:firstLine="709"/>
        <w:jc w:val="both"/>
        <w:rPr>
          <w:sz w:val="22"/>
          <w:szCs w:val="22"/>
        </w:rPr>
      </w:pPr>
      <w:r w:rsidRPr="00A42ADD">
        <w:rPr>
          <w:sz w:val="22"/>
          <w:szCs w:val="22"/>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AA33B4" w:rsidRPr="00A42ADD" w:rsidRDefault="00AA33B4" w:rsidP="00AA33B4">
      <w:pPr>
        <w:ind w:firstLine="709"/>
        <w:jc w:val="both"/>
        <w:rPr>
          <w:sz w:val="22"/>
          <w:szCs w:val="22"/>
        </w:rPr>
      </w:pPr>
      <w:r w:rsidRPr="00A42ADD">
        <w:rPr>
          <w:sz w:val="22"/>
          <w:szCs w:val="22"/>
        </w:rPr>
        <w:t>3.4.6.3. Проведение продажи имущества и формирование ее результатов</w:t>
      </w:r>
    </w:p>
    <w:p w:rsidR="00AA33B4" w:rsidRPr="00A42ADD" w:rsidRDefault="00AA33B4" w:rsidP="00AA33B4">
      <w:pPr>
        <w:ind w:firstLine="709"/>
        <w:jc w:val="both"/>
        <w:rPr>
          <w:sz w:val="22"/>
          <w:szCs w:val="22"/>
        </w:rPr>
      </w:pPr>
      <w:r w:rsidRPr="00A42ADD">
        <w:rPr>
          <w:sz w:val="22"/>
          <w:szCs w:val="22"/>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AA33B4" w:rsidRPr="00A42ADD" w:rsidRDefault="00AA33B4" w:rsidP="00AA33B4">
      <w:pPr>
        <w:ind w:firstLine="709"/>
        <w:jc w:val="both"/>
        <w:rPr>
          <w:sz w:val="22"/>
          <w:szCs w:val="22"/>
        </w:rPr>
      </w:pPr>
      <w:r w:rsidRPr="00A42ADD">
        <w:rPr>
          <w:sz w:val="22"/>
          <w:szCs w:val="22"/>
        </w:rPr>
        <w:t>В закрытой части Электронной площадки размещаются имена (наименования) участников и поданные ими предложения о цене имущества.</w:t>
      </w:r>
    </w:p>
    <w:p w:rsidR="00AA33B4" w:rsidRPr="00A42ADD" w:rsidRDefault="00AA33B4" w:rsidP="00AA33B4">
      <w:pPr>
        <w:ind w:firstLine="709"/>
        <w:jc w:val="both"/>
        <w:rPr>
          <w:sz w:val="22"/>
          <w:szCs w:val="22"/>
        </w:rPr>
      </w:pPr>
      <w:r w:rsidRPr="00A42ADD">
        <w:rPr>
          <w:sz w:val="22"/>
          <w:szCs w:val="22"/>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AA33B4" w:rsidRPr="00A42ADD" w:rsidRDefault="00AA33B4" w:rsidP="00AA33B4">
      <w:pPr>
        <w:ind w:firstLine="709"/>
        <w:jc w:val="both"/>
        <w:rPr>
          <w:sz w:val="22"/>
          <w:szCs w:val="22"/>
        </w:rPr>
      </w:pPr>
      <w:r w:rsidRPr="00A42ADD">
        <w:rPr>
          <w:sz w:val="22"/>
          <w:szCs w:val="22"/>
        </w:rPr>
        <w:t>Покупателем имущества признается:</w:t>
      </w:r>
    </w:p>
    <w:p w:rsidR="00AA33B4" w:rsidRPr="00A42ADD" w:rsidRDefault="00AA33B4" w:rsidP="00AA33B4">
      <w:pPr>
        <w:ind w:firstLine="709"/>
        <w:jc w:val="both"/>
        <w:rPr>
          <w:sz w:val="22"/>
          <w:szCs w:val="22"/>
        </w:rPr>
      </w:pPr>
      <w:r w:rsidRPr="00A42ADD">
        <w:rPr>
          <w:sz w:val="22"/>
          <w:szCs w:val="22"/>
        </w:rPr>
        <w:t>а) в случае регистрации одной заявки и предложения о цене имущества - участник, представивший это предложение;</w:t>
      </w:r>
    </w:p>
    <w:p w:rsidR="00AA33B4" w:rsidRPr="00A42ADD" w:rsidRDefault="00AA33B4" w:rsidP="00AA33B4">
      <w:pPr>
        <w:ind w:firstLine="709"/>
        <w:jc w:val="both"/>
        <w:rPr>
          <w:sz w:val="22"/>
          <w:szCs w:val="22"/>
        </w:rPr>
      </w:pPr>
      <w:r w:rsidRPr="00A42ADD">
        <w:rPr>
          <w:sz w:val="22"/>
          <w:szCs w:val="22"/>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AA33B4" w:rsidRPr="00A42ADD" w:rsidRDefault="00AA33B4" w:rsidP="00AA33B4">
      <w:pPr>
        <w:ind w:firstLine="709"/>
        <w:jc w:val="both"/>
        <w:rPr>
          <w:sz w:val="22"/>
          <w:szCs w:val="22"/>
        </w:rPr>
      </w:pPr>
      <w:r w:rsidRPr="00A42ADD">
        <w:rPr>
          <w:sz w:val="22"/>
          <w:szCs w:val="22"/>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AA33B4" w:rsidRPr="00A42ADD" w:rsidRDefault="00AA33B4" w:rsidP="00AA33B4">
      <w:pPr>
        <w:ind w:firstLine="709"/>
        <w:jc w:val="both"/>
        <w:rPr>
          <w:sz w:val="22"/>
          <w:szCs w:val="22"/>
        </w:rPr>
      </w:pPr>
      <w:r w:rsidRPr="00A42ADD">
        <w:rPr>
          <w:sz w:val="22"/>
          <w:szCs w:val="22"/>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AA33B4" w:rsidRPr="00A42ADD" w:rsidRDefault="00AA33B4" w:rsidP="00AA33B4">
      <w:pPr>
        <w:ind w:firstLine="709"/>
        <w:jc w:val="both"/>
        <w:rPr>
          <w:sz w:val="22"/>
          <w:szCs w:val="22"/>
        </w:rPr>
      </w:pPr>
      <w:r w:rsidRPr="00A42ADD">
        <w:rPr>
          <w:sz w:val="22"/>
          <w:szCs w:val="22"/>
        </w:rPr>
        <w:t>а) сведения об имуществе;</w:t>
      </w:r>
    </w:p>
    <w:p w:rsidR="00AA33B4" w:rsidRPr="00A42ADD" w:rsidRDefault="00AA33B4" w:rsidP="00AA33B4">
      <w:pPr>
        <w:ind w:firstLine="709"/>
        <w:jc w:val="both"/>
        <w:rPr>
          <w:sz w:val="22"/>
          <w:szCs w:val="22"/>
        </w:rPr>
      </w:pPr>
      <w:r w:rsidRPr="00A42ADD">
        <w:rPr>
          <w:sz w:val="22"/>
          <w:szCs w:val="22"/>
        </w:rPr>
        <w:lastRenderedPageBreak/>
        <w:t>б) количество поступивших и зарегистрированных заявок;</w:t>
      </w:r>
    </w:p>
    <w:p w:rsidR="00AA33B4" w:rsidRPr="00A42ADD" w:rsidRDefault="00AA33B4" w:rsidP="00AA33B4">
      <w:pPr>
        <w:ind w:firstLine="709"/>
        <w:jc w:val="both"/>
        <w:rPr>
          <w:sz w:val="22"/>
          <w:szCs w:val="22"/>
        </w:rPr>
      </w:pPr>
      <w:r w:rsidRPr="00A42ADD">
        <w:rPr>
          <w:sz w:val="22"/>
          <w:szCs w:val="22"/>
        </w:rPr>
        <w:t>в) сведения об отказе в принятии заявок с указанием причин отказа;</w:t>
      </w:r>
    </w:p>
    <w:p w:rsidR="00AA33B4" w:rsidRPr="00A42ADD" w:rsidRDefault="00AA33B4" w:rsidP="00AA33B4">
      <w:pPr>
        <w:ind w:firstLine="709"/>
        <w:jc w:val="both"/>
        <w:rPr>
          <w:sz w:val="22"/>
          <w:szCs w:val="22"/>
        </w:rPr>
      </w:pPr>
      <w:r w:rsidRPr="00A42ADD">
        <w:rPr>
          <w:sz w:val="22"/>
          <w:szCs w:val="22"/>
        </w:rPr>
        <w:t>г) сведения о рассмотренных предложениях о цене имущества с указанием подавших их претендентов;</w:t>
      </w:r>
    </w:p>
    <w:p w:rsidR="00AA33B4" w:rsidRPr="00A42ADD" w:rsidRDefault="00AA33B4" w:rsidP="00AA33B4">
      <w:pPr>
        <w:ind w:firstLine="709"/>
        <w:jc w:val="both"/>
        <w:rPr>
          <w:sz w:val="22"/>
          <w:szCs w:val="22"/>
        </w:rPr>
      </w:pPr>
      <w:r w:rsidRPr="00A42ADD">
        <w:rPr>
          <w:sz w:val="22"/>
          <w:szCs w:val="22"/>
        </w:rPr>
        <w:t>д) сведения о покупателе имущества;</w:t>
      </w:r>
    </w:p>
    <w:p w:rsidR="00AA33B4" w:rsidRPr="00A42ADD" w:rsidRDefault="00AA33B4" w:rsidP="00AA33B4">
      <w:pPr>
        <w:ind w:firstLine="709"/>
        <w:jc w:val="both"/>
        <w:rPr>
          <w:sz w:val="22"/>
          <w:szCs w:val="22"/>
        </w:rPr>
      </w:pPr>
      <w:r w:rsidRPr="00A42ADD">
        <w:rPr>
          <w:sz w:val="22"/>
          <w:szCs w:val="22"/>
        </w:rPr>
        <w:t>е) сведения о цене приобретения имущества, предложенной покупателем;</w:t>
      </w:r>
    </w:p>
    <w:p w:rsidR="00AA33B4" w:rsidRPr="00A42ADD" w:rsidRDefault="00AA33B4" w:rsidP="00AA33B4">
      <w:pPr>
        <w:ind w:firstLine="709"/>
        <w:jc w:val="both"/>
        <w:rPr>
          <w:sz w:val="22"/>
          <w:szCs w:val="22"/>
        </w:rPr>
      </w:pPr>
      <w:r w:rsidRPr="00A42ADD">
        <w:rPr>
          <w:sz w:val="22"/>
          <w:szCs w:val="22"/>
        </w:rPr>
        <w:t>ж) иные необходимые сведения.</w:t>
      </w:r>
    </w:p>
    <w:p w:rsidR="00AA33B4" w:rsidRPr="00A42ADD" w:rsidRDefault="00AA33B4" w:rsidP="00AA33B4">
      <w:pPr>
        <w:ind w:firstLine="709"/>
        <w:jc w:val="both"/>
        <w:rPr>
          <w:sz w:val="22"/>
          <w:szCs w:val="22"/>
        </w:rPr>
      </w:pPr>
      <w:r w:rsidRPr="00A42ADD">
        <w:rPr>
          <w:sz w:val="22"/>
          <w:szCs w:val="22"/>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AA33B4" w:rsidRPr="00A42ADD" w:rsidRDefault="00AA33B4" w:rsidP="00AA33B4">
      <w:pPr>
        <w:ind w:firstLine="709"/>
        <w:jc w:val="both"/>
        <w:rPr>
          <w:sz w:val="22"/>
          <w:szCs w:val="22"/>
        </w:rPr>
      </w:pPr>
      <w:r w:rsidRPr="00A42ADD">
        <w:rPr>
          <w:sz w:val="22"/>
          <w:szCs w:val="22"/>
        </w:rPr>
        <w:t>Такое решение оформляется протоколом об итогах продажи имущества без объявления цены.</w:t>
      </w:r>
    </w:p>
    <w:p w:rsidR="00AA33B4" w:rsidRPr="00A42ADD" w:rsidRDefault="00AA33B4" w:rsidP="00AA33B4">
      <w:pPr>
        <w:ind w:firstLine="709"/>
        <w:jc w:val="both"/>
        <w:rPr>
          <w:sz w:val="22"/>
          <w:szCs w:val="22"/>
        </w:rPr>
      </w:pPr>
      <w:r w:rsidRPr="00A42ADD">
        <w:rPr>
          <w:sz w:val="22"/>
          <w:szCs w:val="22"/>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AA33B4" w:rsidRPr="00A42ADD" w:rsidRDefault="00AA33B4" w:rsidP="00AA33B4">
      <w:pPr>
        <w:ind w:firstLine="709"/>
        <w:jc w:val="both"/>
        <w:rPr>
          <w:sz w:val="22"/>
          <w:szCs w:val="22"/>
        </w:rPr>
      </w:pPr>
      <w:r w:rsidRPr="00A42ADD">
        <w:rPr>
          <w:sz w:val="22"/>
          <w:szCs w:val="22"/>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A33B4" w:rsidRPr="00A42ADD" w:rsidRDefault="00AA33B4" w:rsidP="00AA33B4">
      <w:pPr>
        <w:ind w:firstLine="709"/>
        <w:jc w:val="both"/>
        <w:rPr>
          <w:sz w:val="22"/>
          <w:szCs w:val="22"/>
        </w:rPr>
      </w:pPr>
      <w:r w:rsidRPr="00A42ADD">
        <w:rPr>
          <w:sz w:val="22"/>
          <w:szCs w:val="22"/>
        </w:rPr>
        <w:t>а) наименование имущества и иные позволяющие его индивидуализировать сведения (спецификация лота);</w:t>
      </w:r>
    </w:p>
    <w:p w:rsidR="00AA33B4" w:rsidRPr="00A42ADD" w:rsidRDefault="00AA33B4" w:rsidP="00AA33B4">
      <w:pPr>
        <w:ind w:firstLine="709"/>
        <w:jc w:val="both"/>
        <w:rPr>
          <w:sz w:val="22"/>
          <w:szCs w:val="22"/>
        </w:rPr>
      </w:pPr>
      <w:r w:rsidRPr="00A42ADD">
        <w:rPr>
          <w:sz w:val="22"/>
          <w:szCs w:val="22"/>
        </w:rPr>
        <w:t>б) цена сделки;</w:t>
      </w:r>
    </w:p>
    <w:p w:rsidR="00AA33B4" w:rsidRPr="00A42ADD" w:rsidRDefault="00AA33B4" w:rsidP="00AA33B4">
      <w:pPr>
        <w:ind w:firstLine="709"/>
        <w:jc w:val="both"/>
        <w:rPr>
          <w:sz w:val="22"/>
          <w:szCs w:val="22"/>
        </w:rPr>
      </w:pPr>
      <w:r w:rsidRPr="00A42ADD">
        <w:rPr>
          <w:sz w:val="22"/>
          <w:szCs w:val="22"/>
        </w:rPr>
        <w:t>в) фамилия, имя, отчество физического лица или наименование юридического лица - победителя.</w:t>
      </w:r>
    </w:p>
    <w:p w:rsidR="00AA33B4" w:rsidRPr="00A42ADD" w:rsidRDefault="00AA33B4" w:rsidP="00AA33B4">
      <w:pPr>
        <w:ind w:firstLine="709"/>
        <w:jc w:val="both"/>
        <w:rPr>
          <w:sz w:val="22"/>
          <w:szCs w:val="22"/>
        </w:rPr>
      </w:pPr>
      <w:r w:rsidRPr="00A42ADD">
        <w:rPr>
          <w:sz w:val="22"/>
          <w:szCs w:val="22"/>
        </w:rPr>
        <w:t>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«Интернет» в день подведения итогов продажи.</w:t>
      </w:r>
    </w:p>
    <w:p w:rsidR="00AA33B4" w:rsidRPr="00A42ADD" w:rsidRDefault="00AA33B4" w:rsidP="00AA33B4">
      <w:pPr>
        <w:ind w:firstLine="709"/>
        <w:jc w:val="both"/>
        <w:rPr>
          <w:sz w:val="22"/>
          <w:szCs w:val="22"/>
        </w:rPr>
      </w:pPr>
      <w:r w:rsidRPr="00A42ADD">
        <w:rPr>
          <w:sz w:val="22"/>
          <w:szCs w:val="22"/>
        </w:rPr>
        <w:t>3.4.6.4. Оформление договора купли-продажи имущества с покупателем имущества.</w:t>
      </w:r>
    </w:p>
    <w:p w:rsidR="00AA33B4" w:rsidRPr="00A42ADD" w:rsidRDefault="00AA33B4" w:rsidP="00AA33B4">
      <w:pPr>
        <w:ind w:firstLine="709"/>
        <w:jc w:val="both"/>
        <w:rPr>
          <w:sz w:val="22"/>
          <w:szCs w:val="22"/>
        </w:rPr>
      </w:pPr>
      <w:r w:rsidRPr="00A42ADD">
        <w:rPr>
          <w:sz w:val="22"/>
          <w:szCs w:val="22"/>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AA33B4" w:rsidRPr="00A42ADD" w:rsidRDefault="00AA33B4" w:rsidP="00AA33B4">
      <w:pPr>
        <w:ind w:firstLine="709"/>
        <w:jc w:val="both"/>
        <w:rPr>
          <w:sz w:val="22"/>
          <w:szCs w:val="22"/>
        </w:rPr>
      </w:pPr>
      <w:r w:rsidRPr="00A42ADD">
        <w:rPr>
          <w:sz w:val="22"/>
          <w:szCs w:val="22"/>
        </w:rPr>
        <w:t>3.4.7. Необходимость получения дополнительных сведений от заявителя для предоставления муниципальной услуги не предусмотрена.</w:t>
      </w:r>
    </w:p>
    <w:p w:rsidR="00AA33B4" w:rsidRPr="00A42ADD" w:rsidRDefault="00AA33B4" w:rsidP="00AA33B4">
      <w:pPr>
        <w:ind w:firstLine="709"/>
        <w:jc w:val="both"/>
        <w:rPr>
          <w:sz w:val="22"/>
          <w:szCs w:val="22"/>
        </w:rPr>
      </w:pPr>
      <w:r w:rsidRPr="00A42ADD">
        <w:rPr>
          <w:sz w:val="22"/>
          <w:szCs w:val="22"/>
        </w:rPr>
        <w:t>3.4.8. Предоставление муниципальной услуги в упреждающем (проактивном) режиме не предусмотрено.</w:t>
      </w:r>
    </w:p>
    <w:p w:rsidR="00AA33B4" w:rsidRPr="00A42ADD" w:rsidRDefault="00AA33B4" w:rsidP="00AA33B4">
      <w:pPr>
        <w:ind w:firstLine="709"/>
        <w:jc w:val="both"/>
        <w:rPr>
          <w:b/>
          <w:sz w:val="22"/>
          <w:szCs w:val="22"/>
        </w:rPr>
      </w:pPr>
      <w:r w:rsidRPr="00A42ADD">
        <w:rPr>
          <w:b/>
          <w:sz w:val="22"/>
          <w:szCs w:val="22"/>
        </w:rPr>
        <w:t xml:space="preserve">3.5. Вариант 3. Исправление допущенных опечаток и ошибок в выданных в результате предоставления муниципальной услуги </w:t>
      </w:r>
    </w:p>
    <w:p w:rsidR="00AA33B4" w:rsidRPr="00A42ADD" w:rsidRDefault="00AA33B4" w:rsidP="00AA33B4">
      <w:pPr>
        <w:ind w:firstLine="709"/>
        <w:jc w:val="both"/>
        <w:rPr>
          <w:sz w:val="22"/>
          <w:szCs w:val="22"/>
        </w:rPr>
      </w:pPr>
      <w:r w:rsidRPr="00A42ADD">
        <w:rPr>
          <w:sz w:val="22"/>
          <w:szCs w:val="22"/>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A33B4" w:rsidRPr="00A42ADD" w:rsidRDefault="00AA33B4" w:rsidP="00AA33B4">
      <w:pPr>
        <w:ind w:firstLine="709"/>
        <w:jc w:val="both"/>
        <w:rPr>
          <w:sz w:val="22"/>
          <w:szCs w:val="22"/>
        </w:rPr>
      </w:pPr>
      <w:r w:rsidRPr="00A42ADD">
        <w:rPr>
          <w:sz w:val="22"/>
          <w:szCs w:val="22"/>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AA33B4" w:rsidRPr="00A42ADD" w:rsidRDefault="00AA33B4" w:rsidP="00AA33B4">
      <w:pPr>
        <w:ind w:firstLine="709"/>
        <w:jc w:val="both"/>
        <w:rPr>
          <w:sz w:val="22"/>
          <w:szCs w:val="22"/>
        </w:rPr>
      </w:pPr>
      <w:r w:rsidRPr="00A42ADD">
        <w:rPr>
          <w:sz w:val="22"/>
          <w:szCs w:val="22"/>
        </w:rPr>
        <w:t xml:space="preserve">3.5.3. Оснований для отказа в приеме заявления не предусмотрено. </w:t>
      </w:r>
    </w:p>
    <w:p w:rsidR="00AA33B4" w:rsidRPr="00A42ADD" w:rsidRDefault="00AA33B4" w:rsidP="00AA33B4">
      <w:pPr>
        <w:ind w:firstLine="709"/>
        <w:jc w:val="both"/>
        <w:rPr>
          <w:sz w:val="22"/>
          <w:szCs w:val="22"/>
        </w:rPr>
      </w:pPr>
      <w:r w:rsidRPr="00A42ADD">
        <w:rPr>
          <w:sz w:val="22"/>
          <w:szCs w:val="22"/>
        </w:rPr>
        <w:t xml:space="preserve">3.5.4. Оснований для приостановления предоставления муниципальной услуги не предусмотрено. </w:t>
      </w:r>
    </w:p>
    <w:p w:rsidR="00AA33B4" w:rsidRPr="00A42ADD" w:rsidRDefault="00AA33B4" w:rsidP="00AA33B4">
      <w:pPr>
        <w:ind w:firstLine="709"/>
        <w:jc w:val="both"/>
        <w:rPr>
          <w:sz w:val="22"/>
          <w:szCs w:val="22"/>
        </w:rPr>
      </w:pPr>
      <w:r w:rsidRPr="00A42ADD">
        <w:rPr>
          <w:sz w:val="22"/>
          <w:szCs w:val="22"/>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A33B4" w:rsidRPr="00A42ADD" w:rsidRDefault="00AA33B4" w:rsidP="00AA33B4">
      <w:pPr>
        <w:ind w:firstLine="709"/>
        <w:jc w:val="both"/>
        <w:rPr>
          <w:sz w:val="22"/>
          <w:szCs w:val="22"/>
        </w:rPr>
      </w:pPr>
      <w:r w:rsidRPr="00A42ADD">
        <w:rPr>
          <w:rFonts w:eastAsia="Calibri"/>
          <w:sz w:val="22"/>
          <w:szCs w:val="22"/>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r w:rsidRPr="00A42ADD">
        <w:rPr>
          <w:sz w:val="22"/>
          <w:szCs w:val="22"/>
        </w:rPr>
        <w:t>.</w:t>
      </w:r>
    </w:p>
    <w:p w:rsidR="00AA33B4" w:rsidRPr="00A42ADD" w:rsidRDefault="00AA33B4" w:rsidP="00AA33B4">
      <w:pPr>
        <w:ind w:firstLine="709"/>
        <w:jc w:val="both"/>
        <w:rPr>
          <w:sz w:val="22"/>
          <w:szCs w:val="22"/>
        </w:rPr>
      </w:pPr>
      <w:r w:rsidRPr="00A42ADD">
        <w:rPr>
          <w:sz w:val="22"/>
          <w:szCs w:val="22"/>
        </w:rPr>
        <w:t>Срок регистрации заявления составляет 15 минут.</w:t>
      </w:r>
    </w:p>
    <w:p w:rsidR="00AA33B4" w:rsidRPr="00A42ADD" w:rsidRDefault="00AA33B4" w:rsidP="00AA33B4">
      <w:pPr>
        <w:ind w:firstLine="709"/>
        <w:jc w:val="both"/>
        <w:rPr>
          <w:sz w:val="22"/>
          <w:szCs w:val="22"/>
        </w:rPr>
      </w:pPr>
      <w:r w:rsidRPr="00A42ADD">
        <w:rPr>
          <w:sz w:val="22"/>
          <w:szCs w:val="22"/>
        </w:rPr>
        <w:t xml:space="preserve">3.5.7. Критерием принятия решения о предоставлении муниципальной услуги </w:t>
      </w:r>
      <w:r w:rsidRPr="00A42ADD">
        <w:rPr>
          <w:sz w:val="22"/>
          <w:szCs w:val="22"/>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A33B4" w:rsidRPr="00A42ADD" w:rsidRDefault="00AA33B4" w:rsidP="00AA33B4">
      <w:pPr>
        <w:ind w:firstLine="709"/>
        <w:jc w:val="both"/>
        <w:rPr>
          <w:sz w:val="22"/>
          <w:szCs w:val="22"/>
        </w:rPr>
      </w:pPr>
      <w:r w:rsidRPr="00A42ADD">
        <w:rPr>
          <w:sz w:val="22"/>
          <w:szCs w:val="22"/>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AA33B4" w:rsidRPr="00A42ADD" w:rsidRDefault="00AA33B4" w:rsidP="00AA33B4">
      <w:pPr>
        <w:ind w:firstLine="709"/>
        <w:jc w:val="both"/>
        <w:rPr>
          <w:sz w:val="22"/>
          <w:szCs w:val="22"/>
        </w:rPr>
      </w:pPr>
      <w:r w:rsidRPr="00A42ADD">
        <w:rPr>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Pr="00A42ADD">
        <w:rPr>
          <w:rFonts w:eastAsia="Calibri"/>
          <w:sz w:val="22"/>
          <w:szCs w:val="22"/>
        </w:rPr>
        <w:t xml:space="preserve">уполномоченного структурного подразделения </w:t>
      </w:r>
      <w:r w:rsidRPr="00A42ADD">
        <w:rPr>
          <w:sz w:val="22"/>
          <w:szCs w:val="22"/>
        </w:rPr>
        <w:t xml:space="preserve">письменно сообщает заявителю об отсутствии таких опечаток и (или) ошибок в срок, не превышающий </w:t>
      </w:r>
      <w:r w:rsidRPr="00A42ADD">
        <w:rPr>
          <w:sz w:val="22"/>
          <w:szCs w:val="22"/>
        </w:rPr>
        <w:lastRenderedPageBreak/>
        <w:t>3 рабочих дней с момента получения от любого заинтересованного лица письменного заявления об ошибке.</w:t>
      </w:r>
    </w:p>
    <w:p w:rsidR="00AA33B4" w:rsidRPr="00A42ADD" w:rsidRDefault="00AA33B4" w:rsidP="00AA33B4">
      <w:pPr>
        <w:ind w:firstLine="709"/>
        <w:jc w:val="both"/>
        <w:rPr>
          <w:sz w:val="22"/>
          <w:szCs w:val="22"/>
        </w:rPr>
      </w:pPr>
      <w:r w:rsidRPr="00A42ADD">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A33B4" w:rsidRPr="00A42ADD" w:rsidRDefault="00AA33B4" w:rsidP="00AA33B4">
      <w:pPr>
        <w:ind w:firstLine="709"/>
        <w:jc w:val="both"/>
        <w:rPr>
          <w:sz w:val="22"/>
          <w:szCs w:val="22"/>
        </w:rPr>
      </w:pPr>
    </w:p>
    <w:p w:rsidR="00AA33B4" w:rsidRPr="00A42ADD" w:rsidRDefault="00AA33B4" w:rsidP="00AA33B4">
      <w:pPr>
        <w:jc w:val="center"/>
        <w:rPr>
          <w:b/>
          <w:sz w:val="22"/>
          <w:szCs w:val="22"/>
        </w:rPr>
      </w:pPr>
      <w:r w:rsidRPr="00A42ADD">
        <w:rPr>
          <w:b/>
          <w:sz w:val="22"/>
          <w:szCs w:val="22"/>
        </w:rPr>
        <w:t>IV. Формы контроля за исполнением Административного регламента</w:t>
      </w:r>
    </w:p>
    <w:p w:rsidR="00AA33B4" w:rsidRPr="00A42ADD" w:rsidRDefault="00AA33B4" w:rsidP="00AA33B4">
      <w:pPr>
        <w:ind w:firstLine="709"/>
        <w:jc w:val="both"/>
        <w:rPr>
          <w:b/>
          <w:sz w:val="22"/>
          <w:szCs w:val="22"/>
        </w:rPr>
      </w:pPr>
      <w:r w:rsidRPr="00A42ADD">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33B4" w:rsidRPr="00A42ADD" w:rsidRDefault="00AA33B4" w:rsidP="00AA33B4">
      <w:pPr>
        <w:ind w:firstLine="709"/>
        <w:jc w:val="both"/>
        <w:rPr>
          <w:sz w:val="22"/>
          <w:szCs w:val="22"/>
        </w:rPr>
      </w:pPr>
      <w:r w:rsidRPr="00A42ADD">
        <w:rPr>
          <w:sz w:val="22"/>
          <w:szCs w:val="22"/>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AA33B4" w:rsidRPr="00A42ADD" w:rsidRDefault="00AA33B4" w:rsidP="00AA33B4">
      <w:pPr>
        <w:ind w:firstLine="709"/>
        <w:jc w:val="both"/>
        <w:rPr>
          <w:b/>
          <w:sz w:val="22"/>
          <w:szCs w:val="22"/>
        </w:rPr>
      </w:pPr>
      <w:r w:rsidRPr="00A42ADD">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A33B4" w:rsidRPr="00A42ADD" w:rsidRDefault="00AA33B4" w:rsidP="00AA33B4">
      <w:pPr>
        <w:ind w:firstLine="709"/>
        <w:jc w:val="both"/>
        <w:rPr>
          <w:sz w:val="22"/>
          <w:szCs w:val="22"/>
        </w:rPr>
      </w:pPr>
      <w:r w:rsidRPr="00A42ADD">
        <w:rPr>
          <w:sz w:val="22"/>
          <w:szCs w:val="22"/>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A33B4" w:rsidRPr="00A42ADD" w:rsidRDefault="00AA33B4" w:rsidP="00AA33B4">
      <w:pPr>
        <w:ind w:firstLine="709"/>
        <w:jc w:val="both"/>
        <w:rPr>
          <w:sz w:val="22"/>
          <w:szCs w:val="22"/>
        </w:rPr>
      </w:pPr>
      <w:r w:rsidRPr="00A42ADD">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AA33B4" w:rsidRPr="00A42ADD" w:rsidRDefault="00AA33B4" w:rsidP="00AA33B4">
      <w:pPr>
        <w:ind w:firstLine="709"/>
        <w:jc w:val="both"/>
        <w:rPr>
          <w:sz w:val="22"/>
          <w:szCs w:val="22"/>
        </w:rPr>
      </w:pPr>
      <w:r w:rsidRPr="00A42ADD">
        <w:rPr>
          <w:sz w:val="22"/>
          <w:szCs w:val="22"/>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A33B4" w:rsidRPr="00A42ADD" w:rsidRDefault="00AA33B4" w:rsidP="00AA33B4">
      <w:pPr>
        <w:ind w:firstLine="709"/>
        <w:jc w:val="both"/>
        <w:rPr>
          <w:b/>
          <w:sz w:val="22"/>
          <w:szCs w:val="22"/>
        </w:rPr>
      </w:pPr>
      <w:r w:rsidRPr="00A42ADD">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A33B4" w:rsidRPr="00A42ADD" w:rsidRDefault="00AA33B4" w:rsidP="00AA33B4">
      <w:pPr>
        <w:ind w:firstLine="709"/>
        <w:jc w:val="both"/>
        <w:rPr>
          <w:b/>
          <w:sz w:val="22"/>
          <w:szCs w:val="22"/>
        </w:rPr>
      </w:pPr>
      <w:r w:rsidRPr="00A42ADD">
        <w:rPr>
          <w:b/>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33B4" w:rsidRPr="00A42ADD" w:rsidRDefault="00AA33B4" w:rsidP="00AA33B4">
      <w:pPr>
        <w:ind w:firstLine="709"/>
        <w:jc w:val="both"/>
        <w:rPr>
          <w:sz w:val="22"/>
          <w:szCs w:val="22"/>
        </w:rPr>
      </w:pPr>
      <w:r w:rsidRPr="00A42ADD">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A33B4" w:rsidRPr="00A42ADD" w:rsidRDefault="00AA33B4" w:rsidP="00AA33B4">
      <w:pPr>
        <w:ind w:firstLine="709"/>
        <w:jc w:val="both"/>
        <w:rPr>
          <w:sz w:val="22"/>
          <w:szCs w:val="22"/>
        </w:rPr>
      </w:pPr>
    </w:p>
    <w:p w:rsidR="00AA33B4" w:rsidRPr="00A42ADD" w:rsidRDefault="00AA33B4" w:rsidP="00AA33B4">
      <w:pPr>
        <w:jc w:val="center"/>
        <w:rPr>
          <w:b/>
          <w:sz w:val="22"/>
          <w:szCs w:val="22"/>
        </w:rPr>
      </w:pPr>
      <w:r w:rsidRPr="00A42ADD">
        <w:rPr>
          <w:b/>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AA33B4" w:rsidRPr="00A42ADD" w:rsidRDefault="00AA33B4" w:rsidP="00AA33B4">
      <w:pPr>
        <w:ind w:firstLine="709"/>
        <w:jc w:val="both"/>
        <w:rPr>
          <w:b/>
          <w:sz w:val="22"/>
          <w:szCs w:val="22"/>
        </w:rPr>
      </w:pPr>
      <w:r w:rsidRPr="00A42ADD">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AA33B4" w:rsidRPr="00A42ADD" w:rsidRDefault="00AA33B4" w:rsidP="00AA33B4">
      <w:pPr>
        <w:ind w:firstLine="709"/>
        <w:jc w:val="both"/>
        <w:rPr>
          <w:sz w:val="22"/>
          <w:szCs w:val="22"/>
        </w:rPr>
      </w:pPr>
      <w:r w:rsidRPr="00A42ADD">
        <w:rPr>
          <w:sz w:val="22"/>
          <w:szCs w:val="2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A42ADD">
        <w:rPr>
          <w:sz w:val="22"/>
          <w:szCs w:val="22"/>
        </w:rPr>
        <w:lastRenderedPageBreak/>
        <w:t>муниципальных служащих при предоставлении муниципальной услуги в досудебном (внесудебном) порядке.</w:t>
      </w:r>
    </w:p>
    <w:p w:rsidR="00AA33B4" w:rsidRPr="00A42ADD" w:rsidRDefault="00AA33B4" w:rsidP="00AA33B4">
      <w:pPr>
        <w:ind w:firstLine="709"/>
        <w:jc w:val="both"/>
        <w:rPr>
          <w:sz w:val="22"/>
          <w:szCs w:val="22"/>
        </w:rPr>
      </w:pPr>
      <w:r w:rsidRPr="00A42ADD">
        <w:rPr>
          <w:sz w:val="22"/>
          <w:szCs w:val="22"/>
        </w:rPr>
        <w:t xml:space="preserve">Решения и действия (бездействия)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(подраздел 2.2,       п. 2.14.2 подраздела 2.14 Административного регламента). </w:t>
      </w:r>
    </w:p>
    <w:p w:rsidR="00AA33B4" w:rsidRPr="00A42ADD" w:rsidRDefault="00AA33B4" w:rsidP="00AA33B4">
      <w:pPr>
        <w:ind w:firstLine="709"/>
        <w:jc w:val="both"/>
        <w:rPr>
          <w:b/>
          <w:sz w:val="22"/>
          <w:szCs w:val="22"/>
        </w:rPr>
      </w:pPr>
      <w:r w:rsidRPr="00A42ADD">
        <w:rPr>
          <w:b/>
          <w:sz w:val="22"/>
          <w:szCs w:val="22"/>
        </w:rPr>
        <w:t>5.2. Предмет жалобы</w:t>
      </w:r>
    </w:p>
    <w:p w:rsidR="00AA33B4" w:rsidRPr="00A42ADD" w:rsidRDefault="00AA33B4" w:rsidP="00AA33B4">
      <w:pPr>
        <w:ind w:firstLine="709"/>
        <w:jc w:val="both"/>
        <w:rPr>
          <w:sz w:val="22"/>
          <w:szCs w:val="22"/>
        </w:rPr>
      </w:pPr>
      <w:r w:rsidRPr="00A42ADD">
        <w:rPr>
          <w:sz w:val="22"/>
          <w:szCs w:val="22"/>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AA33B4" w:rsidRPr="00A42ADD" w:rsidRDefault="00AA33B4" w:rsidP="00AA33B4">
      <w:pPr>
        <w:ind w:firstLine="709"/>
        <w:jc w:val="both"/>
        <w:rPr>
          <w:sz w:val="22"/>
          <w:szCs w:val="22"/>
        </w:rPr>
      </w:pPr>
      <w:r w:rsidRPr="00A42ADD">
        <w:rPr>
          <w:sz w:val="22"/>
          <w:szCs w:val="22"/>
        </w:rPr>
        <w:t>нарушение срока регистрации заявления о предоставлении муниципальной услуги;</w:t>
      </w:r>
    </w:p>
    <w:p w:rsidR="00AA33B4" w:rsidRPr="00A42ADD" w:rsidRDefault="00AA33B4" w:rsidP="00AA33B4">
      <w:pPr>
        <w:ind w:firstLine="709"/>
        <w:jc w:val="both"/>
        <w:rPr>
          <w:sz w:val="22"/>
          <w:szCs w:val="22"/>
        </w:rPr>
      </w:pPr>
      <w:r w:rsidRPr="00A42ADD">
        <w:rPr>
          <w:sz w:val="22"/>
          <w:szCs w:val="22"/>
        </w:rPr>
        <w:t>нарушение срока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A33B4" w:rsidRPr="00A42ADD" w:rsidRDefault="00AA33B4" w:rsidP="00AA33B4">
      <w:pPr>
        <w:ind w:firstLine="709"/>
        <w:jc w:val="both"/>
        <w:rPr>
          <w:sz w:val="22"/>
          <w:szCs w:val="22"/>
        </w:rPr>
      </w:pPr>
      <w:r w:rsidRPr="00A42ADD">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A33B4" w:rsidRPr="00A42ADD" w:rsidRDefault="00AA33B4" w:rsidP="00AA33B4">
      <w:pPr>
        <w:ind w:firstLine="709"/>
        <w:jc w:val="both"/>
        <w:rPr>
          <w:sz w:val="22"/>
          <w:szCs w:val="22"/>
        </w:rPr>
      </w:pPr>
      <w:r w:rsidRPr="00A42ADD">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A33B4" w:rsidRPr="00A42ADD" w:rsidRDefault="00AA33B4" w:rsidP="00AA33B4">
      <w:pPr>
        <w:ind w:firstLine="709"/>
        <w:jc w:val="both"/>
        <w:rPr>
          <w:sz w:val="22"/>
          <w:szCs w:val="22"/>
        </w:rPr>
      </w:pPr>
      <w:r w:rsidRPr="00A42ADD">
        <w:rPr>
          <w:sz w:val="22"/>
          <w:szCs w:val="22"/>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3B4" w:rsidRPr="00A42ADD" w:rsidRDefault="00AA33B4" w:rsidP="00AA33B4">
      <w:pPr>
        <w:ind w:firstLine="709"/>
        <w:jc w:val="both"/>
        <w:rPr>
          <w:sz w:val="22"/>
          <w:szCs w:val="22"/>
        </w:rPr>
      </w:pPr>
      <w:r w:rsidRPr="00A42ADD">
        <w:rPr>
          <w:sz w:val="22"/>
          <w:szCs w:val="22"/>
        </w:rPr>
        <w:t>нарушение срока или порядка выдачи документов по результатам предоставления муниципальной услуги;</w:t>
      </w:r>
    </w:p>
    <w:p w:rsidR="00AA33B4" w:rsidRPr="00A42ADD" w:rsidRDefault="00AA33B4" w:rsidP="00AA33B4">
      <w:pPr>
        <w:ind w:firstLine="709"/>
        <w:jc w:val="both"/>
        <w:rPr>
          <w:sz w:val="22"/>
          <w:szCs w:val="22"/>
        </w:rPr>
      </w:pPr>
      <w:r w:rsidRPr="00A42ADD">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A33B4" w:rsidRPr="00A42ADD" w:rsidRDefault="00AA33B4" w:rsidP="00AA33B4">
      <w:pPr>
        <w:ind w:firstLine="709"/>
        <w:jc w:val="both"/>
        <w:rPr>
          <w:sz w:val="22"/>
          <w:szCs w:val="22"/>
        </w:rPr>
      </w:pPr>
      <w:r w:rsidRPr="00A42ADD">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AA33B4" w:rsidRPr="00A42ADD" w:rsidRDefault="00AA33B4" w:rsidP="00AA33B4">
      <w:pPr>
        <w:ind w:firstLine="709"/>
        <w:jc w:val="both"/>
        <w:rPr>
          <w:b/>
          <w:sz w:val="22"/>
          <w:szCs w:val="22"/>
        </w:rPr>
      </w:pPr>
      <w:r w:rsidRPr="00A42ADD">
        <w:rPr>
          <w:b/>
          <w:sz w:val="22"/>
          <w:szCs w:val="22"/>
        </w:rPr>
        <w:t>5.3. Органы местного самоуправления и уполномоченные на рассмотрение жалобы должностные лица, которым может быть направлена жалоба</w:t>
      </w:r>
    </w:p>
    <w:p w:rsidR="00AA33B4" w:rsidRPr="00A42ADD" w:rsidRDefault="00AA33B4" w:rsidP="00AA33B4">
      <w:pPr>
        <w:ind w:firstLine="709"/>
        <w:jc w:val="both"/>
        <w:rPr>
          <w:sz w:val="22"/>
          <w:szCs w:val="22"/>
        </w:rPr>
      </w:pPr>
      <w:r w:rsidRPr="00A42ADD">
        <w:rPr>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Цивильского муниципального округа Чувашской Республики.</w:t>
      </w:r>
    </w:p>
    <w:p w:rsidR="00AA33B4" w:rsidRPr="00A42ADD" w:rsidRDefault="00AA33B4" w:rsidP="00AA33B4">
      <w:pPr>
        <w:ind w:firstLine="709"/>
        <w:jc w:val="both"/>
        <w:rPr>
          <w:b/>
          <w:sz w:val="22"/>
          <w:szCs w:val="22"/>
        </w:rPr>
      </w:pPr>
      <w:r w:rsidRPr="00A42ADD">
        <w:rPr>
          <w:b/>
          <w:sz w:val="22"/>
          <w:szCs w:val="22"/>
        </w:rPr>
        <w:t>5.4. Порядок подачи и рассмотрения жалобы</w:t>
      </w:r>
    </w:p>
    <w:p w:rsidR="00AA33B4" w:rsidRPr="00A42ADD" w:rsidRDefault="00AA33B4" w:rsidP="00AA33B4">
      <w:pPr>
        <w:ind w:firstLine="709"/>
        <w:jc w:val="both"/>
        <w:rPr>
          <w:sz w:val="22"/>
          <w:szCs w:val="22"/>
        </w:rPr>
      </w:pPr>
      <w:r w:rsidRPr="00A42ADD">
        <w:rPr>
          <w:sz w:val="22"/>
          <w:szCs w:val="22"/>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A33B4" w:rsidRPr="00A42ADD" w:rsidRDefault="00AA33B4" w:rsidP="00AA33B4">
      <w:pPr>
        <w:ind w:firstLine="709"/>
        <w:jc w:val="both"/>
        <w:rPr>
          <w:sz w:val="22"/>
          <w:szCs w:val="22"/>
        </w:rPr>
      </w:pPr>
      <w:r w:rsidRPr="00A42ADD">
        <w:rPr>
          <w:sz w:val="22"/>
          <w:szCs w:val="22"/>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AA33B4" w:rsidRPr="00A42ADD" w:rsidRDefault="00AA33B4" w:rsidP="00AA33B4">
      <w:pPr>
        <w:ind w:firstLine="709"/>
        <w:jc w:val="both"/>
        <w:rPr>
          <w:sz w:val="22"/>
          <w:szCs w:val="22"/>
        </w:rPr>
      </w:pPr>
      <w:r w:rsidRPr="00A42ADD">
        <w:rPr>
          <w:sz w:val="22"/>
          <w:szCs w:val="22"/>
        </w:rPr>
        <w:lastRenderedPageBreak/>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A33B4" w:rsidRPr="00A42ADD" w:rsidRDefault="00AA33B4" w:rsidP="00AA33B4">
      <w:pPr>
        <w:ind w:firstLine="709"/>
        <w:jc w:val="both"/>
        <w:rPr>
          <w:sz w:val="22"/>
          <w:szCs w:val="22"/>
        </w:rPr>
      </w:pPr>
      <w:r w:rsidRPr="00A42ADD">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3B4" w:rsidRPr="00A42ADD" w:rsidRDefault="00AA33B4" w:rsidP="00AA33B4">
      <w:pPr>
        <w:ind w:firstLine="709"/>
        <w:jc w:val="both"/>
        <w:rPr>
          <w:sz w:val="22"/>
          <w:szCs w:val="22"/>
        </w:rPr>
      </w:pPr>
      <w:r w:rsidRPr="00A42ADD">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A33B4" w:rsidRPr="00A42ADD" w:rsidRDefault="00AA33B4" w:rsidP="00AA33B4">
      <w:pPr>
        <w:ind w:firstLine="709"/>
        <w:jc w:val="both"/>
        <w:rPr>
          <w:sz w:val="22"/>
          <w:szCs w:val="22"/>
        </w:rPr>
      </w:pPr>
      <w:r w:rsidRPr="00A42ADD">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A33B4" w:rsidRPr="00A42ADD" w:rsidRDefault="00AA33B4" w:rsidP="00AA33B4">
      <w:pPr>
        <w:ind w:firstLine="709"/>
        <w:jc w:val="both"/>
        <w:rPr>
          <w:sz w:val="22"/>
          <w:szCs w:val="22"/>
        </w:rPr>
      </w:pPr>
      <w:r w:rsidRPr="00A42ADD">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A33B4" w:rsidRPr="00A42ADD" w:rsidRDefault="00AA33B4" w:rsidP="00AA33B4">
      <w:pPr>
        <w:ind w:firstLine="709"/>
        <w:jc w:val="both"/>
        <w:rPr>
          <w:sz w:val="22"/>
          <w:szCs w:val="22"/>
        </w:rPr>
      </w:pPr>
      <w:r w:rsidRPr="00A42ADD">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33B4" w:rsidRPr="00A42ADD" w:rsidRDefault="00AA33B4" w:rsidP="00AA33B4">
      <w:pPr>
        <w:ind w:firstLine="709"/>
        <w:jc w:val="both"/>
        <w:rPr>
          <w:b/>
          <w:sz w:val="22"/>
          <w:szCs w:val="22"/>
        </w:rPr>
      </w:pPr>
      <w:r w:rsidRPr="00A42ADD">
        <w:rPr>
          <w:b/>
          <w:sz w:val="22"/>
          <w:szCs w:val="22"/>
        </w:rPr>
        <w:t>5.5. Сроки рассмотрения жалобы</w:t>
      </w:r>
    </w:p>
    <w:p w:rsidR="00AA33B4" w:rsidRPr="00A42ADD" w:rsidRDefault="00AA33B4" w:rsidP="00AA33B4">
      <w:pPr>
        <w:ind w:firstLine="709"/>
        <w:jc w:val="both"/>
        <w:rPr>
          <w:sz w:val="22"/>
          <w:szCs w:val="22"/>
        </w:rPr>
      </w:pPr>
      <w:r w:rsidRPr="00A42ADD">
        <w:rPr>
          <w:sz w:val="22"/>
          <w:szCs w:val="22"/>
        </w:rPr>
        <w:t>Жалоба, поступившая в администрацию Цивильского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A33B4" w:rsidRPr="00A42ADD" w:rsidRDefault="00AA33B4" w:rsidP="00AA33B4">
      <w:pPr>
        <w:ind w:firstLine="709"/>
        <w:jc w:val="both"/>
        <w:rPr>
          <w:sz w:val="22"/>
          <w:szCs w:val="22"/>
        </w:rPr>
      </w:pPr>
      <w:r w:rsidRPr="00A42ADD">
        <w:rPr>
          <w:sz w:val="22"/>
          <w:szCs w:val="22"/>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33B4" w:rsidRPr="00A42ADD" w:rsidRDefault="00AA33B4" w:rsidP="00AA33B4">
      <w:pPr>
        <w:ind w:firstLine="709"/>
        <w:jc w:val="both"/>
        <w:rPr>
          <w:b/>
          <w:sz w:val="22"/>
          <w:szCs w:val="22"/>
        </w:rPr>
      </w:pPr>
      <w:r w:rsidRPr="00A42ADD">
        <w:rPr>
          <w:b/>
          <w:sz w:val="22"/>
          <w:szCs w:val="22"/>
        </w:rPr>
        <w:t>5.6. Результат рассмотрения жалобы</w:t>
      </w:r>
    </w:p>
    <w:p w:rsidR="00AA33B4" w:rsidRPr="00A42ADD" w:rsidRDefault="00AA33B4" w:rsidP="00AA33B4">
      <w:pPr>
        <w:ind w:firstLine="709"/>
        <w:jc w:val="both"/>
        <w:rPr>
          <w:sz w:val="22"/>
          <w:szCs w:val="22"/>
        </w:rPr>
      </w:pPr>
      <w:r w:rsidRPr="00A42ADD">
        <w:rPr>
          <w:sz w:val="22"/>
          <w:szCs w:val="22"/>
        </w:rPr>
        <w:t>По результатам рассмотрения жалобы в соответствии с частью 7 статьи 11.2 Федерального закона № 210-ФЗ принимается одно из следующих решений:</w:t>
      </w:r>
    </w:p>
    <w:p w:rsidR="00AA33B4" w:rsidRPr="00A42ADD" w:rsidRDefault="00AA33B4" w:rsidP="00AA33B4">
      <w:pPr>
        <w:ind w:firstLine="709"/>
        <w:jc w:val="both"/>
        <w:rPr>
          <w:sz w:val="22"/>
          <w:szCs w:val="22"/>
        </w:rPr>
      </w:pPr>
      <w:r w:rsidRPr="00A42ADD">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A33B4" w:rsidRPr="00A42ADD" w:rsidRDefault="00AA33B4" w:rsidP="00AA33B4">
      <w:pPr>
        <w:ind w:firstLine="709"/>
        <w:jc w:val="both"/>
        <w:rPr>
          <w:sz w:val="22"/>
          <w:szCs w:val="22"/>
        </w:rPr>
      </w:pPr>
      <w:r w:rsidRPr="00A42ADD">
        <w:rPr>
          <w:sz w:val="22"/>
          <w:szCs w:val="22"/>
        </w:rPr>
        <w:t>в удовлетворении жалобы отказывается.</w:t>
      </w:r>
    </w:p>
    <w:p w:rsidR="00AA33B4" w:rsidRPr="00A42ADD" w:rsidRDefault="00AA33B4" w:rsidP="00AA33B4">
      <w:pPr>
        <w:ind w:firstLine="709"/>
        <w:jc w:val="both"/>
        <w:rPr>
          <w:sz w:val="22"/>
          <w:szCs w:val="22"/>
        </w:rPr>
      </w:pPr>
      <w:r w:rsidRPr="00A42ADD">
        <w:rPr>
          <w:sz w:val="22"/>
          <w:szCs w:val="22"/>
        </w:rPr>
        <w:t>При удовлетворении жалобы администрация Цивильского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33B4" w:rsidRPr="00A42ADD" w:rsidRDefault="00AA33B4" w:rsidP="00AA33B4">
      <w:pPr>
        <w:ind w:firstLine="709"/>
        <w:jc w:val="both"/>
        <w:rPr>
          <w:sz w:val="22"/>
          <w:szCs w:val="22"/>
        </w:rPr>
      </w:pPr>
      <w:r w:rsidRPr="00A42ADD">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AA33B4" w:rsidRPr="00A42ADD" w:rsidRDefault="00AA33B4" w:rsidP="00AA33B4">
      <w:pPr>
        <w:ind w:firstLine="709"/>
        <w:jc w:val="both"/>
        <w:rPr>
          <w:b/>
          <w:sz w:val="22"/>
          <w:szCs w:val="22"/>
        </w:rPr>
      </w:pPr>
      <w:r w:rsidRPr="00A42ADD">
        <w:rPr>
          <w:b/>
          <w:sz w:val="22"/>
          <w:szCs w:val="22"/>
        </w:rPr>
        <w:t>5.7. Порядок информирования заявителя о результатах рассмотрения жалобы</w:t>
      </w:r>
    </w:p>
    <w:p w:rsidR="00AA33B4" w:rsidRPr="00A42ADD" w:rsidRDefault="00AA33B4" w:rsidP="00AA33B4">
      <w:pPr>
        <w:ind w:firstLine="709"/>
        <w:jc w:val="both"/>
        <w:rPr>
          <w:sz w:val="22"/>
          <w:szCs w:val="22"/>
        </w:rPr>
      </w:pPr>
      <w:r w:rsidRPr="00A42ADD">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A33B4" w:rsidRPr="00A42ADD" w:rsidRDefault="00AA33B4" w:rsidP="00AA33B4">
      <w:pPr>
        <w:ind w:firstLine="709"/>
        <w:jc w:val="both"/>
        <w:rPr>
          <w:sz w:val="22"/>
          <w:szCs w:val="22"/>
        </w:rPr>
      </w:pPr>
      <w:r w:rsidRPr="00A42ADD">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3B4" w:rsidRPr="00A42ADD" w:rsidRDefault="00AA33B4" w:rsidP="00AA33B4">
      <w:pPr>
        <w:ind w:firstLine="709"/>
        <w:jc w:val="both"/>
        <w:rPr>
          <w:sz w:val="22"/>
          <w:szCs w:val="22"/>
        </w:rPr>
      </w:pPr>
      <w:r w:rsidRPr="00A42ADD">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3B4" w:rsidRPr="00A42ADD" w:rsidRDefault="00AA33B4" w:rsidP="00AA33B4">
      <w:pPr>
        <w:ind w:firstLine="709"/>
        <w:jc w:val="both"/>
        <w:rPr>
          <w:b/>
          <w:sz w:val="22"/>
          <w:szCs w:val="22"/>
        </w:rPr>
      </w:pPr>
      <w:r w:rsidRPr="00A42ADD">
        <w:rPr>
          <w:b/>
          <w:sz w:val="22"/>
          <w:szCs w:val="22"/>
        </w:rPr>
        <w:t>5.8. Порядок обжалования решения по жалобе</w:t>
      </w:r>
    </w:p>
    <w:p w:rsidR="00AA33B4" w:rsidRPr="00A42ADD" w:rsidRDefault="00AA33B4" w:rsidP="00AA33B4">
      <w:pPr>
        <w:ind w:firstLine="709"/>
        <w:jc w:val="both"/>
        <w:rPr>
          <w:sz w:val="22"/>
          <w:szCs w:val="22"/>
        </w:rPr>
      </w:pPr>
      <w:r w:rsidRPr="00A42ADD">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A33B4" w:rsidRPr="00A42ADD" w:rsidRDefault="00AA33B4" w:rsidP="00AA33B4">
      <w:pPr>
        <w:ind w:firstLine="709"/>
        <w:jc w:val="both"/>
        <w:rPr>
          <w:b/>
          <w:sz w:val="22"/>
          <w:szCs w:val="22"/>
        </w:rPr>
      </w:pPr>
      <w:r w:rsidRPr="00A42ADD">
        <w:rPr>
          <w:b/>
          <w:sz w:val="22"/>
          <w:szCs w:val="22"/>
        </w:rPr>
        <w:lastRenderedPageBreak/>
        <w:t>5.9. Право заявителя на получение информации и документов, необходимых для обоснования и рассмотрения жалобы</w:t>
      </w:r>
    </w:p>
    <w:p w:rsidR="00AA33B4" w:rsidRPr="00A42ADD" w:rsidRDefault="00AA33B4" w:rsidP="00AA33B4">
      <w:pPr>
        <w:ind w:firstLine="709"/>
        <w:jc w:val="both"/>
        <w:rPr>
          <w:sz w:val="22"/>
          <w:szCs w:val="22"/>
        </w:rPr>
      </w:pPr>
      <w:r w:rsidRPr="00A42ADD">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A33B4" w:rsidRPr="00A42ADD" w:rsidRDefault="00AA33B4" w:rsidP="00AA33B4">
      <w:pPr>
        <w:ind w:firstLine="709"/>
        <w:jc w:val="both"/>
        <w:rPr>
          <w:sz w:val="22"/>
          <w:szCs w:val="22"/>
        </w:rPr>
      </w:pPr>
      <w:r w:rsidRPr="00A42ADD">
        <w:rPr>
          <w:sz w:val="22"/>
          <w:szCs w:val="22"/>
        </w:rPr>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A33B4" w:rsidRPr="00A42ADD" w:rsidRDefault="00AA33B4" w:rsidP="00AA33B4">
      <w:pPr>
        <w:ind w:firstLine="709"/>
        <w:jc w:val="both"/>
        <w:rPr>
          <w:sz w:val="22"/>
          <w:szCs w:val="22"/>
        </w:rPr>
      </w:pPr>
      <w:r w:rsidRPr="00A42ADD">
        <w:rPr>
          <w:sz w:val="22"/>
          <w:szCs w:val="22"/>
        </w:rPr>
        <w:t>Для получения информации о порядке подачи и рассмотрения жалобы заявитель вправе обратиться в администрацию:</w:t>
      </w:r>
    </w:p>
    <w:p w:rsidR="00AA33B4" w:rsidRPr="00A42ADD" w:rsidRDefault="00AA33B4" w:rsidP="00AA33B4">
      <w:pPr>
        <w:ind w:firstLine="709"/>
        <w:jc w:val="both"/>
        <w:rPr>
          <w:sz w:val="22"/>
          <w:szCs w:val="22"/>
        </w:rPr>
      </w:pPr>
      <w:r w:rsidRPr="00A42ADD">
        <w:rPr>
          <w:sz w:val="22"/>
          <w:szCs w:val="22"/>
        </w:rPr>
        <w:t>в устной форме;</w:t>
      </w:r>
    </w:p>
    <w:p w:rsidR="00AA33B4" w:rsidRPr="00A42ADD" w:rsidRDefault="00AA33B4" w:rsidP="00AA33B4">
      <w:pPr>
        <w:ind w:firstLine="709"/>
        <w:jc w:val="both"/>
        <w:rPr>
          <w:sz w:val="22"/>
          <w:szCs w:val="22"/>
        </w:rPr>
      </w:pPr>
      <w:r w:rsidRPr="00A42ADD">
        <w:rPr>
          <w:sz w:val="22"/>
          <w:szCs w:val="22"/>
        </w:rPr>
        <w:t>в форме электронного документа;</w:t>
      </w:r>
    </w:p>
    <w:p w:rsidR="00AA33B4" w:rsidRPr="00A42ADD" w:rsidRDefault="00AA33B4" w:rsidP="00AA33B4">
      <w:pPr>
        <w:ind w:firstLine="709"/>
        <w:jc w:val="both"/>
        <w:rPr>
          <w:sz w:val="22"/>
          <w:szCs w:val="22"/>
        </w:rPr>
      </w:pPr>
      <w:r w:rsidRPr="00A42ADD">
        <w:rPr>
          <w:sz w:val="22"/>
          <w:szCs w:val="22"/>
        </w:rPr>
        <w:t>по телефону;</w:t>
      </w:r>
    </w:p>
    <w:p w:rsidR="00AA33B4" w:rsidRPr="00A42ADD" w:rsidRDefault="00AA33B4" w:rsidP="00AA33B4">
      <w:pPr>
        <w:ind w:firstLine="709"/>
        <w:jc w:val="both"/>
        <w:rPr>
          <w:sz w:val="22"/>
          <w:szCs w:val="22"/>
        </w:rPr>
      </w:pPr>
      <w:r w:rsidRPr="00A42ADD">
        <w:rPr>
          <w:sz w:val="22"/>
          <w:szCs w:val="22"/>
        </w:rPr>
        <w:t>в письменной форме.</w:t>
      </w:r>
    </w:p>
    <w:p w:rsidR="00AA33B4" w:rsidRPr="00A42ADD" w:rsidRDefault="00AA33B4" w:rsidP="00AA33B4">
      <w:pPr>
        <w:widowControl w:val="0"/>
        <w:autoSpaceDE w:val="0"/>
        <w:autoSpaceDN w:val="0"/>
        <w:jc w:val="both"/>
      </w:pPr>
    </w:p>
    <w:p w:rsidR="00AA33B4" w:rsidRPr="00A42ADD" w:rsidRDefault="00AA33B4" w:rsidP="00AA33B4">
      <w:pPr>
        <w:widowControl w:val="0"/>
        <w:autoSpaceDE w:val="0"/>
        <w:autoSpaceDN w:val="0"/>
        <w:jc w:val="both"/>
      </w:pPr>
    </w:p>
    <w:p w:rsidR="00AA33B4" w:rsidRPr="00A42ADD" w:rsidRDefault="00AA33B4" w:rsidP="00AA33B4">
      <w:pPr>
        <w:widowControl w:val="0"/>
        <w:autoSpaceDE w:val="0"/>
        <w:autoSpaceDN w:val="0"/>
        <w:jc w:val="both"/>
      </w:pPr>
    </w:p>
    <w:p w:rsidR="00AA33B4" w:rsidRPr="00A42ADD" w:rsidRDefault="00AA33B4" w:rsidP="00AA33B4">
      <w:pPr>
        <w:widowControl w:val="0"/>
        <w:autoSpaceDE w:val="0"/>
        <w:autoSpaceDN w:val="0"/>
        <w:jc w:val="both"/>
      </w:pPr>
    </w:p>
    <w:p w:rsidR="00AA33B4" w:rsidRPr="00A42ADD" w:rsidRDefault="00AA33B4" w:rsidP="00AA33B4">
      <w:pPr>
        <w:widowControl w:val="0"/>
        <w:autoSpaceDE w:val="0"/>
        <w:autoSpaceDN w:val="0"/>
        <w:ind w:left="4536"/>
        <w:jc w:val="right"/>
        <w:outlineLvl w:val="1"/>
      </w:pPr>
      <w:r w:rsidRPr="00A42ADD">
        <w:br w:type="page"/>
      </w:r>
      <w:r w:rsidRPr="00A42ADD">
        <w:lastRenderedPageBreak/>
        <w:t>Приложение № 1</w:t>
      </w:r>
    </w:p>
    <w:p w:rsidR="00AA33B4" w:rsidRPr="00A42ADD" w:rsidRDefault="00AA33B4" w:rsidP="00AA33B4">
      <w:pPr>
        <w:widowControl w:val="0"/>
        <w:autoSpaceDE w:val="0"/>
        <w:autoSpaceDN w:val="0"/>
        <w:ind w:left="4536"/>
        <w:jc w:val="right"/>
      </w:pPr>
      <w:r w:rsidRPr="00A42ADD">
        <w:t>к Административному регламенту</w:t>
      </w:r>
    </w:p>
    <w:p w:rsidR="00AA33B4" w:rsidRPr="00A42ADD" w:rsidRDefault="00AA33B4" w:rsidP="00AA33B4">
      <w:pPr>
        <w:widowControl w:val="0"/>
        <w:autoSpaceDE w:val="0"/>
        <w:autoSpaceDN w:val="0"/>
        <w:ind w:left="4536"/>
        <w:jc w:val="right"/>
      </w:pPr>
      <w:r w:rsidRPr="00A42ADD">
        <w:t xml:space="preserve">администрации Цивильского муниципального округа Чувашской Республики «Продажа муниципального имущества, находящегося в муниципальной собственности </w:t>
      </w:r>
    </w:p>
    <w:p w:rsidR="00AA33B4" w:rsidRPr="00A42ADD" w:rsidRDefault="00AA33B4" w:rsidP="00AA33B4">
      <w:pPr>
        <w:widowControl w:val="0"/>
        <w:autoSpaceDE w:val="0"/>
        <w:autoSpaceDN w:val="0"/>
        <w:ind w:left="4536"/>
        <w:jc w:val="right"/>
      </w:pPr>
      <w:r w:rsidRPr="00A42ADD">
        <w:t>Цивильского муниципального округа Чувашской Республики»</w:t>
      </w:r>
    </w:p>
    <w:p w:rsidR="00AA33B4" w:rsidRPr="00A42ADD" w:rsidRDefault="00AA33B4" w:rsidP="00AA33B4">
      <w:pPr>
        <w:widowControl w:val="0"/>
        <w:autoSpaceDE w:val="0"/>
        <w:autoSpaceDN w:val="0"/>
        <w:jc w:val="both"/>
        <w:rPr>
          <w:rFonts w:ascii="Calibri" w:hAnsi="Calibri" w:cs="Calibri"/>
          <w:sz w:val="22"/>
        </w:rPr>
      </w:pPr>
    </w:p>
    <w:p w:rsidR="00AA33B4" w:rsidRPr="00A42ADD" w:rsidRDefault="00AA33B4" w:rsidP="00AA33B4">
      <w:pPr>
        <w:ind w:left="4536"/>
        <w:jc w:val="center"/>
        <w:rPr>
          <w:b/>
          <w:sz w:val="22"/>
          <w:szCs w:val="22"/>
        </w:rPr>
      </w:pPr>
      <w:r w:rsidRPr="00A42ADD">
        <w:rPr>
          <w:sz w:val="22"/>
          <w:szCs w:val="22"/>
        </w:rPr>
        <w:t>Форма заявки.</w:t>
      </w:r>
      <w:r w:rsidRPr="00A42ADD">
        <w:rPr>
          <w:b/>
          <w:sz w:val="22"/>
          <w:szCs w:val="22"/>
        </w:rPr>
        <w:t xml:space="preserve"> </w:t>
      </w:r>
    </w:p>
    <w:p w:rsidR="00AA33B4" w:rsidRPr="00A42ADD" w:rsidRDefault="00AA33B4" w:rsidP="00AA33B4">
      <w:pPr>
        <w:ind w:left="4536"/>
        <w:jc w:val="center"/>
        <w:rPr>
          <w:b/>
          <w:sz w:val="22"/>
          <w:szCs w:val="22"/>
        </w:rPr>
      </w:pPr>
    </w:p>
    <w:p w:rsidR="00AA33B4" w:rsidRPr="00A42ADD" w:rsidRDefault="00AA33B4" w:rsidP="00AA33B4">
      <w:pPr>
        <w:jc w:val="center"/>
        <w:rPr>
          <w:b/>
          <w:sz w:val="22"/>
          <w:szCs w:val="22"/>
        </w:rPr>
      </w:pPr>
      <w:r w:rsidRPr="00A42ADD">
        <w:rPr>
          <w:b/>
          <w:sz w:val="22"/>
          <w:szCs w:val="22"/>
        </w:rPr>
        <w:t>ЗАЯВКА НА УЧАСТИЕ В ЭЛЕКТРОННОМ АУКЦИОНЕ ПО ПРОДАЖЕ ИМУЩЕСТВА, НАХОДЯЩЕГОСЯ В МУНИЦИПАЛЬНОЙ СОБСТВЕННОСТИ ЦИВИЛЬСКОГО МУНИЦИПАЛЬНОГО ОКРУГА ЧУВАШСКОЙ РЕСПУБЛИКИ</w:t>
      </w:r>
    </w:p>
    <w:p w:rsidR="00AA33B4" w:rsidRPr="00A42ADD" w:rsidRDefault="00AA33B4" w:rsidP="00AA33B4">
      <w:pPr>
        <w:jc w:val="center"/>
        <w:rPr>
          <w:sz w:val="22"/>
          <w:szCs w:val="22"/>
        </w:rPr>
      </w:pPr>
      <w:r w:rsidRPr="00A42ADD">
        <w:rPr>
          <w:sz w:val="22"/>
          <w:szCs w:val="22"/>
        </w:rPr>
        <w:t>(для физических лиц)</w:t>
      </w:r>
    </w:p>
    <w:p w:rsidR="00AA33B4" w:rsidRPr="00A42ADD" w:rsidRDefault="00AA33B4" w:rsidP="00AA33B4">
      <w:pPr>
        <w:spacing w:after="120" w:line="480" w:lineRule="auto"/>
        <w:jc w:val="center"/>
        <w:rPr>
          <w:b/>
          <w:i/>
          <w:sz w:val="22"/>
          <w:szCs w:val="22"/>
        </w:rPr>
      </w:pPr>
      <w:r w:rsidRPr="00A42ADD">
        <w:rPr>
          <w:b/>
          <w:i/>
          <w:sz w:val="22"/>
          <w:szCs w:val="22"/>
        </w:rPr>
        <w:t>(все графы заполняются в электронном виде)</w:t>
      </w:r>
    </w:p>
    <w:p w:rsidR="00AA33B4" w:rsidRPr="00A42ADD" w:rsidRDefault="00AA33B4" w:rsidP="00AA33B4">
      <w:pPr>
        <w:jc w:val="both"/>
        <w:rPr>
          <w:sz w:val="22"/>
          <w:szCs w:val="22"/>
        </w:rPr>
      </w:pPr>
      <w:r w:rsidRPr="00A42ADD">
        <w:rPr>
          <w:sz w:val="22"/>
          <w:szCs w:val="22"/>
        </w:rPr>
        <w:t xml:space="preserve">Заявка подана: </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jc w:val="center"/>
        <w:rPr>
          <w:sz w:val="22"/>
          <w:szCs w:val="22"/>
        </w:rPr>
      </w:pPr>
      <w:r w:rsidRPr="00A42ADD">
        <w:rPr>
          <w:sz w:val="22"/>
          <w:szCs w:val="22"/>
        </w:rPr>
        <w:t>(фамилия, имя, отчество, дата рождения  лица, подающего заявку)</w:t>
      </w:r>
    </w:p>
    <w:p w:rsidR="00AA33B4" w:rsidRPr="00A42ADD" w:rsidRDefault="00AA33B4" w:rsidP="00AA33B4">
      <w:pPr>
        <w:jc w:val="center"/>
        <w:rPr>
          <w:sz w:val="22"/>
          <w:szCs w:val="22"/>
        </w:rPr>
      </w:pPr>
      <w:r w:rsidRPr="00A42ADD">
        <w:rPr>
          <w:sz w:val="22"/>
          <w:szCs w:val="22"/>
        </w:rPr>
        <w:t>______________________________________________________________________________________,</w:t>
      </w:r>
    </w:p>
    <w:p w:rsidR="00AA33B4" w:rsidRPr="00A42ADD" w:rsidRDefault="00AA33B4" w:rsidP="00AA33B4">
      <w:pPr>
        <w:rPr>
          <w:sz w:val="22"/>
          <w:szCs w:val="22"/>
        </w:rPr>
      </w:pPr>
      <w:r w:rsidRPr="00A42ADD">
        <w:rPr>
          <w:sz w:val="22"/>
          <w:szCs w:val="22"/>
        </w:rPr>
        <w:t xml:space="preserve">именуемый далее Претендент, удостоверение личности ____________________________________ </w:t>
      </w:r>
    </w:p>
    <w:p w:rsidR="00AA33B4" w:rsidRPr="00A42ADD" w:rsidRDefault="00AA33B4" w:rsidP="00AA33B4">
      <w:pPr>
        <w:rPr>
          <w:sz w:val="22"/>
          <w:szCs w:val="22"/>
        </w:rPr>
      </w:pPr>
      <w:r w:rsidRPr="00A42ADD">
        <w:rPr>
          <w:sz w:val="22"/>
          <w:szCs w:val="22"/>
        </w:rPr>
        <w:t>_____________________________________________________________________________________</w:t>
      </w:r>
    </w:p>
    <w:p w:rsidR="00AA33B4" w:rsidRPr="00A42ADD" w:rsidRDefault="00AA33B4" w:rsidP="00AA33B4">
      <w:pPr>
        <w:rPr>
          <w:sz w:val="22"/>
          <w:szCs w:val="22"/>
        </w:rPr>
      </w:pPr>
      <w:r w:rsidRPr="00A42ADD">
        <w:rPr>
          <w:sz w:val="22"/>
          <w:szCs w:val="22"/>
        </w:rPr>
        <w:t xml:space="preserve">                                    (наименование документа, серия, дата и место выдачи)</w:t>
      </w: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адрес электронной почты Претендента ________________________________________________</w:t>
      </w:r>
    </w:p>
    <w:p w:rsidR="00AA33B4" w:rsidRPr="00A42ADD" w:rsidRDefault="00AA33B4" w:rsidP="00AA33B4">
      <w:pPr>
        <w:rPr>
          <w:sz w:val="22"/>
          <w:szCs w:val="22"/>
        </w:rPr>
      </w:pPr>
    </w:p>
    <w:p w:rsidR="00AA33B4" w:rsidRPr="00A42ADD" w:rsidRDefault="00AA33B4" w:rsidP="00AA33B4">
      <w:pPr>
        <w:rPr>
          <w:sz w:val="22"/>
          <w:szCs w:val="22"/>
        </w:rPr>
      </w:pPr>
      <w:r w:rsidRPr="00A42ADD">
        <w:rPr>
          <w:sz w:val="22"/>
          <w:szCs w:val="22"/>
        </w:rPr>
        <w:t>контактный телефон  Претендента _______________________________________________________</w:t>
      </w:r>
    </w:p>
    <w:p w:rsidR="00AA33B4" w:rsidRPr="00A42ADD" w:rsidRDefault="00AA33B4" w:rsidP="00AA33B4">
      <w:pPr>
        <w:rPr>
          <w:sz w:val="22"/>
          <w:szCs w:val="22"/>
        </w:rPr>
      </w:pPr>
    </w:p>
    <w:p w:rsidR="00AA33B4" w:rsidRPr="00A42ADD" w:rsidRDefault="00AA33B4" w:rsidP="00AA33B4">
      <w:pPr>
        <w:rPr>
          <w:sz w:val="22"/>
          <w:szCs w:val="22"/>
        </w:rPr>
      </w:pPr>
      <w:r w:rsidRPr="00A42ADD">
        <w:rPr>
          <w:sz w:val="22"/>
          <w:szCs w:val="22"/>
        </w:rPr>
        <w:t>адрес Претендента, банковские реквизиты, ________________________________________________</w:t>
      </w:r>
    </w:p>
    <w:p w:rsidR="00AA33B4" w:rsidRPr="00A42ADD" w:rsidRDefault="00AA33B4" w:rsidP="00AA33B4">
      <w:pPr>
        <w:jc w:val="both"/>
        <w:rPr>
          <w:sz w:val="22"/>
          <w:szCs w:val="22"/>
        </w:rPr>
      </w:pPr>
      <w:r w:rsidRPr="00A42ADD">
        <w:rPr>
          <w:sz w:val="22"/>
          <w:szCs w:val="22"/>
        </w:rPr>
        <w:t>_____________________________________________________________________________________</w:t>
      </w: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rPr>
          <w:sz w:val="22"/>
          <w:szCs w:val="22"/>
        </w:rPr>
      </w:pPr>
      <w:r w:rsidRPr="00A42ADD">
        <w:rPr>
          <w:sz w:val="22"/>
          <w:szCs w:val="22"/>
        </w:rPr>
        <w:t>Доверенное лицо Претендента (ФИО) ____________________________________________________</w:t>
      </w:r>
    </w:p>
    <w:p w:rsidR="00AA33B4" w:rsidRPr="00A42ADD" w:rsidRDefault="00AA33B4" w:rsidP="00AA33B4">
      <w:pPr>
        <w:rPr>
          <w:sz w:val="22"/>
          <w:szCs w:val="22"/>
        </w:rPr>
      </w:pPr>
      <w:r w:rsidRPr="00A42ADD">
        <w:rPr>
          <w:sz w:val="22"/>
          <w:szCs w:val="22"/>
        </w:rPr>
        <w:t>действует на основании ________________________________________________________________</w:t>
      </w:r>
    </w:p>
    <w:p w:rsidR="00AA33B4" w:rsidRPr="00A42ADD" w:rsidRDefault="00AA33B4" w:rsidP="00AA33B4">
      <w:pPr>
        <w:rPr>
          <w:sz w:val="22"/>
          <w:szCs w:val="22"/>
        </w:rPr>
      </w:pPr>
      <w:r w:rsidRPr="00A42ADD">
        <w:rPr>
          <w:sz w:val="22"/>
          <w:szCs w:val="22"/>
        </w:rPr>
        <w:t>удостоверение личности доверенного лица _______________________________________________ _____________________________________________________________________________________</w:t>
      </w:r>
    </w:p>
    <w:p w:rsidR="00AA33B4" w:rsidRPr="00A42ADD" w:rsidRDefault="00AA33B4" w:rsidP="00AA33B4">
      <w:pPr>
        <w:jc w:val="center"/>
        <w:rPr>
          <w:sz w:val="22"/>
          <w:szCs w:val="22"/>
        </w:rPr>
      </w:pPr>
      <w:r w:rsidRPr="00A42ADD">
        <w:rPr>
          <w:sz w:val="22"/>
          <w:szCs w:val="22"/>
        </w:rPr>
        <w:t>(наименование документа, серия, дата и место выдачи)</w:t>
      </w:r>
    </w:p>
    <w:p w:rsidR="00AA33B4" w:rsidRPr="00A42ADD" w:rsidRDefault="00AA33B4" w:rsidP="00AA33B4">
      <w:pPr>
        <w:jc w:val="both"/>
        <w:rPr>
          <w:b/>
          <w:sz w:val="22"/>
          <w:szCs w:val="22"/>
        </w:rPr>
      </w:pPr>
    </w:p>
    <w:p w:rsidR="00AA33B4" w:rsidRPr="00A42ADD" w:rsidRDefault="00AA33B4" w:rsidP="00AA33B4">
      <w:pPr>
        <w:rPr>
          <w:sz w:val="22"/>
          <w:szCs w:val="22"/>
        </w:rPr>
      </w:pPr>
      <w:r w:rsidRPr="00A42ADD">
        <w:rPr>
          <w:b/>
          <w:sz w:val="22"/>
          <w:szCs w:val="22"/>
        </w:rPr>
        <w:t>принимая решение об участии в торгах по продаже</w:t>
      </w:r>
      <w:r w:rsidRPr="00A42ADD">
        <w:rPr>
          <w:sz w:val="22"/>
          <w:szCs w:val="22"/>
        </w:rPr>
        <w:t xml:space="preserve"> _______________________________________________________________________________________</w:t>
      </w:r>
    </w:p>
    <w:p w:rsidR="00AA33B4" w:rsidRPr="00A42ADD" w:rsidRDefault="00AA33B4" w:rsidP="00AA33B4">
      <w:pPr>
        <w:jc w:val="both"/>
        <w:rPr>
          <w:sz w:val="22"/>
          <w:szCs w:val="22"/>
        </w:rPr>
      </w:pPr>
      <w:r w:rsidRPr="00A42ADD">
        <w:rPr>
          <w:sz w:val="22"/>
          <w:szCs w:val="22"/>
        </w:rPr>
        <w:tab/>
        <w:t>(наименование имущества, его основные характеристики и местонахождение, код лота)</w:t>
      </w: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jc w:val="both"/>
        <w:rPr>
          <w:b/>
          <w:sz w:val="22"/>
          <w:szCs w:val="22"/>
        </w:rPr>
      </w:pPr>
      <w:r w:rsidRPr="00A42ADD">
        <w:rPr>
          <w:b/>
          <w:sz w:val="22"/>
          <w:szCs w:val="22"/>
        </w:rPr>
        <w:t>(далее – Имущество)</w:t>
      </w:r>
    </w:p>
    <w:p w:rsidR="00AA33B4" w:rsidRPr="00A42ADD" w:rsidRDefault="00AA33B4" w:rsidP="00AA33B4">
      <w:pPr>
        <w:ind w:right="-1"/>
        <w:jc w:val="both"/>
        <w:rPr>
          <w:b/>
          <w:sz w:val="22"/>
          <w:szCs w:val="22"/>
        </w:rPr>
      </w:pPr>
      <w:r w:rsidRPr="00A42ADD">
        <w:rPr>
          <w:b/>
          <w:sz w:val="22"/>
          <w:szCs w:val="22"/>
        </w:rPr>
        <w:t>обязуюсь:</w:t>
      </w:r>
    </w:p>
    <w:p w:rsidR="00AA33B4" w:rsidRPr="00A42ADD" w:rsidRDefault="00AA33B4" w:rsidP="00AA33B4">
      <w:pPr>
        <w:numPr>
          <w:ilvl w:val="0"/>
          <w:numId w:val="22"/>
        </w:numPr>
        <w:ind w:left="0" w:firstLine="426"/>
        <w:contextualSpacing/>
        <w:jc w:val="both"/>
        <w:rPr>
          <w:rFonts w:eastAsia="Calibri"/>
          <w:sz w:val="22"/>
          <w:szCs w:val="22"/>
          <w:lang w:eastAsia="en-US"/>
        </w:rPr>
      </w:pPr>
      <w:r w:rsidRPr="00A42ADD">
        <w:rPr>
          <w:rFonts w:eastAsia="Calibri"/>
          <w:sz w:val="22"/>
          <w:szCs w:val="22"/>
          <w:lang w:eastAsia="en-US"/>
        </w:rPr>
        <w:t xml:space="preserve">Выполнять правила и условия проведения торгов, указанные в информационном сообщении, размещенном на сайте администрации Цивильского муниципального округа Чувашской Республики </w:t>
      </w:r>
      <w:r w:rsidRPr="00A42ADD">
        <w:rPr>
          <w:rFonts w:eastAsia="Calibri"/>
          <w:sz w:val="22"/>
          <w:szCs w:val="22"/>
          <w:lang w:val="en-US" w:eastAsia="en-US"/>
        </w:rPr>
        <w:t>https</w:t>
      </w:r>
      <w:r w:rsidRPr="00A42ADD">
        <w:rPr>
          <w:rFonts w:eastAsia="Calibri"/>
          <w:sz w:val="22"/>
          <w:szCs w:val="22"/>
          <w:lang w:eastAsia="en-US"/>
        </w:rPr>
        <w:t>://</w:t>
      </w:r>
      <w:r>
        <w:rPr>
          <w:rFonts w:eastAsia="Calibri"/>
          <w:sz w:val="22"/>
          <w:szCs w:val="22"/>
          <w:lang w:eastAsia="en-US"/>
        </w:rPr>
        <w:t>zivil</w:t>
      </w:r>
      <w:r w:rsidRPr="00A42ADD">
        <w:rPr>
          <w:rFonts w:eastAsia="Calibri"/>
          <w:sz w:val="22"/>
          <w:szCs w:val="22"/>
          <w:lang w:eastAsia="en-US"/>
        </w:rPr>
        <w:t>.</w:t>
      </w:r>
      <w:r w:rsidRPr="00A42ADD">
        <w:rPr>
          <w:rFonts w:eastAsia="Calibri"/>
          <w:sz w:val="22"/>
          <w:szCs w:val="22"/>
          <w:lang w:val="en-US" w:eastAsia="en-US"/>
        </w:rPr>
        <w:t>cap</w:t>
      </w:r>
      <w:r w:rsidRPr="00A42ADD">
        <w:rPr>
          <w:rFonts w:eastAsia="Calibri"/>
          <w:sz w:val="22"/>
          <w:szCs w:val="22"/>
          <w:lang w:eastAsia="en-US"/>
        </w:rPr>
        <w:t>.</w:t>
      </w:r>
      <w:r w:rsidRPr="00A42ADD">
        <w:rPr>
          <w:rFonts w:eastAsia="Calibri"/>
          <w:sz w:val="22"/>
          <w:szCs w:val="22"/>
          <w:lang w:val="en-US" w:eastAsia="en-US"/>
        </w:rPr>
        <w:t>ru</w:t>
      </w:r>
      <w:r w:rsidRPr="00A42ADD">
        <w:rPr>
          <w:rFonts w:eastAsia="Calibri"/>
          <w:sz w:val="22"/>
          <w:szCs w:val="22"/>
          <w:lang w:eastAsia="en-US"/>
        </w:rPr>
        <w:t xml:space="preserve">, официальном сайте Российской Федерации </w:t>
      </w:r>
      <w:r w:rsidRPr="00A42ADD">
        <w:rPr>
          <w:rFonts w:eastAsia="Calibri"/>
          <w:sz w:val="22"/>
          <w:szCs w:val="22"/>
          <w:lang w:val="en-US" w:eastAsia="en-US"/>
        </w:rPr>
        <w:t>https</w:t>
      </w:r>
      <w:r w:rsidRPr="00A42ADD">
        <w:rPr>
          <w:rFonts w:eastAsia="Calibri"/>
          <w:sz w:val="22"/>
          <w:szCs w:val="22"/>
          <w:lang w:eastAsia="en-US"/>
        </w:rPr>
        <w:t>://</w:t>
      </w:r>
      <w:hyperlink r:id="rId14" w:history="1">
        <w:r w:rsidRPr="00A42ADD">
          <w:rPr>
            <w:rFonts w:eastAsia="Calibri"/>
            <w:sz w:val="22"/>
            <w:szCs w:val="22"/>
            <w:lang w:val="en-US" w:eastAsia="en-US"/>
          </w:rPr>
          <w:t>torgi</w:t>
        </w:r>
        <w:r w:rsidRPr="00A42ADD">
          <w:rPr>
            <w:rFonts w:eastAsia="Calibri"/>
            <w:sz w:val="22"/>
            <w:szCs w:val="22"/>
            <w:lang w:eastAsia="en-US"/>
          </w:rPr>
          <w:t>.</w:t>
        </w:r>
        <w:r w:rsidRPr="00A42ADD">
          <w:rPr>
            <w:rFonts w:eastAsia="Calibri"/>
            <w:sz w:val="22"/>
            <w:szCs w:val="22"/>
            <w:lang w:val="en-US" w:eastAsia="en-US"/>
          </w:rPr>
          <w:t>gov</w:t>
        </w:r>
        <w:r w:rsidRPr="00A42ADD">
          <w:rPr>
            <w:rFonts w:eastAsia="Calibri"/>
            <w:sz w:val="22"/>
            <w:szCs w:val="22"/>
            <w:lang w:eastAsia="en-US"/>
          </w:rPr>
          <w:t>.</w:t>
        </w:r>
        <w:r w:rsidRPr="00A42ADD">
          <w:rPr>
            <w:rFonts w:eastAsia="Calibri"/>
            <w:sz w:val="22"/>
            <w:szCs w:val="22"/>
            <w:lang w:val="en-US" w:eastAsia="en-US"/>
          </w:rPr>
          <w:t>ru</w:t>
        </w:r>
      </w:hyperlink>
      <w:r w:rsidRPr="00A42ADD">
        <w:rPr>
          <w:rFonts w:eastAsia="Calibri"/>
          <w:sz w:val="22"/>
          <w:szCs w:val="22"/>
          <w:lang w:eastAsia="en-US"/>
        </w:rPr>
        <w:t>/</w:t>
      </w:r>
      <w:r w:rsidRPr="00A42ADD">
        <w:rPr>
          <w:rFonts w:eastAsia="Calibri"/>
          <w:sz w:val="22"/>
          <w:szCs w:val="22"/>
          <w:lang w:val="en-US" w:eastAsia="en-US"/>
        </w:rPr>
        <w:t>new</w:t>
      </w:r>
      <w:r w:rsidRPr="00A42ADD">
        <w:rPr>
          <w:rFonts w:eastAsia="Calibri"/>
          <w:sz w:val="22"/>
          <w:szCs w:val="22"/>
          <w:lang w:eastAsia="en-US"/>
        </w:rPr>
        <w:t>, сайте Организатора торгов</w:t>
      </w:r>
      <w:r>
        <w:rPr>
          <w:rFonts w:eastAsia="Calibri"/>
          <w:sz w:val="22"/>
          <w:szCs w:val="22"/>
          <w:lang w:eastAsia="en-US"/>
        </w:rPr>
        <w:t>.</w:t>
      </w:r>
    </w:p>
    <w:p w:rsidR="00AA33B4" w:rsidRPr="00A42ADD" w:rsidRDefault="00AA33B4" w:rsidP="00AA33B4">
      <w:pPr>
        <w:numPr>
          <w:ilvl w:val="0"/>
          <w:numId w:val="22"/>
        </w:numPr>
        <w:overflowPunct w:val="0"/>
        <w:autoSpaceDE w:val="0"/>
        <w:autoSpaceDN w:val="0"/>
        <w:adjustRightInd w:val="0"/>
        <w:spacing w:line="276" w:lineRule="auto"/>
        <w:jc w:val="both"/>
        <w:textAlignment w:val="baseline"/>
        <w:rPr>
          <w:sz w:val="22"/>
          <w:szCs w:val="22"/>
        </w:rPr>
      </w:pPr>
      <w:r w:rsidRPr="00A42ADD">
        <w:rPr>
          <w:sz w:val="22"/>
          <w:szCs w:val="22"/>
        </w:rPr>
        <w:t>В случае признания победителем торгов:</w:t>
      </w:r>
    </w:p>
    <w:p w:rsidR="00AA33B4" w:rsidRPr="00A42ADD" w:rsidRDefault="00AA33B4" w:rsidP="00AA33B4">
      <w:pPr>
        <w:tabs>
          <w:tab w:val="left" w:pos="567"/>
        </w:tabs>
        <w:jc w:val="both"/>
        <w:rPr>
          <w:sz w:val="22"/>
          <w:szCs w:val="22"/>
        </w:rPr>
      </w:pPr>
      <w:r w:rsidRPr="00A42ADD">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33B4" w:rsidRPr="00A42ADD" w:rsidRDefault="00AA33B4" w:rsidP="00AA33B4">
      <w:pPr>
        <w:tabs>
          <w:tab w:val="left" w:pos="709"/>
        </w:tabs>
        <w:jc w:val="both"/>
        <w:rPr>
          <w:sz w:val="22"/>
          <w:szCs w:val="22"/>
        </w:rPr>
      </w:pPr>
      <w:r w:rsidRPr="00A42ADD">
        <w:rPr>
          <w:sz w:val="22"/>
          <w:szCs w:val="22"/>
        </w:rPr>
        <w:t xml:space="preserve"> - в установленных  законодательством случаях получить согласие антимонопольного органа.</w:t>
      </w:r>
    </w:p>
    <w:p w:rsidR="00AA33B4" w:rsidRPr="00A42ADD" w:rsidRDefault="00AA33B4" w:rsidP="00AA33B4">
      <w:pPr>
        <w:ind w:firstLine="709"/>
        <w:jc w:val="both"/>
        <w:rPr>
          <w:sz w:val="22"/>
          <w:szCs w:val="22"/>
        </w:rPr>
      </w:pPr>
      <w:r w:rsidRPr="00A42ADD">
        <w:rPr>
          <w:b/>
          <w:sz w:val="22"/>
          <w:szCs w:val="22"/>
        </w:rPr>
        <w:t>Мне известно, что</w:t>
      </w:r>
      <w:r w:rsidRPr="00A42ADD">
        <w:rPr>
          <w:sz w:val="22"/>
          <w:szCs w:val="22"/>
        </w:rPr>
        <w:t xml:space="preserve">: </w:t>
      </w:r>
    </w:p>
    <w:p w:rsidR="00AA33B4" w:rsidRPr="00A42ADD" w:rsidRDefault="00AA33B4" w:rsidP="00AA33B4">
      <w:pPr>
        <w:ind w:firstLine="709"/>
        <w:jc w:val="both"/>
        <w:rPr>
          <w:sz w:val="22"/>
          <w:szCs w:val="22"/>
        </w:rPr>
      </w:pPr>
      <w:r w:rsidRPr="00A42ADD">
        <w:rPr>
          <w:b/>
          <w:sz w:val="22"/>
          <w:szCs w:val="22"/>
        </w:rPr>
        <w:t>1.</w:t>
      </w:r>
      <w:r w:rsidRPr="00A42ADD">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AA33B4" w:rsidRPr="00A42ADD" w:rsidRDefault="00AA33B4" w:rsidP="00AA33B4">
      <w:pPr>
        <w:ind w:firstLine="709"/>
        <w:jc w:val="both"/>
        <w:rPr>
          <w:sz w:val="22"/>
          <w:szCs w:val="22"/>
        </w:rPr>
      </w:pPr>
      <w:r w:rsidRPr="00A42ADD">
        <w:rPr>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33B4" w:rsidRPr="00A42ADD" w:rsidRDefault="00AA33B4" w:rsidP="00AA33B4">
      <w:pPr>
        <w:ind w:firstLine="709"/>
        <w:jc w:val="both"/>
        <w:rPr>
          <w:sz w:val="22"/>
          <w:szCs w:val="22"/>
        </w:rPr>
      </w:pPr>
      <w:r w:rsidRPr="00A42ADD">
        <w:rPr>
          <w:b/>
          <w:sz w:val="22"/>
          <w:szCs w:val="22"/>
        </w:rPr>
        <w:t>2</w:t>
      </w:r>
      <w:r w:rsidRPr="00A42AD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33B4" w:rsidRPr="00A42ADD" w:rsidRDefault="00AA33B4" w:rsidP="00AA33B4">
      <w:pPr>
        <w:ind w:firstLine="709"/>
        <w:jc w:val="both"/>
        <w:rPr>
          <w:sz w:val="22"/>
          <w:szCs w:val="22"/>
        </w:rPr>
      </w:pPr>
      <w:r w:rsidRPr="00A42ADD">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33B4" w:rsidRPr="00A42ADD" w:rsidRDefault="00AA33B4" w:rsidP="00AA33B4">
      <w:pPr>
        <w:ind w:firstLine="709"/>
        <w:jc w:val="both"/>
        <w:rPr>
          <w:sz w:val="22"/>
          <w:szCs w:val="22"/>
        </w:rPr>
      </w:pPr>
      <w:r w:rsidRPr="00A42ADD">
        <w:rPr>
          <w:b/>
          <w:sz w:val="22"/>
          <w:szCs w:val="22"/>
        </w:rPr>
        <w:t>3.</w:t>
      </w:r>
      <w:r w:rsidRPr="00A42AD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33B4" w:rsidRPr="00A42ADD" w:rsidRDefault="00AA33B4" w:rsidP="00AA33B4">
      <w:pPr>
        <w:ind w:firstLine="709"/>
        <w:jc w:val="both"/>
        <w:rPr>
          <w:sz w:val="22"/>
          <w:szCs w:val="22"/>
        </w:rPr>
      </w:pPr>
      <w:r w:rsidRPr="00A42ADD">
        <w:rPr>
          <w:b/>
          <w:sz w:val="22"/>
          <w:szCs w:val="22"/>
        </w:rPr>
        <w:t>4.</w:t>
      </w:r>
      <w:r w:rsidRPr="00A42AD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33B4" w:rsidRPr="00A42ADD" w:rsidRDefault="00AA33B4" w:rsidP="00AA33B4">
      <w:pPr>
        <w:ind w:firstLine="709"/>
        <w:jc w:val="both"/>
        <w:rPr>
          <w:sz w:val="22"/>
          <w:szCs w:val="22"/>
        </w:rPr>
      </w:pPr>
      <w:r w:rsidRPr="00A42ADD">
        <w:rPr>
          <w:b/>
          <w:sz w:val="22"/>
          <w:szCs w:val="22"/>
        </w:rPr>
        <w:t>5.</w:t>
      </w:r>
      <w:r w:rsidRPr="00A42AD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A33B4" w:rsidRPr="00A42ADD" w:rsidRDefault="00AA33B4" w:rsidP="00AA33B4">
      <w:pPr>
        <w:ind w:firstLine="709"/>
        <w:jc w:val="both"/>
        <w:rPr>
          <w:sz w:val="22"/>
          <w:szCs w:val="22"/>
        </w:rPr>
      </w:pPr>
      <w:r w:rsidRPr="00A42ADD">
        <w:rPr>
          <w:b/>
          <w:sz w:val="22"/>
          <w:szCs w:val="22"/>
        </w:rPr>
        <w:t>6.</w:t>
      </w:r>
      <w:r w:rsidRPr="00A42AD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33B4" w:rsidRPr="00A42ADD" w:rsidRDefault="00AA33B4" w:rsidP="00AA33B4">
      <w:pPr>
        <w:ind w:firstLine="709"/>
        <w:jc w:val="both"/>
        <w:rPr>
          <w:sz w:val="22"/>
          <w:szCs w:val="22"/>
        </w:rPr>
      </w:pPr>
      <w:r w:rsidRPr="00A42ADD">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33B4" w:rsidRPr="00A42ADD" w:rsidRDefault="00AA33B4" w:rsidP="00AA33B4">
      <w:pPr>
        <w:ind w:firstLine="709"/>
        <w:jc w:val="both"/>
        <w:rPr>
          <w:sz w:val="22"/>
          <w:szCs w:val="22"/>
        </w:rPr>
      </w:pPr>
      <w:r w:rsidRPr="00A42ADD">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33B4" w:rsidRPr="00A42ADD" w:rsidRDefault="00AA33B4" w:rsidP="00AA33B4">
      <w:pPr>
        <w:ind w:firstLine="709"/>
        <w:jc w:val="both"/>
        <w:rPr>
          <w:b/>
          <w:sz w:val="22"/>
          <w:szCs w:val="22"/>
        </w:rPr>
      </w:pPr>
      <w:r w:rsidRPr="00A42ADD">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A33B4" w:rsidRPr="00A42ADD" w:rsidRDefault="00AA33B4" w:rsidP="00AA33B4">
      <w:pPr>
        <w:ind w:firstLine="709"/>
        <w:jc w:val="both"/>
        <w:rPr>
          <w:sz w:val="22"/>
          <w:szCs w:val="22"/>
        </w:rPr>
      </w:pPr>
      <w:r w:rsidRPr="00A42ADD">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A33B4" w:rsidRPr="00A42ADD" w:rsidRDefault="00AA33B4" w:rsidP="00AA33B4">
      <w:pPr>
        <w:ind w:firstLine="709"/>
        <w:jc w:val="both"/>
        <w:rPr>
          <w:sz w:val="22"/>
          <w:szCs w:val="22"/>
        </w:rPr>
      </w:pPr>
      <w:r w:rsidRPr="00A42ADD">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A33B4" w:rsidRPr="00A42ADD" w:rsidRDefault="00AA33B4" w:rsidP="00AA33B4">
      <w:pPr>
        <w:ind w:firstLine="709"/>
        <w:jc w:val="both"/>
        <w:rPr>
          <w:sz w:val="22"/>
          <w:szCs w:val="22"/>
        </w:rPr>
      </w:pPr>
      <w:r w:rsidRPr="00A42ADD">
        <w:rPr>
          <w:sz w:val="22"/>
          <w:szCs w:val="22"/>
        </w:rPr>
        <w:t xml:space="preserve">Я согласен на обработку своих персональных данных и персональных данных доверителя (в случае передоверия).    </w:t>
      </w:r>
    </w:p>
    <w:p w:rsidR="00AA33B4" w:rsidRPr="00A42ADD" w:rsidRDefault="00AA33B4" w:rsidP="00AA33B4">
      <w:pPr>
        <w:ind w:firstLine="709"/>
        <w:rPr>
          <w:sz w:val="22"/>
          <w:szCs w:val="22"/>
        </w:rPr>
      </w:pPr>
      <w:r w:rsidRPr="00A42ADD">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ind w:right="554"/>
        <w:jc w:val="both"/>
        <w:rPr>
          <w:rFonts w:ascii="Calibri" w:hAnsi="Calibri"/>
          <w:sz w:val="22"/>
          <w:szCs w:val="22"/>
        </w:rPr>
      </w:pPr>
    </w:p>
    <w:p w:rsidR="00AA33B4" w:rsidRPr="00A42ADD" w:rsidRDefault="00AA33B4" w:rsidP="00AA33B4">
      <w:pPr>
        <w:widowControl w:val="0"/>
        <w:autoSpaceDE w:val="0"/>
        <w:autoSpaceDN w:val="0"/>
        <w:ind w:left="4536"/>
        <w:jc w:val="right"/>
        <w:outlineLvl w:val="1"/>
      </w:pPr>
      <w:r w:rsidRPr="00A42ADD">
        <w:br w:type="page"/>
      </w:r>
    </w:p>
    <w:tbl>
      <w:tblPr>
        <w:tblW w:w="0" w:type="auto"/>
        <w:tblInd w:w="5778" w:type="dxa"/>
        <w:tblLook w:val="04A0"/>
      </w:tblPr>
      <w:tblGrid>
        <w:gridCol w:w="3509"/>
      </w:tblGrid>
      <w:tr w:rsidR="00AA33B4" w:rsidRPr="00A42ADD" w:rsidTr="00D446B1">
        <w:tc>
          <w:tcPr>
            <w:tcW w:w="3509" w:type="dxa"/>
            <w:shd w:val="clear" w:color="auto" w:fill="auto"/>
          </w:tcPr>
          <w:p w:rsidR="00AA33B4" w:rsidRPr="00A42ADD" w:rsidRDefault="00AA33B4" w:rsidP="00D446B1">
            <w:pPr>
              <w:autoSpaceDE w:val="0"/>
              <w:autoSpaceDN w:val="0"/>
              <w:adjustRightInd w:val="0"/>
              <w:ind w:right="-284"/>
              <w:rPr>
                <w:rFonts w:eastAsia="Calibri"/>
                <w:sz w:val="22"/>
                <w:szCs w:val="22"/>
              </w:rPr>
            </w:pPr>
          </w:p>
        </w:tc>
      </w:tr>
    </w:tbl>
    <w:p w:rsidR="00AA33B4" w:rsidRPr="00A42ADD" w:rsidRDefault="00AA33B4" w:rsidP="00AA33B4">
      <w:pPr>
        <w:jc w:val="center"/>
        <w:rPr>
          <w:b/>
          <w:sz w:val="22"/>
          <w:szCs w:val="22"/>
        </w:rPr>
      </w:pPr>
      <w:r w:rsidRPr="00A42ADD">
        <w:rPr>
          <w:b/>
          <w:sz w:val="22"/>
          <w:szCs w:val="22"/>
        </w:rPr>
        <w:t>ЗАЯВКА НА УЧАСТИЕ В ЭЛЕКТРОННОМ АУКЦИОНЕ ПО ПРОДАЖЕ ИМУЩЕСТВА, НАХОДЯЩЕГОСЯ В МУНИЦИПАЛЬНОЙ СОБСТВЕННОСТИ ЦИВИЛЬСКОГО МУНИЦИПАЛЬНОГО ОКРУГА ЧУВАШСКОЙ РЕСПУБЛИКИ</w:t>
      </w:r>
    </w:p>
    <w:p w:rsidR="00AA33B4" w:rsidRPr="00A42ADD" w:rsidRDefault="00AA33B4" w:rsidP="00AA33B4">
      <w:pPr>
        <w:jc w:val="center"/>
        <w:rPr>
          <w:sz w:val="22"/>
          <w:szCs w:val="22"/>
        </w:rPr>
      </w:pPr>
      <w:r w:rsidRPr="00A42ADD">
        <w:rPr>
          <w:sz w:val="22"/>
          <w:szCs w:val="22"/>
        </w:rPr>
        <w:t xml:space="preserve"> (для юридических лиц)</w:t>
      </w:r>
    </w:p>
    <w:p w:rsidR="00AA33B4" w:rsidRPr="00A42ADD" w:rsidRDefault="00AA33B4" w:rsidP="00AA33B4">
      <w:pPr>
        <w:spacing w:after="120" w:line="480" w:lineRule="auto"/>
        <w:jc w:val="center"/>
        <w:rPr>
          <w:b/>
          <w:i/>
          <w:sz w:val="22"/>
          <w:szCs w:val="22"/>
        </w:rPr>
      </w:pPr>
      <w:r w:rsidRPr="00A42ADD">
        <w:rPr>
          <w:b/>
          <w:i/>
          <w:sz w:val="22"/>
          <w:szCs w:val="22"/>
        </w:rPr>
        <w:t>(все графы заполняются в электронном виде)</w:t>
      </w:r>
    </w:p>
    <w:p w:rsidR="00AA33B4" w:rsidRPr="00A42ADD" w:rsidRDefault="00AA33B4" w:rsidP="00AA33B4">
      <w:pPr>
        <w:jc w:val="both"/>
        <w:rPr>
          <w:sz w:val="22"/>
          <w:szCs w:val="22"/>
        </w:rPr>
      </w:pPr>
      <w:r w:rsidRPr="00A42ADD">
        <w:rPr>
          <w:sz w:val="22"/>
          <w:szCs w:val="22"/>
        </w:rPr>
        <w:t xml:space="preserve">Заявка подана: </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rPr>
          <w:sz w:val="22"/>
          <w:szCs w:val="22"/>
        </w:rPr>
      </w:pPr>
      <w:r w:rsidRPr="00A42ADD">
        <w:rPr>
          <w:sz w:val="22"/>
          <w:szCs w:val="22"/>
        </w:rPr>
        <w:t xml:space="preserve">               (полное наименование юридического лица, ИНН, подающего заявку)</w:t>
      </w:r>
    </w:p>
    <w:p w:rsidR="00AA33B4" w:rsidRPr="00A42ADD" w:rsidRDefault="00AA33B4" w:rsidP="00AA33B4">
      <w:pPr>
        <w:spacing w:after="120"/>
        <w:jc w:val="center"/>
        <w:rPr>
          <w:sz w:val="22"/>
          <w:szCs w:val="22"/>
        </w:rPr>
      </w:pPr>
      <w:r w:rsidRPr="00A42ADD">
        <w:rPr>
          <w:sz w:val="22"/>
          <w:szCs w:val="22"/>
        </w:rPr>
        <w:t>____________________________________________________, именуемый далее Претендент, в лице ____________________________________________________________________________________,</w:t>
      </w:r>
      <w:r w:rsidRPr="00A42ADD">
        <w:rPr>
          <w:sz w:val="22"/>
          <w:szCs w:val="22"/>
        </w:rPr>
        <w:tab/>
      </w:r>
      <w:r w:rsidRPr="00A42ADD">
        <w:rPr>
          <w:sz w:val="22"/>
          <w:szCs w:val="22"/>
        </w:rPr>
        <w:tab/>
        <w:t>(Фамилия, имя, отчество, должность)</w:t>
      </w:r>
    </w:p>
    <w:p w:rsidR="00AA33B4" w:rsidRPr="00A42ADD" w:rsidRDefault="00AA33B4" w:rsidP="00AA33B4">
      <w:pPr>
        <w:jc w:val="both"/>
        <w:rPr>
          <w:sz w:val="22"/>
          <w:szCs w:val="22"/>
        </w:rPr>
      </w:pPr>
      <w:r w:rsidRPr="00A42ADD">
        <w:rPr>
          <w:sz w:val="22"/>
          <w:szCs w:val="22"/>
        </w:rPr>
        <w:t>действующего на основании ____________________________________________________________</w:t>
      </w:r>
    </w:p>
    <w:p w:rsidR="00AA33B4" w:rsidRPr="00A42ADD" w:rsidRDefault="00AA33B4" w:rsidP="00AA33B4">
      <w:pPr>
        <w:jc w:val="both"/>
        <w:rPr>
          <w:sz w:val="22"/>
          <w:szCs w:val="22"/>
        </w:rPr>
      </w:pPr>
      <w:r w:rsidRPr="00A42ADD">
        <w:rPr>
          <w:sz w:val="22"/>
          <w:szCs w:val="22"/>
        </w:rPr>
        <w:t>_____________________________________________________________________________________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адрес электронной почты Претендента 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банковские реквизиты Претендента _____________________________________________________</w:t>
      </w:r>
    </w:p>
    <w:p w:rsidR="00AA33B4" w:rsidRPr="00A42ADD" w:rsidRDefault="00AA33B4" w:rsidP="00AA33B4">
      <w:pPr>
        <w:jc w:val="both"/>
        <w:rPr>
          <w:sz w:val="22"/>
          <w:szCs w:val="22"/>
        </w:rPr>
      </w:pPr>
      <w:r w:rsidRPr="00A42ADD">
        <w:rPr>
          <w:sz w:val="22"/>
          <w:szCs w:val="22"/>
        </w:rPr>
        <w:t>_____________________________________________________________________________________</w:t>
      </w:r>
    </w:p>
    <w:p w:rsidR="00AA33B4" w:rsidRPr="00A42ADD" w:rsidRDefault="00AA33B4" w:rsidP="00AA33B4">
      <w:pPr>
        <w:jc w:val="both"/>
        <w:rPr>
          <w:sz w:val="22"/>
          <w:szCs w:val="22"/>
        </w:rPr>
      </w:pPr>
      <w:r w:rsidRPr="00A42ADD">
        <w:rPr>
          <w:sz w:val="22"/>
          <w:szCs w:val="22"/>
        </w:rPr>
        <w:t>_____________________________________________________________________________________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rPr>
          <w:sz w:val="22"/>
          <w:szCs w:val="22"/>
        </w:rPr>
      </w:pPr>
      <w:r w:rsidRPr="00A42ADD">
        <w:rPr>
          <w:sz w:val="22"/>
          <w:szCs w:val="22"/>
        </w:rPr>
        <w:t>юридический адрес Претендента 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_____________________________________________________________________________________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фактический адрес Претендента, 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_______________________________________________________________________________________</w:t>
      </w:r>
    </w:p>
    <w:p w:rsidR="00AA33B4" w:rsidRPr="00A42ADD" w:rsidRDefault="00AA33B4" w:rsidP="00AA33B4">
      <w:pPr>
        <w:jc w:val="both"/>
        <w:rPr>
          <w:sz w:val="22"/>
          <w:szCs w:val="22"/>
        </w:rPr>
      </w:pPr>
      <w:r w:rsidRPr="00A42ADD">
        <w:rPr>
          <w:sz w:val="22"/>
          <w:szCs w:val="22"/>
        </w:rPr>
        <w:t xml:space="preserve"> </w:t>
      </w:r>
    </w:p>
    <w:p w:rsidR="00AA33B4" w:rsidRPr="00A42ADD" w:rsidRDefault="00AA33B4" w:rsidP="00AA33B4">
      <w:pPr>
        <w:jc w:val="both"/>
        <w:rPr>
          <w:sz w:val="22"/>
          <w:szCs w:val="22"/>
        </w:rPr>
      </w:pPr>
      <w:r w:rsidRPr="00A42ADD">
        <w:rPr>
          <w:sz w:val="22"/>
          <w:szCs w:val="22"/>
        </w:rPr>
        <w:t>контактный телефон Претендента ________________________________________________________________</w:t>
      </w:r>
    </w:p>
    <w:p w:rsidR="00AA33B4" w:rsidRPr="00A42ADD" w:rsidRDefault="00AA33B4" w:rsidP="00AA33B4">
      <w:pPr>
        <w:jc w:val="both"/>
        <w:rPr>
          <w:sz w:val="22"/>
          <w:szCs w:val="22"/>
        </w:rPr>
      </w:pPr>
    </w:p>
    <w:p w:rsidR="00AA33B4" w:rsidRPr="00A42ADD" w:rsidRDefault="00AA33B4" w:rsidP="00AA33B4">
      <w:pPr>
        <w:jc w:val="center"/>
        <w:rPr>
          <w:sz w:val="22"/>
          <w:szCs w:val="22"/>
        </w:rPr>
      </w:pPr>
      <w:r w:rsidRPr="00A42ADD">
        <w:rPr>
          <w:b/>
          <w:sz w:val="22"/>
          <w:szCs w:val="22"/>
        </w:rPr>
        <w:t>принимая решение об участии в торгах по продаже</w:t>
      </w:r>
      <w:r w:rsidRPr="00A42ADD">
        <w:rPr>
          <w:sz w:val="22"/>
          <w:szCs w:val="22"/>
        </w:rPr>
        <w:t xml:space="preserve"> _________________________________________________________________________________________</w:t>
      </w:r>
    </w:p>
    <w:p w:rsidR="00AA33B4" w:rsidRPr="00A42ADD" w:rsidRDefault="00AA33B4" w:rsidP="00AA33B4">
      <w:pPr>
        <w:jc w:val="both"/>
        <w:rPr>
          <w:sz w:val="22"/>
          <w:szCs w:val="22"/>
        </w:rPr>
      </w:pPr>
      <w:r w:rsidRPr="00A42ADD">
        <w:rPr>
          <w:sz w:val="22"/>
          <w:szCs w:val="22"/>
        </w:rPr>
        <w:tab/>
      </w:r>
      <w:r w:rsidRPr="00A42ADD">
        <w:rPr>
          <w:rFonts w:ascii="Calibri" w:hAnsi="Calibri"/>
          <w:sz w:val="22"/>
          <w:szCs w:val="22"/>
        </w:rPr>
        <w:tab/>
      </w:r>
      <w:r w:rsidRPr="00A42ADD">
        <w:rPr>
          <w:sz w:val="22"/>
          <w:szCs w:val="22"/>
        </w:rPr>
        <w:t>(наименование имущества, его основные характеристики и местонахождение, код лота)</w:t>
      </w:r>
    </w:p>
    <w:p w:rsidR="00AA33B4" w:rsidRPr="00A42ADD" w:rsidRDefault="00AA33B4" w:rsidP="00AA33B4">
      <w:pPr>
        <w:jc w:val="both"/>
        <w:rPr>
          <w:sz w:val="22"/>
          <w:szCs w:val="22"/>
        </w:rPr>
      </w:pPr>
      <w:r w:rsidRPr="00A42ADD">
        <w:rPr>
          <w:sz w:val="22"/>
          <w:szCs w:val="22"/>
        </w:rPr>
        <w:t>______________________________________________________________________________________</w:t>
      </w:r>
    </w:p>
    <w:p w:rsidR="00AA33B4" w:rsidRPr="00A42ADD" w:rsidRDefault="00AA33B4" w:rsidP="00AA33B4">
      <w:pPr>
        <w:jc w:val="both"/>
        <w:rPr>
          <w:b/>
          <w:sz w:val="22"/>
          <w:szCs w:val="22"/>
        </w:rPr>
      </w:pPr>
      <w:r w:rsidRPr="00A42ADD">
        <w:rPr>
          <w:b/>
          <w:sz w:val="22"/>
          <w:szCs w:val="22"/>
        </w:rPr>
        <w:t>(далее – Имущество)</w:t>
      </w:r>
    </w:p>
    <w:p w:rsidR="00AA33B4" w:rsidRPr="00A42ADD" w:rsidRDefault="00AA33B4" w:rsidP="00AA33B4">
      <w:pPr>
        <w:ind w:right="-1"/>
        <w:jc w:val="both"/>
        <w:rPr>
          <w:b/>
          <w:sz w:val="22"/>
          <w:szCs w:val="22"/>
        </w:rPr>
      </w:pPr>
      <w:r w:rsidRPr="00A42ADD">
        <w:rPr>
          <w:b/>
          <w:sz w:val="22"/>
          <w:szCs w:val="22"/>
        </w:rPr>
        <w:t>обязуюсь:</w:t>
      </w:r>
    </w:p>
    <w:p w:rsidR="00AA33B4" w:rsidRPr="00A42ADD" w:rsidRDefault="00AA33B4" w:rsidP="00AA33B4">
      <w:pPr>
        <w:ind w:right="-1" w:firstLine="709"/>
        <w:jc w:val="both"/>
        <w:rPr>
          <w:b/>
          <w:sz w:val="22"/>
          <w:szCs w:val="22"/>
        </w:rPr>
      </w:pPr>
      <w:r w:rsidRPr="00A42ADD">
        <w:rPr>
          <w:sz w:val="22"/>
          <w:szCs w:val="22"/>
        </w:rPr>
        <w:t>1.</w:t>
      </w:r>
      <w:r w:rsidRPr="00A42ADD">
        <w:rPr>
          <w:b/>
          <w:sz w:val="22"/>
          <w:szCs w:val="22"/>
        </w:rPr>
        <w:t xml:space="preserve"> </w:t>
      </w:r>
      <w:r w:rsidRPr="00A42ADD">
        <w:rPr>
          <w:sz w:val="22"/>
          <w:szCs w:val="22"/>
        </w:rPr>
        <w:t xml:space="preserve">Выполнять правила и условия проведения торгов, указанные в информационном сообщении, размещенном на сайте администрации Цивильского муниципального округа Чувашской Республики </w:t>
      </w:r>
      <w:r w:rsidRPr="00A42ADD">
        <w:rPr>
          <w:rFonts w:eastAsia="Calibri"/>
          <w:sz w:val="22"/>
          <w:szCs w:val="22"/>
          <w:lang w:val="en-US" w:eastAsia="en-US"/>
        </w:rPr>
        <w:t>https</w:t>
      </w:r>
      <w:r w:rsidRPr="00A42ADD">
        <w:rPr>
          <w:rFonts w:eastAsia="Calibri"/>
          <w:sz w:val="22"/>
          <w:szCs w:val="22"/>
          <w:lang w:eastAsia="en-US"/>
        </w:rPr>
        <w:t>://</w:t>
      </w:r>
      <w:r w:rsidRPr="00A42ADD">
        <w:rPr>
          <w:rFonts w:eastAsia="Calibri"/>
          <w:sz w:val="22"/>
          <w:szCs w:val="22"/>
          <w:lang w:val="en-US" w:eastAsia="en-US"/>
        </w:rPr>
        <w:t>krarm</w:t>
      </w:r>
      <w:r w:rsidRPr="00A42ADD">
        <w:rPr>
          <w:rFonts w:eastAsia="Calibri"/>
          <w:sz w:val="22"/>
          <w:szCs w:val="22"/>
          <w:lang w:eastAsia="en-US"/>
        </w:rPr>
        <w:t>.</w:t>
      </w:r>
      <w:r w:rsidRPr="00A42ADD">
        <w:rPr>
          <w:rFonts w:eastAsia="Calibri"/>
          <w:sz w:val="22"/>
          <w:szCs w:val="22"/>
          <w:lang w:val="en-US" w:eastAsia="en-US"/>
        </w:rPr>
        <w:t>cap</w:t>
      </w:r>
      <w:r w:rsidRPr="00A42ADD">
        <w:rPr>
          <w:rFonts w:eastAsia="Calibri"/>
          <w:sz w:val="22"/>
          <w:szCs w:val="22"/>
          <w:lang w:eastAsia="en-US"/>
        </w:rPr>
        <w:t>.</w:t>
      </w:r>
      <w:r w:rsidRPr="00A42ADD">
        <w:rPr>
          <w:rFonts w:eastAsia="Calibri"/>
          <w:sz w:val="22"/>
          <w:szCs w:val="22"/>
          <w:lang w:val="en-US" w:eastAsia="en-US"/>
        </w:rPr>
        <w:t>ru</w:t>
      </w:r>
      <w:r w:rsidRPr="00A42ADD">
        <w:rPr>
          <w:rFonts w:eastAsia="Calibri"/>
          <w:sz w:val="22"/>
          <w:szCs w:val="22"/>
          <w:lang w:eastAsia="en-US"/>
        </w:rPr>
        <w:t xml:space="preserve">, официальном сайте Российской Федерации </w:t>
      </w:r>
      <w:r w:rsidRPr="00A42ADD">
        <w:rPr>
          <w:rFonts w:eastAsia="Calibri"/>
          <w:sz w:val="22"/>
          <w:szCs w:val="22"/>
          <w:lang w:val="en-US" w:eastAsia="en-US"/>
        </w:rPr>
        <w:t>https</w:t>
      </w:r>
      <w:r w:rsidRPr="00A42ADD">
        <w:rPr>
          <w:rFonts w:eastAsia="Calibri"/>
          <w:sz w:val="22"/>
          <w:szCs w:val="22"/>
          <w:lang w:eastAsia="en-US"/>
        </w:rPr>
        <w:t>://</w:t>
      </w:r>
      <w:hyperlink r:id="rId15" w:history="1">
        <w:r w:rsidRPr="00A42ADD">
          <w:rPr>
            <w:rFonts w:eastAsia="Calibri"/>
            <w:sz w:val="22"/>
            <w:szCs w:val="22"/>
            <w:lang w:val="en-US" w:eastAsia="en-US"/>
          </w:rPr>
          <w:t>torgi</w:t>
        </w:r>
        <w:r w:rsidRPr="00A42ADD">
          <w:rPr>
            <w:rFonts w:eastAsia="Calibri"/>
            <w:sz w:val="22"/>
            <w:szCs w:val="22"/>
            <w:lang w:eastAsia="en-US"/>
          </w:rPr>
          <w:t>.</w:t>
        </w:r>
        <w:r w:rsidRPr="00A42ADD">
          <w:rPr>
            <w:rFonts w:eastAsia="Calibri"/>
            <w:sz w:val="22"/>
            <w:szCs w:val="22"/>
            <w:lang w:val="en-US" w:eastAsia="en-US"/>
          </w:rPr>
          <w:t>gov</w:t>
        </w:r>
        <w:r w:rsidRPr="00A42ADD">
          <w:rPr>
            <w:rFonts w:eastAsia="Calibri"/>
            <w:sz w:val="22"/>
            <w:szCs w:val="22"/>
            <w:lang w:eastAsia="en-US"/>
          </w:rPr>
          <w:t>.</w:t>
        </w:r>
        <w:r w:rsidRPr="00A42ADD">
          <w:rPr>
            <w:rFonts w:eastAsia="Calibri"/>
            <w:sz w:val="22"/>
            <w:szCs w:val="22"/>
            <w:lang w:val="en-US" w:eastAsia="en-US"/>
          </w:rPr>
          <w:t>ru</w:t>
        </w:r>
      </w:hyperlink>
      <w:r w:rsidRPr="00A42ADD">
        <w:rPr>
          <w:rFonts w:eastAsia="Calibri"/>
          <w:sz w:val="22"/>
          <w:szCs w:val="22"/>
          <w:lang w:eastAsia="en-US"/>
        </w:rPr>
        <w:t>/</w:t>
      </w:r>
      <w:r w:rsidRPr="00A42ADD">
        <w:rPr>
          <w:rFonts w:eastAsia="Calibri"/>
          <w:sz w:val="22"/>
          <w:szCs w:val="22"/>
          <w:lang w:val="en-US" w:eastAsia="en-US"/>
        </w:rPr>
        <w:t>new</w:t>
      </w:r>
      <w:r w:rsidRPr="00A42ADD">
        <w:rPr>
          <w:rFonts w:eastAsia="Calibri"/>
          <w:sz w:val="22"/>
          <w:szCs w:val="22"/>
          <w:lang w:eastAsia="en-US"/>
        </w:rPr>
        <w:t>, сайте Организатора торгов _________________.</w:t>
      </w:r>
    </w:p>
    <w:p w:rsidR="00AA33B4" w:rsidRPr="00A42ADD" w:rsidRDefault="00AA33B4" w:rsidP="00AA33B4">
      <w:pPr>
        <w:overflowPunct w:val="0"/>
        <w:autoSpaceDE w:val="0"/>
        <w:autoSpaceDN w:val="0"/>
        <w:adjustRightInd w:val="0"/>
        <w:spacing w:line="276" w:lineRule="auto"/>
        <w:ind w:firstLine="709"/>
        <w:jc w:val="both"/>
        <w:textAlignment w:val="baseline"/>
        <w:rPr>
          <w:sz w:val="22"/>
          <w:szCs w:val="22"/>
        </w:rPr>
      </w:pPr>
      <w:r w:rsidRPr="00A42ADD">
        <w:rPr>
          <w:sz w:val="22"/>
          <w:szCs w:val="22"/>
        </w:rPr>
        <w:t>2.  В случае признания победителем торгов:</w:t>
      </w:r>
    </w:p>
    <w:p w:rsidR="00AA33B4" w:rsidRPr="00A42ADD" w:rsidRDefault="00AA33B4" w:rsidP="00AA33B4">
      <w:pPr>
        <w:tabs>
          <w:tab w:val="left" w:pos="709"/>
        </w:tabs>
        <w:ind w:firstLine="709"/>
        <w:jc w:val="both"/>
        <w:rPr>
          <w:sz w:val="22"/>
          <w:szCs w:val="22"/>
        </w:rPr>
      </w:pPr>
      <w:r w:rsidRPr="00A42ADD">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33B4" w:rsidRPr="00A42ADD" w:rsidRDefault="00AA33B4" w:rsidP="00AA33B4">
      <w:pPr>
        <w:tabs>
          <w:tab w:val="left" w:pos="709"/>
        </w:tabs>
        <w:ind w:firstLine="709"/>
        <w:jc w:val="both"/>
        <w:rPr>
          <w:sz w:val="22"/>
          <w:szCs w:val="22"/>
        </w:rPr>
      </w:pPr>
      <w:r w:rsidRPr="00A42ADD">
        <w:rPr>
          <w:sz w:val="22"/>
          <w:szCs w:val="22"/>
        </w:rPr>
        <w:t xml:space="preserve"> - в установленных  законодательством случаях получить согласие антимонопольного органа.</w:t>
      </w:r>
    </w:p>
    <w:p w:rsidR="00AA33B4" w:rsidRPr="00A42ADD" w:rsidRDefault="00AA33B4" w:rsidP="00AA33B4">
      <w:pPr>
        <w:ind w:firstLine="709"/>
        <w:jc w:val="both"/>
        <w:rPr>
          <w:sz w:val="22"/>
          <w:szCs w:val="22"/>
        </w:rPr>
      </w:pPr>
      <w:r w:rsidRPr="00A42ADD">
        <w:rPr>
          <w:b/>
          <w:sz w:val="22"/>
          <w:szCs w:val="22"/>
        </w:rPr>
        <w:t>Мне известно, что</w:t>
      </w:r>
      <w:r w:rsidRPr="00A42ADD">
        <w:rPr>
          <w:sz w:val="22"/>
          <w:szCs w:val="22"/>
        </w:rPr>
        <w:t xml:space="preserve">: </w:t>
      </w:r>
    </w:p>
    <w:p w:rsidR="00AA33B4" w:rsidRPr="00A42ADD" w:rsidRDefault="00AA33B4" w:rsidP="00AA33B4">
      <w:pPr>
        <w:ind w:firstLine="709"/>
        <w:jc w:val="both"/>
        <w:rPr>
          <w:sz w:val="22"/>
          <w:szCs w:val="22"/>
        </w:rPr>
      </w:pPr>
      <w:r w:rsidRPr="00A42ADD">
        <w:rPr>
          <w:b/>
          <w:sz w:val="22"/>
          <w:szCs w:val="22"/>
        </w:rPr>
        <w:t>1.</w:t>
      </w:r>
      <w:r w:rsidRPr="00A42ADD">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AA33B4" w:rsidRPr="00A42ADD" w:rsidRDefault="00AA33B4" w:rsidP="00AA33B4">
      <w:pPr>
        <w:ind w:firstLine="709"/>
        <w:jc w:val="both"/>
        <w:rPr>
          <w:sz w:val="22"/>
          <w:szCs w:val="22"/>
        </w:rPr>
      </w:pPr>
      <w:r w:rsidRPr="00A42ADD">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33B4" w:rsidRPr="00A42ADD" w:rsidRDefault="00AA33B4" w:rsidP="00AA33B4">
      <w:pPr>
        <w:ind w:firstLine="709"/>
        <w:jc w:val="both"/>
        <w:rPr>
          <w:sz w:val="22"/>
          <w:szCs w:val="22"/>
        </w:rPr>
      </w:pPr>
      <w:r w:rsidRPr="00A42ADD">
        <w:rPr>
          <w:b/>
          <w:sz w:val="22"/>
          <w:szCs w:val="22"/>
        </w:rPr>
        <w:t>2</w:t>
      </w:r>
      <w:r w:rsidRPr="00A42AD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33B4" w:rsidRPr="00A42ADD" w:rsidRDefault="00AA33B4" w:rsidP="00AA33B4">
      <w:pPr>
        <w:ind w:firstLine="709"/>
        <w:jc w:val="both"/>
        <w:rPr>
          <w:sz w:val="22"/>
          <w:szCs w:val="22"/>
        </w:rPr>
      </w:pPr>
      <w:r w:rsidRPr="00A42ADD">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33B4" w:rsidRPr="00A42ADD" w:rsidRDefault="00AA33B4" w:rsidP="00AA33B4">
      <w:pPr>
        <w:ind w:firstLine="709"/>
        <w:jc w:val="both"/>
        <w:rPr>
          <w:sz w:val="22"/>
          <w:szCs w:val="22"/>
        </w:rPr>
      </w:pPr>
      <w:r w:rsidRPr="00A42ADD">
        <w:rPr>
          <w:b/>
          <w:sz w:val="22"/>
          <w:szCs w:val="22"/>
        </w:rPr>
        <w:t>3.</w:t>
      </w:r>
      <w:r w:rsidRPr="00A42AD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33B4" w:rsidRPr="00A42ADD" w:rsidRDefault="00AA33B4" w:rsidP="00AA33B4">
      <w:pPr>
        <w:ind w:firstLine="709"/>
        <w:jc w:val="both"/>
        <w:rPr>
          <w:sz w:val="22"/>
          <w:szCs w:val="22"/>
        </w:rPr>
      </w:pPr>
      <w:r w:rsidRPr="00A42ADD">
        <w:rPr>
          <w:b/>
          <w:sz w:val="22"/>
          <w:szCs w:val="22"/>
        </w:rPr>
        <w:t>4.</w:t>
      </w:r>
      <w:r w:rsidRPr="00A42AD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33B4" w:rsidRPr="00A42ADD" w:rsidRDefault="00AA33B4" w:rsidP="00AA33B4">
      <w:pPr>
        <w:ind w:firstLine="709"/>
        <w:jc w:val="both"/>
        <w:rPr>
          <w:sz w:val="22"/>
          <w:szCs w:val="22"/>
        </w:rPr>
      </w:pPr>
      <w:r w:rsidRPr="00A42ADD">
        <w:rPr>
          <w:b/>
          <w:sz w:val="22"/>
          <w:szCs w:val="22"/>
        </w:rPr>
        <w:t>5.</w:t>
      </w:r>
      <w:r w:rsidRPr="00A42AD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33B4" w:rsidRPr="00A42ADD" w:rsidRDefault="00AA33B4" w:rsidP="00AA33B4">
      <w:pPr>
        <w:ind w:firstLine="709"/>
        <w:contextualSpacing/>
        <w:jc w:val="both"/>
        <w:rPr>
          <w:sz w:val="22"/>
          <w:szCs w:val="22"/>
        </w:rPr>
      </w:pPr>
      <w:r w:rsidRPr="00A42ADD">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33B4" w:rsidRPr="00A42ADD" w:rsidRDefault="00AA33B4" w:rsidP="00AA33B4">
      <w:pPr>
        <w:ind w:firstLine="709"/>
        <w:contextualSpacing/>
        <w:jc w:val="both"/>
        <w:rPr>
          <w:sz w:val="22"/>
          <w:szCs w:val="22"/>
        </w:rPr>
      </w:pPr>
      <w:r w:rsidRPr="00A42ADD">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33B4" w:rsidRPr="00A42ADD" w:rsidRDefault="00AA33B4" w:rsidP="00AA33B4">
      <w:pPr>
        <w:autoSpaceDE w:val="0"/>
        <w:autoSpaceDN w:val="0"/>
        <w:adjustRightInd w:val="0"/>
        <w:ind w:firstLine="709"/>
        <w:jc w:val="both"/>
        <w:outlineLvl w:val="0"/>
        <w:rPr>
          <w:rFonts w:eastAsia="Calibri"/>
          <w:b/>
          <w:bCs/>
          <w:sz w:val="22"/>
          <w:szCs w:val="22"/>
        </w:rPr>
      </w:pPr>
      <w:r w:rsidRPr="00A42ADD">
        <w:rPr>
          <w:rFonts w:eastAsia="Calibri"/>
          <w:b/>
          <w:bCs/>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A33B4" w:rsidRPr="00A42ADD" w:rsidRDefault="00AA33B4" w:rsidP="00AA33B4">
      <w:pPr>
        <w:ind w:firstLine="709"/>
        <w:contextualSpacing/>
        <w:jc w:val="both"/>
        <w:rPr>
          <w:sz w:val="22"/>
          <w:szCs w:val="22"/>
        </w:rPr>
      </w:pPr>
      <w:r w:rsidRPr="00A42ADD">
        <w:rPr>
          <w:sz w:val="22"/>
          <w:szCs w:val="22"/>
        </w:rPr>
        <w:t>Мы подтверждаем</w:t>
      </w:r>
      <w:r w:rsidRPr="00A42ADD">
        <w:rPr>
          <w:bCs/>
          <w:sz w:val="22"/>
          <w:szCs w:val="22"/>
        </w:rPr>
        <w:t>,</w:t>
      </w:r>
      <w:r w:rsidRPr="00A42ADD">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A33B4" w:rsidRPr="00A42ADD" w:rsidRDefault="00AA33B4" w:rsidP="00AA33B4">
      <w:pPr>
        <w:ind w:firstLine="709"/>
        <w:jc w:val="both"/>
        <w:rPr>
          <w:sz w:val="22"/>
          <w:szCs w:val="22"/>
        </w:rPr>
      </w:pPr>
      <w:r w:rsidRPr="00A42ADD">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A33B4" w:rsidRPr="00A42ADD" w:rsidRDefault="00AA33B4" w:rsidP="00AA33B4">
      <w:pPr>
        <w:ind w:firstLine="709"/>
        <w:jc w:val="both"/>
        <w:rPr>
          <w:sz w:val="22"/>
          <w:szCs w:val="22"/>
          <w:lang/>
        </w:rPr>
      </w:pPr>
      <w:r w:rsidRPr="00A42ADD">
        <w:rPr>
          <w:sz w:val="22"/>
          <w:szCs w:val="22"/>
        </w:rPr>
        <w:t>Мы согласны на обработку своих персональных данных и персональных данных доверителя (в случае передоверия).</w:t>
      </w:r>
      <w:r w:rsidRPr="00A42ADD">
        <w:rPr>
          <w:sz w:val="22"/>
          <w:szCs w:val="22"/>
          <w:lang/>
        </w:rPr>
        <w:t xml:space="preserve">           </w:t>
      </w:r>
    </w:p>
    <w:p w:rsidR="00AA33B4" w:rsidRPr="00A42ADD" w:rsidRDefault="00AA33B4" w:rsidP="00AA33B4">
      <w:pPr>
        <w:ind w:firstLine="709"/>
        <w:rPr>
          <w:sz w:val="22"/>
          <w:szCs w:val="22"/>
        </w:rPr>
      </w:pPr>
      <w:r w:rsidRPr="00A42ADD">
        <w:rPr>
          <w:sz w:val="22"/>
          <w:szCs w:val="22"/>
        </w:rPr>
        <w:t xml:space="preserve">Опись документов, одновременно предоставляемых с заявкой: __________________________________________________________________________________________________________________________________________________________________________       </w:t>
      </w:r>
    </w:p>
    <w:p w:rsidR="00AA33B4" w:rsidRPr="00A42ADD" w:rsidRDefault="00AA33B4" w:rsidP="00AA33B4">
      <w:pPr>
        <w:jc w:val="both"/>
        <w:rPr>
          <w:sz w:val="22"/>
          <w:szCs w:val="22"/>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jc w:val="right"/>
      </w:pPr>
      <w:r w:rsidRPr="00A42ADD">
        <w:lastRenderedPageBreak/>
        <w:t>Приложение к заявлению</w:t>
      </w:r>
    </w:p>
    <w:p w:rsidR="00AA33B4" w:rsidRPr="00A42ADD" w:rsidRDefault="00AA33B4" w:rsidP="00AA33B4">
      <w:pPr>
        <w:jc w:val="center"/>
      </w:pPr>
    </w:p>
    <w:p w:rsidR="00AA33B4" w:rsidRPr="00A42ADD" w:rsidRDefault="00AA33B4" w:rsidP="00AA33B4">
      <w:pPr>
        <w:jc w:val="center"/>
      </w:pPr>
    </w:p>
    <w:p w:rsidR="00AA33B4" w:rsidRPr="00A42ADD" w:rsidRDefault="00AA33B4" w:rsidP="00AA33B4">
      <w:pPr>
        <w:jc w:val="center"/>
        <w:rPr>
          <w:b/>
          <w:sz w:val="22"/>
          <w:szCs w:val="22"/>
        </w:rPr>
      </w:pPr>
      <w:r w:rsidRPr="00A42ADD">
        <w:rPr>
          <w:b/>
          <w:sz w:val="22"/>
          <w:szCs w:val="22"/>
        </w:rPr>
        <w:t>СОГЛАСИЕ НА ОБРАБОТКУ ПЕРСОНАЛЬНЫХ ДАННЫХ</w:t>
      </w:r>
    </w:p>
    <w:p w:rsidR="00AA33B4" w:rsidRPr="00A42ADD" w:rsidRDefault="00AA33B4" w:rsidP="00AA33B4">
      <w:pPr>
        <w:rPr>
          <w:sz w:val="22"/>
          <w:szCs w:val="22"/>
        </w:rPr>
      </w:pPr>
    </w:p>
    <w:p w:rsidR="00AA33B4" w:rsidRPr="00A42ADD" w:rsidRDefault="00AA33B4" w:rsidP="00AA33B4">
      <w:pPr>
        <w:rPr>
          <w:sz w:val="22"/>
          <w:szCs w:val="22"/>
        </w:rPr>
      </w:pPr>
      <w:r w:rsidRPr="00A42ADD">
        <w:rPr>
          <w:sz w:val="22"/>
          <w:szCs w:val="22"/>
        </w:rPr>
        <w:t>Я ______________________________________________________________________,</w:t>
      </w:r>
    </w:p>
    <w:p w:rsidR="00AA33B4" w:rsidRPr="00A42ADD" w:rsidRDefault="00AA33B4" w:rsidP="00AA33B4">
      <w:r w:rsidRPr="00A42ADD">
        <w:t xml:space="preserve">                                    (</w:t>
      </w:r>
      <w:r w:rsidRPr="00A42ADD">
        <w:rPr>
          <w:sz w:val="22"/>
          <w:szCs w:val="22"/>
        </w:rPr>
        <w:t>фамилия, имя, отчество субъекта персональных данных)</w:t>
      </w:r>
    </w:p>
    <w:p w:rsidR="00AA33B4" w:rsidRPr="00A42ADD" w:rsidRDefault="00AA33B4" w:rsidP="00AA33B4"/>
    <w:p w:rsidR="00AA33B4" w:rsidRPr="00A42ADD" w:rsidRDefault="00AA33B4" w:rsidP="00AA33B4">
      <w:r w:rsidRPr="00A42ADD">
        <w:rPr>
          <w:sz w:val="22"/>
          <w:szCs w:val="22"/>
        </w:rPr>
        <w:t>документ, удостоверяющий личность ____</w:t>
      </w:r>
      <w:r w:rsidRPr="00A42ADD">
        <w:t xml:space="preserve">______________    ________________________ </w:t>
      </w:r>
    </w:p>
    <w:p w:rsidR="00AA33B4" w:rsidRPr="00A42ADD" w:rsidRDefault="00AA33B4" w:rsidP="00AA33B4">
      <w:r w:rsidRPr="00A42ADD">
        <w:t xml:space="preserve">                                                                      (вид документа)                 серия, номер</w:t>
      </w:r>
    </w:p>
    <w:p w:rsidR="00AA33B4" w:rsidRPr="00A42ADD" w:rsidRDefault="00AA33B4" w:rsidP="00AA33B4"/>
    <w:p w:rsidR="00AA33B4" w:rsidRPr="00A42ADD" w:rsidRDefault="00AA33B4" w:rsidP="00AA33B4">
      <w:r w:rsidRPr="00A42ADD">
        <w:rPr>
          <w:sz w:val="22"/>
          <w:szCs w:val="22"/>
        </w:rPr>
        <w:t xml:space="preserve">выдан </w:t>
      </w:r>
      <w:r w:rsidRPr="00A42ADD">
        <w:t>_______________________________________________________________________,</w:t>
      </w:r>
    </w:p>
    <w:p w:rsidR="00AA33B4" w:rsidRPr="00A42ADD" w:rsidRDefault="00AA33B4" w:rsidP="00AA33B4">
      <w:r w:rsidRPr="00A42ADD">
        <w:t xml:space="preserve">                   (дата выдачи указанного документа, наименование органа, выдавшего документ)</w:t>
      </w:r>
    </w:p>
    <w:p w:rsidR="00AA33B4" w:rsidRPr="00A42ADD" w:rsidRDefault="00AA33B4" w:rsidP="00AA33B4"/>
    <w:p w:rsidR="00AA33B4" w:rsidRPr="00A42ADD" w:rsidRDefault="00AA33B4" w:rsidP="00AA33B4">
      <w:r w:rsidRPr="00A42ADD">
        <w:rPr>
          <w:sz w:val="22"/>
          <w:szCs w:val="22"/>
        </w:rPr>
        <w:t>зарегистрирован (на) по адресу:</w:t>
      </w:r>
      <w:r w:rsidRPr="00A42ADD">
        <w:t xml:space="preserve"> ____________________________________________________________________________ ,</w:t>
      </w:r>
    </w:p>
    <w:p w:rsidR="00AA33B4" w:rsidRPr="00A42ADD" w:rsidRDefault="00AA33B4" w:rsidP="00AA33B4">
      <w:pPr>
        <w:jc w:val="both"/>
      </w:pPr>
    </w:p>
    <w:p w:rsidR="00AA33B4" w:rsidRPr="00A42ADD" w:rsidRDefault="00AA33B4" w:rsidP="00AA33B4">
      <w:pPr>
        <w:jc w:val="both"/>
        <w:rPr>
          <w:sz w:val="22"/>
          <w:szCs w:val="22"/>
        </w:rPr>
      </w:pPr>
      <w:r w:rsidRPr="00A42ADD">
        <w:rPr>
          <w:sz w:val="22"/>
          <w:szCs w:val="22"/>
        </w:rPr>
        <w:t>в целях оказания муниципальной услуги по продаже муниципального имущества, находящегося в муниципальной собственности Цивильского муниципального округа Чувашской Республики даю согласие администрации Цивильского муниципального округа Чувашской Республики, находящейся по адресу: Чувашская Республика, Цивильский район, г. Цивильск, ул. Маяковского, д. 12, ИНН 2100003111 ,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AA33B4" w:rsidRPr="00A42ADD" w:rsidRDefault="00AA33B4" w:rsidP="00AA33B4">
      <w:pPr>
        <w:jc w:val="both"/>
        <w:rPr>
          <w:sz w:val="22"/>
          <w:szCs w:val="22"/>
        </w:rPr>
      </w:pPr>
      <w:r w:rsidRPr="00A42ADD">
        <w:rPr>
          <w:sz w:val="22"/>
          <w:szCs w:val="2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A33B4" w:rsidRPr="00A42ADD" w:rsidRDefault="00AA33B4" w:rsidP="00AA33B4">
      <w:pPr>
        <w:jc w:val="both"/>
        <w:rPr>
          <w:sz w:val="22"/>
          <w:szCs w:val="22"/>
        </w:rPr>
      </w:pPr>
    </w:p>
    <w:p w:rsidR="00AA33B4" w:rsidRPr="00A42ADD" w:rsidRDefault="00AA33B4" w:rsidP="00AA33B4">
      <w:pPr>
        <w:jc w:val="both"/>
        <w:rPr>
          <w:sz w:val="22"/>
          <w:szCs w:val="22"/>
        </w:rPr>
      </w:pPr>
      <w:r w:rsidRPr="00A42ADD">
        <w:rPr>
          <w:sz w:val="22"/>
          <w:szCs w:val="22"/>
        </w:rPr>
        <w:tab/>
        <w:t>Настоящее согласие действует со дня его подписания до дня отзыва в письменной форме.</w:t>
      </w:r>
    </w:p>
    <w:p w:rsidR="00AA33B4" w:rsidRPr="00A42ADD" w:rsidRDefault="00AA33B4" w:rsidP="00AA33B4">
      <w:pPr>
        <w:rPr>
          <w:sz w:val="22"/>
          <w:szCs w:val="22"/>
        </w:rPr>
      </w:pPr>
      <w:r w:rsidRPr="00A42ADD">
        <w:rPr>
          <w:sz w:val="22"/>
          <w:szCs w:val="22"/>
        </w:rPr>
        <w:tab/>
      </w:r>
    </w:p>
    <w:p w:rsidR="00AA33B4" w:rsidRPr="00A42ADD" w:rsidRDefault="00AA33B4" w:rsidP="00AA33B4">
      <w:pPr>
        <w:rPr>
          <w:sz w:val="22"/>
          <w:szCs w:val="22"/>
        </w:rPr>
      </w:pPr>
    </w:p>
    <w:p w:rsidR="00AA33B4" w:rsidRPr="00A42ADD" w:rsidRDefault="00AA33B4" w:rsidP="00AA33B4">
      <w:r w:rsidRPr="00A42ADD">
        <w:rPr>
          <w:sz w:val="22"/>
          <w:szCs w:val="22"/>
        </w:rPr>
        <w:t>Дата _______________</w:t>
      </w:r>
      <w:r w:rsidRPr="00A42ADD">
        <w:t>_____            _________________             _______________________</w:t>
      </w:r>
    </w:p>
    <w:p w:rsidR="00AA33B4" w:rsidRPr="00A42ADD" w:rsidRDefault="00AA33B4" w:rsidP="00AA33B4">
      <w:r w:rsidRPr="00A42ADD">
        <w:t xml:space="preserve">                                                                      (подпись)                                   (Ф.И.О.)</w:t>
      </w:r>
    </w:p>
    <w:p w:rsidR="00AA33B4" w:rsidRPr="00A42ADD" w:rsidRDefault="00AA33B4" w:rsidP="00AA33B4">
      <w:pPr>
        <w:ind w:right="554"/>
        <w:jc w:val="both"/>
        <w:rPr>
          <w:rFonts w:ascii="Calibri" w:hAnsi="Calibri"/>
        </w:rPr>
      </w:pPr>
      <w:r w:rsidRPr="00A42ADD">
        <w:t xml:space="preserve">                          </w:t>
      </w: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ind w:right="554"/>
        <w:jc w:val="both"/>
        <w:rPr>
          <w:rFonts w:ascii="Calibri" w:hAnsi="Calibri"/>
        </w:rPr>
      </w:pPr>
    </w:p>
    <w:p w:rsidR="00AA33B4" w:rsidRPr="00A42ADD" w:rsidRDefault="00AA33B4" w:rsidP="00AA33B4">
      <w:pPr>
        <w:widowControl w:val="0"/>
        <w:autoSpaceDE w:val="0"/>
        <w:autoSpaceDN w:val="0"/>
        <w:ind w:left="4536"/>
        <w:jc w:val="right"/>
        <w:outlineLvl w:val="1"/>
      </w:pPr>
      <w:r w:rsidRPr="00A42ADD">
        <w:br w:type="page"/>
      </w:r>
      <w:r w:rsidRPr="00A42ADD">
        <w:lastRenderedPageBreak/>
        <w:t xml:space="preserve">Приложение № </w:t>
      </w:r>
      <w:r>
        <w:t>3</w:t>
      </w:r>
    </w:p>
    <w:p w:rsidR="00AA33B4" w:rsidRPr="00A42ADD" w:rsidRDefault="00AA33B4" w:rsidP="00AA33B4">
      <w:pPr>
        <w:widowControl w:val="0"/>
        <w:autoSpaceDE w:val="0"/>
        <w:autoSpaceDN w:val="0"/>
        <w:ind w:left="4536"/>
        <w:jc w:val="right"/>
      </w:pPr>
      <w:r w:rsidRPr="00A42ADD">
        <w:t>к Административному регламенту</w:t>
      </w:r>
    </w:p>
    <w:p w:rsidR="00AA33B4" w:rsidRPr="00A42ADD" w:rsidRDefault="00AA33B4" w:rsidP="00AA33B4">
      <w:pPr>
        <w:widowControl w:val="0"/>
        <w:autoSpaceDE w:val="0"/>
        <w:autoSpaceDN w:val="0"/>
        <w:ind w:left="4536"/>
        <w:jc w:val="right"/>
      </w:pPr>
      <w:r w:rsidRPr="00A42ADD">
        <w:t xml:space="preserve">администрации Цивильского муниципального округа Чувашской Республики «Продажа муниципального имущества, находящегося в муниципальной собственности </w:t>
      </w:r>
    </w:p>
    <w:p w:rsidR="00AA33B4" w:rsidRPr="00A42ADD" w:rsidRDefault="00AA33B4" w:rsidP="00AA33B4">
      <w:pPr>
        <w:widowControl w:val="0"/>
        <w:autoSpaceDE w:val="0"/>
        <w:autoSpaceDN w:val="0"/>
        <w:ind w:left="4536"/>
        <w:jc w:val="right"/>
      </w:pPr>
      <w:r w:rsidRPr="00A42ADD">
        <w:t>Цивильского муниципального округа Чувашской Республики»</w:t>
      </w:r>
    </w:p>
    <w:p w:rsidR="00AA33B4" w:rsidRPr="00A42ADD" w:rsidRDefault="00AA33B4" w:rsidP="00AA33B4">
      <w:pPr>
        <w:ind w:right="554"/>
        <w:jc w:val="right"/>
        <w:rPr>
          <w:rFonts w:ascii="Calibri" w:hAnsi="Calibri"/>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widowControl w:val="0"/>
        <w:suppressAutoHyphens/>
        <w:autoSpaceDE w:val="0"/>
        <w:spacing w:line="100" w:lineRule="atLeast"/>
        <w:jc w:val="center"/>
        <w:textAlignment w:val="baseline"/>
        <w:rPr>
          <w:rFonts w:cs="Arial"/>
          <w:kern w:val="1"/>
          <w:sz w:val="22"/>
          <w:szCs w:val="22"/>
          <w:lang w:eastAsia="zh-CN"/>
        </w:rPr>
      </w:pPr>
      <w:r w:rsidRPr="00A42ADD">
        <w:rPr>
          <w:kern w:val="1"/>
          <w:sz w:val="22"/>
          <w:szCs w:val="22"/>
          <w:lang w:eastAsia="zh-CN"/>
        </w:rPr>
        <w:t>Перечень признаков заявителей</w:t>
      </w:r>
    </w:p>
    <w:p w:rsidR="00AA33B4" w:rsidRPr="00A42ADD" w:rsidRDefault="00AA33B4" w:rsidP="00AA33B4">
      <w:pPr>
        <w:widowControl w:val="0"/>
        <w:suppressAutoHyphens/>
        <w:autoSpaceDE w:val="0"/>
        <w:spacing w:line="100" w:lineRule="atLeast"/>
        <w:jc w:val="both"/>
        <w:textAlignment w:val="baseline"/>
        <w:rPr>
          <w:kern w:val="1"/>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7561"/>
      </w:tblGrid>
      <w:tr w:rsidR="00AA33B4" w:rsidRPr="00A42ADD" w:rsidTr="00D446B1">
        <w:trPr>
          <w:trHeight w:val="815"/>
        </w:trPr>
        <w:tc>
          <w:tcPr>
            <w:tcW w:w="2186" w:type="dxa"/>
            <w:shd w:val="clear" w:color="auto" w:fill="auto"/>
            <w:vAlign w:val="center"/>
            <w:hideMark/>
          </w:tcPr>
          <w:p w:rsidR="00AA33B4" w:rsidRPr="00A42ADD" w:rsidRDefault="00AA33B4" w:rsidP="00D446B1">
            <w:pPr>
              <w:widowControl w:val="0"/>
              <w:autoSpaceDE w:val="0"/>
              <w:autoSpaceDN w:val="0"/>
              <w:adjustRightInd w:val="0"/>
              <w:jc w:val="center"/>
              <w:outlineLvl w:val="1"/>
              <w:rPr>
                <w:b/>
                <w:sz w:val="22"/>
                <w:szCs w:val="22"/>
              </w:rPr>
            </w:pPr>
            <w:r w:rsidRPr="00A42ADD">
              <w:rPr>
                <w:b/>
                <w:sz w:val="22"/>
                <w:szCs w:val="22"/>
              </w:rPr>
              <w:t xml:space="preserve">Признак заявителя </w:t>
            </w:r>
            <w:r w:rsidRPr="00A42ADD">
              <w:rPr>
                <w:b/>
                <w:sz w:val="22"/>
                <w:szCs w:val="22"/>
              </w:rPr>
              <w:br/>
            </w:r>
          </w:p>
        </w:tc>
        <w:tc>
          <w:tcPr>
            <w:tcW w:w="7561" w:type="dxa"/>
            <w:shd w:val="clear" w:color="auto" w:fill="auto"/>
            <w:vAlign w:val="center"/>
            <w:hideMark/>
          </w:tcPr>
          <w:p w:rsidR="00AA33B4" w:rsidRPr="00A42ADD" w:rsidRDefault="00AA33B4" w:rsidP="00D446B1">
            <w:pPr>
              <w:widowControl w:val="0"/>
              <w:autoSpaceDE w:val="0"/>
              <w:autoSpaceDN w:val="0"/>
              <w:adjustRightInd w:val="0"/>
              <w:jc w:val="center"/>
              <w:outlineLvl w:val="1"/>
              <w:rPr>
                <w:b/>
                <w:sz w:val="22"/>
                <w:szCs w:val="22"/>
              </w:rPr>
            </w:pPr>
            <w:r w:rsidRPr="00A42ADD">
              <w:rPr>
                <w:b/>
                <w:sz w:val="22"/>
                <w:szCs w:val="22"/>
              </w:rPr>
              <w:t xml:space="preserve">Значения признака заявителя </w:t>
            </w:r>
            <w:r w:rsidRPr="00A42ADD">
              <w:rPr>
                <w:b/>
                <w:sz w:val="22"/>
                <w:szCs w:val="22"/>
              </w:rPr>
              <w:br/>
            </w:r>
          </w:p>
        </w:tc>
      </w:tr>
      <w:tr w:rsidR="00AA33B4" w:rsidRPr="00A42ADD" w:rsidTr="00D446B1">
        <w:trPr>
          <w:trHeight w:val="219"/>
        </w:trPr>
        <w:tc>
          <w:tcPr>
            <w:tcW w:w="2186" w:type="dxa"/>
            <w:shd w:val="clear" w:color="auto" w:fill="auto"/>
            <w:vAlign w:val="center"/>
          </w:tcPr>
          <w:p w:rsidR="00AA33B4" w:rsidRPr="00A42ADD" w:rsidRDefault="00AA33B4" w:rsidP="00D446B1">
            <w:pPr>
              <w:widowControl w:val="0"/>
              <w:autoSpaceDE w:val="0"/>
              <w:autoSpaceDN w:val="0"/>
              <w:adjustRightInd w:val="0"/>
              <w:jc w:val="center"/>
              <w:outlineLvl w:val="1"/>
              <w:rPr>
                <w:sz w:val="22"/>
                <w:szCs w:val="22"/>
              </w:rPr>
            </w:pPr>
            <w:r w:rsidRPr="00A42ADD">
              <w:rPr>
                <w:sz w:val="22"/>
                <w:szCs w:val="22"/>
              </w:rPr>
              <w:t>Статус заявителя</w:t>
            </w:r>
          </w:p>
          <w:p w:rsidR="00AA33B4" w:rsidRPr="00A42ADD" w:rsidRDefault="00AA33B4" w:rsidP="00D446B1">
            <w:pPr>
              <w:widowControl w:val="0"/>
              <w:autoSpaceDE w:val="0"/>
              <w:autoSpaceDN w:val="0"/>
              <w:adjustRightInd w:val="0"/>
              <w:jc w:val="center"/>
              <w:outlineLvl w:val="1"/>
              <w:rPr>
                <w:sz w:val="22"/>
                <w:szCs w:val="22"/>
              </w:rPr>
            </w:pPr>
          </w:p>
        </w:tc>
        <w:tc>
          <w:tcPr>
            <w:tcW w:w="7561" w:type="dxa"/>
            <w:shd w:val="clear" w:color="auto" w:fill="auto"/>
          </w:tcPr>
          <w:p w:rsidR="00AA33B4" w:rsidRPr="00A42ADD" w:rsidRDefault="00AA33B4" w:rsidP="00D446B1">
            <w:pPr>
              <w:widowControl w:val="0"/>
              <w:autoSpaceDE w:val="0"/>
              <w:autoSpaceDN w:val="0"/>
              <w:adjustRightInd w:val="0"/>
              <w:jc w:val="both"/>
              <w:rPr>
                <w:sz w:val="22"/>
                <w:szCs w:val="22"/>
              </w:rPr>
            </w:pPr>
            <w:r w:rsidRPr="00A42ADD">
              <w:rPr>
                <w:sz w:val="22"/>
                <w:szCs w:val="22"/>
              </w:rPr>
              <w:t>физические и юридические лица, за исключением:</w:t>
            </w:r>
          </w:p>
          <w:p w:rsidR="00AA33B4" w:rsidRPr="00A42ADD" w:rsidRDefault="00AA33B4" w:rsidP="00D446B1">
            <w:pPr>
              <w:widowControl w:val="0"/>
              <w:autoSpaceDE w:val="0"/>
              <w:autoSpaceDN w:val="0"/>
              <w:adjustRightInd w:val="0"/>
              <w:jc w:val="both"/>
              <w:rPr>
                <w:sz w:val="22"/>
                <w:szCs w:val="22"/>
              </w:rPr>
            </w:pPr>
            <w:r w:rsidRPr="00A42ADD">
              <w:rPr>
                <w:sz w:val="22"/>
                <w:szCs w:val="22"/>
              </w:rPr>
              <w:t>государственных и муниципальных унитарных предприятий, государственных и муниципальных учреждений;</w:t>
            </w:r>
          </w:p>
          <w:p w:rsidR="00AA33B4" w:rsidRPr="00A42ADD" w:rsidRDefault="00AA33B4" w:rsidP="00D446B1">
            <w:pPr>
              <w:widowControl w:val="0"/>
              <w:autoSpaceDE w:val="0"/>
              <w:autoSpaceDN w:val="0"/>
              <w:adjustRightInd w:val="0"/>
              <w:jc w:val="both"/>
              <w:rPr>
                <w:sz w:val="22"/>
                <w:szCs w:val="22"/>
              </w:rPr>
            </w:pPr>
            <w:r w:rsidRPr="00A42ADD">
              <w:rPr>
                <w:sz w:val="22"/>
                <w:szCs w:val="22"/>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AA33B4" w:rsidRPr="00A42ADD" w:rsidRDefault="00AA33B4" w:rsidP="00D446B1">
            <w:pPr>
              <w:widowControl w:val="0"/>
              <w:autoSpaceDE w:val="0"/>
              <w:autoSpaceDN w:val="0"/>
              <w:adjustRightInd w:val="0"/>
              <w:jc w:val="both"/>
              <w:rPr>
                <w:sz w:val="22"/>
                <w:szCs w:val="22"/>
              </w:rPr>
            </w:pPr>
            <w:r w:rsidRPr="00A42ADD">
              <w:rPr>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bl>
    <w:p w:rsidR="00AA33B4" w:rsidRPr="00A42ADD" w:rsidRDefault="00AA33B4" w:rsidP="00AA33B4">
      <w:pPr>
        <w:widowControl w:val="0"/>
        <w:suppressAutoHyphens/>
        <w:autoSpaceDE w:val="0"/>
        <w:spacing w:line="100" w:lineRule="atLeast"/>
        <w:jc w:val="both"/>
        <w:textAlignment w:val="baseline"/>
        <w:rPr>
          <w:kern w:val="1"/>
        </w:rPr>
      </w:pPr>
    </w:p>
    <w:p w:rsidR="00AA33B4" w:rsidRPr="00A42ADD" w:rsidRDefault="00AA33B4" w:rsidP="00AA33B4">
      <w:pPr>
        <w:widowControl w:val="0"/>
        <w:suppressAutoHyphens/>
        <w:autoSpaceDE w:val="0"/>
        <w:spacing w:line="100" w:lineRule="atLeast"/>
        <w:jc w:val="both"/>
        <w:textAlignment w:val="baseline"/>
        <w:rPr>
          <w:kern w:val="1"/>
        </w:rPr>
      </w:pPr>
    </w:p>
    <w:p w:rsidR="00AA33B4" w:rsidRPr="00A42ADD" w:rsidRDefault="00AA33B4" w:rsidP="00AA33B4">
      <w:pPr>
        <w:widowControl w:val="0"/>
        <w:suppressAutoHyphens/>
        <w:autoSpaceDE w:val="0"/>
        <w:spacing w:line="100" w:lineRule="atLeast"/>
        <w:jc w:val="both"/>
        <w:textAlignment w:val="baseline"/>
        <w:rPr>
          <w:kern w:val="1"/>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widowControl w:val="0"/>
        <w:autoSpaceDE w:val="0"/>
        <w:autoSpaceDN w:val="0"/>
        <w:ind w:left="4536"/>
        <w:jc w:val="right"/>
        <w:outlineLvl w:val="1"/>
      </w:pPr>
      <w:r w:rsidRPr="00A42ADD">
        <w:br w:type="page"/>
      </w:r>
      <w:r w:rsidRPr="00A42ADD">
        <w:lastRenderedPageBreak/>
        <w:t xml:space="preserve">Приложение № </w:t>
      </w:r>
      <w:r>
        <w:t>4</w:t>
      </w:r>
    </w:p>
    <w:p w:rsidR="00AA33B4" w:rsidRPr="00A42ADD" w:rsidRDefault="00AA33B4" w:rsidP="00AA33B4">
      <w:pPr>
        <w:widowControl w:val="0"/>
        <w:autoSpaceDE w:val="0"/>
        <w:autoSpaceDN w:val="0"/>
        <w:ind w:left="4536"/>
        <w:jc w:val="right"/>
      </w:pPr>
      <w:r w:rsidRPr="00A42ADD">
        <w:t>к Административному регламенту</w:t>
      </w:r>
    </w:p>
    <w:p w:rsidR="00AA33B4" w:rsidRPr="00A42ADD" w:rsidRDefault="00AA33B4" w:rsidP="00AA33B4">
      <w:pPr>
        <w:widowControl w:val="0"/>
        <w:autoSpaceDE w:val="0"/>
        <w:autoSpaceDN w:val="0"/>
        <w:ind w:left="4536"/>
        <w:jc w:val="right"/>
      </w:pPr>
      <w:r w:rsidRPr="00A42ADD">
        <w:t xml:space="preserve">администрации Цивильского муниципального округа Чувашской Республики «Продажа муниципального имущества, находящегося в муниципальной собственности </w:t>
      </w:r>
    </w:p>
    <w:p w:rsidR="00AA33B4" w:rsidRPr="00A42ADD" w:rsidRDefault="00AA33B4" w:rsidP="00AA33B4">
      <w:pPr>
        <w:widowControl w:val="0"/>
        <w:autoSpaceDE w:val="0"/>
        <w:autoSpaceDN w:val="0"/>
        <w:ind w:left="4536"/>
        <w:jc w:val="right"/>
      </w:pPr>
      <w:r w:rsidRPr="00A42ADD">
        <w:t>Цивильского муниципального округа Чувашской Республики»</w:t>
      </w:r>
    </w:p>
    <w:p w:rsidR="00AA33B4" w:rsidRPr="00A42ADD" w:rsidRDefault="00AA33B4" w:rsidP="00AA33B4">
      <w:pPr>
        <w:tabs>
          <w:tab w:val="left" w:pos="11565"/>
        </w:tabs>
        <w:suppressAutoHyphens/>
        <w:autoSpaceDE w:val="0"/>
        <w:snapToGrid w:val="0"/>
        <w:spacing w:before="108" w:after="108" w:line="100" w:lineRule="atLeast"/>
        <w:jc w:val="right"/>
        <w:textAlignment w:val="baseline"/>
        <w:rPr>
          <w:rFonts w:ascii="Arial" w:hAnsi="Arial" w:cs="Arial"/>
          <w:kern w:val="1"/>
          <w:lang w:eastAsia="zh-CN"/>
        </w:rPr>
      </w:pPr>
    </w:p>
    <w:p w:rsidR="00AA33B4" w:rsidRPr="00A42ADD" w:rsidRDefault="00AA33B4" w:rsidP="00AA33B4">
      <w:pPr>
        <w:widowControl w:val="0"/>
        <w:suppressAutoHyphens/>
        <w:autoSpaceDE w:val="0"/>
        <w:spacing w:line="100" w:lineRule="atLeast"/>
        <w:ind w:left="4253"/>
        <w:textAlignment w:val="baseline"/>
        <w:rPr>
          <w:kern w:val="1"/>
          <w:sz w:val="22"/>
          <w:szCs w:val="22"/>
          <w:lang w:eastAsia="zh-CN"/>
        </w:rPr>
      </w:pPr>
      <w:r w:rsidRPr="00A42ADD">
        <w:rPr>
          <w:kern w:val="1"/>
          <w:sz w:val="22"/>
          <w:szCs w:val="22"/>
          <w:lang w:eastAsia="zh-CN"/>
        </w:rPr>
        <w:t>___________________________________________</w:t>
      </w:r>
    </w:p>
    <w:p w:rsidR="00AA33B4" w:rsidRPr="00A42ADD" w:rsidRDefault="00AA33B4" w:rsidP="00AA33B4">
      <w:pPr>
        <w:widowControl w:val="0"/>
        <w:suppressAutoHyphens/>
        <w:autoSpaceDE w:val="0"/>
        <w:spacing w:line="100" w:lineRule="atLeast"/>
        <w:ind w:left="4253"/>
        <w:textAlignment w:val="baseline"/>
        <w:rPr>
          <w:kern w:val="1"/>
          <w:sz w:val="22"/>
          <w:szCs w:val="22"/>
          <w:lang w:eastAsia="zh-CN"/>
        </w:rPr>
      </w:pPr>
      <w:r w:rsidRPr="00A42ADD">
        <w:rPr>
          <w:kern w:val="1"/>
          <w:sz w:val="22"/>
          <w:szCs w:val="22"/>
          <w:lang w:eastAsia="zh-CN"/>
        </w:rPr>
        <w:t xml:space="preserve">  </w:t>
      </w:r>
      <w:r w:rsidRPr="00A42ADD">
        <w:rPr>
          <w:kern w:val="1"/>
          <w:position w:val="24"/>
          <w:sz w:val="22"/>
          <w:szCs w:val="22"/>
          <w:lang w:eastAsia="zh-CN"/>
        </w:rPr>
        <w:t>должностное лицо, которому направляется жалоба</w:t>
      </w:r>
    </w:p>
    <w:p w:rsidR="00AA33B4" w:rsidRPr="00A42ADD" w:rsidRDefault="00AA33B4" w:rsidP="00AA33B4">
      <w:pPr>
        <w:widowControl w:val="0"/>
        <w:suppressAutoHyphens/>
        <w:autoSpaceDE w:val="0"/>
        <w:spacing w:line="100" w:lineRule="atLeast"/>
        <w:textAlignment w:val="baseline"/>
        <w:rPr>
          <w:kern w:val="1"/>
          <w:sz w:val="22"/>
          <w:szCs w:val="22"/>
          <w:lang w:eastAsia="zh-CN"/>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t>от _______________________________________</w:t>
      </w:r>
    </w:p>
    <w:p w:rsidR="00AA33B4" w:rsidRPr="00A42ADD" w:rsidRDefault="00AA33B4" w:rsidP="00AA33B4">
      <w:pPr>
        <w:widowControl w:val="0"/>
        <w:suppressAutoHyphens/>
        <w:autoSpaceDE w:val="0"/>
        <w:spacing w:line="100" w:lineRule="atLeast"/>
        <w:textAlignment w:val="baseline"/>
        <w:rPr>
          <w:kern w:val="1"/>
          <w:sz w:val="22"/>
          <w:szCs w:val="22"/>
          <w:lang w:eastAsia="zh-CN"/>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position w:val="24"/>
          <w:sz w:val="22"/>
          <w:szCs w:val="22"/>
          <w:lang w:eastAsia="zh-CN"/>
        </w:rPr>
        <w:t>Ф.И.О., полностью</w:t>
      </w:r>
    </w:p>
    <w:p w:rsidR="00AA33B4" w:rsidRPr="00A42ADD" w:rsidRDefault="00AA33B4" w:rsidP="00AA33B4">
      <w:pPr>
        <w:widowControl w:val="0"/>
        <w:suppressAutoHyphens/>
        <w:autoSpaceDE w:val="0"/>
        <w:spacing w:line="100" w:lineRule="atLeast"/>
        <w:textAlignment w:val="baseline"/>
        <w:rPr>
          <w:kern w:val="1"/>
          <w:sz w:val="22"/>
          <w:szCs w:val="22"/>
          <w:lang w:eastAsia="zh-CN"/>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t>_________________________________________,</w:t>
      </w:r>
    </w:p>
    <w:p w:rsidR="00AA33B4" w:rsidRPr="00A42ADD" w:rsidRDefault="00AA33B4" w:rsidP="00AA33B4">
      <w:pPr>
        <w:widowControl w:val="0"/>
        <w:suppressAutoHyphens/>
        <w:autoSpaceDE w:val="0"/>
        <w:spacing w:line="100" w:lineRule="atLeast"/>
        <w:jc w:val="both"/>
        <w:textAlignment w:val="baseline"/>
        <w:rPr>
          <w:kern w:val="1"/>
          <w:sz w:val="22"/>
          <w:szCs w:val="22"/>
          <w:lang w:eastAsia="zh-CN"/>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t>зарегистрированного (ой) по адресу:</w:t>
      </w:r>
    </w:p>
    <w:p w:rsidR="00AA33B4" w:rsidRPr="00A42ADD" w:rsidRDefault="00AA33B4" w:rsidP="00AA33B4">
      <w:pPr>
        <w:widowControl w:val="0"/>
        <w:suppressAutoHyphens/>
        <w:autoSpaceDE w:val="0"/>
        <w:spacing w:line="100" w:lineRule="atLeast"/>
        <w:jc w:val="both"/>
        <w:textAlignment w:val="baseline"/>
        <w:rPr>
          <w:kern w:val="1"/>
          <w:sz w:val="22"/>
          <w:szCs w:val="22"/>
          <w:lang w:eastAsia="zh-CN"/>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t>_________________________________________</w:t>
      </w:r>
    </w:p>
    <w:p w:rsidR="00AA33B4" w:rsidRPr="00A42ADD" w:rsidRDefault="00AA33B4" w:rsidP="00AA33B4">
      <w:pPr>
        <w:widowControl w:val="0"/>
        <w:suppressAutoHyphens/>
        <w:autoSpaceDE w:val="0"/>
        <w:spacing w:line="100" w:lineRule="atLeast"/>
        <w:jc w:val="both"/>
        <w:textAlignment w:val="baseline"/>
        <w:rPr>
          <w:kern w:val="1"/>
          <w:sz w:val="22"/>
          <w:szCs w:val="22"/>
        </w:rPr>
      </w:pP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r>
      <w:r w:rsidRPr="00A42ADD">
        <w:rPr>
          <w:kern w:val="1"/>
          <w:sz w:val="22"/>
          <w:szCs w:val="22"/>
          <w:lang w:eastAsia="zh-CN"/>
        </w:rPr>
        <w:tab/>
        <w:t>_________________________________________</w:t>
      </w:r>
    </w:p>
    <w:p w:rsidR="00AA33B4" w:rsidRPr="00A42ADD" w:rsidRDefault="00AA33B4" w:rsidP="00AA33B4">
      <w:pPr>
        <w:widowControl w:val="0"/>
        <w:suppressAutoHyphens/>
        <w:autoSpaceDE w:val="0"/>
        <w:spacing w:line="100" w:lineRule="atLeast"/>
        <w:jc w:val="both"/>
        <w:textAlignment w:val="baseline"/>
        <w:rPr>
          <w:kern w:val="1"/>
          <w:sz w:val="22"/>
          <w:szCs w:val="22"/>
        </w:rPr>
      </w:pPr>
      <w:r w:rsidRPr="00A42ADD">
        <w:rPr>
          <w:kern w:val="1"/>
          <w:sz w:val="22"/>
          <w:szCs w:val="22"/>
        </w:rPr>
        <w:tab/>
      </w:r>
      <w:r w:rsidRPr="00A42ADD">
        <w:rPr>
          <w:kern w:val="1"/>
          <w:sz w:val="22"/>
          <w:szCs w:val="22"/>
        </w:rPr>
        <w:tab/>
      </w:r>
      <w:r w:rsidRPr="00A42ADD">
        <w:rPr>
          <w:kern w:val="1"/>
          <w:sz w:val="22"/>
          <w:szCs w:val="22"/>
        </w:rPr>
        <w:tab/>
      </w:r>
      <w:r w:rsidRPr="00A42ADD">
        <w:rPr>
          <w:kern w:val="1"/>
          <w:sz w:val="22"/>
          <w:szCs w:val="22"/>
        </w:rPr>
        <w:tab/>
      </w:r>
      <w:r w:rsidRPr="00A42ADD">
        <w:rPr>
          <w:kern w:val="1"/>
          <w:sz w:val="22"/>
          <w:szCs w:val="22"/>
        </w:rPr>
        <w:tab/>
      </w:r>
      <w:r w:rsidRPr="00A42ADD">
        <w:rPr>
          <w:kern w:val="1"/>
          <w:sz w:val="22"/>
          <w:szCs w:val="22"/>
        </w:rPr>
        <w:tab/>
        <w:t>телефон __________________________________</w:t>
      </w:r>
    </w:p>
    <w:p w:rsidR="00AA33B4" w:rsidRPr="00A42ADD" w:rsidRDefault="00AA33B4" w:rsidP="00AA33B4">
      <w:pPr>
        <w:keepNext/>
        <w:widowControl w:val="0"/>
        <w:suppressAutoHyphens/>
        <w:autoSpaceDE w:val="0"/>
        <w:spacing w:line="100" w:lineRule="atLeast"/>
        <w:jc w:val="both"/>
        <w:textAlignment w:val="baseline"/>
        <w:rPr>
          <w:kern w:val="1"/>
          <w:sz w:val="28"/>
        </w:rPr>
      </w:pPr>
    </w:p>
    <w:p w:rsidR="00AA33B4" w:rsidRPr="00A42ADD" w:rsidRDefault="00AA33B4" w:rsidP="00AA33B4">
      <w:pPr>
        <w:widowControl w:val="0"/>
        <w:suppressAutoHyphens/>
        <w:autoSpaceDE w:val="0"/>
        <w:spacing w:line="100" w:lineRule="atLeast"/>
        <w:jc w:val="center"/>
        <w:textAlignment w:val="baseline"/>
        <w:rPr>
          <w:b/>
          <w:bCs/>
          <w:kern w:val="1"/>
        </w:rPr>
      </w:pPr>
    </w:p>
    <w:p w:rsidR="00AA33B4" w:rsidRPr="00A42ADD" w:rsidRDefault="00AA33B4" w:rsidP="00AA33B4">
      <w:pPr>
        <w:widowControl w:val="0"/>
        <w:suppressAutoHyphens/>
        <w:autoSpaceDE w:val="0"/>
        <w:spacing w:line="100" w:lineRule="atLeast"/>
        <w:jc w:val="center"/>
        <w:textAlignment w:val="baseline"/>
        <w:rPr>
          <w:rFonts w:cs="Arial"/>
          <w:kern w:val="1"/>
          <w:sz w:val="22"/>
          <w:szCs w:val="22"/>
          <w:lang w:eastAsia="zh-CN"/>
        </w:rPr>
      </w:pPr>
      <w:r w:rsidRPr="00A42ADD">
        <w:rPr>
          <w:b/>
          <w:bCs/>
          <w:kern w:val="1"/>
          <w:sz w:val="22"/>
          <w:szCs w:val="22"/>
        </w:rPr>
        <w:t>ЖАЛОБА</w:t>
      </w:r>
    </w:p>
    <w:p w:rsidR="00AA33B4" w:rsidRPr="00A42ADD" w:rsidRDefault="00AA33B4" w:rsidP="00AA33B4">
      <w:pPr>
        <w:widowControl w:val="0"/>
        <w:suppressAutoHyphens/>
        <w:autoSpaceDE w:val="0"/>
        <w:spacing w:line="100" w:lineRule="atLeast"/>
        <w:jc w:val="center"/>
        <w:textAlignment w:val="baseline"/>
        <w:rPr>
          <w:rFonts w:cs="Arial"/>
          <w:kern w:val="1"/>
          <w:sz w:val="22"/>
          <w:szCs w:val="22"/>
          <w:lang w:eastAsia="zh-CN"/>
        </w:rPr>
      </w:pPr>
      <w:r w:rsidRPr="00A42ADD">
        <w:rPr>
          <w:rFonts w:cs="Arial"/>
          <w:kern w:val="1"/>
          <w:sz w:val="22"/>
          <w:szCs w:val="22"/>
          <w:lang w:eastAsia="zh-CN"/>
        </w:rPr>
        <w:t xml:space="preserve">на действия (бездействия) или решения, осуществленные (принятые) </w:t>
      </w:r>
    </w:p>
    <w:p w:rsidR="00AA33B4" w:rsidRPr="00A42ADD" w:rsidRDefault="00AA33B4" w:rsidP="00AA33B4">
      <w:pPr>
        <w:widowControl w:val="0"/>
        <w:suppressAutoHyphens/>
        <w:autoSpaceDE w:val="0"/>
        <w:spacing w:line="100" w:lineRule="atLeast"/>
        <w:jc w:val="center"/>
        <w:textAlignment w:val="baseline"/>
        <w:rPr>
          <w:rFonts w:cs="Arial"/>
          <w:kern w:val="1"/>
          <w:sz w:val="22"/>
          <w:szCs w:val="22"/>
          <w:lang w:eastAsia="zh-CN"/>
        </w:rPr>
      </w:pPr>
      <w:r w:rsidRPr="00A42ADD">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AA33B4" w:rsidRPr="00A42ADD" w:rsidTr="00D446B1">
        <w:tc>
          <w:tcPr>
            <w:tcW w:w="9570" w:type="dxa"/>
            <w:tcBorders>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cs="Arial"/>
                <w:kern w:val="1"/>
                <w:lang w:eastAsia="zh-CN"/>
              </w:rPr>
            </w:pPr>
          </w:p>
        </w:tc>
      </w:tr>
      <w:tr w:rsidR="00AA33B4" w:rsidRPr="00A42ADD" w:rsidTr="00D446B1">
        <w:tc>
          <w:tcPr>
            <w:tcW w:w="9570" w:type="dxa"/>
            <w:tcBorders>
              <w:top w:val="single" w:sz="4" w:space="0" w:color="000000"/>
            </w:tcBorders>
            <w:shd w:val="clear" w:color="auto" w:fill="auto"/>
          </w:tcPr>
          <w:p w:rsidR="00AA33B4" w:rsidRPr="00A42ADD" w:rsidRDefault="00AA33B4" w:rsidP="00D446B1">
            <w:pPr>
              <w:widowControl w:val="0"/>
              <w:suppressAutoHyphens/>
              <w:autoSpaceDE w:val="0"/>
              <w:spacing w:line="100" w:lineRule="atLeast"/>
              <w:jc w:val="center"/>
              <w:textAlignment w:val="baseline"/>
              <w:rPr>
                <w:rFonts w:ascii="Arial" w:hAnsi="Arial" w:cs="Arial"/>
                <w:kern w:val="1"/>
                <w:lang w:eastAsia="zh-CN"/>
              </w:rPr>
            </w:pPr>
            <w:r w:rsidRPr="00A42ADD">
              <w:rPr>
                <w:rFonts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AA33B4" w:rsidRPr="00A42ADD" w:rsidRDefault="00AA33B4" w:rsidP="00AA33B4">
      <w:pPr>
        <w:widowControl w:val="0"/>
        <w:suppressAutoHyphens/>
        <w:autoSpaceDE w:val="0"/>
        <w:spacing w:line="100" w:lineRule="atLeast"/>
        <w:jc w:val="both"/>
        <w:textAlignment w:val="baseline"/>
        <w:rPr>
          <w:kern w:val="1"/>
        </w:rPr>
      </w:pPr>
    </w:p>
    <w:p w:rsidR="00AA33B4" w:rsidRPr="00A42ADD" w:rsidRDefault="00AA33B4" w:rsidP="00AA33B4">
      <w:pPr>
        <w:widowControl w:val="0"/>
        <w:suppressAutoHyphens/>
        <w:autoSpaceDE w:val="0"/>
        <w:spacing w:line="100" w:lineRule="atLeast"/>
        <w:jc w:val="both"/>
        <w:textAlignment w:val="baseline"/>
        <w:rPr>
          <w:rFonts w:cs="Arial"/>
          <w:kern w:val="1"/>
          <w:sz w:val="22"/>
          <w:szCs w:val="22"/>
          <w:lang w:eastAsia="zh-CN"/>
        </w:rPr>
      </w:pPr>
      <w:r w:rsidRPr="00A42ADD">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AA33B4" w:rsidRPr="00A42ADD" w:rsidTr="00D446B1">
        <w:tc>
          <w:tcPr>
            <w:tcW w:w="9570" w:type="dxa"/>
            <w:tcBorders>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cs="Arial"/>
                <w:kern w:val="1"/>
                <w:sz w:val="22"/>
                <w:szCs w:val="22"/>
                <w:lang w:eastAsia="zh-CN"/>
              </w:rPr>
            </w:pPr>
          </w:p>
        </w:tc>
      </w:tr>
      <w:tr w:rsidR="00AA33B4" w:rsidRPr="00A42ADD" w:rsidTr="00D446B1">
        <w:tc>
          <w:tcPr>
            <w:tcW w:w="9570" w:type="dxa"/>
            <w:tcBorders>
              <w:top w:val="single" w:sz="4" w:space="0" w:color="000000"/>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r w:rsidR="00AA33B4" w:rsidRPr="00A42ADD" w:rsidTr="00D446B1">
        <w:tc>
          <w:tcPr>
            <w:tcW w:w="9570" w:type="dxa"/>
            <w:tcBorders>
              <w:top w:val="single" w:sz="4" w:space="0" w:color="000000"/>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bl>
    <w:p w:rsidR="00AA33B4" w:rsidRPr="00A42ADD" w:rsidRDefault="00AA33B4" w:rsidP="00AA33B4">
      <w:pPr>
        <w:widowControl w:val="0"/>
        <w:suppressAutoHyphens/>
        <w:autoSpaceDE w:val="0"/>
        <w:spacing w:line="100" w:lineRule="atLeast"/>
        <w:jc w:val="both"/>
        <w:textAlignment w:val="baseline"/>
        <w:rPr>
          <w:rFonts w:cs="Arial"/>
          <w:kern w:val="1"/>
          <w:sz w:val="22"/>
          <w:szCs w:val="22"/>
          <w:lang w:eastAsia="zh-CN"/>
        </w:rPr>
      </w:pPr>
    </w:p>
    <w:p w:rsidR="00AA33B4" w:rsidRPr="00A42ADD" w:rsidRDefault="00AA33B4" w:rsidP="00AA33B4">
      <w:pPr>
        <w:widowControl w:val="0"/>
        <w:suppressAutoHyphens/>
        <w:autoSpaceDE w:val="0"/>
        <w:spacing w:line="100" w:lineRule="atLeast"/>
        <w:jc w:val="both"/>
        <w:textAlignment w:val="baseline"/>
        <w:rPr>
          <w:rFonts w:cs="Arial"/>
          <w:kern w:val="1"/>
          <w:sz w:val="22"/>
          <w:szCs w:val="22"/>
          <w:lang w:eastAsia="zh-CN"/>
        </w:rPr>
      </w:pPr>
      <w:r w:rsidRPr="00A42ADD">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AA33B4" w:rsidRPr="00A42ADD" w:rsidTr="00D446B1">
        <w:tc>
          <w:tcPr>
            <w:tcW w:w="9570" w:type="dxa"/>
            <w:tcBorders>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cs="Arial"/>
                <w:kern w:val="1"/>
                <w:sz w:val="22"/>
                <w:szCs w:val="22"/>
                <w:lang w:eastAsia="zh-CN"/>
              </w:rPr>
            </w:pPr>
          </w:p>
        </w:tc>
      </w:tr>
      <w:tr w:rsidR="00AA33B4" w:rsidRPr="00A42ADD" w:rsidTr="00D446B1">
        <w:tc>
          <w:tcPr>
            <w:tcW w:w="9570" w:type="dxa"/>
            <w:tcBorders>
              <w:top w:val="single" w:sz="4" w:space="0" w:color="000000"/>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r w:rsidR="00AA33B4" w:rsidRPr="00A42ADD" w:rsidTr="00D446B1">
        <w:trPr>
          <w:trHeight w:val="70"/>
        </w:trPr>
        <w:tc>
          <w:tcPr>
            <w:tcW w:w="9570" w:type="dxa"/>
            <w:tcBorders>
              <w:top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bl>
    <w:p w:rsidR="00AA33B4" w:rsidRPr="00A42ADD" w:rsidRDefault="00AA33B4" w:rsidP="00AA33B4">
      <w:pPr>
        <w:widowControl w:val="0"/>
        <w:suppressAutoHyphens/>
        <w:autoSpaceDE w:val="0"/>
        <w:spacing w:line="100" w:lineRule="atLeast"/>
        <w:jc w:val="both"/>
        <w:textAlignment w:val="baseline"/>
        <w:rPr>
          <w:rFonts w:ascii="Arial" w:hAnsi="Arial" w:cs="Arial"/>
          <w:kern w:val="1"/>
          <w:sz w:val="22"/>
          <w:szCs w:val="22"/>
          <w:lang w:eastAsia="zh-CN"/>
        </w:rPr>
      </w:pPr>
      <w:r w:rsidRPr="00A42ADD">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AA33B4" w:rsidRPr="00A42ADD" w:rsidTr="00D446B1">
        <w:tc>
          <w:tcPr>
            <w:tcW w:w="9570" w:type="dxa"/>
            <w:tcBorders>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ascii="Arial" w:hAnsi="Arial" w:cs="Arial"/>
                <w:kern w:val="1"/>
                <w:sz w:val="22"/>
                <w:szCs w:val="22"/>
                <w:lang w:eastAsia="zh-CN"/>
              </w:rPr>
            </w:pPr>
          </w:p>
        </w:tc>
      </w:tr>
      <w:tr w:rsidR="00AA33B4" w:rsidRPr="00A42ADD" w:rsidTr="00D446B1">
        <w:tc>
          <w:tcPr>
            <w:tcW w:w="9570" w:type="dxa"/>
            <w:tcBorders>
              <w:top w:val="single" w:sz="4" w:space="0" w:color="000000"/>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r w:rsidR="00AA33B4" w:rsidRPr="00A42ADD" w:rsidTr="00D446B1">
        <w:tc>
          <w:tcPr>
            <w:tcW w:w="9570" w:type="dxa"/>
            <w:tcBorders>
              <w:top w:val="single" w:sz="4" w:space="0" w:color="000000"/>
              <w:bottom w:val="single" w:sz="4" w:space="0" w:color="000000"/>
            </w:tcBorders>
            <w:shd w:val="clear" w:color="auto" w:fill="auto"/>
          </w:tcPr>
          <w:p w:rsidR="00AA33B4" w:rsidRPr="00A42ADD" w:rsidRDefault="00AA33B4" w:rsidP="00D446B1">
            <w:pPr>
              <w:widowControl w:val="0"/>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bl>
    <w:p w:rsidR="00AA33B4" w:rsidRPr="00A42ADD" w:rsidRDefault="00AA33B4" w:rsidP="00AA33B4">
      <w:pPr>
        <w:widowControl w:val="0"/>
        <w:suppressAutoHyphens/>
        <w:autoSpaceDE w:val="0"/>
        <w:spacing w:line="100" w:lineRule="atLeast"/>
        <w:jc w:val="both"/>
        <w:textAlignment w:val="baseline"/>
        <w:rPr>
          <w:rFonts w:cs="Arial"/>
          <w:kern w:val="1"/>
          <w:sz w:val="22"/>
          <w:szCs w:val="22"/>
          <w:lang w:eastAsia="zh-CN"/>
        </w:rPr>
      </w:pPr>
    </w:p>
    <w:p w:rsidR="00AA33B4" w:rsidRPr="00A42ADD" w:rsidRDefault="00AA33B4" w:rsidP="00AA33B4">
      <w:pPr>
        <w:widowControl w:val="0"/>
        <w:suppressAutoHyphens/>
        <w:autoSpaceDE w:val="0"/>
        <w:spacing w:line="100" w:lineRule="atLeast"/>
        <w:jc w:val="both"/>
        <w:textAlignment w:val="baseline"/>
        <w:rPr>
          <w:kern w:val="1"/>
          <w:sz w:val="22"/>
          <w:szCs w:val="22"/>
          <w:lang w:eastAsia="zh-CN"/>
        </w:rPr>
      </w:pPr>
      <w:r w:rsidRPr="00A42ADD">
        <w:rPr>
          <w:kern w:val="1"/>
          <w:sz w:val="22"/>
          <w:szCs w:val="22"/>
          <w:lang w:eastAsia="zh-CN"/>
        </w:rPr>
        <w:t>Способ получения ответа (нужное подчеркнуть):</w:t>
      </w:r>
    </w:p>
    <w:p w:rsidR="00AA33B4" w:rsidRPr="00A42ADD" w:rsidRDefault="00AA33B4" w:rsidP="00AA33B4">
      <w:pPr>
        <w:widowControl w:val="0"/>
        <w:suppressAutoHyphens/>
        <w:autoSpaceDE w:val="0"/>
        <w:spacing w:line="100" w:lineRule="atLeast"/>
        <w:jc w:val="both"/>
        <w:textAlignment w:val="baseline"/>
        <w:rPr>
          <w:kern w:val="1"/>
          <w:sz w:val="22"/>
          <w:szCs w:val="22"/>
          <w:lang w:eastAsia="zh-CN"/>
        </w:rPr>
      </w:pPr>
      <w:r w:rsidRPr="00A42ADD">
        <w:rPr>
          <w:kern w:val="1"/>
          <w:sz w:val="22"/>
          <w:szCs w:val="22"/>
          <w:lang w:eastAsia="zh-CN"/>
        </w:rPr>
        <w:t>- при личном обращении;</w:t>
      </w:r>
    </w:p>
    <w:p w:rsidR="00AA33B4" w:rsidRPr="00A42ADD" w:rsidRDefault="00AA33B4" w:rsidP="00AA33B4">
      <w:pPr>
        <w:widowControl w:val="0"/>
        <w:suppressAutoHyphens/>
        <w:autoSpaceDE w:val="0"/>
        <w:spacing w:line="100" w:lineRule="atLeast"/>
        <w:jc w:val="both"/>
        <w:textAlignment w:val="baseline"/>
        <w:rPr>
          <w:kern w:val="1"/>
          <w:sz w:val="22"/>
          <w:szCs w:val="22"/>
          <w:lang w:eastAsia="ar-SA"/>
        </w:rPr>
      </w:pPr>
      <w:r w:rsidRPr="00A42ADD">
        <w:rPr>
          <w:kern w:val="1"/>
          <w:sz w:val="22"/>
          <w:szCs w:val="22"/>
          <w:lang w:eastAsia="zh-CN"/>
        </w:rPr>
        <w:t xml:space="preserve">- </w:t>
      </w:r>
      <w:r w:rsidRPr="00A42ADD">
        <w:rPr>
          <w:kern w:val="1"/>
          <w:sz w:val="22"/>
          <w:szCs w:val="22"/>
          <w:lang w:eastAsia="ar-SA"/>
        </w:rPr>
        <w:t>посредством почтового отправления на адрес, указанного в заявлении;</w:t>
      </w:r>
    </w:p>
    <w:p w:rsidR="00AA33B4" w:rsidRPr="00A42ADD" w:rsidRDefault="00AA33B4" w:rsidP="00AA33B4">
      <w:pPr>
        <w:widowControl w:val="0"/>
        <w:suppressAutoHyphens/>
        <w:autoSpaceDE w:val="0"/>
        <w:spacing w:line="100" w:lineRule="atLeast"/>
        <w:jc w:val="both"/>
        <w:textAlignment w:val="baseline"/>
        <w:rPr>
          <w:kern w:val="1"/>
          <w:sz w:val="22"/>
          <w:szCs w:val="22"/>
        </w:rPr>
      </w:pPr>
      <w:r w:rsidRPr="00A42ADD">
        <w:rPr>
          <w:kern w:val="1"/>
          <w:sz w:val="22"/>
          <w:szCs w:val="22"/>
          <w:lang w:eastAsia="ar-SA"/>
        </w:rPr>
        <w:t>- посредством электронной почты ____________________________________.</w:t>
      </w:r>
    </w:p>
    <w:p w:rsidR="00AA33B4" w:rsidRPr="00A42ADD" w:rsidRDefault="00AA33B4" w:rsidP="00AA33B4">
      <w:pPr>
        <w:widowControl w:val="0"/>
        <w:suppressAutoHyphens/>
        <w:autoSpaceDE w:val="0"/>
        <w:spacing w:line="100" w:lineRule="atLeast"/>
        <w:jc w:val="both"/>
        <w:textAlignment w:val="baseline"/>
        <w:rPr>
          <w:kern w:val="1"/>
          <w:sz w:val="22"/>
          <w:szCs w:val="22"/>
        </w:rPr>
      </w:pPr>
      <w:r w:rsidRPr="00A42ADD">
        <w:rPr>
          <w:kern w:val="1"/>
          <w:sz w:val="22"/>
          <w:szCs w:val="22"/>
        </w:rPr>
        <w:t xml:space="preserve"> </w:t>
      </w:r>
    </w:p>
    <w:p w:rsidR="00AA33B4" w:rsidRPr="00A42ADD" w:rsidRDefault="00AA33B4" w:rsidP="00AA33B4">
      <w:pPr>
        <w:widowControl w:val="0"/>
        <w:suppressAutoHyphens/>
        <w:autoSpaceDE w:val="0"/>
        <w:spacing w:line="100" w:lineRule="atLeast"/>
        <w:jc w:val="both"/>
        <w:textAlignment w:val="baseline"/>
        <w:rPr>
          <w:bCs/>
          <w:kern w:val="1"/>
        </w:rPr>
      </w:pPr>
      <w:r w:rsidRPr="00A42ADD">
        <w:rPr>
          <w:kern w:val="1"/>
          <w:sz w:val="28"/>
        </w:rPr>
        <w:t>_____________________                   _________________________________</w:t>
      </w:r>
    </w:p>
    <w:p w:rsidR="00AA33B4" w:rsidRPr="00A42ADD" w:rsidRDefault="00AA33B4" w:rsidP="00AA33B4">
      <w:pPr>
        <w:widowControl w:val="0"/>
        <w:suppressAutoHyphens/>
        <w:autoSpaceDE w:val="0"/>
        <w:spacing w:line="100" w:lineRule="atLeast"/>
        <w:textAlignment w:val="baseline"/>
        <w:rPr>
          <w:bCs/>
          <w:kern w:val="1"/>
          <w:sz w:val="28"/>
        </w:rPr>
      </w:pPr>
      <w:r w:rsidRPr="00A42ADD">
        <w:rPr>
          <w:bCs/>
          <w:kern w:val="1"/>
        </w:rPr>
        <w:t xml:space="preserve">  </w:t>
      </w:r>
      <w:r w:rsidRPr="00A42ADD">
        <w:rPr>
          <w:bCs/>
          <w:kern w:val="1"/>
        </w:rPr>
        <w:tab/>
        <w:t xml:space="preserve"> подпись заявителя                                   </w:t>
      </w:r>
      <w:r w:rsidRPr="00A42ADD">
        <w:rPr>
          <w:bCs/>
          <w:kern w:val="1"/>
        </w:rPr>
        <w:tab/>
      </w:r>
      <w:r w:rsidRPr="00A42ADD">
        <w:rPr>
          <w:bCs/>
          <w:kern w:val="1"/>
        </w:rPr>
        <w:tab/>
        <w:t xml:space="preserve">   фамилия, имя, отчество заявителя</w:t>
      </w:r>
      <w:r w:rsidRPr="00A42ADD">
        <w:rPr>
          <w:bCs/>
          <w:kern w:val="1"/>
        </w:rPr>
        <w:tab/>
      </w:r>
      <w:r w:rsidRPr="00A42ADD">
        <w:rPr>
          <w:bCs/>
          <w:kern w:val="1"/>
        </w:rPr>
        <w:tab/>
      </w:r>
    </w:p>
    <w:p w:rsidR="00AA33B4" w:rsidRPr="00A42ADD" w:rsidRDefault="00AA33B4" w:rsidP="00AA33B4">
      <w:pPr>
        <w:widowControl w:val="0"/>
        <w:suppressAutoHyphens/>
        <w:autoSpaceDE w:val="0"/>
        <w:spacing w:line="100" w:lineRule="atLeast"/>
        <w:textAlignment w:val="baseline"/>
        <w:rPr>
          <w:bCs/>
          <w:kern w:val="1"/>
          <w:sz w:val="28"/>
        </w:rPr>
      </w:pPr>
    </w:p>
    <w:p w:rsidR="00AA33B4" w:rsidRPr="00A42ADD" w:rsidRDefault="00AA33B4" w:rsidP="00AA33B4">
      <w:pPr>
        <w:pStyle w:val="1"/>
        <w:rPr>
          <w:rFonts w:eastAsia="Calibri"/>
        </w:rPr>
      </w:pP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sz w:val="28"/>
        </w:rPr>
        <w:tab/>
      </w:r>
      <w:r w:rsidRPr="00A42ADD">
        <w:rPr>
          <w:b w:val="0"/>
          <w:bCs w:val="0"/>
          <w:kern w:val="1"/>
        </w:rPr>
        <w:t>«___»__</w:t>
      </w:r>
    </w:p>
    <w:p w:rsidR="00AA33B4" w:rsidRPr="005C55E0" w:rsidRDefault="00AA33B4" w:rsidP="005C55E0">
      <w:pPr>
        <w:jc w:val="both"/>
        <w:rPr>
          <w:b/>
        </w:rPr>
      </w:pPr>
    </w:p>
    <w:sectPr w:rsidR="00AA33B4" w:rsidRPr="005C55E0"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1">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4"/>
  </w:num>
  <w:num w:numId="2">
    <w:abstractNumId w:val="7"/>
  </w:num>
  <w:num w:numId="3">
    <w:abstractNumId w:val="10"/>
  </w:num>
  <w:num w:numId="4">
    <w:abstractNumId w:val="5"/>
  </w:num>
  <w:num w:numId="5">
    <w:abstractNumId w:val="3"/>
  </w:num>
  <w:num w:numId="6">
    <w:abstractNumId w:val="2"/>
  </w:num>
  <w:num w:numId="7">
    <w:abstractNumId w:val="16"/>
  </w:num>
  <w:num w:numId="8">
    <w:abstractNumId w:val="13"/>
  </w:num>
  <w:num w:numId="9">
    <w:abstractNumId w:val="17"/>
  </w:num>
  <w:num w:numId="1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9"/>
    <w:lvlOverride w:ilvl="0"/>
    <w:lvlOverride w:ilvl="1"/>
    <w:lvlOverride w:ilvl="2"/>
    <w:lvlOverride w:ilvl="3"/>
    <w:lvlOverride w:ilvl="4"/>
    <w:lvlOverride w:ilvl="5"/>
    <w:lvlOverride w:ilvl="6"/>
    <w:lvlOverride w:ilvl="7"/>
    <w:lvlOverride w:ilvl="8"/>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lvlOverride w:ilvl="4"/>
    <w:lvlOverride w:ilvl="5"/>
    <w:lvlOverride w:ilvl="6"/>
    <w:lvlOverride w:ilvl="7"/>
    <w:lvlOverride w:ilvl="8"/>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5E0"/>
    <w:rsid w:val="00147D06"/>
    <w:rsid w:val="0026479B"/>
    <w:rsid w:val="00327B39"/>
    <w:rsid w:val="003830B3"/>
    <w:rsid w:val="003C6236"/>
    <w:rsid w:val="005C55E0"/>
    <w:rsid w:val="00607955"/>
    <w:rsid w:val="00677010"/>
    <w:rsid w:val="00753FC3"/>
    <w:rsid w:val="008024BF"/>
    <w:rsid w:val="009832CD"/>
    <w:rsid w:val="009F4BE1"/>
    <w:rsid w:val="00AA33B4"/>
    <w:rsid w:val="00AB6F3B"/>
    <w:rsid w:val="00B16AA5"/>
    <w:rsid w:val="00C8020E"/>
    <w:rsid w:val="00D13FE3"/>
    <w:rsid w:val="00E97A2C"/>
    <w:rsid w:val="00EF2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5E0"/>
    <w:pPr>
      <w:keepNext/>
      <w:outlineLvl w:val="0"/>
    </w:pPr>
    <w:rPr>
      <w:b/>
      <w:bCs/>
    </w:rPr>
  </w:style>
  <w:style w:type="paragraph" w:styleId="2">
    <w:name w:val="heading 2"/>
    <w:basedOn w:val="a"/>
    <w:next w:val="a"/>
    <w:link w:val="20"/>
    <w:qFormat/>
    <w:rsid w:val="00AA33B4"/>
    <w:pPr>
      <w:keepNext/>
      <w:spacing w:line="360" w:lineRule="auto"/>
      <w:ind w:left="426" w:right="-425"/>
      <w:jc w:val="both"/>
      <w:outlineLvl w:val="1"/>
    </w:pPr>
    <w:rPr>
      <w:rFonts w:ascii="TimesET" w:hAnsi="TimesET"/>
      <w:sz w:val="28"/>
      <w:szCs w:val="20"/>
      <w:lang/>
    </w:rPr>
  </w:style>
  <w:style w:type="paragraph" w:styleId="3">
    <w:name w:val="heading 3"/>
    <w:basedOn w:val="a"/>
    <w:next w:val="a"/>
    <w:link w:val="30"/>
    <w:qFormat/>
    <w:rsid w:val="00AA33B4"/>
    <w:pPr>
      <w:keepNext/>
      <w:ind w:right="-425"/>
      <w:jc w:val="both"/>
      <w:outlineLvl w:val="2"/>
    </w:pPr>
    <w:rPr>
      <w:rFonts w:ascii="TimesET" w:hAnsi="TimesET"/>
      <w:sz w:val="28"/>
      <w:szCs w:val="20"/>
      <w:lang/>
    </w:rPr>
  </w:style>
  <w:style w:type="paragraph" w:styleId="4">
    <w:name w:val="heading 4"/>
    <w:basedOn w:val="a"/>
    <w:next w:val="a"/>
    <w:link w:val="40"/>
    <w:qFormat/>
    <w:rsid w:val="00AA33B4"/>
    <w:pPr>
      <w:keepNext/>
      <w:outlineLvl w:val="3"/>
    </w:pPr>
    <w:rPr>
      <w:sz w:val="26"/>
      <w:szCs w:val="20"/>
      <w:lang/>
    </w:rPr>
  </w:style>
  <w:style w:type="paragraph" w:styleId="5">
    <w:name w:val="heading 5"/>
    <w:basedOn w:val="a"/>
    <w:next w:val="a"/>
    <w:link w:val="50"/>
    <w:qFormat/>
    <w:rsid w:val="00AA33B4"/>
    <w:pPr>
      <w:keepNext/>
      <w:outlineLvl w:val="4"/>
    </w:pPr>
    <w:rPr>
      <w:sz w:val="26"/>
      <w:szCs w:val="28"/>
      <w:lang/>
    </w:rPr>
  </w:style>
  <w:style w:type="paragraph" w:styleId="6">
    <w:name w:val="heading 6"/>
    <w:basedOn w:val="a"/>
    <w:next w:val="a"/>
    <w:link w:val="60"/>
    <w:qFormat/>
    <w:rsid w:val="00AA33B4"/>
    <w:pPr>
      <w:keepNext/>
      <w:jc w:val="center"/>
      <w:outlineLvl w:val="5"/>
    </w:pPr>
    <w:rPr>
      <w:sz w:val="26"/>
      <w:szCs w:val="20"/>
      <w:lang/>
    </w:rPr>
  </w:style>
  <w:style w:type="paragraph" w:styleId="7">
    <w:name w:val="heading 7"/>
    <w:basedOn w:val="a"/>
    <w:next w:val="a"/>
    <w:link w:val="70"/>
    <w:qFormat/>
    <w:rsid w:val="00AA33B4"/>
    <w:pPr>
      <w:keepNext/>
      <w:jc w:val="center"/>
      <w:outlineLvl w:val="6"/>
    </w:pPr>
    <w:rPr>
      <w:b/>
      <w:sz w:val="32"/>
      <w:szCs w:val="20"/>
      <w:lang/>
    </w:rPr>
  </w:style>
  <w:style w:type="paragraph" w:styleId="8">
    <w:name w:val="heading 8"/>
    <w:basedOn w:val="a"/>
    <w:next w:val="a"/>
    <w:link w:val="80"/>
    <w:semiHidden/>
    <w:unhideWhenUsed/>
    <w:qFormat/>
    <w:rsid w:val="00AA33B4"/>
    <w:pPr>
      <w:keepNext/>
      <w:outlineLvl w:val="7"/>
    </w:pPr>
    <w:rPr>
      <w:b/>
      <w:bCs/>
      <w:lang/>
    </w:rPr>
  </w:style>
  <w:style w:type="paragraph" w:styleId="9">
    <w:name w:val="heading 9"/>
    <w:basedOn w:val="a"/>
    <w:next w:val="a"/>
    <w:link w:val="90"/>
    <w:semiHidden/>
    <w:unhideWhenUsed/>
    <w:qFormat/>
    <w:rsid w:val="00AA33B4"/>
    <w:pPr>
      <w:keepNext/>
      <w:ind w:firstLine="5220"/>
      <w:outlineLvl w:val="8"/>
    </w:pPr>
    <w:rPr>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C55E0"/>
    <w:rPr>
      <w:rFonts w:ascii="Tahoma" w:hAnsi="Tahoma" w:cs="Tahoma"/>
      <w:sz w:val="16"/>
      <w:szCs w:val="16"/>
    </w:rPr>
  </w:style>
  <w:style w:type="character" w:customStyle="1" w:styleId="a4">
    <w:name w:val="Текст выноски Знак"/>
    <w:basedOn w:val="a0"/>
    <w:link w:val="a3"/>
    <w:semiHidden/>
    <w:rsid w:val="005C55E0"/>
    <w:rPr>
      <w:rFonts w:ascii="Tahoma" w:eastAsia="Times New Roman" w:hAnsi="Tahoma" w:cs="Tahoma"/>
      <w:sz w:val="16"/>
      <w:szCs w:val="16"/>
      <w:lang w:eastAsia="ru-RU"/>
    </w:rPr>
  </w:style>
  <w:style w:type="character" w:customStyle="1" w:styleId="10">
    <w:name w:val="Заголовок 1 Знак"/>
    <w:basedOn w:val="a0"/>
    <w:link w:val="1"/>
    <w:uiPriority w:val="99"/>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character" w:customStyle="1" w:styleId="20">
    <w:name w:val="Заголовок 2 Знак"/>
    <w:basedOn w:val="a0"/>
    <w:link w:val="2"/>
    <w:rsid w:val="00AA33B4"/>
    <w:rPr>
      <w:rFonts w:ascii="TimesET" w:eastAsia="Times New Roman" w:hAnsi="TimesET" w:cs="Times New Roman"/>
      <w:sz w:val="28"/>
      <w:szCs w:val="20"/>
      <w:lang/>
    </w:rPr>
  </w:style>
  <w:style w:type="character" w:customStyle="1" w:styleId="30">
    <w:name w:val="Заголовок 3 Знак"/>
    <w:basedOn w:val="a0"/>
    <w:link w:val="3"/>
    <w:rsid w:val="00AA33B4"/>
    <w:rPr>
      <w:rFonts w:ascii="TimesET" w:eastAsia="Times New Roman" w:hAnsi="TimesET" w:cs="Times New Roman"/>
      <w:sz w:val="28"/>
      <w:szCs w:val="20"/>
      <w:lang/>
    </w:rPr>
  </w:style>
  <w:style w:type="character" w:customStyle="1" w:styleId="40">
    <w:name w:val="Заголовок 4 Знак"/>
    <w:basedOn w:val="a0"/>
    <w:link w:val="4"/>
    <w:rsid w:val="00AA33B4"/>
    <w:rPr>
      <w:rFonts w:ascii="Times New Roman" w:eastAsia="Times New Roman" w:hAnsi="Times New Roman" w:cs="Times New Roman"/>
      <w:sz w:val="26"/>
      <w:szCs w:val="20"/>
      <w:lang/>
    </w:rPr>
  </w:style>
  <w:style w:type="character" w:customStyle="1" w:styleId="50">
    <w:name w:val="Заголовок 5 Знак"/>
    <w:basedOn w:val="a0"/>
    <w:link w:val="5"/>
    <w:rsid w:val="00AA33B4"/>
    <w:rPr>
      <w:rFonts w:ascii="Times New Roman" w:eastAsia="Times New Roman" w:hAnsi="Times New Roman" w:cs="Times New Roman"/>
      <w:sz w:val="26"/>
      <w:szCs w:val="28"/>
      <w:lang/>
    </w:rPr>
  </w:style>
  <w:style w:type="character" w:customStyle="1" w:styleId="60">
    <w:name w:val="Заголовок 6 Знак"/>
    <w:basedOn w:val="a0"/>
    <w:link w:val="6"/>
    <w:rsid w:val="00AA33B4"/>
    <w:rPr>
      <w:rFonts w:ascii="Times New Roman" w:eastAsia="Times New Roman" w:hAnsi="Times New Roman" w:cs="Times New Roman"/>
      <w:sz w:val="26"/>
      <w:szCs w:val="20"/>
      <w:lang/>
    </w:rPr>
  </w:style>
  <w:style w:type="character" w:customStyle="1" w:styleId="70">
    <w:name w:val="Заголовок 7 Знак"/>
    <w:basedOn w:val="a0"/>
    <w:link w:val="7"/>
    <w:rsid w:val="00AA33B4"/>
    <w:rPr>
      <w:rFonts w:ascii="Times New Roman" w:eastAsia="Times New Roman" w:hAnsi="Times New Roman" w:cs="Times New Roman"/>
      <w:b/>
      <w:sz w:val="32"/>
      <w:szCs w:val="20"/>
      <w:lang/>
    </w:rPr>
  </w:style>
  <w:style w:type="character" w:customStyle="1" w:styleId="80">
    <w:name w:val="Заголовок 8 Знак"/>
    <w:basedOn w:val="a0"/>
    <w:link w:val="8"/>
    <w:semiHidden/>
    <w:rsid w:val="00AA33B4"/>
    <w:rPr>
      <w:rFonts w:ascii="Times New Roman" w:eastAsia="Times New Roman" w:hAnsi="Times New Roman" w:cs="Times New Roman"/>
      <w:b/>
      <w:bCs/>
      <w:sz w:val="24"/>
      <w:szCs w:val="24"/>
      <w:lang/>
    </w:rPr>
  </w:style>
  <w:style w:type="character" w:customStyle="1" w:styleId="90">
    <w:name w:val="Заголовок 9 Знак"/>
    <w:basedOn w:val="a0"/>
    <w:link w:val="9"/>
    <w:semiHidden/>
    <w:rsid w:val="00AA33B4"/>
    <w:rPr>
      <w:rFonts w:ascii="Times New Roman" w:eastAsia="Times New Roman" w:hAnsi="Times New Roman" w:cs="Times New Roman"/>
      <w:sz w:val="28"/>
      <w:szCs w:val="24"/>
      <w:lang/>
    </w:rPr>
  </w:style>
  <w:style w:type="paragraph" w:styleId="a8">
    <w:name w:val="Body Text Indent"/>
    <w:basedOn w:val="a"/>
    <w:link w:val="a9"/>
    <w:uiPriority w:val="99"/>
    <w:rsid w:val="00AA33B4"/>
    <w:pPr>
      <w:spacing w:line="360" w:lineRule="auto"/>
      <w:ind w:right="-425" w:firstLine="709"/>
      <w:jc w:val="both"/>
    </w:pPr>
    <w:rPr>
      <w:rFonts w:ascii="TimesET" w:hAnsi="TimesET"/>
      <w:szCs w:val="20"/>
      <w:lang/>
    </w:rPr>
  </w:style>
  <w:style w:type="character" w:customStyle="1" w:styleId="a9">
    <w:name w:val="Основной текст с отступом Знак"/>
    <w:basedOn w:val="a0"/>
    <w:link w:val="a8"/>
    <w:uiPriority w:val="99"/>
    <w:rsid w:val="00AA33B4"/>
    <w:rPr>
      <w:rFonts w:ascii="TimesET" w:eastAsia="Times New Roman" w:hAnsi="TimesET" w:cs="Times New Roman"/>
      <w:sz w:val="24"/>
      <w:szCs w:val="20"/>
      <w:lang/>
    </w:rPr>
  </w:style>
  <w:style w:type="paragraph" w:styleId="aa">
    <w:name w:val="header"/>
    <w:basedOn w:val="a"/>
    <w:link w:val="ab"/>
    <w:uiPriority w:val="99"/>
    <w:rsid w:val="00AA33B4"/>
    <w:pPr>
      <w:tabs>
        <w:tab w:val="center" w:pos="4677"/>
        <w:tab w:val="right" w:pos="9355"/>
      </w:tabs>
    </w:pPr>
    <w:rPr>
      <w:sz w:val="20"/>
      <w:szCs w:val="20"/>
    </w:rPr>
  </w:style>
  <w:style w:type="character" w:customStyle="1" w:styleId="ab">
    <w:name w:val="Верхний колонтитул Знак"/>
    <w:basedOn w:val="a0"/>
    <w:link w:val="aa"/>
    <w:uiPriority w:val="99"/>
    <w:rsid w:val="00AA33B4"/>
    <w:rPr>
      <w:rFonts w:ascii="Times New Roman" w:eastAsia="Times New Roman" w:hAnsi="Times New Roman" w:cs="Times New Roman"/>
      <w:sz w:val="20"/>
      <w:szCs w:val="20"/>
      <w:lang w:eastAsia="ru-RU"/>
    </w:rPr>
  </w:style>
  <w:style w:type="paragraph" w:styleId="ac">
    <w:name w:val="footer"/>
    <w:aliases w:val="Знак Знак"/>
    <w:basedOn w:val="a"/>
    <w:link w:val="ad"/>
    <w:uiPriority w:val="99"/>
    <w:rsid w:val="00AA33B4"/>
    <w:pPr>
      <w:tabs>
        <w:tab w:val="center" w:pos="4677"/>
        <w:tab w:val="right" w:pos="9355"/>
      </w:tabs>
    </w:pPr>
    <w:rPr>
      <w:sz w:val="20"/>
      <w:szCs w:val="20"/>
    </w:rPr>
  </w:style>
  <w:style w:type="character" w:customStyle="1" w:styleId="ad">
    <w:name w:val="Нижний колонтитул Знак"/>
    <w:aliases w:val="Знак Знак Знак1"/>
    <w:basedOn w:val="a0"/>
    <w:link w:val="ac"/>
    <w:uiPriority w:val="99"/>
    <w:rsid w:val="00AA33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AA33B4"/>
    <w:pPr>
      <w:spacing w:line="360" w:lineRule="auto"/>
      <w:ind w:right="-1" w:firstLine="709"/>
      <w:jc w:val="both"/>
    </w:pPr>
    <w:rPr>
      <w:sz w:val="28"/>
      <w:szCs w:val="28"/>
      <w:lang/>
    </w:rPr>
  </w:style>
  <w:style w:type="character" w:customStyle="1" w:styleId="22">
    <w:name w:val="Основной текст с отступом 2 Знак"/>
    <w:basedOn w:val="a0"/>
    <w:link w:val="21"/>
    <w:uiPriority w:val="99"/>
    <w:rsid w:val="00AA33B4"/>
    <w:rPr>
      <w:rFonts w:ascii="Times New Roman" w:eastAsia="Times New Roman" w:hAnsi="Times New Roman" w:cs="Times New Roman"/>
      <w:sz w:val="28"/>
      <w:szCs w:val="28"/>
      <w:lang/>
    </w:rPr>
  </w:style>
  <w:style w:type="paragraph" w:styleId="31">
    <w:name w:val="Body Text Indent 3"/>
    <w:basedOn w:val="a"/>
    <w:link w:val="32"/>
    <w:uiPriority w:val="99"/>
    <w:rsid w:val="00AA33B4"/>
    <w:pPr>
      <w:widowControl w:val="0"/>
      <w:autoSpaceDE w:val="0"/>
      <w:autoSpaceDN w:val="0"/>
      <w:adjustRightInd w:val="0"/>
      <w:spacing w:line="288" w:lineRule="auto"/>
      <w:ind w:firstLine="709"/>
      <w:jc w:val="both"/>
    </w:pPr>
    <w:rPr>
      <w:sz w:val="26"/>
      <w:szCs w:val="28"/>
      <w:lang/>
    </w:rPr>
  </w:style>
  <w:style w:type="character" w:customStyle="1" w:styleId="32">
    <w:name w:val="Основной текст с отступом 3 Знак"/>
    <w:basedOn w:val="a0"/>
    <w:link w:val="31"/>
    <w:uiPriority w:val="99"/>
    <w:rsid w:val="00AA33B4"/>
    <w:rPr>
      <w:rFonts w:ascii="Times New Roman" w:eastAsia="Times New Roman" w:hAnsi="Times New Roman" w:cs="Times New Roman"/>
      <w:sz w:val="26"/>
      <w:szCs w:val="28"/>
      <w:lang/>
    </w:rPr>
  </w:style>
  <w:style w:type="paragraph" w:styleId="23">
    <w:name w:val="Body Text 2"/>
    <w:basedOn w:val="a"/>
    <w:link w:val="24"/>
    <w:uiPriority w:val="99"/>
    <w:rsid w:val="00AA33B4"/>
    <w:pPr>
      <w:jc w:val="both"/>
    </w:pPr>
    <w:rPr>
      <w:szCs w:val="20"/>
      <w:lang/>
    </w:rPr>
  </w:style>
  <w:style w:type="character" w:customStyle="1" w:styleId="24">
    <w:name w:val="Основной текст 2 Знак"/>
    <w:basedOn w:val="a0"/>
    <w:link w:val="23"/>
    <w:uiPriority w:val="99"/>
    <w:rsid w:val="00AA33B4"/>
    <w:rPr>
      <w:rFonts w:ascii="Times New Roman" w:eastAsia="Times New Roman" w:hAnsi="Times New Roman" w:cs="Times New Roman"/>
      <w:sz w:val="24"/>
      <w:szCs w:val="20"/>
      <w:lang/>
    </w:rPr>
  </w:style>
  <w:style w:type="character" w:styleId="ae">
    <w:name w:val="page number"/>
    <w:basedOn w:val="a0"/>
    <w:rsid w:val="00AA33B4"/>
  </w:style>
  <w:style w:type="paragraph" w:styleId="af">
    <w:name w:val="Body Text"/>
    <w:basedOn w:val="a"/>
    <w:link w:val="af0"/>
    <w:rsid w:val="00AA33B4"/>
    <w:pPr>
      <w:tabs>
        <w:tab w:val="left" w:pos="980"/>
      </w:tabs>
    </w:pPr>
    <w:rPr>
      <w:sz w:val="32"/>
    </w:rPr>
  </w:style>
  <w:style w:type="character" w:customStyle="1" w:styleId="af0">
    <w:name w:val="Основной текст Знак"/>
    <w:basedOn w:val="a0"/>
    <w:link w:val="af"/>
    <w:rsid w:val="00AA33B4"/>
    <w:rPr>
      <w:rFonts w:ascii="Times New Roman" w:eastAsia="Times New Roman" w:hAnsi="Times New Roman" w:cs="Times New Roman"/>
      <w:sz w:val="32"/>
      <w:szCs w:val="24"/>
      <w:lang w:eastAsia="ru-RU"/>
    </w:rPr>
  </w:style>
  <w:style w:type="paragraph" w:styleId="af1">
    <w:name w:val="Block Text"/>
    <w:basedOn w:val="a"/>
    <w:uiPriority w:val="99"/>
    <w:rsid w:val="00AA33B4"/>
    <w:pPr>
      <w:ind w:left="-40" w:right="4677"/>
    </w:pPr>
    <w:rPr>
      <w:b/>
      <w:bCs/>
      <w:sz w:val="26"/>
      <w:szCs w:val="26"/>
    </w:rPr>
  </w:style>
  <w:style w:type="paragraph" w:styleId="33">
    <w:name w:val="Body Text 3"/>
    <w:basedOn w:val="a"/>
    <w:link w:val="34"/>
    <w:uiPriority w:val="99"/>
    <w:rsid w:val="00AA33B4"/>
    <w:pPr>
      <w:tabs>
        <w:tab w:val="left" w:pos="3600"/>
        <w:tab w:val="left" w:pos="3828"/>
      </w:tabs>
      <w:ind w:right="4961"/>
    </w:pPr>
    <w:rPr>
      <w:b/>
      <w:bCs/>
      <w:sz w:val="26"/>
      <w:szCs w:val="20"/>
      <w:lang/>
    </w:rPr>
  </w:style>
  <w:style w:type="character" w:customStyle="1" w:styleId="34">
    <w:name w:val="Основной текст 3 Знак"/>
    <w:basedOn w:val="a0"/>
    <w:link w:val="33"/>
    <w:uiPriority w:val="99"/>
    <w:rsid w:val="00AA33B4"/>
    <w:rPr>
      <w:rFonts w:ascii="Times New Roman" w:eastAsia="Times New Roman" w:hAnsi="Times New Roman" w:cs="Times New Roman"/>
      <w:b/>
      <w:bCs/>
      <w:sz w:val="26"/>
      <w:szCs w:val="20"/>
      <w:lang/>
    </w:rPr>
  </w:style>
  <w:style w:type="paragraph" w:styleId="af2">
    <w:name w:val="Title"/>
    <w:basedOn w:val="a"/>
    <w:link w:val="af3"/>
    <w:qFormat/>
    <w:rsid w:val="00AA33B4"/>
    <w:pPr>
      <w:jc w:val="center"/>
    </w:pPr>
    <w:rPr>
      <w:b/>
      <w:bCs/>
      <w:lang/>
    </w:rPr>
  </w:style>
  <w:style w:type="character" w:customStyle="1" w:styleId="af3">
    <w:name w:val="Название Знак"/>
    <w:basedOn w:val="a0"/>
    <w:link w:val="af2"/>
    <w:rsid w:val="00AA33B4"/>
    <w:rPr>
      <w:rFonts w:ascii="Times New Roman" w:eastAsia="Times New Roman" w:hAnsi="Times New Roman" w:cs="Times New Roman"/>
      <w:b/>
      <w:bCs/>
      <w:sz w:val="24"/>
      <w:szCs w:val="24"/>
      <w:lang/>
    </w:rPr>
  </w:style>
  <w:style w:type="character" w:customStyle="1" w:styleId="af4">
    <w:name w:val="Цветовое выделение"/>
    <w:uiPriority w:val="99"/>
    <w:rsid w:val="00AA33B4"/>
    <w:rPr>
      <w:b/>
      <w:bCs/>
      <w:color w:val="000080"/>
      <w:sz w:val="20"/>
      <w:szCs w:val="20"/>
    </w:rPr>
  </w:style>
  <w:style w:type="paragraph" w:customStyle="1" w:styleId="af5">
    <w:name w:val="Прижатый влево"/>
    <w:basedOn w:val="a"/>
    <w:next w:val="a"/>
    <w:uiPriority w:val="99"/>
    <w:rsid w:val="00AA33B4"/>
    <w:pPr>
      <w:widowControl w:val="0"/>
      <w:autoSpaceDE w:val="0"/>
      <w:autoSpaceDN w:val="0"/>
      <w:adjustRightInd w:val="0"/>
    </w:pPr>
    <w:rPr>
      <w:rFonts w:ascii="Arial" w:hAnsi="Arial"/>
      <w:sz w:val="20"/>
      <w:szCs w:val="20"/>
    </w:rPr>
  </w:style>
  <w:style w:type="paragraph" w:customStyle="1" w:styleId="af6">
    <w:name w:val="Текст (лев. подпись)"/>
    <w:basedOn w:val="a"/>
    <w:next w:val="a"/>
    <w:uiPriority w:val="99"/>
    <w:rsid w:val="00AA33B4"/>
    <w:pPr>
      <w:widowControl w:val="0"/>
      <w:autoSpaceDE w:val="0"/>
      <w:autoSpaceDN w:val="0"/>
      <w:adjustRightInd w:val="0"/>
    </w:pPr>
    <w:rPr>
      <w:rFonts w:ascii="Arial" w:hAnsi="Arial"/>
      <w:sz w:val="20"/>
      <w:szCs w:val="20"/>
    </w:rPr>
  </w:style>
  <w:style w:type="paragraph" w:customStyle="1" w:styleId="af7">
    <w:name w:val="Текст (прав. подпись)"/>
    <w:basedOn w:val="a"/>
    <w:next w:val="a"/>
    <w:uiPriority w:val="99"/>
    <w:rsid w:val="00AA33B4"/>
    <w:pPr>
      <w:widowControl w:val="0"/>
      <w:autoSpaceDE w:val="0"/>
      <w:autoSpaceDN w:val="0"/>
      <w:adjustRightInd w:val="0"/>
      <w:jc w:val="right"/>
    </w:pPr>
    <w:rPr>
      <w:rFonts w:ascii="Arial" w:hAnsi="Arial"/>
      <w:sz w:val="20"/>
      <w:szCs w:val="20"/>
    </w:rPr>
  </w:style>
  <w:style w:type="paragraph" w:customStyle="1" w:styleId="af8">
    <w:name w:val="Таблицы (моноширинный)"/>
    <w:basedOn w:val="a"/>
    <w:next w:val="a"/>
    <w:uiPriority w:val="99"/>
    <w:rsid w:val="00AA33B4"/>
    <w:pPr>
      <w:widowControl w:val="0"/>
      <w:autoSpaceDE w:val="0"/>
      <w:autoSpaceDN w:val="0"/>
      <w:adjustRightInd w:val="0"/>
      <w:jc w:val="both"/>
    </w:pPr>
    <w:rPr>
      <w:rFonts w:ascii="Courier New" w:hAnsi="Courier New" w:cs="Courier New"/>
      <w:sz w:val="20"/>
      <w:szCs w:val="20"/>
    </w:rPr>
  </w:style>
  <w:style w:type="paragraph" w:customStyle="1" w:styleId="af9">
    <w:name w:val="Комментарий"/>
    <w:basedOn w:val="a"/>
    <w:next w:val="a"/>
    <w:uiPriority w:val="99"/>
    <w:rsid w:val="00AA33B4"/>
    <w:pPr>
      <w:widowControl w:val="0"/>
      <w:autoSpaceDE w:val="0"/>
      <w:autoSpaceDN w:val="0"/>
      <w:adjustRightInd w:val="0"/>
      <w:ind w:left="170"/>
      <w:jc w:val="both"/>
    </w:pPr>
    <w:rPr>
      <w:rFonts w:ascii="Arial" w:hAnsi="Arial"/>
      <w:i/>
      <w:iCs/>
      <w:color w:val="800080"/>
      <w:sz w:val="20"/>
      <w:szCs w:val="20"/>
    </w:rPr>
  </w:style>
  <w:style w:type="paragraph" w:customStyle="1" w:styleId="210">
    <w:name w:val="Основной текст с отступом 21"/>
    <w:basedOn w:val="a"/>
    <w:uiPriority w:val="99"/>
    <w:rsid w:val="00AA33B4"/>
    <w:pPr>
      <w:suppressAutoHyphens/>
      <w:spacing w:after="120" w:line="480" w:lineRule="auto"/>
      <w:ind w:left="283"/>
    </w:pPr>
    <w:rPr>
      <w:lang w:eastAsia="ar-SA"/>
    </w:rPr>
  </w:style>
  <w:style w:type="paragraph" w:customStyle="1" w:styleId="310">
    <w:name w:val="Основной текст с отступом 31"/>
    <w:basedOn w:val="a"/>
    <w:uiPriority w:val="99"/>
    <w:rsid w:val="00AA33B4"/>
    <w:pPr>
      <w:suppressAutoHyphens/>
      <w:spacing w:after="120"/>
      <w:ind w:left="283"/>
    </w:pPr>
    <w:rPr>
      <w:sz w:val="16"/>
      <w:szCs w:val="16"/>
      <w:lang w:eastAsia="ar-SA"/>
    </w:rPr>
  </w:style>
  <w:style w:type="table" w:styleId="afa">
    <w:name w:val="Table Grid"/>
    <w:basedOn w:val="a1"/>
    <w:uiPriority w:val="59"/>
    <w:rsid w:val="00AA3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33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Hyperlink"/>
    <w:uiPriority w:val="99"/>
    <w:unhideWhenUsed/>
    <w:rsid w:val="00AA33B4"/>
    <w:rPr>
      <w:color w:val="0000FF"/>
      <w:u w:val="single"/>
    </w:rPr>
  </w:style>
  <w:style w:type="table" w:customStyle="1" w:styleId="11">
    <w:name w:val="Сетка таблицы1"/>
    <w:basedOn w:val="a1"/>
    <w:next w:val="afa"/>
    <w:uiPriority w:val="59"/>
    <w:rsid w:val="00AA33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AA33B4"/>
    <w:pPr>
      <w:spacing w:before="100" w:beforeAutospacing="1" w:after="100" w:afterAutospacing="1"/>
    </w:pPr>
  </w:style>
  <w:style w:type="paragraph" w:customStyle="1" w:styleId="c1">
    <w:name w:val="c1"/>
    <w:basedOn w:val="a"/>
    <w:uiPriority w:val="99"/>
    <w:rsid w:val="00AA33B4"/>
    <w:pPr>
      <w:spacing w:before="100" w:beforeAutospacing="1" w:after="100" w:afterAutospacing="1"/>
    </w:pPr>
  </w:style>
  <w:style w:type="character" w:customStyle="1" w:styleId="c0">
    <w:name w:val="c0"/>
    <w:rsid w:val="00AA33B4"/>
  </w:style>
  <w:style w:type="paragraph" w:customStyle="1" w:styleId="BodyText2">
    <w:name w:val="Body Text 2"/>
    <w:basedOn w:val="a"/>
    <w:uiPriority w:val="99"/>
    <w:rsid w:val="00AA33B4"/>
    <w:pPr>
      <w:overflowPunct w:val="0"/>
      <w:autoSpaceDE w:val="0"/>
      <w:autoSpaceDN w:val="0"/>
      <w:adjustRightInd w:val="0"/>
      <w:ind w:firstLine="720"/>
      <w:jc w:val="both"/>
    </w:pPr>
    <w:rPr>
      <w:sz w:val="26"/>
      <w:szCs w:val="20"/>
    </w:rPr>
  </w:style>
  <w:style w:type="paragraph" w:customStyle="1" w:styleId="ConsPlusNormal">
    <w:name w:val="ConsPlusNormal"/>
    <w:rsid w:val="00AA3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AA33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AA33B4"/>
    <w:rPr>
      <w:sz w:val="28"/>
      <w:szCs w:val="28"/>
    </w:rPr>
  </w:style>
  <w:style w:type="paragraph" w:customStyle="1" w:styleId="25">
    <w:name w:val="Абзац списка2"/>
    <w:basedOn w:val="a"/>
    <w:uiPriority w:val="99"/>
    <w:rsid w:val="00AA33B4"/>
    <w:pPr>
      <w:spacing w:after="200" w:line="276" w:lineRule="auto"/>
      <w:ind w:left="720"/>
      <w:contextualSpacing/>
    </w:pPr>
    <w:rPr>
      <w:rFonts w:ascii="Calibri" w:eastAsia="Calibri" w:hAnsi="Calibri"/>
      <w:sz w:val="22"/>
      <w:szCs w:val="22"/>
      <w:lang w:eastAsia="en-US"/>
    </w:rPr>
  </w:style>
  <w:style w:type="character" w:customStyle="1" w:styleId="HTML">
    <w:name w:val="Стандартный HTML Знак"/>
    <w:link w:val="HTML0"/>
    <w:rsid w:val="00AA33B4"/>
    <w:rPr>
      <w:rFonts w:ascii="Courier New" w:hAnsi="Courier New"/>
      <w:lang/>
    </w:rPr>
  </w:style>
  <w:style w:type="paragraph" w:styleId="HTML0">
    <w:name w:val="HTML Preformatted"/>
    <w:basedOn w:val="a"/>
    <w:link w:val="HTML"/>
    <w:unhideWhenUsed/>
    <w:rsid w:val="00AA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rPr>
  </w:style>
  <w:style w:type="character" w:customStyle="1" w:styleId="HTML1">
    <w:name w:val="Стандартный HTML Знак1"/>
    <w:basedOn w:val="a0"/>
    <w:link w:val="HTML0"/>
    <w:uiPriority w:val="99"/>
    <w:semiHidden/>
    <w:rsid w:val="00AA33B4"/>
    <w:rPr>
      <w:rFonts w:ascii="Consolas" w:eastAsia="Times New Roman" w:hAnsi="Consolas" w:cs="Consolas"/>
      <w:sz w:val="20"/>
      <w:szCs w:val="20"/>
      <w:lang w:eastAsia="ru-RU"/>
    </w:rPr>
  </w:style>
  <w:style w:type="character" w:customStyle="1" w:styleId="afd">
    <w:name w:val="Текст сноски Знак"/>
    <w:basedOn w:val="a0"/>
    <w:link w:val="afe"/>
    <w:uiPriority w:val="99"/>
    <w:rsid w:val="00AA33B4"/>
    <w:rPr>
      <w:rFonts w:ascii="Times New Roman" w:eastAsia="Times New Roman" w:hAnsi="Times New Roman" w:cs="Times New Roman"/>
      <w:sz w:val="20"/>
      <w:szCs w:val="20"/>
      <w:lang w:eastAsia="ru-RU"/>
    </w:rPr>
  </w:style>
  <w:style w:type="paragraph" w:styleId="afe">
    <w:name w:val="footnote text"/>
    <w:basedOn w:val="a"/>
    <w:link w:val="afd"/>
    <w:uiPriority w:val="99"/>
    <w:unhideWhenUsed/>
    <w:rsid w:val="00AA33B4"/>
    <w:pPr>
      <w:spacing w:after="60"/>
      <w:ind w:firstLine="709"/>
      <w:jc w:val="both"/>
    </w:pPr>
    <w:rPr>
      <w:sz w:val="20"/>
      <w:szCs w:val="20"/>
    </w:rPr>
  </w:style>
  <w:style w:type="character" w:customStyle="1" w:styleId="12">
    <w:name w:val="Текст сноски Знак1"/>
    <w:basedOn w:val="a0"/>
    <w:link w:val="afe"/>
    <w:uiPriority w:val="99"/>
    <w:semiHidden/>
    <w:rsid w:val="00AA33B4"/>
    <w:rPr>
      <w:rFonts w:ascii="Times New Roman" w:eastAsia="Times New Roman" w:hAnsi="Times New Roman" w:cs="Times New Roman"/>
      <w:sz w:val="20"/>
      <w:szCs w:val="20"/>
      <w:lang w:eastAsia="ru-RU"/>
    </w:rPr>
  </w:style>
  <w:style w:type="character" w:customStyle="1" w:styleId="aff">
    <w:name w:val="Подзаголовок Знак"/>
    <w:link w:val="aff0"/>
    <w:rsid w:val="00AA33B4"/>
    <w:rPr>
      <w:rFonts w:ascii="Arial" w:hAnsi="Arial"/>
      <w:sz w:val="24"/>
      <w:lang/>
    </w:rPr>
  </w:style>
  <w:style w:type="paragraph" w:styleId="aff0">
    <w:name w:val="Subtitle"/>
    <w:basedOn w:val="a"/>
    <w:link w:val="aff"/>
    <w:qFormat/>
    <w:rsid w:val="00AA33B4"/>
    <w:pPr>
      <w:overflowPunct w:val="0"/>
      <w:autoSpaceDE w:val="0"/>
      <w:autoSpaceDN w:val="0"/>
      <w:adjustRightInd w:val="0"/>
      <w:spacing w:after="60"/>
      <w:jc w:val="center"/>
    </w:pPr>
    <w:rPr>
      <w:rFonts w:ascii="Arial" w:eastAsiaTheme="minorHAnsi" w:hAnsi="Arial" w:cstheme="minorBidi"/>
      <w:szCs w:val="22"/>
      <w:lang/>
    </w:rPr>
  </w:style>
  <w:style w:type="character" w:customStyle="1" w:styleId="14">
    <w:name w:val="Подзаголовок Знак1"/>
    <w:basedOn w:val="a0"/>
    <w:link w:val="aff0"/>
    <w:rsid w:val="00AA33B4"/>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Дата Знак"/>
    <w:link w:val="aff2"/>
    <w:uiPriority w:val="99"/>
    <w:rsid w:val="00AA33B4"/>
    <w:rPr>
      <w:sz w:val="24"/>
      <w:szCs w:val="24"/>
      <w:lang/>
    </w:rPr>
  </w:style>
  <w:style w:type="paragraph" w:styleId="aff2">
    <w:name w:val="Date"/>
    <w:basedOn w:val="a"/>
    <w:next w:val="a"/>
    <w:link w:val="aff1"/>
    <w:uiPriority w:val="99"/>
    <w:unhideWhenUsed/>
    <w:rsid w:val="00AA33B4"/>
    <w:rPr>
      <w:rFonts w:asciiTheme="minorHAnsi" w:eastAsiaTheme="minorHAnsi" w:hAnsiTheme="minorHAnsi" w:cstheme="minorBidi"/>
      <w:lang/>
    </w:rPr>
  </w:style>
  <w:style w:type="character" w:customStyle="1" w:styleId="15">
    <w:name w:val="Дата Знак1"/>
    <w:basedOn w:val="a0"/>
    <w:link w:val="aff2"/>
    <w:uiPriority w:val="99"/>
    <w:semiHidden/>
    <w:rsid w:val="00AA33B4"/>
    <w:rPr>
      <w:rFonts w:ascii="Times New Roman" w:eastAsia="Times New Roman" w:hAnsi="Times New Roman" w:cs="Times New Roman"/>
      <w:sz w:val="24"/>
      <w:szCs w:val="24"/>
      <w:lang w:eastAsia="ru-RU"/>
    </w:rPr>
  </w:style>
  <w:style w:type="character" w:customStyle="1" w:styleId="aff3">
    <w:name w:val="Текст Знак"/>
    <w:link w:val="aff4"/>
    <w:uiPriority w:val="99"/>
    <w:rsid w:val="00AA33B4"/>
    <w:rPr>
      <w:rFonts w:ascii="Courier New" w:hAnsi="Courier New"/>
      <w:lang/>
    </w:rPr>
  </w:style>
  <w:style w:type="paragraph" w:styleId="aff4">
    <w:name w:val="Plain Text"/>
    <w:basedOn w:val="a"/>
    <w:link w:val="aff3"/>
    <w:uiPriority w:val="99"/>
    <w:unhideWhenUsed/>
    <w:rsid w:val="00AA33B4"/>
    <w:rPr>
      <w:rFonts w:ascii="Courier New" w:eastAsiaTheme="minorHAnsi" w:hAnsi="Courier New" w:cstheme="minorBidi"/>
      <w:sz w:val="22"/>
      <w:szCs w:val="22"/>
      <w:lang/>
    </w:rPr>
  </w:style>
  <w:style w:type="character" w:customStyle="1" w:styleId="16">
    <w:name w:val="Текст Знак1"/>
    <w:basedOn w:val="a0"/>
    <w:link w:val="aff4"/>
    <w:uiPriority w:val="99"/>
    <w:semiHidden/>
    <w:rsid w:val="00AA33B4"/>
    <w:rPr>
      <w:rFonts w:ascii="Consolas" w:eastAsia="Times New Roman" w:hAnsi="Consolas" w:cs="Consolas"/>
      <w:sz w:val="21"/>
      <w:szCs w:val="21"/>
      <w:lang w:eastAsia="ru-RU"/>
    </w:rPr>
  </w:style>
  <w:style w:type="character" w:customStyle="1" w:styleId="aff5">
    <w:name w:val="Подпись к картинке_"/>
    <w:link w:val="aff6"/>
    <w:locked/>
    <w:rsid w:val="00AA33B4"/>
    <w:rPr>
      <w:sz w:val="23"/>
      <w:szCs w:val="23"/>
      <w:shd w:val="clear" w:color="auto" w:fill="FFFFFF"/>
    </w:rPr>
  </w:style>
  <w:style w:type="paragraph" w:customStyle="1" w:styleId="aff6">
    <w:name w:val="Подпись к картинке"/>
    <w:basedOn w:val="a"/>
    <w:link w:val="aff5"/>
    <w:rsid w:val="00AA33B4"/>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aff7">
    <w:name w:val="Заголовок"/>
    <w:basedOn w:val="a"/>
    <w:next w:val="af"/>
    <w:rsid w:val="00AA33B4"/>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7">
    <w:name w:val="Текст1"/>
    <w:basedOn w:val="a"/>
    <w:uiPriority w:val="99"/>
    <w:rsid w:val="00AA33B4"/>
    <w:pPr>
      <w:suppressAutoHyphens/>
      <w:spacing w:line="100" w:lineRule="atLeast"/>
    </w:pPr>
    <w:rPr>
      <w:rFonts w:ascii="Courier New" w:hAnsi="Courier New" w:cs="Courier New"/>
      <w:kern w:val="2"/>
      <w:sz w:val="20"/>
      <w:szCs w:val="20"/>
      <w:lang w:eastAsia="ar-SA"/>
    </w:rPr>
  </w:style>
  <w:style w:type="paragraph" w:customStyle="1" w:styleId="ConsNormal">
    <w:name w:val="ConsNormal"/>
    <w:uiPriority w:val="99"/>
    <w:rsid w:val="00AA33B4"/>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AA33B4"/>
    <w:pPr>
      <w:widowControl w:val="0"/>
      <w:spacing w:after="0" w:line="240" w:lineRule="auto"/>
    </w:pPr>
    <w:rPr>
      <w:rFonts w:ascii="Courier New" w:eastAsia="Times New Roman" w:hAnsi="Courier New" w:cs="Times New Roman"/>
      <w:sz w:val="20"/>
      <w:szCs w:val="20"/>
      <w:lang w:eastAsia="ru-RU"/>
    </w:rPr>
  </w:style>
  <w:style w:type="character" w:styleId="aff8">
    <w:name w:val="Emphasis"/>
    <w:qFormat/>
    <w:rsid w:val="00AA33B4"/>
    <w:rPr>
      <w:i/>
      <w:iCs/>
    </w:rPr>
  </w:style>
  <w:style w:type="character" w:styleId="aff9">
    <w:name w:val="FollowedHyperlink"/>
    <w:uiPriority w:val="99"/>
    <w:unhideWhenUsed/>
    <w:rsid w:val="00AA33B4"/>
    <w:rPr>
      <w:color w:val="800080"/>
      <w:u w:val="single"/>
    </w:rPr>
  </w:style>
  <w:style w:type="paragraph" w:styleId="affa">
    <w:name w:val="caption"/>
    <w:basedOn w:val="a"/>
    <w:semiHidden/>
    <w:unhideWhenUsed/>
    <w:qFormat/>
    <w:rsid w:val="00AA33B4"/>
    <w:pPr>
      <w:suppressLineNumbers/>
      <w:suppressAutoHyphens/>
      <w:spacing w:before="120" w:after="120" w:line="276" w:lineRule="auto"/>
    </w:pPr>
    <w:rPr>
      <w:rFonts w:ascii="Calibri" w:hAnsi="Calibri" w:cs="Mangal"/>
      <w:i/>
      <w:iCs/>
      <w:lang w:val="en-US" w:eastAsia="zh-CN" w:bidi="en-US"/>
    </w:rPr>
  </w:style>
  <w:style w:type="paragraph" w:styleId="affb">
    <w:name w:val="List"/>
    <w:basedOn w:val="af"/>
    <w:unhideWhenUsed/>
    <w:rsid w:val="00AA33B4"/>
    <w:pPr>
      <w:tabs>
        <w:tab w:val="clear" w:pos="980"/>
      </w:tabs>
      <w:suppressAutoHyphens/>
      <w:spacing w:after="120"/>
    </w:pPr>
    <w:rPr>
      <w:rFonts w:cs="Arial"/>
      <w:sz w:val="24"/>
      <w:lang w:eastAsia="zh-CN"/>
    </w:rPr>
  </w:style>
  <w:style w:type="paragraph" w:styleId="26">
    <w:name w:val="Quote"/>
    <w:basedOn w:val="a"/>
    <w:next w:val="a"/>
    <w:link w:val="211"/>
    <w:qFormat/>
    <w:rsid w:val="00AA33B4"/>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basedOn w:val="a0"/>
    <w:link w:val="26"/>
    <w:rsid w:val="00AA33B4"/>
    <w:rPr>
      <w:rFonts w:ascii="Times New Roman" w:eastAsia="Times New Roman" w:hAnsi="Times New Roman" w:cs="Times New Roman"/>
      <w:i/>
      <w:iCs/>
      <w:color w:val="000000" w:themeColor="text1"/>
      <w:sz w:val="24"/>
      <w:szCs w:val="24"/>
      <w:lang w:eastAsia="ru-RU"/>
    </w:rPr>
  </w:style>
  <w:style w:type="paragraph" w:styleId="affc">
    <w:name w:val="Intense Quote"/>
    <w:basedOn w:val="a"/>
    <w:next w:val="a"/>
    <w:link w:val="18"/>
    <w:qFormat/>
    <w:rsid w:val="00AA33B4"/>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d">
    <w:name w:val="Выделенная цитата Знак"/>
    <w:basedOn w:val="a0"/>
    <w:link w:val="affc"/>
    <w:rsid w:val="00AA33B4"/>
    <w:rPr>
      <w:rFonts w:ascii="Times New Roman" w:eastAsia="Times New Roman" w:hAnsi="Times New Roman" w:cs="Times New Roman"/>
      <w:b/>
      <w:bCs/>
      <w:i/>
      <w:iCs/>
      <w:color w:val="4F81BD" w:themeColor="accent1"/>
      <w:sz w:val="24"/>
      <w:szCs w:val="24"/>
      <w:lang w:eastAsia="ru-RU"/>
    </w:rPr>
  </w:style>
  <w:style w:type="paragraph" w:customStyle="1" w:styleId="28">
    <w:name w:val="Указатель2"/>
    <w:basedOn w:val="a"/>
    <w:rsid w:val="00AA33B4"/>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AA33B4"/>
    <w:pPr>
      <w:suppressLineNumbers/>
      <w:suppressAutoHyphens/>
      <w:spacing w:before="120" w:after="120" w:line="276" w:lineRule="auto"/>
    </w:pPr>
    <w:rPr>
      <w:rFonts w:ascii="Calibri" w:hAnsi="Calibri" w:cs="Arial"/>
      <w:i/>
      <w:iCs/>
      <w:lang w:val="en-US" w:eastAsia="zh-CN" w:bidi="en-US"/>
    </w:rPr>
  </w:style>
  <w:style w:type="paragraph" w:customStyle="1" w:styleId="19">
    <w:name w:val="Указатель1"/>
    <w:basedOn w:val="a"/>
    <w:rsid w:val="00AA33B4"/>
    <w:pPr>
      <w:suppressLineNumbers/>
      <w:suppressAutoHyphens/>
      <w:spacing w:after="200" w:line="276" w:lineRule="auto"/>
    </w:pPr>
    <w:rPr>
      <w:rFonts w:ascii="Calibri" w:hAnsi="Calibri" w:cs="Arial"/>
      <w:sz w:val="22"/>
      <w:szCs w:val="22"/>
      <w:lang w:val="en-US" w:eastAsia="zh-CN" w:bidi="en-US"/>
    </w:rPr>
  </w:style>
  <w:style w:type="paragraph" w:customStyle="1" w:styleId="affe">
    <w:name w:val="Верхний и нижний колонтитулы"/>
    <w:basedOn w:val="a"/>
    <w:rsid w:val="00AA33B4"/>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33B4"/>
    <w:pPr>
      <w:widowControl w:val="0"/>
      <w:suppressAutoHyphens/>
      <w:jc w:val="both"/>
    </w:pPr>
    <w:rPr>
      <w:rFonts w:ascii="Tahoma" w:eastAsia="SimSun" w:hAnsi="Tahoma" w:cs="Tahoma"/>
      <w:kern w:val="2"/>
      <w:lang w:val="en-US" w:eastAsia="zh-CN" w:bidi="en-US"/>
    </w:rPr>
  </w:style>
  <w:style w:type="paragraph" w:customStyle="1" w:styleId="ConsPlusTitle">
    <w:name w:val="ConsPlusTitle"/>
    <w:rsid w:val="00AA33B4"/>
    <w:pPr>
      <w:widowControl w:val="0"/>
      <w:suppressAutoHyphens/>
      <w:autoSpaceDE w:val="0"/>
    </w:pPr>
    <w:rPr>
      <w:rFonts w:ascii="Arial" w:eastAsia="Times New Roman" w:hAnsi="Arial" w:cs="Arial"/>
      <w:b/>
      <w:bCs/>
      <w:lang w:eastAsia="zh-CN"/>
    </w:rPr>
  </w:style>
  <w:style w:type="paragraph" w:customStyle="1" w:styleId="1a">
    <w:name w:val="Заголовок таблицы ссылок1"/>
    <w:basedOn w:val="1"/>
    <w:next w:val="a"/>
    <w:rsid w:val="00AA33B4"/>
    <w:pPr>
      <w:keepLines/>
      <w:suppressAutoHyphens/>
      <w:spacing w:before="480" w:line="276" w:lineRule="auto"/>
    </w:pPr>
    <w:rPr>
      <w:rFonts w:ascii="Cambria" w:hAnsi="Cambria"/>
      <w:color w:val="365F91"/>
      <w:sz w:val="28"/>
      <w:szCs w:val="28"/>
      <w:lang w:val="en-US" w:eastAsia="zh-CN" w:bidi="en-US"/>
    </w:rPr>
  </w:style>
  <w:style w:type="paragraph" w:customStyle="1" w:styleId="1b">
    <w:name w:val="Название объекта1"/>
    <w:basedOn w:val="a"/>
    <w:next w:val="a"/>
    <w:rsid w:val="00AA33B4"/>
    <w:pPr>
      <w:suppressAutoHyphens/>
      <w:spacing w:after="200"/>
    </w:pPr>
    <w:rPr>
      <w:rFonts w:ascii="Calibri" w:hAnsi="Calibri" w:cs="Calibri"/>
      <w:b/>
      <w:bCs/>
      <w:color w:val="4F81BD"/>
      <w:sz w:val="18"/>
      <w:szCs w:val="18"/>
      <w:lang w:val="en-US" w:eastAsia="zh-CN" w:bidi="en-US"/>
    </w:rPr>
  </w:style>
  <w:style w:type="paragraph" w:customStyle="1" w:styleId="afff0">
    <w:name w:val="Содержимое таблицы"/>
    <w:basedOn w:val="a"/>
    <w:rsid w:val="00AA33B4"/>
    <w:pPr>
      <w:suppressLineNumbers/>
      <w:suppressAutoHyphens/>
      <w:spacing w:after="200" w:line="276" w:lineRule="auto"/>
    </w:pPr>
    <w:rPr>
      <w:rFonts w:ascii="Calibri" w:hAnsi="Calibri" w:cs="Calibri"/>
      <w:sz w:val="22"/>
      <w:szCs w:val="22"/>
      <w:lang w:val="en-US" w:eastAsia="zh-CN" w:bidi="en-US"/>
    </w:rPr>
  </w:style>
  <w:style w:type="paragraph" w:customStyle="1" w:styleId="afff1">
    <w:name w:val="Заголовок таблицы"/>
    <w:basedOn w:val="afff0"/>
    <w:rsid w:val="00AA33B4"/>
    <w:pPr>
      <w:jc w:val="center"/>
    </w:pPr>
    <w:rPr>
      <w:b/>
      <w:bCs/>
    </w:rPr>
  </w:style>
  <w:style w:type="character" w:styleId="afff2">
    <w:name w:val="Subtle Emphasis"/>
    <w:qFormat/>
    <w:rsid w:val="00AA33B4"/>
    <w:rPr>
      <w:i/>
      <w:iCs/>
      <w:color w:val="808080"/>
    </w:rPr>
  </w:style>
  <w:style w:type="character" w:styleId="afff3">
    <w:name w:val="Intense Emphasis"/>
    <w:qFormat/>
    <w:rsid w:val="00AA33B4"/>
    <w:rPr>
      <w:b/>
      <w:bCs/>
      <w:i/>
      <w:iCs/>
      <w:color w:val="4F81BD"/>
    </w:rPr>
  </w:style>
  <w:style w:type="character" w:styleId="afff4">
    <w:name w:val="Subtle Reference"/>
    <w:qFormat/>
    <w:rsid w:val="00AA33B4"/>
    <w:rPr>
      <w:smallCaps/>
      <w:color w:val="C0504D"/>
      <w:u w:val="single"/>
    </w:rPr>
  </w:style>
  <w:style w:type="character" w:styleId="afff5">
    <w:name w:val="Intense Reference"/>
    <w:qFormat/>
    <w:rsid w:val="00AA33B4"/>
    <w:rPr>
      <w:b/>
      <w:bCs/>
      <w:smallCaps/>
      <w:color w:val="C0504D"/>
      <w:spacing w:val="5"/>
      <w:u w:val="single"/>
    </w:rPr>
  </w:style>
  <w:style w:type="character" w:styleId="afff6">
    <w:name w:val="Book Title"/>
    <w:qFormat/>
    <w:rsid w:val="00AA33B4"/>
    <w:rPr>
      <w:b/>
      <w:bCs/>
      <w:smallCaps/>
      <w:spacing w:val="5"/>
    </w:rPr>
  </w:style>
  <w:style w:type="character" w:customStyle="1" w:styleId="copytarget">
    <w:name w:val="copy_target"/>
    <w:rsid w:val="00AA33B4"/>
  </w:style>
  <w:style w:type="character" w:customStyle="1" w:styleId="WW8Num1z0">
    <w:name w:val="WW8Num1z0"/>
    <w:rsid w:val="00AA33B4"/>
  </w:style>
  <w:style w:type="character" w:customStyle="1" w:styleId="WW8Num1z1">
    <w:name w:val="WW8Num1z1"/>
    <w:rsid w:val="00AA33B4"/>
  </w:style>
  <w:style w:type="character" w:customStyle="1" w:styleId="WW8Num1z2">
    <w:name w:val="WW8Num1z2"/>
    <w:rsid w:val="00AA33B4"/>
  </w:style>
  <w:style w:type="character" w:customStyle="1" w:styleId="WW8Num1z3">
    <w:name w:val="WW8Num1z3"/>
    <w:rsid w:val="00AA33B4"/>
  </w:style>
  <w:style w:type="character" w:customStyle="1" w:styleId="WW8Num1z4">
    <w:name w:val="WW8Num1z4"/>
    <w:rsid w:val="00AA33B4"/>
  </w:style>
  <w:style w:type="character" w:customStyle="1" w:styleId="WW8Num1z5">
    <w:name w:val="WW8Num1z5"/>
    <w:rsid w:val="00AA33B4"/>
  </w:style>
  <w:style w:type="character" w:customStyle="1" w:styleId="WW8Num1z6">
    <w:name w:val="WW8Num1z6"/>
    <w:rsid w:val="00AA33B4"/>
  </w:style>
  <w:style w:type="character" w:customStyle="1" w:styleId="WW8Num1z7">
    <w:name w:val="WW8Num1z7"/>
    <w:rsid w:val="00AA33B4"/>
  </w:style>
  <w:style w:type="character" w:customStyle="1" w:styleId="WW8Num1z8">
    <w:name w:val="WW8Num1z8"/>
    <w:rsid w:val="00AA33B4"/>
  </w:style>
  <w:style w:type="character" w:customStyle="1" w:styleId="WW8Num2z0">
    <w:name w:val="WW8Num2z0"/>
    <w:rsid w:val="00AA33B4"/>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AA33B4"/>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AA33B4"/>
  </w:style>
  <w:style w:type="character" w:customStyle="1" w:styleId="WW8Num2z1">
    <w:name w:val="WW8Num2z1"/>
    <w:rsid w:val="00AA33B4"/>
  </w:style>
  <w:style w:type="character" w:customStyle="1" w:styleId="WW8Num2z2">
    <w:name w:val="WW8Num2z2"/>
    <w:rsid w:val="00AA33B4"/>
  </w:style>
  <w:style w:type="character" w:customStyle="1" w:styleId="WW8Num2z3">
    <w:name w:val="WW8Num2z3"/>
    <w:rsid w:val="00AA33B4"/>
  </w:style>
  <w:style w:type="character" w:customStyle="1" w:styleId="WW8Num2z4">
    <w:name w:val="WW8Num2z4"/>
    <w:rsid w:val="00AA33B4"/>
  </w:style>
  <w:style w:type="character" w:customStyle="1" w:styleId="WW8Num2z5">
    <w:name w:val="WW8Num2z5"/>
    <w:rsid w:val="00AA33B4"/>
  </w:style>
  <w:style w:type="character" w:customStyle="1" w:styleId="WW8Num2z6">
    <w:name w:val="WW8Num2z6"/>
    <w:rsid w:val="00AA33B4"/>
  </w:style>
  <w:style w:type="character" w:customStyle="1" w:styleId="WW8Num2z7">
    <w:name w:val="WW8Num2z7"/>
    <w:rsid w:val="00AA33B4"/>
  </w:style>
  <w:style w:type="character" w:customStyle="1" w:styleId="WW8Num2z8">
    <w:name w:val="WW8Num2z8"/>
    <w:rsid w:val="00AA33B4"/>
  </w:style>
  <w:style w:type="character" w:customStyle="1" w:styleId="WW8Num3z1">
    <w:name w:val="WW8Num3z1"/>
    <w:rsid w:val="00AA33B4"/>
  </w:style>
  <w:style w:type="character" w:customStyle="1" w:styleId="WW8Num3z2">
    <w:name w:val="WW8Num3z2"/>
    <w:rsid w:val="00AA33B4"/>
  </w:style>
  <w:style w:type="character" w:customStyle="1" w:styleId="WW8Num3z3">
    <w:name w:val="WW8Num3z3"/>
    <w:rsid w:val="00AA33B4"/>
  </w:style>
  <w:style w:type="character" w:customStyle="1" w:styleId="WW8Num3z4">
    <w:name w:val="WW8Num3z4"/>
    <w:rsid w:val="00AA33B4"/>
  </w:style>
  <w:style w:type="character" w:customStyle="1" w:styleId="WW8Num3z5">
    <w:name w:val="WW8Num3z5"/>
    <w:rsid w:val="00AA33B4"/>
  </w:style>
  <w:style w:type="character" w:customStyle="1" w:styleId="WW8Num3z6">
    <w:name w:val="WW8Num3z6"/>
    <w:rsid w:val="00AA33B4"/>
  </w:style>
  <w:style w:type="character" w:customStyle="1" w:styleId="WW8Num3z7">
    <w:name w:val="WW8Num3z7"/>
    <w:rsid w:val="00AA33B4"/>
  </w:style>
  <w:style w:type="character" w:customStyle="1" w:styleId="WW8Num3z8">
    <w:name w:val="WW8Num3z8"/>
    <w:rsid w:val="00AA33B4"/>
  </w:style>
  <w:style w:type="character" w:customStyle="1" w:styleId="WW8Num4z0">
    <w:name w:val="WW8Num4z0"/>
    <w:rsid w:val="00AA33B4"/>
  </w:style>
  <w:style w:type="character" w:customStyle="1" w:styleId="WW8Num4z1">
    <w:name w:val="WW8Num4z1"/>
    <w:rsid w:val="00AA33B4"/>
  </w:style>
  <w:style w:type="character" w:customStyle="1" w:styleId="WW8Num4z2">
    <w:name w:val="WW8Num4z2"/>
    <w:rsid w:val="00AA33B4"/>
  </w:style>
  <w:style w:type="character" w:customStyle="1" w:styleId="WW8Num4z3">
    <w:name w:val="WW8Num4z3"/>
    <w:rsid w:val="00AA33B4"/>
  </w:style>
  <w:style w:type="character" w:customStyle="1" w:styleId="WW8Num4z4">
    <w:name w:val="WW8Num4z4"/>
    <w:rsid w:val="00AA33B4"/>
  </w:style>
  <w:style w:type="character" w:customStyle="1" w:styleId="WW8Num4z5">
    <w:name w:val="WW8Num4z5"/>
    <w:rsid w:val="00AA33B4"/>
  </w:style>
  <w:style w:type="character" w:customStyle="1" w:styleId="WW8Num4z6">
    <w:name w:val="WW8Num4z6"/>
    <w:rsid w:val="00AA33B4"/>
  </w:style>
  <w:style w:type="character" w:customStyle="1" w:styleId="WW8Num4z7">
    <w:name w:val="WW8Num4z7"/>
    <w:rsid w:val="00AA33B4"/>
  </w:style>
  <w:style w:type="character" w:customStyle="1" w:styleId="WW8Num4z8">
    <w:name w:val="WW8Num4z8"/>
    <w:rsid w:val="00AA33B4"/>
  </w:style>
  <w:style w:type="character" w:customStyle="1" w:styleId="WW8Num5z0">
    <w:name w:val="WW8Num5z0"/>
    <w:rsid w:val="00AA33B4"/>
  </w:style>
  <w:style w:type="character" w:customStyle="1" w:styleId="WW8Num5z1">
    <w:name w:val="WW8Num5z1"/>
    <w:rsid w:val="00AA33B4"/>
  </w:style>
  <w:style w:type="character" w:customStyle="1" w:styleId="WW8Num5z2">
    <w:name w:val="WW8Num5z2"/>
    <w:rsid w:val="00AA33B4"/>
  </w:style>
  <w:style w:type="character" w:customStyle="1" w:styleId="WW8Num5z3">
    <w:name w:val="WW8Num5z3"/>
    <w:rsid w:val="00AA33B4"/>
  </w:style>
  <w:style w:type="character" w:customStyle="1" w:styleId="WW8Num5z4">
    <w:name w:val="WW8Num5z4"/>
    <w:rsid w:val="00AA33B4"/>
  </w:style>
  <w:style w:type="character" w:customStyle="1" w:styleId="WW8Num5z5">
    <w:name w:val="WW8Num5z5"/>
    <w:rsid w:val="00AA33B4"/>
  </w:style>
  <w:style w:type="character" w:customStyle="1" w:styleId="WW8Num5z6">
    <w:name w:val="WW8Num5z6"/>
    <w:rsid w:val="00AA33B4"/>
  </w:style>
  <w:style w:type="character" w:customStyle="1" w:styleId="WW8Num5z7">
    <w:name w:val="WW8Num5z7"/>
    <w:rsid w:val="00AA33B4"/>
  </w:style>
  <w:style w:type="character" w:customStyle="1" w:styleId="WW8Num5z8">
    <w:name w:val="WW8Num5z8"/>
    <w:rsid w:val="00AA33B4"/>
  </w:style>
  <w:style w:type="character" w:customStyle="1" w:styleId="WW8Num6z0">
    <w:name w:val="WW8Num6z0"/>
    <w:rsid w:val="00AA33B4"/>
  </w:style>
  <w:style w:type="character" w:customStyle="1" w:styleId="WW8Num6z1">
    <w:name w:val="WW8Num6z1"/>
    <w:rsid w:val="00AA33B4"/>
  </w:style>
  <w:style w:type="character" w:customStyle="1" w:styleId="WW8Num6z2">
    <w:name w:val="WW8Num6z2"/>
    <w:rsid w:val="00AA33B4"/>
  </w:style>
  <w:style w:type="character" w:customStyle="1" w:styleId="WW8Num6z3">
    <w:name w:val="WW8Num6z3"/>
    <w:rsid w:val="00AA33B4"/>
  </w:style>
  <w:style w:type="character" w:customStyle="1" w:styleId="WW8Num6z4">
    <w:name w:val="WW8Num6z4"/>
    <w:rsid w:val="00AA33B4"/>
  </w:style>
  <w:style w:type="character" w:customStyle="1" w:styleId="WW8Num6z5">
    <w:name w:val="WW8Num6z5"/>
    <w:rsid w:val="00AA33B4"/>
  </w:style>
  <w:style w:type="character" w:customStyle="1" w:styleId="WW8Num6z6">
    <w:name w:val="WW8Num6z6"/>
    <w:rsid w:val="00AA33B4"/>
  </w:style>
  <w:style w:type="character" w:customStyle="1" w:styleId="WW8Num6z7">
    <w:name w:val="WW8Num6z7"/>
    <w:rsid w:val="00AA33B4"/>
  </w:style>
  <w:style w:type="character" w:customStyle="1" w:styleId="WW8Num6z8">
    <w:name w:val="WW8Num6z8"/>
    <w:rsid w:val="00AA33B4"/>
  </w:style>
  <w:style w:type="character" w:customStyle="1" w:styleId="WW8Num7z0">
    <w:name w:val="WW8Num7z0"/>
    <w:rsid w:val="00AA33B4"/>
  </w:style>
  <w:style w:type="character" w:customStyle="1" w:styleId="WW8Num7z1">
    <w:name w:val="WW8Num7z1"/>
    <w:rsid w:val="00AA33B4"/>
  </w:style>
  <w:style w:type="character" w:customStyle="1" w:styleId="WW8Num7z2">
    <w:name w:val="WW8Num7z2"/>
    <w:rsid w:val="00AA33B4"/>
  </w:style>
  <w:style w:type="character" w:customStyle="1" w:styleId="WW8Num7z3">
    <w:name w:val="WW8Num7z3"/>
    <w:rsid w:val="00AA33B4"/>
  </w:style>
  <w:style w:type="character" w:customStyle="1" w:styleId="WW8Num7z4">
    <w:name w:val="WW8Num7z4"/>
    <w:rsid w:val="00AA33B4"/>
  </w:style>
  <w:style w:type="character" w:customStyle="1" w:styleId="WW8Num7z5">
    <w:name w:val="WW8Num7z5"/>
    <w:rsid w:val="00AA33B4"/>
  </w:style>
  <w:style w:type="character" w:customStyle="1" w:styleId="WW8Num7z6">
    <w:name w:val="WW8Num7z6"/>
    <w:rsid w:val="00AA33B4"/>
  </w:style>
  <w:style w:type="character" w:customStyle="1" w:styleId="WW8Num7z7">
    <w:name w:val="WW8Num7z7"/>
    <w:rsid w:val="00AA33B4"/>
  </w:style>
  <w:style w:type="character" w:customStyle="1" w:styleId="WW8Num7z8">
    <w:name w:val="WW8Num7z8"/>
    <w:rsid w:val="00AA33B4"/>
  </w:style>
  <w:style w:type="character" w:customStyle="1" w:styleId="WW8Num8z0">
    <w:name w:val="WW8Num8z0"/>
    <w:rsid w:val="00AA33B4"/>
  </w:style>
  <w:style w:type="character" w:customStyle="1" w:styleId="WW8Num8z1">
    <w:name w:val="WW8Num8z1"/>
    <w:rsid w:val="00AA33B4"/>
  </w:style>
  <w:style w:type="character" w:customStyle="1" w:styleId="WW8Num8z2">
    <w:name w:val="WW8Num8z2"/>
    <w:rsid w:val="00AA33B4"/>
  </w:style>
  <w:style w:type="character" w:customStyle="1" w:styleId="WW8Num8z3">
    <w:name w:val="WW8Num8z3"/>
    <w:rsid w:val="00AA33B4"/>
  </w:style>
  <w:style w:type="character" w:customStyle="1" w:styleId="WW8Num8z4">
    <w:name w:val="WW8Num8z4"/>
    <w:rsid w:val="00AA33B4"/>
  </w:style>
  <w:style w:type="character" w:customStyle="1" w:styleId="WW8Num8z5">
    <w:name w:val="WW8Num8z5"/>
    <w:rsid w:val="00AA33B4"/>
  </w:style>
  <w:style w:type="character" w:customStyle="1" w:styleId="WW8Num8z6">
    <w:name w:val="WW8Num8z6"/>
    <w:rsid w:val="00AA33B4"/>
  </w:style>
  <w:style w:type="character" w:customStyle="1" w:styleId="WW8Num8z7">
    <w:name w:val="WW8Num8z7"/>
    <w:rsid w:val="00AA33B4"/>
  </w:style>
  <w:style w:type="character" w:customStyle="1" w:styleId="WW8Num8z8">
    <w:name w:val="WW8Num8z8"/>
    <w:rsid w:val="00AA33B4"/>
  </w:style>
  <w:style w:type="character" w:customStyle="1" w:styleId="WW8Num9z0">
    <w:name w:val="WW8Num9z0"/>
    <w:rsid w:val="00AA33B4"/>
    <w:rPr>
      <w:rFonts w:ascii="Times New Roman" w:hAnsi="Times New Roman" w:cs="Times New Roman" w:hint="default"/>
      <w:color w:val="000000"/>
      <w:sz w:val="24"/>
      <w:szCs w:val="24"/>
      <w:lang w:val="ru-RU" w:bidi="ar-SA"/>
    </w:rPr>
  </w:style>
  <w:style w:type="character" w:customStyle="1" w:styleId="WW8Num9z1">
    <w:name w:val="WW8Num9z1"/>
    <w:rsid w:val="00AA33B4"/>
  </w:style>
  <w:style w:type="character" w:customStyle="1" w:styleId="WW8Num9z2">
    <w:name w:val="WW8Num9z2"/>
    <w:rsid w:val="00AA33B4"/>
  </w:style>
  <w:style w:type="character" w:customStyle="1" w:styleId="WW8Num9z3">
    <w:name w:val="WW8Num9z3"/>
    <w:rsid w:val="00AA33B4"/>
  </w:style>
  <w:style w:type="character" w:customStyle="1" w:styleId="WW8Num9z4">
    <w:name w:val="WW8Num9z4"/>
    <w:rsid w:val="00AA33B4"/>
  </w:style>
  <w:style w:type="character" w:customStyle="1" w:styleId="WW8Num9z5">
    <w:name w:val="WW8Num9z5"/>
    <w:rsid w:val="00AA33B4"/>
  </w:style>
  <w:style w:type="character" w:customStyle="1" w:styleId="WW8Num9z6">
    <w:name w:val="WW8Num9z6"/>
    <w:rsid w:val="00AA33B4"/>
  </w:style>
  <w:style w:type="character" w:customStyle="1" w:styleId="WW8Num9z7">
    <w:name w:val="WW8Num9z7"/>
    <w:rsid w:val="00AA33B4"/>
  </w:style>
  <w:style w:type="character" w:customStyle="1" w:styleId="WW8Num9z8">
    <w:name w:val="WW8Num9z8"/>
    <w:rsid w:val="00AA33B4"/>
  </w:style>
  <w:style w:type="character" w:customStyle="1" w:styleId="WW8Num10z0">
    <w:name w:val="WW8Num10z0"/>
    <w:rsid w:val="00AA33B4"/>
  </w:style>
  <w:style w:type="character" w:customStyle="1" w:styleId="WW8Num10z1">
    <w:name w:val="WW8Num10z1"/>
    <w:rsid w:val="00AA33B4"/>
  </w:style>
  <w:style w:type="character" w:customStyle="1" w:styleId="WW8Num10z2">
    <w:name w:val="WW8Num10z2"/>
    <w:rsid w:val="00AA33B4"/>
  </w:style>
  <w:style w:type="character" w:customStyle="1" w:styleId="WW8Num10z3">
    <w:name w:val="WW8Num10z3"/>
    <w:rsid w:val="00AA33B4"/>
  </w:style>
  <w:style w:type="character" w:customStyle="1" w:styleId="WW8Num10z4">
    <w:name w:val="WW8Num10z4"/>
    <w:rsid w:val="00AA33B4"/>
  </w:style>
  <w:style w:type="character" w:customStyle="1" w:styleId="WW8Num10z5">
    <w:name w:val="WW8Num10z5"/>
    <w:rsid w:val="00AA33B4"/>
  </w:style>
  <w:style w:type="character" w:customStyle="1" w:styleId="WW8Num10z6">
    <w:name w:val="WW8Num10z6"/>
    <w:rsid w:val="00AA33B4"/>
  </w:style>
  <w:style w:type="character" w:customStyle="1" w:styleId="WW8Num10z7">
    <w:name w:val="WW8Num10z7"/>
    <w:rsid w:val="00AA33B4"/>
  </w:style>
  <w:style w:type="character" w:customStyle="1" w:styleId="WW8Num10z8">
    <w:name w:val="WW8Num10z8"/>
    <w:rsid w:val="00AA33B4"/>
  </w:style>
  <w:style w:type="character" w:customStyle="1" w:styleId="WW8Num11z0">
    <w:name w:val="WW8Num11z0"/>
    <w:rsid w:val="00AA33B4"/>
  </w:style>
  <w:style w:type="character" w:customStyle="1" w:styleId="WW8Num11z1">
    <w:name w:val="WW8Num11z1"/>
    <w:rsid w:val="00AA33B4"/>
  </w:style>
  <w:style w:type="character" w:customStyle="1" w:styleId="WW8Num11z2">
    <w:name w:val="WW8Num11z2"/>
    <w:rsid w:val="00AA33B4"/>
  </w:style>
  <w:style w:type="character" w:customStyle="1" w:styleId="WW8Num11z3">
    <w:name w:val="WW8Num11z3"/>
    <w:rsid w:val="00AA33B4"/>
  </w:style>
  <w:style w:type="character" w:customStyle="1" w:styleId="WW8Num11z4">
    <w:name w:val="WW8Num11z4"/>
    <w:rsid w:val="00AA33B4"/>
  </w:style>
  <w:style w:type="character" w:customStyle="1" w:styleId="WW8Num11z5">
    <w:name w:val="WW8Num11z5"/>
    <w:rsid w:val="00AA33B4"/>
  </w:style>
  <w:style w:type="character" w:customStyle="1" w:styleId="WW8Num11z6">
    <w:name w:val="WW8Num11z6"/>
    <w:rsid w:val="00AA33B4"/>
  </w:style>
  <w:style w:type="character" w:customStyle="1" w:styleId="WW8Num11z7">
    <w:name w:val="WW8Num11z7"/>
    <w:rsid w:val="00AA33B4"/>
  </w:style>
  <w:style w:type="character" w:customStyle="1" w:styleId="WW8Num11z8">
    <w:name w:val="WW8Num11z8"/>
    <w:rsid w:val="00AA33B4"/>
  </w:style>
  <w:style w:type="character" w:customStyle="1" w:styleId="WW8Num12z0">
    <w:name w:val="WW8Num12z0"/>
    <w:rsid w:val="00AA33B4"/>
  </w:style>
  <w:style w:type="character" w:customStyle="1" w:styleId="WW8Num12z1">
    <w:name w:val="WW8Num12z1"/>
    <w:rsid w:val="00AA33B4"/>
  </w:style>
  <w:style w:type="character" w:customStyle="1" w:styleId="WW8Num12z2">
    <w:name w:val="WW8Num12z2"/>
    <w:rsid w:val="00AA33B4"/>
  </w:style>
  <w:style w:type="character" w:customStyle="1" w:styleId="WW8Num12z3">
    <w:name w:val="WW8Num12z3"/>
    <w:rsid w:val="00AA33B4"/>
  </w:style>
  <w:style w:type="character" w:customStyle="1" w:styleId="WW8Num12z4">
    <w:name w:val="WW8Num12z4"/>
    <w:rsid w:val="00AA33B4"/>
  </w:style>
  <w:style w:type="character" w:customStyle="1" w:styleId="WW8Num12z5">
    <w:name w:val="WW8Num12z5"/>
    <w:rsid w:val="00AA33B4"/>
  </w:style>
  <w:style w:type="character" w:customStyle="1" w:styleId="WW8Num12z6">
    <w:name w:val="WW8Num12z6"/>
    <w:rsid w:val="00AA33B4"/>
  </w:style>
  <w:style w:type="character" w:customStyle="1" w:styleId="WW8Num12z7">
    <w:name w:val="WW8Num12z7"/>
    <w:rsid w:val="00AA33B4"/>
  </w:style>
  <w:style w:type="character" w:customStyle="1" w:styleId="WW8Num12z8">
    <w:name w:val="WW8Num12z8"/>
    <w:rsid w:val="00AA33B4"/>
  </w:style>
  <w:style w:type="character" w:customStyle="1" w:styleId="WW8Num13z0">
    <w:name w:val="WW8Num13z0"/>
    <w:rsid w:val="00AA33B4"/>
  </w:style>
  <w:style w:type="character" w:customStyle="1" w:styleId="WW8Num13z1">
    <w:name w:val="WW8Num13z1"/>
    <w:rsid w:val="00AA33B4"/>
  </w:style>
  <w:style w:type="character" w:customStyle="1" w:styleId="WW8Num13z2">
    <w:name w:val="WW8Num13z2"/>
    <w:rsid w:val="00AA33B4"/>
  </w:style>
  <w:style w:type="character" w:customStyle="1" w:styleId="WW8Num13z3">
    <w:name w:val="WW8Num13z3"/>
    <w:rsid w:val="00AA33B4"/>
  </w:style>
  <w:style w:type="character" w:customStyle="1" w:styleId="WW8Num13z4">
    <w:name w:val="WW8Num13z4"/>
    <w:rsid w:val="00AA33B4"/>
  </w:style>
  <w:style w:type="character" w:customStyle="1" w:styleId="WW8Num13z5">
    <w:name w:val="WW8Num13z5"/>
    <w:rsid w:val="00AA33B4"/>
  </w:style>
  <w:style w:type="character" w:customStyle="1" w:styleId="WW8Num13z6">
    <w:name w:val="WW8Num13z6"/>
    <w:rsid w:val="00AA33B4"/>
  </w:style>
  <w:style w:type="character" w:customStyle="1" w:styleId="WW8Num13z7">
    <w:name w:val="WW8Num13z7"/>
    <w:rsid w:val="00AA33B4"/>
  </w:style>
  <w:style w:type="character" w:customStyle="1" w:styleId="WW8Num13z8">
    <w:name w:val="WW8Num13z8"/>
    <w:rsid w:val="00AA33B4"/>
  </w:style>
  <w:style w:type="character" w:customStyle="1" w:styleId="WW8Num14z0">
    <w:name w:val="WW8Num14z0"/>
    <w:rsid w:val="00AA33B4"/>
    <w:rPr>
      <w:rFonts w:ascii="Symbol" w:eastAsia="Times New Roman" w:hAnsi="Symbol" w:cs="Times New Roman" w:hint="default"/>
    </w:rPr>
  </w:style>
  <w:style w:type="character" w:customStyle="1" w:styleId="WW8Num14z1">
    <w:name w:val="WW8Num14z1"/>
    <w:rsid w:val="00AA33B4"/>
    <w:rPr>
      <w:rFonts w:ascii="Courier New" w:hAnsi="Courier New" w:cs="Courier New" w:hint="default"/>
    </w:rPr>
  </w:style>
  <w:style w:type="character" w:customStyle="1" w:styleId="WW8Num14z2">
    <w:name w:val="WW8Num14z2"/>
    <w:rsid w:val="00AA33B4"/>
    <w:rPr>
      <w:rFonts w:ascii="Wingdings" w:hAnsi="Wingdings" w:cs="Wingdings" w:hint="default"/>
    </w:rPr>
  </w:style>
  <w:style w:type="character" w:customStyle="1" w:styleId="WW8Num14z3">
    <w:name w:val="WW8Num14z3"/>
    <w:rsid w:val="00AA33B4"/>
    <w:rPr>
      <w:rFonts w:ascii="Symbol" w:hAnsi="Symbol" w:cs="Symbol" w:hint="default"/>
    </w:rPr>
  </w:style>
  <w:style w:type="character" w:customStyle="1" w:styleId="WW8Num15z0">
    <w:name w:val="WW8Num15z0"/>
    <w:rsid w:val="00AA33B4"/>
    <w:rPr>
      <w:rFonts w:ascii="Symbol" w:eastAsia="Times New Roman" w:hAnsi="Symbol" w:cs="Times New Roman" w:hint="default"/>
    </w:rPr>
  </w:style>
  <w:style w:type="character" w:customStyle="1" w:styleId="WW8Num15z1">
    <w:name w:val="WW8Num15z1"/>
    <w:rsid w:val="00AA33B4"/>
    <w:rPr>
      <w:rFonts w:ascii="Courier New" w:hAnsi="Courier New" w:cs="Courier New" w:hint="default"/>
    </w:rPr>
  </w:style>
  <w:style w:type="character" w:customStyle="1" w:styleId="WW8Num15z2">
    <w:name w:val="WW8Num15z2"/>
    <w:rsid w:val="00AA33B4"/>
    <w:rPr>
      <w:rFonts w:ascii="Wingdings" w:hAnsi="Wingdings" w:cs="Wingdings" w:hint="default"/>
    </w:rPr>
  </w:style>
  <w:style w:type="character" w:customStyle="1" w:styleId="WW8Num15z3">
    <w:name w:val="WW8Num15z3"/>
    <w:rsid w:val="00AA33B4"/>
    <w:rPr>
      <w:rFonts w:ascii="Symbol" w:hAnsi="Symbol" w:cs="Symbol" w:hint="default"/>
    </w:rPr>
  </w:style>
  <w:style w:type="character" w:customStyle="1" w:styleId="WW8Num16z0">
    <w:name w:val="WW8Num16z0"/>
    <w:rsid w:val="00AA33B4"/>
  </w:style>
  <w:style w:type="character" w:customStyle="1" w:styleId="WW8Num16z1">
    <w:name w:val="WW8Num16z1"/>
    <w:rsid w:val="00AA33B4"/>
  </w:style>
  <w:style w:type="character" w:customStyle="1" w:styleId="WW8Num16z2">
    <w:name w:val="WW8Num16z2"/>
    <w:rsid w:val="00AA33B4"/>
  </w:style>
  <w:style w:type="character" w:customStyle="1" w:styleId="WW8Num16z3">
    <w:name w:val="WW8Num16z3"/>
    <w:rsid w:val="00AA33B4"/>
  </w:style>
  <w:style w:type="character" w:customStyle="1" w:styleId="WW8Num16z4">
    <w:name w:val="WW8Num16z4"/>
    <w:rsid w:val="00AA33B4"/>
  </w:style>
  <w:style w:type="character" w:customStyle="1" w:styleId="WW8Num16z5">
    <w:name w:val="WW8Num16z5"/>
    <w:rsid w:val="00AA33B4"/>
  </w:style>
  <w:style w:type="character" w:customStyle="1" w:styleId="WW8Num16z6">
    <w:name w:val="WW8Num16z6"/>
    <w:rsid w:val="00AA33B4"/>
  </w:style>
  <w:style w:type="character" w:customStyle="1" w:styleId="WW8Num16z7">
    <w:name w:val="WW8Num16z7"/>
    <w:rsid w:val="00AA33B4"/>
  </w:style>
  <w:style w:type="character" w:customStyle="1" w:styleId="WW8Num16z8">
    <w:name w:val="WW8Num16z8"/>
    <w:rsid w:val="00AA33B4"/>
  </w:style>
  <w:style w:type="character" w:customStyle="1" w:styleId="WW8Num17z0">
    <w:name w:val="WW8Num17z0"/>
    <w:rsid w:val="00AA33B4"/>
  </w:style>
  <w:style w:type="character" w:customStyle="1" w:styleId="WW8Num17z1">
    <w:name w:val="WW8Num17z1"/>
    <w:rsid w:val="00AA33B4"/>
  </w:style>
  <w:style w:type="character" w:customStyle="1" w:styleId="WW8Num17z2">
    <w:name w:val="WW8Num17z2"/>
    <w:rsid w:val="00AA33B4"/>
  </w:style>
  <w:style w:type="character" w:customStyle="1" w:styleId="WW8Num17z3">
    <w:name w:val="WW8Num17z3"/>
    <w:rsid w:val="00AA33B4"/>
  </w:style>
  <w:style w:type="character" w:customStyle="1" w:styleId="WW8Num17z4">
    <w:name w:val="WW8Num17z4"/>
    <w:rsid w:val="00AA33B4"/>
  </w:style>
  <w:style w:type="character" w:customStyle="1" w:styleId="WW8Num17z5">
    <w:name w:val="WW8Num17z5"/>
    <w:rsid w:val="00AA33B4"/>
  </w:style>
  <w:style w:type="character" w:customStyle="1" w:styleId="WW8Num17z6">
    <w:name w:val="WW8Num17z6"/>
    <w:rsid w:val="00AA33B4"/>
  </w:style>
  <w:style w:type="character" w:customStyle="1" w:styleId="WW8Num17z7">
    <w:name w:val="WW8Num17z7"/>
    <w:rsid w:val="00AA33B4"/>
  </w:style>
  <w:style w:type="character" w:customStyle="1" w:styleId="WW8Num17z8">
    <w:name w:val="WW8Num17z8"/>
    <w:rsid w:val="00AA33B4"/>
  </w:style>
  <w:style w:type="character" w:customStyle="1" w:styleId="WW8Num18z0">
    <w:name w:val="WW8Num18z0"/>
    <w:rsid w:val="00AA33B4"/>
  </w:style>
  <w:style w:type="character" w:customStyle="1" w:styleId="WW8Num18z1">
    <w:name w:val="WW8Num18z1"/>
    <w:rsid w:val="00AA33B4"/>
  </w:style>
  <w:style w:type="character" w:customStyle="1" w:styleId="WW8Num18z2">
    <w:name w:val="WW8Num18z2"/>
    <w:rsid w:val="00AA33B4"/>
  </w:style>
  <w:style w:type="character" w:customStyle="1" w:styleId="WW8Num18z3">
    <w:name w:val="WW8Num18z3"/>
    <w:rsid w:val="00AA33B4"/>
  </w:style>
  <w:style w:type="character" w:customStyle="1" w:styleId="WW8Num18z4">
    <w:name w:val="WW8Num18z4"/>
    <w:rsid w:val="00AA33B4"/>
  </w:style>
  <w:style w:type="character" w:customStyle="1" w:styleId="WW8Num18z5">
    <w:name w:val="WW8Num18z5"/>
    <w:rsid w:val="00AA33B4"/>
  </w:style>
  <w:style w:type="character" w:customStyle="1" w:styleId="WW8Num18z6">
    <w:name w:val="WW8Num18z6"/>
    <w:rsid w:val="00AA33B4"/>
  </w:style>
  <w:style w:type="character" w:customStyle="1" w:styleId="WW8Num18z7">
    <w:name w:val="WW8Num18z7"/>
    <w:rsid w:val="00AA33B4"/>
  </w:style>
  <w:style w:type="character" w:customStyle="1" w:styleId="WW8Num18z8">
    <w:name w:val="WW8Num18z8"/>
    <w:rsid w:val="00AA33B4"/>
  </w:style>
  <w:style w:type="character" w:customStyle="1" w:styleId="WW8Num19z0">
    <w:name w:val="WW8Num19z0"/>
    <w:rsid w:val="00AA33B4"/>
  </w:style>
  <w:style w:type="character" w:customStyle="1" w:styleId="WW8Num19z1">
    <w:name w:val="WW8Num19z1"/>
    <w:rsid w:val="00AA33B4"/>
  </w:style>
  <w:style w:type="character" w:customStyle="1" w:styleId="WW8Num19z2">
    <w:name w:val="WW8Num19z2"/>
    <w:rsid w:val="00AA33B4"/>
  </w:style>
  <w:style w:type="character" w:customStyle="1" w:styleId="WW8Num19z3">
    <w:name w:val="WW8Num19z3"/>
    <w:rsid w:val="00AA33B4"/>
  </w:style>
  <w:style w:type="character" w:customStyle="1" w:styleId="WW8Num19z4">
    <w:name w:val="WW8Num19z4"/>
    <w:rsid w:val="00AA33B4"/>
  </w:style>
  <w:style w:type="character" w:customStyle="1" w:styleId="WW8Num19z5">
    <w:name w:val="WW8Num19z5"/>
    <w:rsid w:val="00AA33B4"/>
  </w:style>
  <w:style w:type="character" w:customStyle="1" w:styleId="WW8Num19z6">
    <w:name w:val="WW8Num19z6"/>
    <w:rsid w:val="00AA33B4"/>
  </w:style>
  <w:style w:type="character" w:customStyle="1" w:styleId="WW8Num19z7">
    <w:name w:val="WW8Num19z7"/>
    <w:rsid w:val="00AA33B4"/>
  </w:style>
  <w:style w:type="character" w:customStyle="1" w:styleId="WW8Num19z8">
    <w:name w:val="WW8Num19z8"/>
    <w:rsid w:val="00AA33B4"/>
  </w:style>
  <w:style w:type="character" w:customStyle="1" w:styleId="1c">
    <w:name w:val="Основной шрифт абзаца1"/>
    <w:rsid w:val="00AA33B4"/>
  </w:style>
  <w:style w:type="character" w:customStyle="1" w:styleId="afff7">
    <w:name w:val="Символ нумерации"/>
    <w:rsid w:val="00AA33B4"/>
  </w:style>
  <w:style w:type="character" w:customStyle="1" w:styleId="1d">
    <w:name w:val="Основной текст Знак1"/>
    <w:semiHidden/>
    <w:locked/>
    <w:rsid w:val="00AA33B4"/>
    <w:rPr>
      <w:sz w:val="24"/>
      <w:szCs w:val="24"/>
      <w:lang w:eastAsia="zh-CN"/>
    </w:rPr>
  </w:style>
  <w:style w:type="character" w:customStyle="1" w:styleId="1e">
    <w:name w:val="Верхний колонтитул Знак1"/>
    <w:uiPriority w:val="99"/>
    <w:semiHidden/>
    <w:locked/>
    <w:rsid w:val="00AA33B4"/>
    <w:rPr>
      <w:rFonts w:ascii="Calibri" w:hAnsi="Calibri" w:cs="Calibri"/>
      <w:sz w:val="22"/>
      <w:szCs w:val="22"/>
      <w:lang w:val="en-US" w:eastAsia="zh-CN" w:bidi="en-US"/>
    </w:rPr>
  </w:style>
  <w:style w:type="character" w:customStyle="1" w:styleId="1f">
    <w:name w:val="Нижний колонтитул Знак1"/>
    <w:uiPriority w:val="99"/>
    <w:semiHidden/>
    <w:locked/>
    <w:rsid w:val="00AA33B4"/>
    <w:rPr>
      <w:rFonts w:ascii="Calibri" w:hAnsi="Calibri" w:cs="Calibri"/>
      <w:sz w:val="22"/>
      <w:szCs w:val="22"/>
      <w:lang w:val="en-US" w:eastAsia="zh-CN" w:bidi="en-US"/>
    </w:rPr>
  </w:style>
  <w:style w:type="character" w:customStyle="1" w:styleId="211">
    <w:name w:val="Цитата 2 Знак1"/>
    <w:link w:val="26"/>
    <w:locked/>
    <w:rsid w:val="00AA33B4"/>
    <w:rPr>
      <w:rFonts w:ascii="Calibri" w:eastAsia="Times New Roman" w:hAnsi="Calibri" w:cs="Calibri"/>
      <w:i/>
      <w:iCs/>
      <w:color w:val="000000"/>
      <w:lang w:val="en-US" w:eastAsia="zh-CN" w:bidi="en-US"/>
    </w:rPr>
  </w:style>
  <w:style w:type="character" w:customStyle="1" w:styleId="18">
    <w:name w:val="Выделенная цитата Знак1"/>
    <w:link w:val="affc"/>
    <w:locked/>
    <w:rsid w:val="00AA33B4"/>
    <w:rPr>
      <w:rFonts w:ascii="Calibri" w:eastAsia="Times New Roman" w:hAnsi="Calibri" w:cs="Calibri"/>
      <w:b/>
      <w:bCs/>
      <w:i/>
      <w:iCs/>
      <w:color w:val="4F81BD"/>
      <w:lang w:val="en-US" w:eastAsia="zh-CN" w:bidi="en-US"/>
    </w:rPr>
  </w:style>
  <w:style w:type="character" w:customStyle="1" w:styleId="afff8">
    <w:name w:val="Основной текст_"/>
    <w:link w:val="2b"/>
    <w:locked/>
    <w:rsid w:val="00AA33B4"/>
    <w:rPr>
      <w:shd w:val="clear" w:color="auto" w:fill="FFFFFF"/>
    </w:rPr>
  </w:style>
  <w:style w:type="paragraph" w:customStyle="1" w:styleId="2b">
    <w:name w:val="Основной текст2"/>
    <w:basedOn w:val="a"/>
    <w:link w:val="afff8"/>
    <w:rsid w:val="00AA33B4"/>
    <w:pPr>
      <w:widowControl w:val="0"/>
      <w:shd w:val="clear" w:color="auto" w:fill="FFFFFF"/>
      <w:spacing w:before="900" w:after="360" w:line="307" w:lineRule="exact"/>
      <w:jc w:val="both"/>
    </w:pPr>
    <w:rPr>
      <w:rFonts w:asciiTheme="minorHAnsi" w:eastAsiaTheme="minorHAnsi" w:hAnsiTheme="minorHAnsi" w:cstheme="minorBidi"/>
      <w:sz w:val="22"/>
      <w:szCs w:val="22"/>
      <w:lang w:eastAsia="en-US"/>
    </w:rPr>
  </w:style>
  <w:style w:type="character" w:customStyle="1" w:styleId="1f0">
    <w:name w:val="Основной текст1"/>
    <w:rsid w:val="00AA33B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AA33B4"/>
    <w:pPr>
      <w:spacing w:before="100" w:beforeAutospacing="1" w:after="100" w:afterAutospacing="1"/>
    </w:pPr>
  </w:style>
  <w:style w:type="paragraph" w:customStyle="1" w:styleId="stylet1">
    <w:name w:val="stylet1"/>
    <w:basedOn w:val="a"/>
    <w:rsid w:val="00AA33B4"/>
    <w:pPr>
      <w:spacing w:before="100" w:beforeAutospacing="1" w:after="100" w:afterAutospacing="1"/>
    </w:pPr>
  </w:style>
  <w:style w:type="character" w:styleId="afff9">
    <w:name w:val="Strong"/>
    <w:uiPriority w:val="22"/>
    <w:qFormat/>
    <w:rsid w:val="00AA33B4"/>
    <w:rPr>
      <w:b/>
      <w:bCs/>
    </w:rPr>
  </w:style>
  <w:style w:type="paragraph" w:customStyle="1" w:styleId="afffa">
    <w:name w:val="Текст (справка)"/>
    <w:basedOn w:val="a"/>
    <w:next w:val="a"/>
    <w:uiPriority w:val="99"/>
    <w:rsid w:val="00AA33B4"/>
    <w:pPr>
      <w:widowControl w:val="0"/>
      <w:autoSpaceDE w:val="0"/>
      <w:autoSpaceDN w:val="0"/>
      <w:adjustRightInd w:val="0"/>
      <w:ind w:left="170" w:right="170"/>
    </w:pPr>
    <w:rPr>
      <w:rFonts w:ascii="Times New Roman CYR" w:hAnsi="Times New Roman CYR" w:cs="Times New Roman CYR"/>
    </w:rPr>
  </w:style>
  <w:style w:type="paragraph" w:customStyle="1" w:styleId="afffb">
    <w:name w:val="Информация о версии"/>
    <w:basedOn w:val="af9"/>
    <w:next w:val="a"/>
    <w:uiPriority w:val="99"/>
    <w:rsid w:val="00AA33B4"/>
    <w:pPr>
      <w:spacing w:before="75"/>
    </w:pPr>
    <w:rPr>
      <w:rFonts w:ascii="Times New Roman CYR" w:hAnsi="Times New Roman CYR" w:cs="Times New Roman CYR"/>
      <w:color w:val="353842"/>
      <w:sz w:val="24"/>
      <w:szCs w:val="24"/>
    </w:rPr>
  </w:style>
  <w:style w:type="numbering" w:customStyle="1" w:styleId="1f1">
    <w:name w:val="Нет списка1"/>
    <w:next w:val="a2"/>
    <w:uiPriority w:val="99"/>
    <w:semiHidden/>
    <w:unhideWhenUsed/>
    <w:rsid w:val="00AA33B4"/>
  </w:style>
  <w:style w:type="paragraph" w:customStyle="1" w:styleId="formattexttopleveltext">
    <w:name w:val="formattext topleveltext"/>
    <w:basedOn w:val="a"/>
    <w:rsid w:val="00AA33B4"/>
    <w:pPr>
      <w:spacing w:before="100" w:beforeAutospacing="1" w:after="100" w:afterAutospacing="1"/>
    </w:pPr>
  </w:style>
  <w:style w:type="paragraph" w:customStyle="1" w:styleId="s1">
    <w:name w:val="s_1"/>
    <w:basedOn w:val="a"/>
    <w:rsid w:val="00AA33B4"/>
    <w:pPr>
      <w:spacing w:before="100" w:beforeAutospacing="1" w:after="100" w:afterAutospacing="1"/>
    </w:pPr>
  </w:style>
  <w:style w:type="paragraph" w:customStyle="1" w:styleId="s22">
    <w:name w:val="s_22"/>
    <w:basedOn w:val="a"/>
    <w:rsid w:val="00AA33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20624-E940-4F93-A1A4-1B31265F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15894</Words>
  <Characters>90598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4</cp:revision>
  <cp:lastPrinted>2023-03-16T16:22:00Z</cp:lastPrinted>
  <dcterms:created xsi:type="dcterms:W3CDTF">2023-03-16T16:24:00Z</dcterms:created>
  <dcterms:modified xsi:type="dcterms:W3CDTF">2023-03-16T16:29:00Z</dcterms:modified>
</cp:coreProperties>
</file>