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70" w:type="dxa"/>
        <w:tblLayout w:type="fixed"/>
        <w:tblLook w:val="0000"/>
      </w:tblPr>
      <w:tblGrid>
        <w:gridCol w:w="4184"/>
        <w:gridCol w:w="1157"/>
        <w:gridCol w:w="4229"/>
      </w:tblGrid>
      <w:tr w:rsidR="00E1745D">
        <w:trPr>
          <w:cantSplit/>
          <w:trHeight w:val="284"/>
        </w:trPr>
        <w:tc>
          <w:tcPr>
            <w:tcW w:w="4184" w:type="dxa"/>
            <w:shd w:val="clear" w:color="auto" w:fill="auto"/>
          </w:tcPr>
          <w:p w:rsidR="00E1745D" w:rsidRDefault="00DE202D">
            <w:pPr>
              <w:pStyle w:val="affff7"/>
              <w:tabs>
                <w:tab w:val="left" w:pos="4285"/>
              </w:tabs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0" distR="0" simplePos="0" relativeHeight="2" behindDoc="0" locked="0" layoutInCell="1" allowOverlap="1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6915" cy="716915"/>
                  <wp:effectExtent l="0" t="0" r="0" b="0"/>
                  <wp:wrapNone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-101" t="-101" r="-101" b="-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716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ЧĂВАШ РЕСПУБЛИКИ</w:t>
            </w:r>
          </w:p>
        </w:tc>
        <w:tc>
          <w:tcPr>
            <w:tcW w:w="1157" w:type="dxa"/>
            <w:vMerge w:val="restart"/>
            <w:shd w:val="clear" w:color="auto" w:fill="auto"/>
          </w:tcPr>
          <w:p w:rsidR="00E1745D" w:rsidRDefault="00E174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29" w:type="dxa"/>
            <w:shd w:val="clear" w:color="auto" w:fill="auto"/>
          </w:tcPr>
          <w:p w:rsidR="00E1745D" w:rsidRDefault="00DE202D">
            <w:pPr>
              <w:pStyle w:val="affff7"/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ЧУВАШСКАЯ РЕСПУБЛИКА</w:t>
            </w:r>
          </w:p>
        </w:tc>
      </w:tr>
      <w:tr w:rsidR="00E1745D">
        <w:trPr>
          <w:cantSplit/>
          <w:trHeight w:val="2095"/>
        </w:trPr>
        <w:tc>
          <w:tcPr>
            <w:tcW w:w="4184" w:type="dxa"/>
            <w:shd w:val="clear" w:color="auto" w:fill="auto"/>
          </w:tcPr>
          <w:p w:rsidR="00E1745D" w:rsidRDefault="00DE202D">
            <w:pPr>
              <w:pStyle w:val="affff7"/>
              <w:tabs>
                <w:tab w:val="left" w:pos="4285"/>
              </w:tabs>
              <w:spacing w:before="8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ЕТĔРНЕ</w:t>
            </w:r>
          </w:p>
          <w:p w:rsidR="00E1745D" w:rsidRDefault="00DE202D">
            <w:pPr>
              <w:pStyle w:val="affff7"/>
              <w:tabs>
                <w:tab w:val="left" w:pos="4285"/>
              </w:tabs>
              <w:spacing w:before="8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МУНИЦИПАЛЛӐ ОКРУГĚН</w:t>
            </w:r>
          </w:p>
          <w:p w:rsidR="00E1745D" w:rsidRDefault="00DE202D">
            <w:pPr>
              <w:pStyle w:val="affff7"/>
              <w:tabs>
                <w:tab w:val="left" w:pos="4285"/>
              </w:tabs>
              <w:spacing w:before="8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АДМИНИСТРАЦИЙĚ</w:t>
            </w:r>
          </w:p>
          <w:p w:rsidR="00E1745D" w:rsidRDefault="00E1745D">
            <w:pPr>
              <w:spacing w:line="19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745D" w:rsidRDefault="00DE202D">
            <w:pPr>
              <w:pStyle w:val="affff7"/>
              <w:tabs>
                <w:tab w:val="left" w:pos="4285"/>
              </w:tabs>
              <w:spacing w:line="192" w:lineRule="auto"/>
              <w:jc w:val="center"/>
            </w:pPr>
            <w:r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ЙЫШАНУ</w:t>
            </w:r>
          </w:p>
          <w:p w:rsidR="00E1745D" w:rsidRDefault="00E17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6EF9" w:rsidRDefault="004F45BF" w:rsidP="00DA6EF9">
            <w:pPr>
              <w:pStyle w:val="affff7"/>
              <w:ind w:right="-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773EE5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  <w:r w:rsidR="00DA6EF9">
              <w:rPr>
                <w:rFonts w:ascii="Times New Roman" w:hAnsi="Times New Roman" w:cs="Times New Roman"/>
                <w:sz w:val="24"/>
                <w:szCs w:val="24"/>
              </w:rPr>
              <w:t>.2026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656</w:t>
            </w:r>
          </w:p>
          <w:p w:rsidR="00E1745D" w:rsidRDefault="00DE20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Етĕрне хули</w:t>
            </w:r>
          </w:p>
        </w:tc>
        <w:tc>
          <w:tcPr>
            <w:tcW w:w="1157" w:type="dxa"/>
            <w:vMerge/>
            <w:shd w:val="clear" w:color="auto" w:fill="auto"/>
          </w:tcPr>
          <w:p w:rsidR="00E1745D" w:rsidRDefault="00E174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29" w:type="dxa"/>
            <w:shd w:val="clear" w:color="auto" w:fill="auto"/>
          </w:tcPr>
          <w:p w:rsidR="00E1745D" w:rsidRDefault="00DE202D">
            <w:pPr>
              <w:spacing w:before="80" w:line="19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АДМИНИСТРАЦИЯ</w:t>
            </w:r>
          </w:p>
          <w:p w:rsidR="00E1745D" w:rsidRDefault="00DE202D">
            <w:pPr>
              <w:spacing w:before="80" w:line="19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ЯДРИНСКОГО МУНИЦИПАЛЬНОГО ОКРУГА</w:t>
            </w:r>
          </w:p>
          <w:p w:rsidR="00E1745D" w:rsidRDefault="00E1745D">
            <w:pPr>
              <w:pStyle w:val="affff7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45D" w:rsidRDefault="00DE202D">
            <w:pPr>
              <w:pStyle w:val="affff7"/>
              <w:spacing w:line="192" w:lineRule="auto"/>
              <w:jc w:val="center"/>
            </w:pPr>
            <w:r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ПОСТАНОВЛЕНИЕ</w:t>
            </w:r>
          </w:p>
          <w:p w:rsidR="00E1745D" w:rsidRDefault="00E17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745D" w:rsidRDefault="004F45BF">
            <w:pPr>
              <w:pStyle w:val="affff7"/>
              <w:ind w:right="-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773EE5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  <w:r w:rsidR="00DA6E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E202D">
              <w:rPr>
                <w:rFonts w:ascii="Times New Roman" w:hAnsi="Times New Roman" w:cs="Times New Roman"/>
                <w:sz w:val="24"/>
                <w:szCs w:val="24"/>
              </w:rPr>
              <w:t>2026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656</w:t>
            </w:r>
          </w:p>
          <w:p w:rsidR="00E1745D" w:rsidRDefault="00DE20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 Ядрин</w:t>
            </w:r>
          </w:p>
        </w:tc>
      </w:tr>
    </w:tbl>
    <w:p w:rsidR="00E1745D" w:rsidRDefault="00E1745D">
      <w:pPr>
        <w:pStyle w:val="affff7"/>
      </w:pPr>
    </w:p>
    <w:p w:rsidR="00423BEF" w:rsidRDefault="00DE202D" w:rsidP="00F71D5D">
      <w:pPr>
        <w:pStyle w:val="ConsPlusTitle"/>
        <w:tabs>
          <w:tab w:val="left" w:pos="4820"/>
        </w:tabs>
        <w:spacing w:line="276" w:lineRule="auto"/>
        <w:ind w:right="3402"/>
        <w:jc w:val="both"/>
        <w:rPr>
          <w:rFonts w:ascii="Times New Roman" w:hAnsi="Times New Roman" w:cs="Times New Roman"/>
          <w:sz w:val="24"/>
          <w:szCs w:val="24"/>
        </w:rPr>
      </w:pPr>
      <w:r w:rsidRPr="00896C1C">
        <w:rPr>
          <w:rFonts w:ascii="Times New Roman" w:hAnsi="Times New Roman" w:cs="Times New Roman"/>
          <w:sz w:val="24"/>
          <w:szCs w:val="24"/>
        </w:rPr>
        <w:t>О</w:t>
      </w:r>
      <w:r w:rsidR="00423BEF">
        <w:rPr>
          <w:rFonts w:ascii="Times New Roman" w:hAnsi="Times New Roman" w:cs="Times New Roman"/>
          <w:sz w:val="24"/>
          <w:szCs w:val="24"/>
        </w:rPr>
        <w:t xml:space="preserve">  </w:t>
      </w:r>
      <w:r w:rsidRPr="00896C1C">
        <w:rPr>
          <w:rFonts w:ascii="Times New Roman" w:hAnsi="Times New Roman" w:cs="Times New Roman"/>
          <w:sz w:val="24"/>
          <w:szCs w:val="24"/>
        </w:rPr>
        <w:t xml:space="preserve"> внесении</w:t>
      </w:r>
      <w:r w:rsidR="00423BEF">
        <w:rPr>
          <w:rFonts w:ascii="Times New Roman" w:hAnsi="Times New Roman" w:cs="Times New Roman"/>
          <w:sz w:val="24"/>
          <w:szCs w:val="24"/>
        </w:rPr>
        <w:t xml:space="preserve">  </w:t>
      </w:r>
      <w:r w:rsidRPr="00896C1C">
        <w:rPr>
          <w:rFonts w:ascii="Times New Roman" w:hAnsi="Times New Roman" w:cs="Times New Roman"/>
          <w:sz w:val="24"/>
          <w:szCs w:val="24"/>
        </w:rPr>
        <w:t xml:space="preserve"> изменений</w:t>
      </w:r>
      <w:r w:rsidR="00423BEF">
        <w:rPr>
          <w:rFonts w:ascii="Times New Roman" w:hAnsi="Times New Roman" w:cs="Times New Roman"/>
          <w:sz w:val="24"/>
          <w:szCs w:val="24"/>
        </w:rPr>
        <w:t xml:space="preserve">  </w:t>
      </w:r>
      <w:r w:rsidRPr="00896C1C">
        <w:rPr>
          <w:rFonts w:ascii="Times New Roman" w:hAnsi="Times New Roman" w:cs="Times New Roman"/>
          <w:sz w:val="24"/>
          <w:szCs w:val="24"/>
        </w:rPr>
        <w:t xml:space="preserve"> в </w:t>
      </w:r>
      <w:r w:rsidR="00423BEF">
        <w:rPr>
          <w:rFonts w:ascii="Times New Roman" w:hAnsi="Times New Roman" w:cs="Times New Roman"/>
          <w:sz w:val="24"/>
          <w:szCs w:val="24"/>
        </w:rPr>
        <w:t xml:space="preserve">  </w:t>
      </w:r>
      <w:r w:rsidRPr="00896C1C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A6EF9" w:rsidRPr="00896C1C" w:rsidRDefault="00F71D5D" w:rsidP="00F71D5D">
      <w:pPr>
        <w:pStyle w:val="ConsPlusTitle"/>
        <w:spacing w:line="276" w:lineRule="auto"/>
        <w:ind w:right="47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DE202D" w:rsidRPr="00896C1C">
        <w:rPr>
          <w:rFonts w:ascii="Times New Roman" w:hAnsi="Times New Roman" w:cs="Times New Roman"/>
          <w:sz w:val="24"/>
          <w:szCs w:val="24"/>
        </w:rPr>
        <w:t>Ядринского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202D" w:rsidRPr="00896C1C">
        <w:rPr>
          <w:rFonts w:ascii="Times New Roman" w:hAnsi="Times New Roman" w:cs="Times New Roman"/>
          <w:sz w:val="24"/>
          <w:szCs w:val="24"/>
        </w:rPr>
        <w:t>округа Чувашской Республики</w:t>
      </w:r>
      <w:r w:rsidR="00423BEF">
        <w:rPr>
          <w:rFonts w:ascii="Times New Roman" w:hAnsi="Times New Roman" w:cs="Times New Roman"/>
          <w:sz w:val="24"/>
          <w:szCs w:val="24"/>
        </w:rPr>
        <w:t xml:space="preserve"> </w:t>
      </w:r>
      <w:r w:rsidR="00DE202D" w:rsidRPr="00896C1C">
        <w:rPr>
          <w:rFonts w:ascii="Times New Roman" w:hAnsi="Times New Roman" w:cs="Times New Roman"/>
          <w:sz w:val="24"/>
          <w:szCs w:val="24"/>
        </w:rPr>
        <w:t xml:space="preserve"> от </w:t>
      </w:r>
      <w:r w:rsidR="00DA6EF9" w:rsidRPr="00896C1C">
        <w:rPr>
          <w:rFonts w:ascii="Times New Roman" w:hAnsi="Times New Roman" w:cs="Times New Roman"/>
          <w:sz w:val="24"/>
          <w:szCs w:val="24"/>
        </w:rPr>
        <w:t>10.06.2025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6EF9" w:rsidRPr="00896C1C">
        <w:rPr>
          <w:rFonts w:ascii="Times New Roman" w:hAnsi="Times New Roman" w:cs="Times New Roman"/>
          <w:sz w:val="24"/>
          <w:szCs w:val="24"/>
        </w:rPr>
        <w:t>№ 793</w:t>
      </w:r>
      <w:r w:rsidR="00423BEF">
        <w:rPr>
          <w:rFonts w:ascii="Times New Roman" w:hAnsi="Times New Roman" w:cs="Times New Roman"/>
          <w:sz w:val="24"/>
          <w:szCs w:val="24"/>
        </w:rPr>
        <w:t xml:space="preserve">   </w:t>
      </w:r>
      <w:r w:rsidR="00DA6EF9" w:rsidRPr="00896C1C">
        <w:rPr>
          <w:rFonts w:ascii="Times New Roman" w:hAnsi="Times New Roman" w:cs="Times New Roman"/>
          <w:sz w:val="24"/>
          <w:szCs w:val="24"/>
        </w:rPr>
        <w:t>«Об</w:t>
      </w:r>
      <w:r w:rsidR="00423BEF">
        <w:rPr>
          <w:rFonts w:ascii="Times New Roman" w:hAnsi="Times New Roman" w:cs="Times New Roman"/>
          <w:sz w:val="24"/>
          <w:szCs w:val="24"/>
        </w:rPr>
        <w:t xml:space="preserve">  </w:t>
      </w:r>
      <w:r w:rsidR="00DA6EF9" w:rsidRPr="00896C1C">
        <w:rPr>
          <w:rFonts w:ascii="Times New Roman" w:hAnsi="Times New Roman" w:cs="Times New Roman"/>
          <w:sz w:val="24"/>
          <w:szCs w:val="24"/>
        </w:rPr>
        <w:t xml:space="preserve"> утверждении</w:t>
      </w:r>
      <w:r w:rsidR="00423BEF">
        <w:rPr>
          <w:rFonts w:ascii="Times New Roman" w:hAnsi="Times New Roman" w:cs="Times New Roman"/>
          <w:sz w:val="24"/>
          <w:szCs w:val="24"/>
        </w:rPr>
        <w:t xml:space="preserve">   </w:t>
      </w:r>
      <w:r w:rsidR="00DA6EF9" w:rsidRPr="00896C1C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3BEF">
        <w:rPr>
          <w:rFonts w:ascii="Times New Roman" w:hAnsi="Times New Roman" w:cs="Times New Roman"/>
          <w:sz w:val="24"/>
          <w:szCs w:val="24"/>
        </w:rPr>
        <w:t>п</w:t>
      </w:r>
      <w:r w:rsidR="00DA6EF9" w:rsidRPr="00896C1C">
        <w:rPr>
          <w:rFonts w:ascii="Times New Roman" w:hAnsi="Times New Roman" w:cs="Times New Roman"/>
          <w:sz w:val="24"/>
          <w:szCs w:val="24"/>
        </w:rPr>
        <w:t>рограммы</w:t>
      </w:r>
      <w:r w:rsidR="00423BEF">
        <w:rPr>
          <w:rFonts w:ascii="Times New Roman" w:hAnsi="Times New Roman" w:cs="Times New Roman"/>
          <w:sz w:val="24"/>
          <w:szCs w:val="24"/>
        </w:rPr>
        <w:t xml:space="preserve">    </w:t>
      </w:r>
      <w:r w:rsidR="00DA6EF9" w:rsidRPr="00896C1C">
        <w:rPr>
          <w:rFonts w:ascii="Times New Roman" w:hAnsi="Times New Roman" w:cs="Times New Roman"/>
          <w:sz w:val="24"/>
          <w:szCs w:val="24"/>
        </w:rPr>
        <w:t xml:space="preserve"> Ядринского</w:t>
      </w:r>
      <w:r w:rsidR="00423BEF">
        <w:rPr>
          <w:rFonts w:ascii="Times New Roman" w:hAnsi="Times New Roman" w:cs="Times New Roman"/>
          <w:sz w:val="24"/>
          <w:szCs w:val="24"/>
        </w:rPr>
        <w:t xml:space="preserve">  </w:t>
      </w:r>
      <w:r w:rsidR="00DA6EF9" w:rsidRPr="00896C1C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6EF9" w:rsidRPr="00896C1C">
        <w:rPr>
          <w:rFonts w:ascii="Times New Roman" w:hAnsi="Times New Roman" w:cs="Times New Roman"/>
          <w:sz w:val="24"/>
          <w:szCs w:val="24"/>
        </w:rPr>
        <w:t xml:space="preserve">округа </w:t>
      </w:r>
      <w:r w:rsidR="00423BEF">
        <w:rPr>
          <w:rFonts w:ascii="Times New Roman" w:hAnsi="Times New Roman" w:cs="Times New Roman"/>
          <w:sz w:val="24"/>
          <w:szCs w:val="24"/>
        </w:rPr>
        <w:t xml:space="preserve"> </w:t>
      </w:r>
      <w:r w:rsidR="00DA6EF9" w:rsidRPr="00896C1C">
        <w:rPr>
          <w:rFonts w:ascii="Times New Roman" w:hAnsi="Times New Roman" w:cs="Times New Roman"/>
          <w:sz w:val="24"/>
          <w:szCs w:val="24"/>
        </w:rPr>
        <w:t xml:space="preserve">Чувашской </w:t>
      </w:r>
      <w:r w:rsidR="00423BEF">
        <w:rPr>
          <w:rFonts w:ascii="Times New Roman" w:hAnsi="Times New Roman" w:cs="Times New Roman"/>
          <w:sz w:val="24"/>
          <w:szCs w:val="24"/>
        </w:rPr>
        <w:t xml:space="preserve"> </w:t>
      </w:r>
      <w:r w:rsidR="00DA6EF9" w:rsidRPr="00896C1C">
        <w:rPr>
          <w:rFonts w:ascii="Times New Roman" w:hAnsi="Times New Roman" w:cs="Times New Roman"/>
          <w:sz w:val="24"/>
          <w:szCs w:val="24"/>
        </w:rPr>
        <w:t>Республики «Молодежь»</w:t>
      </w:r>
    </w:p>
    <w:p w:rsidR="00E1745D" w:rsidRDefault="00E1745D" w:rsidP="00DA6EF9">
      <w:pPr>
        <w:pStyle w:val="affff7"/>
        <w:tabs>
          <w:tab w:val="left" w:pos="3414"/>
          <w:tab w:val="left" w:pos="5103"/>
          <w:tab w:val="left" w:pos="5245"/>
          <w:tab w:val="left" w:pos="5812"/>
        </w:tabs>
        <w:ind w:right="4706"/>
        <w:rPr>
          <w:rFonts w:ascii="Times New Roman" w:hAnsi="Times New Roman"/>
          <w:sz w:val="24"/>
          <w:szCs w:val="24"/>
        </w:rPr>
      </w:pPr>
    </w:p>
    <w:p w:rsidR="00DA6EF9" w:rsidRDefault="00DA6EF9" w:rsidP="009806D7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6EF9">
        <w:rPr>
          <w:rFonts w:ascii="Times New Roman" w:hAnsi="Times New Roman"/>
          <w:sz w:val="24"/>
          <w:szCs w:val="24"/>
        </w:rPr>
        <w:t>В соответствии с решением Собрания депутатов Ядринского муниципального округа Чувашской Республики от 29 апреля 2026 года №02 «О внесении изменений в решение Собрания депутатов Ядринского муниципального округа Чувашской Республики от 28 ноября 2025 года №01 «О бюджете Ядринского муниципального округа Чувашской Республики на 2026 год и на плановый период 2027 и 2028 годов», администрация Ядринского муниципального округа Чувашской Республики по с т а н о в л я е т:</w:t>
      </w:r>
    </w:p>
    <w:p w:rsidR="00E1745D" w:rsidRDefault="00DE202D" w:rsidP="009806D7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Внести в муниципальную программу Ядринского муниципального округа Чувашской Республики «</w:t>
      </w:r>
      <w:r w:rsidR="00DA6EF9">
        <w:rPr>
          <w:rFonts w:ascii="Times New Roman" w:hAnsi="Times New Roman"/>
          <w:sz w:val="24"/>
          <w:szCs w:val="24"/>
        </w:rPr>
        <w:t>Молодежь</w:t>
      </w:r>
      <w:r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утвержденную постановлением администрации Ядринского муниципального округа Чувашской Республики от </w:t>
      </w:r>
      <w:r w:rsidR="00DA6EF9">
        <w:rPr>
          <w:rFonts w:ascii="Times New Roman" w:hAnsi="Times New Roman"/>
          <w:sz w:val="24"/>
          <w:szCs w:val="24"/>
        </w:rPr>
        <w:t>10.06.2025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DA6EF9">
        <w:rPr>
          <w:rFonts w:ascii="Times New Roman" w:hAnsi="Times New Roman"/>
          <w:sz w:val="24"/>
          <w:szCs w:val="24"/>
        </w:rPr>
        <w:t>793</w:t>
      </w:r>
      <w:r>
        <w:rPr>
          <w:rFonts w:ascii="Times New Roman" w:hAnsi="Times New Roman"/>
          <w:sz w:val="24"/>
          <w:szCs w:val="24"/>
        </w:rPr>
        <w:t xml:space="preserve"> (далее - муниципальная программа) следующие изменения:</w:t>
      </w:r>
    </w:p>
    <w:p w:rsidR="00E1745D" w:rsidRDefault="00DE202D" w:rsidP="009806D7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пункт 1. паспорта муниципальной программы</w:t>
      </w:r>
      <w:r w:rsidR="009806D7">
        <w:rPr>
          <w:rFonts w:ascii="Times New Roman" w:hAnsi="Times New Roman"/>
          <w:sz w:val="24"/>
          <w:szCs w:val="24"/>
        </w:rPr>
        <w:t xml:space="preserve"> «Молодежь»</w:t>
      </w:r>
      <w:r>
        <w:rPr>
          <w:rFonts w:ascii="Times New Roman" w:hAnsi="Times New Roman"/>
          <w:sz w:val="24"/>
          <w:szCs w:val="24"/>
        </w:rPr>
        <w:t xml:space="preserve"> (Основные положения)  изложить в следующей редакции:</w:t>
      </w:r>
    </w:p>
    <w:p w:rsidR="00E1745D" w:rsidRDefault="00E1745D">
      <w:pPr>
        <w:jc w:val="center"/>
        <w:rPr>
          <w:sz w:val="24"/>
          <w:szCs w:val="24"/>
        </w:rPr>
      </w:pPr>
    </w:p>
    <w:p w:rsidR="00E1745D" w:rsidRDefault="00DE202D">
      <w:pPr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9806D7">
        <w:rPr>
          <w:rFonts w:ascii="Times New Roman" w:hAnsi="Times New Roman"/>
          <w:b/>
          <w:sz w:val="24"/>
          <w:szCs w:val="24"/>
        </w:rPr>
        <w:t>«1. Основные положения</w:t>
      </w:r>
    </w:p>
    <w:p w:rsidR="00B37F14" w:rsidRPr="009806D7" w:rsidRDefault="00B37F14">
      <w:pPr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45" w:type="dxa"/>
        <w:tblInd w:w="-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60"/>
        <w:gridCol w:w="6585"/>
      </w:tblGrid>
      <w:tr w:rsidR="00E1745D" w:rsidTr="00D91C9D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5D" w:rsidRDefault="00DE20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6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5D" w:rsidRDefault="00B37F14" w:rsidP="00DA6E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И.о.</w:t>
            </w:r>
            <w:r w:rsidR="00E47A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заместителя</w:t>
            </w:r>
            <w:r w:rsidR="00DA6EF9" w:rsidRPr="00DA6E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главы по социальным вопросам</w:t>
            </w:r>
            <w:r w:rsidR="009806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A6EF9" w:rsidRPr="00DA6EF9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9806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A6EF9" w:rsidRPr="00DA6E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начальник отдела образования администрации Ядринского муниципального округа Чувашской Республики </w:t>
            </w:r>
            <w:r w:rsidR="00E47AA6">
              <w:rPr>
                <w:rFonts w:ascii="Times New Roman" w:hAnsi="Times New Roman"/>
                <w:color w:val="000000"/>
                <w:sz w:val="24"/>
                <w:szCs w:val="24"/>
              </w:rPr>
              <w:t>Иванов А.М.</w:t>
            </w:r>
          </w:p>
        </w:tc>
      </w:tr>
      <w:tr w:rsidR="00B37F14" w:rsidTr="00D91C9D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F14" w:rsidRDefault="00B37F14">
            <w:pPr>
              <w:rPr>
                <w:rFonts w:ascii="Times New Roman" w:hAnsi="Times New Roman"/>
                <w:sz w:val="24"/>
                <w:szCs w:val="24"/>
              </w:rPr>
            </w:pPr>
            <w:r w:rsidRPr="00B37F14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F14" w:rsidRDefault="00B37F14" w:rsidP="00DA6EF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7F14">
              <w:rPr>
                <w:rFonts w:ascii="Times New Roman" w:hAnsi="Times New Roman"/>
                <w:color w:val="000000"/>
                <w:sz w:val="24"/>
                <w:szCs w:val="24"/>
              </w:rPr>
              <w:t>Советник главы по работе с молодёжью-заведующий сектором по работе с молодежью администрации Ядринского муниципального округа Чувашской Республики</w:t>
            </w:r>
          </w:p>
        </w:tc>
      </w:tr>
      <w:tr w:rsidR="00B37F14" w:rsidTr="00D91C9D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F14" w:rsidRPr="00B37F14" w:rsidRDefault="00B37F1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7F14">
              <w:rPr>
                <w:rFonts w:ascii="Times New Roman" w:hAnsi="Times New Roman"/>
                <w:color w:val="000000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F14" w:rsidRPr="00B37F14" w:rsidRDefault="00B37F14" w:rsidP="00B37F14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F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образования администрации Ядринского муниципального округа Чувашской Республики (по согласованию);</w:t>
            </w:r>
          </w:p>
          <w:p w:rsidR="00B37F14" w:rsidRDefault="00B37F14" w:rsidP="00B37F14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7F14">
              <w:rPr>
                <w:rFonts w:ascii="Times New Roman" w:hAnsi="Times New Roman"/>
                <w:color w:val="000000"/>
                <w:sz w:val="24"/>
                <w:szCs w:val="24"/>
              </w:rPr>
              <w:t>Сектор по культуре и туризму администрации Ядринского муниципального округа Чувашской Республики (по согласованию);</w:t>
            </w:r>
          </w:p>
        </w:tc>
      </w:tr>
      <w:tr w:rsidR="00B37F14" w:rsidTr="00D91C9D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F14" w:rsidRPr="00B37F14" w:rsidRDefault="00B37F14" w:rsidP="00B37F14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7F14">
              <w:rPr>
                <w:rFonts w:ascii="Times New Roman" w:hAnsi="Times New Roman"/>
                <w:color w:val="000000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F14" w:rsidRPr="00B37F14" w:rsidRDefault="00B37F14" w:rsidP="00B37F1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7F14">
              <w:rPr>
                <w:rFonts w:ascii="Times New Roman" w:hAnsi="Times New Roman"/>
                <w:color w:val="000000"/>
                <w:sz w:val="24"/>
                <w:szCs w:val="24"/>
              </w:rPr>
              <w:t>Отдел образования администрации Ядринского муниципального округа Чувашской Республики (по согласованию);</w:t>
            </w:r>
          </w:p>
          <w:p w:rsidR="00B37F14" w:rsidRPr="00B37F14" w:rsidRDefault="00B37F14" w:rsidP="00B37F14">
            <w:pPr>
              <w:pStyle w:val="ConsPlusNormal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7F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Сектор по культуре и туризму администрации Ядринского </w:t>
            </w:r>
            <w:r w:rsidRPr="00B37F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муниципального округа Чувашской Республики (по согласованию);</w:t>
            </w:r>
          </w:p>
        </w:tc>
      </w:tr>
      <w:tr w:rsidR="00B37F14" w:rsidTr="00D91C9D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F14" w:rsidRPr="00B37F14" w:rsidRDefault="00B37F14" w:rsidP="00B37F14">
            <w:pPr>
              <w:rPr>
                <w:rFonts w:ascii="Times New Roman" w:hAnsi="Times New Roman"/>
                <w:sz w:val="24"/>
                <w:szCs w:val="24"/>
              </w:rPr>
            </w:pPr>
            <w:r w:rsidRPr="00B37F14">
              <w:rPr>
                <w:rFonts w:ascii="Times New Roman" w:hAnsi="Times New Roman"/>
                <w:sz w:val="24"/>
                <w:szCs w:val="24"/>
              </w:rPr>
              <w:lastRenderedPageBreak/>
              <w:t>Участники Муниципальной программы</w:t>
            </w:r>
          </w:p>
        </w:tc>
        <w:tc>
          <w:tcPr>
            <w:tcW w:w="6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F14" w:rsidRPr="00B37F14" w:rsidRDefault="00B37F14" w:rsidP="00B37F14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B37F14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Ядринского муниципального округа Чувашской Республики (по согласованию);</w:t>
            </w:r>
          </w:p>
          <w:p w:rsidR="00B37F14" w:rsidRPr="00B37F14" w:rsidRDefault="00B37F14" w:rsidP="00B37F14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B37F14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учреждения Ядринского муниципального округа Чувашской Республики (по согласованию);</w:t>
            </w:r>
          </w:p>
          <w:p w:rsidR="00B37F14" w:rsidRPr="00B37F14" w:rsidRDefault="00B37F14" w:rsidP="00B37F14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B37F14">
              <w:rPr>
                <w:rFonts w:ascii="Times New Roman" w:hAnsi="Times New Roman" w:cs="Times New Roman"/>
                <w:sz w:val="24"/>
                <w:szCs w:val="24"/>
              </w:rPr>
              <w:t>комиссия по делам несовершеннолетних и защите их прав при администрации Ядринского муниципального округа Чувашской Республики (по согласованию);</w:t>
            </w:r>
          </w:p>
          <w:p w:rsidR="00B37F14" w:rsidRPr="00B37F14" w:rsidRDefault="00B37F14" w:rsidP="00B37F14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B37F14">
              <w:rPr>
                <w:rFonts w:ascii="Times New Roman" w:hAnsi="Times New Roman" w:cs="Times New Roman"/>
                <w:sz w:val="24"/>
                <w:szCs w:val="24"/>
              </w:rPr>
              <w:t>отдел по культуре, туризму и архивному делу администрации Ядринского муниципального округа Чувашской Республики (по согласованию);</w:t>
            </w:r>
          </w:p>
          <w:p w:rsidR="00B37F14" w:rsidRPr="00B37F14" w:rsidRDefault="00B37F14" w:rsidP="00B37F14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B37F14">
              <w:rPr>
                <w:rFonts w:ascii="Times New Roman" w:hAnsi="Times New Roman" w:cs="Times New Roman"/>
                <w:sz w:val="24"/>
                <w:szCs w:val="24"/>
              </w:rPr>
              <w:t>Молодёжный парламент при Собрании депутатов Ядринского муниципального округа Чувашской Республики (по согласованию);</w:t>
            </w:r>
          </w:p>
          <w:p w:rsidR="00B37F14" w:rsidRPr="00B37F14" w:rsidRDefault="00B37F14" w:rsidP="00B37F14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B37F14">
              <w:rPr>
                <w:rFonts w:ascii="Times New Roman" w:hAnsi="Times New Roman" w:cs="Times New Roman"/>
                <w:sz w:val="24"/>
                <w:szCs w:val="24"/>
              </w:rPr>
              <w:t>волонтерские (добровольческие) движения Ядринского муниципального округа Чувашской Республики (по согласованию);</w:t>
            </w:r>
          </w:p>
          <w:p w:rsidR="00B37F14" w:rsidRPr="00B37F14" w:rsidRDefault="00B37F14" w:rsidP="00B37F14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B37F14">
              <w:rPr>
                <w:rFonts w:ascii="Times New Roman" w:hAnsi="Times New Roman" w:cs="Times New Roman"/>
                <w:sz w:val="24"/>
                <w:szCs w:val="24"/>
              </w:rPr>
              <w:t>территориальные отделы Управления по благоустройству и развитию территорий администрации Ядринского муниципального округа Чувашской Республики (по согласованию).</w:t>
            </w:r>
          </w:p>
          <w:p w:rsidR="00B37F14" w:rsidRPr="00B37F14" w:rsidRDefault="00B37F14" w:rsidP="00B37F14">
            <w:pPr>
              <w:rPr>
                <w:rFonts w:ascii="Times New Roman" w:hAnsi="Times New Roman"/>
                <w:sz w:val="24"/>
                <w:szCs w:val="24"/>
              </w:rPr>
            </w:pPr>
            <w:r w:rsidRPr="00B37F14">
              <w:rPr>
                <w:rFonts w:ascii="Times New Roman" w:hAnsi="Times New Roman"/>
                <w:sz w:val="24"/>
                <w:szCs w:val="24"/>
              </w:rPr>
              <w:t>обособленное структурное подразделение в г. Ядрин Цивильского аграрно-технологического техникума Минобра</w:t>
            </w:r>
            <w:r>
              <w:rPr>
                <w:rFonts w:ascii="Times New Roman" w:hAnsi="Times New Roman"/>
                <w:sz w:val="24"/>
                <w:szCs w:val="24"/>
              </w:rPr>
              <w:t>зования Чувашии (по согласованию);</w:t>
            </w:r>
          </w:p>
        </w:tc>
      </w:tr>
      <w:tr w:rsidR="00B37F14" w:rsidTr="00D91C9D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F14" w:rsidRPr="0093615C" w:rsidRDefault="0093615C" w:rsidP="0093615C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93615C">
              <w:rPr>
                <w:rFonts w:ascii="Times New Roman" w:hAnsi="Times New Roman" w:cs="Times New Roman"/>
                <w:sz w:val="24"/>
                <w:szCs w:val="24"/>
              </w:rPr>
              <w:t>Направления (подпрограммы)</w:t>
            </w:r>
          </w:p>
        </w:tc>
        <w:tc>
          <w:tcPr>
            <w:tcW w:w="6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F14" w:rsidRPr="00B37F14" w:rsidRDefault="0093615C" w:rsidP="0093615C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93615C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B37F14" w:rsidTr="00D91C9D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F14" w:rsidRPr="0093615C" w:rsidRDefault="0093615C" w:rsidP="0093615C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93615C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15C" w:rsidRPr="0093615C" w:rsidRDefault="0093615C" w:rsidP="0093615C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93615C">
              <w:rPr>
                <w:rFonts w:ascii="Times New Roman" w:hAnsi="Times New Roman" w:cs="Times New Roman"/>
                <w:sz w:val="24"/>
                <w:szCs w:val="24"/>
              </w:rPr>
              <w:t>1) создание условий для формирования у молодежи гражданской идентичности и высокого патриотического сознания;</w:t>
            </w:r>
          </w:p>
          <w:p w:rsidR="0093615C" w:rsidRPr="0093615C" w:rsidRDefault="0093615C" w:rsidP="0093615C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93615C">
              <w:rPr>
                <w:rFonts w:ascii="Times New Roman" w:hAnsi="Times New Roman" w:cs="Times New Roman"/>
                <w:sz w:val="24"/>
                <w:szCs w:val="24"/>
              </w:rPr>
              <w:t>2) повышение роли добровольчества (волонтерства), формирование и распространение добровольческих (волонтерских) практик среди молодежи Ядринского муниципального округа Чувашской Республики;</w:t>
            </w:r>
          </w:p>
          <w:p w:rsidR="00B37F14" w:rsidRPr="00B37F14" w:rsidRDefault="0093615C" w:rsidP="0093615C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93615C">
              <w:rPr>
                <w:rFonts w:ascii="Times New Roman" w:hAnsi="Times New Roman" w:cs="Times New Roman"/>
                <w:sz w:val="24"/>
                <w:szCs w:val="24"/>
              </w:rPr>
              <w:t>3) повышение эффективности молодежной политики в интересах инновационного социально ориентированного развития Ядринского муниципального округа Чувашской Республики.</w:t>
            </w:r>
          </w:p>
        </w:tc>
      </w:tr>
      <w:tr w:rsidR="0093615C" w:rsidTr="00D91C9D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15C" w:rsidRPr="0093615C" w:rsidRDefault="0093615C" w:rsidP="0093615C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93615C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15C" w:rsidRPr="0093615C" w:rsidRDefault="0093615C" w:rsidP="0093615C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15C">
              <w:rPr>
                <w:rFonts w:ascii="Times New Roman" w:hAnsi="Times New Roman" w:cs="Times New Roman"/>
                <w:sz w:val="24"/>
                <w:szCs w:val="24"/>
              </w:rPr>
              <w:t>2025 - 2035 годы:</w:t>
            </w:r>
          </w:p>
          <w:p w:rsidR="0093615C" w:rsidRPr="0093615C" w:rsidRDefault="0093615C" w:rsidP="0093615C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15C">
              <w:rPr>
                <w:rFonts w:ascii="Times New Roman" w:hAnsi="Times New Roman" w:cs="Times New Roman"/>
                <w:sz w:val="24"/>
                <w:szCs w:val="24"/>
              </w:rPr>
              <w:t>1 этап: 2025 - 2026 годы;</w:t>
            </w:r>
          </w:p>
          <w:p w:rsidR="0093615C" w:rsidRPr="0093615C" w:rsidRDefault="0093615C" w:rsidP="0093615C">
            <w:pPr>
              <w:pStyle w:val="ConsPlusNormal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15C">
              <w:rPr>
                <w:rFonts w:ascii="Times New Roman" w:hAnsi="Times New Roman" w:cs="Times New Roman"/>
                <w:sz w:val="24"/>
                <w:szCs w:val="24"/>
              </w:rPr>
              <w:t>2 этап: 2027 - 2030 годы;</w:t>
            </w:r>
          </w:p>
          <w:p w:rsidR="0093615C" w:rsidRPr="0093615C" w:rsidRDefault="0093615C" w:rsidP="0093615C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93615C">
              <w:rPr>
                <w:rFonts w:ascii="Times New Roman" w:hAnsi="Times New Roman" w:cs="Times New Roman"/>
                <w:sz w:val="24"/>
                <w:szCs w:val="24"/>
              </w:rPr>
              <w:t>3 этап: 2031 - 2035 годы</w:t>
            </w:r>
          </w:p>
        </w:tc>
      </w:tr>
      <w:tr w:rsidR="00E1745D" w:rsidTr="0093615C"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5D" w:rsidRDefault="00DE20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6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5D" w:rsidRDefault="00DE202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прогнозируемый объем финансирования муниципальной программы в 20</w:t>
            </w:r>
            <w:r w:rsidRPr="00D85F9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9D196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590F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="00590F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2035 годах составляет </w:t>
            </w:r>
            <w:r w:rsidR="00436A30">
              <w:rPr>
                <w:rFonts w:ascii="Times New Roman" w:hAnsi="Times New Roman"/>
                <w:color w:val="000000"/>
                <w:sz w:val="24"/>
                <w:szCs w:val="24"/>
              </w:rPr>
              <w:t>1060</w:t>
            </w:r>
            <w:r w:rsidR="00D91C9D">
              <w:rPr>
                <w:rFonts w:ascii="Times New Roman" w:hAnsi="Times New Roman"/>
                <w:color w:val="000000"/>
                <w:sz w:val="24"/>
                <w:szCs w:val="24"/>
              </w:rPr>
              <w:t>2,</w:t>
            </w:r>
            <w:r w:rsidR="00436A30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тыс. рублей, в том числе:</w:t>
            </w:r>
          </w:p>
          <w:p w:rsidR="00E1745D" w:rsidRDefault="00DE202D">
            <w:pPr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2025 году – </w:t>
            </w:r>
            <w:r w:rsidR="001376A3">
              <w:rPr>
                <w:rFonts w:ascii="Times New Roman" w:hAnsi="Times New Roman"/>
                <w:color w:val="000000"/>
                <w:sz w:val="24"/>
                <w:szCs w:val="24"/>
              </w:rPr>
              <w:t>1760</w:t>
            </w:r>
            <w:r w:rsidR="003C7AEA" w:rsidRPr="003C7AEA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1376A3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3C7AEA" w:rsidRPr="003C7A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тыс. рублей;</w:t>
            </w:r>
          </w:p>
          <w:p w:rsidR="00E1745D" w:rsidRDefault="00DE202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2026 году – </w:t>
            </w:r>
            <w:r w:rsidR="003C7AEA">
              <w:rPr>
                <w:rFonts w:ascii="Times New Roman" w:hAnsi="Times New Roman"/>
                <w:color w:val="000000"/>
                <w:sz w:val="24"/>
                <w:szCs w:val="24"/>
              </w:rPr>
              <w:t>884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3C7A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тыс. рублей;</w:t>
            </w:r>
          </w:p>
          <w:p w:rsidR="00E1745D" w:rsidRDefault="00DE202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2027 году – </w:t>
            </w:r>
            <w:r w:rsidR="003C7A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884,2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тыс. рублей;</w:t>
            </w:r>
          </w:p>
          <w:p w:rsidR="00E1745D" w:rsidRDefault="00DE202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2028 году – </w:t>
            </w:r>
            <w:r w:rsidR="003C7AEA">
              <w:rPr>
                <w:rFonts w:ascii="Times New Roman" w:hAnsi="Times New Roman"/>
                <w:color w:val="000000"/>
                <w:sz w:val="24"/>
                <w:szCs w:val="24"/>
              </w:rPr>
              <w:t>884,2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тыс. рублей;</w:t>
            </w:r>
          </w:p>
          <w:p w:rsidR="00E1745D" w:rsidRDefault="00DE202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 202</w:t>
            </w:r>
            <w:r w:rsidR="003C7AE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590F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="00590F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2030 годах – </w:t>
            </w:r>
            <w:r w:rsidR="00D91C9D">
              <w:rPr>
                <w:rFonts w:ascii="Times New Roman" w:hAnsi="Times New Roman"/>
                <w:color w:val="000000"/>
                <w:sz w:val="24"/>
                <w:szCs w:val="24"/>
              </w:rPr>
              <w:t>1768,4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тыс. рублей;</w:t>
            </w:r>
          </w:p>
          <w:p w:rsidR="00E1745D" w:rsidRDefault="00DE202D" w:rsidP="001F0654">
            <w:pPr>
              <w:spacing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2031 – 2035 годах – </w:t>
            </w:r>
            <w:r w:rsidR="001F06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4421,0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тыс. рублей</w:t>
            </w:r>
          </w:p>
        </w:tc>
      </w:tr>
      <w:tr w:rsidR="0093615C" w:rsidTr="0093615C">
        <w:tc>
          <w:tcPr>
            <w:tcW w:w="3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3615C" w:rsidRPr="0093615C" w:rsidRDefault="0093615C" w:rsidP="0093615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615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Связь с национальными целями развития Российской Федерации, целями Стратегии социально-экономического развития Чувашской Республики до 2035 года, государственной программой Чувашской Республики</w:t>
            </w:r>
          </w:p>
        </w:tc>
        <w:tc>
          <w:tcPr>
            <w:tcW w:w="6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15C" w:rsidRDefault="0093615C" w:rsidP="0093615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615C">
              <w:rPr>
                <w:rFonts w:ascii="Times New Roman" w:hAnsi="Times New Roman"/>
                <w:color w:val="000000"/>
                <w:sz w:val="24"/>
                <w:szCs w:val="24"/>
              </w:rPr>
              <w:t>Указ Президента Российской Федерации от 7 мая 2024 г. N 309 «О национальных целях развития Российской Федерации на период до 2030 года и на перспективу до 2036 года»/национальная цель «Реализация потенциала каждого человека, развитие его талантов, воспитание патриотичной и социально ответственной личности» показатели «Создание к 2030 году условий для воспитания гармонично-развитой, патриотичной и социально ответственной личности на основе традиционных российских духовно-нравственных и культурно-исторических ценностей»; «Увеличение к 2030 году доли молодых людей, вовлеченных в добровольческую и общественную деятельность, не менее чем до 45 процентов»</w:t>
            </w:r>
          </w:p>
        </w:tc>
      </w:tr>
      <w:tr w:rsidR="0093615C" w:rsidTr="0093615C">
        <w:tc>
          <w:tcPr>
            <w:tcW w:w="3060" w:type="dxa"/>
            <w:tcBorders>
              <w:left w:val="single" w:sz="4" w:space="0" w:color="000000"/>
              <w:right w:val="single" w:sz="4" w:space="0" w:color="000000"/>
            </w:tcBorders>
          </w:tcPr>
          <w:p w:rsidR="0093615C" w:rsidRDefault="0093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15C" w:rsidRDefault="0093615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61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</w:t>
            </w:r>
            <w:hyperlink r:id="rId9" w:history="1">
              <w:r w:rsidRPr="0093615C">
                <w:rPr>
                  <w:rFonts w:ascii="Times New Roman" w:hAnsi="Times New Roman"/>
                  <w:color w:val="000000"/>
                  <w:sz w:val="24"/>
                  <w:szCs w:val="24"/>
                </w:rPr>
                <w:t>программа</w:t>
              </w:r>
            </w:hyperlink>
            <w:r w:rsidRPr="009361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Российской Федерации «Развитие образования», утвержденная постановлением Правительства Российской Федерации от 26 декабря 2017 г. N 1642</w:t>
            </w:r>
          </w:p>
        </w:tc>
      </w:tr>
      <w:tr w:rsidR="0093615C" w:rsidTr="0093615C"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15C" w:rsidRDefault="009361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15C" w:rsidRDefault="0093615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615C">
              <w:rPr>
                <w:rFonts w:ascii="Times New Roman" w:hAnsi="Times New Roman"/>
                <w:color w:val="000000"/>
                <w:sz w:val="24"/>
                <w:szCs w:val="24"/>
              </w:rPr>
              <w:t>Стратегия социально-экономического развития Ядринского района Чувашской Республики до 2035 года, утвержденная решением Ядринского районного Собрания депутатов Чувашской Республики от 31 мая 2019 г. №01 (далее – решение от 31.05.2019 № 01)</w:t>
            </w:r>
            <w:r w:rsidR="0060366A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E1745D" w:rsidRDefault="00E1745D">
      <w:pPr>
        <w:ind w:firstLine="709"/>
        <w:jc w:val="both"/>
        <w:rPr>
          <w:sz w:val="24"/>
          <w:szCs w:val="24"/>
        </w:rPr>
      </w:pPr>
    </w:p>
    <w:p w:rsidR="00E1745D" w:rsidRDefault="00DE202D" w:rsidP="009806D7">
      <w:pPr>
        <w:spacing w:line="276" w:lineRule="auto"/>
        <w:ind w:firstLine="709"/>
        <w:jc w:val="both"/>
        <w:rPr>
          <w:sz w:val="24"/>
          <w:szCs w:val="24"/>
        </w:rPr>
        <w:sectPr w:rsidR="00E1745D">
          <w:pgSz w:w="11906" w:h="16838"/>
          <w:pgMar w:top="851" w:right="677" w:bottom="851" w:left="1682" w:header="0" w:footer="0" w:gutter="0"/>
          <w:cols w:space="720"/>
          <w:formProt w:val="0"/>
          <w:docGrid w:linePitch="360"/>
        </w:sectPr>
      </w:pPr>
      <w:r>
        <w:rPr>
          <w:rFonts w:ascii="Times New Roman" w:hAnsi="Times New Roman"/>
          <w:sz w:val="24"/>
          <w:szCs w:val="24"/>
        </w:rPr>
        <w:t xml:space="preserve">1.2. </w:t>
      </w:r>
      <w:r w:rsidR="009806D7">
        <w:rPr>
          <w:rFonts w:ascii="Times New Roman" w:hAnsi="Times New Roman"/>
          <w:sz w:val="24"/>
          <w:szCs w:val="24"/>
        </w:rPr>
        <w:t>Раздел</w:t>
      </w:r>
      <w:r>
        <w:rPr>
          <w:rFonts w:ascii="Times New Roman" w:hAnsi="Times New Roman"/>
          <w:sz w:val="24"/>
          <w:szCs w:val="24"/>
        </w:rPr>
        <w:t xml:space="preserve"> 4. паспорта муниципальной программы</w:t>
      </w:r>
      <w:r w:rsidR="009806D7">
        <w:rPr>
          <w:rFonts w:ascii="Times New Roman" w:hAnsi="Times New Roman"/>
          <w:sz w:val="24"/>
          <w:szCs w:val="24"/>
        </w:rPr>
        <w:t xml:space="preserve"> Молодежь»</w:t>
      </w:r>
      <w:r>
        <w:rPr>
          <w:rFonts w:ascii="Times New Roman" w:hAnsi="Times New Roman"/>
          <w:sz w:val="24"/>
          <w:szCs w:val="24"/>
        </w:rPr>
        <w:t xml:space="preserve"> (Финансовое обеспечение муниципальной программы</w:t>
      </w:r>
      <w:r w:rsidR="009806D7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E1745D" w:rsidRDefault="001F0654" w:rsidP="00387ADA">
      <w:pPr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«4. Финансовое обеспечение М</w:t>
      </w:r>
      <w:r w:rsidR="00DE202D">
        <w:rPr>
          <w:rFonts w:ascii="Times New Roman" w:hAnsi="Times New Roman"/>
          <w:b/>
          <w:bCs/>
          <w:sz w:val="24"/>
          <w:szCs w:val="24"/>
        </w:rPr>
        <w:t>униципальной программы</w:t>
      </w: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725"/>
        <w:gridCol w:w="1134"/>
        <w:gridCol w:w="1134"/>
        <w:gridCol w:w="992"/>
        <w:gridCol w:w="992"/>
        <w:gridCol w:w="992"/>
        <w:gridCol w:w="993"/>
        <w:gridCol w:w="992"/>
        <w:gridCol w:w="1276"/>
      </w:tblGrid>
      <w:tr w:rsidR="002A0DDE" w:rsidRPr="00387ADA" w:rsidTr="002A0DDE">
        <w:tc>
          <w:tcPr>
            <w:tcW w:w="672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2A0DDE" w:rsidRPr="00387ADA" w:rsidTr="007358CD">
        <w:tc>
          <w:tcPr>
            <w:tcW w:w="672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 xml:space="preserve">2028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2029-2030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2031 -</w:t>
            </w:r>
          </w:p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 xml:space="preserve">  2035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</w:tr>
      <w:tr w:rsidR="002A0DDE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590F51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590F51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0DDE" w:rsidRPr="00F60125" w:rsidRDefault="00590F51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9</w:t>
            </w:r>
          </w:p>
        </w:tc>
      </w:tr>
      <w:tr w:rsidR="002A0DDE" w:rsidRPr="00387ADA" w:rsidTr="00F60125">
        <w:trPr>
          <w:trHeight w:val="363"/>
        </w:trPr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F60125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b/>
                <w:szCs w:val="22"/>
              </w:rPr>
              <w:t>Муниципальная программа «Молодежь»</w:t>
            </w:r>
            <w:r w:rsidRPr="00F60125">
              <w:rPr>
                <w:rFonts w:ascii="Times New Roman" w:hAnsi="Times New Roman" w:cs="Times New Roman"/>
                <w:szCs w:val="22"/>
              </w:rPr>
              <w:t>, всего</w:t>
            </w:r>
            <w:r w:rsidR="00F6012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F60125">
              <w:rPr>
                <w:rFonts w:ascii="Times New Roman" w:hAnsi="Times New Roman" w:cs="Times New Roman"/>
                <w:szCs w:val="22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436A30" w:rsidRDefault="00436A30" w:rsidP="009806D7">
            <w:pPr>
              <w:pStyle w:val="ConsPlusNormal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36A3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1760,8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60125">
              <w:rPr>
                <w:rFonts w:ascii="Times New Roman" w:hAnsi="Times New Roman" w:cs="Times New Roman"/>
                <w:b/>
                <w:szCs w:val="22"/>
              </w:rPr>
              <w:t>884,2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60125">
              <w:rPr>
                <w:rFonts w:ascii="Times New Roman" w:hAnsi="Times New Roman" w:cs="Times New Roman"/>
                <w:b/>
                <w:szCs w:val="22"/>
              </w:rPr>
              <w:t>884,2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60125">
              <w:rPr>
                <w:rFonts w:ascii="Times New Roman" w:hAnsi="Times New Roman" w:cs="Times New Roman"/>
                <w:b/>
                <w:szCs w:val="22"/>
              </w:rPr>
              <w:t>884,2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60125">
              <w:rPr>
                <w:rFonts w:ascii="Times New Roman" w:hAnsi="Times New Roman" w:cs="Times New Roman"/>
                <w:b/>
                <w:szCs w:val="22"/>
              </w:rPr>
              <w:t>1768,4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60125">
              <w:rPr>
                <w:rFonts w:ascii="Times New Roman" w:hAnsi="Times New Roman" w:cs="Times New Roman"/>
                <w:b/>
                <w:szCs w:val="22"/>
              </w:rPr>
              <w:t>4421,0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0DDE" w:rsidRPr="00436A30" w:rsidRDefault="00436A30" w:rsidP="009806D7">
            <w:pPr>
              <w:pStyle w:val="ConsPlusNormal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436A3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10602,8</w:t>
            </w:r>
          </w:p>
        </w:tc>
      </w:tr>
      <w:tr w:rsidR="0095282B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F60125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eastAsiaTheme="minorEastAsia" w:hAnsi="Times New Roman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Default="0095282B" w:rsidP="009806D7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282B" w:rsidRDefault="0095282B" w:rsidP="009806D7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95282B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F60125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eastAsiaTheme="minorEastAsia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Default="0095282B" w:rsidP="009806D7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282B" w:rsidRDefault="0095282B" w:rsidP="009806D7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7358CD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8CD" w:rsidRPr="00F60125" w:rsidRDefault="007358CD" w:rsidP="00F60125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8CD" w:rsidRPr="00F60125" w:rsidRDefault="007358CD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8CD" w:rsidRPr="00F60125" w:rsidRDefault="00436A30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1760</w:t>
            </w:r>
            <w:r w:rsidRPr="003C7AEA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8CD" w:rsidRPr="00F60125" w:rsidRDefault="007358CD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884,2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8CD" w:rsidRPr="00F60125" w:rsidRDefault="007358CD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884,2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8CD" w:rsidRPr="00F60125" w:rsidRDefault="007358CD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884,2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8CD" w:rsidRPr="00F60125" w:rsidRDefault="007358CD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1768,4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8CD" w:rsidRPr="00F60125" w:rsidRDefault="007358CD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4421,0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8CD" w:rsidRPr="00F60125" w:rsidRDefault="00436A30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10602,8</w:t>
            </w:r>
          </w:p>
        </w:tc>
      </w:tr>
      <w:tr w:rsidR="0095282B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F60125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Справочно: объем налоговых расходов бюджета Ядринского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Default="0095282B" w:rsidP="009806D7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282B" w:rsidRDefault="0095282B" w:rsidP="009806D7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2A0DDE" w:rsidRPr="00387ADA" w:rsidTr="007358CD">
        <w:trPr>
          <w:trHeight w:val="484"/>
        </w:trPr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F60125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b/>
                <w:szCs w:val="22"/>
              </w:rPr>
              <w:t>Региональный проект «Развитие системы поддержки молодежи («Молодежь России»)»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  <w:lang w:val="en-US"/>
              </w:rPr>
              <w:t>0</w:t>
            </w:r>
            <w:r w:rsidRPr="00F60125">
              <w:rPr>
                <w:rFonts w:ascii="Times New Roman" w:hAnsi="Times New Roman" w:cs="Times New Roman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7358CD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0DDE" w:rsidRPr="00F60125" w:rsidRDefault="002A0DDE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95282B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B37F14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eastAsiaTheme="minorEastAsia" w:hAnsi="Times New Roman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Default="0095282B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282B" w:rsidRDefault="0095282B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95282B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B37F14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eastAsiaTheme="minorEastAsia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Default="0095282B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282B" w:rsidRDefault="0095282B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95282B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F60125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  <w:lang w:val="en-US"/>
              </w:rPr>
              <w:t>0</w:t>
            </w:r>
            <w:r w:rsidRPr="00F60125">
              <w:rPr>
                <w:rFonts w:ascii="Times New Roman" w:hAnsi="Times New Roman" w:cs="Times New Roman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95282B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F60125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b/>
                <w:szCs w:val="22"/>
              </w:rPr>
              <w:t>Региональный проект «Социальная активность»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282B" w:rsidRPr="00F60125" w:rsidRDefault="0095282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26276B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B37F14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eastAsiaTheme="minorEastAsia" w:hAnsi="Times New Roman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Default="0026276B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76B" w:rsidRDefault="0026276B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26276B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B37F14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eastAsiaTheme="minorEastAsia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Default="0026276B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76B" w:rsidRDefault="0026276B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26276B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F60125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  <w:lang w:val="en-US"/>
              </w:rPr>
              <w:t>0</w:t>
            </w:r>
            <w:r w:rsidRPr="00F60125">
              <w:rPr>
                <w:rFonts w:ascii="Times New Roman" w:hAnsi="Times New Roman" w:cs="Times New Roman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76B" w:rsidRPr="00F60125" w:rsidRDefault="0026276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26276B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F60125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b/>
                <w:szCs w:val="22"/>
              </w:rPr>
              <w:t>Региональный проект «Патриотическое воспитание»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76B" w:rsidRPr="00F60125" w:rsidRDefault="0026276B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76B" w:rsidRPr="00F60125" w:rsidRDefault="00E96166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fldChar w:fldCharType="begin"/>
            </w:r>
            <w:r w:rsidR="0026276B" w:rsidRPr="00F60125">
              <w:rPr>
                <w:rFonts w:ascii="Times New Roman" w:hAnsi="Times New Roman" w:cs="Times New Roman"/>
                <w:szCs w:val="22"/>
              </w:rPr>
              <w:instrText xml:space="preserve"> =SUM(LEFT)</w:instrText>
            </w:r>
            <w:r w:rsidRPr="00F60125">
              <w:rPr>
                <w:rFonts w:ascii="Times New Roman" w:hAnsi="Times New Roman" w:cs="Times New Roman"/>
                <w:szCs w:val="22"/>
              </w:rPr>
              <w:fldChar w:fldCharType="separate"/>
            </w:r>
            <w:r w:rsidR="0026276B" w:rsidRPr="00F60125">
              <w:rPr>
                <w:rFonts w:ascii="Times New Roman" w:hAnsi="Times New Roman" w:cs="Times New Roman"/>
                <w:szCs w:val="22"/>
              </w:rPr>
              <w:t>0</w:t>
            </w:r>
            <w:r w:rsidRPr="00F60125">
              <w:rPr>
                <w:rFonts w:ascii="Times New Roman" w:hAnsi="Times New Roman" w:cs="Times New Roman"/>
                <w:szCs w:val="22"/>
              </w:rPr>
              <w:fldChar w:fldCharType="end"/>
            </w:r>
          </w:p>
        </w:tc>
      </w:tr>
      <w:tr w:rsidR="00E80EA6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F60125" w:rsidRDefault="00E80EA6" w:rsidP="00B37F14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eastAsiaTheme="minorEastAsia" w:hAnsi="Times New Roman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F60125" w:rsidRDefault="00E80EA6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Default="00E80EA6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F60125" w:rsidRDefault="00E80EA6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F60125" w:rsidRDefault="00E80EA6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F60125" w:rsidRDefault="00E80EA6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F60125" w:rsidRDefault="00E80EA6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F60125" w:rsidRDefault="00E80EA6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0EA6" w:rsidRDefault="00E80EA6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E80EA6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F60125" w:rsidRDefault="00E80EA6" w:rsidP="00B37F14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eastAsiaTheme="minorEastAsia" w:hAnsi="Times New Roman"/>
                <w:szCs w:val="22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F60125" w:rsidRDefault="00E80EA6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Default="00E80EA6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F60125" w:rsidRDefault="00E80EA6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F60125" w:rsidRDefault="00E80EA6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F60125" w:rsidRDefault="00E80EA6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F60125" w:rsidRDefault="00E80EA6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F60125" w:rsidRDefault="00E80EA6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0EA6" w:rsidRDefault="00E80EA6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E80EA6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F60125" w:rsidRDefault="00E80EA6" w:rsidP="00F60125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F60125" w:rsidRDefault="00E80EA6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F60125" w:rsidRDefault="00E80EA6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F60125" w:rsidRDefault="00E80EA6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F60125" w:rsidRDefault="00E80EA6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  <w:lang w:val="en-US"/>
              </w:rPr>
              <w:t>0</w:t>
            </w:r>
            <w:r w:rsidRPr="00F60125">
              <w:rPr>
                <w:rFonts w:ascii="Times New Roman" w:hAnsi="Times New Roman" w:cs="Times New Roman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F60125" w:rsidRDefault="00E80EA6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F60125" w:rsidRDefault="00E80EA6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F60125" w:rsidRDefault="00E80EA6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0EA6" w:rsidRPr="00F60125" w:rsidRDefault="00E80EA6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E80EA6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F60125" w:rsidRDefault="00E80EA6" w:rsidP="00F60125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b/>
                <w:szCs w:val="22"/>
              </w:rPr>
              <w:t>Комплекс процессных мероприятий «Развитие потенциала молодежи»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F60125" w:rsidRDefault="00E80EA6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DF1237" w:rsidRDefault="00E80EA6" w:rsidP="009806D7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DF1237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DF1237" w:rsidRDefault="00E80EA6" w:rsidP="009806D7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DF1237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DF1237" w:rsidRDefault="00E80EA6" w:rsidP="009806D7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DF1237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DF1237" w:rsidRDefault="00E80EA6" w:rsidP="009806D7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DF1237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80,0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DF1237" w:rsidRDefault="00E80EA6" w:rsidP="009806D7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DF1237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160,0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EA6" w:rsidRPr="00DF1237" w:rsidRDefault="00E80EA6" w:rsidP="009806D7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DF1237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0EA6" w:rsidRPr="00DF1237" w:rsidRDefault="00E80EA6" w:rsidP="009806D7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DF1237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880,0</w:t>
            </w:r>
          </w:p>
        </w:tc>
      </w:tr>
      <w:tr w:rsidR="001C0EE2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B37F14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eastAsiaTheme="minorEastAsia" w:hAnsi="Times New Roman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Default="001C0EE2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0EE2" w:rsidRDefault="001C0EE2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1C0EE2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B37F14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eastAsiaTheme="minorEastAsia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Default="001C0EE2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0EE2" w:rsidRDefault="001C0EE2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1C0EE2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F60125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80,0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160,0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0EE2" w:rsidRPr="00F60125" w:rsidRDefault="001C0EE2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880,0</w:t>
            </w:r>
          </w:p>
        </w:tc>
      </w:tr>
      <w:tr w:rsidR="001C0EE2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F60125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b/>
                <w:szCs w:val="22"/>
              </w:rPr>
              <w:t>Комплекс процессных мероприятий «Патриотическое воспитание и допризывная подготовка молодежи Ядринского муниципального округа Чувашской Республики»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1621F7" w:rsidRDefault="001C0EE2" w:rsidP="009806D7">
            <w:pPr>
              <w:pStyle w:val="ConsPlusNormal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1680,8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9806D7">
            <w:pPr>
              <w:pStyle w:val="ConsPlusNormal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60125">
              <w:rPr>
                <w:rFonts w:ascii="Times New Roman" w:hAnsi="Times New Roman" w:cs="Times New Roman"/>
                <w:b/>
                <w:szCs w:val="22"/>
              </w:rPr>
              <w:t>804,2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9806D7">
            <w:pPr>
              <w:pStyle w:val="ConsPlusNormal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60125">
              <w:rPr>
                <w:rFonts w:ascii="Times New Roman" w:hAnsi="Times New Roman" w:cs="Times New Roman"/>
                <w:b/>
                <w:szCs w:val="22"/>
              </w:rPr>
              <w:t>804,2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9806D7">
            <w:pPr>
              <w:pStyle w:val="ConsPlusNormal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60125">
              <w:rPr>
                <w:rFonts w:ascii="Times New Roman" w:hAnsi="Times New Roman" w:cs="Times New Roman"/>
                <w:b/>
                <w:szCs w:val="22"/>
              </w:rPr>
              <w:t>804,2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9806D7">
            <w:pPr>
              <w:pStyle w:val="ConsPlusNormal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60125">
              <w:rPr>
                <w:rFonts w:ascii="Times New Roman" w:hAnsi="Times New Roman" w:cs="Times New Roman"/>
                <w:b/>
                <w:szCs w:val="22"/>
              </w:rPr>
              <w:t>1608,4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0EE2" w:rsidRPr="00F60125" w:rsidRDefault="001C0EE2" w:rsidP="009806D7">
            <w:pPr>
              <w:pStyle w:val="ConsPlusNormal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F60125">
              <w:rPr>
                <w:rFonts w:ascii="Times New Roman" w:hAnsi="Times New Roman" w:cs="Times New Roman"/>
                <w:b/>
                <w:szCs w:val="22"/>
              </w:rPr>
              <w:t>4021,0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0EE2" w:rsidRPr="00F60125" w:rsidRDefault="001C0EE2" w:rsidP="009806D7">
            <w:pPr>
              <w:pStyle w:val="ConsPlusNormal0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9722,8</w:t>
            </w:r>
          </w:p>
        </w:tc>
      </w:tr>
      <w:tr w:rsidR="00784C29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eastAsiaTheme="minorEastAsia" w:hAnsi="Times New Roman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Default="00784C29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4C29" w:rsidRDefault="00784C29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784C29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eastAsiaTheme="minorEastAsia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Default="00784C29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4C29" w:rsidRDefault="00784C29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784C29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F60125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1621F7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7418BF">
              <w:rPr>
                <w:rFonts w:ascii="Times New Roman" w:hAnsi="Times New Roman" w:cs="Times New Roman"/>
                <w:color w:val="000000" w:themeColor="text1"/>
                <w:szCs w:val="22"/>
              </w:rPr>
              <w:t>1680,8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1621F7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1621F7">
              <w:rPr>
                <w:rFonts w:ascii="Times New Roman" w:hAnsi="Times New Roman" w:cs="Times New Roman"/>
                <w:color w:val="000000" w:themeColor="text1"/>
                <w:szCs w:val="22"/>
              </w:rPr>
              <w:t>804,2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1621F7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1621F7">
              <w:rPr>
                <w:rFonts w:ascii="Times New Roman" w:hAnsi="Times New Roman" w:cs="Times New Roman"/>
                <w:color w:val="000000" w:themeColor="text1"/>
                <w:szCs w:val="22"/>
              </w:rPr>
              <w:t>804,2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1621F7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1621F7">
              <w:rPr>
                <w:rFonts w:ascii="Times New Roman" w:hAnsi="Times New Roman" w:cs="Times New Roman"/>
                <w:color w:val="000000" w:themeColor="text1"/>
                <w:szCs w:val="22"/>
              </w:rPr>
              <w:t>804,2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1621F7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1621F7">
              <w:rPr>
                <w:rFonts w:ascii="Times New Roman" w:hAnsi="Times New Roman" w:cs="Times New Roman"/>
                <w:color w:val="000000" w:themeColor="text1"/>
                <w:szCs w:val="22"/>
              </w:rPr>
              <w:t>1608,4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1621F7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1621F7">
              <w:rPr>
                <w:rFonts w:ascii="Times New Roman" w:hAnsi="Times New Roman" w:cs="Times New Roman"/>
                <w:color w:val="000000" w:themeColor="text1"/>
                <w:szCs w:val="22"/>
              </w:rPr>
              <w:t>4021,0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4C29" w:rsidRPr="001621F7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9722,8</w:t>
            </w:r>
          </w:p>
        </w:tc>
      </w:tr>
      <w:tr w:rsidR="00784C29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F60125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b/>
                <w:szCs w:val="22"/>
              </w:rPr>
              <w:t>Комплекс процессных мероприятий «Развитие инфраструктуры молодежной политики»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  <w:lang w:val="en-US"/>
              </w:rPr>
              <w:t>0</w:t>
            </w:r>
            <w:r w:rsidRPr="00F60125">
              <w:rPr>
                <w:rFonts w:ascii="Times New Roman" w:hAnsi="Times New Roman" w:cs="Times New Roman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4C29" w:rsidRPr="00F60125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784C29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eastAsiaTheme="minorEastAsia" w:hAnsi="Times New Roman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Default="00784C29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4C29" w:rsidRDefault="00784C29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784C29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eastAsiaTheme="minorEastAsia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Default="00784C29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4C29" w:rsidRDefault="00784C29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784C29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F60125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  <w:lang w:val="en-US"/>
              </w:rPr>
              <w:t>0</w:t>
            </w:r>
            <w:r w:rsidRPr="00F60125">
              <w:rPr>
                <w:rFonts w:ascii="Times New Roman" w:hAnsi="Times New Roman" w:cs="Times New Roman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4C29" w:rsidRPr="00F60125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784C29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F60125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b/>
                <w:szCs w:val="22"/>
              </w:rPr>
              <w:t>Комплекс процессных мероприятий «Развитие добровольчества»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  <w:lang w:val="en-US"/>
              </w:rPr>
              <w:t>0</w:t>
            </w:r>
            <w:r w:rsidRPr="00F60125">
              <w:rPr>
                <w:rFonts w:ascii="Times New Roman" w:hAnsi="Times New Roman" w:cs="Times New Roman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C29" w:rsidRPr="00F60125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84C29" w:rsidRPr="00F60125" w:rsidRDefault="00784C29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CE5640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40" w:rsidRPr="00F60125" w:rsidRDefault="00CE5640" w:rsidP="00B37F14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eastAsiaTheme="minorEastAsia" w:hAnsi="Times New Roman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40" w:rsidRPr="00F60125" w:rsidRDefault="00CE5640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40" w:rsidRDefault="00CE5640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40" w:rsidRPr="00F60125" w:rsidRDefault="00CE5640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40" w:rsidRPr="00F60125" w:rsidRDefault="00CE5640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40" w:rsidRPr="00F60125" w:rsidRDefault="00CE5640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40" w:rsidRPr="00F60125" w:rsidRDefault="00CE5640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40" w:rsidRPr="00F60125" w:rsidRDefault="00CE5640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5640" w:rsidRDefault="00CE5640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CE5640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40" w:rsidRPr="00F60125" w:rsidRDefault="00CE5640" w:rsidP="00B37F14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eastAsiaTheme="minorEastAsia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40" w:rsidRPr="00F60125" w:rsidRDefault="00CE5640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40" w:rsidRDefault="00CE5640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40" w:rsidRPr="00F60125" w:rsidRDefault="00CE5640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40" w:rsidRPr="00F60125" w:rsidRDefault="00CE5640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40" w:rsidRPr="00F60125" w:rsidRDefault="00CE5640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40" w:rsidRPr="00F60125" w:rsidRDefault="00CE5640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40" w:rsidRPr="00F60125" w:rsidRDefault="00CE5640" w:rsidP="00B37F14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5640" w:rsidRDefault="00CE5640" w:rsidP="00B37F14">
            <w:pPr>
              <w:pStyle w:val="ConsPlusNormal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CE5640" w:rsidRPr="00387ADA" w:rsidTr="007358CD"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40" w:rsidRPr="00F60125" w:rsidRDefault="00CE5640" w:rsidP="00F60125">
            <w:pPr>
              <w:pStyle w:val="ConsPlusNormal0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40" w:rsidRPr="00F60125" w:rsidRDefault="00CE5640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40" w:rsidRPr="00F60125" w:rsidRDefault="00CE5640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40" w:rsidRPr="00F60125" w:rsidRDefault="00CE5640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40" w:rsidRPr="00F60125" w:rsidRDefault="00CE5640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  <w:lang w:val="en-US"/>
              </w:rPr>
              <w:t>0</w:t>
            </w:r>
            <w:r w:rsidRPr="00F60125">
              <w:rPr>
                <w:rFonts w:ascii="Times New Roman" w:hAnsi="Times New Roman" w:cs="Times New Roman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40" w:rsidRPr="00F60125" w:rsidRDefault="00CE5640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40" w:rsidRPr="00F60125" w:rsidRDefault="00CE5640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640" w:rsidRPr="00F60125" w:rsidRDefault="00CE5640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5640" w:rsidRPr="00F60125" w:rsidRDefault="00CE5640" w:rsidP="009806D7">
            <w:pPr>
              <w:pStyle w:val="ConsPlusNormal0"/>
              <w:jc w:val="center"/>
              <w:rPr>
                <w:rFonts w:ascii="Times New Roman" w:hAnsi="Times New Roman" w:cs="Times New Roman"/>
                <w:szCs w:val="22"/>
              </w:rPr>
            </w:pPr>
            <w:r w:rsidRPr="00F60125">
              <w:rPr>
                <w:rFonts w:ascii="Times New Roman" w:hAnsi="Times New Roman" w:cs="Times New Roman"/>
                <w:szCs w:val="22"/>
              </w:rPr>
              <w:t>0,0</w:t>
            </w:r>
            <w:r w:rsidR="0060366A">
              <w:rPr>
                <w:rFonts w:ascii="Times New Roman" w:hAnsi="Times New Roman" w:cs="Times New Roman"/>
                <w:szCs w:val="22"/>
              </w:rPr>
              <w:t>»</w:t>
            </w:r>
          </w:p>
        </w:tc>
      </w:tr>
    </w:tbl>
    <w:p w:rsidR="00387ADA" w:rsidRDefault="00387ADA" w:rsidP="00387ADA">
      <w:pPr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:rsidR="008541B1" w:rsidRDefault="008541B1" w:rsidP="00F60125">
      <w:pPr>
        <w:spacing w:after="24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Раздел 4 «Финансовое обеспечение </w:t>
      </w:r>
      <w:r w:rsidRPr="008541B1">
        <w:rPr>
          <w:rFonts w:ascii="Times New Roman" w:hAnsi="Times New Roman"/>
          <w:sz w:val="24"/>
          <w:szCs w:val="24"/>
        </w:rPr>
        <w:t>комплекса процессных мероприятий</w:t>
      </w:r>
      <w:r>
        <w:rPr>
          <w:rFonts w:ascii="Times New Roman" w:hAnsi="Times New Roman"/>
          <w:sz w:val="24"/>
          <w:szCs w:val="24"/>
        </w:rPr>
        <w:t xml:space="preserve">»  паспорта </w:t>
      </w:r>
      <w:r w:rsidRPr="008541B1">
        <w:rPr>
          <w:rFonts w:ascii="Times New Roman" w:hAnsi="Times New Roman"/>
          <w:sz w:val="24"/>
          <w:szCs w:val="24"/>
        </w:rPr>
        <w:t>комплекса процессных мероприятий «Развитие потенциала молодежи»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8541B1">
        <w:rPr>
          <w:rFonts w:ascii="Times New Roman" w:hAnsi="Times New Roman"/>
          <w:sz w:val="24"/>
          <w:szCs w:val="24"/>
        </w:rPr>
        <w:t>изложить в следующей редакции:</w:t>
      </w:r>
    </w:p>
    <w:p w:rsidR="008541B1" w:rsidRPr="008541B1" w:rsidRDefault="008541B1" w:rsidP="008541B1">
      <w:pPr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sz w:val="24"/>
          <w:szCs w:val="24"/>
        </w:rPr>
      </w:pPr>
      <w:r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</w:rPr>
        <w:t>«</w:t>
      </w:r>
      <w:r w:rsidRPr="008541B1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</w:rPr>
        <w:t>4. Финансовое обеспечение комплекса процессных мероприятий</w:t>
      </w:r>
    </w:p>
    <w:tbl>
      <w:tblPr>
        <w:tblW w:w="15450" w:type="dxa"/>
        <w:tblInd w:w="109" w:type="dxa"/>
        <w:tblLayout w:type="fixed"/>
        <w:tblLook w:val="0000"/>
      </w:tblPr>
      <w:tblGrid>
        <w:gridCol w:w="5388"/>
        <w:gridCol w:w="1681"/>
        <w:gridCol w:w="1294"/>
        <w:gridCol w:w="1134"/>
        <w:gridCol w:w="1275"/>
        <w:gridCol w:w="993"/>
        <w:gridCol w:w="1275"/>
        <w:gridCol w:w="1134"/>
        <w:gridCol w:w="1276"/>
      </w:tblGrid>
      <w:tr w:rsidR="008541B1" w:rsidRPr="008541B1" w:rsidTr="008541B1">
        <w:tc>
          <w:tcPr>
            <w:tcW w:w="5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E96166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hyperlink r:id="rId10">
              <w:r w:rsidR="008541B1" w:rsidRPr="00F60125">
                <w:rPr>
                  <w:rFonts w:ascii="Times New Roman" w:eastAsiaTheme="minorEastAsia" w:hAnsi="Times New Roman"/>
                  <w:sz w:val="22"/>
                  <w:szCs w:val="22"/>
                </w:rPr>
                <w:t>КБК</w:t>
              </w:r>
            </w:hyperlink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70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8541B1" w:rsidRPr="008541B1" w:rsidTr="008541B1">
        <w:tc>
          <w:tcPr>
            <w:tcW w:w="5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both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both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2027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2029-</w:t>
            </w:r>
          </w:p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2031-</w:t>
            </w:r>
          </w:p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2035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всего</w:t>
            </w:r>
          </w:p>
        </w:tc>
      </w:tr>
      <w:tr w:rsidR="008541B1" w:rsidRPr="008541B1" w:rsidTr="008541B1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2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590F5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590F5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590F5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9</w:t>
            </w:r>
          </w:p>
        </w:tc>
      </w:tr>
      <w:tr w:rsidR="008541B1" w:rsidRPr="008541B1" w:rsidTr="008541B1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F60125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Комплекс процессных мероприятий «Развитие потенциала молодежи», всего</w:t>
            </w:r>
            <w:r w:rsid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 xml:space="preserve"> </w:t>
            </w: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в том числе: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А840100000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7418BF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80,0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80,0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80,0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7418BF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880,0</w:t>
            </w:r>
          </w:p>
        </w:tc>
      </w:tr>
      <w:tr w:rsidR="008541B1" w:rsidRPr="008541B1" w:rsidTr="008541B1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383DF0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8541B1" w:rsidRPr="008541B1" w:rsidTr="008541B1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383DF0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7418BF" w:rsidRPr="008541B1" w:rsidTr="008541B1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8541B1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бюджет Ядринского муниципального округа Чувашской Республики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А840100000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F71D5D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F71D5D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80,0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F71D5D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80,0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F71D5D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80,0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F71D5D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F71D5D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F71D5D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880,0</w:t>
            </w:r>
          </w:p>
        </w:tc>
      </w:tr>
      <w:tr w:rsidR="000625B2" w:rsidRPr="008541B1" w:rsidTr="008541B1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5B2" w:rsidRPr="00F60125" w:rsidRDefault="000625B2" w:rsidP="008541B1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</w:rPr>
              <w:t>Справочно: объем налоговых расходов бюджета Ядринского муниципального округа Чувашской Республики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5B2" w:rsidRPr="00F60125" w:rsidRDefault="000625B2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5B2" w:rsidRPr="000625B2" w:rsidRDefault="000625B2" w:rsidP="00F71D5D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0625B2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5B2" w:rsidRPr="000625B2" w:rsidRDefault="000625B2" w:rsidP="00F71D5D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0625B2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5B2" w:rsidRPr="000625B2" w:rsidRDefault="000625B2" w:rsidP="00F71D5D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0625B2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5B2" w:rsidRPr="000625B2" w:rsidRDefault="000625B2" w:rsidP="00F71D5D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0625B2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5B2" w:rsidRPr="000625B2" w:rsidRDefault="000625B2" w:rsidP="00F71D5D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0625B2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5B2" w:rsidRPr="000625B2" w:rsidRDefault="000625B2" w:rsidP="00F71D5D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0625B2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5B2" w:rsidRPr="000625B2" w:rsidRDefault="000625B2" w:rsidP="00F71D5D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0625B2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7418BF" w:rsidRPr="008541B1" w:rsidTr="008541B1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8541B1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Поддержка талантливой и одаренной молодежи, всего</w:t>
            </w:r>
          </w:p>
          <w:p w:rsidR="007418BF" w:rsidRPr="00F60125" w:rsidRDefault="007418BF" w:rsidP="008541B1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8541B1">
            <w:pPr>
              <w:jc w:val="center"/>
              <w:rPr>
                <w:rFonts w:ascii="Times New Roman" w:eastAsiaTheme="minorEastAsia" w:hAnsi="Times New Roman"/>
                <w:color w:val="000000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color w:val="000000"/>
                <w:sz w:val="22"/>
                <w:szCs w:val="22"/>
              </w:rPr>
              <w:t>974 070</w:t>
            </w:r>
            <w:r w:rsidR="00684E69">
              <w:rPr>
                <w:rFonts w:ascii="Times New Roman" w:eastAsiaTheme="minorEastAsia" w:hAnsi="Times New Roman"/>
                <w:color w:val="000000"/>
                <w:sz w:val="22"/>
                <w:szCs w:val="22"/>
              </w:rPr>
              <w:t>9</w:t>
            </w:r>
          </w:p>
          <w:p w:rsidR="007418BF" w:rsidRPr="00F60125" w:rsidRDefault="007418BF" w:rsidP="008541B1">
            <w:pPr>
              <w:jc w:val="center"/>
              <w:rPr>
                <w:rFonts w:ascii="Times New Roman" w:eastAsiaTheme="minorEastAsia" w:hAnsi="Times New Roman"/>
                <w:color w:val="000000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color w:val="000000"/>
                <w:sz w:val="22"/>
                <w:szCs w:val="22"/>
              </w:rPr>
              <w:t>А840172130</w:t>
            </w:r>
          </w:p>
          <w:p w:rsidR="007418BF" w:rsidRPr="00F60125" w:rsidRDefault="00684E69" w:rsidP="008541B1">
            <w:pPr>
              <w:jc w:val="center"/>
              <w:rPr>
                <w:rFonts w:ascii="Times New Roman" w:eastAsiaTheme="minorEastAsia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color w:val="000000"/>
                <w:sz w:val="22"/>
                <w:szCs w:val="22"/>
              </w:rPr>
              <w:t>360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F71D5D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F71D5D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80,0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F71D5D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80,0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F71D5D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80,0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F71D5D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F71D5D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F71D5D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880,0</w:t>
            </w:r>
          </w:p>
        </w:tc>
      </w:tr>
      <w:tr w:rsidR="008541B1" w:rsidRPr="008541B1" w:rsidTr="008541B1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383DF0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8541B1" w:rsidRPr="008541B1" w:rsidTr="008541B1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383DF0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7418BF" w:rsidRPr="008541B1" w:rsidTr="008541B1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8541B1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бюджет Ядринского муниципального округа Чувашской Республики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8541B1">
            <w:pPr>
              <w:jc w:val="center"/>
              <w:rPr>
                <w:rFonts w:ascii="Times New Roman" w:eastAsiaTheme="minorEastAsia" w:hAnsi="Times New Roman"/>
                <w:color w:val="000000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color w:val="000000"/>
                <w:sz w:val="22"/>
                <w:szCs w:val="22"/>
              </w:rPr>
              <w:t>974 070</w:t>
            </w:r>
            <w:r w:rsidR="00684E69">
              <w:rPr>
                <w:rFonts w:ascii="Times New Roman" w:eastAsiaTheme="minorEastAsia" w:hAnsi="Times New Roman"/>
                <w:color w:val="000000"/>
                <w:sz w:val="22"/>
                <w:szCs w:val="22"/>
              </w:rPr>
              <w:t>9</w:t>
            </w:r>
          </w:p>
          <w:p w:rsidR="007418BF" w:rsidRPr="00F60125" w:rsidRDefault="007418BF" w:rsidP="008541B1">
            <w:pPr>
              <w:jc w:val="center"/>
              <w:rPr>
                <w:rFonts w:ascii="Times New Roman" w:eastAsiaTheme="minorEastAsia" w:hAnsi="Times New Roman"/>
                <w:color w:val="000000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color w:val="000000"/>
                <w:sz w:val="22"/>
                <w:szCs w:val="22"/>
              </w:rPr>
              <w:t>А840172130</w:t>
            </w:r>
          </w:p>
          <w:p w:rsidR="007418BF" w:rsidRPr="00F60125" w:rsidRDefault="00684E69" w:rsidP="008541B1">
            <w:pPr>
              <w:jc w:val="center"/>
              <w:rPr>
                <w:rFonts w:ascii="Times New Roman" w:eastAsiaTheme="minorEastAsia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color w:val="000000"/>
                <w:sz w:val="22"/>
                <w:szCs w:val="22"/>
              </w:rPr>
              <w:t>360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F71D5D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F71D5D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80,0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F71D5D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80,0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F71D5D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80,0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F71D5D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F71D5D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BF" w:rsidRPr="00F60125" w:rsidRDefault="007418BF" w:rsidP="00F71D5D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880,0</w:t>
            </w:r>
          </w:p>
        </w:tc>
      </w:tr>
      <w:tr w:rsidR="008541B1" w:rsidRPr="008541B1" w:rsidTr="008541B1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F60125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Поддержаны на конкурсной основе молодёжные социально ориентированные некоммерческие организации, всего</w:t>
            </w:r>
            <w:r w:rsidR="00F60125">
              <w:rPr>
                <w:rFonts w:ascii="Times New Roman" w:eastAsiaTheme="minorEastAsia" w:hAnsi="Times New Roman"/>
                <w:sz w:val="22"/>
                <w:szCs w:val="22"/>
              </w:rPr>
              <w:t xml:space="preserve"> </w:t>
            </w: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х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383DF0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8541B1" w:rsidRPr="008541B1" w:rsidTr="008541B1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бюджет Ядринского муниципального округа Чувашской Республики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383DF0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8541B1" w:rsidRPr="008541B1" w:rsidTr="008541B1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F60125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Обеспечена реализация государственной молодёжной политики, всего</w:t>
            </w:r>
            <w:r w:rsidR="00F60125">
              <w:rPr>
                <w:rFonts w:ascii="Times New Roman" w:eastAsiaTheme="minorEastAsia" w:hAnsi="Times New Roman"/>
                <w:sz w:val="22"/>
                <w:szCs w:val="22"/>
              </w:rPr>
              <w:t xml:space="preserve"> </w:t>
            </w: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х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383DF0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8541B1" w:rsidRPr="008541B1" w:rsidTr="008541B1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383DF0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8541B1" w:rsidRPr="008541B1" w:rsidTr="008541B1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383DF0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8541B1" w:rsidRPr="008541B1" w:rsidTr="008541B1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 xml:space="preserve">бюджет Ядринского муниципального округа </w:t>
            </w: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lastRenderedPageBreak/>
              <w:t>Чувашской Республики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383DF0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8541B1" w:rsidRPr="008541B1" w:rsidTr="008541B1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F60125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lastRenderedPageBreak/>
              <w:t>Организовано информационное обеспечение реализации молодёжной политики, развитие молодёжных медиацентров, всего</w:t>
            </w:r>
            <w:r w:rsidR="00F60125">
              <w:rPr>
                <w:rFonts w:ascii="Times New Roman" w:eastAsiaTheme="minorEastAsia" w:hAnsi="Times New Roman"/>
                <w:sz w:val="22"/>
                <w:szCs w:val="22"/>
              </w:rPr>
              <w:t xml:space="preserve"> </w:t>
            </w: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х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383DF0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8541B1" w:rsidRPr="008541B1" w:rsidTr="008541B1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383DF0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8541B1" w:rsidRPr="008541B1" w:rsidTr="008541B1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383DF0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8541B1" w:rsidRPr="008541B1" w:rsidTr="008541B1"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бюджет Ядринского муниципального округа Чувашской Республики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383DF0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B1" w:rsidRPr="00F60125" w:rsidRDefault="008541B1" w:rsidP="008541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  <w:r w:rsidR="0060366A">
              <w:rPr>
                <w:rFonts w:ascii="Times New Roman" w:eastAsiaTheme="minorEastAsia" w:hAnsi="Times New Roman"/>
                <w:sz w:val="22"/>
                <w:szCs w:val="22"/>
              </w:rPr>
              <w:t xml:space="preserve">» </w:t>
            </w:r>
          </w:p>
        </w:tc>
      </w:tr>
    </w:tbl>
    <w:p w:rsidR="00F60125" w:rsidRDefault="00F60125" w:rsidP="00F60125">
      <w:pPr>
        <w:ind w:left="57" w:right="57"/>
        <w:rPr>
          <w:rFonts w:ascii="Times New Roman" w:hAnsi="Times New Roman"/>
          <w:sz w:val="24"/>
          <w:szCs w:val="24"/>
        </w:rPr>
      </w:pPr>
    </w:p>
    <w:p w:rsidR="007D4895" w:rsidRDefault="007D4895" w:rsidP="00F60125">
      <w:pPr>
        <w:ind w:left="57" w:right="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1.4. Раздел 4 «Финансовое обеспечение </w:t>
      </w:r>
      <w:r w:rsidRPr="008541B1">
        <w:rPr>
          <w:rFonts w:ascii="Times New Roman" w:hAnsi="Times New Roman"/>
          <w:sz w:val="24"/>
          <w:szCs w:val="24"/>
        </w:rPr>
        <w:t>комплекса процессных мероприятий</w:t>
      </w:r>
      <w:r w:rsidR="00383DF0">
        <w:rPr>
          <w:rFonts w:ascii="Times New Roman" w:hAnsi="Times New Roman"/>
          <w:sz w:val="24"/>
          <w:szCs w:val="24"/>
        </w:rPr>
        <w:t>»  П</w:t>
      </w:r>
      <w:r>
        <w:rPr>
          <w:rFonts w:ascii="Times New Roman" w:hAnsi="Times New Roman"/>
          <w:sz w:val="24"/>
          <w:szCs w:val="24"/>
        </w:rPr>
        <w:t xml:space="preserve">аспорта </w:t>
      </w:r>
      <w:r w:rsidRPr="008541B1">
        <w:rPr>
          <w:rFonts w:ascii="Times New Roman" w:hAnsi="Times New Roman"/>
          <w:sz w:val="24"/>
          <w:szCs w:val="24"/>
        </w:rPr>
        <w:t xml:space="preserve">комплекса процессных мероприятий </w:t>
      </w:r>
      <w:r w:rsidRPr="007D4895">
        <w:rPr>
          <w:rFonts w:ascii="Times New Roman" w:hAnsi="Times New Roman"/>
          <w:sz w:val="24"/>
          <w:szCs w:val="24"/>
        </w:rPr>
        <w:t>«Патриотическое воспитание и допризывная подготовка молодежи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7D4895">
        <w:rPr>
          <w:rFonts w:ascii="Times New Roman" w:hAnsi="Times New Roman"/>
          <w:sz w:val="24"/>
          <w:szCs w:val="24"/>
        </w:rPr>
        <w:t>Ядринского муниципального округа Чувашской Республики»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8541B1">
        <w:rPr>
          <w:rFonts w:ascii="Times New Roman" w:hAnsi="Times New Roman"/>
          <w:sz w:val="24"/>
          <w:szCs w:val="24"/>
        </w:rPr>
        <w:t>изложить в следующей редакции:</w:t>
      </w:r>
    </w:p>
    <w:p w:rsidR="00F60125" w:rsidRDefault="00F60125" w:rsidP="00F60125">
      <w:pPr>
        <w:ind w:left="57" w:right="57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</w:rPr>
      </w:pPr>
      <w:bookmarkStart w:id="0" w:name="sub_4004"/>
    </w:p>
    <w:p w:rsidR="007D4895" w:rsidRPr="00F60125" w:rsidRDefault="007D4895" w:rsidP="00F60125">
      <w:pPr>
        <w:ind w:left="57" w:right="57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</w:rPr>
      </w:pPr>
      <w:r w:rsidRPr="00F60125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</w:rPr>
        <w:t>«4. Финансовое обеспечение комплекса процессных мероприятий</w:t>
      </w:r>
      <w:bookmarkEnd w:id="0"/>
    </w:p>
    <w:tbl>
      <w:tblPr>
        <w:tblW w:w="15450" w:type="dxa"/>
        <w:tblInd w:w="109" w:type="dxa"/>
        <w:tblLayout w:type="fixed"/>
        <w:tblLook w:val="0000"/>
      </w:tblPr>
      <w:tblGrid>
        <w:gridCol w:w="5386"/>
        <w:gridCol w:w="1701"/>
        <w:gridCol w:w="1276"/>
        <w:gridCol w:w="781"/>
        <w:gridCol w:w="353"/>
        <w:gridCol w:w="1275"/>
        <w:gridCol w:w="993"/>
        <w:gridCol w:w="1275"/>
        <w:gridCol w:w="1134"/>
        <w:gridCol w:w="1276"/>
      </w:tblGrid>
      <w:tr w:rsidR="007D4895" w:rsidRPr="00F60125" w:rsidTr="00590F51"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E96166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hyperlink r:id="rId11">
              <w:r w:rsidR="007D4895" w:rsidRPr="00F60125">
                <w:rPr>
                  <w:rFonts w:ascii="Times New Roman" w:eastAsiaTheme="minorEastAsia" w:hAnsi="Times New Roman"/>
                  <w:sz w:val="22"/>
                  <w:szCs w:val="22"/>
                </w:rPr>
                <w:t>КБК</w:t>
              </w:r>
            </w:hyperlink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63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7D4895" w:rsidRPr="00F60125" w:rsidTr="00590F51">
        <w:tc>
          <w:tcPr>
            <w:tcW w:w="5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both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both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2025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2027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2029-2030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2031-2035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всего</w:t>
            </w:r>
          </w:p>
        </w:tc>
      </w:tr>
      <w:tr w:rsidR="007D4895" w:rsidRPr="00F60125" w:rsidTr="00590F51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590F51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590F51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9</w:t>
            </w:r>
          </w:p>
        </w:tc>
      </w:tr>
      <w:tr w:rsidR="007D4895" w:rsidRPr="00F60125" w:rsidTr="00590F51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F60125">
            <w:pPr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Комплекс процессных мероприятий «Патриотическое воспитание и допризывная подготовка молодежи Ядринского муниципального округа Чувашской Республики», всего</w:t>
            </w:r>
            <w:r w:rsid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 xml:space="preserve"> </w:t>
            </w: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А840200000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184544" w:rsidP="00E334A5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168</w:t>
            </w:r>
            <w:r w:rsidR="00E334A5">
              <w:rPr>
                <w:rFonts w:ascii="Times New Roman" w:eastAsiaTheme="minorEastAsia" w:hAnsi="Times New Roman"/>
                <w:b/>
                <w:sz w:val="22"/>
                <w:szCs w:val="22"/>
              </w:rPr>
              <w:t>0</w:t>
            </w: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,</w:t>
            </w:r>
            <w:r w:rsidR="00E334A5">
              <w:rPr>
                <w:rFonts w:ascii="Times New Roman" w:eastAsiaTheme="minorEastAsia" w:hAnsi="Times New Roman"/>
                <w:b/>
                <w:sz w:val="22"/>
                <w:szCs w:val="22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804,2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804,2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804,2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1608,4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4021,0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684E69" w:rsidRDefault="005E46CE" w:rsidP="007D4895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  <w:r w:rsidRPr="00684E69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972</w:t>
            </w:r>
            <w:r w:rsidR="00E334A5" w:rsidRPr="00684E69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2,8</w:t>
            </w:r>
          </w:p>
        </w:tc>
      </w:tr>
      <w:tr w:rsidR="007D4895" w:rsidRPr="00F60125" w:rsidTr="00590F51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BE3BAE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7D4895" w:rsidRPr="00F60125" w:rsidTr="00590F51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BE3BAE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7D4895" w:rsidRPr="00F60125" w:rsidTr="00590F51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бюджет Ядринского муниципального округа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А840200000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184544" w:rsidP="00E334A5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168</w:t>
            </w:r>
            <w:r w:rsidR="00E334A5">
              <w:rPr>
                <w:rFonts w:ascii="Times New Roman" w:eastAsiaTheme="minorEastAsia" w:hAnsi="Times New Roman"/>
                <w:b/>
                <w:sz w:val="22"/>
                <w:szCs w:val="22"/>
              </w:rPr>
              <w:t>0</w:t>
            </w: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,</w:t>
            </w:r>
            <w:r w:rsidR="00E334A5">
              <w:rPr>
                <w:rFonts w:ascii="Times New Roman" w:eastAsiaTheme="minorEastAsia" w:hAnsi="Times New Roman"/>
                <w:b/>
                <w:sz w:val="22"/>
                <w:szCs w:val="22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804,2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804,2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804,2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1608,4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F60125" w:rsidRDefault="007D4895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4021,0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95" w:rsidRPr="00684E69" w:rsidRDefault="00E334A5" w:rsidP="00383DF0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  <w:r w:rsidRPr="00684E69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9722,8</w:t>
            </w:r>
          </w:p>
        </w:tc>
      </w:tr>
      <w:tr w:rsidR="008A5313" w:rsidRPr="00F60125" w:rsidTr="00590F51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B37F14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</w:rPr>
              <w:t>Справочно: объем налоговых расходов бюджета Ядринского муниципального округа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8A5313" w:rsidRDefault="008A5313" w:rsidP="00E334A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8A5313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8A5313" w:rsidRDefault="008A5313" w:rsidP="00383DF0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8A5313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8A5313" w:rsidRDefault="008A5313" w:rsidP="00383DF0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8A5313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8A5313" w:rsidRDefault="008A5313" w:rsidP="00383DF0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8A5313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8A5313" w:rsidRDefault="008A5313" w:rsidP="00383DF0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8A5313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8A5313" w:rsidRDefault="008A5313" w:rsidP="00383DF0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8A5313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8A5313" w:rsidRDefault="008A5313" w:rsidP="00383DF0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8A5313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8A5313" w:rsidRPr="00F60125" w:rsidTr="00590F51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F60125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Обеспечено совершенствование нормативно-правового регулирования и организационно-управленческих механизмов в сфере патриотического воспитания и допризывной подготовки молодежи, всего</w:t>
            </w:r>
            <w:r>
              <w:rPr>
                <w:rFonts w:ascii="Times New Roman" w:eastAsiaTheme="minorEastAsia" w:hAnsi="Times New Roman"/>
                <w:sz w:val="22"/>
                <w:szCs w:val="22"/>
              </w:rPr>
              <w:t xml:space="preserve"> </w:t>
            </w: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8A5313" w:rsidRPr="00F60125" w:rsidTr="00590F51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8A5313" w:rsidRPr="00F60125" w:rsidTr="00590F51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8A5313" w:rsidRPr="00F60125" w:rsidTr="00590F51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lastRenderedPageBreak/>
              <w:t>бюджет Ядринского муниципального округа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8A5313" w:rsidRPr="00F60125" w:rsidTr="00590F51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Default="008A5313" w:rsidP="003936DE">
            <w:pPr>
              <w:jc w:val="both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Проведение мероприятий в области образования для детей и молодежи, всего</w:t>
            </w:r>
          </w:p>
          <w:p w:rsidR="008A5313" w:rsidRDefault="008A5313" w:rsidP="003936DE">
            <w:pPr>
              <w:jc w:val="both"/>
              <w:rPr>
                <w:rFonts w:ascii="Times New Roman" w:eastAsiaTheme="minorEastAsia" w:hAnsi="Times New Roman"/>
                <w:sz w:val="22"/>
                <w:szCs w:val="22"/>
              </w:rPr>
            </w:pPr>
          </w:p>
          <w:p w:rsidR="008A5313" w:rsidRPr="00F60125" w:rsidRDefault="008A5313" w:rsidP="003936DE">
            <w:pPr>
              <w:jc w:val="both"/>
              <w:rPr>
                <w:rFonts w:ascii="Times New Roman" w:eastAsiaTheme="minorEastAsia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</w:rPr>
              <w:t xml:space="preserve"> </w:t>
            </w: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3936DE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684E69" w:rsidRDefault="008A5313" w:rsidP="007D4895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  <w:r w:rsidRPr="00684E69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1542,1</w:t>
            </w:r>
          </w:p>
          <w:p w:rsidR="008A5313" w:rsidRPr="005E46CE" w:rsidRDefault="008A5313" w:rsidP="007D4895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</w:p>
          <w:p w:rsidR="008A5313" w:rsidRPr="005E46CE" w:rsidRDefault="008A5313" w:rsidP="007D4895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</w:p>
          <w:p w:rsidR="008A5313" w:rsidRPr="005E46CE" w:rsidRDefault="008A5313" w:rsidP="007D4895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5E46CE" w:rsidRDefault="008A5313" w:rsidP="007D4895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  <w:r w:rsidRPr="005E46CE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243,1</w:t>
            </w:r>
          </w:p>
          <w:p w:rsidR="008A5313" w:rsidRPr="005E46CE" w:rsidRDefault="008A5313" w:rsidP="007D4895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</w:p>
          <w:p w:rsidR="008A5313" w:rsidRPr="005E46CE" w:rsidRDefault="008A5313" w:rsidP="007D4895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</w:p>
          <w:p w:rsidR="008A5313" w:rsidRPr="005E46CE" w:rsidRDefault="008A5313" w:rsidP="007D4895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5E46CE" w:rsidRDefault="008A5313" w:rsidP="007D4895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  <w:r w:rsidRPr="005E46CE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243,1</w:t>
            </w:r>
          </w:p>
          <w:p w:rsidR="008A5313" w:rsidRPr="005E46CE" w:rsidRDefault="008A5313" w:rsidP="007D4895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</w:p>
          <w:p w:rsidR="008A5313" w:rsidRPr="005E46CE" w:rsidRDefault="008A5313" w:rsidP="007D4895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</w:p>
          <w:p w:rsidR="008A5313" w:rsidRPr="005E46CE" w:rsidRDefault="008A5313" w:rsidP="007D4895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5E46CE" w:rsidRDefault="008A5313" w:rsidP="007D4895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  <w:r w:rsidRPr="005E46CE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243,1</w:t>
            </w:r>
          </w:p>
          <w:p w:rsidR="008A5313" w:rsidRPr="005E46CE" w:rsidRDefault="008A5313" w:rsidP="007D4895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</w:p>
          <w:p w:rsidR="008A5313" w:rsidRPr="005E46CE" w:rsidRDefault="008A5313" w:rsidP="007D4895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</w:p>
          <w:p w:rsidR="008A5313" w:rsidRPr="005E46CE" w:rsidRDefault="008A5313" w:rsidP="00684E69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5E46CE" w:rsidRDefault="008A5313" w:rsidP="007D4895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  <w:r w:rsidRPr="005E46CE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486,2</w:t>
            </w:r>
          </w:p>
          <w:p w:rsidR="008A5313" w:rsidRPr="005E46CE" w:rsidRDefault="008A5313" w:rsidP="007D4895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</w:p>
          <w:p w:rsidR="008A5313" w:rsidRPr="005E46CE" w:rsidRDefault="008A5313" w:rsidP="007D4895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</w:p>
          <w:p w:rsidR="008A5313" w:rsidRPr="005E46CE" w:rsidRDefault="008A5313" w:rsidP="007D4895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5E46CE" w:rsidRDefault="008A5313" w:rsidP="007D4895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  <w:r w:rsidRPr="005E46CE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1215,5</w:t>
            </w:r>
          </w:p>
          <w:p w:rsidR="008A5313" w:rsidRPr="005E46CE" w:rsidRDefault="008A5313" w:rsidP="00BE3BAE">
            <w:pPr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</w:p>
          <w:p w:rsidR="008A5313" w:rsidRPr="005E46CE" w:rsidRDefault="008A5313" w:rsidP="00BE3BAE">
            <w:pPr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</w:p>
          <w:p w:rsidR="008A5313" w:rsidRPr="005E46CE" w:rsidRDefault="008A5313" w:rsidP="00BE3BAE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7E52B1" w:rsidRDefault="008A5313" w:rsidP="007D4895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  <w:r w:rsidRPr="007E52B1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3973,1</w:t>
            </w:r>
          </w:p>
          <w:p w:rsidR="008A5313" w:rsidRPr="005E46CE" w:rsidRDefault="008A5313" w:rsidP="007D4895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</w:p>
          <w:p w:rsidR="008A5313" w:rsidRPr="005E46CE" w:rsidRDefault="008A5313" w:rsidP="007D4895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</w:p>
          <w:p w:rsidR="008A5313" w:rsidRPr="005E46CE" w:rsidRDefault="008A5313" w:rsidP="007D4895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</w:p>
        </w:tc>
      </w:tr>
      <w:tr w:rsidR="008A5313" w:rsidRPr="00F60125" w:rsidTr="00590F51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8A5313" w:rsidRPr="00F60125" w:rsidTr="00590F51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8A5313" w:rsidRPr="00F60125" w:rsidTr="00590F51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бюджет Ядринского муниципального округа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9</w:t>
            </w:r>
            <w:r>
              <w:rPr>
                <w:rFonts w:ascii="Times New Roman" w:eastAsiaTheme="minorEastAsia" w:hAnsi="Times New Roman"/>
                <w:sz w:val="22"/>
                <w:szCs w:val="22"/>
              </w:rPr>
              <w:t>03</w:t>
            </w: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 xml:space="preserve"> 070</w:t>
            </w:r>
            <w:r>
              <w:rPr>
                <w:rFonts w:ascii="Times New Roman" w:eastAsiaTheme="minorEastAsia" w:hAnsi="Times New Roman"/>
                <w:sz w:val="22"/>
                <w:szCs w:val="22"/>
              </w:rPr>
              <w:t>7</w:t>
            </w:r>
          </w:p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А840271850</w:t>
            </w:r>
          </w:p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240</w:t>
            </w:r>
          </w:p>
          <w:p w:rsidR="008A5313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</w:rPr>
              <w:t>9740702</w:t>
            </w:r>
          </w:p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А840271850</w:t>
            </w:r>
          </w:p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</w:rPr>
              <w:t>620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5E46CE" w:rsidRDefault="008A5313" w:rsidP="00236781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1517,1</w:t>
            </w:r>
          </w:p>
          <w:p w:rsidR="008A5313" w:rsidRPr="005E46CE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</w:p>
          <w:p w:rsidR="008A5313" w:rsidRPr="005E46CE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</w:p>
          <w:p w:rsidR="008A5313" w:rsidRPr="005E46CE" w:rsidRDefault="008A5313" w:rsidP="00383DF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25,0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5E46CE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  <w:r w:rsidRPr="005E46CE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243,1</w:t>
            </w:r>
          </w:p>
          <w:p w:rsidR="008A5313" w:rsidRPr="005E46CE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</w:p>
          <w:p w:rsidR="008A5313" w:rsidRPr="005E46CE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</w:p>
          <w:p w:rsidR="008A5313" w:rsidRPr="005E46CE" w:rsidRDefault="008A5313" w:rsidP="00383DF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5E46CE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5E46CE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  <w:r w:rsidRPr="005E46CE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243,1</w:t>
            </w:r>
          </w:p>
          <w:p w:rsidR="008A5313" w:rsidRPr="005E46CE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</w:p>
          <w:p w:rsidR="008A5313" w:rsidRPr="005E46CE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</w:p>
          <w:p w:rsidR="008A5313" w:rsidRPr="005E46CE" w:rsidRDefault="008A5313" w:rsidP="00383DF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5E46CE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5E46CE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  <w:r w:rsidRPr="005E46CE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243,1</w:t>
            </w:r>
          </w:p>
          <w:p w:rsidR="008A5313" w:rsidRPr="005E46CE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</w:p>
          <w:p w:rsidR="008A5313" w:rsidRPr="005E46CE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</w:p>
          <w:p w:rsidR="008A5313" w:rsidRPr="005E46CE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  <w:r w:rsidRPr="005E46CE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0,0</w:t>
            </w:r>
          </w:p>
          <w:p w:rsidR="008A5313" w:rsidRPr="005E46CE" w:rsidRDefault="008A5313" w:rsidP="00383DF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5E46CE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  <w:r w:rsidRPr="005E46CE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486,2</w:t>
            </w:r>
          </w:p>
          <w:p w:rsidR="008A5313" w:rsidRPr="005E46CE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</w:p>
          <w:p w:rsidR="008A5313" w:rsidRPr="005E46CE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</w:p>
          <w:p w:rsidR="008A5313" w:rsidRPr="005E46CE" w:rsidRDefault="008A5313" w:rsidP="00383DF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5E46CE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1215,5</w:t>
            </w:r>
          </w:p>
          <w:p w:rsidR="008A5313" w:rsidRPr="00F60125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</w:p>
          <w:p w:rsidR="008A5313" w:rsidRPr="00F60125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</w:p>
          <w:p w:rsidR="008A5313" w:rsidRPr="00F60125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684E69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  <w:r w:rsidRPr="00684E69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3948,1</w:t>
            </w:r>
          </w:p>
          <w:p w:rsidR="008A5313" w:rsidRPr="00F60125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</w:p>
          <w:p w:rsidR="008A5313" w:rsidRPr="00F60125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</w:p>
          <w:p w:rsidR="008A5313" w:rsidRPr="00F60125" w:rsidRDefault="008A5313" w:rsidP="00383DF0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25,0</w:t>
            </w:r>
          </w:p>
        </w:tc>
      </w:tr>
      <w:tr w:rsidR="008A5313" w:rsidRPr="00F60125" w:rsidTr="00590F51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Развитие и поддержка поискового движения, всего</w:t>
            </w:r>
          </w:p>
          <w:p w:rsidR="008A5313" w:rsidRPr="00F60125" w:rsidRDefault="008A5313" w:rsidP="007D4895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8A5313" w:rsidRPr="00F60125" w:rsidTr="00590F51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8A5313" w:rsidRPr="00F60125" w:rsidTr="00590F51">
        <w:trPr>
          <w:trHeight w:val="58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8A5313" w:rsidRPr="00F60125" w:rsidTr="00590F51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бюджет Ядринского муниципального округа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8A5313" w:rsidRPr="00F60125" w:rsidTr="00590F51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both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Организация и проведение мероприятий, направленных на патриотическое воспитание и допризывную подготовку молодежи, всего</w:t>
            </w:r>
          </w:p>
          <w:p w:rsidR="008A5313" w:rsidRPr="00F60125" w:rsidRDefault="008A5313" w:rsidP="007D4895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</w:rPr>
              <w:t>903</w:t>
            </w: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 xml:space="preserve"> 0707</w:t>
            </w:r>
          </w:p>
          <w:p w:rsidR="008A5313" w:rsidRPr="00F60125" w:rsidRDefault="008A5313" w:rsidP="00684E69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А840272150</w:t>
            </w:r>
            <w:r>
              <w:rPr>
                <w:rFonts w:ascii="Times New Roman" w:eastAsiaTheme="minorEastAsia" w:hAnsi="Times New Roman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84,1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201,0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201,0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201,0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5E46CE" w:rsidRDefault="008A5313" w:rsidP="007D4895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  <w:r w:rsidRPr="005E46CE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402,0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5E46CE" w:rsidRDefault="008A5313" w:rsidP="007D4895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  <w:r w:rsidRPr="005E46CE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1005,0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7E52B1" w:rsidRDefault="008A5313" w:rsidP="007D4895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7E52B1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2094,1</w:t>
            </w:r>
          </w:p>
        </w:tc>
      </w:tr>
      <w:tr w:rsidR="008A5313" w:rsidRPr="00F60125" w:rsidTr="00590F51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8A5313" w:rsidRPr="00F60125" w:rsidTr="00590F51">
        <w:trPr>
          <w:trHeight w:val="58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</w:tr>
      <w:tr w:rsidR="008A5313" w:rsidRPr="00F60125" w:rsidTr="00590F51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бюджет Ядринского муниципального округа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А840272150610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84,1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201,0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201,0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201,0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402,0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1005,0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5E46CE" w:rsidRDefault="008A5313" w:rsidP="00383DF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5E46CE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2094,1</w:t>
            </w:r>
          </w:p>
        </w:tc>
      </w:tr>
      <w:tr w:rsidR="008A5313" w:rsidRPr="00F60125" w:rsidTr="00590F51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7E52B1" w:rsidRDefault="008A5313" w:rsidP="007D4895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</w:rPr>
              <w:t>Организация мероприятий по вовлечению молодежи в социальную практику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CC4F9E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  <w:lang w:val="en-US"/>
              </w:rPr>
              <w:t>54</w:t>
            </w: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,</w:t>
            </w:r>
            <w:r>
              <w:rPr>
                <w:rFonts w:ascii="Times New Roman" w:eastAsiaTheme="minorEastAsia" w:hAnsi="Times New Roman"/>
                <w:b/>
                <w:sz w:val="22"/>
                <w:szCs w:val="22"/>
                <w:lang w:val="en-US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360,1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360,1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360,1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720,2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7E52B1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  <w:r w:rsidRPr="007E52B1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1800,5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7E52B1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  <w:r w:rsidRPr="007E52B1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3655,6</w:t>
            </w:r>
          </w:p>
        </w:tc>
      </w:tr>
      <w:tr w:rsidR="008A5313" w:rsidRPr="00F60125" w:rsidTr="00590F51"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Default="008A5313" w:rsidP="007D4895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F60125">
              <w:rPr>
                <w:rFonts w:ascii="Times New Roman" w:eastAsiaTheme="minorEastAsia" w:hAnsi="Times New Roman"/>
                <w:sz w:val="22"/>
                <w:szCs w:val="22"/>
              </w:rPr>
              <w:t>бюджет Ядринского муниципального округа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</w:rPr>
              <w:t>9030707 А840272120</w:t>
            </w:r>
          </w:p>
          <w:p w:rsidR="008A5313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</w:rPr>
              <w:t>110</w:t>
            </w:r>
          </w:p>
          <w:p w:rsidR="008A5313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</w:rPr>
              <w:t>9030707</w:t>
            </w:r>
          </w:p>
          <w:p w:rsidR="008A5313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</w:rPr>
              <w:t>АА40272120</w:t>
            </w:r>
          </w:p>
          <w:p w:rsidR="008A5313" w:rsidRPr="00F60125" w:rsidRDefault="008A5313" w:rsidP="007D4895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0,0</w:t>
            </w:r>
          </w:p>
          <w:p w:rsidR="008A5313" w:rsidRPr="007F121D" w:rsidRDefault="008A5313" w:rsidP="007F121D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</w:p>
          <w:p w:rsidR="008A5313" w:rsidRDefault="008A5313" w:rsidP="007F121D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</w:p>
          <w:p w:rsidR="008A5313" w:rsidRPr="007F121D" w:rsidRDefault="008A5313" w:rsidP="007E52B1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12,0</w:t>
            </w:r>
          </w:p>
          <w:p w:rsidR="008A5313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</w:p>
          <w:p w:rsidR="008A5313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</w:p>
          <w:p w:rsidR="008A5313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348,1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12,0</w:t>
            </w:r>
          </w:p>
          <w:p w:rsidR="008A5313" w:rsidRPr="007F121D" w:rsidRDefault="008A5313" w:rsidP="007F121D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</w:p>
          <w:p w:rsidR="008A5313" w:rsidRDefault="008A5313" w:rsidP="007F121D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</w:p>
          <w:p w:rsidR="008A5313" w:rsidRPr="007F121D" w:rsidRDefault="008A5313" w:rsidP="007F121D">
            <w:pPr>
              <w:jc w:val="center"/>
              <w:rPr>
                <w:rFonts w:ascii="Times New Roman" w:eastAsiaTheme="minorEastAsia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348,1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12,0</w:t>
            </w:r>
          </w:p>
          <w:p w:rsidR="008A5313" w:rsidRPr="007F121D" w:rsidRDefault="008A5313" w:rsidP="007F121D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</w:p>
          <w:p w:rsidR="008A5313" w:rsidRDefault="008A5313" w:rsidP="007F121D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</w:p>
          <w:p w:rsidR="008A5313" w:rsidRPr="007F121D" w:rsidRDefault="008A5313" w:rsidP="007F121D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</w:rPr>
              <w:t>348,1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/>
                <w:sz w:val="22"/>
                <w:szCs w:val="22"/>
              </w:rPr>
              <w:t>24,0</w:t>
            </w:r>
          </w:p>
          <w:p w:rsidR="008A5313" w:rsidRPr="007F121D" w:rsidRDefault="008A5313" w:rsidP="007F121D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</w:p>
          <w:p w:rsidR="008A5313" w:rsidRDefault="008A5313" w:rsidP="007F121D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</w:p>
          <w:p w:rsidR="008A5313" w:rsidRPr="007F121D" w:rsidRDefault="008A5313" w:rsidP="007F121D">
            <w:pPr>
              <w:rPr>
                <w:rFonts w:ascii="Times New Roman" w:eastAsiaTheme="minorEastAsia" w:hAnsi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sz w:val="22"/>
                <w:szCs w:val="22"/>
              </w:rPr>
              <w:t>696,2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7E52B1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  <w:r w:rsidRPr="007E52B1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60,0</w:t>
            </w:r>
          </w:p>
          <w:p w:rsidR="008A5313" w:rsidRPr="007E52B1" w:rsidRDefault="008A5313" w:rsidP="007F121D">
            <w:pPr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</w:p>
          <w:p w:rsidR="008A5313" w:rsidRPr="007E52B1" w:rsidRDefault="008A5313" w:rsidP="007F121D">
            <w:pPr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</w:p>
          <w:p w:rsidR="008A5313" w:rsidRPr="007E52B1" w:rsidRDefault="008A5313" w:rsidP="007F121D">
            <w:pPr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7E52B1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1740,5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313" w:rsidRPr="007E52B1" w:rsidRDefault="008A5313" w:rsidP="00383DF0">
            <w:pPr>
              <w:jc w:val="center"/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</w:pPr>
            <w:r w:rsidRPr="007E52B1">
              <w:rPr>
                <w:rFonts w:ascii="Times New Roman" w:eastAsiaTheme="minorEastAsia" w:hAnsi="Times New Roman"/>
                <w:b/>
                <w:color w:val="000000" w:themeColor="text1"/>
                <w:sz w:val="22"/>
                <w:szCs w:val="22"/>
              </w:rPr>
              <w:t>120,0</w:t>
            </w:r>
          </w:p>
          <w:p w:rsidR="008A5313" w:rsidRPr="007E52B1" w:rsidRDefault="008A5313" w:rsidP="007F121D">
            <w:pPr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</w:p>
          <w:p w:rsidR="008A5313" w:rsidRPr="007E52B1" w:rsidRDefault="008A5313" w:rsidP="007F121D">
            <w:pPr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</w:p>
          <w:p w:rsidR="008A5313" w:rsidRPr="007E52B1" w:rsidRDefault="008A5313" w:rsidP="007E52B1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7E52B1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3481,0</w:t>
            </w:r>
            <w:r w:rsidR="0060366A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»</w:t>
            </w:r>
          </w:p>
        </w:tc>
      </w:tr>
    </w:tbl>
    <w:p w:rsidR="00383DF0" w:rsidRPr="00F60125" w:rsidRDefault="00383DF0" w:rsidP="008541B1">
      <w:pPr>
        <w:spacing w:after="240"/>
        <w:rPr>
          <w:rFonts w:ascii="Times New Roman" w:hAnsi="Times New Roman"/>
          <w:sz w:val="22"/>
          <w:szCs w:val="22"/>
        </w:rPr>
      </w:pPr>
    </w:p>
    <w:p w:rsidR="00E1745D" w:rsidRDefault="00E1745D">
      <w:pPr>
        <w:sectPr w:rsidR="00E1745D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417" w:right="850" w:bottom="850" w:left="850" w:header="0" w:footer="0" w:gutter="0"/>
          <w:cols w:space="720"/>
          <w:formProt w:val="0"/>
          <w:docGrid w:linePitch="100"/>
        </w:sectPr>
      </w:pPr>
    </w:p>
    <w:p w:rsidR="00E1745D" w:rsidRPr="00F60125" w:rsidRDefault="0060366A" w:rsidP="00F60125">
      <w:pPr>
        <w:pStyle w:val="ConsPlusNormal0"/>
        <w:spacing w:line="276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Контроль за исполнением</w:t>
      </w:r>
      <w:r w:rsidR="00DE202D">
        <w:rPr>
          <w:rFonts w:ascii="Times New Roman" w:hAnsi="Times New Roman" w:cs="Times New Roman"/>
          <w:sz w:val="24"/>
          <w:szCs w:val="24"/>
        </w:rPr>
        <w:t xml:space="preserve"> настоящего постановления возложить </w:t>
      </w:r>
      <w:r w:rsidR="00DE202D" w:rsidRPr="00F60125">
        <w:rPr>
          <w:rFonts w:ascii="Times New Roman" w:hAnsi="Times New Roman" w:cs="Times New Roman"/>
          <w:sz w:val="24"/>
          <w:szCs w:val="24"/>
        </w:rPr>
        <w:t xml:space="preserve">на </w:t>
      </w:r>
      <w:r w:rsidR="00590F51" w:rsidRPr="00F60125">
        <w:rPr>
          <w:rFonts w:ascii="Times New Roman" w:hAnsi="Times New Roman" w:cs="Times New Roman"/>
          <w:sz w:val="24"/>
          <w:szCs w:val="24"/>
        </w:rPr>
        <w:t>советника главы по работе с молодёжью - заведующего сектором по работе с молодежью администрации Ядринского муниципального округа Чувашской Республики</w:t>
      </w:r>
      <w:r w:rsidR="00DE202D" w:rsidRPr="00F60125">
        <w:rPr>
          <w:rFonts w:ascii="Times New Roman" w:hAnsi="Times New Roman" w:cs="Times New Roman"/>
          <w:sz w:val="24"/>
          <w:szCs w:val="24"/>
        </w:rPr>
        <w:t>.</w:t>
      </w:r>
    </w:p>
    <w:p w:rsidR="00E1745D" w:rsidRDefault="00DE202D" w:rsidP="00F60125">
      <w:pPr>
        <w:pStyle w:val="ConsPlusNormal0"/>
        <w:spacing w:line="276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после его официального опубликования и распространяется на правоотношения, возникшие с 01 января 202</w:t>
      </w:r>
      <w:r w:rsidR="00590F5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E1745D" w:rsidRDefault="00E1745D">
      <w:pPr>
        <w:ind w:firstLine="709"/>
        <w:jc w:val="both"/>
        <w:rPr>
          <w:rFonts w:ascii="Times New Roman" w:hAnsi="Times New Roman"/>
          <w:sz w:val="24"/>
          <w:szCs w:val="24"/>
          <w:highlight w:val="green"/>
        </w:rPr>
      </w:pPr>
    </w:p>
    <w:p w:rsidR="00E1745D" w:rsidRDefault="00E1745D">
      <w:pPr>
        <w:jc w:val="both"/>
        <w:rPr>
          <w:rFonts w:ascii="Times New Roman" w:hAnsi="Times New Roman"/>
          <w:sz w:val="24"/>
          <w:szCs w:val="24"/>
        </w:rPr>
      </w:pPr>
    </w:p>
    <w:p w:rsidR="00E1745D" w:rsidRDefault="00DE20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Ядринского муниципального</w:t>
      </w:r>
    </w:p>
    <w:p w:rsidR="00E1745D" w:rsidRDefault="00DE202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округа Чувашской Республики                                                                                   В.А. Можаев</w:t>
      </w:r>
    </w:p>
    <w:p w:rsidR="00E1745D" w:rsidRDefault="00E1745D">
      <w:pPr>
        <w:jc w:val="both"/>
        <w:rPr>
          <w:rFonts w:ascii="Times New Roman" w:hAnsi="Times New Roman"/>
          <w:sz w:val="24"/>
          <w:szCs w:val="24"/>
        </w:rPr>
      </w:pPr>
    </w:p>
    <w:p w:rsidR="00E1745D" w:rsidRDefault="00E1745D">
      <w:pPr>
        <w:jc w:val="both"/>
        <w:rPr>
          <w:rFonts w:ascii="Times New Roman" w:hAnsi="Times New Roman"/>
          <w:sz w:val="24"/>
          <w:szCs w:val="24"/>
        </w:rPr>
      </w:pPr>
    </w:p>
    <w:p w:rsidR="00E1745D" w:rsidRDefault="00E1745D">
      <w:pPr>
        <w:jc w:val="both"/>
        <w:rPr>
          <w:rFonts w:ascii="Times New Roman" w:hAnsi="Times New Roman"/>
          <w:sz w:val="24"/>
          <w:szCs w:val="24"/>
        </w:rPr>
      </w:pPr>
    </w:p>
    <w:p w:rsidR="00E1745D" w:rsidRDefault="00E1745D">
      <w:pPr>
        <w:jc w:val="both"/>
        <w:rPr>
          <w:rFonts w:ascii="Times New Roman" w:hAnsi="Times New Roman"/>
          <w:sz w:val="24"/>
          <w:szCs w:val="24"/>
        </w:rPr>
      </w:pPr>
    </w:p>
    <w:p w:rsidR="00E1745D" w:rsidRDefault="00E1745D">
      <w:pPr>
        <w:jc w:val="both"/>
        <w:rPr>
          <w:rFonts w:ascii="Times New Roman" w:hAnsi="Times New Roman"/>
          <w:sz w:val="24"/>
          <w:szCs w:val="24"/>
        </w:rPr>
      </w:pPr>
    </w:p>
    <w:p w:rsidR="00E1745D" w:rsidRDefault="00E1745D">
      <w:pPr>
        <w:jc w:val="both"/>
        <w:rPr>
          <w:rFonts w:ascii="Times New Roman" w:hAnsi="Times New Roman"/>
          <w:bCs/>
          <w:sz w:val="24"/>
          <w:szCs w:val="24"/>
          <w:highlight w:val="green"/>
        </w:rPr>
      </w:pPr>
    </w:p>
    <w:p w:rsidR="00E1745D" w:rsidRDefault="00E1745D">
      <w:pPr>
        <w:rPr>
          <w:sz w:val="24"/>
          <w:szCs w:val="24"/>
        </w:rPr>
      </w:pPr>
    </w:p>
    <w:p w:rsidR="00E1745D" w:rsidRDefault="00E1745D">
      <w:pPr>
        <w:jc w:val="right"/>
        <w:rPr>
          <w:sz w:val="24"/>
          <w:szCs w:val="24"/>
        </w:rPr>
      </w:pPr>
    </w:p>
    <w:p w:rsidR="00E1745D" w:rsidRDefault="00E1745D">
      <w:pPr>
        <w:ind w:firstLine="567"/>
        <w:jc w:val="center"/>
        <w:rPr>
          <w:sz w:val="24"/>
          <w:szCs w:val="24"/>
        </w:rPr>
      </w:pPr>
    </w:p>
    <w:p w:rsidR="00E1745D" w:rsidRDefault="00E1745D">
      <w:pPr>
        <w:jc w:val="center"/>
        <w:rPr>
          <w:rFonts w:ascii="Times New Roman" w:hAnsi="Times New Roman"/>
          <w:sz w:val="24"/>
          <w:szCs w:val="24"/>
        </w:rPr>
      </w:pPr>
    </w:p>
    <w:sectPr w:rsidR="00E1745D" w:rsidSect="00E1745D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851" w:right="677" w:bottom="851" w:left="1682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2307" w:rsidRDefault="00B32307" w:rsidP="00E1745D">
      <w:r>
        <w:separator/>
      </w:r>
    </w:p>
  </w:endnote>
  <w:endnote w:type="continuationSeparator" w:id="1">
    <w:p w:rsidR="00B32307" w:rsidRDefault="00B32307" w:rsidP="00E174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AA6" w:rsidRDefault="00E47AA6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AA6" w:rsidRDefault="00E47AA6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AA6" w:rsidRDefault="00E47AA6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AA6" w:rsidRDefault="00E47AA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2307" w:rsidRDefault="00B32307" w:rsidP="00E1745D">
      <w:r>
        <w:separator/>
      </w:r>
    </w:p>
  </w:footnote>
  <w:footnote w:type="continuationSeparator" w:id="1">
    <w:p w:rsidR="00B32307" w:rsidRDefault="00B32307" w:rsidP="00E174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AA6" w:rsidRDefault="00E47AA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AA6" w:rsidRDefault="00E47AA6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AA6" w:rsidRDefault="00E47AA6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AA6" w:rsidRDefault="00E47AA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E3EA7"/>
    <w:multiLevelType w:val="multilevel"/>
    <w:tmpl w:val="9AFEA7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4EF4DF5"/>
    <w:multiLevelType w:val="multilevel"/>
    <w:tmpl w:val="D82CCCF4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745D"/>
    <w:rsid w:val="000625B2"/>
    <w:rsid w:val="00063AB1"/>
    <w:rsid w:val="00071F3E"/>
    <w:rsid w:val="00082EF4"/>
    <w:rsid w:val="00083162"/>
    <w:rsid w:val="00094D1F"/>
    <w:rsid w:val="000D73FC"/>
    <w:rsid w:val="001376A3"/>
    <w:rsid w:val="001621F7"/>
    <w:rsid w:val="00184544"/>
    <w:rsid w:val="001C0EE2"/>
    <w:rsid w:val="001E6A38"/>
    <w:rsid w:val="001F0654"/>
    <w:rsid w:val="00236781"/>
    <w:rsid w:val="00257ABA"/>
    <w:rsid w:val="0026276B"/>
    <w:rsid w:val="002A0DDE"/>
    <w:rsid w:val="00383DF0"/>
    <w:rsid w:val="00387ADA"/>
    <w:rsid w:val="003936DE"/>
    <w:rsid w:val="003B0B11"/>
    <w:rsid w:val="003C7AEA"/>
    <w:rsid w:val="003D0B94"/>
    <w:rsid w:val="003E3FB3"/>
    <w:rsid w:val="00404F57"/>
    <w:rsid w:val="00416B35"/>
    <w:rsid w:val="00423BEF"/>
    <w:rsid w:val="00436A30"/>
    <w:rsid w:val="004532F1"/>
    <w:rsid w:val="004963E5"/>
    <w:rsid w:val="004F45BF"/>
    <w:rsid w:val="004F6D1C"/>
    <w:rsid w:val="0050611E"/>
    <w:rsid w:val="00535B78"/>
    <w:rsid w:val="0058229F"/>
    <w:rsid w:val="00584D03"/>
    <w:rsid w:val="00590F51"/>
    <w:rsid w:val="005E46CE"/>
    <w:rsid w:val="0060366A"/>
    <w:rsid w:val="00646C80"/>
    <w:rsid w:val="00684E69"/>
    <w:rsid w:val="00686602"/>
    <w:rsid w:val="00687B52"/>
    <w:rsid w:val="006C2447"/>
    <w:rsid w:val="006F0264"/>
    <w:rsid w:val="007358CD"/>
    <w:rsid w:val="007418BF"/>
    <w:rsid w:val="00773EE5"/>
    <w:rsid w:val="00784C29"/>
    <w:rsid w:val="007D4895"/>
    <w:rsid w:val="007E52B1"/>
    <w:rsid w:val="007F121D"/>
    <w:rsid w:val="008541B1"/>
    <w:rsid w:val="00896C1C"/>
    <w:rsid w:val="008A5313"/>
    <w:rsid w:val="008F0E04"/>
    <w:rsid w:val="0093615C"/>
    <w:rsid w:val="0095282B"/>
    <w:rsid w:val="009806D7"/>
    <w:rsid w:val="009D1969"/>
    <w:rsid w:val="009F1680"/>
    <w:rsid w:val="00A157E3"/>
    <w:rsid w:val="00A36674"/>
    <w:rsid w:val="00B32307"/>
    <w:rsid w:val="00B37F14"/>
    <w:rsid w:val="00BD3824"/>
    <w:rsid w:val="00BE3BAE"/>
    <w:rsid w:val="00C6578A"/>
    <w:rsid w:val="00C67418"/>
    <w:rsid w:val="00C77CC6"/>
    <w:rsid w:val="00C86A5A"/>
    <w:rsid w:val="00CC4F9E"/>
    <w:rsid w:val="00CE5640"/>
    <w:rsid w:val="00D85F93"/>
    <w:rsid w:val="00D901BC"/>
    <w:rsid w:val="00D91C9D"/>
    <w:rsid w:val="00DA6EF9"/>
    <w:rsid w:val="00DE202D"/>
    <w:rsid w:val="00DF1237"/>
    <w:rsid w:val="00E1745D"/>
    <w:rsid w:val="00E26216"/>
    <w:rsid w:val="00E334A5"/>
    <w:rsid w:val="00E47AA6"/>
    <w:rsid w:val="00E80EA6"/>
    <w:rsid w:val="00E96166"/>
    <w:rsid w:val="00ED6D33"/>
    <w:rsid w:val="00F60125"/>
    <w:rsid w:val="00F71D5D"/>
    <w:rsid w:val="00FD2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EBA"/>
    <w:pPr>
      <w:widowControl w:val="0"/>
    </w:pPr>
    <w:rPr>
      <w:rFonts w:ascii="Arial" w:eastAsia="Times New Roman" w:hAnsi="Arial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uiPriority w:val="9"/>
    <w:qFormat/>
    <w:rsid w:val="00436D17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customStyle="1" w:styleId="Heading2">
    <w:name w:val="Heading 2"/>
    <w:basedOn w:val="Heading1"/>
    <w:next w:val="a"/>
    <w:uiPriority w:val="9"/>
    <w:qFormat/>
    <w:rsid w:val="00436D17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customStyle="1" w:styleId="Heading3">
    <w:name w:val="Heading 3"/>
    <w:basedOn w:val="Heading2"/>
    <w:next w:val="a"/>
    <w:uiPriority w:val="9"/>
    <w:qFormat/>
    <w:rsid w:val="00436D17"/>
    <w:pPr>
      <w:outlineLvl w:val="2"/>
    </w:pPr>
  </w:style>
  <w:style w:type="paragraph" w:customStyle="1" w:styleId="Heading4">
    <w:name w:val="Heading 4"/>
    <w:basedOn w:val="Heading3"/>
    <w:next w:val="a"/>
    <w:uiPriority w:val="9"/>
    <w:qFormat/>
    <w:rsid w:val="00436D17"/>
    <w:pPr>
      <w:outlineLvl w:val="3"/>
    </w:pPr>
  </w:style>
  <w:style w:type="paragraph" w:customStyle="1" w:styleId="Heading5">
    <w:name w:val="Heading 5"/>
    <w:basedOn w:val="a"/>
    <w:next w:val="a"/>
    <w:uiPriority w:val="9"/>
    <w:qFormat/>
    <w:rsid w:val="00436D17"/>
    <w:pPr>
      <w:keepNext/>
      <w:widowControl/>
      <w:jc w:val="both"/>
      <w:outlineLvl w:val="4"/>
    </w:pPr>
    <w:rPr>
      <w:rFonts w:ascii="Times New Roman" w:hAnsi="Times New Roman"/>
      <w:b/>
      <w:color w:val="FF6600"/>
      <w:sz w:val="24"/>
      <w:szCs w:val="20"/>
    </w:rPr>
  </w:style>
  <w:style w:type="paragraph" w:customStyle="1" w:styleId="Heading6">
    <w:name w:val="Heading 6"/>
    <w:basedOn w:val="a"/>
    <w:next w:val="a"/>
    <w:uiPriority w:val="99"/>
    <w:qFormat/>
    <w:rsid w:val="00436D17"/>
    <w:pPr>
      <w:keepNext/>
      <w:widowControl/>
      <w:jc w:val="center"/>
      <w:outlineLvl w:val="5"/>
    </w:pPr>
    <w:rPr>
      <w:rFonts w:ascii="Times New Roman" w:hAnsi="Times New Roman"/>
      <w:b/>
      <w:sz w:val="24"/>
      <w:szCs w:val="20"/>
    </w:rPr>
  </w:style>
  <w:style w:type="paragraph" w:customStyle="1" w:styleId="Heading7">
    <w:name w:val="Heading 7"/>
    <w:basedOn w:val="a"/>
    <w:next w:val="a"/>
    <w:uiPriority w:val="99"/>
    <w:qFormat/>
    <w:rsid w:val="00436D17"/>
    <w:pPr>
      <w:keepNext/>
      <w:widowControl/>
      <w:jc w:val="center"/>
      <w:outlineLvl w:val="6"/>
    </w:pPr>
    <w:rPr>
      <w:rFonts w:ascii="Times New Roman" w:hAnsi="Times New Roman"/>
      <w:b/>
      <w:sz w:val="24"/>
      <w:szCs w:val="20"/>
    </w:rPr>
  </w:style>
  <w:style w:type="paragraph" w:customStyle="1" w:styleId="Heading8">
    <w:name w:val="Heading 8"/>
    <w:basedOn w:val="a"/>
    <w:next w:val="a"/>
    <w:uiPriority w:val="99"/>
    <w:qFormat/>
    <w:rsid w:val="00436D17"/>
    <w:pPr>
      <w:keepNext/>
      <w:widowControl/>
      <w:outlineLvl w:val="7"/>
    </w:pPr>
    <w:rPr>
      <w:rFonts w:ascii="Times New Roman" w:hAnsi="Times New Roman"/>
      <w:b/>
      <w:sz w:val="24"/>
      <w:szCs w:val="20"/>
    </w:rPr>
  </w:style>
  <w:style w:type="paragraph" w:customStyle="1" w:styleId="Heading9">
    <w:name w:val="Heading 9"/>
    <w:basedOn w:val="a"/>
    <w:next w:val="a"/>
    <w:uiPriority w:val="99"/>
    <w:qFormat/>
    <w:rsid w:val="00436D17"/>
    <w:pPr>
      <w:keepNext/>
      <w:widowControl/>
      <w:jc w:val="both"/>
      <w:outlineLvl w:val="8"/>
    </w:pPr>
    <w:rPr>
      <w:rFonts w:ascii="Times New Roman" w:hAnsi="Times New Roman"/>
      <w:b/>
      <w:sz w:val="24"/>
      <w:szCs w:val="20"/>
    </w:rPr>
  </w:style>
  <w:style w:type="character" w:customStyle="1" w:styleId="1">
    <w:name w:val="Заголовок 1 Знак"/>
    <w:basedOn w:val="a0"/>
    <w:uiPriority w:val="9"/>
    <w:qFormat/>
    <w:rsid w:val="00436D1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4">
    <w:name w:val="Основной текст с отступом 2 Знак4"/>
    <w:basedOn w:val="a0"/>
    <w:link w:val="2"/>
    <w:uiPriority w:val="9"/>
    <w:qFormat/>
    <w:rsid w:val="00436D17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31">
    <w:name w:val="Основной текст 3 Знак1"/>
    <w:basedOn w:val="a0"/>
    <w:link w:val="3"/>
    <w:uiPriority w:val="9"/>
    <w:qFormat/>
    <w:rsid w:val="00436D17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">
    <w:name w:val="Заголовок 4 Знак"/>
    <w:basedOn w:val="a0"/>
    <w:uiPriority w:val="9"/>
    <w:qFormat/>
    <w:rsid w:val="00436D17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5">
    <w:name w:val="Заголовок 5 Знак"/>
    <w:basedOn w:val="a0"/>
    <w:uiPriority w:val="9"/>
    <w:qFormat/>
    <w:rsid w:val="00436D17"/>
    <w:rPr>
      <w:rFonts w:ascii="Times New Roman" w:eastAsia="Times New Roman" w:hAnsi="Times New Roman" w:cs="Times New Roman"/>
      <w:b/>
      <w:color w:val="FF6600"/>
      <w:sz w:val="24"/>
      <w:szCs w:val="20"/>
      <w:lang w:eastAsia="ru-RU"/>
    </w:rPr>
  </w:style>
  <w:style w:type="character" w:customStyle="1" w:styleId="6">
    <w:name w:val="Заголовок 6 Знак"/>
    <w:basedOn w:val="a0"/>
    <w:uiPriority w:val="99"/>
    <w:qFormat/>
    <w:rsid w:val="00436D1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">
    <w:name w:val="Заголовок 7 Знак"/>
    <w:basedOn w:val="a0"/>
    <w:uiPriority w:val="99"/>
    <w:qFormat/>
    <w:rsid w:val="00436D1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">
    <w:name w:val="Заголовок 8 Знак"/>
    <w:basedOn w:val="a0"/>
    <w:link w:val="TOC8"/>
    <w:uiPriority w:val="99"/>
    <w:qFormat/>
    <w:rsid w:val="00436D1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9">
    <w:name w:val="Заголовок 9 Знак"/>
    <w:basedOn w:val="a0"/>
    <w:link w:val="TOC9"/>
    <w:uiPriority w:val="99"/>
    <w:qFormat/>
    <w:rsid w:val="00436D1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11">
    <w:name w:val="Заголовок 1 Знак1"/>
    <w:uiPriority w:val="99"/>
    <w:qFormat/>
    <w:locked/>
    <w:rsid w:val="00436D17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qFormat/>
    <w:rsid w:val="00436D17"/>
    <w:rPr>
      <w:b/>
      <w:color w:val="26282F"/>
      <w:sz w:val="26"/>
    </w:rPr>
  </w:style>
  <w:style w:type="character" w:customStyle="1" w:styleId="a4">
    <w:name w:val="Гипертекстовая ссылка"/>
    <w:qFormat/>
    <w:rsid w:val="00436D17"/>
    <w:rPr>
      <w:rFonts w:cs="Times New Roman"/>
      <w:b/>
      <w:color w:val="106BBE"/>
      <w:sz w:val="26"/>
    </w:rPr>
  </w:style>
  <w:style w:type="character" w:customStyle="1" w:styleId="a5">
    <w:name w:val="Активная гипертекстовая ссылка"/>
    <w:qFormat/>
    <w:rsid w:val="00436D17"/>
    <w:rPr>
      <w:rFonts w:cs="Times New Roman"/>
      <w:b/>
      <w:color w:val="106BBE"/>
      <w:sz w:val="26"/>
      <w:u w:val="single"/>
    </w:rPr>
  </w:style>
  <w:style w:type="character" w:customStyle="1" w:styleId="a6">
    <w:name w:val="Выделение для Базового Поиска"/>
    <w:qFormat/>
    <w:rsid w:val="00436D17"/>
    <w:rPr>
      <w:rFonts w:cs="Times New Roman"/>
      <w:b/>
      <w:color w:val="0058A9"/>
      <w:sz w:val="26"/>
    </w:rPr>
  </w:style>
  <w:style w:type="character" w:customStyle="1" w:styleId="a7">
    <w:name w:val="Выделение для Базового Поиска (курсив)"/>
    <w:qFormat/>
    <w:rsid w:val="00436D17"/>
    <w:rPr>
      <w:rFonts w:cs="Times New Roman"/>
      <w:b/>
      <w:i/>
      <w:iCs/>
      <w:color w:val="0058A9"/>
      <w:sz w:val="26"/>
    </w:rPr>
  </w:style>
  <w:style w:type="character" w:customStyle="1" w:styleId="a8">
    <w:name w:val="Заголовок своего сообщения"/>
    <w:qFormat/>
    <w:rsid w:val="00436D17"/>
    <w:rPr>
      <w:rFonts w:cs="Times New Roman"/>
      <w:b/>
      <w:color w:val="26282F"/>
      <w:sz w:val="26"/>
    </w:rPr>
  </w:style>
  <w:style w:type="character" w:customStyle="1" w:styleId="a9">
    <w:name w:val="Заголовок чужого сообщения"/>
    <w:qFormat/>
    <w:rsid w:val="00436D17"/>
    <w:rPr>
      <w:rFonts w:cs="Times New Roman"/>
      <w:b/>
      <w:color w:val="FF0000"/>
      <w:sz w:val="26"/>
    </w:rPr>
  </w:style>
  <w:style w:type="character" w:customStyle="1" w:styleId="aa">
    <w:name w:val="Найденные слова"/>
    <w:qFormat/>
    <w:rsid w:val="00436D17"/>
    <w:rPr>
      <w:rFonts w:cs="Times New Roman"/>
      <w:b/>
      <w:color w:val="26282F"/>
      <w:sz w:val="26"/>
      <w:shd w:val="clear" w:color="auto" w:fill="FFF580"/>
    </w:rPr>
  </w:style>
  <w:style w:type="character" w:customStyle="1" w:styleId="ab">
    <w:name w:val="Не вступил в силу"/>
    <w:qFormat/>
    <w:rsid w:val="00436D17"/>
    <w:rPr>
      <w:rFonts w:cs="Times New Roman"/>
      <w:b/>
      <w:color w:val="000000"/>
      <w:sz w:val="26"/>
      <w:shd w:val="clear" w:color="auto" w:fill="D8EDE8"/>
    </w:rPr>
  </w:style>
  <w:style w:type="character" w:customStyle="1" w:styleId="ac">
    <w:name w:val="Опечатки"/>
    <w:qFormat/>
    <w:rsid w:val="00436D17"/>
    <w:rPr>
      <w:color w:val="FF0000"/>
      <w:sz w:val="26"/>
    </w:rPr>
  </w:style>
  <w:style w:type="character" w:customStyle="1" w:styleId="ad">
    <w:name w:val="Продолжение ссылки"/>
    <w:basedOn w:val="a4"/>
    <w:qFormat/>
    <w:rsid w:val="00436D17"/>
    <w:rPr>
      <w:rFonts w:cs="Times New Roman"/>
      <w:b/>
      <w:color w:val="106BBE"/>
      <w:sz w:val="26"/>
    </w:rPr>
  </w:style>
  <w:style w:type="character" w:customStyle="1" w:styleId="ae">
    <w:name w:val="Сравнение редакций"/>
    <w:qFormat/>
    <w:rsid w:val="00436D17"/>
    <w:rPr>
      <w:rFonts w:cs="Times New Roman"/>
      <w:b/>
      <w:color w:val="26282F"/>
      <w:sz w:val="26"/>
    </w:rPr>
  </w:style>
  <w:style w:type="character" w:customStyle="1" w:styleId="af">
    <w:name w:val="Сравнение редакций. Добавленный фрагмент"/>
    <w:qFormat/>
    <w:rsid w:val="00436D17"/>
    <w:rPr>
      <w:color w:val="000000"/>
      <w:shd w:val="clear" w:color="auto" w:fill="C1D7FF"/>
    </w:rPr>
  </w:style>
  <w:style w:type="character" w:customStyle="1" w:styleId="af0">
    <w:name w:val="Сравнение редакций. Удаленный фрагмент"/>
    <w:qFormat/>
    <w:rsid w:val="00436D17"/>
    <w:rPr>
      <w:color w:val="000000"/>
      <w:shd w:val="clear" w:color="auto" w:fill="C4C413"/>
    </w:rPr>
  </w:style>
  <w:style w:type="character" w:customStyle="1" w:styleId="af1">
    <w:name w:val="Утратил силу"/>
    <w:qFormat/>
    <w:rsid w:val="00436D17"/>
    <w:rPr>
      <w:rFonts w:cs="Times New Roman"/>
      <w:b/>
      <w:strike/>
      <w:color w:val="666600"/>
      <w:sz w:val="26"/>
    </w:rPr>
  </w:style>
  <w:style w:type="character" w:customStyle="1" w:styleId="af2">
    <w:name w:val="Верхний колонтитул Знак"/>
    <w:basedOn w:val="a0"/>
    <w:qFormat/>
    <w:rsid w:val="00436D17"/>
    <w:rPr>
      <w:rFonts w:ascii="Arial" w:eastAsia="Times New Roman" w:hAnsi="Arial" w:cs="Times New Roman"/>
      <w:sz w:val="26"/>
      <w:szCs w:val="26"/>
      <w:lang w:eastAsia="ru-RU"/>
    </w:rPr>
  </w:style>
  <w:style w:type="character" w:customStyle="1" w:styleId="af3">
    <w:name w:val="Нижний колонтитул Знак"/>
    <w:basedOn w:val="a0"/>
    <w:qFormat/>
    <w:rsid w:val="00436D17"/>
    <w:rPr>
      <w:rFonts w:ascii="Arial" w:eastAsia="Times New Roman" w:hAnsi="Arial" w:cs="Times New Roman"/>
      <w:sz w:val="26"/>
      <w:szCs w:val="26"/>
      <w:lang w:eastAsia="ru-RU"/>
    </w:rPr>
  </w:style>
  <w:style w:type="character" w:customStyle="1" w:styleId="af4">
    <w:name w:val="Основной текст с отступом Знак"/>
    <w:basedOn w:val="a0"/>
    <w:uiPriority w:val="99"/>
    <w:qFormat/>
    <w:rsid w:val="00436D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Знак"/>
    <w:basedOn w:val="a0"/>
    <w:uiPriority w:val="99"/>
    <w:qFormat/>
    <w:rsid w:val="00436D17"/>
    <w:rPr>
      <w:rFonts w:ascii="Arial" w:eastAsia="Times New Roman" w:hAnsi="Arial" w:cs="Times New Roman"/>
      <w:sz w:val="26"/>
      <w:szCs w:val="26"/>
      <w:lang w:eastAsia="ru-RU"/>
    </w:rPr>
  </w:style>
  <w:style w:type="character" w:customStyle="1" w:styleId="30">
    <w:name w:val="Основной текст 3 Знак"/>
    <w:basedOn w:val="a0"/>
    <w:uiPriority w:val="99"/>
    <w:qFormat/>
    <w:rsid w:val="00436D17"/>
    <w:rPr>
      <w:rFonts w:ascii="Arial" w:eastAsia="Times New Roman" w:hAnsi="Arial" w:cs="Times New Roman"/>
      <w:sz w:val="16"/>
      <w:szCs w:val="16"/>
      <w:lang w:eastAsia="ru-RU"/>
    </w:rPr>
  </w:style>
  <w:style w:type="character" w:customStyle="1" w:styleId="20">
    <w:name w:val="Основной текст с отступом 2 Знак"/>
    <w:basedOn w:val="a0"/>
    <w:uiPriority w:val="99"/>
    <w:qFormat/>
    <w:rsid w:val="00436D17"/>
    <w:rPr>
      <w:rFonts w:ascii="Arial" w:eastAsia="Times New Roman" w:hAnsi="Arial" w:cs="Times New Roman"/>
      <w:sz w:val="26"/>
      <w:szCs w:val="26"/>
      <w:lang w:eastAsia="ru-RU"/>
    </w:rPr>
  </w:style>
  <w:style w:type="character" w:styleId="af6">
    <w:name w:val="Hyperlink"/>
    <w:rsid w:val="00436D17"/>
    <w:rPr>
      <w:rFonts w:cs="Times New Roman"/>
      <w:color w:val="0000FF"/>
      <w:u w:val="single"/>
    </w:rPr>
  </w:style>
  <w:style w:type="character" w:customStyle="1" w:styleId="af7">
    <w:name w:val="Текст выноски Знак"/>
    <w:basedOn w:val="a0"/>
    <w:qFormat/>
    <w:rsid w:val="00436D17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uiPriority w:val="99"/>
    <w:qFormat/>
    <w:locked/>
    <w:rsid w:val="00436D17"/>
    <w:rPr>
      <w:rFonts w:ascii="Arial" w:hAnsi="Arial"/>
      <w:b/>
      <w:color w:val="000080"/>
      <w:sz w:val="24"/>
      <w:lang w:eastAsia="ru-RU"/>
    </w:rPr>
  </w:style>
  <w:style w:type="character" w:customStyle="1" w:styleId="BodyTextChar">
    <w:name w:val="Body Text Char"/>
    <w:uiPriority w:val="99"/>
    <w:qFormat/>
    <w:locked/>
    <w:rsid w:val="00436D17"/>
    <w:rPr>
      <w:rFonts w:ascii="Arial" w:hAnsi="Arial"/>
      <w:kern w:val="2"/>
      <w:sz w:val="24"/>
    </w:rPr>
  </w:style>
  <w:style w:type="character" w:customStyle="1" w:styleId="BodyTextIndentChar">
    <w:name w:val="Body Text Indent Char"/>
    <w:qFormat/>
    <w:locked/>
    <w:rsid w:val="00436D17"/>
    <w:rPr>
      <w:rFonts w:ascii="Times New Roman" w:hAnsi="Times New Roman"/>
      <w:sz w:val="24"/>
      <w:lang w:eastAsia="ru-RU"/>
    </w:rPr>
  </w:style>
  <w:style w:type="character" w:customStyle="1" w:styleId="PointChar">
    <w:name w:val="Point Char"/>
    <w:qFormat/>
    <w:locked/>
    <w:rsid w:val="00436D17"/>
    <w:rPr>
      <w:rFonts w:ascii="Times New Roman" w:hAnsi="Times New Roman"/>
      <w:sz w:val="24"/>
      <w:lang w:eastAsia="ru-RU"/>
    </w:rPr>
  </w:style>
  <w:style w:type="character" w:customStyle="1" w:styleId="HTML">
    <w:name w:val="Стандартный HTML Знак"/>
    <w:basedOn w:val="a0"/>
    <w:uiPriority w:val="99"/>
    <w:qFormat/>
    <w:rsid w:val="00436D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qFormat/>
    <w:locked/>
    <w:rsid w:val="00436D17"/>
    <w:rPr>
      <w:rFonts w:ascii="Courier New" w:hAnsi="Courier New"/>
      <w:sz w:val="20"/>
      <w:lang w:eastAsia="ru-RU"/>
    </w:rPr>
  </w:style>
  <w:style w:type="character" w:customStyle="1" w:styleId="HeaderChar">
    <w:name w:val="Header Char"/>
    <w:uiPriority w:val="99"/>
    <w:qFormat/>
    <w:locked/>
    <w:rsid w:val="00436D17"/>
  </w:style>
  <w:style w:type="character" w:customStyle="1" w:styleId="21">
    <w:name w:val="Основной текст 2 Знак"/>
    <w:basedOn w:val="a0"/>
    <w:link w:val="22"/>
    <w:qFormat/>
    <w:rsid w:val="00436D17"/>
    <w:rPr>
      <w:rFonts w:ascii="Times New Roman" w:eastAsia="Times New Roman" w:hAnsi="Times New Roman" w:cs="Times New Roman"/>
      <w:b/>
      <w:sz w:val="26"/>
      <w:szCs w:val="26"/>
    </w:rPr>
  </w:style>
  <w:style w:type="character" w:customStyle="1" w:styleId="af8">
    <w:name w:val="Название Знак"/>
    <w:basedOn w:val="a0"/>
    <w:uiPriority w:val="10"/>
    <w:qFormat/>
    <w:rsid w:val="00436D17"/>
    <w:rPr>
      <w:rFonts w:asciiTheme="majorHAnsi" w:eastAsiaTheme="majorEastAsia" w:hAnsiTheme="majorHAnsi" w:cstheme="majorBidi"/>
      <w:spacing w:val="-10"/>
      <w:kern w:val="2"/>
      <w:sz w:val="56"/>
      <w:szCs w:val="56"/>
      <w:lang w:eastAsia="ru-RU"/>
    </w:rPr>
  </w:style>
  <w:style w:type="character" w:customStyle="1" w:styleId="40">
    <w:name w:val="Название Знак4"/>
    <w:uiPriority w:val="99"/>
    <w:qFormat/>
    <w:locked/>
    <w:rsid w:val="00436D17"/>
    <w:rPr>
      <w:rFonts w:ascii="Times New Roman" w:eastAsia="Times New Roman" w:hAnsi="Times New Roman" w:cs="Times New Roman"/>
      <w:sz w:val="26"/>
      <w:szCs w:val="26"/>
    </w:rPr>
  </w:style>
  <w:style w:type="character" w:styleId="af9">
    <w:name w:val="page number"/>
    <w:basedOn w:val="a0"/>
    <w:qFormat/>
    <w:rsid w:val="00436D17"/>
  </w:style>
  <w:style w:type="character" w:styleId="afa">
    <w:name w:val="Strong"/>
    <w:uiPriority w:val="22"/>
    <w:qFormat/>
    <w:rsid w:val="00436D17"/>
    <w:rPr>
      <w:b/>
      <w:bCs/>
    </w:rPr>
  </w:style>
  <w:style w:type="character" w:customStyle="1" w:styleId="HTML2">
    <w:name w:val="Стандартный HTML Знак2"/>
    <w:uiPriority w:val="99"/>
    <w:qFormat/>
    <w:locked/>
    <w:rsid w:val="00436D17"/>
    <w:rPr>
      <w:rFonts w:ascii="Courier New" w:hAnsi="Courier New"/>
    </w:rPr>
  </w:style>
  <w:style w:type="character" w:customStyle="1" w:styleId="FooterChar">
    <w:name w:val="Footer Char"/>
    <w:uiPriority w:val="99"/>
    <w:qFormat/>
    <w:rsid w:val="00436D17"/>
    <w:rPr>
      <w:rFonts w:ascii="Times New Roman" w:hAnsi="Times New Roman"/>
    </w:rPr>
  </w:style>
  <w:style w:type="character" w:customStyle="1" w:styleId="Heading2Char">
    <w:name w:val="Heading 2 Char"/>
    <w:uiPriority w:val="99"/>
    <w:qFormat/>
    <w:rsid w:val="00436D17"/>
    <w:rPr>
      <w:rFonts w:ascii="Times New Roman" w:hAnsi="Times New Roman"/>
      <w:b/>
      <w:caps/>
      <w:sz w:val="26"/>
      <w:lang w:eastAsia="ru-RU"/>
    </w:rPr>
  </w:style>
  <w:style w:type="character" w:customStyle="1" w:styleId="HTML3">
    <w:name w:val="Стандартный HTML Знак3"/>
    <w:uiPriority w:val="99"/>
    <w:semiHidden/>
    <w:qFormat/>
    <w:rsid w:val="00436D17"/>
    <w:rPr>
      <w:rFonts w:ascii="Courier New" w:hAnsi="Courier New" w:cs="Courier New"/>
      <w:sz w:val="20"/>
      <w:szCs w:val="20"/>
      <w:lang w:eastAsia="en-US"/>
    </w:rPr>
  </w:style>
  <w:style w:type="character" w:customStyle="1" w:styleId="HTML1">
    <w:name w:val="Стандартный HTML Знак1"/>
    <w:uiPriority w:val="99"/>
    <w:semiHidden/>
    <w:qFormat/>
    <w:rsid w:val="00436D17"/>
    <w:rPr>
      <w:rFonts w:ascii="Courier New" w:hAnsi="Courier New"/>
      <w:sz w:val="20"/>
      <w:lang w:eastAsia="en-US"/>
    </w:rPr>
  </w:style>
  <w:style w:type="character" w:customStyle="1" w:styleId="HTML11">
    <w:name w:val="Стандартный HTML Знак11"/>
    <w:uiPriority w:val="99"/>
    <w:semiHidden/>
    <w:qFormat/>
    <w:rsid w:val="00436D17"/>
    <w:rPr>
      <w:rFonts w:ascii="Courier New" w:hAnsi="Courier New"/>
      <w:sz w:val="20"/>
      <w:lang w:eastAsia="en-US"/>
    </w:rPr>
  </w:style>
  <w:style w:type="character" w:customStyle="1" w:styleId="23">
    <w:name w:val="Основной текст с отступом Знак2"/>
    <w:uiPriority w:val="99"/>
    <w:qFormat/>
    <w:locked/>
    <w:rsid w:val="00436D17"/>
    <w:rPr>
      <w:sz w:val="26"/>
    </w:rPr>
  </w:style>
  <w:style w:type="character" w:customStyle="1" w:styleId="32">
    <w:name w:val="Основной текст с отступом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customStyle="1" w:styleId="10">
    <w:name w:val="Основной текст с отступом Знак1"/>
    <w:uiPriority w:val="99"/>
    <w:semiHidden/>
    <w:qFormat/>
    <w:rsid w:val="00436D17"/>
    <w:rPr>
      <w:rFonts w:ascii="Calibri" w:hAnsi="Calibri"/>
      <w:lang w:eastAsia="en-US"/>
    </w:rPr>
  </w:style>
  <w:style w:type="character" w:customStyle="1" w:styleId="110">
    <w:name w:val="Основной текст с отступом Знак11"/>
    <w:uiPriority w:val="99"/>
    <w:semiHidden/>
    <w:qFormat/>
    <w:rsid w:val="00436D17"/>
    <w:rPr>
      <w:rFonts w:ascii="Calibri" w:hAnsi="Calibri"/>
      <w:lang w:eastAsia="en-US"/>
    </w:rPr>
  </w:style>
  <w:style w:type="character" w:customStyle="1" w:styleId="25">
    <w:name w:val="Название Знак2"/>
    <w:uiPriority w:val="99"/>
    <w:qFormat/>
    <w:locked/>
    <w:rsid w:val="00436D17"/>
    <w:rPr>
      <w:sz w:val="26"/>
      <w:lang w:eastAsia="en-US"/>
    </w:rPr>
  </w:style>
  <w:style w:type="character" w:customStyle="1" w:styleId="BodyText2Char">
    <w:name w:val="Body Text 2 Char"/>
    <w:uiPriority w:val="99"/>
    <w:qFormat/>
    <w:rsid w:val="00436D17"/>
    <w:rPr>
      <w:rFonts w:ascii="Times New Roman" w:hAnsi="Times New Roman"/>
      <w:sz w:val="26"/>
      <w:lang w:eastAsia="ru-RU"/>
    </w:rPr>
  </w:style>
  <w:style w:type="character" w:customStyle="1" w:styleId="33">
    <w:name w:val="Название Знак3"/>
    <w:uiPriority w:val="10"/>
    <w:qFormat/>
    <w:rsid w:val="00436D17"/>
    <w:rPr>
      <w:rFonts w:ascii="Cambria" w:eastAsia="Times New Roman" w:hAnsi="Cambria" w:cs="Times New Roman"/>
      <w:b/>
      <w:bCs/>
      <w:kern w:val="2"/>
      <w:sz w:val="32"/>
      <w:szCs w:val="32"/>
      <w:lang w:eastAsia="en-US"/>
    </w:rPr>
  </w:style>
  <w:style w:type="character" w:customStyle="1" w:styleId="111">
    <w:name w:val="Название Знак11"/>
    <w:uiPriority w:val="99"/>
    <w:qFormat/>
    <w:rsid w:val="00436D17"/>
    <w:rPr>
      <w:rFonts w:ascii="Calibri Light" w:hAnsi="Calibri Light"/>
      <w:b/>
      <w:kern w:val="2"/>
      <w:sz w:val="32"/>
      <w:lang w:eastAsia="en-US"/>
    </w:rPr>
  </w:style>
  <w:style w:type="character" w:customStyle="1" w:styleId="26">
    <w:name w:val="Основной текст Знак2"/>
    <w:uiPriority w:val="99"/>
    <w:qFormat/>
    <w:locked/>
    <w:rsid w:val="00436D17"/>
    <w:rPr>
      <w:rFonts w:ascii="Calibri" w:hAnsi="Calibri"/>
      <w:sz w:val="22"/>
      <w:lang w:eastAsia="en-US"/>
    </w:rPr>
  </w:style>
  <w:style w:type="character" w:customStyle="1" w:styleId="TitleChar">
    <w:name w:val="Title Char"/>
    <w:uiPriority w:val="99"/>
    <w:qFormat/>
    <w:rsid w:val="00436D17"/>
    <w:rPr>
      <w:rFonts w:ascii="Times New Roman" w:hAnsi="Times New Roman"/>
      <w:sz w:val="26"/>
    </w:rPr>
  </w:style>
  <w:style w:type="character" w:customStyle="1" w:styleId="34">
    <w:name w:val="Основной текст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customStyle="1" w:styleId="12">
    <w:name w:val="Основной текст Знак1"/>
    <w:uiPriority w:val="99"/>
    <w:semiHidden/>
    <w:qFormat/>
    <w:rsid w:val="00436D17"/>
    <w:rPr>
      <w:rFonts w:ascii="Calibri" w:hAnsi="Calibri"/>
      <w:lang w:eastAsia="en-US"/>
    </w:rPr>
  </w:style>
  <w:style w:type="character" w:customStyle="1" w:styleId="112">
    <w:name w:val="Основной текст Знак11"/>
    <w:uiPriority w:val="99"/>
    <w:semiHidden/>
    <w:qFormat/>
    <w:rsid w:val="00436D17"/>
    <w:rPr>
      <w:rFonts w:ascii="Calibri" w:hAnsi="Calibri"/>
      <w:lang w:eastAsia="en-US"/>
    </w:rPr>
  </w:style>
  <w:style w:type="character" w:customStyle="1" w:styleId="220">
    <w:name w:val="Основной текст с отступом 2 Знак2"/>
    <w:uiPriority w:val="99"/>
    <w:qFormat/>
    <w:locked/>
    <w:rsid w:val="00436D17"/>
    <w:rPr>
      <w:sz w:val="22"/>
      <w:lang w:eastAsia="en-US"/>
    </w:rPr>
  </w:style>
  <w:style w:type="character" w:customStyle="1" w:styleId="230">
    <w:name w:val="Основной текст с отступом 2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customStyle="1" w:styleId="210">
    <w:name w:val="Основной текст с отступом 2 Знак1"/>
    <w:uiPriority w:val="99"/>
    <w:semiHidden/>
    <w:qFormat/>
    <w:rsid w:val="00436D17"/>
    <w:rPr>
      <w:rFonts w:ascii="Calibri" w:hAnsi="Calibri"/>
      <w:lang w:eastAsia="en-US"/>
    </w:rPr>
  </w:style>
  <w:style w:type="character" w:customStyle="1" w:styleId="211">
    <w:name w:val="Основной текст с отступом 2 Знак11"/>
    <w:uiPriority w:val="99"/>
    <w:semiHidden/>
    <w:qFormat/>
    <w:rsid w:val="00436D17"/>
    <w:rPr>
      <w:rFonts w:ascii="Calibri" w:hAnsi="Calibri"/>
      <w:lang w:eastAsia="en-US"/>
    </w:rPr>
  </w:style>
  <w:style w:type="character" w:customStyle="1" w:styleId="27">
    <w:name w:val="Приветствие Знак2"/>
    <w:uiPriority w:val="99"/>
    <w:qFormat/>
    <w:locked/>
    <w:rsid w:val="00436D17"/>
  </w:style>
  <w:style w:type="character" w:customStyle="1" w:styleId="BodyTextIndent2Char">
    <w:name w:val="Body Text Indent 2 Char"/>
    <w:uiPriority w:val="99"/>
    <w:qFormat/>
    <w:rsid w:val="00436D17"/>
    <w:rPr>
      <w:rFonts w:ascii="Times New Roman" w:hAnsi="Times New Roman"/>
    </w:rPr>
  </w:style>
  <w:style w:type="character" w:customStyle="1" w:styleId="afb">
    <w:name w:val="Приветствие Знак"/>
    <w:basedOn w:val="a0"/>
    <w:uiPriority w:val="99"/>
    <w:qFormat/>
    <w:rsid w:val="00436D17"/>
    <w:rPr>
      <w:rFonts w:ascii="Arial" w:eastAsia="Times New Roman" w:hAnsi="Arial" w:cs="Times New Roman"/>
      <w:sz w:val="26"/>
      <w:szCs w:val="26"/>
      <w:lang w:eastAsia="ru-RU"/>
    </w:rPr>
  </w:style>
  <w:style w:type="character" w:customStyle="1" w:styleId="35">
    <w:name w:val="Приветствие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customStyle="1" w:styleId="13">
    <w:name w:val="Приветствие Знак1"/>
    <w:uiPriority w:val="99"/>
    <w:semiHidden/>
    <w:qFormat/>
    <w:rsid w:val="00436D17"/>
    <w:rPr>
      <w:rFonts w:ascii="Calibri" w:hAnsi="Calibri"/>
      <w:lang w:eastAsia="en-US"/>
    </w:rPr>
  </w:style>
  <w:style w:type="character" w:customStyle="1" w:styleId="113">
    <w:name w:val="Приветствие Знак11"/>
    <w:uiPriority w:val="99"/>
    <w:semiHidden/>
    <w:qFormat/>
    <w:rsid w:val="00436D17"/>
    <w:rPr>
      <w:rFonts w:ascii="Calibri" w:hAnsi="Calibri"/>
      <w:lang w:eastAsia="en-US"/>
    </w:rPr>
  </w:style>
  <w:style w:type="character" w:customStyle="1" w:styleId="41">
    <w:name w:val="Приветствие Знак4"/>
    <w:link w:val="afc"/>
    <w:uiPriority w:val="99"/>
    <w:qFormat/>
    <w:locked/>
    <w:rsid w:val="00436D17"/>
    <w:rPr>
      <w:rFonts w:ascii="Arial" w:hAnsi="Arial"/>
      <w:sz w:val="24"/>
    </w:rPr>
  </w:style>
  <w:style w:type="character" w:customStyle="1" w:styleId="afd">
    <w:name w:val="Подзаголовок Знак"/>
    <w:basedOn w:val="a0"/>
    <w:uiPriority w:val="11"/>
    <w:qFormat/>
    <w:rsid w:val="00436D17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36">
    <w:name w:val="Подзаголовок Знак3"/>
    <w:uiPriority w:val="11"/>
    <w:qFormat/>
    <w:rsid w:val="00436D17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14">
    <w:name w:val="Подзаголовок Знак1"/>
    <w:uiPriority w:val="99"/>
    <w:qFormat/>
    <w:rsid w:val="00436D17"/>
    <w:rPr>
      <w:rFonts w:ascii="Calibri Light" w:hAnsi="Calibri Light"/>
      <w:sz w:val="24"/>
      <w:lang w:eastAsia="en-US"/>
    </w:rPr>
  </w:style>
  <w:style w:type="character" w:customStyle="1" w:styleId="114">
    <w:name w:val="Подзаголовок Знак11"/>
    <w:uiPriority w:val="99"/>
    <w:qFormat/>
    <w:rsid w:val="00436D17"/>
    <w:rPr>
      <w:rFonts w:ascii="Calibri Light" w:hAnsi="Calibri Light"/>
      <w:sz w:val="24"/>
      <w:lang w:eastAsia="en-US"/>
    </w:rPr>
  </w:style>
  <w:style w:type="character" w:customStyle="1" w:styleId="37">
    <w:name w:val="Основной текст с отступом 3 Знак"/>
    <w:basedOn w:val="a0"/>
    <w:link w:val="38"/>
    <w:uiPriority w:val="99"/>
    <w:qFormat/>
    <w:rsid w:val="00436D17"/>
    <w:rPr>
      <w:rFonts w:ascii="Times New Roman" w:eastAsia="Times New Roman" w:hAnsi="Times New Roman" w:cs="Times New Roman"/>
      <w:sz w:val="26"/>
      <w:szCs w:val="20"/>
    </w:rPr>
  </w:style>
  <w:style w:type="character" w:styleId="afe">
    <w:name w:val="annotation reference"/>
    <w:qFormat/>
    <w:rsid w:val="00436D17"/>
    <w:rPr>
      <w:rFonts w:cs="Times New Roman"/>
      <w:sz w:val="16"/>
    </w:rPr>
  </w:style>
  <w:style w:type="character" w:customStyle="1" w:styleId="aff">
    <w:name w:val="Текст примечания Знак"/>
    <w:basedOn w:val="a0"/>
    <w:qFormat/>
    <w:rsid w:val="00436D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">
    <w:name w:val="ConsPlusNormal Знак"/>
    <w:qFormat/>
    <w:locked/>
    <w:rsid w:val="00436D17"/>
    <w:rPr>
      <w:rFonts w:ascii="Arial" w:hAnsi="Arial"/>
      <w:lang w:val="ru-RU" w:eastAsia="ru-RU"/>
    </w:rPr>
  </w:style>
  <w:style w:type="character" w:customStyle="1" w:styleId="aff0">
    <w:name w:val="Текст сноски Знак"/>
    <w:basedOn w:val="a0"/>
    <w:qFormat/>
    <w:rsid w:val="00436D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llowedHyperlink"/>
    <w:uiPriority w:val="99"/>
    <w:rsid w:val="00436D17"/>
    <w:rPr>
      <w:rFonts w:cs="Times New Roman"/>
      <w:color w:val="800080"/>
      <w:u w:val="single"/>
    </w:rPr>
  </w:style>
  <w:style w:type="character" w:customStyle="1" w:styleId="aff2">
    <w:name w:val="Символ сноски"/>
    <w:qFormat/>
    <w:rsid w:val="00E1745D"/>
    <w:rPr>
      <w:rFonts w:cs="Times New Roman"/>
      <w:vertAlign w:val="superscript"/>
    </w:rPr>
  </w:style>
  <w:style w:type="character" w:customStyle="1" w:styleId="FootnoteReference">
    <w:name w:val="Footnote Reference"/>
    <w:rsid w:val="00E1745D"/>
    <w:rPr>
      <w:rFonts w:cs="Times New Roman"/>
      <w:vertAlign w:val="superscript"/>
    </w:rPr>
  </w:style>
  <w:style w:type="character" w:customStyle="1" w:styleId="FootnoteCharacters">
    <w:name w:val="Footnote Characters"/>
    <w:qFormat/>
    <w:rsid w:val="00436D17"/>
    <w:rPr>
      <w:rFonts w:cs="Times New Roman"/>
      <w:vertAlign w:val="superscript"/>
    </w:rPr>
  </w:style>
  <w:style w:type="character" w:customStyle="1" w:styleId="15">
    <w:name w:val="Текст сноски Знак Знак Знак1"/>
    <w:uiPriority w:val="99"/>
    <w:qFormat/>
    <w:rsid w:val="00436D17"/>
  </w:style>
  <w:style w:type="character" w:customStyle="1" w:styleId="16">
    <w:name w:val="Название Знак1"/>
    <w:uiPriority w:val="99"/>
    <w:qFormat/>
    <w:rsid w:val="00A972A6"/>
    <w:rPr>
      <w:rFonts w:ascii="Calibri Light" w:hAnsi="Calibri Light"/>
      <w:b/>
      <w:kern w:val="2"/>
      <w:sz w:val="32"/>
      <w:lang w:eastAsia="en-US"/>
    </w:rPr>
  </w:style>
  <w:style w:type="character" w:customStyle="1" w:styleId="aff3">
    <w:name w:val="Цветовое выделение для Текст"/>
    <w:uiPriority w:val="99"/>
    <w:qFormat/>
    <w:rsid w:val="00BC726D"/>
  </w:style>
  <w:style w:type="character" w:customStyle="1" w:styleId="aff4">
    <w:name w:val="Абзац списка Знак"/>
    <w:qFormat/>
    <w:rsid w:val="0081209A"/>
    <w:rPr>
      <w:rFonts w:ascii="Calibri" w:eastAsia="Times New Roman" w:hAnsi="Calibri" w:cs="Times New Roman"/>
    </w:rPr>
  </w:style>
  <w:style w:type="character" w:customStyle="1" w:styleId="17">
    <w:name w:val="Обычный1"/>
    <w:qFormat/>
    <w:rsid w:val="0081209A"/>
    <w:rPr>
      <w:sz w:val="24"/>
    </w:rPr>
  </w:style>
  <w:style w:type="character" w:customStyle="1" w:styleId="28">
    <w:name w:val="Оглавление 2 Знак"/>
    <w:uiPriority w:val="39"/>
    <w:qFormat/>
    <w:rsid w:val="0081209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uiPriority w:val="39"/>
    <w:qFormat/>
    <w:rsid w:val="0081209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uiPriority w:val="39"/>
    <w:qFormat/>
    <w:rsid w:val="0081209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uiPriority w:val="39"/>
    <w:qFormat/>
    <w:rsid w:val="0081209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aff5">
    <w:name w:val="Символ концевой сноски"/>
    <w:qFormat/>
    <w:rsid w:val="00E1745D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character" w:customStyle="1" w:styleId="EndnoteReference">
    <w:name w:val="Endnote Reference"/>
    <w:rsid w:val="00E1745D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character" w:customStyle="1" w:styleId="EndnoteCharacters">
    <w:name w:val="Endnote Characters"/>
    <w:qFormat/>
    <w:rsid w:val="0081209A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character" w:customStyle="1" w:styleId="39">
    <w:name w:val="Оглавление 3 Знак"/>
    <w:uiPriority w:val="39"/>
    <w:qFormat/>
    <w:rsid w:val="0081209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aff6">
    <w:name w:val="Текст концевой сноски Знак"/>
    <w:basedOn w:val="a0"/>
    <w:qFormat/>
    <w:rsid w:val="0081209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18">
    <w:name w:val="Оглавление 1 Знак"/>
    <w:uiPriority w:val="39"/>
    <w:qFormat/>
    <w:rsid w:val="0081209A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90">
    <w:name w:val="Оглавление 9 Знак"/>
    <w:uiPriority w:val="39"/>
    <w:qFormat/>
    <w:rsid w:val="0081209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aff7">
    <w:name w:val="Тема примечания Знак"/>
    <w:basedOn w:val="aff"/>
    <w:qFormat/>
    <w:rsid w:val="0081209A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customStyle="1" w:styleId="80">
    <w:name w:val="Оглавление 8 Знак"/>
    <w:uiPriority w:val="39"/>
    <w:qFormat/>
    <w:rsid w:val="0081209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0">
    <w:name w:val="Оглавление 5 Знак"/>
    <w:uiPriority w:val="39"/>
    <w:qFormat/>
    <w:rsid w:val="0081209A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WW8Num14z6">
    <w:name w:val="WW8Num14z6"/>
    <w:qFormat/>
    <w:rsid w:val="00616C99"/>
  </w:style>
  <w:style w:type="character" w:customStyle="1" w:styleId="WW8Num4z0">
    <w:name w:val="WW8Num4z0"/>
    <w:qFormat/>
    <w:rsid w:val="00E1745D"/>
  </w:style>
  <w:style w:type="character" w:customStyle="1" w:styleId="WW8Num6z0">
    <w:name w:val="WW8Num6z0"/>
    <w:qFormat/>
    <w:rsid w:val="00E1745D"/>
  </w:style>
  <w:style w:type="character" w:customStyle="1" w:styleId="WW8Num2z0">
    <w:name w:val="WW8Num2z0"/>
    <w:qFormat/>
    <w:rsid w:val="00E1745D"/>
  </w:style>
  <w:style w:type="character" w:customStyle="1" w:styleId="WW8Num2z1">
    <w:name w:val="WW8Num2z1"/>
    <w:qFormat/>
    <w:rsid w:val="00E1745D"/>
  </w:style>
  <w:style w:type="character" w:customStyle="1" w:styleId="WW8Num2z2">
    <w:name w:val="WW8Num2z2"/>
    <w:qFormat/>
    <w:rsid w:val="00E1745D"/>
  </w:style>
  <w:style w:type="character" w:customStyle="1" w:styleId="WW8Num2z3">
    <w:name w:val="WW8Num2z3"/>
    <w:qFormat/>
    <w:rsid w:val="00E1745D"/>
  </w:style>
  <w:style w:type="character" w:customStyle="1" w:styleId="WW8Num2z4">
    <w:name w:val="WW8Num2z4"/>
    <w:qFormat/>
    <w:rsid w:val="00E1745D"/>
  </w:style>
  <w:style w:type="character" w:customStyle="1" w:styleId="WW8Num2z5">
    <w:name w:val="WW8Num2z5"/>
    <w:qFormat/>
    <w:rsid w:val="00E1745D"/>
  </w:style>
  <w:style w:type="character" w:customStyle="1" w:styleId="WW8Num2z6">
    <w:name w:val="WW8Num2z6"/>
    <w:qFormat/>
    <w:rsid w:val="00E1745D"/>
  </w:style>
  <w:style w:type="character" w:customStyle="1" w:styleId="WW8Num2z7">
    <w:name w:val="WW8Num2z7"/>
    <w:qFormat/>
    <w:rsid w:val="00E1745D"/>
  </w:style>
  <w:style w:type="character" w:customStyle="1" w:styleId="WW8Num2z8">
    <w:name w:val="WW8Num2z8"/>
    <w:qFormat/>
    <w:rsid w:val="00E1745D"/>
  </w:style>
  <w:style w:type="character" w:customStyle="1" w:styleId="WW8Num7z0">
    <w:name w:val="WW8Num7z0"/>
    <w:qFormat/>
    <w:rsid w:val="00E1745D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3z0">
    <w:name w:val="WW8Num3z0"/>
    <w:qFormat/>
    <w:rsid w:val="00E1745D"/>
  </w:style>
  <w:style w:type="paragraph" w:customStyle="1" w:styleId="aff8">
    <w:name w:val="Заголовок"/>
    <w:basedOn w:val="a"/>
    <w:next w:val="aff9"/>
    <w:qFormat/>
    <w:rsid w:val="00E1745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f9">
    <w:name w:val="Body Text"/>
    <w:basedOn w:val="a"/>
    <w:uiPriority w:val="99"/>
    <w:rsid w:val="00436D17"/>
    <w:pPr>
      <w:spacing w:after="120"/>
    </w:pPr>
  </w:style>
  <w:style w:type="paragraph" w:styleId="affa">
    <w:name w:val="List"/>
    <w:basedOn w:val="a"/>
    <w:uiPriority w:val="99"/>
    <w:rsid w:val="00436D17"/>
    <w:pPr>
      <w:widowControl/>
      <w:spacing w:after="200" w:line="276" w:lineRule="auto"/>
      <w:ind w:left="283" w:hanging="283"/>
    </w:pPr>
    <w:rPr>
      <w:rFonts w:ascii="Calibri" w:hAnsi="Calibri"/>
      <w:sz w:val="22"/>
      <w:szCs w:val="22"/>
      <w:lang w:eastAsia="en-US"/>
    </w:rPr>
  </w:style>
  <w:style w:type="paragraph" w:customStyle="1" w:styleId="Caption">
    <w:name w:val="Caption"/>
    <w:basedOn w:val="a"/>
    <w:qFormat/>
    <w:rsid w:val="00E1745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fb">
    <w:name w:val="index heading"/>
    <w:basedOn w:val="a"/>
    <w:qFormat/>
    <w:rsid w:val="00E1745D"/>
    <w:pPr>
      <w:suppressLineNumbers/>
    </w:pPr>
    <w:rPr>
      <w:rFonts w:cs="Arial"/>
    </w:rPr>
  </w:style>
  <w:style w:type="paragraph" w:customStyle="1" w:styleId="affc">
    <w:name w:val="Внимание"/>
    <w:basedOn w:val="a"/>
    <w:next w:val="a"/>
    <w:uiPriority w:val="99"/>
    <w:qFormat/>
    <w:rsid w:val="00436D17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d">
    <w:name w:val="Внимание: криминал!!"/>
    <w:basedOn w:val="affc"/>
    <w:next w:val="a"/>
    <w:uiPriority w:val="99"/>
    <w:qFormat/>
    <w:rsid w:val="00436D1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e">
    <w:name w:val="Внимание: недобросовестность!"/>
    <w:basedOn w:val="affc"/>
    <w:next w:val="a"/>
    <w:uiPriority w:val="99"/>
    <w:qFormat/>
    <w:rsid w:val="00436D1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">
    <w:name w:val="Основное меню (преемственное)"/>
    <w:basedOn w:val="a"/>
    <w:next w:val="a"/>
    <w:uiPriority w:val="99"/>
    <w:qFormat/>
    <w:rsid w:val="00436D17"/>
    <w:pPr>
      <w:jc w:val="both"/>
    </w:pPr>
    <w:rPr>
      <w:rFonts w:ascii="Verdana" w:hAnsi="Verdana" w:cs="Verdana"/>
      <w:sz w:val="24"/>
      <w:szCs w:val="24"/>
    </w:rPr>
  </w:style>
  <w:style w:type="paragraph" w:customStyle="1" w:styleId="19">
    <w:name w:val="Заголовок1"/>
    <w:basedOn w:val="afff"/>
    <w:next w:val="a"/>
    <w:uiPriority w:val="99"/>
    <w:qFormat/>
    <w:rsid w:val="00436D17"/>
    <w:rPr>
      <w:rFonts w:ascii="Arial" w:hAnsi="Arial" w:cs="Times New Roman"/>
      <w:b/>
      <w:bCs/>
      <w:color w:val="0058A9"/>
      <w:shd w:val="clear" w:color="auto" w:fill="ECE9D8"/>
    </w:rPr>
  </w:style>
  <w:style w:type="paragraph" w:customStyle="1" w:styleId="afff0">
    <w:name w:val="Заголовок группы контролов"/>
    <w:basedOn w:val="a"/>
    <w:next w:val="a"/>
    <w:uiPriority w:val="99"/>
    <w:qFormat/>
    <w:rsid w:val="00436D17"/>
    <w:pPr>
      <w:jc w:val="both"/>
    </w:pPr>
    <w:rPr>
      <w:b/>
      <w:bCs/>
      <w:color w:val="000000"/>
      <w:sz w:val="24"/>
      <w:szCs w:val="24"/>
    </w:rPr>
  </w:style>
  <w:style w:type="paragraph" w:customStyle="1" w:styleId="afff1">
    <w:name w:val="Заголовок для информации об изменениях"/>
    <w:basedOn w:val="Heading1"/>
    <w:next w:val="a"/>
    <w:uiPriority w:val="99"/>
    <w:qFormat/>
    <w:rsid w:val="00436D17"/>
    <w:pPr>
      <w:spacing w:before="0" w:after="0"/>
      <w:jc w:val="both"/>
    </w:pPr>
    <w:rPr>
      <w:b w:val="0"/>
      <w:bCs w:val="0"/>
      <w:color w:val="000000"/>
      <w:sz w:val="20"/>
      <w:szCs w:val="20"/>
      <w:shd w:val="clear" w:color="auto" w:fill="FFFFFF"/>
    </w:rPr>
  </w:style>
  <w:style w:type="paragraph" w:customStyle="1" w:styleId="afff2">
    <w:name w:val="Заголовок приложения"/>
    <w:basedOn w:val="a"/>
    <w:next w:val="a"/>
    <w:uiPriority w:val="99"/>
    <w:qFormat/>
    <w:rsid w:val="00436D17"/>
    <w:pPr>
      <w:jc w:val="right"/>
    </w:pPr>
    <w:rPr>
      <w:sz w:val="24"/>
      <w:szCs w:val="24"/>
    </w:rPr>
  </w:style>
  <w:style w:type="paragraph" w:customStyle="1" w:styleId="afff3">
    <w:name w:val="Заголовок распахивающейся части диалога"/>
    <w:basedOn w:val="a"/>
    <w:next w:val="a"/>
    <w:uiPriority w:val="99"/>
    <w:qFormat/>
    <w:rsid w:val="00436D17"/>
    <w:pPr>
      <w:jc w:val="both"/>
    </w:pPr>
    <w:rPr>
      <w:i/>
      <w:iCs/>
      <w:color w:val="000080"/>
      <w:sz w:val="24"/>
      <w:szCs w:val="24"/>
    </w:rPr>
  </w:style>
  <w:style w:type="paragraph" w:customStyle="1" w:styleId="afff4">
    <w:name w:val="Заголовок статьи"/>
    <w:basedOn w:val="a"/>
    <w:next w:val="a"/>
    <w:uiPriority w:val="99"/>
    <w:qFormat/>
    <w:rsid w:val="00436D17"/>
    <w:pPr>
      <w:ind w:left="1612" w:hanging="892"/>
      <w:jc w:val="both"/>
    </w:pPr>
    <w:rPr>
      <w:sz w:val="24"/>
      <w:szCs w:val="24"/>
    </w:rPr>
  </w:style>
  <w:style w:type="paragraph" w:customStyle="1" w:styleId="afff5">
    <w:name w:val="Заголовок ЭР (левое окно)"/>
    <w:basedOn w:val="a"/>
    <w:next w:val="a"/>
    <w:uiPriority w:val="99"/>
    <w:qFormat/>
    <w:rsid w:val="00436D17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ff6">
    <w:name w:val="Заголовок ЭР (правое окно)"/>
    <w:basedOn w:val="afff5"/>
    <w:next w:val="a"/>
    <w:uiPriority w:val="99"/>
    <w:qFormat/>
    <w:rsid w:val="00436D17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7">
    <w:name w:val="Интерактивный заголовок"/>
    <w:basedOn w:val="19"/>
    <w:next w:val="a"/>
    <w:uiPriority w:val="99"/>
    <w:qFormat/>
    <w:rsid w:val="00436D17"/>
    <w:rPr>
      <w:b w:val="0"/>
      <w:bCs w:val="0"/>
      <w:color w:val="000000"/>
      <w:u w:val="single"/>
      <w:shd w:val="clear" w:color="auto" w:fill="auto"/>
    </w:rPr>
  </w:style>
  <w:style w:type="paragraph" w:customStyle="1" w:styleId="afff8">
    <w:name w:val="Текст информации об изменениях"/>
    <w:basedOn w:val="a"/>
    <w:next w:val="a"/>
    <w:uiPriority w:val="99"/>
    <w:qFormat/>
    <w:rsid w:val="00436D17"/>
    <w:pPr>
      <w:jc w:val="both"/>
    </w:pPr>
    <w:rPr>
      <w:color w:val="353842"/>
      <w:sz w:val="20"/>
      <w:szCs w:val="20"/>
    </w:rPr>
  </w:style>
  <w:style w:type="paragraph" w:customStyle="1" w:styleId="afff9">
    <w:name w:val="Информация об изменениях"/>
    <w:basedOn w:val="afff8"/>
    <w:next w:val="a"/>
    <w:uiPriority w:val="99"/>
    <w:qFormat/>
    <w:rsid w:val="00436D17"/>
    <w:pPr>
      <w:spacing w:before="180"/>
      <w:ind w:left="360" w:right="360"/>
    </w:pPr>
    <w:rPr>
      <w:color w:val="000000"/>
      <w:sz w:val="24"/>
      <w:szCs w:val="24"/>
      <w:shd w:val="clear" w:color="auto" w:fill="EAEFED"/>
    </w:rPr>
  </w:style>
  <w:style w:type="paragraph" w:customStyle="1" w:styleId="afffa">
    <w:name w:val="Текст (справка)"/>
    <w:basedOn w:val="a"/>
    <w:next w:val="a"/>
    <w:uiPriority w:val="99"/>
    <w:qFormat/>
    <w:rsid w:val="00436D17"/>
    <w:pPr>
      <w:ind w:left="170" w:right="170"/>
    </w:pPr>
    <w:rPr>
      <w:sz w:val="24"/>
      <w:szCs w:val="24"/>
    </w:rPr>
  </w:style>
  <w:style w:type="paragraph" w:customStyle="1" w:styleId="afffb">
    <w:name w:val="Комментарий"/>
    <w:basedOn w:val="afffa"/>
    <w:next w:val="a"/>
    <w:uiPriority w:val="99"/>
    <w:qFormat/>
    <w:rsid w:val="00436D17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c">
    <w:name w:val="Информация об изменениях документа"/>
    <w:basedOn w:val="afffb"/>
    <w:next w:val="a"/>
    <w:uiPriority w:val="99"/>
    <w:qFormat/>
    <w:rsid w:val="00436D17"/>
    <w:pPr>
      <w:spacing w:before="0"/>
    </w:pPr>
    <w:rPr>
      <w:i/>
      <w:iCs/>
    </w:rPr>
  </w:style>
  <w:style w:type="paragraph" w:customStyle="1" w:styleId="afffd">
    <w:name w:val="Текст (лев. подпись)"/>
    <w:basedOn w:val="a"/>
    <w:next w:val="a"/>
    <w:uiPriority w:val="99"/>
    <w:qFormat/>
    <w:rsid w:val="00436D17"/>
    <w:rPr>
      <w:sz w:val="24"/>
      <w:szCs w:val="24"/>
    </w:rPr>
  </w:style>
  <w:style w:type="paragraph" w:customStyle="1" w:styleId="afffe">
    <w:name w:val="Колонтитул (левый)"/>
    <w:basedOn w:val="afffd"/>
    <w:next w:val="a"/>
    <w:uiPriority w:val="99"/>
    <w:qFormat/>
    <w:rsid w:val="00436D17"/>
    <w:pPr>
      <w:jc w:val="both"/>
    </w:pPr>
    <w:rPr>
      <w:sz w:val="16"/>
      <w:szCs w:val="16"/>
    </w:rPr>
  </w:style>
  <w:style w:type="paragraph" w:customStyle="1" w:styleId="affff">
    <w:name w:val="Текст (прав. подпись)"/>
    <w:basedOn w:val="a"/>
    <w:next w:val="a"/>
    <w:uiPriority w:val="99"/>
    <w:qFormat/>
    <w:rsid w:val="00436D17"/>
    <w:pPr>
      <w:jc w:val="right"/>
    </w:pPr>
    <w:rPr>
      <w:sz w:val="24"/>
      <w:szCs w:val="24"/>
    </w:rPr>
  </w:style>
  <w:style w:type="paragraph" w:customStyle="1" w:styleId="affff0">
    <w:name w:val="Колонтитул (правый)"/>
    <w:basedOn w:val="affff"/>
    <w:next w:val="a"/>
    <w:uiPriority w:val="99"/>
    <w:qFormat/>
    <w:rsid w:val="00436D17"/>
    <w:pPr>
      <w:jc w:val="both"/>
    </w:pPr>
    <w:rPr>
      <w:sz w:val="16"/>
      <w:szCs w:val="16"/>
    </w:rPr>
  </w:style>
  <w:style w:type="paragraph" w:customStyle="1" w:styleId="affff1">
    <w:name w:val="Комментарий пользователя"/>
    <w:basedOn w:val="afffb"/>
    <w:next w:val="a"/>
    <w:uiPriority w:val="99"/>
    <w:qFormat/>
    <w:rsid w:val="00436D17"/>
    <w:pPr>
      <w:spacing w:before="0"/>
      <w:jc w:val="left"/>
    </w:pPr>
    <w:rPr>
      <w:shd w:val="clear" w:color="auto" w:fill="FFDFE0"/>
    </w:rPr>
  </w:style>
  <w:style w:type="paragraph" w:customStyle="1" w:styleId="affff2">
    <w:name w:val="Куда обратиться?"/>
    <w:basedOn w:val="affc"/>
    <w:next w:val="a"/>
    <w:uiPriority w:val="99"/>
    <w:qFormat/>
    <w:rsid w:val="00436D1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3">
    <w:name w:val="Моноширинный"/>
    <w:basedOn w:val="a"/>
    <w:next w:val="a"/>
    <w:uiPriority w:val="99"/>
    <w:qFormat/>
    <w:rsid w:val="00436D17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ff4">
    <w:name w:val="Необходимые документы"/>
    <w:basedOn w:val="affc"/>
    <w:next w:val="a"/>
    <w:uiPriority w:val="99"/>
    <w:qFormat/>
    <w:rsid w:val="00436D17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5">
    <w:name w:val="Нормальный (таблица)"/>
    <w:basedOn w:val="a"/>
    <w:next w:val="a"/>
    <w:uiPriority w:val="99"/>
    <w:qFormat/>
    <w:rsid w:val="00436D17"/>
    <w:pPr>
      <w:jc w:val="both"/>
    </w:pPr>
    <w:rPr>
      <w:sz w:val="24"/>
      <w:szCs w:val="24"/>
    </w:rPr>
  </w:style>
  <w:style w:type="paragraph" w:customStyle="1" w:styleId="affff6">
    <w:name w:val="Объект"/>
    <w:basedOn w:val="a"/>
    <w:next w:val="a"/>
    <w:uiPriority w:val="99"/>
    <w:qFormat/>
    <w:rsid w:val="00436D17"/>
    <w:pPr>
      <w:jc w:val="both"/>
    </w:pPr>
    <w:rPr>
      <w:rFonts w:ascii="Times New Roman" w:hAnsi="Times New Roman"/>
    </w:rPr>
  </w:style>
  <w:style w:type="paragraph" w:customStyle="1" w:styleId="affff7">
    <w:name w:val="Таблицы (моноширинный)"/>
    <w:basedOn w:val="a"/>
    <w:next w:val="a"/>
    <w:qFormat/>
    <w:rsid w:val="00436D17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ff8">
    <w:name w:val="Оглавление"/>
    <w:basedOn w:val="affff7"/>
    <w:next w:val="a"/>
    <w:uiPriority w:val="99"/>
    <w:qFormat/>
    <w:rsid w:val="00436D17"/>
    <w:pPr>
      <w:ind w:left="140"/>
    </w:pPr>
    <w:rPr>
      <w:rFonts w:ascii="Arial" w:hAnsi="Arial" w:cs="Times New Roman"/>
      <w:sz w:val="24"/>
      <w:szCs w:val="24"/>
    </w:rPr>
  </w:style>
  <w:style w:type="paragraph" w:customStyle="1" w:styleId="affff9">
    <w:name w:val="Переменная часть"/>
    <w:basedOn w:val="afff"/>
    <w:next w:val="a"/>
    <w:uiPriority w:val="99"/>
    <w:qFormat/>
    <w:rsid w:val="00436D17"/>
    <w:rPr>
      <w:rFonts w:ascii="Arial" w:hAnsi="Arial" w:cs="Times New Roman"/>
      <w:sz w:val="20"/>
      <w:szCs w:val="20"/>
    </w:rPr>
  </w:style>
  <w:style w:type="paragraph" w:customStyle="1" w:styleId="affffa">
    <w:name w:val="Подвал для информации об изменениях"/>
    <w:basedOn w:val="Heading1"/>
    <w:next w:val="a"/>
    <w:uiPriority w:val="99"/>
    <w:qFormat/>
    <w:rsid w:val="00436D17"/>
    <w:pPr>
      <w:spacing w:before="0" w:after="0"/>
      <w:jc w:val="both"/>
    </w:pPr>
    <w:rPr>
      <w:b w:val="0"/>
      <w:bCs w:val="0"/>
      <w:color w:val="auto"/>
      <w:sz w:val="20"/>
      <w:szCs w:val="20"/>
    </w:rPr>
  </w:style>
  <w:style w:type="paragraph" w:customStyle="1" w:styleId="affffb">
    <w:name w:val="Подзаголовок для информации об изменениях"/>
    <w:basedOn w:val="afff8"/>
    <w:next w:val="a"/>
    <w:uiPriority w:val="99"/>
    <w:qFormat/>
    <w:rsid w:val="00436D17"/>
    <w:rPr>
      <w:b/>
      <w:bCs/>
      <w:sz w:val="24"/>
      <w:szCs w:val="24"/>
    </w:rPr>
  </w:style>
  <w:style w:type="paragraph" w:customStyle="1" w:styleId="affffc">
    <w:name w:val="Подчёркнуный текст"/>
    <w:basedOn w:val="a"/>
    <w:next w:val="a"/>
    <w:uiPriority w:val="99"/>
    <w:qFormat/>
    <w:rsid w:val="00436D17"/>
    <w:pPr>
      <w:jc w:val="both"/>
    </w:pPr>
    <w:rPr>
      <w:sz w:val="24"/>
      <w:szCs w:val="24"/>
    </w:rPr>
  </w:style>
  <w:style w:type="paragraph" w:customStyle="1" w:styleId="affffd">
    <w:name w:val="Постоянная часть"/>
    <w:basedOn w:val="afff"/>
    <w:next w:val="a"/>
    <w:uiPriority w:val="99"/>
    <w:qFormat/>
    <w:rsid w:val="00436D17"/>
    <w:rPr>
      <w:rFonts w:ascii="Arial" w:hAnsi="Arial" w:cs="Times New Roman"/>
      <w:sz w:val="22"/>
      <w:szCs w:val="22"/>
    </w:rPr>
  </w:style>
  <w:style w:type="paragraph" w:customStyle="1" w:styleId="affffe">
    <w:name w:val="Прижатый влево"/>
    <w:basedOn w:val="a"/>
    <w:next w:val="a"/>
    <w:uiPriority w:val="99"/>
    <w:qFormat/>
    <w:rsid w:val="00436D17"/>
    <w:rPr>
      <w:sz w:val="24"/>
      <w:szCs w:val="24"/>
    </w:rPr>
  </w:style>
  <w:style w:type="paragraph" w:customStyle="1" w:styleId="afffff">
    <w:name w:val="Пример."/>
    <w:basedOn w:val="affc"/>
    <w:next w:val="a"/>
    <w:uiPriority w:val="99"/>
    <w:qFormat/>
    <w:rsid w:val="00436D1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0">
    <w:name w:val="Примечание."/>
    <w:basedOn w:val="affc"/>
    <w:next w:val="a"/>
    <w:uiPriority w:val="99"/>
    <w:qFormat/>
    <w:rsid w:val="00436D1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1">
    <w:name w:val="Словарная статья"/>
    <w:basedOn w:val="a"/>
    <w:next w:val="a"/>
    <w:uiPriority w:val="99"/>
    <w:qFormat/>
    <w:rsid w:val="00436D17"/>
    <w:pPr>
      <w:ind w:right="118"/>
      <w:jc w:val="both"/>
    </w:pPr>
    <w:rPr>
      <w:sz w:val="24"/>
      <w:szCs w:val="24"/>
    </w:rPr>
  </w:style>
  <w:style w:type="paragraph" w:customStyle="1" w:styleId="afffff2">
    <w:name w:val="Ссылка на официальную публикацию"/>
    <w:basedOn w:val="a"/>
    <w:next w:val="a"/>
    <w:uiPriority w:val="99"/>
    <w:qFormat/>
    <w:rsid w:val="00436D17"/>
    <w:pPr>
      <w:jc w:val="both"/>
    </w:pPr>
    <w:rPr>
      <w:sz w:val="24"/>
      <w:szCs w:val="24"/>
    </w:rPr>
  </w:style>
  <w:style w:type="paragraph" w:customStyle="1" w:styleId="afffff3">
    <w:name w:val="Текст в таблице"/>
    <w:basedOn w:val="affff5"/>
    <w:next w:val="a"/>
    <w:uiPriority w:val="99"/>
    <w:qFormat/>
    <w:rsid w:val="00436D17"/>
    <w:pPr>
      <w:ind w:firstLine="500"/>
    </w:pPr>
  </w:style>
  <w:style w:type="paragraph" w:customStyle="1" w:styleId="afffff4">
    <w:name w:val="Текст ЭР (см. также)"/>
    <w:basedOn w:val="a"/>
    <w:next w:val="a"/>
    <w:uiPriority w:val="99"/>
    <w:qFormat/>
    <w:rsid w:val="00436D17"/>
    <w:pPr>
      <w:spacing w:before="200"/>
    </w:pPr>
    <w:rPr>
      <w:sz w:val="22"/>
      <w:szCs w:val="22"/>
    </w:rPr>
  </w:style>
  <w:style w:type="paragraph" w:customStyle="1" w:styleId="afffff5">
    <w:name w:val="Технический комментарий"/>
    <w:basedOn w:val="a"/>
    <w:next w:val="a"/>
    <w:uiPriority w:val="99"/>
    <w:qFormat/>
    <w:rsid w:val="00436D17"/>
    <w:rPr>
      <w:color w:val="463F31"/>
      <w:sz w:val="24"/>
      <w:szCs w:val="24"/>
      <w:shd w:val="clear" w:color="auto" w:fill="FFFFA6"/>
    </w:rPr>
  </w:style>
  <w:style w:type="paragraph" w:customStyle="1" w:styleId="afffff6">
    <w:name w:val="Формула"/>
    <w:basedOn w:val="a"/>
    <w:next w:val="a"/>
    <w:uiPriority w:val="99"/>
    <w:qFormat/>
    <w:rsid w:val="00436D17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ff7">
    <w:name w:val="Центрированный (таблица)"/>
    <w:basedOn w:val="affff5"/>
    <w:next w:val="a"/>
    <w:uiPriority w:val="99"/>
    <w:qFormat/>
    <w:rsid w:val="00436D17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436D17"/>
    <w:pPr>
      <w:spacing w:before="300"/>
    </w:pPr>
  </w:style>
  <w:style w:type="paragraph" w:customStyle="1" w:styleId="afffff8">
    <w:name w:val="Верхний и нижний колонтитулы"/>
    <w:qFormat/>
    <w:rsid w:val="0081209A"/>
    <w:pPr>
      <w:spacing w:after="200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afffff9">
    <w:name w:val="Колонтитул"/>
    <w:basedOn w:val="a"/>
    <w:qFormat/>
    <w:rsid w:val="00E1745D"/>
  </w:style>
  <w:style w:type="paragraph" w:customStyle="1" w:styleId="Header">
    <w:name w:val="Header"/>
    <w:basedOn w:val="a"/>
    <w:rsid w:val="00436D17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rsid w:val="00436D17"/>
    <w:pPr>
      <w:tabs>
        <w:tab w:val="center" w:pos="4677"/>
        <w:tab w:val="right" w:pos="9355"/>
      </w:tabs>
    </w:pPr>
  </w:style>
  <w:style w:type="paragraph" w:customStyle="1" w:styleId="115">
    <w:name w:val="Обычный + 11 пт"/>
    <w:basedOn w:val="Heading1"/>
    <w:uiPriority w:val="99"/>
    <w:qFormat/>
    <w:rsid w:val="00436D17"/>
    <w:rPr>
      <w:b w:val="0"/>
      <w:sz w:val="22"/>
      <w:szCs w:val="22"/>
    </w:rPr>
  </w:style>
  <w:style w:type="paragraph" w:styleId="afffffa">
    <w:name w:val="Body Text Indent"/>
    <w:basedOn w:val="a"/>
    <w:uiPriority w:val="99"/>
    <w:rsid w:val="00436D17"/>
    <w:pPr>
      <w:widowControl/>
      <w:spacing w:after="120"/>
      <w:ind w:left="283"/>
    </w:pPr>
    <w:rPr>
      <w:rFonts w:ascii="Times New Roman" w:hAnsi="Times New Roman"/>
      <w:sz w:val="24"/>
      <w:szCs w:val="24"/>
    </w:rPr>
  </w:style>
  <w:style w:type="paragraph" w:styleId="3">
    <w:name w:val="Body Text 3"/>
    <w:basedOn w:val="a"/>
    <w:link w:val="31"/>
    <w:uiPriority w:val="99"/>
    <w:qFormat/>
    <w:rsid w:val="00436D17"/>
    <w:pPr>
      <w:spacing w:after="120"/>
    </w:pPr>
    <w:rPr>
      <w:sz w:val="16"/>
      <w:szCs w:val="16"/>
    </w:rPr>
  </w:style>
  <w:style w:type="paragraph" w:styleId="2">
    <w:name w:val="Body Text Indent 2"/>
    <w:basedOn w:val="a"/>
    <w:link w:val="24"/>
    <w:uiPriority w:val="99"/>
    <w:qFormat/>
    <w:rsid w:val="00436D17"/>
    <w:pPr>
      <w:spacing w:after="120" w:line="480" w:lineRule="auto"/>
      <w:ind w:left="283"/>
    </w:pPr>
  </w:style>
  <w:style w:type="paragraph" w:customStyle="1" w:styleId="1a">
    <w:name w:val="Абзац списка1"/>
    <w:basedOn w:val="a"/>
    <w:qFormat/>
    <w:rsid w:val="00436D17"/>
    <w:pPr>
      <w:widowControl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fffffb">
    <w:name w:val="Balloon Text"/>
    <w:basedOn w:val="a"/>
    <w:qFormat/>
    <w:rsid w:val="00436D17"/>
    <w:pPr>
      <w:widowControl/>
    </w:pPr>
    <w:rPr>
      <w:rFonts w:ascii="Tahoma" w:hAnsi="Tahoma" w:cs="Tahoma"/>
      <w:sz w:val="16"/>
      <w:szCs w:val="16"/>
      <w:lang w:eastAsia="en-US"/>
    </w:rPr>
  </w:style>
  <w:style w:type="paragraph" w:customStyle="1" w:styleId="Point">
    <w:name w:val="Point"/>
    <w:basedOn w:val="a"/>
    <w:uiPriority w:val="99"/>
    <w:qFormat/>
    <w:rsid w:val="00436D17"/>
    <w:pPr>
      <w:widowControl/>
      <w:spacing w:before="120" w:line="288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1b">
    <w:name w:val="Без интервала1"/>
    <w:uiPriority w:val="99"/>
    <w:qFormat/>
    <w:rsid w:val="00436D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uiPriority w:val="99"/>
    <w:qFormat/>
    <w:rsid w:val="00436D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22">
    <w:name w:val="Body Text 2"/>
    <w:basedOn w:val="a"/>
    <w:link w:val="21"/>
    <w:qFormat/>
    <w:rsid w:val="00436D17"/>
    <w:pPr>
      <w:widowControl/>
      <w:jc w:val="center"/>
    </w:pPr>
    <w:rPr>
      <w:rFonts w:ascii="Times New Roman" w:hAnsi="Times New Roman"/>
      <w:b/>
      <w:lang w:eastAsia="en-US"/>
    </w:rPr>
  </w:style>
  <w:style w:type="paragraph" w:styleId="afffffc">
    <w:name w:val="Title"/>
    <w:basedOn w:val="a"/>
    <w:uiPriority w:val="10"/>
    <w:qFormat/>
    <w:rsid w:val="00436D17"/>
    <w:pPr>
      <w:widowControl/>
      <w:ind w:left="4290"/>
      <w:jc w:val="center"/>
    </w:pPr>
    <w:rPr>
      <w:rFonts w:ascii="Times New Roman" w:hAnsi="Times New Roman"/>
      <w:lang w:eastAsia="en-US"/>
    </w:rPr>
  </w:style>
  <w:style w:type="paragraph" w:customStyle="1" w:styleId="afffffd">
    <w:name w:val="Знак"/>
    <w:basedOn w:val="a"/>
    <w:uiPriority w:val="99"/>
    <w:qFormat/>
    <w:rsid w:val="00436D17"/>
    <w:pPr>
      <w:widowControl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0">
    <w:name w:val="ConsPlusNormal"/>
    <w:qFormat/>
    <w:rsid w:val="00436D1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436D1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436D17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Cell">
    <w:name w:val="ConsPlusCell"/>
    <w:uiPriority w:val="99"/>
    <w:qFormat/>
    <w:rsid w:val="00436D1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qFormat/>
    <w:rsid w:val="00436D1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qFormat/>
    <w:rsid w:val="00436D17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qFormat/>
    <w:rsid w:val="00436D17"/>
    <w:pPr>
      <w:widowControl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qFormat/>
    <w:rsid w:val="00436D17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uiPriority w:val="99"/>
    <w:qFormat/>
    <w:rsid w:val="00436D17"/>
    <w:pPr>
      <w:widowControl w:val="0"/>
      <w:ind w:right="19772"/>
    </w:pPr>
    <w:rPr>
      <w:rFonts w:ascii="Arial" w:eastAsia="Times New Roman" w:hAnsi="Arial" w:cs="Arial"/>
      <w:lang w:eastAsia="ru-RU"/>
    </w:rPr>
  </w:style>
  <w:style w:type="paragraph" w:customStyle="1" w:styleId="ConsNormal">
    <w:name w:val="ConsNormal"/>
    <w:uiPriority w:val="99"/>
    <w:qFormat/>
    <w:rsid w:val="00436D17"/>
    <w:pPr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fffe">
    <w:name w:val="Normal (Web)"/>
    <w:basedOn w:val="a"/>
    <w:uiPriority w:val="99"/>
    <w:qFormat/>
    <w:rsid w:val="00436D17"/>
    <w:pPr>
      <w:widowControl/>
      <w:spacing w:before="100" w:after="100"/>
    </w:pPr>
    <w:rPr>
      <w:rFonts w:ascii="Times New Roman" w:hAnsi="Times New Roman"/>
      <w:sz w:val="24"/>
      <w:szCs w:val="20"/>
    </w:rPr>
  </w:style>
  <w:style w:type="paragraph" w:styleId="3a">
    <w:name w:val="List Bullet 3"/>
    <w:basedOn w:val="a"/>
    <w:uiPriority w:val="99"/>
    <w:qFormat/>
    <w:rsid w:val="00436D17"/>
    <w:pPr>
      <w:widowControl/>
      <w:spacing w:after="200" w:line="276" w:lineRule="auto"/>
      <w:ind w:left="566" w:hanging="283"/>
    </w:pPr>
    <w:rPr>
      <w:rFonts w:ascii="Calibri" w:hAnsi="Calibri"/>
      <w:sz w:val="22"/>
      <w:szCs w:val="22"/>
      <w:lang w:eastAsia="en-US"/>
    </w:rPr>
  </w:style>
  <w:style w:type="paragraph" w:styleId="afc">
    <w:name w:val="Salutation"/>
    <w:basedOn w:val="a"/>
    <w:next w:val="a"/>
    <w:link w:val="41"/>
    <w:uiPriority w:val="99"/>
    <w:rsid w:val="00436D17"/>
    <w:pPr>
      <w:widowControl/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ffff">
    <w:name w:val="List Bullet"/>
    <w:basedOn w:val="a"/>
    <w:autoRedefine/>
    <w:uiPriority w:val="99"/>
    <w:qFormat/>
    <w:rsid w:val="00436D17"/>
    <w:pPr>
      <w:widowControl/>
      <w:tabs>
        <w:tab w:val="num" w:pos="0"/>
      </w:tabs>
      <w:spacing w:after="200" w:line="276" w:lineRule="auto"/>
      <w:ind w:left="1211" w:hanging="360"/>
    </w:pPr>
    <w:rPr>
      <w:rFonts w:ascii="Calibri" w:hAnsi="Calibri"/>
      <w:sz w:val="22"/>
      <w:szCs w:val="22"/>
      <w:lang w:eastAsia="en-US"/>
    </w:rPr>
  </w:style>
  <w:style w:type="paragraph" w:customStyle="1" w:styleId="caption1">
    <w:name w:val="caption1"/>
    <w:basedOn w:val="a"/>
    <w:next w:val="a"/>
    <w:uiPriority w:val="99"/>
    <w:qFormat/>
    <w:rsid w:val="00436D17"/>
    <w:pPr>
      <w:widowControl/>
      <w:spacing w:before="120" w:after="120" w:line="276" w:lineRule="auto"/>
    </w:pPr>
    <w:rPr>
      <w:rFonts w:ascii="Calibri" w:hAnsi="Calibri"/>
      <w:b/>
      <w:bCs/>
      <w:sz w:val="20"/>
      <w:szCs w:val="20"/>
      <w:lang w:eastAsia="en-US"/>
    </w:rPr>
  </w:style>
  <w:style w:type="paragraph" w:styleId="affffff0">
    <w:name w:val="Subtitle"/>
    <w:basedOn w:val="a"/>
    <w:uiPriority w:val="11"/>
    <w:qFormat/>
    <w:rsid w:val="00436D17"/>
    <w:pPr>
      <w:widowControl/>
      <w:spacing w:after="60" w:line="276" w:lineRule="auto"/>
      <w:jc w:val="center"/>
      <w:outlineLvl w:val="1"/>
    </w:pPr>
    <w:rPr>
      <w:rFonts w:eastAsiaTheme="minorHAnsi" w:cstheme="minorBidi"/>
      <w:sz w:val="24"/>
      <w:szCs w:val="22"/>
      <w:lang w:eastAsia="en-US"/>
    </w:rPr>
  </w:style>
  <w:style w:type="paragraph" w:styleId="affffff1">
    <w:name w:val="List Paragraph"/>
    <w:basedOn w:val="a"/>
    <w:qFormat/>
    <w:rsid w:val="00436D17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38">
    <w:name w:val="Body Text Indent 3"/>
    <w:basedOn w:val="a"/>
    <w:link w:val="37"/>
    <w:uiPriority w:val="99"/>
    <w:qFormat/>
    <w:rsid w:val="00436D17"/>
    <w:pPr>
      <w:widowControl/>
      <w:ind w:firstLine="709"/>
      <w:jc w:val="both"/>
    </w:pPr>
    <w:rPr>
      <w:rFonts w:ascii="Times New Roman" w:hAnsi="Times New Roman"/>
      <w:szCs w:val="20"/>
      <w:lang w:eastAsia="en-US"/>
    </w:rPr>
  </w:style>
  <w:style w:type="paragraph" w:customStyle="1" w:styleId="ConsNonformat">
    <w:name w:val="ConsNonformat"/>
    <w:uiPriority w:val="99"/>
    <w:qFormat/>
    <w:rsid w:val="00436D17"/>
    <w:pPr>
      <w:widowControl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2">
    <w:name w:val="annotation text"/>
    <w:basedOn w:val="a"/>
    <w:qFormat/>
    <w:rsid w:val="00436D17"/>
    <w:pPr>
      <w:widowControl/>
    </w:pPr>
    <w:rPr>
      <w:rFonts w:ascii="Times New Roman" w:hAnsi="Times New Roman"/>
      <w:sz w:val="20"/>
      <w:szCs w:val="20"/>
    </w:rPr>
  </w:style>
  <w:style w:type="paragraph" w:customStyle="1" w:styleId="affffff3">
    <w:name w:val="НИР"/>
    <w:basedOn w:val="a"/>
    <w:uiPriority w:val="99"/>
    <w:qFormat/>
    <w:rsid w:val="00436D17"/>
    <w:pPr>
      <w:widowControl/>
      <w:spacing w:after="120" w:line="360" w:lineRule="auto"/>
      <w:ind w:firstLine="720"/>
      <w:jc w:val="both"/>
    </w:pPr>
    <w:rPr>
      <w:rFonts w:ascii="Times New Roman" w:hAnsi="Times New Roman"/>
      <w:color w:val="000000"/>
      <w:spacing w:val="5"/>
      <w:sz w:val="24"/>
      <w:szCs w:val="24"/>
    </w:rPr>
  </w:style>
  <w:style w:type="paragraph" w:customStyle="1" w:styleId="FootnoteText">
    <w:name w:val="Footnote Text"/>
    <w:basedOn w:val="a"/>
    <w:rsid w:val="00436D17"/>
    <w:pPr>
      <w:widowControl/>
    </w:pPr>
    <w:rPr>
      <w:rFonts w:ascii="Times New Roman" w:hAnsi="Times New Roman"/>
      <w:sz w:val="20"/>
      <w:szCs w:val="20"/>
    </w:rPr>
  </w:style>
  <w:style w:type="paragraph" w:customStyle="1" w:styleId="font6">
    <w:name w:val="font6"/>
    <w:basedOn w:val="a"/>
    <w:uiPriority w:val="99"/>
    <w:qFormat/>
    <w:rsid w:val="00436D17"/>
    <w:pPr>
      <w:widowControl/>
      <w:spacing w:beforeAutospacing="1" w:afterAutospacing="1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font5">
    <w:name w:val="font5"/>
    <w:basedOn w:val="a"/>
    <w:uiPriority w:val="99"/>
    <w:qFormat/>
    <w:rsid w:val="00436D17"/>
    <w:pPr>
      <w:widowControl/>
      <w:spacing w:beforeAutospacing="1" w:afterAutospacing="1"/>
    </w:pPr>
    <w:rPr>
      <w:rFonts w:ascii="Times New Roman" w:hAnsi="Times New Roman"/>
      <w:color w:val="000000"/>
      <w:sz w:val="16"/>
      <w:szCs w:val="16"/>
    </w:rPr>
  </w:style>
  <w:style w:type="paragraph" w:customStyle="1" w:styleId="xl63">
    <w:name w:val="xl63"/>
    <w:basedOn w:val="a"/>
    <w:uiPriority w:val="99"/>
    <w:qFormat/>
    <w:rsid w:val="00436D17"/>
    <w:pPr>
      <w:widowControl/>
      <w:spacing w:beforeAutospacing="1" w:afterAutospacing="1"/>
      <w:jc w:val="center"/>
      <w:textAlignment w:val="top"/>
    </w:pPr>
    <w:rPr>
      <w:rFonts w:ascii="Times New Roman" w:hAnsi="Times New Roman"/>
      <w:color w:val="000000"/>
    </w:rPr>
  </w:style>
  <w:style w:type="paragraph" w:customStyle="1" w:styleId="xl64">
    <w:name w:val="xl64"/>
    <w:basedOn w:val="a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65">
    <w:name w:val="xl65"/>
    <w:basedOn w:val="a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66">
    <w:name w:val="xl66"/>
    <w:basedOn w:val="a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customStyle="1" w:styleId="xl67">
    <w:name w:val="xl67"/>
    <w:basedOn w:val="a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68">
    <w:name w:val="xl68"/>
    <w:basedOn w:val="a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customStyle="1" w:styleId="xl69">
    <w:name w:val="xl69"/>
    <w:basedOn w:val="a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customStyle="1" w:styleId="xl70">
    <w:name w:val="xl70"/>
    <w:basedOn w:val="a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1">
    <w:name w:val="xl71"/>
    <w:basedOn w:val="a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2">
    <w:name w:val="xl72"/>
    <w:basedOn w:val="a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customStyle="1" w:styleId="xl73">
    <w:name w:val="xl73"/>
    <w:basedOn w:val="a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4">
    <w:name w:val="xl74"/>
    <w:basedOn w:val="a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5">
    <w:name w:val="xl75"/>
    <w:basedOn w:val="a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customStyle="1" w:styleId="xl76">
    <w:name w:val="xl76"/>
    <w:basedOn w:val="a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customStyle="1" w:styleId="xl77">
    <w:name w:val="xl77"/>
    <w:basedOn w:val="a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customStyle="1" w:styleId="xl78">
    <w:name w:val="xl78"/>
    <w:basedOn w:val="a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customStyle="1" w:styleId="xl79">
    <w:name w:val="xl79"/>
    <w:basedOn w:val="a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customStyle="1" w:styleId="xl80">
    <w:name w:val="xl80"/>
    <w:basedOn w:val="a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customStyle="1" w:styleId="xl81">
    <w:name w:val="xl81"/>
    <w:basedOn w:val="a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customStyle="1" w:styleId="xl82">
    <w:name w:val="xl82"/>
    <w:basedOn w:val="a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customStyle="1" w:styleId="xl83">
    <w:name w:val="xl83"/>
    <w:basedOn w:val="a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customStyle="1" w:styleId="xl84">
    <w:name w:val="xl84"/>
    <w:basedOn w:val="a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customStyle="1" w:styleId="xl85">
    <w:name w:val="xl85"/>
    <w:basedOn w:val="a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customStyle="1" w:styleId="xl86">
    <w:name w:val="xl86"/>
    <w:basedOn w:val="a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  <w:sz w:val="16"/>
      <w:szCs w:val="16"/>
    </w:rPr>
  </w:style>
  <w:style w:type="paragraph" w:customStyle="1" w:styleId="xl87">
    <w:name w:val="xl87"/>
    <w:basedOn w:val="a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</w:rPr>
  </w:style>
  <w:style w:type="paragraph" w:customStyle="1" w:styleId="xl88">
    <w:name w:val="xl88"/>
    <w:basedOn w:val="a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89">
    <w:name w:val="xl89"/>
    <w:basedOn w:val="a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90">
    <w:name w:val="xl90"/>
    <w:basedOn w:val="a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91">
    <w:name w:val="xl91"/>
    <w:basedOn w:val="a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92">
    <w:name w:val="xl92"/>
    <w:basedOn w:val="a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93">
    <w:name w:val="xl93"/>
    <w:basedOn w:val="a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94">
    <w:name w:val="xl94"/>
    <w:basedOn w:val="a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95">
    <w:name w:val="xl95"/>
    <w:basedOn w:val="a"/>
    <w:uiPriority w:val="99"/>
    <w:qFormat/>
    <w:rsid w:val="00436D17"/>
    <w:pPr>
      <w:widowControl/>
      <w:pBdr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b/>
      <w:bCs/>
      <w:color w:val="000000"/>
    </w:rPr>
  </w:style>
  <w:style w:type="paragraph" w:customStyle="1" w:styleId="xl96">
    <w:name w:val="xl96"/>
    <w:basedOn w:val="a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customStyle="1" w:styleId="xl97">
    <w:name w:val="xl97"/>
    <w:basedOn w:val="a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98">
    <w:name w:val="xl98"/>
    <w:basedOn w:val="a"/>
    <w:uiPriority w:val="99"/>
    <w:qFormat/>
    <w:rsid w:val="00436D17"/>
    <w:pPr>
      <w:widowControl/>
      <w:pBdr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99">
    <w:name w:val="xl99"/>
    <w:basedOn w:val="a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100">
    <w:name w:val="xl100"/>
    <w:basedOn w:val="a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101">
    <w:name w:val="xl101"/>
    <w:basedOn w:val="a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102">
    <w:name w:val="xl102"/>
    <w:basedOn w:val="a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103">
    <w:name w:val="xl103"/>
    <w:basedOn w:val="a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104">
    <w:name w:val="xl104"/>
    <w:basedOn w:val="a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05">
    <w:name w:val="xl105"/>
    <w:basedOn w:val="a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06">
    <w:name w:val="xl106"/>
    <w:basedOn w:val="a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07">
    <w:name w:val="xl107"/>
    <w:basedOn w:val="a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108">
    <w:name w:val="xl108"/>
    <w:basedOn w:val="a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a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11">
    <w:name w:val="xl111"/>
    <w:basedOn w:val="a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2">
    <w:name w:val="xl112"/>
    <w:basedOn w:val="a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customStyle="1" w:styleId="xl114">
    <w:name w:val="xl114"/>
    <w:basedOn w:val="a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customStyle="1" w:styleId="xl115">
    <w:name w:val="xl115"/>
    <w:basedOn w:val="a"/>
    <w:uiPriority w:val="99"/>
    <w:qFormat/>
    <w:rsid w:val="00436D17"/>
    <w:pPr>
      <w:widowControl/>
      <w:pBdr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17">
    <w:name w:val="xl117"/>
    <w:basedOn w:val="a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customStyle="1" w:styleId="xl118">
    <w:name w:val="xl118"/>
    <w:basedOn w:val="a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19">
    <w:name w:val="xl119"/>
    <w:basedOn w:val="a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20">
    <w:name w:val="xl120"/>
    <w:basedOn w:val="a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21">
    <w:name w:val="xl121"/>
    <w:basedOn w:val="a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a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23">
    <w:name w:val="xl123"/>
    <w:basedOn w:val="a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24">
    <w:name w:val="xl124"/>
    <w:basedOn w:val="a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25">
    <w:name w:val="xl125"/>
    <w:basedOn w:val="a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26">
    <w:name w:val="xl126"/>
    <w:basedOn w:val="a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  <w:sz w:val="16"/>
      <w:szCs w:val="16"/>
    </w:rPr>
  </w:style>
  <w:style w:type="paragraph" w:customStyle="1" w:styleId="xl127">
    <w:name w:val="xl127"/>
    <w:basedOn w:val="a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customStyle="1" w:styleId="xl128">
    <w:name w:val="xl128"/>
    <w:basedOn w:val="a"/>
    <w:uiPriority w:val="99"/>
    <w:qFormat/>
    <w:rsid w:val="00436D17"/>
    <w:pPr>
      <w:widowControl/>
      <w:pBdr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customStyle="1" w:styleId="xl129">
    <w:name w:val="xl129"/>
    <w:basedOn w:val="a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customStyle="1" w:styleId="29">
    <w:name w:val="Абзац списка2"/>
    <w:basedOn w:val="a"/>
    <w:uiPriority w:val="99"/>
    <w:qFormat/>
    <w:rsid w:val="00436D17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16">
    <w:name w:val="Абзац списка11"/>
    <w:basedOn w:val="a"/>
    <w:uiPriority w:val="99"/>
    <w:qFormat/>
    <w:rsid w:val="00FD13A9"/>
    <w:pPr>
      <w:widowControl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17">
    <w:name w:val="Без интервала11"/>
    <w:uiPriority w:val="99"/>
    <w:qFormat/>
    <w:rsid w:val="00FD13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c">
    <w:name w:val="1"/>
    <w:basedOn w:val="a"/>
    <w:next w:val="afffffc"/>
    <w:uiPriority w:val="99"/>
    <w:qFormat/>
    <w:rsid w:val="00FD13A9"/>
    <w:pPr>
      <w:widowControl/>
      <w:ind w:left="4510"/>
      <w:jc w:val="center"/>
    </w:pPr>
    <w:rPr>
      <w:rFonts w:ascii="Calibri" w:eastAsia="Calibri" w:hAnsi="Calibri"/>
      <w:szCs w:val="20"/>
      <w:lang w:eastAsia="en-US"/>
    </w:rPr>
  </w:style>
  <w:style w:type="paragraph" w:customStyle="1" w:styleId="msonormal0">
    <w:name w:val="msonormal"/>
    <w:basedOn w:val="a"/>
    <w:uiPriority w:val="99"/>
    <w:qFormat/>
    <w:rsid w:val="00214EC2"/>
    <w:pPr>
      <w:widowControl/>
      <w:spacing w:before="100" w:after="100"/>
    </w:pPr>
    <w:rPr>
      <w:rFonts w:ascii="Times New Roman" w:hAnsi="Times New Roman"/>
      <w:sz w:val="24"/>
      <w:szCs w:val="20"/>
    </w:rPr>
  </w:style>
  <w:style w:type="paragraph" w:customStyle="1" w:styleId="s16">
    <w:name w:val="s_16"/>
    <w:basedOn w:val="a"/>
    <w:qFormat/>
    <w:rsid w:val="00030F18"/>
    <w:pPr>
      <w:widowControl/>
      <w:spacing w:beforeAutospacing="1" w:afterAutospacing="1"/>
    </w:pPr>
    <w:rPr>
      <w:rFonts w:ascii="Times New Roman" w:hAnsi="Times New Roman"/>
      <w:sz w:val="24"/>
      <w:szCs w:val="24"/>
    </w:rPr>
  </w:style>
  <w:style w:type="paragraph" w:customStyle="1" w:styleId="1d">
    <w:name w:val="Основной шрифт абзаца1"/>
    <w:qFormat/>
    <w:rsid w:val="0081209A"/>
    <w:pPr>
      <w:spacing w:after="200" w:line="276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TOC2">
    <w:name w:val="TOC 2"/>
    <w:next w:val="a"/>
    <w:uiPriority w:val="39"/>
    <w:rsid w:val="0081209A"/>
    <w:pPr>
      <w:spacing w:after="200" w:line="276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TOC4">
    <w:name w:val="TOC 4"/>
    <w:next w:val="a"/>
    <w:uiPriority w:val="39"/>
    <w:rsid w:val="0081209A"/>
    <w:pPr>
      <w:spacing w:after="200" w:line="276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TOC6">
    <w:name w:val="TOC 6"/>
    <w:next w:val="a"/>
    <w:uiPriority w:val="39"/>
    <w:rsid w:val="0081209A"/>
    <w:pPr>
      <w:spacing w:after="200" w:line="276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TOC7">
    <w:name w:val="TOC 7"/>
    <w:next w:val="a"/>
    <w:uiPriority w:val="39"/>
    <w:rsid w:val="0081209A"/>
    <w:pPr>
      <w:spacing w:after="200" w:line="276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TOC3">
    <w:name w:val="TOC 3"/>
    <w:next w:val="a"/>
    <w:uiPriority w:val="39"/>
    <w:rsid w:val="0081209A"/>
    <w:pPr>
      <w:spacing w:after="200" w:line="276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EndnoteText">
    <w:name w:val="Endnote Text"/>
    <w:basedOn w:val="a"/>
    <w:rsid w:val="0081209A"/>
    <w:pPr>
      <w:widowControl/>
    </w:pPr>
    <w:rPr>
      <w:rFonts w:ascii="Times New Roman" w:hAnsi="Times New Roman"/>
      <w:color w:val="000000"/>
      <w:sz w:val="20"/>
      <w:szCs w:val="20"/>
    </w:rPr>
  </w:style>
  <w:style w:type="paragraph" w:customStyle="1" w:styleId="Footnote">
    <w:name w:val="Footnote"/>
    <w:basedOn w:val="a"/>
    <w:qFormat/>
    <w:rsid w:val="0081209A"/>
    <w:pPr>
      <w:widowControl/>
    </w:pPr>
    <w:rPr>
      <w:rFonts w:ascii="Times New Roman" w:hAnsi="Times New Roman"/>
      <w:color w:val="000000"/>
      <w:sz w:val="20"/>
      <w:szCs w:val="20"/>
    </w:rPr>
  </w:style>
  <w:style w:type="paragraph" w:customStyle="1" w:styleId="TOC1">
    <w:name w:val="TOC 1"/>
    <w:next w:val="a"/>
    <w:uiPriority w:val="39"/>
    <w:rsid w:val="0081209A"/>
    <w:pPr>
      <w:spacing w:after="200" w:line="276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TOC9">
    <w:name w:val="TOC 9"/>
    <w:next w:val="a"/>
    <w:link w:val="9"/>
    <w:uiPriority w:val="39"/>
    <w:rsid w:val="0081209A"/>
    <w:pPr>
      <w:spacing w:after="200" w:line="276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fffff4">
    <w:name w:val="annotation subject"/>
    <w:basedOn w:val="affffff2"/>
    <w:next w:val="affffff2"/>
    <w:qFormat/>
    <w:rsid w:val="0081209A"/>
    <w:rPr>
      <w:b/>
      <w:color w:val="000000"/>
    </w:rPr>
  </w:style>
  <w:style w:type="paragraph" w:customStyle="1" w:styleId="TOC8">
    <w:name w:val="TOC 8"/>
    <w:next w:val="a"/>
    <w:link w:val="8"/>
    <w:uiPriority w:val="39"/>
    <w:rsid w:val="0081209A"/>
    <w:pPr>
      <w:spacing w:after="200" w:line="276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TOC5">
    <w:name w:val="TOC 5"/>
    <w:next w:val="a"/>
    <w:uiPriority w:val="39"/>
    <w:rsid w:val="0081209A"/>
    <w:pPr>
      <w:spacing w:after="200" w:line="276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affffff5">
    <w:name w:val="Верхний колонтитул слева"/>
    <w:basedOn w:val="Header"/>
    <w:qFormat/>
    <w:rsid w:val="00E1745D"/>
    <w:pPr>
      <w:suppressLineNumbers/>
      <w:tabs>
        <w:tab w:val="clear" w:pos="9355"/>
        <w:tab w:val="right" w:pos="9354"/>
      </w:tabs>
    </w:pPr>
  </w:style>
  <w:style w:type="paragraph" w:customStyle="1" w:styleId="affffff6">
    <w:name w:val="Содержимое таблицы"/>
    <w:basedOn w:val="a"/>
    <w:qFormat/>
    <w:rsid w:val="00E1745D"/>
    <w:pPr>
      <w:suppressLineNumbers/>
    </w:pPr>
  </w:style>
  <w:style w:type="paragraph" w:customStyle="1" w:styleId="affffff7">
    <w:name w:val="Заголовок таблицы"/>
    <w:basedOn w:val="affffff6"/>
    <w:qFormat/>
    <w:rsid w:val="00E1745D"/>
    <w:pPr>
      <w:jc w:val="center"/>
    </w:pPr>
    <w:rPr>
      <w:b/>
      <w:bCs/>
    </w:rPr>
  </w:style>
  <w:style w:type="numbering" w:customStyle="1" w:styleId="1e">
    <w:name w:val="Нет списка1"/>
    <w:uiPriority w:val="99"/>
    <w:semiHidden/>
    <w:unhideWhenUsed/>
    <w:qFormat/>
    <w:rsid w:val="00436D17"/>
  </w:style>
  <w:style w:type="numbering" w:customStyle="1" w:styleId="2a">
    <w:name w:val="Нет списка2"/>
    <w:uiPriority w:val="99"/>
    <w:semiHidden/>
    <w:unhideWhenUsed/>
    <w:qFormat/>
    <w:rsid w:val="00436D17"/>
  </w:style>
  <w:style w:type="numbering" w:customStyle="1" w:styleId="118">
    <w:name w:val="Нет списка11"/>
    <w:uiPriority w:val="99"/>
    <w:semiHidden/>
    <w:unhideWhenUsed/>
    <w:qFormat/>
    <w:rsid w:val="00436D17"/>
  </w:style>
  <w:style w:type="numbering" w:customStyle="1" w:styleId="1110">
    <w:name w:val="Нет списка111"/>
    <w:uiPriority w:val="99"/>
    <w:semiHidden/>
    <w:unhideWhenUsed/>
    <w:qFormat/>
    <w:rsid w:val="00436D17"/>
  </w:style>
  <w:style w:type="numbering" w:customStyle="1" w:styleId="212">
    <w:name w:val="Нет списка21"/>
    <w:uiPriority w:val="99"/>
    <w:semiHidden/>
    <w:unhideWhenUsed/>
    <w:qFormat/>
    <w:rsid w:val="00436D17"/>
  </w:style>
  <w:style w:type="numbering" w:customStyle="1" w:styleId="120">
    <w:name w:val="Нет списка12"/>
    <w:uiPriority w:val="99"/>
    <w:semiHidden/>
    <w:unhideWhenUsed/>
    <w:qFormat/>
    <w:rsid w:val="00436D17"/>
  </w:style>
  <w:style w:type="numbering" w:customStyle="1" w:styleId="3b">
    <w:name w:val="Нет списка3"/>
    <w:uiPriority w:val="99"/>
    <w:semiHidden/>
    <w:unhideWhenUsed/>
    <w:qFormat/>
    <w:rsid w:val="00436D17"/>
  </w:style>
  <w:style w:type="numbering" w:customStyle="1" w:styleId="130">
    <w:name w:val="Нет списка13"/>
    <w:uiPriority w:val="99"/>
    <w:semiHidden/>
    <w:unhideWhenUsed/>
    <w:qFormat/>
    <w:rsid w:val="00436D17"/>
  </w:style>
  <w:style w:type="numbering" w:customStyle="1" w:styleId="43">
    <w:name w:val="Нет списка4"/>
    <w:uiPriority w:val="99"/>
    <w:semiHidden/>
    <w:unhideWhenUsed/>
    <w:qFormat/>
    <w:rsid w:val="00436D17"/>
  </w:style>
  <w:style w:type="numbering" w:customStyle="1" w:styleId="140">
    <w:name w:val="Нет списка14"/>
    <w:uiPriority w:val="99"/>
    <w:semiHidden/>
    <w:unhideWhenUsed/>
    <w:qFormat/>
    <w:rsid w:val="00436D17"/>
  </w:style>
  <w:style w:type="numbering" w:customStyle="1" w:styleId="51">
    <w:name w:val="Нет списка5"/>
    <w:uiPriority w:val="99"/>
    <w:semiHidden/>
    <w:unhideWhenUsed/>
    <w:qFormat/>
    <w:rsid w:val="00436D17"/>
  </w:style>
  <w:style w:type="numbering" w:customStyle="1" w:styleId="150">
    <w:name w:val="Нет списка15"/>
    <w:uiPriority w:val="99"/>
    <w:semiHidden/>
    <w:unhideWhenUsed/>
    <w:qFormat/>
    <w:rsid w:val="00436D17"/>
  </w:style>
  <w:style w:type="numbering" w:customStyle="1" w:styleId="61">
    <w:name w:val="Нет списка6"/>
    <w:uiPriority w:val="99"/>
    <w:semiHidden/>
    <w:unhideWhenUsed/>
    <w:qFormat/>
    <w:rsid w:val="00436D17"/>
  </w:style>
  <w:style w:type="numbering" w:customStyle="1" w:styleId="71">
    <w:name w:val="Нет списка7"/>
    <w:uiPriority w:val="99"/>
    <w:semiHidden/>
    <w:unhideWhenUsed/>
    <w:qFormat/>
    <w:rsid w:val="00BC726D"/>
  </w:style>
  <w:style w:type="numbering" w:customStyle="1" w:styleId="WW8Num4">
    <w:name w:val="WW8Num4"/>
    <w:qFormat/>
    <w:rsid w:val="00E1745D"/>
  </w:style>
  <w:style w:type="numbering" w:customStyle="1" w:styleId="WW8Num6">
    <w:name w:val="WW8Num6"/>
    <w:qFormat/>
    <w:rsid w:val="00E1745D"/>
  </w:style>
  <w:style w:type="numbering" w:customStyle="1" w:styleId="WW8Num2">
    <w:name w:val="WW8Num2"/>
    <w:qFormat/>
    <w:rsid w:val="00E1745D"/>
  </w:style>
  <w:style w:type="numbering" w:customStyle="1" w:styleId="WW8Num7">
    <w:name w:val="WW8Num7"/>
    <w:qFormat/>
    <w:rsid w:val="00E1745D"/>
  </w:style>
  <w:style w:type="numbering" w:customStyle="1" w:styleId="WW8Num3">
    <w:name w:val="WW8Num3"/>
    <w:qFormat/>
    <w:rsid w:val="00E1745D"/>
  </w:style>
  <w:style w:type="table" w:styleId="affffff8">
    <w:name w:val="Table Grid"/>
    <w:basedOn w:val="a1"/>
    <w:uiPriority w:val="39"/>
    <w:rsid w:val="00436D17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">
    <w:name w:val="Сетка таблицы1"/>
    <w:uiPriority w:val="99"/>
    <w:rsid w:val="00436D1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">
    <w:name w:val="Сетка таблицы11"/>
    <w:uiPriority w:val="99"/>
    <w:rsid w:val="00436D1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b">
    <w:name w:val="Сетка таблицы2"/>
    <w:basedOn w:val="a1"/>
    <w:uiPriority w:val="99"/>
    <w:rsid w:val="00436D17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436D1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c">
    <w:name w:val="Сетка таблицы3"/>
    <w:basedOn w:val="a1"/>
    <w:uiPriority w:val="99"/>
    <w:rsid w:val="00436D17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436D1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1"/>
    <w:uiPriority w:val="99"/>
    <w:rsid w:val="00436D17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"/>
    <w:uiPriority w:val="99"/>
    <w:rsid w:val="00436D1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uiPriority w:val="99"/>
    <w:rsid w:val="00436D17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uiPriority w:val="39"/>
    <w:rsid w:val="00436D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1"/>
    <w:uiPriority w:val="39"/>
    <w:rsid w:val="00436D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18z1">
    <w:name w:val="WW8Num18z1"/>
    <w:rsid w:val="00B37F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2112604/19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internet.garant.ru/document/redirect/12112604/19" TargetMode="Externa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9344&amp;dst=100019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FB457-46A1-4DDC-9976-5E31C9C74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9</Pages>
  <Words>2186</Words>
  <Characters>12464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yadrin_molsov</cp:lastModifiedBy>
  <cp:revision>35</cp:revision>
  <cp:lastPrinted>2026-08-18T08:56:00Z</cp:lastPrinted>
  <dcterms:created xsi:type="dcterms:W3CDTF">2026-05-12T12:11:00Z</dcterms:created>
  <dcterms:modified xsi:type="dcterms:W3CDTF">2026-08-19T10:10:00Z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