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F" w:rsidRPr="002F5C0F" w:rsidRDefault="002F5C0F" w:rsidP="002F5C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F5C0F">
        <w:rPr>
          <w:rFonts w:ascii="Times New Roman" w:hAnsi="Times New Roman" w:cs="Times New Roman"/>
          <w:lang w:eastAsia="ru-RU"/>
        </w:rPr>
        <w:t xml:space="preserve">Приложение N </w:t>
      </w:r>
      <w:r>
        <w:rPr>
          <w:rFonts w:ascii="Times New Roman" w:hAnsi="Times New Roman" w:cs="Times New Roman"/>
          <w:lang w:eastAsia="ru-RU"/>
        </w:rPr>
        <w:t>1</w:t>
      </w:r>
    </w:p>
    <w:p w:rsidR="002F5C0F" w:rsidRPr="002F5C0F" w:rsidRDefault="002F5C0F" w:rsidP="002F5C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F5C0F">
        <w:rPr>
          <w:rFonts w:ascii="Times New Roman" w:hAnsi="Times New Roman" w:cs="Times New Roman"/>
          <w:lang w:eastAsia="ru-RU"/>
        </w:rPr>
        <w:t>к Стратегии социально-экономического развития</w:t>
      </w:r>
    </w:p>
    <w:p w:rsidR="002F5C0F" w:rsidRPr="002F5C0F" w:rsidRDefault="002F5C0F" w:rsidP="002F5C0F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Козло</w:t>
      </w:r>
      <w:r w:rsidRPr="002F5C0F">
        <w:rPr>
          <w:rFonts w:ascii="Times New Roman" w:hAnsi="Times New Roman" w:cs="Times New Roman"/>
          <w:lang w:eastAsia="ru-RU"/>
        </w:rPr>
        <w:t>вского муниципального округа</w:t>
      </w:r>
    </w:p>
    <w:p w:rsidR="002F5C0F" w:rsidRPr="002F5C0F" w:rsidRDefault="002F5C0F" w:rsidP="002F5C0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F5C0F">
        <w:rPr>
          <w:rFonts w:ascii="Times New Roman" w:hAnsi="Times New Roman" w:cs="Times New Roman"/>
          <w:lang w:eastAsia="ru-RU"/>
        </w:rPr>
        <w:t>Чувашской Республики до 2035 года</w:t>
      </w:r>
    </w:p>
    <w:p w:rsidR="002F5C0F" w:rsidRPr="002F5C0F" w:rsidRDefault="002F5C0F" w:rsidP="002F5C0F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2F5C0F" w:rsidRPr="002F5C0F" w:rsidRDefault="002F5C0F" w:rsidP="002F5C0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F5C0F">
        <w:rPr>
          <w:rFonts w:ascii="Times New Roman" w:hAnsi="Times New Roman" w:cs="Times New Roman"/>
          <w:b/>
          <w:bCs/>
          <w:lang w:eastAsia="ru-RU"/>
        </w:rPr>
        <w:t>Перспективные инвестиционные проекты (зоны развития),</w:t>
      </w:r>
    </w:p>
    <w:p w:rsidR="002F5C0F" w:rsidRPr="002F5C0F" w:rsidRDefault="002F5C0F" w:rsidP="002F5C0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F5C0F">
        <w:rPr>
          <w:rFonts w:ascii="Times New Roman" w:hAnsi="Times New Roman" w:cs="Times New Roman"/>
          <w:b/>
          <w:bCs/>
          <w:lang w:eastAsia="ru-RU"/>
        </w:rPr>
        <w:t>направленные на реализацию Стратегии социально-экономического развития</w:t>
      </w:r>
    </w:p>
    <w:p w:rsidR="002F5C0F" w:rsidRDefault="002F5C0F" w:rsidP="002F5C0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Козло</w:t>
      </w:r>
      <w:r w:rsidRPr="002F5C0F">
        <w:rPr>
          <w:rFonts w:ascii="Times New Roman" w:hAnsi="Times New Roman" w:cs="Times New Roman"/>
          <w:b/>
          <w:bCs/>
          <w:lang w:eastAsia="ru-RU"/>
        </w:rPr>
        <w:t>вского муниципального округа Чувашской Республики до 2035 года</w:t>
      </w:r>
    </w:p>
    <w:p w:rsidR="002F5C0F" w:rsidRDefault="002F5C0F" w:rsidP="002F5C0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91"/>
        <w:gridCol w:w="5796"/>
        <w:gridCol w:w="1418"/>
        <w:gridCol w:w="5386"/>
        <w:gridCol w:w="1495"/>
      </w:tblGrid>
      <w:tr w:rsidR="002F5C0F" w:rsidTr="002F5C0F">
        <w:tc>
          <w:tcPr>
            <w:tcW w:w="691" w:type="dxa"/>
          </w:tcPr>
          <w:p w:rsidR="002F5C0F" w:rsidRDefault="002F5C0F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5796" w:type="dxa"/>
          </w:tcPr>
          <w:p w:rsidR="002F5C0F" w:rsidRDefault="002F5C0F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418" w:type="dxa"/>
          </w:tcPr>
          <w:p w:rsidR="002F5C0F" w:rsidRDefault="002F5C0F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5386" w:type="dxa"/>
          </w:tcPr>
          <w:p w:rsidR="002F5C0F" w:rsidRDefault="002F5C0F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проекта</w:t>
            </w:r>
          </w:p>
        </w:tc>
        <w:tc>
          <w:tcPr>
            <w:tcW w:w="1495" w:type="dxa"/>
          </w:tcPr>
          <w:p w:rsidR="002F5C0F" w:rsidRDefault="002F5C0F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Стоимость проекта, млн. руб.</w:t>
            </w:r>
          </w:p>
        </w:tc>
      </w:tr>
      <w:tr w:rsidR="00926F49" w:rsidTr="00926F49">
        <w:tc>
          <w:tcPr>
            <w:tcW w:w="14786" w:type="dxa"/>
            <w:gridSpan w:val="5"/>
          </w:tcPr>
          <w:p w:rsidR="00926F49" w:rsidRPr="008064D8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Дорожное хозяйство</w:t>
            </w:r>
          </w:p>
        </w:tc>
      </w:tr>
      <w:tr w:rsidR="002F5C0F" w:rsidTr="002F5C0F">
        <w:tc>
          <w:tcPr>
            <w:tcW w:w="691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2F5C0F" w:rsidRPr="00926F49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Масловка-Альменево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муниципального </w:t>
            </w:r>
            <w:proofErr w:type="spell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округаЧувашской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Республики КМ 1+005 - КМ1+355</w:t>
            </w:r>
          </w:p>
        </w:tc>
        <w:tc>
          <w:tcPr>
            <w:tcW w:w="1418" w:type="dxa"/>
          </w:tcPr>
          <w:p w:rsidR="002F5C0F" w:rsidRPr="008064D8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2F5C0F" w:rsidRPr="008064D8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Масловка-Альменево</w:t>
            </w:r>
            <w:proofErr w:type="spell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 протяженностью 350м.</w:t>
            </w:r>
          </w:p>
        </w:tc>
        <w:tc>
          <w:tcPr>
            <w:tcW w:w="1495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2,69</w:t>
            </w:r>
          </w:p>
        </w:tc>
      </w:tr>
      <w:tr w:rsidR="002F5C0F" w:rsidTr="002F5C0F">
        <w:tc>
          <w:tcPr>
            <w:tcW w:w="691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2F5C0F" w:rsidRPr="00926F49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Чешлама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МО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Чувашской Республики  КМ КМ1+999,565 -КМ 3+543,565</w:t>
            </w:r>
          </w:p>
        </w:tc>
        <w:tc>
          <w:tcPr>
            <w:tcW w:w="1418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2F5C0F" w:rsidRPr="00926F49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Чешлама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МО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протяженностью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1544 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м.</w:t>
            </w:r>
          </w:p>
        </w:tc>
        <w:tc>
          <w:tcPr>
            <w:tcW w:w="1495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12,84</w:t>
            </w:r>
          </w:p>
        </w:tc>
      </w:tr>
      <w:tr w:rsidR="002F5C0F" w:rsidTr="002F5C0F">
        <w:tc>
          <w:tcPr>
            <w:tcW w:w="691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2F5C0F" w:rsidRPr="00926F49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автодороги </w:t>
            </w:r>
            <w:proofErr w:type="spell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Козловка-Сятракасы-Солдыбаево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-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Картлуево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муниципального округа  Чувашской Республики  КМ 0+079,2 -КМ 0+268</w:t>
            </w:r>
          </w:p>
        </w:tc>
        <w:tc>
          <w:tcPr>
            <w:tcW w:w="1418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2F5C0F" w:rsidRPr="00926F49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автодороги </w:t>
            </w:r>
            <w:proofErr w:type="spellStart"/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Козловка-Сятракасы-Солдыбаево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-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Картлуево</w:t>
            </w:r>
            <w:proofErr w:type="spellEnd"/>
            <w:r w:rsidRPr="00926F49">
              <w:rPr>
                <w:rFonts w:ascii="Times New Roman" w:hAnsi="Times New Roman" w:cs="Times New Roman"/>
                <w:bCs/>
                <w:lang w:eastAsia="ru-RU"/>
              </w:rPr>
              <w:t xml:space="preserve"> протяженностью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189 </w:t>
            </w:r>
            <w:r w:rsidRPr="00926F49">
              <w:rPr>
                <w:rFonts w:ascii="Times New Roman" w:hAnsi="Times New Roman" w:cs="Times New Roman"/>
                <w:bCs/>
                <w:lang w:eastAsia="ru-RU"/>
              </w:rPr>
              <w:t>м.</w:t>
            </w:r>
          </w:p>
        </w:tc>
        <w:tc>
          <w:tcPr>
            <w:tcW w:w="1495" w:type="dxa"/>
          </w:tcPr>
          <w:p w:rsidR="002F5C0F" w:rsidRPr="00926F49" w:rsidRDefault="00926F49" w:rsidP="002F5C0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2,74</w:t>
            </w:r>
          </w:p>
        </w:tc>
      </w:tr>
      <w:tr w:rsidR="00926F49" w:rsidTr="00926F49">
        <w:tc>
          <w:tcPr>
            <w:tcW w:w="691" w:type="dxa"/>
          </w:tcPr>
          <w:p w:rsidR="00926F49" w:rsidRPr="00926F49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926F49" w:rsidRPr="008064D8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Чешлама</w:t>
            </w:r>
            <w:proofErr w:type="spell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муниципального округа Чувашской Республики  КМ 3+543,856 -КМ5+543,856</w:t>
            </w:r>
          </w:p>
        </w:tc>
        <w:tc>
          <w:tcPr>
            <w:tcW w:w="1418" w:type="dxa"/>
          </w:tcPr>
          <w:p w:rsidR="00926F49" w:rsidRPr="008064D8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926F49" w:rsidRPr="008064D8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Капитальный ремонт автодороги "Волга</w:t>
            </w:r>
            <w:proofErr w:type="gramStart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"-</w:t>
            </w:r>
            <w:proofErr w:type="spellStart"/>
            <w:proofErr w:type="gram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Чешлама</w:t>
            </w:r>
            <w:proofErr w:type="spell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 протяженностью 2000 м.</w:t>
            </w:r>
          </w:p>
        </w:tc>
        <w:tc>
          <w:tcPr>
            <w:tcW w:w="1495" w:type="dxa"/>
          </w:tcPr>
          <w:p w:rsidR="00926F49" w:rsidRPr="00926F49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18,27</w:t>
            </w:r>
          </w:p>
        </w:tc>
      </w:tr>
      <w:tr w:rsidR="00926F49" w:rsidTr="00926F49">
        <w:tc>
          <w:tcPr>
            <w:tcW w:w="691" w:type="dxa"/>
          </w:tcPr>
          <w:p w:rsidR="00926F49" w:rsidRPr="00926F49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6F49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926F49" w:rsidRPr="008064D8" w:rsidRDefault="00926F49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автодороги Волга - </w:t>
            </w:r>
            <w:proofErr w:type="spellStart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ВерхнееБайгулово</w:t>
            </w:r>
            <w:proofErr w:type="spell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муниципального округа  Чувашской Республики  КМ 1+950-3+950</w:t>
            </w:r>
          </w:p>
        </w:tc>
        <w:tc>
          <w:tcPr>
            <w:tcW w:w="1418" w:type="dxa"/>
          </w:tcPr>
          <w:p w:rsidR="00926F49" w:rsidRPr="008064D8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926F49" w:rsidRPr="008064D8" w:rsidRDefault="008064D8" w:rsidP="008064D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автодороги Волга - </w:t>
            </w:r>
            <w:proofErr w:type="spellStart"/>
            <w:r w:rsidRPr="008064D8">
              <w:rPr>
                <w:rFonts w:ascii="Times New Roman" w:hAnsi="Times New Roman" w:cs="Times New Roman"/>
                <w:bCs/>
                <w:lang w:eastAsia="ru-RU"/>
              </w:rPr>
              <w:t>ВерхнееБайгулово</w:t>
            </w:r>
            <w:proofErr w:type="spellEnd"/>
            <w:r w:rsidRPr="008064D8">
              <w:rPr>
                <w:rFonts w:ascii="Times New Roman" w:hAnsi="Times New Roman" w:cs="Times New Roman"/>
                <w:bCs/>
                <w:lang w:eastAsia="ru-RU"/>
              </w:rPr>
              <w:t xml:space="preserve"> протяженностью 2000 м.</w:t>
            </w:r>
          </w:p>
        </w:tc>
        <w:tc>
          <w:tcPr>
            <w:tcW w:w="1495" w:type="dxa"/>
          </w:tcPr>
          <w:p w:rsidR="00926F49" w:rsidRDefault="008064D8" w:rsidP="00926F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18,27</w:t>
            </w:r>
          </w:p>
        </w:tc>
      </w:tr>
      <w:tr w:rsidR="00926F49" w:rsidRPr="00926F49" w:rsidTr="00CA2E80">
        <w:tc>
          <w:tcPr>
            <w:tcW w:w="691" w:type="dxa"/>
          </w:tcPr>
          <w:p w:rsidR="00926F49" w:rsidRPr="00926F49" w:rsidRDefault="00926F49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="00FA592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  <w:shd w:val="clear" w:color="auto" w:fill="auto"/>
          </w:tcPr>
          <w:p w:rsidR="00926F49" w:rsidRPr="00CA2E80" w:rsidRDefault="008064D8" w:rsidP="009E7CB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автомобильной дороги «Волга» –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Марпосад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– Октябрьское –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на участках </w:t>
            </w:r>
            <w:proofErr w:type="gram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29+050 – 51+600 км  в Козловском МО</w:t>
            </w:r>
          </w:p>
        </w:tc>
        <w:tc>
          <w:tcPr>
            <w:tcW w:w="1418" w:type="dxa"/>
            <w:shd w:val="clear" w:color="auto" w:fill="auto"/>
          </w:tcPr>
          <w:p w:rsidR="00926F49" w:rsidRPr="00CA2E80" w:rsidRDefault="008064D8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  <w:shd w:val="clear" w:color="auto" w:fill="auto"/>
          </w:tcPr>
          <w:p w:rsidR="00926F49" w:rsidRPr="00CA2E80" w:rsidRDefault="009E7CB5" w:rsidP="009E7CB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автомобильной дороги «Волга» –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Марпосад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– Октябрьское –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на отдельных участках общей протяженностью 18 км с устройством тротуаров по ул.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Беловолжская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в г.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926F49" w:rsidRPr="00CA2E80" w:rsidRDefault="00CA2E80" w:rsidP="009E7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525,9</w:t>
            </w:r>
          </w:p>
        </w:tc>
      </w:tr>
      <w:tr w:rsidR="00FA592F" w:rsidRPr="00926F49" w:rsidTr="00926F49">
        <w:tc>
          <w:tcPr>
            <w:tcW w:w="691" w:type="dxa"/>
          </w:tcPr>
          <w:p w:rsidR="00FA592F" w:rsidRDefault="00FA592F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5796" w:type="dxa"/>
          </w:tcPr>
          <w:p w:rsidR="00FA592F" w:rsidRPr="00FA592F" w:rsidRDefault="00FA592F" w:rsidP="00FA592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FA592F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автостоянки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для</w:t>
            </w:r>
            <w:r w:rsidRPr="00FA592F">
              <w:rPr>
                <w:rFonts w:ascii="Times New Roman" w:hAnsi="Times New Roman" w:cs="Times New Roman"/>
                <w:bCs/>
                <w:lang w:eastAsia="ru-RU"/>
              </w:rPr>
              <w:t xml:space="preserve"> туристических автобусов возлесмотровой площадке «Птичий полет» в д. </w:t>
            </w:r>
            <w:proofErr w:type="spellStart"/>
            <w:r w:rsidRPr="00FA592F">
              <w:rPr>
                <w:rFonts w:ascii="Times New Roman" w:hAnsi="Times New Roman" w:cs="Times New Roman"/>
                <w:bCs/>
                <w:lang w:eastAsia="ru-RU"/>
              </w:rPr>
              <w:t>Новородионовка</w:t>
            </w:r>
            <w:proofErr w:type="spellEnd"/>
            <w:r w:rsidRPr="00FA592F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FA592F" w:rsidRPr="00FA592F" w:rsidRDefault="00FA592F" w:rsidP="00926F4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592F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FA592F" w:rsidRPr="00FA592F" w:rsidRDefault="00FA592F" w:rsidP="009E7CB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FA592F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автостоянки на туристических автобусов </w:t>
            </w:r>
            <w:proofErr w:type="gramStart"/>
            <w:r w:rsidRPr="00FA592F">
              <w:rPr>
                <w:rFonts w:ascii="Times New Roman" w:hAnsi="Times New Roman" w:cs="Times New Roman"/>
                <w:bCs/>
                <w:lang w:eastAsia="ru-RU"/>
              </w:rPr>
              <w:t>возле</w:t>
            </w:r>
            <w:proofErr w:type="gramEnd"/>
            <w:r w:rsidRPr="00FA592F">
              <w:rPr>
                <w:rFonts w:ascii="Times New Roman" w:hAnsi="Times New Roman" w:cs="Times New Roman"/>
                <w:bCs/>
                <w:lang w:eastAsia="ru-RU"/>
              </w:rPr>
              <w:t xml:space="preserve"> смотровой площадке «Птичий полет» площадью 1000 кв.м.</w:t>
            </w:r>
          </w:p>
        </w:tc>
        <w:tc>
          <w:tcPr>
            <w:tcW w:w="1495" w:type="dxa"/>
          </w:tcPr>
          <w:p w:rsidR="00FA592F" w:rsidRPr="00FA592F" w:rsidRDefault="00175183" w:rsidP="009E7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="00FA592F" w:rsidRPr="00FA592F">
              <w:rPr>
                <w:rFonts w:ascii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9E7CB5" w:rsidTr="00CA2E80">
        <w:tc>
          <w:tcPr>
            <w:tcW w:w="14786" w:type="dxa"/>
            <w:gridSpan w:val="5"/>
          </w:tcPr>
          <w:p w:rsidR="009E7CB5" w:rsidRPr="000800B6" w:rsidRDefault="009E7CB5" w:rsidP="00926F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  <w:r w:rsidR="00160C42" w:rsidRPr="000800B6">
              <w:rPr>
                <w:rFonts w:ascii="Times New Roman" w:hAnsi="Times New Roman" w:cs="Times New Roman"/>
                <w:b/>
                <w:bCs/>
                <w:lang w:eastAsia="ru-RU"/>
              </w:rPr>
              <w:t>. Жилищное строительство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796" w:type="dxa"/>
          </w:tcPr>
          <w:p w:rsidR="00CA2E80" w:rsidRPr="00CA2E80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Установка 2-х блочно-модульных котельных</w:t>
            </w:r>
            <w:r w:rsidRPr="00CA2E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Pr="00CA2E80">
              <w:rPr>
                <w:rFonts w:ascii="Times New Roman" w:hAnsi="Times New Roman" w:cs="Times New Roman"/>
              </w:rPr>
              <w:t xml:space="preserve">сетей теплоснабжения и горячего водоснабжения в поселковой части  г. </w:t>
            </w:r>
            <w:proofErr w:type="spellStart"/>
            <w:r w:rsidRPr="00CA2E80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CA2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160C42" w:rsidRDefault="00CA2E80" w:rsidP="00CA2E8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Установка 2-х блочно-модульных котельных</w:t>
            </w:r>
            <w:r w:rsidRPr="00CA2E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Pr="00CA2E80">
              <w:rPr>
                <w:rFonts w:ascii="Times New Roman" w:hAnsi="Times New Roman" w:cs="Times New Roman"/>
              </w:rPr>
              <w:t>сетей теплоснабжения и горячего водоснабжения в поселковой части</w:t>
            </w:r>
            <w:r>
              <w:rPr>
                <w:rFonts w:ascii="Times New Roman" w:hAnsi="Times New Roman" w:cs="Times New Roman"/>
              </w:rPr>
              <w:t xml:space="preserve"> по ул. Рабочая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ул. Ленкина в </w:t>
            </w:r>
            <w:r w:rsidRPr="00CA2E80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CA2E80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CA2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37,3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биологических очистных сооружений на 1800 куб. м. в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2026-2027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Строительство биологических очистных сооружений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163,9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ветхих сетей водоснабжения и водоотведения в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2026-2027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Строительство новых сетей водоснабжения и водоотведения взамен ветхих и аварийных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станции водоподготовки на 1500 куб.м. в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Строительство станции водоподготовки на 1500 куб</w:t>
            </w:r>
            <w:proofErr w:type="gram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.м</w:t>
            </w:r>
            <w:proofErr w:type="gramEnd"/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34,4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очистных сооружений канализации  и сетей водоотведения в д. </w:t>
            </w:r>
            <w:proofErr w:type="gram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Андреево-Базары</w:t>
            </w:r>
            <w:proofErr w:type="gram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2028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очистных сооружений канализации 50 куб.м. и сетей водоотведения в д. </w:t>
            </w:r>
            <w:proofErr w:type="gram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Андреево-Базары</w:t>
            </w:r>
            <w:proofErr w:type="gramEnd"/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 2,1 км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46,0</w:t>
            </w:r>
          </w:p>
        </w:tc>
      </w:tr>
      <w:tr w:rsidR="00CA2E80" w:rsidTr="008064D8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13.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сетей водоснабжения и водоотведения  по ул. Школьная, Южная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сетей водоснабжения и водоотведения  по ул. Школьная, Южная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25,0</w:t>
            </w:r>
          </w:p>
        </w:tc>
      </w:tr>
      <w:tr w:rsidR="00CA2E80" w:rsidTr="009E7CB5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очистных сооружений канализации и сетей водоотведения в д. Еметкино </w:t>
            </w:r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2028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Реконструкция очистных сооружений канализации 40 куб</w:t>
            </w:r>
            <w:proofErr w:type="gram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м. и сетей водоотведения в д. Еметкино 2,7 км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40,0</w:t>
            </w:r>
          </w:p>
        </w:tc>
      </w:tr>
      <w:tr w:rsidR="00CA2E80" w:rsidTr="009E7CB5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блочно-модульной газовой котельной на ул. Молодежная г. </w:t>
            </w:r>
            <w:proofErr w:type="spellStart"/>
            <w:r w:rsidRPr="00160C42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Строительство блочно-модульной газовой котельной и сетей теплоснабжения к 5 многоквартирным домам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35,0</w:t>
            </w:r>
          </w:p>
        </w:tc>
      </w:tr>
      <w:tr w:rsidR="00CA2E80" w:rsidTr="009E7CB5">
        <w:tc>
          <w:tcPr>
            <w:tcW w:w="691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16.</w:t>
            </w:r>
          </w:p>
        </w:tc>
        <w:tc>
          <w:tcPr>
            <w:tcW w:w="579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жилья по программе "Переселение граждан из аварийного жилищного фонда, расположенного на территории Козловского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МО, </w:t>
            </w:r>
            <w:r w:rsidRPr="00160C42">
              <w:rPr>
                <w:rFonts w:ascii="Times New Roman" w:hAnsi="Times New Roman" w:cs="Times New Roman"/>
                <w:bCs/>
                <w:lang w:eastAsia="ru-RU"/>
              </w:rPr>
              <w:t xml:space="preserve"> признанного таковым после 01.01.2017 года"</w:t>
            </w:r>
          </w:p>
        </w:tc>
        <w:tc>
          <w:tcPr>
            <w:tcW w:w="1418" w:type="dxa"/>
          </w:tcPr>
          <w:p w:rsidR="00CA2E80" w:rsidRPr="00160C42" w:rsidRDefault="00CA2E80" w:rsidP="00160C4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2026-2029</w:t>
            </w:r>
          </w:p>
        </w:tc>
        <w:tc>
          <w:tcPr>
            <w:tcW w:w="5386" w:type="dxa"/>
          </w:tcPr>
          <w:p w:rsidR="00CA2E80" w:rsidRPr="00160C42" w:rsidRDefault="00CA2E80" w:rsidP="00160C42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Строительство многоквартирных домов для переселения граждан из 29 МКД, признанных аварийными</w:t>
            </w:r>
          </w:p>
        </w:tc>
        <w:tc>
          <w:tcPr>
            <w:tcW w:w="1495" w:type="dxa"/>
          </w:tcPr>
          <w:p w:rsidR="00CA2E80" w:rsidRPr="00160C42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0C42">
              <w:rPr>
                <w:rFonts w:ascii="Times New Roman" w:hAnsi="Times New Roman" w:cs="Times New Roman"/>
                <w:bCs/>
                <w:lang w:eastAsia="ru-RU"/>
              </w:rPr>
              <w:t>309,6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</w:tr>
      <w:tr w:rsidR="00CA2E80" w:rsidTr="00160C42">
        <w:tc>
          <w:tcPr>
            <w:tcW w:w="691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17.</w:t>
            </w:r>
          </w:p>
        </w:tc>
        <w:tc>
          <w:tcPr>
            <w:tcW w:w="5796" w:type="dxa"/>
          </w:tcPr>
          <w:p w:rsidR="00CA2E80" w:rsidRPr="000800B6" w:rsidRDefault="00CA2E80" w:rsidP="000800B6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</w:t>
            </w:r>
            <w:proofErr w:type="spellStart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Тюрлеминской</w:t>
            </w:r>
            <w:proofErr w:type="spellEnd"/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 врачебной амбулатории на ст. Тюрлема</w:t>
            </w:r>
            <w:r w:rsidRPr="000800B6">
              <w:rPr>
                <w:rFonts w:ascii="Times New Roman" w:hAnsi="Times New Roman" w:cs="Times New Roman"/>
                <w:b/>
                <w:bCs/>
                <w:lang w:eastAsia="ru-RU"/>
              </w:rPr>
              <w:t>Козловского МО</w:t>
            </w:r>
          </w:p>
        </w:tc>
        <w:tc>
          <w:tcPr>
            <w:tcW w:w="1418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0800B6" w:rsidRDefault="00CA2E80" w:rsidP="000800B6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Капитальный ремонт помещений, замена мебели, дооснащение оборудованием</w:t>
            </w:r>
          </w:p>
        </w:tc>
        <w:tc>
          <w:tcPr>
            <w:tcW w:w="1495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18,0</w:t>
            </w:r>
          </w:p>
        </w:tc>
      </w:tr>
      <w:tr w:rsidR="00CA2E80" w:rsidTr="00160C42">
        <w:tc>
          <w:tcPr>
            <w:tcW w:w="691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18.</w:t>
            </w:r>
          </w:p>
        </w:tc>
        <w:tc>
          <w:tcPr>
            <w:tcW w:w="5796" w:type="dxa"/>
          </w:tcPr>
          <w:p w:rsidR="00CA2E80" w:rsidRPr="000800B6" w:rsidRDefault="00CA2E80" w:rsidP="000800B6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gramStart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модульных</w:t>
            </w:r>
            <w:proofErr w:type="gramEnd"/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 4 новых </w:t>
            </w:r>
            <w:proofErr w:type="spellStart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2025-2030</w:t>
            </w:r>
          </w:p>
        </w:tc>
        <w:tc>
          <w:tcPr>
            <w:tcW w:w="5386" w:type="dxa"/>
          </w:tcPr>
          <w:p w:rsidR="00CA2E80" w:rsidRPr="000800B6" w:rsidRDefault="00CA2E80" w:rsidP="000800B6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gramStart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типовых</w:t>
            </w:r>
            <w:proofErr w:type="gramEnd"/>
            <w:r w:rsidRPr="000800B6">
              <w:rPr>
                <w:rFonts w:ascii="Times New Roman" w:hAnsi="Times New Roman" w:cs="Times New Roman"/>
                <w:bCs/>
                <w:lang w:eastAsia="ru-RU"/>
              </w:rPr>
              <w:t xml:space="preserve"> модульных </w:t>
            </w:r>
            <w:proofErr w:type="spellStart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ФАПов</w:t>
            </w:r>
            <w:proofErr w:type="spellEnd"/>
            <w:r w:rsidRPr="000800B6">
              <w:rPr>
                <w:rFonts w:ascii="Times New Roman" w:hAnsi="Times New Roman" w:cs="Times New Roman"/>
                <w:bCs/>
                <w:lang w:eastAsia="ru-RU"/>
              </w:rPr>
              <w:t>, оснащение мебелью и оборудованием., инженерной инфраструктуры</w:t>
            </w:r>
          </w:p>
        </w:tc>
        <w:tc>
          <w:tcPr>
            <w:tcW w:w="1495" w:type="dxa"/>
          </w:tcPr>
          <w:p w:rsidR="00CA2E80" w:rsidRPr="000800B6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800B6">
              <w:rPr>
                <w:rFonts w:ascii="Times New Roman" w:hAnsi="Times New Roman" w:cs="Times New Roman"/>
                <w:bCs/>
                <w:lang w:eastAsia="ru-RU"/>
              </w:rPr>
              <w:t>35,0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19.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Межпоселенческой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библиотеки МАУК "Централизованная система библиотечного и архивного дела"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Межпоселенческой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библиотеки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9,5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в с.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Байгулово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на 100 мест в с.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Байгулово</w:t>
            </w:r>
            <w:proofErr w:type="spellEnd"/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21.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в д.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Солдыбаево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CA2E80" w:rsidRPr="00DA1B59" w:rsidRDefault="00CA2E80" w:rsidP="000800B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на 100 мест в д.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Солдыбаево</w:t>
            </w:r>
            <w:proofErr w:type="spellEnd"/>
          </w:p>
        </w:tc>
        <w:tc>
          <w:tcPr>
            <w:tcW w:w="1495" w:type="dxa"/>
          </w:tcPr>
          <w:p w:rsidR="00CA2E80" w:rsidRPr="00DA1B59" w:rsidRDefault="00CA2E80" w:rsidP="000800B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30,0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22.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Карамышевского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дома культуры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Карамышевского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дома культуры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1,8</w:t>
            </w:r>
          </w:p>
        </w:tc>
      </w:tr>
      <w:tr w:rsidR="00CA2E80" w:rsidTr="00160C42">
        <w:trPr>
          <w:trHeight w:val="127"/>
        </w:trPr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23.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Строительство сельского дома культуры в д. Янтиково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Строительство сельского дома культуры на 49 мест в д. Янтиково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5,0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24.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Андреево-Базарского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дома культуры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Андреево-Базарского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дома культуры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2E80" w:rsidTr="00DA1B59">
        <w:trPr>
          <w:trHeight w:val="203"/>
        </w:trPr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25.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и реконструкция бывшего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Янгильдинской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ООШ для создания Культурно-просветительского центра национальных традиций "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Чишмэ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" в с.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Янгильдино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и реконструкция бывшего здания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Янгильдинской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ООШ для создания Культурно-просветительского центра национальных традиций "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Чишмэ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15,0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26.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Ремонтно-реставрационные работы объекта культурного наследия "Дом барона Жомини, конец XIX века"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Ремонтно-реставрационные работы объекта культурного наследия "Дом барона Жомини, конец XIX века"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35,0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27.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на 100 мест в д.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Уразметево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сельского дома культуры на 100 мест в д.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Уразметево</w:t>
            </w:r>
            <w:proofErr w:type="spellEnd"/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30,0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</w:tr>
      <w:tr w:rsidR="00CA2E80" w:rsidTr="00160C42">
        <w:tc>
          <w:tcPr>
            <w:tcW w:w="691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28.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МАОУ "Козловская СОШ №2" в г.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МАОУ "Козловская СОШ №2" в г.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75,0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579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Капитальный ремонт здания МБДОУ "Детский сад "Василек" на ст. </w:t>
            </w:r>
            <w:proofErr w:type="spellStart"/>
            <w:r w:rsidRPr="00DA1B59">
              <w:rPr>
                <w:rFonts w:ascii="Times New Roman" w:hAnsi="Times New Roman" w:cs="Times New Roman"/>
                <w:bCs/>
                <w:lang w:eastAsia="ru-RU"/>
              </w:rPr>
              <w:t>Тюрлеиа</w:t>
            </w:r>
            <w:proofErr w:type="spellEnd"/>
            <w:r w:rsidRPr="00DA1B59">
              <w:rPr>
                <w:rFonts w:ascii="Times New Roman" w:hAnsi="Times New Roman" w:cs="Times New Roman"/>
                <w:bCs/>
                <w:lang w:eastAsia="ru-RU"/>
              </w:rPr>
              <w:t xml:space="preserve"> Козловского МО</w:t>
            </w:r>
          </w:p>
        </w:tc>
        <w:tc>
          <w:tcPr>
            <w:tcW w:w="1418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5386" w:type="dxa"/>
          </w:tcPr>
          <w:p w:rsidR="00CA2E80" w:rsidRPr="00DA1B59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Капитальный ремонт здания МБДОУ "Детский сад "Василек"</w:t>
            </w:r>
          </w:p>
        </w:tc>
        <w:tc>
          <w:tcPr>
            <w:tcW w:w="1495" w:type="dxa"/>
          </w:tcPr>
          <w:p w:rsidR="00CA2E80" w:rsidRPr="00DA1B59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A1B59">
              <w:rPr>
                <w:rFonts w:ascii="Times New Roman" w:hAnsi="Times New Roman" w:cs="Times New Roman"/>
                <w:bCs/>
                <w:lang w:eastAsia="ru-RU"/>
              </w:rPr>
              <w:t>68,8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30.</w:t>
            </w:r>
          </w:p>
        </w:tc>
        <w:tc>
          <w:tcPr>
            <w:tcW w:w="5796" w:type="dxa"/>
          </w:tcPr>
          <w:p w:rsidR="00CA2E80" w:rsidRPr="00CA2E80" w:rsidRDefault="00CA2E80" w:rsidP="00DA1B5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Благоустройство территории МБОУ «Козловская СОШ №3» г.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CA2E80" w:rsidRDefault="00CA2E80" w:rsidP="00CA2E8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Благоустройство территории МБОУ «Козловская СОШ №3» г.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27,0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31.</w:t>
            </w:r>
          </w:p>
        </w:tc>
        <w:tc>
          <w:tcPr>
            <w:tcW w:w="5796" w:type="dxa"/>
          </w:tcPr>
          <w:p w:rsidR="00CA2E80" w:rsidRPr="00CA2E80" w:rsidRDefault="00CA2E80" w:rsidP="00FA592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Благоустройство территории МБОУ «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Карамышевская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СОШ» с. Карамышево Козловского МО</w:t>
            </w:r>
          </w:p>
        </w:tc>
        <w:tc>
          <w:tcPr>
            <w:tcW w:w="1418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CA2E80" w:rsidRDefault="00CA2E80" w:rsidP="00CA2E8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Благоустройство территории МБОУ «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Карамышевская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СОШ» с. Карамышево Козловского МО</w:t>
            </w:r>
          </w:p>
        </w:tc>
        <w:tc>
          <w:tcPr>
            <w:tcW w:w="1495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12,9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Pr="00FA592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A592F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32.</w:t>
            </w:r>
          </w:p>
        </w:tc>
        <w:tc>
          <w:tcPr>
            <w:tcW w:w="5796" w:type="dxa"/>
          </w:tcPr>
          <w:p w:rsidR="00CA2E80" w:rsidRPr="00CA2E80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Завершение строительства футбольного поля </w:t>
            </w:r>
            <w:proofErr w:type="gram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возле</w:t>
            </w:r>
            <w:proofErr w:type="gram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 ФОК «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Атал</w:t>
            </w:r>
            <w:proofErr w:type="spellEnd"/>
            <w:r w:rsidRPr="00CA2E80">
              <w:rPr>
                <w:rFonts w:ascii="Times New Roman" w:hAnsi="Times New Roman" w:cs="Times New Roman"/>
                <w:bCs/>
                <w:lang w:eastAsia="ru-RU"/>
              </w:rPr>
              <w:t xml:space="preserve">» в г. </w:t>
            </w:r>
            <w:proofErr w:type="spellStart"/>
            <w:r w:rsidRPr="00CA2E80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CA2E80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Устройство покрытия беговых дорожек на футбольном поле, установка трибун, ограждения</w:t>
            </w:r>
          </w:p>
        </w:tc>
        <w:tc>
          <w:tcPr>
            <w:tcW w:w="1495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10,6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33.</w:t>
            </w:r>
          </w:p>
        </w:tc>
        <w:tc>
          <w:tcPr>
            <w:tcW w:w="5796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Капитальный ремонт бассейна в ФОК «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Атал</w:t>
            </w:r>
            <w:proofErr w:type="spellEnd"/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»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2028</w:t>
            </w:r>
          </w:p>
        </w:tc>
        <w:tc>
          <w:tcPr>
            <w:tcW w:w="538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Капитальный ремонт чаши бассейна, инженерных сетей, кровли, помещений в ФОК «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Атал</w:t>
            </w:r>
            <w:proofErr w:type="spellEnd"/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»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7700FF" w:rsidRDefault="00CA2E80" w:rsidP="006B2AA1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55,0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34.</w:t>
            </w:r>
          </w:p>
        </w:tc>
        <w:tc>
          <w:tcPr>
            <w:tcW w:w="579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Рекультивация свалки ТКО в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538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Рекультивация свалки ТКО в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</w:p>
        </w:tc>
        <w:tc>
          <w:tcPr>
            <w:tcW w:w="1495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200,0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Default="00CA2E80" w:rsidP="00770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Благоустройство территорий</w:t>
            </w:r>
          </w:p>
        </w:tc>
      </w:tr>
      <w:tr w:rsidR="00CA2E80" w:rsidTr="00DA1B59">
        <w:tc>
          <w:tcPr>
            <w:tcW w:w="691" w:type="dxa"/>
          </w:tcPr>
          <w:p w:rsidR="00CA2E80" w:rsidRPr="00FA592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592F">
              <w:rPr>
                <w:rFonts w:ascii="Times New Roman" w:hAnsi="Times New Roman" w:cs="Times New Roman"/>
                <w:bCs/>
                <w:lang w:eastAsia="ru-RU"/>
              </w:rPr>
              <w:t>35.</w:t>
            </w:r>
          </w:p>
        </w:tc>
        <w:tc>
          <w:tcPr>
            <w:tcW w:w="579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набережной реки Волга в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 со строительством причальной стенки</w:t>
            </w:r>
          </w:p>
        </w:tc>
        <w:tc>
          <w:tcPr>
            <w:tcW w:w="1418" w:type="dxa"/>
          </w:tcPr>
          <w:p w:rsidR="00CA2E80" w:rsidRPr="007700FF" w:rsidRDefault="00CA2E80" w:rsidP="007700F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2026-2028</w:t>
            </w:r>
          </w:p>
        </w:tc>
        <w:tc>
          <w:tcPr>
            <w:tcW w:w="538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Реконструкция набережной реки Волга в г. </w:t>
            </w:r>
            <w:proofErr w:type="spellStart"/>
            <w:r w:rsidRPr="007700FF">
              <w:rPr>
                <w:rFonts w:ascii="Times New Roman" w:hAnsi="Times New Roman" w:cs="Times New Roman"/>
                <w:bCs/>
                <w:lang w:eastAsia="ru-RU"/>
              </w:rPr>
              <w:t>Козловка</w:t>
            </w:r>
            <w:proofErr w:type="spellEnd"/>
            <w:r w:rsidRPr="007700FF">
              <w:rPr>
                <w:rFonts w:ascii="Times New Roman" w:hAnsi="Times New Roman" w:cs="Times New Roman"/>
                <w:bCs/>
                <w:lang w:eastAsia="ru-RU"/>
              </w:rPr>
              <w:t xml:space="preserve"> со строительством причальной стенки</w:t>
            </w:r>
          </w:p>
        </w:tc>
        <w:tc>
          <w:tcPr>
            <w:tcW w:w="1495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800,0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36.</w:t>
            </w:r>
          </w:p>
        </w:tc>
        <w:tc>
          <w:tcPr>
            <w:tcW w:w="579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Реализация мероприятий по программе «Комфортная городская среда» в населенных пунктах Козловского МО</w:t>
            </w:r>
          </w:p>
        </w:tc>
        <w:tc>
          <w:tcPr>
            <w:tcW w:w="1418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2024-2035</w:t>
            </w:r>
          </w:p>
        </w:tc>
        <w:tc>
          <w:tcPr>
            <w:tcW w:w="5386" w:type="dxa"/>
          </w:tcPr>
          <w:p w:rsidR="00CA2E80" w:rsidRPr="007700FF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Строительство пешеходных зон, парков, благоустройство общественных пространств</w:t>
            </w:r>
          </w:p>
        </w:tc>
        <w:tc>
          <w:tcPr>
            <w:tcW w:w="1495" w:type="dxa"/>
          </w:tcPr>
          <w:p w:rsidR="00CA2E80" w:rsidRPr="007700FF" w:rsidRDefault="00CA2E80" w:rsidP="00A20E9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700FF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7700FF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A2E80" w:rsidTr="00DA1B59">
        <w:tc>
          <w:tcPr>
            <w:tcW w:w="691" w:type="dxa"/>
          </w:tcPr>
          <w:p w:rsidR="00CA2E80" w:rsidRPr="007700FF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37.</w:t>
            </w:r>
          </w:p>
        </w:tc>
        <w:tc>
          <w:tcPr>
            <w:tcW w:w="5796" w:type="dxa"/>
          </w:tcPr>
          <w:p w:rsidR="00CA2E80" w:rsidRPr="00CA2E80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Строительство межквартальной детской площадки на ст. Тюрлема Козловского МО</w:t>
            </w:r>
          </w:p>
        </w:tc>
        <w:tc>
          <w:tcPr>
            <w:tcW w:w="1418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5386" w:type="dxa"/>
          </w:tcPr>
          <w:p w:rsidR="00CA2E80" w:rsidRPr="00CA2E80" w:rsidRDefault="00CA2E80" w:rsidP="007700F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Установка детских игровых и спортивных  форм</w:t>
            </w:r>
          </w:p>
        </w:tc>
        <w:tc>
          <w:tcPr>
            <w:tcW w:w="1495" w:type="dxa"/>
          </w:tcPr>
          <w:p w:rsidR="00CA2E80" w:rsidRP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A2E80">
              <w:rPr>
                <w:rFonts w:ascii="Times New Roman" w:hAnsi="Times New Roman" w:cs="Times New Roman"/>
                <w:bCs/>
                <w:lang w:eastAsia="ru-RU"/>
              </w:rPr>
              <w:t>24,1</w:t>
            </w:r>
          </w:p>
        </w:tc>
      </w:tr>
      <w:tr w:rsidR="00CA2E80" w:rsidTr="00CA2E80">
        <w:tc>
          <w:tcPr>
            <w:tcW w:w="14786" w:type="dxa"/>
            <w:gridSpan w:val="5"/>
          </w:tcPr>
          <w:p w:rsidR="00CA2E80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Коммерческие проекты </w:t>
            </w:r>
          </w:p>
        </w:tc>
      </w:tr>
      <w:tr w:rsidR="00CA2E80" w:rsidTr="00DA1B59">
        <w:tc>
          <w:tcPr>
            <w:tcW w:w="691" w:type="dxa"/>
          </w:tcPr>
          <w:p w:rsidR="00CA2E80" w:rsidRPr="00CD77DE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38.</w:t>
            </w:r>
          </w:p>
        </w:tc>
        <w:tc>
          <w:tcPr>
            <w:tcW w:w="5796" w:type="dxa"/>
          </w:tcPr>
          <w:p w:rsidR="00CA2E80" w:rsidRPr="00CD77DE" w:rsidRDefault="00CA2E80" w:rsidP="00CD77DE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Строительство производственных цехов, модернизация производства в ООО «Автофургон»</w:t>
            </w:r>
          </w:p>
        </w:tc>
        <w:tc>
          <w:tcPr>
            <w:tcW w:w="1418" w:type="dxa"/>
          </w:tcPr>
          <w:p w:rsidR="00CA2E80" w:rsidRPr="00CD77DE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2024-2035</w:t>
            </w:r>
          </w:p>
        </w:tc>
        <w:tc>
          <w:tcPr>
            <w:tcW w:w="5386" w:type="dxa"/>
          </w:tcPr>
          <w:p w:rsidR="00CA2E80" w:rsidRPr="00CD77DE" w:rsidRDefault="00CD77DE" w:rsidP="00CD77DE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spellStart"/>
            <w:r w:rsidRPr="00CD77DE">
              <w:rPr>
                <w:rFonts w:ascii="Times New Roman" w:hAnsi="Times New Roman" w:cs="Times New Roman"/>
                <w:bCs/>
                <w:lang w:eastAsia="ru-RU"/>
              </w:rPr>
              <w:t>пристроев</w:t>
            </w:r>
            <w:proofErr w:type="spellEnd"/>
            <w:r w:rsidRPr="00CD77DE">
              <w:rPr>
                <w:rFonts w:ascii="Times New Roman" w:hAnsi="Times New Roman" w:cs="Times New Roman"/>
                <w:bCs/>
                <w:lang w:eastAsia="ru-RU"/>
              </w:rPr>
              <w:t xml:space="preserve"> к производственным цехам, закупка высокотехнологичного производственного оборудования</w:t>
            </w:r>
          </w:p>
        </w:tc>
        <w:tc>
          <w:tcPr>
            <w:tcW w:w="1495" w:type="dxa"/>
          </w:tcPr>
          <w:p w:rsidR="00CA2E80" w:rsidRPr="00CD77DE" w:rsidRDefault="00CA2E80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1000,0</w:t>
            </w:r>
          </w:p>
        </w:tc>
      </w:tr>
      <w:tr w:rsidR="00CA2E80" w:rsidTr="00DA1B59">
        <w:tc>
          <w:tcPr>
            <w:tcW w:w="691" w:type="dxa"/>
          </w:tcPr>
          <w:p w:rsidR="00CA2E80" w:rsidRPr="00CD77DE" w:rsidRDefault="00CD77DE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39. </w:t>
            </w:r>
          </w:p>
        </w:tc>
        <w:tc>
          <w:tcPr>
            <w:tcW w:w="5796" w:type="dxa"/>
          </w:tcPr>
          <w:p w:rsidR="00CA2E80" w:rsidRPr="00CD77DE" w:rsidRDefault="00CD77DE" w:rsidP="00CD77DE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 xml:space="preserve">Расширение производственной базы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Фирдавил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 компания»</w:t>
            </w:r>
          </w:p>
        </w:tc>
        <w:tc>
          <w:tcPr>
            <w:tcW w:w="1418" w:type="dxa"/>
          </w:tcPr>
          <w:p w:rsidR="00CA2E80" w:rsidRPr="00CD77DE" w:rsidRDefault="00CD77DE" w:rsidP="00CD77D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5-2035</w:t>
            </w:r>
          </w:p>
        </w:tc>
        <w:tc>
          <w:tcPr>
            <w:tcW w:w="5386" w:type="dxa"/>
          </w:tcPr>
          <w:p w:rsidR="00CA2E80" w:rsidRPr="00CD77DE" w:rsidRDefault="00CD77DE" w:rsidP="00CD77DE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 xml:space="preserve">Расширение производственной базы путем строительства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(реконструкции) производственных площадей, закупка нового </w:t>
            </w:r>
            <w:r w:rsidRPr="00CD77DE">
              <w:rPr>
                <w:rFonts w:ascii="Times New Roman" w:hAnsi="Times New Roman" w:cs="Times New Roman"/>
                <w:bCs/>
                <w:lang w:eastAsia="ru-RU"/>
              </w:rPr>
              <w:t>высокотехнологичного производственного оборудования строительства нового цеха</w:t>
            </w:r>
          </w:p>
        </w:tc>
        <w:tc>
          <w:tcPr>
            <w:tcW w:w="1495" w:type="dxa"/>
          </w:tcPr>
          <w:p w:rsidR="00CA2E80" w:rsidRPr="00CD77DE" w:rsidRDefault="00CD77DE" w:rsidP="00CD77D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D77DE" w:rsidTr="00FA592F">
        <w:tc>
          <w:tcPr>
            <w:tcW w:w="691" w:type="dxa"/>
          </w:tcPr>
          <w:p w:rsidR="00CD77DE" w:rsidRPr="0034769F" w:rsidRDefault="00CD77DE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40. </w:t>
            </w:r>
          </w:p>
        </w:tc>
        <w:tc>
          <w:tcPr>
            <w:tcW w:w="5796" w:type="dxa"/>
          </w:tcPr>
          <w:p w:rsidR="00CD77DE" w:rsidRPr="00CD77DE" w:rsidRDefault="00CD77DE" w:rsidP="009A0BCA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Расширение производственной базы путем строительства нового цеха в ИП Тимофеева Л.</w:t>
            </w:r>
          </w:p>
        </w:tc>
        <w:tc>
          <w:tcPr>
            <w:tcW w:w="1418" w:type="dxa"/>
          </w:tcPr>
          <w:p w:rsidR="00CD77DE" w:rsidRPr="00CD77DE" w:rsidRDefault="00CD77DE" w:rsidP="00CD77D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6-2027</w:t>
            </w:r>
          </w:p>
        </w:tc>
        <w:tc>
          <w:tcPr>
            <w:tcW w:w="5386" w:type="dxa"/>
          </w:tcPr>
          <w:p w:rsidR="00CD77DE" w:rsidRPr="00CD77DE" w:rsidRDefault="00CD77DE" w:rsidP="009A0BCA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Расширение производственной базы путем строительства нового цеха</w:t>
            </w:r>
          </w:p>
        </w:tc>
        <w:tc>
          <w:tcPr>
            <w:tcW w:w="1495" w:type="dxa"/>
          </w:tcPr>
          <w:p w:rsidR="00CD77DE" w:rsidRPr="00CD77DE" w:rsidRDefault="00CD77DE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D77DE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CD77DE" w:rsidTr="00FA592F">
        <w:tc>
          <w:tcPr>
            <w:tcW w:w="691" w:type="dxa"/>
          </w:tcPr>
          <w:p w:rsidR="00CD77DE" w:rsidRPr="0034769F" w:rsidRDefault="00CD77DE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41.</w:t>
            </w:r>
          </w:p>
        </w:tc>
        <w:tc>
          <w:tcPr>
            <w:tcW w:w="5796" w:type="dxa"/>
          </w:tcPr>
          <w:p w:rsidR="00CD77DE" w:rsidRPr="0034769F" w:rsidRDefault="00CD77DE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Развитие производственной базы в КФХ Семенова И.</w:t>
            </w:r>
          </w:p>
        </w:tc>
        <w:tc>
          <w:tcPr>
            <w:tcW w:w="1418" w:type="dxa"/>
          </w:tcPr>
          <w:p w:rsidR="00CD77DE" w:rsidRPr="0034769F" w:rsidRDefault="00CD77DE" w:rsidP="00CD77D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2024-2035</w:t>
            </w:r>
          </w:p>
        </w:tc>
        <w:tc>
          <w:tcPr>
            <w:tcW w:w="5386" w:type="dxa"/>
          </w:tcPr>
          <w:p w:rsidR="00CD77DE" w:rsidRPr="0034769F" w:rsidRDefault="00CD77DE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Строительство новых теплиц для производства рассады, строительство зерно- и овощехранилищ, монтаж мелиоративной системы идр.</w:t>
            </w:r>
          </w:p>
        </w:tc>
        <w:tc>
          <w:tcPr>
            <w:tcW w:w="1495" w:type="dxa"/>
          </w:tcPr>
          <w:p w:rsidR="00CD77DE" w:rsidRPr="0034769F" w:rsidRDefault="0034769F" w:rsidP="0034769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Pr="0034769F">
              <w:rPr>
                <w:rFonts w:ascii="Times New Roman" w:hAnsi="Times New Roman" w:cs="Times New Roman"/>
                <w:bCs/>
                <w:lang w:eastAsia="ru-RU"/>
              </w:rPr>
              <w:t>00,0</w:t>
            </w:r>
          </w:p>
        </w:tc>
      </w:tr>
      <w:tr w:rsidR="00CD77DE" w:rsidTr="00FA592F">
        <w:tc>
          <w:tcPr>
            <w:tcW w:w="691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42.</w:t>
            </w:r>
          </w:p>
        </w:tc>
        <w:tc>
          <w:tcPr>
            <w:tcW w:w="579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Строительство зимовального пруда для рыб. Приобретение оборудования в КФХ Сергеева О.</w:t>
            </w:r>
          </w:p>
        </w:tc>
        <w:tc>
          <w:tcPr>
            <w:tcW w:w="1418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2024-2025</w:t>
            </w:r>
          </w:p>
        </w:tc>
        <w:tc>
          <w:tcPr>
            <w:tcW w:w="538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Строительство зимовального пруда для рыб. Приобретение оборудования</w:t>
            </w:r>
          </w:p>
        </w:tc>
        <w:tc>
          <w:tcPr>
            <w:tcW w:w="1495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11,0</w:t>
            </w:r>
          </w:p>
        </w:tc>
      </w:tr>
      <w:tr w:rsidR="00CD77DE" w:rsidTr="00FA592F">
        <w:tc>
          <w:tcPr>
            <w:tcW w:w="691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43.</w:t>
            </w:r>
          </w:p>
        </w:tc>
        <w:tc>
          <w:tcPr>
            <w:tcW w:w="579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Развитие спортивно-туристической базы «Птичий полет». Строительство </w:t>
            </w:r>
            <w:proofErr w:type="spellStart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глемпинга</w:t>
            </w:r>
            <w:proofErr w:type="spellEnd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. ООО «Птичий полет»</w:t>
            </w:r>
          </w:p>
        </w:tc>
        <w:tc>
          <w:tcPr>
            <w:tcW w:w="1418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2024-2030</w:t>
            </w:r>
          </w:p>
        </w:tc>
        <w:tc>
          <w:tcPr>
            <w:tcW w:w="538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14 домиков в </w:t>
            </w:r>
            <w:proofErr w:type="spellStart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глемпинге</w:t>
            </w:r>
            <w:proofErr w:type="spellEnd"/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 возле д. </w:t>
            </w:r>
            <w:proofErr w:type="spellStart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Новородионовка</w:t>
            </w:r>
            <w:proofErr w:type="spellEnd"/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. Строительство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объектов для</w:t>
            </w: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 активного отдыха.</w:t>
            </w:r>
          </w:p>
        </w:tc>
        <w:tc>
          <w:tcPr>
            <w:tcW w:w="1495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150,0</w:t>
            </w:r>
          </w:p>
        </w:tc>
      </w:tr>
      <w:tr w:rsidR="00CD77DE" w:rsidTr="00FA592F">
        <w:tc>
          <w:tcPr>
            <w:tcW w:w="691" w:type="dxa"/>
          </w:tcPr>
          <w:p w:rsidR="00CD77DE" w:rsidRPr="0034769F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44. </w:t>
            </w:r>
          </w:p>
        </w:tc>
        <w:tc>
          <w:tcPr>
            <w:tcW w:w="579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придорожного комплекса на а/д «Волга» М-7 возле д. </w:t>
            </w:r>
            <w:proofErr w:type="spellStart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Липово</w:t>
            </w:r>
            <w:proofErr w:type="spellEnd"/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 ИП </w:t>
            </w:r>
            <w:proofErr w:type="spellStart"/>
            <w:r w:rsidRPr="0034769F">
              <w:rPr>
                <w:rFonts w:ascii="Times New Roman" w:hAnsi="Times New Roman" w:cs="Times New Roman"/>
                <w:bCs/>
                <w:lang w:eastAsia="ru-RU"/>
              </w:rPr>
              <w:t>Газимов</w:t>
            </w:r>
            <w:proofErr w:type="spellEnd"/>
            <w:r w:rsidRPr="0034769F">
              <w:rPr>
                <w:rFonts w:ascii="Times New Roman" w:hAnsi="Times New Roman" w:cs="Times New Roman"/>
                <w:bCs/>
                <w:lang w:eastAsia="ru-RU"/>
              </w:rPr>
              <w:t xml:space="preserve"> Х.</w:t>
            </w:r>
          </w:p>
        </w:tc>
        <w:tc>
          <w:tcPr>
            <w:tcW w:w="1418" w:type="dxa"/>
          </w:tcPr>
          <w:p w:rsidR="00CD77DE" w:rsidRPr="0034769F" w:rsidRDefault="0034769F" w:rsidP="0034769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2025-2027</w:t>
            </w:r>
          </w:p>
        </w:tc>
        <w:tc>
          <w:tcPr>
            <w:tcW w:w="5386" w:type="dxa"/>
          </w:tcPr>
          <w:p w:rsidR="00CD77DE" w:rsidRPr="0034769F" w:rsidRDefault="0034769F" w:rsidP="0034769F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Строительство АЗС, гостиницы, магазина и часовни.</w:t>
            </w:r>
          </w:p>
        </w:tc>
        <w:tc>
          <w:tcPr>
            <w:tcW w:w="1495" w:type="dxa"/>
          </w:tcPr>
          <w:p w:rsidR="00CD77DE" w:rsidRPr="0034769F" w:rsidRDefault="0034769F" w:rsidP="0034769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4769F">
              <w:rPr>
                <w:rFonts w:ascii="Times New Roman" w:hAnsi="Times New Roman" w:cs="Times New Roman"/>
                <w:bCs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6,1</w:t>
            </w:r>
          </w:p>
        </w:tc>
      </w:tr>
      <w:tr w:rsidR="00CD77DE" w:rsidTr="00FA592F">
        <w:tc>
          <w:tcPr>
            <w:tcW w:w="691" w:type="dxa"/>
          </w:tcPr>
          <w:p w:rsidR="00CD77DE" w:rsidRPr="00125D25" w:rsidRDefault="0034769F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45. </w:t>
            </w:r>
          </w:p>
        </w:tc>
        <w:tc>
          <w:tcPr>
            <w:tcW w:w="5796" w:type="dxa"/>
          </w:tcPr>
          <w:p w:rsidR="00CD77DE" w:rsidRPr="00125D25" w:rsidRDefault="0034769F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spellStart"/>
            <w:r w:rsidRPr="00125D25">
              <w:rPr>
                <w:rFonts w:ascii="Times New Roman" w:hAnsi="Times New Roman" w:cs="Times New Roman"/>
                <w:bCs/>
                <w:lang w:eastAsia="ru-RU"/>
              </w:rPr>
              <w:t>эко</w:t>
            </w:r>
            <w:r w:rsidR="00125D25" w:rsidRPr="00125D25">
              <w:rPr>
                <w:rFonts w:ascii="Times New Roman" w:hAnsi="Times New Roman" w:cs="Times New Roman"/>
                <w:bCs/>
                <w:lang w:eastAsia="ru-RU"/>
              </w:rPr>
              <w:t>фермы</w:t>
            </w:r>
            <w:proofErr w:type="spellEnd"/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 для активного семейного отдыха </w:t>
            </w:r>
            <w:r w:rsidR="00125D25" w:rsidRPr="00125D25">
              <w:rPr>
                <w:rFonts w:ascii="Times New Roman" w:hAnsi="Times New Roman" w:cs="Times New Roman"/>
                <w:bCs/>
                <w:lang w:eastAsia="ru-RU"/>
              </w:rPr>
              <w:t>в ООО «Булат»</w:t>
            </w:r>
          </w:p>
        </w:tc>
        <w:tc>
          <w:tcPr>
            <w:tcW w:w="1418" w:type="dxa"/>
          </w:tcPr>
          <w:p w:rsidR="00CD77DE" w:rsidRPr="00125D25" w:rsidRDefault="00125D25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2024-2028</w:t>
            </w:r>
          </w:p>
        </w:tc>
        <w:tc>
          <w:tcPr>
            <w:tcW w:w="5386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Строительство фермы для размещения верблюдов, страусов, мест для кратковременного размещения посетителей.</w:t>
            </w:r>
          </w:p>
        </w:tc>
        <w:tc>
          <w:tcPr>
            <w:tcW w:w="1495" w:type="dxa"/>
          </w:tcPr>
          <w:p w:rsidR="00CD77DE" w:rsidRPr="00125D25" w:rsidRDefault="00125D25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CD77DE" w:rsidTr="00FA592F">
        <w:tc>
          <w:tcPr>
            <w:tcW w:w="691" w:type="dxa"/>
          </w:tcPr>
          <w:p w:rsidR="00CD77DE" w:rsidRPr="00125D25" w:rsidRDefault="00125D25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46. </w:t>
            </w:r>
          </w:p>
        </w:tc>
        <w:tc>
          <w:tcPr>
            <w:tcW w:w="5796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Развитие производственной базы в КФХ Афанасьева А. в с. Карамышево</w:t>
            </w:r>
          </w:p>
        </w:tc>
        <w:tc>
          <w:tcPr>
            <w:tcW w:w="1418" w:type="dxa"/>
          </w:tcPr>
          <w:p w:rsidR="00CD77DE" w:rsidRPr="00125D25" w:rsidRDefault="00125D25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2024-2026</w:t>
            </w:r>
          </w:p>
        </w:tc>
        <w:tc>
          <w:tcPr>
            <w:tcW w:w="5386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Реконструкция цеха по производству комбикормов, капитальный ремонт цеха по переработке рыбы, закупка и монтаж нового производственного оборудования</w:t>
            </w:r>
          </w:p>
        </w:tc>
        <w:tc>
          <w:tcPr>
            <w:tcW w:w="1495" w:type="dxa"/>
          </w:tcPr>
          <w:p w:rsidR="00CD77DE" w:rsidRPr="00125D25" w:rsidRDefault="00125D25" w:rsidP="00CA2E8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25,0</w:t>
            </w:r>
          </w:p>
        </w:tc>
      </w:tr>
      <w:tr w:rsidR="00CD77DE" w:rsidTr="00FA592F">
        <w:tc>
          <w:tcPr>
            <w:tcW w:w="691" w:type="dxa"/>
          </w:tcPr>
          <w:p w:rsidR="00CD77DE" w:rsidRPr="00125D25" w:rsidRDefault="00125D25" w:rsidP="00125D2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47.</w:t>
            </w:r>
          </w:p>
        </w:tc>
        <w:tc>
          <w:tcPr>
            <w:tcW w:w="5796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spellStart"/>
            <w:r w:rsidRPr="00125D25">
              <w:rPr>
                <w:rFonts w:ascii="Times New Roman" w:hAnsi="Times New Roman" w:cs="Times New Roman"/>
                <w:bCs/>
                <w:lang w:eastAsia="ru-RU"/>
              </w:rPr>
              <w:t>пристроя</w:t>
            </w:r>
            <w:proofErr w:type="spellEnd"/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 к производственному цеху в ООО «Центр плазменной резки»</w:t>
            </w:r>
          </w:p>
        </w:tc>
        <w:tc>
          <w:tcPr>
            <w:tcW w:w="1418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2025-2027</w:t>
            </w:r>
          </w:p>
        </w:tc>
        <w:tc>
          <w:tcPr>
            <w:tcW w:w="5386" w:type="dxa"/>
          </w:tcPr>
          <w:p w:rsidR="00CD77DE" w:rsidRPr="00125D25" w:rsidRDefault="00125D25" w:rsidP="00125D25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Строительство </w:t>
            </w:r>
            <w:proofErr w:type="spellStart"/>
            <w:r w:rsidRPr="00125D25">
              <w:rPr>
                <w:rFonts w:ascii="Times New Roman" w:hAnsi="Times New Roman" w:cs="Times New Roman"/>
                <w:bCs/>
                <w:lang w:eastAsia="ru-RU"/>
              </w:rPr>
              <w:t>пристроя</w:t>
            </w:r>
            <w:proofErr w:type="spellEnd"/>
            <w:r w:rsidRPr="00125D25">
              <w:rPr>
                <w:rFonts w:ascii="Times New Roman" w:hAnsi="Times New Roman" w:cs="Times New Roman"/>
                <w:bCs/>
                <w:lang w:eastAsia="ru-RU"/>
              </w:rPr>
              <w:t xml:space="preserve"> к производственному цеху закупка и монтаж нового производственного оборудования.</w:t>
            </w:r>
          </w:p>
        </w:tc>
        <w:tc>
          <w:tcPr>
            <w:tcW w:w="1495" w:type="dxa"/>
          </w:tcPr>
          <w:p w:rsidR="00CD77DE" w:rsidRPr="00125D25" w:rsidRDefault="00125D25" w:rsidP="00125D2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25D25">
              <w:rPr>
                <w:rFonts w:ascii="Times New Roman" w:hAnsi="Times New Roman" w:cs="Times New Roman"/>
                <w:bCs/>
                <w:lang w:eastAsia="ru-RU"/>
              </w:rPr>
              <w:t>50,0</w:t>
            </w:r>
          </w:p>
        </w:tc>
      </w:tr>
    </w:tbl>
    <w:p w:rsidR="002F5C0F" w:rsidRDefault="002F5C0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125D25" w:rsidRDefault="00125D25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FA592F" w:rsidRDefault="00FA592F" w:rsidP="002F5C0F">
      <w:pPr>
        <w:pStyle w:val="a3"/>
        <w:jc w:val="right"/>
      </w:pPr>
    </w:p>
    <w:p w:rsidR="002F5C0F" w:rsidRDefault="002F5C0F" w:rsidP="002F5C0F">
      <w:pPr>
        <w:pStyle w:val="a3"/>
        <w:jc w:val="right"/>
      </w:pPr>
    </w:p>
    <w:p w:rsidR="002F5C0F" w:rsidRPr="00C73C47" w:rsidRDefault="002F5C0F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C73C47">
        <w:rPr>
          <w:rFonts w:ascii="Times New Roman" w:hAnsi="Times New Roman" w:cs="Times New Roman"/>
          <w:sz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</w:rPr>
        <w:t>2</w:t>
      </w:r>
    </w:p>
    <w:p w:rsidR="002F5C0F" w:rsidRPr="00C73C47" w:rsidRDefault="002F5C0F" w:rsidP="002F5C0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к Стратегии социально-экономического развития</w:t>
      </w:r>
    </w:p>
    <w:p w:rsidR="002F5C0F" w:rsidRDefault="002F5C0F" w:rsidP="002F5C0F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</w:t>
      </w:r>
      <w:r w:rsidRPr="00C73C47">
        <w:rPr>
          <w:rFonts w:ascii="Times New Roman" w:hAnsi="Times New Roman" w:cs="Times New Roman"/>
          <w:sz w:val="24"/>
          <w:szCs w:val="24"/>
        </w:rPr>
        <w:t xml:space="preserve">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2F5C0F" w:rsidRPr="00C73C47" w:rsidRDefault="002F5C0F" w:rsidP="002F5C0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</w:t>
      </w:r>
    </w:p>
    <w:p w:rsidR="002F5C0F" w:rsidRDefault="002F5C0F" w:rsidP="002F5C0F">
      <w:pPr>
        <w:pStyle w:val="a3"/>
        <w:jc w:val="right"/>
        <w:rPr>
          <w:bCs/>
          <w:sz w:val="28"/>
          <w:szCs w:val="28"/>
        </w:rPr>
      </w:pPr>
    </w:p>
    <w:p w:rsidR="002F5C0F" w:rsidRPr="00AE46A0" w:rsidRDefault="002F5C0F" w:rsidP="002F5C0F">
      <w:pPr>
        <w:pStyle w:val="a3"/>
      </w:pPr>
    </w:p>
    <w:p w:rsidR="002F5C0F" w:rsidRPr="002F5C0F" w:rsidRDefault="002F5C0F" w:rsidP="002F5C0F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5C0F">
        <w:rPr>
          <w:rFonts w:ascii="Times New Roman" w:hAnsi="Times New Roman" w:cs="Times New Roman"/>
          <w:caps/>
          <w:sz w:val="24"/>
          <w:szCs w:val="24"/>
        </w:rPr>
        <w:t xml:space="preserve">О </w:t>
      </w:r>
      <w:proofErr w:type="gramStart"/>
      <w:r w:rsidRPr="002F5C0F">
        <w:rPr>
          <w:rFonts w:ascii="Times New Roman" w:hAnsi="Times New Roman" w:cs="Times New Roman"/>
          <w:caps/>
          <w:sz w:val="24"/>
          <w:szCs w:val="24"/>
        </w:rPr>
        <w:t>ц</w:t>
      </w:r>
      <w:proofErr w:type="gramEnd"/>
      <w:r w:rsidRPr="002F5C0F">
        <w:rPr>
          <w:rFonts w:ascii="Times New Roman" w:hAnsi="Times New Roman" w:cs="Times New Roman"/>
          <w:caps/>
          <w:sz w:val="24"/>
          <w:szCs w:val="24"/>
        </w:rPr>
        <w:t xml:space="preserve"> е н к а</w:t>
      </w:r>
    </w:p>
    <w:p w:rsidR="002F5C0F" w:rsidRPr="002F5C0F" w:rsidRDefault="002F5C0F" w:rsidP="002F5C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5C0F">
        <w:rPr>
          <w:rFonts w:ascii="Times New Roman" w:hAnsi="Times New Roman" w:cs="Times New Roman"/>
          <w:sz w:val="24"/>
          <w:szCs w:val="24"/>
        </w:rPr>
        <w:t xml:space="preserve">финансовых ресурсов, необходимых для реализации Стратегии социально-экономического развития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F5C0F" w:rsidRDefault="002F5C0F" w:rsidP="002F5C0F">
      <w:pPr>
        <w:pStyle w:val="a3"/>
        <w:jc w:val="center"/>
        <w:rPr>
          <w:b/>
          <w:sz w:val="26"/>
          <w:szCs w:val="26"/>
        </w:rPr>
      </w:pPr>
      <w:r w:rsidRPr="002F5C0F">
        <w:rPr>
          <w:rFonts w:ascii="Times New Roman" w:hAnsi="Times New Roman" w:cs="Times New Roman"/>
          <w:sz w:val="24"/>
          <w:szCs w:val="24"/>
        </w:rPr>
        <w:t>Чувашской Республики до 2035 года</w:t>
      </w:r>
      <w:r w:rsidRPr="002F5C0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77" w:type="pct"/>
        <w:tblLayout w:type="fixed"/>
        <w:tblLook w:val="04A0"/>
      </w:tblPr>
      <w:tblGrid>
        <w:gridCol w:w="3195"/>
        <w:gridCol w:w="1378"/>
        <w:gridCol w:w="613"/>
        <w:gridCol w:w="841"/>
        <w:gridCol w:w="1150"/>
        <w:gridCol w:w="516"/>
        <w:gridCol w:w="1015"/>
        <w:gridCol w:w="459"/>
        <w:gridCol w:w="697"/>
        <w:gridCol w:w="1294"/>
        <w:gridCol w:w="390"/>
        <w:gridCol w:w="354"/>
        <w:gridCol w:w="559"/>
        <w:gridCol w:w="688"/>
        <w:gridCol w:w="1865"/>
      </w:tblGrid>
      <w:tr w:rsidR="002F5C0F" w:rsidRPr="00E94EF5" w:rsidTr="00926F49"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E94EF5" w:rsidRDefault="002F5C0F" w:rsidP="002F5C0F">
            <w:pPr>
              <w:pStyle w:val="a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5C0F" w:rsidRPr="00AE46A0" w:rsidRDefault="002F5C0F" w:rsidP="002F5C0F">
            <w:pPr>
              <w:pStyle w:val="a3"/>
              <w:rPr>
                <w:rFonts w:eastAsia="Times New Roman"/>
              </w:rPr>
            </w:pPr>
            <w:r w:rsidRPr="00AE46A0">
              <w:rPr>
                <w:rFonts w:eastAsia="Times New Roman"/>
              </w:rPr>
              <w:t>(млн. рублей)</w:t>
            </w:r>
          </w:p>
        </w:tc>
      </w:tr>
      <w:tr w:rsidR="002F5C0F" w:rsidRPr="002F5C0F" w:rsidTr="000D69F4">
        <w:tc>
          <w:tcPr>
            <w:tcW w:w="10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0F" w:rsidRPr="002F5C0F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Источники</w:t>
            </w:r>
          </w:p>
          <w:p w:rsidR="002F5C0F" w:rsidRPr="002F5C0F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33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0F" w:rsidRPr="002F5C0F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Годы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9F4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2F5C0F" w:rsidRPr="002F5C0F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</w:t>
            </w:r>
            <w:r w:rsidR="000D69F4">
              <w:rPr>
                <w:rFonts w:ascii="Times New Roman" w:eastAsia="Times New Roman" w:hAnsi="Times New Roman" w:cs="Times New Roman"/>
                <w:b/>
              </w:rPr>
              <w:t>24-</w:t>
            </w:r>
            <w:r w:rsidRPr="002F5C0F">
              <w:rPr>
                <w:rFonts w:ascii="Times New Roman" w:eastAsia="Times New Roman" w:hAnsi="Times New Roman" w:cs="Times New Roman"/>
                <w:b/>
              </w:rPr>
              <w:t>2035</w:t>
            </w:r>
          </w:p>
          <w:p w:rsidR="002F5C0F" w:rsidRPr="002F5C0F" w:rsidRDefault="002F5C0F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го</w:t>
            </w:r>
            <w:r w:rsidRPr="002F5C0F">
              <w:rPr>
                <w:rFonts w:ascii="Times New Roman" w:eastAsia="Times New Roman" w:hAnsi="Times New Roman" w:cs="Times New Roman"/>
                <w:b/>
              </w:rPr>
              <w:softHyphen/>
              <w:t>ды</w:t>
            </w:r>
          </w:p>
        </w:tc>
      </w:tr>
      <w:tr w:rsidR="000D69F4" w:rsidRPr="002F5C0F" w:rsidTr="000D69F4">
        <w:tc>
          <w:tcPr>
            <w:tcW w:w="10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F4" w:rsidRPr="002F5C0F" w:rsidRDefault="000D69F4" w:rsidP="002F5C0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2F" w:rsidRDefault="000D69F4" w:rsidP="000D69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  <w:p w:rsidR="000D69F4" w:rsidRPr="002F5C0F" w:rsidRDefault="00FA592F" w:rsidP="000D69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(факт)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F4" w:rsidRPr="002F5C0F" w:rsidRDefault="000D69F4" w:rsidP="000D69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F4" w:rsidRPr="002F5C0F" w:rsidRDefault="000D69F4" w:rsidP="000D69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0D69F4" w:rsidRPr="002F5C0F" w:rsidRDefault="000D69F4" w:rsidP="000D69F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F4" w:rsidRPr="002F5C0F" w:rsidRDefault="000D69F4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2026–2030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F4" w:rsidRPr="002F5C0F" w:rsidRDefault="000D69F4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F">
              <w:rPr>
                <w:rFonts w:ascii="Times New Roman" w:eastAsia="Times New Roman" w:hAnsi="Times New Roman" w:cs="Times New Roman"/>
                <w:b/>
              </w:rPr>
              <w:t>2031–2035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D69F4" w:rsidRPr="002F5C0F" w:rsidRDefault="000D69F4" w:rsidP="002F5C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3E7" w:rsidRPr="002F5C0F" w:rsidTr="005D63E7">
        <w:tc>
          <w:tcPr>
            <w:tcW w:w="106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E7" w:rsidRPr="002F5C0F" w:rsidRDefault="005D63E7" w:rsidP="002F5C0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F5C0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377,9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D63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D63E7">
              <w:rPr>
                <w:rFonts w:ascii="Times New Roman" w:hAnsi="Times New Roman" w:cs="Times New Roman"/>
              </w:rPr>
              <w:t>01,5</w:t>
            </w:r>
          </w:p>
        </w:tc>
      </w:tr>
      <w:tr w:rsidR="005D63E7" w:rsidRPr="002F5C0F" w:rsidTr="005D63E7">
        <w:tc>
          <w:tcPr>
            <w:tcW w:w="106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E7" w:rsidRPr="002F5C0F" w:rsidRDefault="005D63E7" w:rsidP="002F5C0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F5C0F">
              <w:rPr>
                <w:rFonts w:ascii="Times New Roman" w:eastAsia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398,3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513,8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5165,3</w:t>
            </w:r>
          </w:p>
        </w:tc>
      </w:tr>
      <w:tr w:rsidR="005D63E7" w:rsidRPr="002F5C0F" w:rsidTr="005D63E7">
        <w:tc>
          <w:tcPr>
            <w:tcW w:w="106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E7" w:rsidRPr="002F5C0F" w:rsidRDefault="005D63E7" w:rsidP="009A0BC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2F5C0F">
              <w:rPr>
                <w:rFonts w:ascii="Times New Roman" w:eastAsia="Times New Roman" w:hAnsi="Times New Roman" w:cs="Times New Roman"/>
              </w:rPr>
              <w:t xml:space="preserve">юджет Козловского </w:t>
            </w:r>
            <w:r>
              <w:rPr>
                <w:rFonts w:ascii="Times New Roman" w:eastAsia="Times New Roman" w:hAnsi="Times New Roman" w:cs="Times New Roman"/>
              </w:rPr>
              <w:t>муниципального округа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183,7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2733,4</w:t>
            </w:r>
          </w:p>
        </w:tc>
      </w:tr>
      <w:tr w:rsidR="005D63E7" w:rsidRPr="002F5C0F" w:rsidTr="005D63E7">
        <w:tc>
          <w:tcPr>
            <w:tcW w:w="106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E7" w:rsidRPr="002F5C0F" w:rsidRDefault="005D63E7" w:rsidP="002F5C0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F5C0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554,1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3E7">
              <w:rPr>
                <w:rFonts w:ascii="Times New Roman" w:hAnsi="Times New Roman" w:cs="Times New Roman"/>
              </w:rPr>
              <w:t>7054,1</w:t>
            </w:r>
          </w:p>
        </w:tc>
      </w:tr>
      <w:tr w:rsidR="005D63E7" w:rsidRPr="002F5C0F" w:rsidTr="005D63E7">
        <w:tc>
          <w:tcPr>
            <w:tcW w:w="106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3E7" w:rsidRPr="009C2F58" w:rsidRDefault="005D63E7" w:rsidP="002F5C0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C2F5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1158,1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1189,4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1351,8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6955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63E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E7" w:rsidRPr="005D63E7" w:rsidRDefault="005D63E7" w:rsidP="005D63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63E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81</w:t>
            </w:r>
            <w:r w:rsidRPr="005D63E7">
              <w:rPr>
                <w:rFonts w:ascii="Times New Roman" w:hAnsi="Times New Roman" w:cs="Times New Roman"/>
                <w:b/>
              </w:rPr>
              <w:t>54,3</w:t>
            </w:r>
          </w:p>
        </w:tc>
        <w:bookmarkStart w:id="0" w:name="_GoBack"/>
        <w:bookmarkEnd w:id="0"/>
      </w:tr>
    </w:tbl>
    <w:p w:rsidR="002F5C0F" w:rsidRPr="002F5C0F" w:rsidRDefault="002F5C0F" w:rsidP="002F5C0F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2F5C0F" w:rsidRDefault="002F5C0F" w:rsidP="002F5C0F">
      <w:pPr>
        <w:pStyle w:val="a3"/>
      </w:pPr>
    </w:p>
    <w:p w:rsidR="002F5C0F" w:rsidRDefault="002F5C0F" w:rsidP="002F5C0F">
      <w:pPr>
        <w:pStyle w:val="a3"/>
      </w:pPr>
    </w:p>
    <w:p w:rsidR="002F5C0F" w:rsidRDefault="002F5C0F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2F5C0F" w:rsidRDefault="002F5C0F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2F5C0F" w:rsidRDefault="002F5C0F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125D25" w:rsidRDefault="00125D25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2F5C0F" w:rsidRDefault="002F5C0F" w:rsidP="002F5C0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95232D" w:rsidRPr="00C73C47" w:rsidRDefault="0095232D" w:rsidP="0095232D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C73C47">
        <w:rPr>
          <w:rFonts w:ascii="Times New Roman" w:hAnsi="Times New Roman" w:cs="Times New Roman"/>
          <w:sz w:val="24"/>
        </w:rPr>
        <w:t xml:space="preserve">Приложение N </w:t>
      </w:r>
      <w:r>
        <w:rPr>
          <w:rFonts w:ascii="Times New Roman" w:hAnsi="Times New Roman" w:cs="Times New Roman"/>
          <w:sz w:val="24"/>
        </w:rPr>
        <w:t>3</w:t>
      </w:r>
    </w:p>
    <w:p w:rsidR="0095232D" w:rsidRPr="00C73C47" w:rsidRDefault="0095232D" w:rsidP="0095232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к Стратегии социально-экономического развития</w:t>
      </w:r>
    </w:p>
    <w:p w:rsidR="0095232D" w:rsidRDefault="0095232D" w:rsidP="0095232D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</w:t>
      </w:r>
      <w:r w:rsidRPr="00C73C47">
        <w:rPr>
          <w:rFonts w:ascii="Times New Roman" w:hAnsi="Times New Roman" w:cs="Times New Roman"/>
          <w:sz w:val="24"/>
          <w:szCs w:val="24"/>
        </w:rPr>
        <w:t xml:space="preserve">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95232D" w:rsidRPr="00C73C47" w:rsidRDefault="0095232D" w:rsidP="0095232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</w:t>
      </w:r>
    </w:p>
    <w:p w:rsidR="0095232D" w:rsidRPr="00C73C47" w:rsidRDefault="0095232D" w:rsidP="0095232D">
      <w:pPr>
        <w:pStyle w:val="1"/>
        <w:rPr>
          <w:szCs w:val="24"/>
        </w:rPr>
      </w:pPr>
    </w:p>
    <w:p w:rsidR="0095232D" w:rsidRDefault="0095232D" w:rsidP="0095232D">
      <w:pPr>
        <w:pStyle w:val="1"/>
        <w:rPr>
          <w:b w:val="0"/>
          <w:szCs w:val="24"/>
        </w:rPr>
      </w:pPr>
      <w:r w:rsidRPr="00987857">
        <w:rPr>
          <w:b w:val="0"/>
          <w:szCs w:val="24"/>
        </w:rPr>
        <w:t>Ожидаемые результаты</w:t>
      </w:r>
      <w:r w:rsidRPr="00987857">
        <w:rPr>
          <w:b w:val="0"/>
          <w:szCs w:val="24"/>
        </w:rPr>
        <w:br/>
        <w:t>реализации Стратегии социально-экономического развития Козловского муниципального округа Чувашской Республики до 2035 года</w:t>
      </w:r>
    </w:p>
    <w:p w:rsidR="00987857" w:rsidRPr="00987857" w:rsidRDefault="00987857" w:rsidP="00987857">
      <w:pPr>
        <w:rPr>
          <w:sz w:val="10"/>
          <w:szCs w:val="10"/>
          <w:lang w:eastAsia="ar-SA"/>
        </w:rPr>
      </w:pPr>
    </w:p>
    <w:p w:rsidR="0095232D" w:rsidRPr="0095232D" w:rsidRDefault="0095232D" w:rsidP="0095232D">
      <w:pPr>
        <w:pStyle w:val="1"/>
        <w:ind w:left="0" w:firstLine="0"/>
        <w:jc w:val="both"/>
        <w:rPr>
          <w:sz w:val="20"/>
        </w:rPr>
      </w:pPr>
      <w:bookmarkStart w:id="1" w:name="sub_1510"/>
      <w:r w:rsidRPr="0095232D">
        <w:rPr>
          <w:b w:val="0"/>
          <w:sz w:val="20"/>
        </w:rPr>
        <w:t>Цель 1. Рост конкурентоспособности экономики, развитие отраслей экономики и создание высокотехнологичных производств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964"/>
        <w:gridCol w:w="1154"/>
        <w:gridCol w:w="1154"/>
        <w:gridCol w:w="1154"/>
        <w:gridCol w:w="1154"/>
        <w:gridCol w:w="1154"/>
        <w:gridCol w:w="1154"/>
        <w:gridCol w:w="1155"/>
      </w:tblGrid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2023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2024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2025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  <w:p w:rsidR="0095232D" w:rsidRPr="0095232D" w:rsidRDefault="0095232D" w:rsidP="0095232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к 2023 г., %.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232D" w:rsidRPr="0095232D" w:rsidTr="00B45482">
        <w:tc>
          <w:tcPr>
            <w:tcW w:w="14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B45482">
            <w:pPr>
              <w:pStyle w:val="1"/>
              <w:ind w:left="0" w:firstLine="0"/>
              <w:rPr>
                <w:b w:val="0"/>
                <w:sz w:val="20"/>
              </w:rPr>
            </w:pPr>
            <w:r w:rsidRPr="00B45482">
              <w:rPr>
                <w:b w:val="0"/>
                <w:sz w:val="20"/>
              </w:rPr>
              <w:t xml:space="preserve">Задача 1.1. Обеспечение конкурентоспособности промышленного комплекса за счет создания новых высокотехнологичных производств, проникновения цифровых и информационно-коммуникационных технологий, формирующих основу для так называемой </w:t>
            </w:r>
            <w:r w:rsidRPr="0095232D">
              <w:rPr>
                <w:b w:val="0"/>
                <w:sz w:val="20"/>
              </w:rPr>
              <w:t>"четвертой индустриальной революции", в промышленность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производства, % к предыдущему году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B5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B5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B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оказано услуг собственными силами организаций по видам деятельности, "обрабатывающие производства", "обеспечение электрической энергией, газом и паром; водоснабжение; водоотведение, млн. 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5043,6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2,8 раза</w:t>
            </w:r>
          </w:p>
        </w:tc>
      </w:tr>
      <w:tr w:rsidR="0095232D" w:rsidRPr="0095232D" w:rsidTr="00B45482">
        <w:tc>
          <w:tcPr>
            <w:tcW w:w="14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 xml:space="preserve">Задача 1.2. Создание высокотехнологичного агропромышленного комплекса, обеспечивающего </w:t>
            </w: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население качественной и экологически чистой продукцией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Объем производства продукции сельского хозяйства на душу населения, тыс. 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052B5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A7330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в 3,</w:t>
            </w:r>
            <w:r w:rsidR="00A73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</w:tr>
      <w:tr w:rsidR="00A7330C" w:rsidRPr="0095232D" w:rsidTr="00A733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63262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63262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0C" w:rsidRPr="0095232D" w:rsidRDefault="00A7330C" w:rsidP="003562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330C" w:rsidRPr="0095232D" w:rsidTr="00B45482">
        <w:tc>
          <w:tcPr>
            <w:tcW w:w="14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1.3. Развитие транспортной инфраструктуры</w:t>
            </w:r>
          </w:p>
        </w:tc>
      </w:tr>
      <w:tr w:rsidR="00A7330C" w:rsidRPr="0095232D" w:rsidTr="00BB3C5B">
        <w:trPr>
          <w:trHeight w:val="110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A7330C" w:rsidP="00A17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регионального и межмуниципального значения,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4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4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4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052B5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052B5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42632A" w:rsidRDefault="0042632A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2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330C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BB3C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пользования, % на начало года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B3C5B" w:rsidRDefault="00BB3C5B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7330C" w:rsidRPr="0095232D" w:rsidTr="00B45482">
        <w:tc>
          <w:tcPr>
            <w:tcW w:w="14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BB3C5B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1.</w:t>
            </w:r>
            <w:r w:rsidR="00BB3C5B">
              <w:rPr>
                <w:b w:val="0"/>
                <w:sz w:val="20"/>
              </w:rPr>
              <w:t>4</w:t>
            </w:r>
            <w:r w:rsidRPr="0095232D">
              <w:rPr>
                <w:b w:val="0"/>
                <w:sz w:val="20"/>
              </w:rPr>
              <w:t>. Развитие информатизации и связи</w:t>
            </w:r>
          </w:p>
        </w:tc>
      </w:tr>
      <w:tr w:rsidR="00A7330C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330C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</w:t>
            </w:r>
            <w:r w:rsidR="00F26549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</w:tr>
      <w:tr w:rsidR="00A7330C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052B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0C" w:rsidRPr="0095232D" w:rsidTr="00B45482">
        <w:trPr>
          <w:trHeight w:val="23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B4548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B454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 xml:space="preserve">в   центре муниципального округа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A7330C" w:rsidRPr="0095232D" w:rsidTr="00B45482">
        <w:trPr>
          <w:trHeight w:val="30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B4548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B454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>в сельской местности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F26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A7330C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4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F26549" w:rsidRDefault="00F26549" w:rsidP="00B45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7330C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330C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>Доля граждан, использующих механизм получения государственных (муниципальных) услуг в электронной форме,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A7330C" w:rsidP="00F2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4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6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B45482" w:rsidRDefault="00F26549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5232D" w:rsidRPr="00F26549" w:rsidRDefault="0095232D" w:rsidP="00F265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5232D" w:rsidRPr="00F26549" w:rsidRDefault="0095232D" w:rsidP="00F265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sub_1520"/>
      <w:r w:rsidRPr="00F26549">
        <w:rPr>
          <w:rFonts w:ascii="Times New Roman" w:hAnsi="Times New Roman" w:cs="Times New Roman"/>
          <w:sz w:val="20"/>
          <w:szCs w:val="20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</w:r>
      <w:bookmarkEnd w:id="2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964"/>
        <w:gridCol w:w="1154"/>
        <w:gridCol w:w="1154"/>
        <w:gridCol w:w="1154"/>
        <w:gridCol w:w="1155"/>
        <w:gridCol w:w="1154"/>
        <w:gridCol w:w="1154"/>
        <w:gridCol w:w="1155"/>
      </w:tblGrid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2023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2024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2025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2030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 к 2021 г., %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232D" w:rsidRPr="0095232D" w:rsidTr="00B45482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2.1. Формирование привлекательного инвестиционного климата для привлечения инвестиций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F265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F265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 раза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265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2654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 xml:space="preserve">Задача 2.2. Обеспечение благоприятного предпринимательского климата </w:t>
            </w:r>
            <w:r w:rsidR="00632623">
              <w:rPr>
                <w:b w:val="0"/>
                <w:sz w:val="20"/>
              </w:rPr>
              <w:t>Козлов</w:t>
            </w:r>
            <w:r w:rsidRPr="0095232D">
              <w:rPr>
                <w:b w:val="0"/>
                <w:sz w:val="20"/>
              </w:rPr>
              <w:t xml:space="preserve">ского муниципального округа </w:t>
            </w: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Чувашской Республики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 тыс. человек населения, единиц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26549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7D46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Оборот субъектов малого и среднего предпринимательства в действующих ценах, мл</w:t>
            </w:r>
            <w:r w:rsidR="007D4661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D466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</w:tr>
      <w:tr w:rsidR="0095232D" w:rsidRPr="0095232D" w:rsidTr="00B45482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 xml:space="preserve">Задача 2.3. Повышение эффективности управления государственным имуществом </w:t>
            </w:r>
            <w:r w:rsidR="00632623">
              <w:rPr>
                <w:b w:val="0"/>
                <w:sz w:val="20"/>
              </w:rPr>
              <w:t>Козлов</w:t>
            </w:r>
            <w:r w:rsidRPr="0095232D">
              <w:rPr>
                <w:b w:val="0"/>
                <w:sz w:val="20"/>
              </w:rPr>
              <w:t>ского муниципального округа</w:t>
            </w: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Чувашской Республики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7D46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актуализации реестра муниципального имущества </w:t>
            </w:r>
            <w:r w:rsidR="007D4661" w:rsidRPr="007D4661">
              <w:rPr>
                <w:rFonts w:ascii="Times New Roman" w:hAnsi="Times New Roman" w:cs="Times New Roman"/>
                <w:sz w:val="20"/>
                <w:szCs w:val="20"/>
              </w:rPr>
              <w:t>Козловского МО</w:t>
            </w: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7D4661" w:rsidP="007D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7D4661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95232D" w:rsidRPr="007D46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муниципального имущества </w:t>
            </w:r>
            <w:r w:rsidR="00632623" w:rsidRPr="007D4661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 Чувашской Республики, вовлеченного в хозяйственный оборот,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7D4661" w:rsidP="007D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95232D" w:rsidRPr="007D46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7D4661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95232D" w:rsidRPr="007D46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7D4661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95232D" w:rsidRPr="007D46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7D4661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6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7D4661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 xml:space="preserve">Задача 2.4. Повышение устойчивости бюджетной системы и эффективности </w:t>
            </w:r>
            <w:r w:rsidR="007D4661">
              <w:rPr>
                <w:b w:val="0"/>
                <w:sz w:val="20"/>
              </w:rPr>
              <w:t>муниципаль</w:t>
            </w:r>
            <w:r w:rsidRPr="0095232D">
              <w:rPr>
                <w:b w:val="0"/>
                <w:sz w:val="20"/>
              </w:rPr>
              <w:t>ного управления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7D46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7D46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муниципального долга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к доходам бюджета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(без учета безвозмездных поступлений),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7D4661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7D46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 бюджета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7D4661">
              <w:rPr>
                <w:rFonts w:ascii="Times New Roman" w:hAnsi="Times New Roman" w:cs="Times New Roman"/>
                <w:sz w:val="20"/>
                <w:szCs w:val="20"/>
              </w:rPr>
              <w:t xml:space="preserve">увашской Республики к доходам 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(без учета 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безвозмездных поступлений),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D08B5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D08B5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5232D" w:rsidRPr="0095232D" w:rsidRDefault="0095232D" w:rsidP="00052B5C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232D">
              <w:rPr>
                <w:rFonts w:ascii="Times New Roman" w:hAnsi="Times New Roman"/>
                <w:sz w:val="20"/>
                <w:szCs w:val="20"/>
              </w:rPr>
              <w:t xml:space="preserve">Задача 2.5. Содействие развитию конкуренции на товарных рынках </w:t>
            </w:r>
            <w:r w:rsidR="00632623">
              <w:rPr>
                <w:rFonts w:ascii="Times New Roman" w:hAnsi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ского муниципального округа.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8207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7D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муниципальных унитарных предприятий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8207D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B454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8207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Снижение нарушений органами местного самоуправления антимонопольного законодательства.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8207D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8207DC" w:rsidRPr="008207DC" w:rsidRDefault="008207DC" w:rsidP="008207DC">
      <w:pPr>
        <w:pStyle w:val="1"/>
        <w:ind w:left="0" w:firstLine="0"/>
        <w:rPr>
          <w:b w:val="0"/>
          <w:sz w:val="12"/>
          <w:szCs w:val="12"/>
        </w:rPr>
      </w:pPr>
      <w:bookmarkStart w:id="3" w:name="sub_1530"/>
    </w:p>
    <w:p w:rsidR="0095232D" w:rsidRPr="0095232D" w:rsidRDefault="0095232D" w:rsidP="008207DC">
      <w:pPr>
        <w:pStyle w:val="1"/>
        <w:ind w:left="0" w:firstLine="0"/>
        <w:rPr>
          <w:b w:val="0"/>
          <w:sz w:val="20"/>
        </w:rPr>
      </w:pPr>
      <w:r w:rsidRPr="0095232D">
        <w:rPr>
          <w:b w:val="0"/>
          <w:sz w:val="20"/>
        </w:rPr>
        <w:t xml:space="preserve">Цель 3. Рациональное природопользование и обеспечение экологической безопасности в </w:t>
      </w:r>
      <w:r w:rsidR="00632623">
        <w:rPr>
          <w:b w:val="0"/>
          <w:sz w:val="20"/>
        </w:rPr>
        <w:t>Козлов</w:t>
      </w:r>
      <w:r w:rsidRPr="0095232D">
        <w:rPr>
          <w:b w:val="0"/>
          <w:sz w:val="20"/>
        </w:rPr>
        <w:t>ском муниципальном округе Чувашской Республики</w:t>
      </w:r>
      <w:bookmarkEnd w:id="3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964"/>
        <w:gridCol w:w="1154"/>
        <w:gridCol w:w="1154"/>
        <w:gridCol w:w="1154"/>
        <w:gridCol w:w="1155"/>
        <w:gridCol w:w="1154"/>
        <w:gridCol w:w="1154"/>
        <w:gridCol w:w="1155"/>
      </w:tblGrid>
      <w:tr w:rsidR="0095232D" w:rsidRPr="0095232D" w:rsidTr="009878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2023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2024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2025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2030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 к 2017 г., %</w:t>
            </w:r>
          </w:p>
        </w:tc>
      </w:tr>
      <w:tr w:rsidR="0095232D" w:rsidRPr="0095232D" w:rsidTr="009878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8207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8207D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8207DC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8207DC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207DC" w:rsidRPr="0095232D" w:rsidTr="008207D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95232D" w:rsidRDefault="008207DC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Доля утилизированных и обезвреженных отходов производства и потребления в общем объеме образовавшихся отходов I–IV классов опасности,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DC" w:rsidRPr="008207DC" w:rsidRDefault="008207DC" w:rsidP="0082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8207DC" w:rsidRPr="008207DC" w:rsidRDefault="008207DC" w:rsidP="0095232D">
      <w:pPr>
        <w:pStyle w:val="1"/>
        <w:ind w:left="0" w:firstLine="0"/>
        <w:rPr>
          <w:b w:val="0"/>
          <w:sz w:val="12"/>
          <w:szCs w:val="12"/>
        </w:rPr>
      </w:pPr>
      <w:bookmarkStart w:id="4" w:name="sub_1540"/>
    </w:p>
    <w:p w:rsidR="0095232D" w:rsidRPr="0095232D" w:rsidRDefault="0095232D" w:rsidP="0095232D">
      <w:pPr>
        <w:pStyle w:val="1"/>
        <w:ind w:left="0" w:firstLine="0"/>
        <w:rPr>
          <w:b w:val="0"/>
          <w:sz w:val="20"/>
        </w:rPr>
      </w:pPr>
      <w:r w:rsidRPr="0095232D">
        <w:rPr>
          <w:b w:val="0"/>
          <w:sz w:val="20"/>
        </w:rPr>
        <w:t xml:space="preserve">Цель 4. Развитие человеческого капитала и социальной сферы в </w:t>
      </w:r>
      <w:r w:rsidR="00632623">
        <w:rPr>
          <w:b w:val="0"/>
          <w:sz w:val="20"/>
        </w:rPr>
        <w:t>Козлов</w:t>
      </w:r>
      <w:r w:rsidRPr="0095232D">
        <w:rPr>
          <w:b w:val="0"/>
          <w:sz w:val="20"/>
        </w:rPr>
        <w:t xml:space="preserve">ском муниципальном округеЧувашской Республики. Повышение уровня и качества жизни населения </w:t>
      </w:r>
      <w:r w:rsidR="00632623">
        <w:rPr>
          <w:b w:val="0"/>
          <w:sz w:val="20"/>
        </w:rPr>
        <w:t>Козлов</w:t>
      </w:r>
      <w:r w:rsidRPr="0095232D">
        <w:rPr>
          <w:b w:val="0"/>
          <w:sz w:val="20"/>
        </w:rPr>
        <w:t>ского муниципальногоокруга Чувашской Республики.</w:t>
      </w:r>
      <w:bookmarkEnd w:id="4"/>
    </w:p>
    <w:tbl>
      <w:tblPr>
        <w:tblW w:w="16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323"/>
        <w:gridCol w:w="5644"/>
        <w:gridCol w:w="1154"/>
        <w:gridCol w:w="1154"/>
        <w:gridCol w:w="1154"/>
        <w:gridCol w:w="1155"/>
        <w:gridCol w:w="1154"/>
        <w:gridCol w:w="1154"/>
        <w:gridCol w:w="1155"/>
        <w:gridCol w:w="1303"/>
      </w:tblGrid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2022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2023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2024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2025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2030 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2035 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A17CB3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 г. к 2023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 г., %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 xml:space="preserve">Задача 4.1. Демографическое развитие, улучшение здоровья населения и </w:t>
            </w:r>
          </w:p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поддержание долголетней его активной жизни</w:t>
            </w:r>
          </w:p>
        </w:tc>
      </w:tr>
      <w:tr w:rsidR="00157757" w:rsidRPr="0095232D" w:rsidTr="003562A9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95232D" w:rsidRDefault="00157757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75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на начало года, тыс. 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57">
              <w:rPr>
                <w:rFonts w:ascii="Times New Roman" w:hAnsi="Times New Roman" w:cs="Times New Roman"/>
                <w:sz w:val="20"/>
                <w:szCs w:val="20"/>
              </w:rPr>
              <w:t>15,364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57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Pr="00157757" w:rsidRDefault="00157757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95232D" w:rsidRPr="0095232D" w:rsidTr="00987857">
        <w:trPr>
          <w:gridAfter w:val="1"/>
          <w:wAfter w:w="1303" w:type="dxa"/>
          <w:trHeight w:val="30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жизни,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157757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1577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95232D" w:rsidRPr="0095232D" w:rsidTr="006773C9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1577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 xml:space="preserve">Общий коэффициент рождаемости, число </w:t>
            </w:r>
            <w:proofErr w:type="gramStart"/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A9" w:rsidRPr="003562A9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  <w:p w:rsidR="0095232D" w:rsidRPr="003562A9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(119)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5232D" w:rsidRPr="003562A9" w:rsidRDefault="0095232D" w:rsidP="003562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</w:t>
            </w:r>
            <w:r w:rsidR="003562A9"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02033E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95232D" w:rsidRPr="003562A9" w:rsidRDefault="0095232D" w:rsidP="000203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2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20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232D" w:rsidRPr="003562A9" w:rsidRDefault="0095232D" w:rsidP="000203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2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02033E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:rsidR="0095232D" w:rsidRPr="003562A9" w:rsidRDefault="0095232D" w:rsidP="000203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562A9"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62A9"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020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5232D" w:rsidRPr="003562A9" w:rsidRDefault="0095232D" w:rsidP="003562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3562A9"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3562A9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232D" w:rsidRPr="0095232D" w:rsidTr="006773C9">
        <w:trPr>
          <w:gridAfter w:val="1"/>
          <w:wAfter w:w="1303" w:type="dxa"/>
          <w:trHeight w:val="36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A9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  <w:p w:rsidR="0095232D" w:rsidRPr="00A17CB3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(350)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  <w:p w:rsidR="0095232D" w:rsidRPr="00A17CB3" w:rsidRDefault="0095232D" w:rsidP="003562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5232D" w:rsidRPr="00A17CB3" w:rsidRDefault="0095232D" w:rsidP="003562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95232D" w:rsidRPr="00A17CB3" w:rsidRDefault="0095232D" w:rsidP="003562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3562A9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33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95232D" w:rsidRPr="00A17CB3" w:rsidRDefault="0095232D" w:rsidP="000203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02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02033E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95232D" w:rsidRPr="00A17CB3" w:rsidRDefault="0095232D" w:rsidP="000203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2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562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D" w:rsidRPr="00A17CB3" w:rsidRDefault="0095232D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 тыс. родившихся живыми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6773C9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A17CB3" w:rsidRDefault="0095232D" w:rsidP="00A17CB3">
            <w:pPr>
              <w:pStyle w:val="1"/>
              <w:ind w:left="0" w:firstLine="0"/>
              <w:rPr>
                <w:b w:val="0"/>
                <w:sz w:val="20"/>
              </w:rPr>
            </w:pPr>
            <w:r w:rsidRPr="00A17CB3">
              <w:rPr>
                <w:b w:val="0"/>
                <w:sz w:val="20"/>
              </w:rPr>
              <w:t>Задача 4.2. Совершенствование сферы потребления и повышение качества жизни населения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1577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торговли, </w:t>
            </w:r>
            <w:r w:rsidR="0015775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. 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9D08B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4,5 раза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 душу населения, тыс. 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188,7</w:t>
            </w:r>
          </w:p>
        </w:tc>
      </w:tr>
      <w:tr w:rsidR="009D08B5" w:rsidRPr="0095232D" w:rsidTr="00926F49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9D08B5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одного работника, рублей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B5" w:rsidRPr="0033490E" w:rsidRDefault="009D08B5" w:rsidP="003349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0E">
              <w:rPr>
                <w:rFonts w:ascii="Times New Roman" w:hAnsi="Times New Roman" w:cs="Times New Roman"/>
                <w:sz w:val="20"/>
                <w:szCs w:val="20"/>
              </w:rPr>
              <w:t>33144,0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8B5" w:rsidRPr="0033490E" w:rsidRDefault="009D08B5" w:rsidP="003349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MO"/>
              </w:rPr>
            </w:pPr>
            <w:r w:rsidRPr="0033490E">
              <w:rPr>
                <w:rFonts w:ascii="Times New Roman" w:hAnsi="Times New Roman" w:cs="Times New Roman"/>
                <w:sz w:val="20"/>
                <w:szCs w:val="20"/>
              </w:rPr>
              <w:t>38603,7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33490E" w:rsidRDefault="009D08B5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0E">
              <w:rPr>
                <w:rFonts w:ascii="Times New Roman" w:hAnsi="Times New Roman" w:cs="Times New Roman"/>
                <w:sz w:val="20"/>
                <w:szCs w:val="20"/>
              </w:rPr>
              <w:t>42400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9D08B5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Pr="0095232D" w:rsidRDefault="009D08B5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в 2,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Реальная заработная плата, % к предыдущему году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490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с денежными доходами ниже величины </w:t>
            </w:r>
            <w:hyperlink r:id="rId5" w:history="1">
              <w:r w:rsidRPr="00B45482">
                <w:rPr>
                  <w:rStyle w:val="a5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прожиточного минимума</w:t>
              </w:r>
            </w:hyperlink>
            <w:r w:rsidRPr="00B454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общей численности населения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5232D" w:rsidRPr="00952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5232D" w:rsidRPr="0095232D" w:rsidRDefault="0095232D" w:rsidP="0005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5232D" w:rsidRPr="0095232D" w:rsidRDefault="0095232D" w:rsidP="0005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 государственных (муниципальных) общеобразовательных </w:t>
            </w:r>
            <w:proofErr w:type="gramStart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, занимающихся в одну смену, 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общей численности обучающихся в государственных (муниципальных) общеобразовательных организациях,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95232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4.4. Развитие рынка труда, обеспечение занятости населения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год, % по отношению к численности рабочей силы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0,</w:t>
            </w:r>
            <w:r w:rsidR="0033490E">
              <w:rPr>
                <w:sz w:val="20"/>
                <w:szCs w:val="20"/>
              </w:rPr>
              <w:t>46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0,</w:t>
            </w:r>
            <w:r w:rsidR="0033490E">
              <w:rPr>
                <w:sz w:val="20"/>
                <w:szCs w:val="20"/>
              </w:rPr>
              <w:t>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0,</w:t>
            </w:r>
            <w:r w:rsidR="0033490E">
              <w:rPr>
                <w:sz w:val="20"/>
                <w:szCs w:val="20"/>
              </w:rPr>
              <w:t>42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0,</w:t>
            </w:r>
            <w:r w:rsidR="0033490E">
              <w:rPr>
                <w:sz w:val="20"/>
                <w:szCs w:val="20"/>
              </w:rPr>
              <w:t>41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зарегистрированных в органах службы занятости (на конец года), 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33490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33490E">
            <w:pPr>
              <w:pStyle w:val="a7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4</w:t>
            </w:r>
            <w:r w:rsidR="0033490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33490E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занятых в экономике, 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33490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33490E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4.5. Развитие социальной защиты населения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B5F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охваченных различными формами организованного отдыха и оздоровления, </w:t>
            </w:r>
            <w:r w:rsidR="00FB5F6F"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FB5F6F" w:rsidRPr="0095232D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B5F6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B5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нуждающихся в предоставлении социальных услуг на дому, 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B5F6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5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B5F6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5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FB5F6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5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</w:p>
        </w:tc>
        <w:tc>
          <w:tcPr>
            <w:tcW w:w="137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4.6. Развитие рынка услуг в социальной сфере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ориентированных некоммерческих организаций (далее - СОНКО), зарегистрированных на территории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единиц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FB5F6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СОНКО, зарегистрированных на территории </w:t>
            </w:r>
            <w:r w:rsidR="00632623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95232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166,6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E21BF6" w:rsidRDefault="0095232D" w:rsidP="00052B5C">
            <w:pPr>
              <w:pStyle w:val="1"/>
              <w:ind w:left="0" w:firstLine="0"/>
              <w:rPr>
                <w:b w:val="0"/>
                <w:sz w:val="12"/>
                <w:szCs w:val="12"/>
              </w:rPr>
            </w:pPr>
          </w:p>
          <w:p w:rsidR="0095232D" w:rsidRPr="00FB5F6F" w:rsidRDefault="0095232D" w:rsidP="00FB5F6F">
            <w:pPr>
              <w:pStyle w:val="1"/>
              <w:ind w:left="0" w:firstLine="0"/>
              <w:rPr>
                <w:b w:val="0"/>
                <w:sz w:val="20"/>
              </w:rPr>
            </w:pPr>
            <w:r w:rsidRPr="00FB5F6F">
              <w:rPr>
                <w:b w:val="0"/>
                <w:sz w:val="20"/>
              </w:rPr>
              <w:t xml:space="preserve">Задача 4.7. </w:t>
            </w:r>
            <w:r w:rsidR="00FB5F6F" w:rsidRPr="00FB5F6F">
              <w:rPr>
                <w:b w:val="0"/>
                <w:sz w:val="20"/>
              </w:rPr>
              <w:t>Развитие культуры Козловского муниципального округа Чувашской Республики. Развитие туризма</w:t>
            </w:r>
          </w:p>
        </w:tc>
      </w:tr>
      <w:tr w:rsidR="0095232D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D" w:rsidRPr="0095232D" w:rsidRDefault="0095232D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FB5F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sz w:val="20"/>
                <w:szCs w:val="20"/>
              </w:rPr>
              <w:t>Индекс участия населения в культурно-досуговых мероприятиях, проводимых муниципальными учреждениями культуры Козловского района, на 1 жителя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В 1,4 раза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FB5F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sz w:val="20"/>
                <w:szCs w:val="20"/>
              </w:rPr>
              <w:t>Динамика объема въездного туристского потока на территории муниципального района,  в % к 2022 году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FB5F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FB5F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FB5F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FB5F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FB5F6F" w:rsidRDefault="00FB5F6F" w:rsidP="00926F49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6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4.8. Развитие физической культуры и спорта</w:t>
            </w:r>
          </w:p>
        </w:tc>
      </w:tr>
      <w:tr w:rsidR="00FB5F6F" w:rsidRPr="0095232D" w:rsidTr="00987857">
        <w:trPr>
          <w:gridAfter w:val="1"/>
          <w:wAfter w:w="1303" w:type="dxa"/>
          <w:trHeight w:val="536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A17CB3" w:rsidRDefault="00FB5F6F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A17CB3" w:rsidRDefault="00FB5F6F" w:rsidP="00A17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D43E3F" w:rsidP="00D43E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5F6F" w:rsidRPr="009523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5F6F" w:rsidRPr="0095232D" w:rsidTr="00987857">
        <w:trPr>
          <w:gridAfter w:val="1"/>
          <w:wAfter w:w="1303" w:type="dxa"/>
          <w:trHeight w:val="788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A17CB3" w:rsidRDefault="00FB5F6F" w:rsidP="00A17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B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D43E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пропускная способность спортивных сооружений,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D43E3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05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D43E3F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5F6F" w:rsidRPr="0095232D" w:rsidTr="00987857"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lastRenderedPageBreak/>
              <w:t xml:space="preserve">Задача 4.9. </w:t>
            </w:r>
            <w:r w:rsidR="003669D3">
              <w:rPr>
                <w:b w:val="0"/>
                <w:sz w:val="20"/>
              </w:rPr>
              <w:t>О</w:t>
            </w:r>
            <w:r w:rsidRPr="0095232D">
              <w:rPr>
                <w:b w:val="0"/>
                <w:sz w:val="20"/>
              </w:rPr>
              <w:t>беспечение доступным и комфортным жильем, предоставление</w:t>
            </w:r>
          </w:p>
          <w:p w:rsidR="00FB5F6F" w:rsidRPr="0095232D" w:rsidRDefault="00FB5F6F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качественных коммунальных услуг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553F4F" w:rsidRPr="0095232D" w:rsidTr="003669D3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95232D" w:rsidRDefault="00553F4F" w:rsidP="00D43E3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95232D" w:rsidRDefault="00553F4F" w:rsidP="00052B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F" w:rsidRPr="003669D3" w:rsidRDefault="00553F4F" w:rsidP="003669D3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69D3" w:rsidRPr="0095232D" w:rsidTr="005D0EB2">
        <w:trPr>
          <w:gridAfter w:val="1"/>
          <w:wAfter w:w="1303" w:type="dxa"/>
          <w:trHeight w:val="301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год, тыс. кв. 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5,566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D3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148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1"/>
              <w:ind w:left="0" w:firstLine="0"/>
              <w:rPr>
                <w:b w:val="0"/>
                <w:sz w:val="20"/>
              </w:rPr>
            </w:pPr>
            <w:r w:rsidRPr="0095232D">
              <w:rPr>
                <w:b w:val="0"/>
                <w:sz w:val="20"/>
              </w:rPr>
              <w:t>Задача 4.10. Обеспечение безопасности жизнедеятельности населения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3669D3" w:rsidP="003669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B5F6F"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9523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3669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69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23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5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 xml:space="preserve">Доля преступлений </w:t>
            </w:r>
            <w:r w:rsidRPr="005D0EB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совершенных в алкогольном опьянении,  % от общего числа преступления в МО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5D0EB2" w:rsidP="00052B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95232D" w:rsidRDefault="00FB5F6F" w:rsidP="0005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232D">
              <w:rPr>
                <w:sz w:val="20"/>
                <w:szCs w:val="20"/>
              </w:rPr>
              <w:t>х</w:t>
            </w:r>
          </w:p>
        </w:tc>
      </w:tr>
      <w:tr w:rsidR="00FB5F6F" w:rsidRPr="0095232D" w:rsidTr="00987857">
        <w:trPr>
          <w:gridAfter w:val="1"/>
          <w:wAfter w:w="1303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FB5F6F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69D3" w:rsidRPr="005D0E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Доля преступлений совершенных несовершеннолетними,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3669D3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F" w:rsidRPr="005D0EB2" w:rsidRDefault="00FB5F6F" w:rsidP="005D0E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5232D" w:rsidRPr="0095232D" w:rsidRDefault="0095232D" w:rsidP="0095232D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5232D" w:rsidRPr="0095232D" w:rsidRDefault="0095232D" w:rsidP="0095232D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5232D" w:rsidRDefault="0095232D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5232D" w:rsidRDefault="0095232D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81920" w:rsidRDefault="00F81920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5232D" w:rsidRDefault="0095232D" w:rsidP="0095232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B2E72" w:rsidRPr="004B2E72" w:rsidRDefault="004B2E72" w:rsidP="004B2E72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E12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Приложение N </w:t>
      </w:r>
      <w:r w:rsidR="007E1243" w:rsidRPr="007E1243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</w:p>
    <w:p w:rsidR="004B2E72" w:rsidRPr="004B2E72" w:rsidRDefault="004B2E72" w:rsidP="004B2E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2E72">
        <w:rPr>
          <w:rFonts w:ascii="Times New Roman" w:eastAsia="Times New Roman" w:hAnsi="Times New Roman" w:cs="Times New Roman"/>
          <w:sz w:val="24"/>
          <w:szCs w:val="24"/>
          <w:lang w:eastAsia="ar-SA"/>
        </w:rPr>
        <w:t>к Стратегии социально-экономического развития</w:t>
      </w:r>
    </w:p>
    <w:p w:rsidR="004B2E72" w:rsidRPr="004B2E72" w:rsidRDefault="004B2E72" w:rsidP="004B2E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Козлов</w:t>
      </w:r>
      <w:r w:rsidRPr="004B2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 </w:t>
      </w:r>
      <w:r w:rsidRPr="004B2E72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муниципального округа</w:t>
      </w:r>
    </w:p>
    <w:p w:rsidR="004B2E72" w:rsidRPr="004B2E72" w:rsidRDefault="004B2E72" w:rsidP="004B2E7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2E72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Чувашской Республики до 2035 года</w:t>
      </w:r>
    </w:p>
    <w:p w:rsidR="004B2E72" w:rsidRPr="004B2E72" w:rsidRDefault="004B2E72" w:rsidP="004B2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2E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Информация</w:t>
      </w:r>
      <w:r w:rsidRPr="004B2E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о муниципальных программах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Козло</w:t>
      </w:r>
      <w:r w:rsidRPr="004B2E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вского муниципального округа Чувашской Республики, в рамках которых планируется достижение ожидаемых результатов Стратегии социально-экономического развития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Козл</w:t>
      </w:r>
      <w:r w:rsidRPr="004B2E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овского муниципального округа Чувашской Республики до 2035 года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2520"/>
        <w:gridCol w:w="3640"/>
        <w:gridCol w:w="5361"/>
      </w:tblGrid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 Стратегии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муниципальных программ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Республики, в рамках которых планируется достижение результатов Стратегии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результаты реализации Стратегии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2E72" w:rsidRPr="004B2E72" w:rsidTr="004B2E72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keepNext/>
              <w:tabs>
                <w:tab w:val="num" w:pos="0"/>
                <w:tab w:val="left" w:pos="364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Цель 1. Рост конкурентоспособности экономики, развитие отраслей экономики и создание высокотехнологичных производств</w:t>
            </w:r>
          </w:p>
        </w:tc>
      </w:tr>
      <w:tr w:rsidR="004B2E72" w:rsidRPr="004B2E72" w:rsidTr="004B2E72">
        <w:trPr>
          <w:trHeight w:val="1656"/>
        </w:trPr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1.1. Обеспечение конкурентоспособности промышленного комплекса за счет создания новых высокотехнологичных производств, проникновения цифровых и информационно-коммуникационных технологий в промышленность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«Экономическое развитие</w:t>
            </w:r>
            <w:r w:rsidR="005C2CB4"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Козловского </w:t>
            </w:r>
            <w:r w:rsidR="005C2CB4" w:rsidRPr="005C2CB4">
              <w:rPr>
                <w:rFonts w:ascii="Times New Roman" w:eastAsia="Times New Roman" w:hAnsi="Times New Roman" w:cs="Times New Roman CYR"/>
                <w:b/>
                <w:sz w:val="16"/>
                <w:szCs w:val="16"/>
                <w:lang w:eastAsia="ru-RU"/>
              </w:rPr>
              <w:t>муниципального округа</w:t>
            </w:r>
            <w:r w:rsidR="005C2CB4"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E8" w:rsidRPr="007C30E8" w:rsidRDefault="007C30E8" w:rsidP="007C30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>прирост рабочих мест в промышленном производстве Козловского муниципального округа с 1,8 тыс. ед. в 2023 году до 2,0 тыс. ед. к 2035 году;</w:t>
            </w:r>
          </w:p>
          <w:p w:rsidR="004B2E72" w:rsidRPr="004B2E72" w:rsidRDefault="007C30E8" w:rsidP="007C30E8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>объём отгруженных товаров собственного производства, выполненных работ и услуг собственными силами по полному кругу предприятий и организаций увеличится в 2,8 раза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Приоритетные направления: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электронные технологии и услуги, а также представленные в цифровом виде объемные многоотраслевые данные,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товаров, работ и услуг, а также процедур управления.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Приоритетная программа "Повышение производительности труда и поддержка занятости" в рамках национальной программы в сфере повышения производительности труда и поддержки занятости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1.2.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вского муниципального округа Чувашской Республики 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8" w:rsidRPr="007C30E8" w:rsidRDefault="007C30E8" w:rsidP="007C30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>- обновление машинно-тракторного парка.</w:t>
            </w:r>
          </w:p>
          <w:p w:rsidR="007C30E8" w:rsidRPr="007C30E8" w:rsidRDefault="007C30E8" w:rsidP="007C30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>- увеличение объема производства сельскохозяйственной продукции в  сопоставимых ценах на 40 % по сравнению с 2023 годом;</w:t>
            </w:r>
          </w:p>
          <w:p w:rsidR="007C30E8" w:rsidRPr="007C30E8" w:rsidRDefault="007C30E8" w:rsidP="007C30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 xml:space="preserve">- повышение рентабельности до 25% (с учетом субсидий),  </w:t>
            </w:r>
          </w:p>
          <w:p w:rsidR="004B2E72" w:rsidRPr="004B2E72" w:rsidRDefault="007C30E8" w:rsidP="007C30E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0E8">
              <w:rPr>
                <w:rFonts w:ascii="Times New Roman" w:hAnsi="Times New Roman" w:cs="Times New Roman"/>
                <w:sz w:val="16"/>
                <w:szCs w:val="16"/>
              </w:rPr>
              <w:t>- 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  <w:r w:rsidR="004B2E72" w:rsidRP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</w:t>
            </w:r>
            <w:r w:rsidR="004B2E72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объема производства </w:t>
            </w:r>
          </w:p>
          <w:p w:rsidR="004B2E72" w:rsidRPr="004B2E72" w:rsidRDefault="004B2E72" w:rsidP="004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до </w:t>
            </w:r>
            <w:r w:rsidRP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C30E8" w:rsidRP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тыс.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рублей; ускоренное развитие агропромышленного комплекса, определяющее высокие требования к качеству социальной среды в сельской местности.</w:t>
            </w:r>
          </w:p>
          <w:p w:rsidR="004B2E72" w:rsidRPr="004B2E72" w:rsidRDefault="004B2E72" w:rsidP="004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uppressAutoHyphens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Приоритетными направлениями являются 2 уровня приоритетов: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К первому уровню приоритетов относятся: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экологическая безопасность сельскохозяйственной продукции и продовольствия;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в сфере производства </w:t>
            </w:r>
            <w:proofErr w:type="gramStart"/>
            <w:r w:rsidR="007C30E8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–о</w:t>
            </w:r>
            <w:proofErr w:type="gramEnd"/>
            <w:r w:rsidR="007C30E8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пережающий рост на сельхозпредприятиях </w:t>
            </w: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производств</w:t>
            </w:r>
            <w:r w:rsidR="007C30E8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а</w:t>
            </w: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 молока и мяса,  растениеводство (валовый сбор зерновых и зернобобовых культур, картофеля, овощей, кормовых культур) как основа развития животноводства; строительство новых, реконструкция и модернизация действующих хранилищ зерна, картофеля, овощей, МТФ, помещений для откорма КРС, их оснащение технологическим и холодильным оборудованием; повышение производительности труда в АПК округа за счет внедрения интенсивных технологий,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 модернизация материально-технической и технологической базы АПК округа; </w:t>
            </w:r>
            <w:proofErr w:type="gramStart"/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наращивание объемов производства мяса, молока, яиц за счет улучшения генетического потенциала животных, создания благоприятных условий для привлечения инвестиций в указанную сферу деятельности, внедрения энергосберегающих технологий; использование </w:t>
            </w:r>
            <w:proofErr w:type="spellStart"/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энергонасыщенных</w:t>
            </w:r>
            <w:proofErr w:type="spellEnd"/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 и </w:t>
            </w:r>
            <w:proofErr w:type="spellStart"/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высокопротеиновых</w:t>
            </w:r>
            <w:proofErr w:type="spellEnd"/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 xml:space="preserve"> кормов, модернизацию всех технологических процессов, активное использование ветеринарных препаратов для </w:t>
            </w: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lastRenderedPageBreak/>
              <w:t>профилактики и борьбы с болезнями животных;</w:t>
            </w:r>
            <w:proofErr w:type="gramEnd"/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в экономической сфере - повышение доходов сельскохозяйственных товаропроизводителей;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в социальной сфере -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в сфере развития производственного потенциала - мелиорация земель сельскохозяйственного назначения, введение в оборот неиспользуемой пашни и других категорий сельскохозяйственных угодий.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Ко второму уровню приоритетов относятся следующие направления:</w:t>
            </w:r>
          </w:p>
          <w:p w:rsidR="004B2E72" w:rsidRPr="004B2E72" w:rsidRDefault="004B2E72" w:rsidP="004B2E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 CYR" w:eastAsia="Times New Roman" w:hAnsi="Times New Roman CYR" w:cs="Times New Roman CYR"/>
                <w:sz w:val="16"/>
                <w:szCs w:val="16"/>
                <w:lang w:eastAsia="zh-CN"/>
              </w:rPr>
              <w:t>развитие импортозамещающих направлений сельского хозяйства, включая овощеводство и плодоводство; 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промышленности.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1.3. Развитие транспортной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овского муниципального округа Чувашской Республики </w:t>
            </w:r>
            <w:r w:rsidRPr="004B2E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транспортной системы</w:t>
            </w:r>
            <w:r w:rsid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Козловском муниципальном округе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C" w:rsidRPr="00A7330C" w:rsidRDefault="00A7330C" w:rsidP="00A7330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30C">
              <w:rPr>
                <w:rFonts w:ascii="Times New Roman" w:hAnsi="Times New Roman" w:cs="Times New Roman"/>
                <w:sz w:val="16"/>
                <w:szCs w:val="16"/>
              </w:rPr>
              <w:t>снижение доли протяженности автомобильных дорог общего пользования регионального и межмуниципального значения, не отвечающих нормативным требованиям, в общей протяженности автомобильных дорог общего пользования регионального и межмуниципального значения с 70 процентов в 2022 году до 35 процентов.</w:t>
            </w:r>
          </w:p>
          <w:p w:rsidR="00A7330C" w:rsidRPr="00A7330C" w:rsidRDefault="00A7330C" w:rsidP="00A7330C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7330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объема ремонта автомобильных дорог общего пользования регионального и межмуниципального значения в 2 раза;</w:t>
            </w:r>
          </w:p>
          <w:p w:rsidR="00A7330C" w:rsidRPr="00A7330C" w:rsidRDefault="00A7330C" w:rsidP="00A7330C">
            <w:pPr>
              <w:pStyle w:val="a3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строительство дорог с твердым покрытием внутри населенных пунктов: в </w:t>
            </w:r>
            <w:proofErr w:type="spellStart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>гКозловке</w:t>
            </w:r>
            <w:proofErr w:type="spellEnd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в сельских населенных </w:t>
            </w:r>
            <w:proofErr w:type="gramStart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>пунктах</w:t>
            </w:r>
            <w:proofErr w:type="gramEnd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(включая </w:t>
            </w:r>
            <w:proofErr w:type="spellStart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>щебенение</w:t>
            </w:r>
            <w:proofErr w:type="spellEnd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– 8-10 км ежегодно;  </w:t>
            </w:r>
          </w:p>
          <w:p w:rsidR="00A7330C" w:rsidRPr="00A7330C" w:rsidRDefault="00A7330C" w:rsidP="00A7330C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330C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дорог, долговечных дорожно-строительных материалов и других инноваций;</w:t>
            </w:r>
          </w:p>
          <w:p w:rsidR="00A7330C" w:rsidRPr="00A7330C" w:rsidRDefault="00A7330C" w:rsidP="00A7330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30C">
              <w:rPr>
                <w:rFonts w:ascii="Times New Roman" w:hAnsi="Times New Roman" w:cs="Times New Roman"/>
                <w:sz w:val="16"/>
                <w:szCs w:val="16"/>
              </w:rPr>
              <w:t>снижение смертности в результате дорожно-транспортных происшествий в 3 раза по сравнению с 2023 годом - до уровня, не превышающего 4 человек на 100 тыс. населения (к 2030 году - стремление к нулевому уровню смертности);</w:t>
            </w:r>
          </w:p>
          <w:p w:rsidR="004B2E72" w:rsidRPr="00A7330C" w:rsidRDefault="00A7330C" w:rsidP="00A733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строительство на реке Волге в г. </w:t>
            </w:r>
            <w:proofErr w:type="spellStart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>Козловка</w:t>
            </w:r>
            <w:proofErr w:type="spellEnd"/>
            <w:r w:rsidRPr="00A7330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стационарного причала и возобновление перевозок пассажиров внутренним водным транспортом по местным маршрутам и организация приема туристических теплоходов.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Приоритетные направления: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Ремонт и капитальный ремонт автомобильных дорог общего пользования местного значения, в том числе в сельских населенных пунктах;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повышение уровня эксплуатационного содержания автомобильных дорог и искусственных сооружений на них на основе применения инновационных технологий</w:t>
            </w:r>
            <w:r w:rsidR="007C30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содержания автомобильных дорог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разработка механизма стимулирования подрядных организаций к внедрению инновационных материалов и технологий при ремонте, капитальном ремонте автомобильных дорог.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7C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</w:t>
            </w:r>
            <w:r w:rsid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Развитие информатизации и связи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7C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7C3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«Цифровое общество</w:t>
            </w:r>
            <w:r w:rsidR="007C30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 Козловском муниципальном округе Чувашской </w:t>
            </w:r>
            <w:r w:rsidR="007C30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интеграция информационных и коммуникационных технологий во все сферы деятельности общества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Приоритетные направления: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расширении кругозора;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технологической основы для развития экономики и социальной сферы, широкого применения отечественных </w:t>
            </w: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информационных и коммуникационных технологий в экономике, социальной сфере, системе государственного управления при взаимодействии граждан и государства;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механизмов электронной демократии;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основанных на информационных и коммуникационных технологиях систем управления и мониторинга во всех сферах общественной жизни;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устойчивости и безопасности функционирования информационных систем и технологий;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проекта "</w:t>
            </w:r>
            <w:proofErr w:type="spell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Мультирегиональность</w:t>
            </w:r>
            <w:proofErr w:type="spell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 в целях предоставления государственных и муниципальных услуг в электронной форме, в том числе с использованием </w:t>
            </w:r>
            <w:proofErr w:type="spell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концентраторной</w:t>
            </w:r>
            <w:proofErr w:type="spell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технологии;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переход на обновленный формат взаимодействия СМЭВ версии 4.0 в рамках предоставления государственных и муниципальных услуг в электронной форме;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      </w:r>
          </w:p>
          <w:p w:rsidR="004B2E72" w:rsidRPr="004B2E72" w:rsidRDefault="004B2E72" w:rsidP="007C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и внедрение "интернета вещей" (</w:t>
            </w:r>
            <w:proofErr w:type="spell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IoT</w:t>
            </w:r>
            <w:proofErr w:type="spell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), что связано с постоянным совершенствованием сетей передачи данных;</w:t>
            </w:r>
          </w:p>
        </w:tc>
      </w:tr>
      <w:tr w:rsidR="004B2E72" w:rsidRPr="004B2E72" w:rsidTr="004B2E72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5C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муниципального округа Чувашской Республики </w:t>
            </w:r>
          </w:p>
          <w:p w:rsidR="004B2E72" w:rsidRPr="004B2E72" w:rsidRDefault="005C2CB4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«Экономическое развитие</w:t>
            </w:r>
            <w:r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Козловского </w:t>
            </w:r>
            <w:r w:rsidRPr="005C2CB4">
              <w:rPr>
                <w:rFonts w:ascii="Times New Roman" w:eastAsia="Times New Roman" w:hAnsi="Times New Roman" w:cs="Times New Roman CYR"/>
                <w:b/>
                <w:sz w:val="16"/>
                <w:szCs w:val="16"/>
                <w:lang w:eastAsia="ru-RU"/>
              </w:rPr>
              <w:t>муниципального округа</w:t>
            </w:r>
            <w:r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объем инвестиций в основной капитал достигнет  1,8-2 млрд. рублей;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будет создано около  300 рабочих мест за счет реализации более 50 инвестиционных проектов.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Приоритетные направления: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привлечение в муниципальный округ инвесторов;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повышение качества и комфортности проживания в </w:t>
            </w:r>
            <w:r w:rsidR="007E1243">
              <w:rPr>
                <w:rFonts w:ascii="Times New Roman" w:eastAsia="Calibri" w:hAnsi="Times New Roman" w:cs="Times New Roman"/>
                <w:sz w:val="16"/>
                <w:szCs w:val="16"/>
              </w:rPr>
              <w:t>округ</w:t>
            </w: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е.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стимулирование развития механизмов ГЧП 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предоставления и доступности государственных и муниципальных услуг для инвесторов;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повышение уровня открытости и доступности информации о деятельности   </w:t>
            </w:r>
            <w:r w:rsidR="005C2CB4">
              <w:rPr>
                <w:rFonts w:ascii="Times New Roman" w:eastAsia="Calibri" w:hAnsi="Times New Roman" w:cs="Times New Roman"/>
                <w:sz w:val="16"/>
                <w:szCs w:val="16"/>
              </w:rPr>
              <w:t>Козло</w:t>
            </w: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вского муниципального округа;</w:t>
            </w:r>
          </w:p>
          <w:p w:rsidR="004B2E72" w:rsidRPr="004B2E72" w:rsidRDefault="004B2E72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привлечение частных инвестиций физических лиц к финансированию инновационных проектов и товаров;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2.2. Обеспечение благоприятного предпринимательского климата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sz w:val="16"/>
                <w:szCs w:val="16"/>
              </w:rPr>
              <w:t>рост количества субъектов малого и среднего предпринимательства(включая индивидуальных предпринимателей) в расчете на 1 тыс. человек населения с 27 ед. в 2023 году до 33 ед. в 2035 году;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sz w:val="16"/>
                <w:szCs w:val="16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населенияс 42 процента в 2022 году до  46  процента в 2035 году;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sz w:val="16"/>
                <w:szCs w:val="16"/>
              </w:rPr>
              <w:t>увеличение доли продукции (работ, услуг), произведенной субъектами малого и среднего предпринимательства;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sz w:val="16"/>
                <w:szCs w:val="16"/>
              </w:rPr>
              <w:t>увеличение доли производственной сферы в обороте малого и среднего предпринимательства (без учета индивидуальных предпринимателей) до 80 процентов;</w:t>
            </w:r>
          </w:p>
          <w:p w:rsidR="004B2E72" w:rsidRPr="005C2CB4" w:rsidRDefault="005C2CB4" w:rsidP="005C2CB4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sz w:val="16"/>
                <w:szCs w:val="16"/>
              </w:rPr>
              <w:t>сокращение количества проверок в год, приходящихся на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алый и средний бизнес, в 2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раза.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приоритетный проект "Поддержка малого и среднего предпринимательства: переход к новому качеству" в рамках национального проекта в сфере развития малого и среднего предпринимательства и поддержки индивидуальной предпринимательской инициативы;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приоритетный проект "Развитие системы "одного окна" предоставления услуг, сервисов и мер поддержки предпринимательства" в рамках национального проекта в сфере развития малого и среднего предпринимательства и поддержки индивидуальной предпринимательской инициативы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Задача 2.3. Повышение эффективности управления муниципальным имуществом </w:t>
            </w:r>
            <w:r w:rsidR="005C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Козловского муниципального округа</w:t>
            </w:r>
          </w:p>
          <w:p w:rsidR="005C2CB4" w:rsidRPr="004B2E72" w:rsidRDefault="005C2CB4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 w:rsidR="005C2C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Козл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овского муниципального округа Чувашской Республики 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«Развитие земельных и имущественных отношений»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доходов бюджета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муниципального  </w:t>
            </w:r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и расширение перечня муниципального  имущества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округа, 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</w:p>
          <w:p w:rsidR="005C2CB4" w:rsidRPr="005C2CB4" w:rsidRDefault="005C2CB4" w:rsidP="005C2CB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оптимизация расходов  бюджета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муниципального  округа 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Чувашской Республики, направляемых на содержание имущества, закрепленного на праве оперативного управления за муниципальными  учреждениями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муниципального  округа 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Республики;</w:t>
            </w:r>
          </w:p>
          <w:p w:rsidR="004B2E72" w:rsidRPr="005C2CB4" w:rsidRDefault="005C2CB4" w:rsidP="005C2CB4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качества предоставляемых государственных услуг и сокращение сроков их предоставления.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5C2CB4" w:rsidRDefault="004B2E72" w:rsidP="005C2CB4">
            <w:pPr>
              <w:spacing w:after="0" w:line="240" w:lineRule="auto"/>
              <w:ind w:firstLine="12"/>
              <w:jc w:val="both"/>
              <w:rPr>
                <w:rFonts w:ascii="Calibri" w:eastAsia="Calibri" w:hAnsi="Calibri" w:cs="Times New Roman"/>
                <w:sz w:val="16"/>
                <w:szCs w:val="16"/>
                <w:lang w:eastAsia="zh-CN"/>
              </w:rPr>
            </w:pPr>
            <w:r w:rsidRPr="005C2CB4">
              <w:rPr>
                <w:rFonts w:ascii="Times New Roman" w:eastAsia="Calibri" w:hAnsi="Times New Roman" w:cs="Times New Roman"/>
                <w:sz w:val="16"/>
                <w:szCs w:val="16"/>
              </w:rPr>
              <w:t>Приоритетные направления:</w:t>
            </w:r>
          </w:p>
          <w:p w:rsidR="005C2CB4" w:rsidRPr="005C2CB4" w:rsidRDefault="005C2CB4" w:rsidP="005C2CB4">
            <w:pPr>
              <w:pStyle w:val="a3"/>
              <w:ind w:firstLine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эффективности использования муниципального имущества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>муниципального  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, закрепленного за муниципальными учреждениями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 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а также имущества, составляющего казну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>муниципального  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C2CB4" w:rsidRPr="005C2CB4" w:rsidRDefault="005C2CB4" w:rsidP="005C2CB4">
            <w:pPr>
              <w:pStyle w:val="a3"/>
              <w:ind w:firstLine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актуализация кадастровой стоимости объектов недвижимости на территории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>муниципального  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, в том числе земельных участков;</w:t>
            </w:r>
          </w:p>
          <w:p w:rsidR="005C2CB4" w:rsidRPr="005C2CB4" w:rsidRDefault="005C2CB4" w:rsidP="005C2CB4">
            <w:pPr>
              <w:pStyle w:val="a3"/>
              <w:ind w:firstLine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выявление неиспользуемого, неэффективно используемого муниципального имущества на территории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>муниципального  округа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том числе с включением сведений о таком имуществе в Единый информационный ресурс об отдельных объектах недвижимого имущества, расположенных на территории Козловского муниципального  округа. </w:t>
            </w:r>
            <w:proofErr w:type="gramStart"/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"Интернет", вовлечение в хозяйственный оборот неиспользуемого имущества и земельных участков путем их реализации на торгах и сдачи в аренду, пополнение бюджета Козловского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муниципального округа 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Республики;</w:t>
            </w:r>
            <w:proofErr w:type="gramEnd"/>
          </w:p>
          <w:p w:rsidR="005C2CB4" w:rsidRPr="005C2CB4" w:rsidRDefault="005C2CB4" w:rsidP="005C2CB4">
            <w:pPr>
              <w:pStyle w:val="a3"/>
              <w:ind w:firstLine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      </w:r>
            <w:proofErr w:type="spellStart"/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сельхозтоваропроизводителям</w:t>
            </w:r>
            <w:proofErr w:type="spellEnd"/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4B2E72" w:rsidRPr="005C2CB4" w:rsidRDefault="005C2CB4" w:rsidP="005C2CB4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учета и мониторинга  муниципального  имущества </w:t>
            </w:r>
            <w:r w:rsidRPr="005C2CB4">
              <w:rPr>
                <w:rFonts w:ascii="Times New Roman" w:hAnsi="Times New Roman"/>
                <w:sz w:val="16"/>
                <w:szCs w:val="16"/>
              </w:rPr>
              <w:t xml:space="preserve">округа </w:t>
            </w:r>
            <w:r w:rsidRPr="005C2C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единой системе учета  муниципального имущества</w:t>
            </w:r>
            <w:r w:rsidR="004B2E72" w:rsidRPr="005C2CB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программы </w:t>
            </w:r>
            <w:r w:rsidR="005C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овского муниципального округа Чувашской Республики 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«Управление </w:t>
            </w:r>
            <w:r w:rsidR="00522C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обществен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ными финансами и муниципальным долгом</w:t>
            </w:r>
            <w:r w:rsidR="00522C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Козловского муниципального округа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«Развитие потенциала муниципального управления»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6" w:rsidRPr="00522CD6" w:rsidRDefault="00522CD6" w:rsidP="00522CD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 xml:space="preserve">обеспечение сбалансированности и устойчивости бюджетной системы Козловского муниципального округа  Чувашской Республики, эффективности бюджетных расходов за счет усиления </w:t>
            </w:r>
            <w:proofErr w:type="gramStart"/>
            <w:r w:rsidRPr="00522CD6">
              <w:rPr>
                <w:rFonts w:ascii="Times New Roman" w:hAnsi="Times New Roman"/>
                <w:sz w:val="16"/>
                <w:szCs w:val="16"/>
              </w:rPr>
              <w:t>контроля за</w:t>
            </w:r>
            <w:proofErr w:type="gramEnd"/>
            <w:r w:rsidRPr="00522CD6">
              <w:rPr>
                <w:rFonts w:ascii="Times New Roman" w:hAnsi="Times New Roman"/>
                <w:sz w:val="16"/>
                <w:szCs w:val="16"/>
              </w:rPr>
              <w:t xml:space="preserve"> достижением конечных и непосредственных результатов мероприятий муниципальных программ Козловского муниципального округа  Чувашской Республики и приоритетных проектов;</w:t>
            </w:r>
          </w:p>
          <w:p w:rsidR="00522CD6" w:rsidRPr="00522CD6" w:rsidRDefault="00522CD6" w:rsidP="00522CD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повышение бюджетного потенциала Козловского муниципального округа Чувашской Республики как за счет роста собственной доходной базы местного бюджета, так и за счет эффективного осуществления бюджетных расходов;</w:t>
            </w:r>
          </w:p>
          <w:p w:rsidR="00522CD6" w:rsidRPr="00522CD6" w:rsidRDefault="00522CD6" w:rsidP="00522CD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 xml:space="preserve">совершенствование и оказание финансовой поддержки в рамках межбюджетных отношений бюджетам поселений </w:t>
            </w:r>
            <w:r w:rsidR="00632623">
              <w:rPr>
                <w:rFonts w:ascii="Times New Roman" w:hAnsi="Times New Roman"/>
                <w:sz w:val="16"/>
                <w:szCs w:val="16"/>
              </w:rPr>
              <w:t>Козлов</w:t>
            </w:r>
            <w:r w:rsidRPr="00522CD6">
              <w:rPr>
                <w:rFonts w:ascii="Times New Roman" w:hAnsi="Times New Roman"/>
                <w:sz w:val="16"/>
                <w:szCs w:val="16"/>
              </w:rPr>
              <w:t>ского муниципального округа, направленной на выравнивание и повышение их бюджетной обеспеченности;</w:t>
            </w:r>
          </w:p>
          <w:p w:rsidR="00522CD6" w:rsidRPr="00522CD6" w:rsidRDefault="00522CD6" w:rsidP="00522CD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 xml:space="preserve">сохранение отношения дефицита бюджета Козловского муниципального округа   Чувашской Республики </w:t>
            </w:r>
            <w:proofErr w:type="gramStart"/>
            <w:r w:rsidRPr="00522CD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522CD6">
              <w:rPr>
                <w:rFonts w:ascii="Times New Roman" w:hAnsi="Times New Roman"/>
                <w:sz w:val="16"/>
                <w:szCs w:val="16"/>
              </w:rPr>
              <w:t xml:space="preserve"> дохода бюджета (без учета безвозмездных поступлений) на уровне не более 5 процентов;</w:t>
            </w:r>
          </w:p>
          <w:p w:rsidR="00522CD6" w:rsidRPr="00522CD6" w:rsidRDefault="00522CD6" w:rsidP="00522CD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lastRenderedPageBreak/>
              <w:t>повышение эффективности местного самоуправления, взаимодействия гражданского общества и бизнеса с органами власти всех уровней.</w:t>
            </w:r>
          </w:p>
          <w:p w:rsidR="004B2E72" w:rsidRPr="00522CD6" w:rsidRDefault="004B2E72" w:rsidP="00522C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ответственной бюджетной политики, способствующей обеспечению долгосрочной устойчивости местного бюджета, формированию условий для ускорения темпов экономического роста, укреплению финансовой стабильности в Козловском  муниципального  округа  Чувашской Республике;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 xml:space="preserve">обеспечение роста собственных доходов бюджета, в том числе путем улучшения </w:t>
            </w:r>
            <w:proofErr w:type="gramStart"/>
            <w:r w:rsidRPr="00522CD6">
              <w:rPr>
                <w:rFonts w:ascii="Times New Roman" w:hAnsi="Times New Roman"/>
                <w:sz w:val="16"/>
                <w:szCs w:val="16"/>
              </w:rPr>
              <w:t>качества администрирования доходов бюджетной системы Козловского муниципального округа</w:t>
            </w:r>
            <w:proofErr w:type="gramEnd"/>
            <w:r w:rsidRPr="00522CD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обеспечение консолидации бюджетных ассигнований местного бюджета, направленных на реализацию основных мероприятий муниципальных программ Козловского муниципального  округа  и влияющих на достижение запланированных результатов;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интеграция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совершенствования порядка лицензирования, осуществления контрольно-надзорной деятельности, реализации структурных реформ в отрасли), влияющих на достижение целей государственной политики в бюджетной сфере;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координация мероприятий муниципальных программ Козловского муниципального  округа с мероприятиями государственных программ Чувашской Республики;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повышение эффективности бюджетных расходов путем финансирования муниципальных программ Козловского муниципального округа Чувашской Республики;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муниципального долга Козловского муниципального округа, позволяющей минимизировать расходы местного бюджета на его обслуживание.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повышение эффективности инвестиционной составляющей в расходах бюджета, обеспечивающей стратегическое развитие Козловского муниципального округа;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способствующие укреплению финансовой самостоятельности местных бюджетов;</w:t>
            </w:r>
          </w:p>
          <w:p w:rsidR="00522CD6" w:rsidRPr="00522CD6" w:rsidRDefault="00522CD6" w:rsidP="00522CD6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повышение подотчетности (подконтрольности) бюджетных расходов, в том числе за счет повышения эффективности муниципального финансового контроля;</w:t>
            </w:r>
          </w:p>
          <w:p w:rsidR="004B2E72" w:rsidRPr="00522CD6" w:rsidRDefault="00522CD6" w:rsidP="00522CD6">
            <w:pPr>
              <w:pStyle w:val="a3"/>
              <w:ind w:firstLine="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2CD6">
              <w:rPr>
                <w:rFonts w:ascii="Times New Roman" w:hAnsi="Times New Roman"/>
                <w:sz w:val="16"/>
                <w:szCs w:val="16"/>
              </w:rPr>
      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      </w:r>
          </w:p>
        </w:tc>
      </w:tr>
      <w:tr w:rsidR="004B2E72" w:rsidRPr="004B2E72" w:rsidTr="004B2E72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2E72" w:rsidRPr="00522CD6" w:rsidRDefault="004B2E72" w:rsidP="00522CD6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22C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 xml:space="preserve">Цель 3. </w:t>
            </w:r>
            <w:r w:rsidR="00522CD6" w:rsidRPr="00522C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Рациональное природопользование и обеспечение экологической безопасности в Козловском </w:t>
            </w:r>
            <w:r w:rsidR="00522CD6" w:rsidRPr="00522C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муниципальном округе</w:t>
            </w:r>
            <w:r w:rsidR="00522CD6" w:rsidRPr="00522C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Чувашской Республики</w:t>
            </w:r>
          </w:p>
        </w:tc>
      </w:tr>
      <w:tr w:rsidR="004B2E72" w:rsidRPr="004B2E72" w:rsidTr="004B2E72">
        <w:trPr>
          <w:trHeight w:val="278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52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</w:t>
            </w:r>
            <w:r w:rsidRPr="00522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</w:t>
            </w:r>
            <w:r w:rsidR="00522CD6" w:rsidRPr="00522CD6">
              <w:rPr>
                <w:rFonts w:ascii="Times New Roman" w:hAnsi="Times New Roman"/>
                <w:sz w:val="16"/>
                <w:szCs w:val="16"/>
              </w:rPr>
              <w:t>Рациональное освоение природно-ресурсного потенциала в Козловском муниципальном округе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программы </w:t>
            </w:r>
            <w:r w:rsidR="00522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«Развитие потенциала природно-сырьевых ресурсов и обеспечение экологической безопасности»,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«Повышение безопасности жизнедеятельности населения и территорий</w:t>
            </w:r>
            <w:r w:rsidR="00522C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Козловского муниципального округа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социальные: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сооружениях.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экологические:</w:t>
            </w:r>
          </w:p>
          <w:p w:rsidR="004B2E72" w:rsidRPr="004B2E72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водоохранных</w:t>
            </w:r>
            <w:proofErr w:type="spellEnd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 и прибрежных защитных полос;</w:t>
            </w:r>
          </w:p>
          <w:p w:rsidR="004B2E72" w:rsidRPr="004B2E72" w:rsidRDefault="004B2E72" w:rsidP="00522C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522CD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обеспечение повышения уровня экологической безопасности и улучшения состояния окружающей среды на территории </w:t>
            </w:r>
            <w:r w:rsidR="00522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вского муниципального округа Чувашской Республики;</w:t>
            </w:r>
          </w:p>
          <w:p w:rsidR="004B2E72" w:rsidRPr="004B2E72" w:rsidRDefault="004B2E72" w:rsidP="00522CD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проведение капитального ремонта и обеспечение безопасности гидротехнических сооружений</w:t>
            </w:r>
            <w:r w:rsidR="00F95F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4B2E72" w:rsidRPr="004B2E72" w:rsidRDefault="004B2E72" w:rsidP="00522CD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B2E72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3.2. Охрана окружающей среды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 xml:space="preserve">уменьшение негативного воздействия на окружающую среду; 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возврат в хозяйственный оборот восстановленных земель, нарушенных в результате эксплуатации свалок.</w:t>
            </w:r>
          </w:p>
          <w:p w:rsidR="004B2E72" w:rsidRPr="004B2E72" w:rsidRDefault="004B2E72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формирование эффективной системы управления в области охраны окружающей среды и обеспечения экологической безопасности;</w:t>
            </w:r>
          </w:p>
          <w:p w:rsidR="004B2E72" w:rsidRPr="00522CD6" w:rsidRDefault="004B2E72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2C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  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ликвидация объектов накопленного вреда окружающей среде;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рекультивация выведенных из эксплуатации объектов размещения отходов производства и потребления;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обеспечение экологически безопасного обращения с отходами и снижение объема их образования;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создание комфортной среды обитания за счет управления качеством окружающей среды;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формирование экологической культуры, развитие экологического образования и воспитания;</w:t>
            </w:r>
          </w:p>
          <w:p w:rsidR="004B2E72" w:rsidRPr="004B2E72" w:rsidRDefault="004B2E72" w:rsidP="004B2E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,Bold" w:hAnsi="Times New Roman" w:cs="Times New Roman"/>
                <w:sz w:val="16"/>
                <w:szCs w:val="16"/>
                <w:lang w:eastAsia="ar-SA"/>
              </w:rPr>
              <w:t>экологическое оздоровление водных объектов.</w:t>
            </w:r>
          </w:p>
        </w:tc>
      </w:tr>
      <w:tr w:rsidR="004B2E72" w:rsidRPr="004B2E72" w:rsidTr="004B2E72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2E72" w:rsidRPr="004B2E72" w:rsidRDefault="004B2E72" w:rsidP="004B2E7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Цель 4. Развитие человеческого капитала и социальной сферы </w:t>
            </w:r>
            <w:r w:rsidR="00F9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в Козловском муниципальном округе</w:t>
            </w:r>
            <w:proofErr w:type="gramStart"/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.</w:t>
            </w:r>
            <w:proofErr w:type="gramEnd"/>
            <w:r w:rsidRPr="004B2E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Повышение уровня и качества жизни населения.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Default="00F95FD9" w:rsidP="0005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r w:rsidR="004B6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</w:t>
            </w:r>
            <w:r w:rsidR="004B6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F9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Развитие физической </w:t>
            </w:r>
            <w:r w:rsidRPr="00F9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культуры и спорта» на 2023-2035 годы</w:t>
            </w:r>
            <w:r w:rsidR="004B69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4B6951">
              <w:rPr>
                <w:rFonts w:ascii="Times New Roman" w:hAnsi="Times New Roman" w:cs="Times New Roman"/>
                <w:b/>
                <w:sz w:val="16"/>
                <w:szCs w:val="16"/>
              </w:rPr>
              <w:t>Укрепление общественного здоровья</w:t>
            </w:r>
            <w:r w:rsidRPr="004B69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территории </w:t>
            </w:r>
            <w:r w:rsidRPr="004B6951">
              <w:rPr>
                <w:rFonts w:ascii="Times New Roman" w:hAnsi="Times New Roman" w:cs="Times New Roman"/>
                <w:b/>
                <w:sz w:val="16"/>
                <w:szCs w:val="16"/>
              </w:rPr>
              <w:t>Козловского муниципального округа Чувашской Республики»</w:t>
            </w:r>
          </w:p>
          <w:p w:rsidR="004B6951" w:rsidRPr="004B6951" w:rsidRDefault="004B6951" w:rsidP="004B6951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6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2023 - 2025 годы</w:t>
            </w:r>
          </w:p>
          <w:p w:rsidR="00F95FD9" w:rsidRPr="004B2E72" w:rsidRDefault="00F95FD9" w:rsidP="0005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уровня естественного прироста населения Козловского муниципального округа путем увеличения рождаемости, снижения перинатальной и младенческой смертности, смертности населения в трудоспособном </w:t>
            </w:r>
            <w:r w:rsidRPr="00F95F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возрасте от внешних причин (травм, отравлений, самоубийств, дорожно-транспортных происшествий и др.);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- снижение общего коэффициента смертности населения с 2</w:t>
            </w:r>
            <w:r w:rsidR="003562A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 в 2023 году до 1</w:t>
            </w:r>
            <w:r w:rsidR="000203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,0 на 1000 человек; 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- укрепление репродуктивного здоровья населения, здоровья детей и подростков; 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- увеличение общего коэффициента рождаемости с 5,5 в 2023 году до 12,</w:t>
            </w:r>
            <w:r w:rsidR="000203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 на 1000 человек;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bCs/>
                <w:sz w:val="16"/>
                <w:szCs w:val="16"/>
              </w:rPr>
              <w:t>снижение уровня зарегистрированной безработицы до 0,4 %;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лет, - не менее 8 человек ежегодно.</w:t>
            </w:r>
            <w:proofErr w:type="gramEnd"/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обеспеченности населения объектами спорта, а также подготовка спортивного резерва.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увеличение доли граждан, ведущих здоровый образ жизни</w:t>
            </w:r>
            <w:r w:rsidRPr="00F95F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а также увеличение до 70 процентов доли граждан,систематически занимающихся физической культурой и спортом.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повышение уровня рождаемости путем предоставления мер поддержки семьям с детьми, в том числе многодетным семьям, включая меры повышения качества медицинского обслуживания матерей и детей (дородовая диагностика, скрининг новорожденных, санаторно-курортное лечение детей и матерей, развитие вспомогательных репродуктивных </w:t>
            </w: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технологий);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поддержка молодых и многодетных семей, создание дополнительных стимулов для рождения второго и третьего ребенка, в том числе: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установление ежемесячной денежной выплаты при рождении первого ребенка до достижения им полутора лет;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продление действия программы материнского (семейного) капитала;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программы ипотечного кредитования;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отдыха и оздоровления детей;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 и реконструкция дошкольных образовательных организаций;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профессионального обучения и дополнительного профессионального образования,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лет;</w:t>
            </w:r>
            <w:proofErr w:type="gramEnd"/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оказания медицинской помощи в части охраны здоровья матери и ребенка;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подключение </w:t>
            </w:r>
            <w:proofErr w:type="spell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ФАПов</w:t>
            </w:r>
            <w:proofErr w:type="spell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населенных пунктах с численностью населения более 300 человек к сети "Интернет" и оснащение их необходимым телемедицинским оборудованием в соответствии с утвержденными стандартами оснащения медицинских организаций;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дистанционных и мобильных форм консультирования и медицинского обследования;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доступной и качественной первичной медико-санитарной помощью (в том числе в населенных пунктах, расположенных в отдаленных местностях);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 медицинского персонала и ликвидация кадрового дефицита в медицинских организациях, оказывающих первичную медико-санитарную помощь, для обеспечения технологического развития здравоохранения в целях оказания медицинских услуг высокого качества и повышения эффективности лечения;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F9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муниципального округа Чувашской Республики </w:t>
            </w:r>
          </w:p>
          <w:p w:rsidR="00F95FD9" w:rsidRPr="004B2E72" w:rsidRDefault="00F95FD9" w:rsidP="00F9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«Экономическое развитие</w:t>
            </w:r>
            <w:r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Козловского </w:t>
            </w:r>
            <w:r w:rsidRPr="005C2CB4">
              <w:rPr>
                <w:rFonts w:ascii="Times New Roman" w:eastAsia="Times New Roman" w:hAnsi="Times New Roman" w:cs="Times New Roman CYR"/>
                <w:b/>
                <w:sz w:val="16"/>
                <w:szCs w:val="16"/>
                <w:lang w:eastAsia="ru-RU"/>
              </w:rPr>
              <w:t>муниципального округа</w:t>
            </w:r>
            <w:r w:rsidRPr="005C2C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F95FD9" w:rsidRDefault="00F95FD9" w:rsidP="00F95FD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5FD9">
              <w:rPr>
                <w:rFonts w:ascii="Times New Roman" w:hAnsi="Times New Roman"/>
                <w:sz w:val="16"/>
                <w:szCs w:val="16"/>
              </w:rPr>
              <w:t>снижение доли населения с денежными доходами ниже величины прожиточного минимума</w:t>
            </w:r>
            <w:r w:rsidRPr="00F95FD9">
              <w:rPr>
                <w:rFonts w:ascii="Times New Roman" w:hAnsi="Times New Roman"/>
                <w:color w:val="000000"/>
                <w:sz w:val="16"/>
                <w:szCs w:val="16"/>
              </w:rPr>
              <w:t>с 21 процента в 2023 году до 10 процентов в 2035 году;</w:t>
            </w:r>
          </w:p>
          <w:p w:rsidR="00F95FD9" w:rsidRPr="00F95FD9" w:rsidRDefault="00F95FD9" w:rsidP="00F95FD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5FD9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устойчивого роста (по сравнению с 2023 годом) реальных денежных доходов населения: к 2027 году - в 1,2 раза, к 2035 году - в 1,9 раза;</w:t>
            </w:r>
          </w:p>
          <w:p w:rsidR="00F95FD9" w:rsidRPr="00F95FD9" w:rsidRDefault="00F95FD9" w:rsidP="00F95FD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5FD9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объемов платных услуг на душу населения в 3,5 раза;</w:t>
            </w:r>
          </w:p>
          <w:p w:rsidR="00F95FD9" w:rsidRPr="00F95FD9" w:rsidRDefault="00F95FD9" w:rsidP="00F95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продажи товаров по безналичному расчету в 5 раз.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Приоритетные направления: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доходов трудоспособных малообеспеченных граждан, получающих социальную поддержку, за счет перевода их на </w:t>
            </w:r>
            <w:proofErr w:type="spellStart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самообеспечение</w:t>
            </w:r>
            <w:proofErr w:type="spellEnd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стимулирование </w:t>
            </w:r>
            <w:proofErr w:type="spellStart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нанотехнологий</w:t>
            </w:r>
            <w:proofErr w:type="spellEnd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потребительского рынка;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удовлетворение потребностей человека через доставку товаров с использованием </w:t>
            </w:r>
            <w:proofErr w:type="spellStart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нанотехнологий</w:t>
            </w:r>
            <w:proofErr w:type="spellEnd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профессионализма специалистов сферы потребительского рынка и услуг.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Козловского муниципального округа Чувашской Республики 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«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образования в Козловском 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95FD9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</w:rPr>
              <w:t>муниципальном округе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Чувашской Республики»</w:t>
            </w:r>
            <w:proofErr w:type="gramEnd"/>
          </w:p>
          <w:p w:rsidR="00F95FD9" w:rsidRPr="004B2E72" w:rsidRDefault="00F95FD9" w:rsidP="00F95FD9">
            <w:pPr>
              <w:pStyle w:val="a3"/>
              <w:rPr>
                <w:lang w:eastAsia="ru-RU"/>
              </w:rPr>
            </w:pP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>на 2023 -2035 годы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>оснащение отремонтированных зданий и (или) помещений общеобразовательных организаций современными средствами обучения и воспитания;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нормативного уровня антитеррористической защищенности отремонтированных зданий общеобразовательных организаций;</w:t>
            </w:r>
          </w:p>
          <w:p w:rsidR="00F95FD9" w:rsidRPr="00F95FD9" w:rsidRDefault="00F95FD9" w:rsidP="00F95F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95FD9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уровня профессиональной подготовки педагогического и управленческого состава общеобразовательных организаций</w:t>
            </w:r>
          </w:p>
          <w:p w:rsidR="00F95FD9" w:rsidRPr="00F95FD9" w:rsidRDefault="00F95FD9" w:rsidP="00F95FD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системе дошкольного образования: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реализация комплекса мер по созданию гибкой сети дошкольных образовательных организаций различных типов и видов;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развитие новых организационно-экономических механизмов;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создание условий для инвестирования средств в систему дошкольного образования </w:t>
            </w:r>
            <w:proofErr w:type="gramStart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бизнес-структурами</w:t>
            </w:r>
            <w:proofErr w:type="gramEnd"/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частными лицами;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обновление содержания и повышение качества дошкольного образования;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 системе начального, основного, среднего общего и дополнительного образования: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доступности качественного начального, основного и среднего общего образования для детей независимо от места жительства и доходов их родителей;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создание условий для сохранения и укрепления здоровья школьников, воспитания культуры здоровья, здорового образа жизни;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всеобщего доступа к образовательным ресурсам глобальной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результатов образования, гибко управляющих образовательными траекториями школьников, населения;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развитие институтов общественного участия в образовательной деятельности.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детей в возрасте от 5 до 18 лет, охваченных дополнительным образованием, до 80 процентов;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рост доли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 до 30 %.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доли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-100%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обучающихся по программам общего образования, дополнительного образования, для которых формируются цифровой образов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процентов;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увеличение доли образовательных организаций, реализующих программы общего образования, дополнительного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 процентов;</w:t>
            </w:r>
          </w:p>
          <w:p w:rsidR="00F95FD9" w:rsidRPr="004B2E72" w:rsidRDefault="00F95FD9" w:rsidP="004B2E72">
            <w:pPr>
              <w:widowControl w:val="0"/>
              <w:suppressAutoHyphens/>
              <w:autoSpaceDE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 до 50 процентов.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4.4. Развитие рынка труда, обеспечение занятости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</w:p>
          <w:p w:rsidR="00F95FD9" w:rsidRPr="004B2E72" w:rsidRDefault="00F95FD9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5" w:name="_Hlk535225907"/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«Содействие занятости населения</w:t>
            </w:r>
            <w:r w:rsidR="008E2B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Козловского муниципального округа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</w:p>
          <w:bookmarkEnd w:id="5"/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снижение уровня безработных до </w:t>
            </w:r>
            <w:r w:rsidR="008E2B65">
              <w:rPr>
                <w:rFonts w:ascii="Times New Roman" w:eastAsia="Calibri" w:hAnsi="Times New Roman" w:cs="Times New Roman"/>
                <w:sz w:val="16"/>
                <w:szCs w:val="16"/>
              </w:rPr>
              <w:t>0,4%.</w:t>
            </w:r>
          </w:p>
          <w:p w:rsidR="00F95FD9" w:rsidRPr="004B2E72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конкурентной среды для создания, удержания и привлечения качественного кадрового потенциала в республику в результате создания благоприятной инвестиционной, инновационной, социальной, образовательной среды;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стимулирование предпринимательского сообщества к созданию новых рабочих мест в сфере приоритетных направлений экономического развития республики;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выявление барьеров, затрудняющих формирование гибких трудовых отношений, в том числе дистанционной занятости;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превентивных мер содействия занятости граждан, внедрение эффективных механизмов перепрофилирования безработных граждан;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новых информационных возможностей и обеспечение доступности информационных ресурсов в сфере занятости населения;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4.5. Развитие социальной защиты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</w:t>
            </w:r>
          </w:p>
          <w:p w:rsidR="008E2B65" w:rsidRPr="00F95FD9" w:rsidRDefault="00F95FD9" w:rsidP="008E2B6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«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Социальная поддержка граждан</w:t>
            </w:r>
            <w:r w:rsidR="008E2B65"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Козловском </w:t>
            </w:r>
          </w:p>
          <w:p w:rsidR="00F95FD9" w:rsidRPr="004B2E72" w:rsidRDefault="008E2B65" w:rsidP="008E2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F95FD9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</w:rPr>
              <w:t>муниципальном округе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Чувашской Республики</w:t>
            </w:r>
            <w:r w:rsidR="00F95FD9"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  <w:proofErr w:type="gramEnd"/>
          </w:p>
          <w:p w:rsidR="00F95FD9" w:rsidRPr="004B2E72" w:rsidRDefault="00F95FD9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5" w:rsidRPr="008E2B65" w:rsidRDefault="008E2B65" w:rsidP="008E2B6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нуждающихся граждан;</w:t>
            </w:r>
          </w:p>
          <w:p w:rsidR="008E2B65" w:rsidRPr="008E2B65" w:rsidRDefault="008E2B65" w:rsidP="008E2B6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98 процентов;</w:t>
            </w:r>
          </w:p>
          <w:p w:rsidR="008E2B65" w:rsidRPr="008E2B65" w:rsidRDefault="008E2B65" w:rsidP="008E2B6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обеспечение адресного подхода к предоставлению всех форм социальных услуг гражданам, в том числе страдающим психическими расстройствами;</w:t>
            </w:r>
          </w:p>
          <w:p w:rsidR="008E2B65" w:rsidRPr="008E2B65" w:rsidRDefault="008E2B65" w:rsidP="008E2B6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 xml:space="preserve">обеспечение надлежащего состояния </w:t>
            </w:r>
            <w:r w:rsidRPr="008E2B65"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базы государственных организаций социального обслуживания;</w:t>
            </w:r>
          </w:p>
          <w:p w:rsidR="00F95FD9" w:rsidRPr="008E2B65" w:rsidRDefault="008E2B65" w:rsidP="008E2B65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повышение качества и доступности предоставления социальных услуг, в том числе в сельской местности.</w:t>
            </w:r>
          </w:p>
          <w:p w:rsidR="00F95FD9" w:rsidRPr="008E2B65" w:rsidRDefault="00F95FD9" w:rsidP="008E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своевременное и качественное выполнение государственных и муниципальных полномочий по социальной поддержке нуждающихся граждан пожилого возраста, инвалидов, семей с детьми, граждан, попавших в трудную жизненную ситуацию;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эффективности социальной помощи, оказываемой нуждающимся гражданам, за счет усиления адресного подхода и внедрения новых технологий;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благоприятных условий для функционирования института семьи;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равного доступа инвалидов к объектам и услугам в </w:t>
            </w: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приоритетных сферах жизнедеятельности инвалидов и других маломобильных групп населения;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оперативности предоставления социальной помощи лицам, находящимся в трудной жизненной ситуации;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осуществления мер по повышению степени социальной защищенности населения, улучшению положения инвалидов и маломобильных групп населения, граждан пожилого возраста, других лиц, находящихся в социально опасном положении;</w:t>
            </w:r>
          </w:p>
          <w:p w:rsidR="00F95FD9" w:rsidRPr="004B2E72" w:rsidRDefault="00F95FD9" w:rsidP="004B2E72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долголетию, </w:t>
            </w:r>
            <w:proofErr w:type="spell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ресоциализация</w:t>
            </w:r>
            <w:proofErr w:type="spell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инвалидов, в том числе в полустационарных и надомных условиях ("детский сад для инвалидов", "детский сад </w:t>
            </w:r>
            <w:proofErr w:type="gramStart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пожилых", "социальная гостиница", "социальный туризм", "дистанционное онлайн-консультирование");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4.6. Развитие рынка услуг в социальной сфере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5" w:rsidRPr="004B2E72" w:rsidRDefault="008E2B65" w:rsidP="008E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</w:t>
            </w:r>
          </w:p>
          <w:p w:rsidR="008E2B65" w:rsidRPr="00F95FD9" w:rsidRDefault="008E2B65" w:rsidP="008E2B6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E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«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Социальная поддержка граждан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Козловском </w:t>
            </w:r>
          </w:p>
          <w:p w:rsidR="008E2B65" w:rsidRPr="004B2E72" w:rsidRDefault="008E2B65" w:rsidP="008E2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F95FD9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</w:rPr>
              <w:t>муниципальном округе</w:t>
            </w:r>
            <w:r w:rsidRPr="00F95F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Чувашской Республики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  <w:proofErr w:type="gramEnd"/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5" w:rsidRPr="008E2B65" w:rsidRDefault="008E2B65" w:rsidP="008E2B6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вовлечение в добровольческое движение не менее 2 процентов населения Козловского муниципального округа Чувашской Республики;</w:t>
            </w:r>
          </w:p>
          <w:p w:rsidR="00F95FD9" w:rsidRPr="008E2B65" w:rsidRDefault="008E2B65" w:rsidP="008E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количество сотрудников, добровольцев СОНКО, прошедших обучение в рамках мероприятий по подготовке, дополнительному профессиональному образованию, - не менее 30 чел. ежегодно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повышение социально ответственной деятельности бизнеса с использованием механизмов ГЧП в социальной сфере;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снижение барьеров для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разрезе различных отраслей;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внедрение конкурентных способов оказания услуг в социальной сфере;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повышение качества оказываемых социальных услуг, в том числе с учетом предоставляемых СОНКО, являющимися исполнителями общественно полезных услуг;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 xml:space="preserve">использование при предоставлении социальных услуг частной инициативы, благотворительности, </w:t>
            </w:r>
            <w:proofErr w:type="spellStart"/>
            <w:r w:rsidRPr="008E2B65">
              <w:rPr>
                <w:rFonts w:ascii="Times New Roman" w:hAnsi="Times New Roman"/>
                <w:sz w:val="16"/>
                <w:szCs w:val="16"/>
              </w:rPr>
              <w:t>волонтерства</w:t>
            </w:r>
            <w:proofErr w:type="spellEnd"/>
            <w:r w:rsidRPr="008E2B65">
              <w:rPr>
                <w:rFonts w:ascii="Times New Roman" w:hAnsi="Times New Roman"/>
                <w:sz w:val="16"/>
                <w:szCs w:val="16"/>
              </w:rPr>
              <w:t xml:space="preserve"> (добровольчества);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внедрение стандарта развития добровольчества в социальной сфере;</w:t>
            </w:r>
          </w:p>
          <w:p w:rsidR="008E2B65" w:rsidRPr="008E2B65" w:rsidRDefault="008E2B65" w:rsidP="008E2B65">
            <w:pPr>
              <w:pStyle w:val="a3"/>
              <w:ind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создание системы стимулирования социальных инвесторов;</w:t>
            </w:r>
          </w:p>
          <w:p w:rsidR="00F95FD9" w:rsidRPr="008E2B65" w:rsidRDefault="008E2B65" w:rsidP="008E2B65">
            <w:pPr>
              <w:pStyle w:val="a3"/>
              <w:ind w:firstLine="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B65">
              <w:rPr>
                <w:rFonts w:ascii="Times New Roman" w:hAnsi="Times New Roman"/>
                <w:sz w:val="16"/>
                <w:szCs w:val="16"/>
              </w:rPr>
              <w:t>использование современных телекоммуникационных и IT-технологий, способствующих повышению эффективности управления, а также расширению доступности для граждан услуг в сфере здравоохранения, образования, культуры, массового спорта, социального обслуживания.</w:t>
            </w: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5" w:rsidRPr="008E2B65" w:rsidRDefault="00F95FD9" w:rsidP="008E2B65">
            <w:pPr>
              <w:pStyle w:val="ConsPlusNormal0"/>
              <w:ind w:firstLine="0"/>
              <w:jc w:val="both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8E2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4.7. </w:t>
            </w:r>
            <w:r w:rsidR="008E2B65" w:rsidRPr="008E2B65">
              <w:rPr>
                <w:rFonts w:ascii="Times New Roman" w:hAnsi="Times New Roman" w:cs="Times New Roman"/>
                <w:sz w:val="16"/>
                <w:szCs w:val="16"/>
              </w:rPr>
              <w:t>Развитие культуры Козловского муниципального округа Чувашской Республики. Развитие туризма.</w:t>
            </w:r>
          </w:p>
          <w:p w:rsidR="00F95FD9" w:rsidRPr="008E2B65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</w:rPr>
            </w:pPr>
          </w:p>
          <w:p w:rsidR="00F95FD9" w:rsidRPr="008E2B65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8E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Козлов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  <w:r w:rsidRPr="004B2E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«Развитие культуры</w:t>
            </w:r>
            <w:r w:rsidR="008E2B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 Козловском муниципальном округе « на 2023-2035 годы</w:t>
            </w:r>
          </w:p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доли домов культуры, оснащенных современным оборудованием, до 70 процентов;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посещаемости музея (на 1 жителя в год) до 0,6 ед.;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до 45 процентов;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посещений общедоступных библиотек в 1,3 раза.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создание (реконструкция) культурно-досуговых организаций клубного типа на сельских территориях, развитие муниципальных библиотек;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доли отреставрированных объектов культурного наследия (памятников истории и культуры) в общем количестве объектов, нуждающихся в реставрации, до 100 процентов;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увеличение посещаемости дома-музея Лобачевского до 15 тысяч человек в год;</w:t>
            </w:r>
          </w:p>
          <w:p w:rsidR="00F95FD9" w:rsidRPr="004B6951" w:rsidRDefault="004B6951" w:rsidP="004B6951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увеличение числа туристов до 30 тысяч человек в год, в том числе не менее 15 тысяч человек – с теплоходов.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сохранения, развития культурного потенциала и формирования единого культурного пространств;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достижение цели обеспечивается в рамках решения следующих задач;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 качества библиотечных услуг;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 качества музейных услуг;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сохранности, пополнения и использования архивных фондов;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</w:rPr>
              <w:t>интенсивная модернизация материально-техни</w:t>
            </w:r>
            <w:r w:rsidRPr="004B6951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ческой базы, развитие инфраструктуры учреждений культуры.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 повышение качества туристских и сопутствующих услуг в соответствии с принятыми стандартами;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широкое использование событий культурной, спортивной, общественно-политической жизни </w:t>
            </w:r>
            <w:r w:rsidR="007E124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округ</w:t>
            </w:r>
            <w:r w:rsidRPr="004B695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 с точки зрения туристского интереса;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B695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развитие водного туризма путем создания береговых сооружений, приспособленных для приема круизных судов и судов других классов, в г. </w:t>
            </w:r>
            <w:proofErr w:type="spellStart"/>
            <w:r w:rsidRPr="004B695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F95FD9" w:rsidRPr="004B6951" w:rsidRDefault="00F95FD9" w:rsidP="004B6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5FD9" w:rsidRPr="004B6951" w:rsidRDefault="00F95FD9" w:rsidP="004B695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B6951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51" w:rsidRPr="004B2E72" w:rsidRDefault="004B6951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4.8. Развитие физической культуры и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51" w:rsidRPr="004B2E72" w:rsidRDefault="004B6951" w:rsidP="0005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аКозло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4B2E72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F9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Развитие физической культуры и спорта» на 2023-2035 годы</w:t>
            </w:r>
          </w:p>
          <w:p w:rsidR="004B6951" w:rsidRPr="004B2E72" w:rsidRDefault="004B6951" w:rsidP="0005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51" w:rsidRPr="004B6951" w:rsidRDefault="004B6951" w:rsidP="004B6951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6951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населения, систематически занимающегося физической культурой и спортом, с 55 процентов в 2023 году до 70 процентов к 2035 году;</w:t>
            </w:r>
          </w:p>
          <w:p w:rsidR="004B6951" w:rsidRPr="004B6951" w:rsidRDefault="004B6951" w:rsidP="004B6951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6951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 показателей единовременной пропускной способности спортивных сооружений с 1606 человек  в 2023 году до 1800 человек  к 2035 году;</w:t>
            </w:r>
          </w:p>
          <w:p w:rsidR="004B6951" w:rsidRPr="004B6951" w:rsidRDefault="004B6951" w:rsidP="004B6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B6951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лиц с ограниченными возможностями здоровья и инвалидов, систематически занимающихся спортом, в общей численности указанной категории населения в 1,5 раза к 2035 году.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951" w:rsidRPr="004B2E72" w:rsidRDefault="004B6951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овышение интереса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Козл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овского муниципального округа Чувашской Республики к систематическим занятиям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физической культурой и спортом</w:t>
            </w: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4B6951" w:rsidRPr="004B2E72" w:rsidRDefault="004B6951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B6951" w:rsidRPr="004B2E72" w:rsidRDefault="004B6951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6951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6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4.9. </w:t>
            </w:r>
            <w:r w:rsidR="004B6951" w:rsidRPr="004B6951">
              <w:rPr>
                <w:rFonts w:ascii="Times New Roman" w:hAnsi="Times New Roman"/>
                <w:sz w:val="16"/>
                <w:szCs w:val="16"/>
              </w:rPr>
              <w:t>Обеспечение доступным и комфортным жильем, предоставление качественных коммунальных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6951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C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программы </w:t>
            </w:r>
            <w:r w:rsidR="004B6951" w:rsidRPr="006C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6C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вского </w:t>
            </w:r>
            <w:r w:rsidRPr="006C6B2B">
              <w:rPr>
                <w:rFonts w:ascii="Times New Roman" w:eastAsia="Times New Roman" w:hAnsi="Times New Roman" w:cs="Times New Roman CYR"/>
                <w:sz w:val="16"/>
                <w:szCs w:val="16"/>
                <w:lang w:eastAsia="ru-RU"/>
              </w:rPr>
              <w:t>муниципального округа</w:t>
            </w:r>
            <w:r w:rsidRPr="006C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</w:t>
            </w:r>
            <w:r w:rsidRPr="004B69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«Модернизация и развитие сферы жилищно – коммунального хозяйства», </w:t>
            </w:r>
          </w:p>
          <w:p w:rsidR="00F95FD9" w:rsidRPr="006C6B2B" w:rsidRDefault="00F95FD9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B69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</w:t>
            </w:r>
            <w:r w:rsidR="004B6951" w:rsidRPr="004B6951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граждан в Козловском муниципальном </w:t>
            </w:r>
            <w:r w:rsidR="004B6951" w:rsidRPr="006C6B2B">
              <w:rPr>
                <w:rFonts w:ascii="Times New Roman" w:hAnsi="Times New Roman" w:cs="Times New Roman"/>
                <w:b/>
                <w:sz w:val="16"/>
                <w:szCs w:val="16"/>
              </w:rPr>
              <w:t>округе Чувашской Республики доступным и комфортным жильем</w:t>
            </w:r>
            <w:r w:rsidRPr="006C6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», «</w:t>
            </w:r>
            <w:r w:rsidR="006C6B2B" w:rsidRPr="006C6B2B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современной городской среды на территории Козловского муниципального округа Чувашской Республики</w:t>
            </w:r>
            <w:r w:rsidRPr="006C6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»</w:t>
            </w:r>
          </w:p>
          <w:p w:rsidR="00F95FD9" w:rsidRPr="006C6B2B" w:rsidRDefault="00F95FD9" w:rsidP="004B2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F95FD9" w:rsidRPr="004B6951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bCs/>
                <w:sz w:val="16"/>
                <w:szCs w:val="16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bCs/>
                <w:sz w:val="16"/>
                <w:szCs w:val="16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 на 10 процентов;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bCs/>
                <w:sz w:val="16"/>
                <w:szCs w:val="16"/>
              </w:rPr>
              <w:t>замена ветхих систем теплоснабжения на 100 процентов;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доведение ежегодного ввода жилья за счет всех источников финансирования не менее чем до 8-10 тыс. кв. метров;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увеличение общей площади жилых помещений, приходящейся в среднем на одного жителя, до 55 кв. метров;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 xml:space="preserve">кардинальное повышение комфортности городской среды, повышение индекса качества городской среды на 30 процентов, 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процентов.</w:t>
            </w:r>
          </w:p>
          <w:p w:rsidR="00F95FD9" w:rsidRPr="006C6B2B" w:rsidRDefault="00F95FD9" w:rsidP="006C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и модернизация в населенных пунктах </w:t>
            </w:r>
            <w:r w:rsidR="007E1243">
              <w:rPr>
                <w:rFonts w:ascii="Times New Roman" w:hAnsi="Times New Roman" w:cs="Times New Roman"/>
                <w:sz w:val="16"/>
                <w:szCs w:val="16"/>
              </w:rPr>
              <w:t>округ</w:t>
            </w: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а систем водоснабжения, водоотведения и очистки сточных вод в рамках реализации инвестиционных проектов;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внедрение новых технологий обработки воды на водоочистных станциях, замена устаревшего оборудования на Козловских очистных сооружениях на новое;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 xml:space="preserve">предотвращение загрязнения источников питьевого водоснабжения; 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реконструкции изношенных сетей теплоснабжения в поселковой части города;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массового строительства жилья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фонда;</w:t>
            </w:r>
          </w:p>
          <w:p w:rsidR="006C6B2B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дворовых территорий муниципальных образований;</w:t>
            </w:r>
          </w:p>
          <w:p w:rsidR="00F95FD9" w:rsidRPr="006C6B2B" w:rsidRDefault="006C6B2B" w:rsidP="006C6B2B">
            <w:pPr>
              <w:pStyle w:val="a3"/>
              <w:ind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6B2B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общественных территорий (площадей, набережных, улиц, пешеходных зон, скв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еров, парков, иных территорий).</w:t>
            </w:r>
            <w:proofErr w:type="gramEnd"/>
          </w:p>
        </w:tc>
      </w:tr>
      <w:tr w:rsidR="00F95FD9" w:rsidRPr="004B2E72" w:rsidTr="004B2E72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9" w:rsidRPr="004B2E72" w:rsidRDefault="00F95FD9" w:rsidP="004B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4.10. Обеспечение безопасности жизнедеятельности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2B" w:rsidRPr="006C6B2B" w:rsidRDefault="00F95FD9" w:rsidP="006C6B2B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Муниципальные программы </w:t>
            </w:r>
            <w:r w:rsidR="006C6B2B" w:rsidRPr="006C6B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Козло</w:t>
            </w:r>
            <w:r w:rsidRPr="006C6B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вского муниципального округа Чувашской Республики</w:t>
            </w:r>
            <w:r w:rsidRPr="006C6B2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6C6B2B" w:rsidRPr="006C6B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Повышение</w:t>
            </w:r>
          </w:p>
          <w:p w:rsidR="006C6B2B" w:rsidRPr="006C6B2B" w:rsidRDefault="006C6B2B" w:rsidP="006C6B2B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безопасности жизнедеятельности населения</w:t>
            </w:r>
          </w:p>
          <w:p w:rsidR="006C6B2B" w:rsidRPr="006C6B2B" w:rsidRDefault="006C6B2B" w:rsidP="006C6B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B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территорий </w:t>
            </w:r>
            <w:r w:rsidRPr="006C6B2B">
              <w:rPr>
                <w:rFonts w:ascii="Times New Roman" w:hAnsi="Times New Roman" w:cs="Times New Roman"/>
                <w:b/>
                <w:sz w:val="16"/>
                <w:szCs w:val="16"/>
              </w:rPr>
              <w:t>Козловского муниципального округа</w:t>
            </w:r>
          </w:p>
          <w:p w:rsidR="00F95FD9" w:rsidRPr="006C6B2B" w:rsidRDefault="006C6B2B" w:rsidP="006C6B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C6B2B">
              <w:rPr>
                <w:rFonts w:ascii="Times New Roman" w:hAnsi="Times New Roman" w:cs="Times New Roman"/>
                <w:b/>
                <w:sz w:val="16"/>
                <w:szCs w:val="16"/>
              </w:rPr>
              <w:t>Чувашской Республики</w:t>
            </w:r>
            <w:r w:rsidR="00F95FD9" w:rsidRPr="006C6B2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»,«Обеспечение </w:t>
            </w:r>
            <w:r w:rsidR="00F95FD9" w:rsidRPr="006C6B2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общественного порядка и противодействие преступности»</w:t>
            </w:r>
            <w:r w:rsidRPr="006C6B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2023-2035 годы</w:t>
            </w:r>
          </w:p>
          <w:p w:rsidR="00F95FD9" w:rsidRPr="006C6B2B" w:rsidRDefault="00F95FD9" w:rsidP="006C6B2B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2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доведение </w:t>
            </w:r>
            <w:proofErr w:type="gramStart"/>
            <w:r w:rsidRPr="006C6B2B">
              <w:rPr>
                <w:rFonts w:ascii="Times New Roman" w:hAnsi="Times New Roman"/>
                <w:sz w:val="16"/>
                <w:szCs w:val="16"/>
              </w:rPr>
              <w:t>уровня готовности систем оповещения населения</w:t>
            </w:r>
            <w:proofErr w:type="gramEnd"/>
            <w:r w:rsidRPr="006C6B2B">
              <w:rPr>
                <w:rFonts w:ascii="Times New Roman" w:hAnsi="Times New Roman"/>
                <w:sz w:val="16"/>
                <w:szCs w:val="16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6C6B2B" w:rsidRPr="006C6B2B" w:rsidRDefault="006C6B2B" w:rsidP="006C6B2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B2B">
              <w:rPr>
                <w:rFonts w:ascii="Times New Roman" w:hAnsi="Times New Roman"/>
                <w:sz w:val="16"/>
                <w:szCs w:val="16"/>
              </w:rPr>
              <w:t xml:space="preserve">снижение количества чрезвычайных ситуаций, пожаров, происшествий на водных объектах на </w:t>
            </w:r>
            <w:r w:rsidRPr="006C6B2B">
              <w:rPr>
                <w:rFonts w:ascii="Times New Roman" w:hAnsi="Times New Roman"/>
                <w:sz w:val="16"/>
                <w:szCs w:val="16"/>
              </w:rPr>
              <w:lastRenderedPageBreak/>
              <w:t>15 процентов и численности погибшего в них населения на 35 процентов;</w:t>
            </w:r>
          </w:p>
          <w:p w:rsidR="00F95FD9" w:rsidRPr="006C6B2B" w:rsidRDefault="006C6B2B" w:rsidP="006C6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6C6B2B">
              <w:rPr>
                <w:rFonts w:ascii="Times New Roman" w:hAnsi="Times New Roman"/>
                <w:sz w:val="16"/>
                <w:szCs w:val="16"/>
              </w:rPr>
              <w:t>снижение доли преступлений, совершенных лицами, ранее их совершавшими, в общем числе раскрытых преступлений до 50 процентов, доли преступлений, совершенных лицами в состоянии алкогольного опьянения, в общем числе раскрытых преступлений до 35 процентов, числа несовершеннолетних, совершивших преступления, в расчете на 1 тыс. несовершеннолетних в возрасте от 14 до 18 лет до 4 процентов</w:t>
            </w:r>
            <w:proofErr w:type="gram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FD9" w:rsidRPr="004B2E72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обеспечение безопасности жизнедеятельности жителей муниципального округа, включая защищенность от преступных и противоправных действий, ЧС природного и техногенного характера;</w:t>
            </w:r>
          </w:p>
          <w:p w:rsidR="00F95FD9" w:rsidRPr="004B2E72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предупреждение возникновения и развития ЧС природного и техногенного характера;</w:t>
            </w:r>
          </w:p>
          <w:p w:rsidR="00F95FD9" w:rsidRPr="004B2E72" w:rsidRDefault="00F95FD9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населения по вопросам гражданской обороны (далее-ГО), защиты от ЧС природного и техногенного характера и террористических акций.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беспечение первичных мер пожарной безопасности на территории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овского муниципального округа;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еализация мероприятий по подготовке населения к действиям  в чрезвычайных ситуациях природного и техногенного характера;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азвитие гражданской обороны, снижение рисков и смягчение последствий чрезвычайных ситуаций природного и техногенного характера;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овершенствование </w:t>
            </w:r>
            <w:proofErr w:type="gramStart"/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функционирования органов управления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ного звена территориальной подсистемы</w:t>
            </w:r>
            <w:proofErr w:type="gramEnd"/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населения.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рофилактическая работа по укреплению стабильности в обществ</w:t>
            </w:r>
            <w:proofErr w:type="gramStart"/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;.</w:t>
            </w:r>
            <w:proofErr w:type="gramEnd"/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бразовательно-воспитательные, культурно-массовые и спортивные мероприяти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нформационная работа по профилактике терроризма и экстремистской деятельности;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ероприятия по профилактике и соблюдению правопорядка на улицах и в других общественных местах;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беспечение безопасности населения и муниципальной (коммунальной) инфраструктуры;</w:t>
            </w:r>
          </w:p>
          <w:p w:rsidR="00F95FD9" w:rsidRPr="004B2E72" w:rsidRDefault="006C6B2B" w:rsidP="004B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95FD9" w:rsidRPr="004B2E72">
              <w:rPr>
                <w:rFonts w:ascii="Times New Roman" w:eastAsia="Calibri" w:hAnsi="Times New Roman" w:cs="Times New Roman"/>
                <w:sz w:val="16"/>
                <w:szCs w:val="16"/>
              </w:rPr>
              <w:t>беспечение безопасности на транспорте;</w:t>
            </w:r>
          </w:p>
          <w:p w:rsidR="00F95FD9" w:rsidRPr="004B2E72" w:rsidRDefault="006C6B2B" w:rsidP="004B2E7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альнейшее развитие многоуровневой системы профилактики правонарушений;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рофилактика и предупреждение рецидивной преступности, </w:t>
            </w:r>
            <w:proofErr w:type="spellStart"/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ресоциализация</w:t>
            </w:r>
            <w:proofErr w:type="spellEnd"/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рофилактика и предупреждение бытовой преступности, а также преступлений, совершенных в состоянии алкогольного опьянения;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омощь лицам, пострадавшим от правонарушений или подверженным риску стать таковыми;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овершенствование системы мер по сокращению предложения наркотиков;</w:t>
            </w:r>
          </w:p>
          <w:p w:rsidR="00F95FD9" w:rsidRPr="004B2E72" w:rsidRDefault="006C6B2B" w:rsidP="004B2E72">
            <w:pPr>
              <w:tabs>
                <w:tab w:val="left" w:pos="39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овершенствование организационно-правового и ресурсного обеспечения антинаркотической деятельности; 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      </w:r>
          </w:p>
          <w:p w:rsidR="00F95FD9" w:rsidRPr="004B2E72" w:rsidRDefault="006C6B2B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  <w:r w:rsidR="00F95FD9" w:rsidRPr="004B2E7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абота с семьями, находящимися в социально опасном положении, и оказание им помощи в обучении и воспитании детей.</w:t>
            </w:r>
          </w:p>
          <w:p w:rsidR="00F95FD9" w:rsidRPr="004B2E72" w:rsidRDefault="00F95FD9" w:rsidP="004B2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68423F" w:rsidRDefault="0068423F"/>
    <w:p w:rsidR="0068423F" w:rsidRDefault="0068423F"/>
    <w:p w:rsidR="0068423F" w:rsidRDefault="0068423F"/>
    <w:p w:rsidR="0068423F" w:rsidRDefault="0068423F" w:rsidP="0068423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  <w:sectPr w:rsidR="0068423F" w:rsidSect="0095232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8423F" w:rsidRPr="00C73C47" w:rsidRDefault="0068423F" w:rsidP="0068423F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C73C47">
        <w:rPr>
          <w:rFonts w:ascii="Times New Roman" w:hAnsi="Times New Roman" w:cs="Times New Roman"/>
          <w:sz w:val="24"/>
        </w:rPr>
        <w:lastRenderedPageBreak/>
        <w:t>Приложение N</w:t>
      </w:r>
      <w:r>
        <w:rPr>
          <w:rFonts w:ascii="Times New Roman" w:hAnsi="Times New Roman" w:cs="Times New Roman"/>
          <w:sz w:val="24"/>
        </w:rPr>
        <w:t>5</w:t>
      </w:r>
    </w:p>
    <w:p w:rsidR="0068423F" w:rsidRPr="00C73C47" w:rsidRDefault="0068423F" w:rsidP="0068423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к Стратегии социально-экономического развития</w:t>
      </w:r>
    </w:p>
    <w:p w:rsidR="0068423F" w:rsidRDefault="0068423F" w:rsidP="0068423F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Козло</w:t>
      </w:r>
      <w:r w:rsidRPr="00C73C47">
        <w:rPr>
          <w:rFonts w:ascii="Times New Roman" w:hAnsi="Times New Roman" w:cs="Times New Roman"/>
          <w:sz w:val="24"/>
          <w:szCs w:val="24"/>
        </w:rPr>
        <w:t xml:space="preserve">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68423F" w:rsidRPr="00C73C47" w:rsidRDefault="0068423F" w:rsidP="0068423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Чувашской Республики до 2035 года</w:t>
      </w:r>
    </w:p>
    <w:p w:rsidR="0068423F" w:rsidRPr="00C73C47" w:rsidRDefault="0068423F" w:rsidP="0068423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8423F" w:rsidRDefault="0068423F" w:rsidP="0068423F">
      <w:pPr>
        <w:pStyle w:val="1"/>
        <w:rPr>
          <w:sz w:val="28"/>
          <w:szCs w:val="28"/>
        </w:rPr>
      </w:pPr>
      <w:r w:rsidRPr="00C73C47">
        <w:rPr>
          <w:sz w:val="28"/>
          <w:szCs w:val="28"/>
        </w:rPr>
        <w:t>Перечень</w:t>
      </w:r>
      <w:r w:rsidRPr="00C73C47">
        <w:rPr>
          <w:sz w:val="28"/>
          <w:szCs w:val="28"/>
        </w:rPr>
        <w:br/>
        <w:t xml:space="preserve">действующих муниципальных программ </w:t>
      </w:r>
    </w:p>
    <w:p w:rsidR="0068423F" w:rsidRPr="00C73C47" w:rsidRDefault="0068423F" w:rsidP="0068423F">
      <w:pPr>
        <w:pStyle w:val="1"/>
        <w:rPr>
          <w:sz w:val="28"/>
          <w:szCs w:val="28"/>
        </w:rPr>
      </w:pPr>
      <w:r>
        <w:rPr>
          <w:sz w:val="28"/>
          <w:szCs w:val="28"/>
        </w:rPr>
        <w:t>Козл</w:t>
      </w:r>
      <w:r w:rsidRPr="00C73C47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муниципального округа</w:t>
      </w:r>
    </w:p>
    <w:p w:rsidR="0068423F" w:rsidRPr="00C73C47" w:rsidRDefault="0068423F" w:rsidP="0068423F">
      <w:pPr>
        <w:pStyle w:val="1"/>
        <w:rPr>
          <w:sz w:val="28"/>
          <w:szCs w:val="28"/>
        </w:rPr>
      </w:pPr>
      <w:r w:rsidRPr="00C73C47">
        <w:rPr>
          <w:sz w:val="28"/>
          <w:szCs w:val="28"/>
        </w:rPr>
        <w:t xml:space="preserve"> Чувашской Республики. </w:t>
      </w:r>
    </w:p>
    <w:p w:rsidR="0068423F" w:rsidRPr="00C73C47" w:rsidRDefault="0068423F" w:rsidP="0068423F">
      <w:pPr>
        <w:pStyle w:val="a3"/>
      </w:pPr>
    </w:p>
    <w:tbl>
      <w:tblPr>
        <w:tblW w:w="4814" w:type="pct"/>
        <w:tblInd w:w="250" w:type="dxa"/>
        <w:tblLook w:val="01E0"/>
      </w:tblPr>
      <w:tblGrid>
        <w:gridCol w:w="284"/>
        <w:gridCol w:w="8930"/>
      </w:tblGrid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«Модернизация и развитие сферы жилищно-коммунального хозяйства»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«Обеспечение граждан в Козловском муниципальном округе Чувашской Республики доступным и комфортным жильем»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«Обеспечение общественного порядка и противодействие преступности»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«Развитие земельных и имущественных отношений»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«Формирование современной городской среды на территории Козловского муниципального округа Чувашской Республики» 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«Комплексное развитие сельских территорий Козловского муниципального округа»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«Социальная поддержка граждан в Козловском муниципальном округе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«Развитие культуры в Козловском муниципальном округе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«Развитие туризма и индустрии гостеприимства в Козловском муниципальном округе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«Развитие физической культуры и спорта в Козловском муниципальном округе 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«Содействие занятости населения Козловского муниципального округа Чувашской Республики»</w:t>
            </w:r>
          </w:p>
        </w:tc>
      </w:tr>
      <w:tr w:rsidR="0068423F" w:rsidTr="0068423F">
        <w:trPr>
          <w:trHeight w:val="427"/>
        </w:trPr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«Развитие образования в Козловском муниципальном округе  Чувашской Республики»</w:t>
            </w:r>
          </w:p>
        </w:tc>
      </w:tr>
      <w:tr w:rsidR="0068423F" w:rsidTr="0068423F">
        <w:trPr>
          <w:trHeight w:val="449"/>
        </w:trPr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«Повышение безопасности жизнедеятельности населения и территории Козловского муниципального округа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  <w:rPr>
                <w:bCs/>
              </w:rPr>
            </w:pPr>
          </w:p>
        </w:tc>
        <w:tc>
          <w:tcPr>
            <w:tcW w:w="4846" w:type="pct"/>
            <w:hideMark/>
          </w:tcPr>
          <w:p w:rsidR="0068423F" w:rsidRP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«Развитие сельского хозяйства и регулирование рынка сельскохозяйственной продукции, сырья и продовольствия в Козловском муниципальном округе  Чувашской Республики»</w:t>
            </w:r>
          </w:p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«Экономическое развитие  Козловского муниципального округа Чувашской Республики»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«Развитие транспортной системы в Козловском муниципальном округе Чувашской Республики» </w:t>
            </w:r>
          </w:p>
        </w:tc>
      </w:tr>
      <w:tr w:rsidR="0068423F" w:rsidTr="0068423F"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«Управление общественными финансами и муниципальным долгом Козловского муниципального округа  Чувашской Республики»</w:t>
            </w:r>
          </w:p>
        </w:tc>
      </w:tr>
      <w:tr w:rsidR="0068423F" w:rsidTr="0068423F">
        <w:trPr>
          <w:trHeight w:val="294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«Развитие потенциала муниципального управления»</w:t>
            </w:r>
          </w:p>
        </w:tc>
      </w:tr>
      <w:tr w:rsidR="0068423F" w:rsidTr="0068423F">
        <w:trPr>
          <w:trHeight w:val="539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«Развитие строительного комплекса и архитектуры в Козловском муниципальном округе Чувашской Республики»</w:t>
            </w:r>
          </w:p>
        </w:tc>
      </w:tr>
      <w:tr w:rsidR="0068423F" w:rsidTr="0068423F">
        <w:trPr>
          <w:trHeight w:val="575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«Развитие потенциала природно-сырьевых ресурсов и обеспечение экологической безопасности в Козловском муниципальном округе Чувашской Республики»</w:t>
            </w:r>
          </w:p>
        </w:tc>
      </w:tr>
      <w:tr w:rsidR="0068423F" w:rsidTr="0068423F">
        <w:trPr>
          <w:trHeight w:val="555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«Цифровая трансформации Козловского муниципального округа Чувашской Республики»</w:t>
            </w:r>
          </w:p>
        </w:tc>
      </w:tr>
      <w:tr w:rsidR="0068423F" w:rsidTr="0068423F">
        <w:trPr>
          <w:trHeight w:val="273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«Цифровое общество Козловского муниципального округа Чувашской Республики» </w:t>
            </w:r>
          </w:p>
        </w:tc>
      </w:tr>
      <w:tr w:rsidR="0068423F" w:rsidTr="0068423F">
        <w:trPr>
          <w:trHeight w:val="557"/>
        </w:trPr>
        <w:tc>
          <w:tcPr>
            <w:tcW w:w="154" w:type="pct"/>
          </w:tcPr>
          <w:p w:rsidR="0068423F" w:rsidRDefault="0068423F" w:rsidP="0068423F">
            <w:pPr>
              <w:pStyle w:val="a3"/>
            </w:pPr>
          </w:p>
        </w:tc>
        <w:tc>
          <w:tcPr>
            <w:tcW w:w="4846" w:type="pct"/>
            <w:hideMark/>
          </w:tcPr>
          <w:p w:rsidR="0068423F" w:rsidRDefault="0068423F" w:rsidP="006842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«Укрепление общественного здоровья Козловского муниципального округа Чувашской Республики» </w:t>
            </w:r>
          </w:p>
        </w:tc>
      </w:tr>
    </w:tbl>
    <w:p w:rsidR="0068423F" w:rsidRPr="003F6E2E" w:rsidRDefault="0068423F" w:rsidP="006842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23F" w:rsidRDefault="0068423F"/>
    <w:sectPr w:rsidR="0068423F" w:rsidSect="00684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1F39A6"/>
    <w:multiLevelType w:val="hybridMultilevel"/>
    <w:tmpl w:val="C214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2879"/>
    <w:multiLevelType w:val="hybridMultilevel"/>
    <w:tmpl w:val="15EE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2E72"/>
    <w:rsid w:val="0002033E"/>
    <w:rsid w:val="00052B5C"/>
    <w:rsid w:val="000800B6"/>
    <w:rsid w:val="000D69F4"/>
    <w:rsid w:val="00125D25"/>
    <w:rsid w:val="00157757"/>
    <w:rsid w:val="00160C42"/>
    <w:rsid w:val="00175183"/>
    <w:rsid w:val="0025732E"/>
    <w:rsid w:val="002F5C0F"/>
    <w:rsid w:val="0033490E"/>
    <w:rsid w:val="0034769F"/>
    <w:rsid w:val="003562A9"/>
    <w:rsid w:val="003669D3"/>
    <w:rsid w:val="0042632A"/>
    <w:rsid w:val="00442FEF"/>
    <w:rsid w:val="004B2E72"/>
    <w:rsid w:val="004B6951"/>
    <w:rsid w:val="00522CD6"/>
    <w:rsid w:val="00553F4F"/>
    <w:rsid w:val="005A5D88"/>
    <w:rsid w:val="005C2CB4"/>
    <w:rsid w:val="005D0EB2"/>
    <w:rsid w:val="005D2EB3"/>
    <w:rsid w:val="005D63E7"/>
    <w:rsid w:val="00632623"/>
    <w:rsid w:val="006773C9"/>
    <w:rsid w:val="0068423F"/>
    <w:rsid w:val="006B2AA1"/>
    <w:rsid w:val="006C6B2B"/>
    <w:rsid w:val="007700FF"/>
    <w:rsid w:val="007C1015"/>
    <w:rsid w:val="007C30E8"/>
    <w:rsid w:val="007D4661"/>
    <w:rsid w:val="007E1243"/>
    <w:rsid w:val="008064D8"/>
    <w:rsid w:val="008207DC"/>
    <w:rsid w:val="008E2B65"/>
    <w:rsid w:val="00926F49"/>
    <w:rsid w:val="0095232D"/>
    <w:rsid w:val="00987857"/>
    <w:rsid w:val="009A0BCA"/>
    <w:rsid w:val="009C2F58"/>
    <w:rsid w:val="009D08B5"/>
    <w:rsid w:val="009E7CB5"/>
    <w:rsid w:val="00A17CB3"/>
    <w:rsid w:val="00A20E92"/>
    <w:rsid w:val="00A7330C"/>
    <w:rsid w:val="00A7666B"/>
    <w:rsid w:val="00B45482"/>
    <w:rsid w:val="00B93DC9"/>
    <w:rsid w:val="00BB3C5B"/>
    <w:rsid w:val="00CA2E80"/>
    <w:rsid w:val="00CD77DE"/>
    <w:rsid w:val="00D43E3F"/>
    <w:rsid w:val="00DA1B59"/>
    <w:rsid w:val="00DC647C"/>
    <w:rsid w:val="00E136FF"/>
    <w:rsid w:val="00E21BF6"/>
    <w:rsid w:val="00F234CA"/>
    <w:rsid w:val="00F26549"/>
    <w:rsid w:val="00F308DE"/>
    <w:rsid w:val="00F81920"/>
    <w:rsid w:val="00F95FD9"/>
    <w:rsid w:val="00FA592F"/>
    <w:rsid w:val="00FB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FF"/>
  </w:style>
  <w:style w:type="paragraph" w:styleId="1">
    <w:name w:val="heading 1"/>
    <w:basedOn w:val="a"/>
    <w:next w:val="a"/>
    <w:link w:val="10"/>
    <w:uiPriority w:val="9"/>
    <w:qFormat/>
    <w:rsid w:val="0068423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30E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7C30E8"/>
  </w:style>
  <w:style w:type="character" w:customStyle="1" w:styleId="ConsPlusNormal">
    <w:name w:val="ConsPlusNormal Знак"/>
    <w:basedOn w:val="a0"/>
    <w:link w:val="ConsPlusNormal0"/>
    <w:locked/>
    <w:rsid w:val="008E2B6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E2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68423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5">
    <w:name w:val="Гипертекстовая ссылка"/>
    <w:uiPriority w:val="99"/>
    <w:rsid w:val="0095232D"/>
    <w:rPr>
      <w:b/>
      <w:bCs/>
      <w:color w:val="106BBE"/>
    </w:rPr>
  </w:style>
  <w:style w:type="paragraph" w:customStyle="1" w:styleId="a6">
    <w:name w:val="Прижатый влево"/>
    <w:basedOn w:val="a"/>
    <w:next w:val="a"/>
    <w:uiPriority w:val="99"/>
    <w:rsid w:val="00952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523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952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F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23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30E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7C30E8"/>
  </w:style>
  <w:style w:type="character" w:customStyle="1" w:styleId="ConsPlusNormal">
    <w:name w:val="ConsPlusNormal Знак"/>
    <w:basedOn w:val="a0"/>
    <w:link w:val="ConsPlusNormal0"/>
    <w:locked/>
    <w:rsid w:val="008E2B6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E2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68423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5">
    <w:name w:val="Гипертекстовая ссылка"/>
    <w:uiPriority w:val="99"/>
    <w:rsid w:val="0095232D"/>
    <w:rPr>
      <w:b/>
      <w:bCs/>
      <w:color w:val="106BBE"/>
    </w:rPr>
  </w:style>
  <w:style w:type="paragraph" w:customStyle="1" w:styleId="a6">
    <w:name w:val="Прижатый влево"/>
    <w:basedOn w:val="a"/>
    <w:next w:val="a"/>
    <w:uiPriority w:val="99"/>
    <w:rsid w:val="00952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523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952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F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742002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10382</Words>
  <Characters>59180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Пушков Геннадий</cp:lastModifiedBy>
  <cp:revision>2</cp:revision>
  <dcterms:created xsi:type="dcterms:W3CDTF">2024-04-10T04:19:00Z</dcterms:created>
  <dcterms:modified xsi:type="dcterms:W3CDTF">2024-04-10T04:19:00Z</dcterms:modified>
</cp:coreProperties>
</file>