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03330E" w:rsidRPr="0003330E" w:rsidTr="0022135F">
        <w:trPr>
          <w:trHeight w:val="1418"/>
        </w:trPr>
        <w:tc>
          <w:tcPr>
            <w:tcW w:w="3540" w:type="dxa"/>
          </w:tcPr>
          <w:p w:rsidR="0003330E" w:rsidRPr="0003330E" w:rsidRDefault="0003330E" w:rsidP="0003330E">
            <w:pPr>
              <w:spacing w:after="0" w:line="240" w:lineRule="auto"/>
              <w:jc w:val="center"/>
              <w:rPr>
                <w:rFonts w:ascii="Times New Roman" w:eastAsia="Times New Roman" w:hAnsi="Times New Roman" w:cs="Times New Roman"/>
                <w:b/>
                <w:bCs/>
                <w:sz w:val="24"/>
                <w:szCs w:val="24"/>
                <w:lang w:eastAsia="ru-RU"/>
              </w:rPr>
            </w:pPr>
            <w:proofErr w:type="spellStart"/>
            <w:r w:rsidRPr="0003330E">
              <w:rPr>
                <w:rFonts w:ascii="Times New Roman" w:eastAsia="Times New Roman" w:hAnsi="Times New Roman" w:cs="Times New Roman"/>
                <w:b/>
                <w:bCs/>
                <w:sz w:val="24"/>
                <w:szCs w:val="24"/>
                <w:lang w:eastAsia="ru-RU"/>
              </w:rPr>
              <w:t>Чăваш</w:t>
            </w:r>
            <w:proofErr w:type="spellEnd"/>
            <w:r w:rsidRPr="0003330E">
              <w:rPr>
                <w:rFonts w:ascii="Times New Roman" w:eastAsia="Times New Roman" w:hAnsi="Times New Roman" w:cs="Times New Roman"/>
                <w:b/>
                <w:bCs/>
                <w:sz w:val="24"/>
                <w:szCs w:val="24"/>
                <w:lang w:eastAsia="ru-RU"/>
              </w:rPr>
              <w:t xml:space="preserve"> Республики</w:t>
            </w:r>
          </w:p>
          <w:p w:rsidR="0003330E" w:rsidRPr="0003330E" w:rsidRDefault="0003330E" w:rsidP="0003330E">
            <w:pPr>
              <w:spacing w:after="0" w:line="240" w:lineRule="auto"/>
              <w:jc w:val="center"/>
              <w:rPr>
                <w:rFonts w:ascii="Times New Roman" w:eastAsia="Times New Roman" w:hAnsi="Times New Roman" w:cs="Times New Roman"/>
                <w:b/>
                <w:bCs/>
                <w:sz w:val="24"/>
                <w:szCs w:val="24"/>
                <w:lang w:eastAsia="ru-RU"/>
              </w:rPr>
            </w:pPr>
            <w:proofErr w:type="spellStart"/>
            <w:r w:rsidRPr="0003330E">
              <w:rPr>
                <w:rFonts w:ascii="Times New Roman" w:eastAsia="Times New Roman" w:hAnsi="Times New Roman" w:cs="Times New Roman"/>
                <w:b/>
                <w:bCs/>
                <w:sz w:val="24"/>
                <w:szCs w:val="24"/>
                <w:lang w:eastAsia="ru-RU"/>
              </w:rPr>
              <w:t>Шупашкар</w:t>
            </w:r>
            <w:proofErr w:type="spellEnd"/>
            <w:r w:rsidRPr="0003330E">
              <w:rPr>
                <w:rFonts w:ascii="Times New Roman" w:eastAsia="Times New Roman" w:hAnsi="Times New Roman" w:cs="Times New Roman"/>
                <w:b/>
                <w:bCs/>
                <w:sz w:val="24"/>
                <w:szCs w:val="24"/>
                <w:lang w:eastAsia="ru-RU"/>
              </w:rPr>
              <w:t xml:space="preserve"> хула</w:t>
            </w:r>
          </w:p>
          <w:p w:rsidR="0003330E" w:rsidRPr="0003330E" w:rsidRDefault="0003330E" w:rsidP="0003330E">
            <w:pPr>
              <w:spacing w:after="0" w:line="240" w:lineRule="auto"/>
              <w:jc w:val="center"/>
              <w:rPr>
                <w:rFonts w:ascii="Times New Roman" w:eastAsia="Times New Roman" w:hAnsi="Times New Roman" w:cs="Times New Roman"/>
                <w:b/>
                <w:bCs/>
                <w:sz w:val="24"/>
                <w:szCs w:val="24"/>
                <w:lang w:eastAsia="ru-RU"/>
              </w:rPr>
            </w:pPr>
            <w:proofErr w:type="spellStart"/>
            <w:r w:rsidRPr="0003330E">
              <w:rPr>
                <w:rFonts w:ascii="Times New Roman" w:eastAsia="Times New Roman" w:hAnsi="Times New Roman" w:cs="Times New Roman"/>
                <w:b/>
                <w:bCs/>
                <w:sz w:val="24"/>
                <w:szCs w:val="24"/>
                <w:lang w:eastAsia="ru-RU"/>
              </w:rPr>
              <w:t>администрацийě</w:t>
            </w:r>
            <w:proofErr w:type="spellEnd"/>
          </w:p>
          <w:p w:rsidR="0003330E" w:rsidRPr="0003330E" w:rsidRDefault="0003330E" w:rsidP="0003330E">
            <w:pPr>
              <w:spacing w:after="0" w:line="240" w:lineRule="auto"/>
              <w:jc w:val="center"/>
              <w:rPr>
                <w:rFonts w:ascii="Times New Roman" w:eastAsia="Times New Roman" w:hAnsi="Times New Roman" w:cs="Times New Roman"/>
                <w:b/>
                <w:bCs/>
                <w:sz w:val="24"/>
                <w:szCs w:val="24"/>
                <w:lang w:eastAsia="ru-RU"/>
              </w:rPr>
            </w:pPr>
          </w:p>
          <w:p w:rsidR="0003330E" w:rsidRPr="0003330E" w:rsidRDefault="0003330E" w:rsidP="0003330E">
            <w:pPr>
              <w:spacing w:after="0" w:line="240" w:lineRule="auto"/>
              <w:jc w:val="center"/>
              <w:rPr>
                <w:rFonts w:ascii="Times New Roman" w:eastAsia="Arial Unicode MS" w:hAnsi="Times New Roman" w:cs="Times New Roman"/>
                <w:sz w:val="24"/>
                <w:szCs w:val="24"/>
                <w:lang w:eastAsia="ar-SA"/>
              </w:rPr>
            </w:pPr>
            <w:r w:rsidRPr="0003330E">
              <w:rPr>
                <w:rFonts w:ascii="Times New Roman" w:eastAsia="Times New Roman" w:hAnsi="Times New Roman" w:cs="Times New Roman"/>
                <w:b/>
                <w:bCs/>
                <w:sz w:val="24"/>
                <w:szCs w:val="24"/>
                <w:lang w:eastAsia="ru-RU"/>
              </w:rPr>
              <w:t>ЙЫШĂНУ</w:t>
            </w:r>
          </w:p>
        </w:tc>
        <w:tc>
          <w:tcPr>
            <w:tcW w:w="2160" w:type="dxa"/>
          </w:tcPr>
          <w:p w:rsidR="0003330E" w:rsidRPr="0003330E" w:rsidRDefault="0003330E" w:rsidP="0003330E">
            <w:pPr>
              <w:spacing w:after="0" w:line="240" w:lineRule="auto"/>
              <w:jc w:val="center"/>
              <w:rPr>
                <w:rFonts w:ascii="Times New Roman" w:eastAsia="Times New Roman" w:hAnsi="Times New Roman" w:cs="Times New Roman"/>
                <w:b/>
                <w:bCs/>
                <w:spacing w:val="2"/>
                <w:sz w:val="24"/>
                <w:szCs w:val="24"/>
                <w:lang w:eastAsia="ar-SA"/>
              </w:rPr>
            </w:pPr>
            <w:r>
              <w:rPr>
                <w:rFonts w:ascii="Times New Roman" w:eastAsia="Times New Roman" w:hAnsi="Times New Roman" w:cs="Times New Roman"/>
                <w:b/>
                <w:bCs/>
                <w:noProof/>
                <w:sz w:val="24"/>
                <w:szCs w:val="24"/>
                <w:lang w:eastAsia="ko-KR"/>
              </w:rPr>
              <w:drawing>
                <wp:inline distT="0" distB="0" distL="0" distR="0">
                  <wp:extent cx="586740" cy="798195"/>
                  <wp:effectExtent l="0" t="0" r="381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6740" cy="798195"/>
                          </a:xfrm>
                          <a:prstGeom prst="rect">
                            <a:avLst/>
                          </a:prstGeom>
                          <a:noFill/>
                          <a:ln>
                            <a:noFill/>
                          </a:ln>
                        </pic:spPr>
                      </pic:pic>
                    </a:graphicData>
                  </a:graphic>
                </wp:inline>
              </w:drawing>
            </w:r>
          </w:p>
        </w:tc>
        <w:tc>
          <w:tcPr>
            <w:tcW w:w="3391" w:type="dxa"/>
          </w:tcPr>
          <w:p w:rsidR="0003330E" w:rsidRPr="0003330E" w:rsidRDefault="0003330E" w:rsidP="0003330E">
            <w:pPr>
              <w:spacing w:after="0" w:line="240" w:lineRule="auto"/>
              <w:jc w:val="center"/>
              <w:rPr>
                <w:rFonts w:ascii="Times New Roman" w:eastAsia="Times New Roman" w:hAnsi="Times New Roman" w:cs="Times New Roman"/>
                <w:b/>
                <w:bCs/>
                <w:sz w:val="24"/>
                <w:szCs w:val="24"/>
                <w:lang w:eastAsia="ru-RU"/>
              </w:rPr>
            </w:pPr>
            <w:r w:rsidRPr="0003330E">
              <w:rPr>
                <w:rFonts w:ascii="Times New Roman" w:eastAsia="Times New Roman" w:hAnsi="Times New Roman" w:cs="Times New Roman"/>
                <w:b/>
                <w:bCs/>
                <w:sz w:val="24"/>
                <w:szCs w:val="24"/>
                <w:lang w:eastAsia="ru-RU"/>
              </w:rPr>
              <w:t>Чувашская Республика</w:t>
            </w:r>
          </w:p>
          <w:p w:rsidR="0003330E" w:rsidRPr="0003330E" w:rsidRDefault="0003330E" w:rsidP="0003330E">
            <w:pPr>
              <w:spacing w:after="0" w:line="240" w:lineRule="auto"/>
              <w:jc w:val="center"/>
              <w:rPr>
                <w:rFonts w:ascii="Times New Roman" w:eastAsia="Times New Roman" w:hAnsi="Times New Roman" w:cs="Times New Roman"/>
                <w:b/>
                <w:bCs/>
                <w:sz w:val="24"/>
                <w:szCs w:val="24"/>
                <w:lang w:eastAsia="ru-RU"/>
              </w:rPr>
            </w:pPr>
            <w:r w:rsidRPr="0003330E">
              <w:rPr>
                <w:rFonts w:ascii="Times New Roman" w:eastAsia="Times New Roman" w:hAnsi="Times New Roman" w:cs="Times New Roman"/>
                <w:b/>
                <w:bCs/>
                <w:sz w:val="24"/>
                <w:szCs w:val="24"/>
                <w:lang w:eastAsia="ru-RU"/>
              </w:rPr>
              <w:t>Администрация</w:t>
            </w:r>
          </w:p>
          <w:p w:rsidR="0003330E" w:rsidRPr="0003330E" w:rsidRDefault="0003330E" w:rsidP="0003330E">
            <w:pPr>
              <w:spacing w:after="0" w:line="240" w:lineRule="auto"/>
              <w:jc w:val="center"/>
              <w:rPr>
                <w:rFonts w:ascii="Times New Roman" w:eastAsia="Times New Roman" w:hAnsi="Times New Roman" w:cs="Times New Roman"/>
                <w:b/>
                <w:bCs/>
                <w:sz w:val="24"/>
                <w:szCs w:val="24"/>
                <w:lang w:eastAsia="ru-RU"/>
              </w:rPr>
            </w:pPr>
            <w:r w:rsidRPr="0003330E">
              <w:rPr>
                <w:rFonts w:ascii="Times New Roman" w:eastAsia="Times New Roman" w:hAnsi="Times New Roman" w:cs="Times New Roman"/>
                <w:b/>
                <w:bCs/>
                <w:sz w:val="24"/>
                <w:szCs w:val="24"/>
                <w:lang w:eastAsia="ru-RU"/>
              </w:rPr>
              <w:t>города Чебоксары</w:t>
            </w:r>
          </w:p>
          <w:p w:rsidR="0003330E" w:rsidRPr="0003330E" w:rsidRDefault="0003330E" w:rsidP="0003330E">
            <w:pPr>
              <w:spacing w:after="0" w:line="240" w:lineRule="auto"/>
              <w:jc w:val="center"/>
              <w:rPr>
                <w:rFonts w:ascii="Times New Roman" w:eastAsia="Times New Roman" w:hAnsi="Times New Roman" w:cs="Times New Roman"/>
                <w:b/>
                <w:bCs/>
                <w:sz w:val="24"/>
                <w:szCs w:val="24"/>
                <w:lang w:eastAsia="ru-RU"/>
              </w:rPr>
            </w:pPr>
          </w:p>
          <w:p w:rsidR="0003330E" w:rsidRPr="0003330E" w:rsidRDefault="0003330E" w:rsidP="0003330E">
            <w:pPr>
              <w:spacing w:after="0" w:line="240" w:lineRule="auto"/>
              <w:jc w:val="center"/>
              <w:rPr>
                <w:rFonts w:ascii="Times New Roman" w:eastAsia="Arial Unicode MS" w:hAnsi="Times New Roman" w:cs="Times New Roman"/>
                <w:spacing w:val="2"/>
                <w:sz w:val="24"/>
                <w:szCs w:val="24"/>
                <w:lang w:eastAsia="ar-SA"/>
              </w:rPr>
            </w:pPr>
            <w:r w:rsidRPr="0003330E">
              <w:rPr>
                <w:rFonts w:ascii="Times New Roman" w:eastAsia="Times New Roman" w:hAnsi="Times New Roman" w:cs="Times New Roman"/>
                <w:b/>
                <w:bCs/>
                <w:sz w:val="24"/>
                <w:szCs w:val="24"/>
                <w:lang w:eastAsia="ru-RU"/>
              </w:rPr>
              <w:t>ПОСТАНОВЛЕНИЕ</w:t>
            </w:r>
          </w:p>
        </w:tc>
      </w:tr>
    </w:tbl>
    <w:p w:rsidR="0003330E" w:rsidRPr="0003330E" w:rsidRDefault="0003330E" w:rsidP="0003330E">
      <w:pPr>
        <w:spacing w:after="0" w:line="240" w:lineRule="auto"/>
        <w:rPr>
          <w:rFonts w:ascii="Times New Roman" w:eastAsia="Times New Roman" w:hAnsi="Times New Roman" w:cs="Times New Roman"/>
          <w:sz w:val="28"/>
          <w:szCs w:val="28"/>
          <w:lang w:eastAsia="ru-RU"/>
        </w:rPr>
      </w:pPr>
    </w:p>
    <w:p w:rsidR="0003330E" w:rsidRPr="0003330E" w:rsidRDefault="0003330E" w:rsidP="0003330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04</w:t>
      </w:r>
      <w:r w:rsidRPr="0003330E">
        <w:rPr>
          <w:rFonts w:ascii="Times New Roman" w:eastAsia="Times New Roman" w:hAnsi="Times New Roman" w:cs="Times New Roman"/>
          <w:bCs/>
          <w:sz w:val="28"/>
          <w:szCs w:val="28"/>
          <w:lang w:eastAsia="ru-RU"/>
        </w:rPr>
        <w:t>.0</w:t>
      </w:r>
      <w:r>
        <w:rPr>
          <w:rFonts w:ascii="Times New Roman" w:eastAsia="Times New Roman" w:hAnsi="Times New Roman" w:cs="Times New Roman"/>
          <w:bCs/>
          <w:sz w:val="28"/>
          <w:szCs w:val="28"/>
          <w:lang w:eastAsia="ru-RU"/>
        </w:rPr>
        <w:t>8</w:t>
      </w:r>
      <w:r w:rsidRPr="0003330E">
        <w:rPr>
          <w:rFonts w:ascii="Times New Roman" w:eastAsia="Times New Roman" w:hAnsi="Times New Roman" w:cs="Times New Roman"/>
          <w:bCs/>
          <w:sz w:val="28"/>
          <w:szCs w:val="28"/>
          <w:lang w:eastAsia="ru-RU"/>
        </w:rPr>
        <w:t xml:space="preserve">.2026 № </w:t>
      </w:r>
      <w:r w:rsidRPr="0003330E">
        <w:rPr>
          <w:rFonts w:ascii="Times New Roman" w:eastAsia="Times New Roman" w:hAnsi="Times New Roman" w:cs="Times New Roman"/>
          <w:bCs/>
          <w:sz w:val="28"/>
          <w:szCs w:val="28"/>
          <w:lang w:val="en-US" w:eastAsia="ru-RU"/>
        </w:rPr>
        <w:t>2</w:t>
      </w:r>
      <w:r>
        <w:rPr>
          <w:rFonts w:ascii="Times New Roman" w:eastAsia="Times New Roman" w:hAnsi="Times New Roman" w:cs="Times New Roman"/>
          <w:bCs/>
          <w:sz w:val="28"/>
          <w:szCs w:val="28"/>
          <w:lang w:eastAsia="ru-RU"/>
        </w:rPr>
        <w:t>290</w:t>
      </w:r>
    </w:p>
    <w:p w:rsidR="00713489" w:rsidRDefault="00713489" w:rsidP="009F2693">
      <w:pPr>
        <w:pStyle w:val="21"/>
        <w:tabs>
          <w:tab w:val="left" w:pos="6213"/>
        </w:tabs>
        <w:spacing w:after="0" w:line="240" w:lineRule="auto"/>
        <w:ind w:right="4392"/>
        <w:jc w:val="both"/>
        <w:rPr>
          <w:bCs/>
          <w:spacing w:val="-4"/>
          <w:sz w:val="28"/>
        </w:rPr>
      </w:pPr>
    </w:p>
    <w:p w:rsidR="009F2693" w:rsidRPr="005F699E" w:rsidRDefault="009F2693" w:rsidP="00713489">
      <w:pPr>
        <w:pStyle w:val="21"/>
        <w:tabs>
          <w:tab w:val="left" w:pos="6213"/>
        </w:tabs>
        <w:spacing w:after="0" w:line="240" w:lineRule="auto"/>
        <w:ind w:right="4111"/>
        <w:jc w:val="both"/>
        <w:rPr>
          <w:bCs/>
          <w:spacing w:val="-4"/>
          <w:sz w:val="28"/>
          <w:szCs w:val="28"/>
        </w:rPr>
      </w:pPr>
      <w:bookmarkStart w:id="0" w:name="_GoBack"/>
      <w:r w:rsidRPr="005F699E">
        <w:rPr>
          <w:bCs/>
          <w:spacing w:val="-4"/>
          <w:sz w:val="28"/>
          <w:szCs w:val="28"/>
        </w:rPr>
        <w:t>Об утверждении административного регламента</w:t>
      </w:r>
      <w:r w:rsidR="001801E5" w:rsidRPr="005F699E">
        <w:rPr>
          <w:bCs/>
          <w:spacing w:val="-4"/>
          <w:sz w:val="28"/>
          <w:szCs w:val="28"/>
        </w:rPr>
        <w:t xml:space="preserve"> администрации города Чебоксары по</w:t>
      </w:r>
      <w:r w:rsidRPr="005F699E">
        <w:rPr>
          <w:bCs/>
          <w:spacing w:val="-4"/>
          <w:sz w:val="28"/>
          <w:szCs w:val="28"/>
        </w:rPr>
        <w:t xml:space="preserve"> предоставлени</w:t>
      </w:r>
      <w:r w:rsidR="001801E5" w:rsidRPr="005F699E">
        <w:rPr>
          <w:bCs/>
          <w:spacing w:val="-4"/>
          <w:sz w:val="28"/>
          <w:szCs w:val="28"/>
        </w:rPr>
        <w:t>ю</w:t>
      </w:r>
      <w:r w:rsidRPr="005F699E">
        <w:rPr>
          <w:bCs/>
          <w:spacing w:val="-4"/>
          <w:sz w:val="28"/>
          <w:szCs w:val="28"/>
        </w:rPr>
        <w:t xml:space="preserve"> </w:t>
      </w:r>
      <w:r w:rsidR="00CA3F6E" w:rsidRPr="005F699E">
        <w:rPr>
          <w:bCs/>
          <w:spacing w:val="-4"/>
          <w:sz w:val="28"/>
          <w:szCs w:val="28"/>
        </w:rPr>
        <w:t>м</w:t>
      </w:r>
      <w:r w:rsidRPr="005F699E">
        <w:rPr>
          <w:bCs/>
          <w:spacing w:val="-4"/>
          <w:sz w:val="28"/>
          <w:szCs w:val="28"/>
        </w:rPr>
        <w:t>униципальной услуги «</w:t>
      </w:r>
      <w:r w:rsidR="00760EF7" w:rsidRPr="005F699E">
        <w:rPr>
          <w:bCs/>
          <w:spacing w:val="-4"/>
          <w:sz w:val="28"/>
          <w:szCs w:val="28"/>
        </w:rPr>
        <w:t>Выдача разрешения на ввод объекта в эксплуатацию</w:t>
      </w:r>
      <w:r w:rsidR="00721F99" w:rsidRPr="005F699E">
        <w:rPr>
          <w:bCs/>
          <w:spacing w:val="-4"/>
          <w:sz w:val="28"/>
          <w:szCs w:val="28"/>
        </w:rPr>
        <w:t>»</w:t>
      </w:r>
      <w:r w:rsidRPr="005F699E">
        <w:rPr>
          <w:bCs/>
          <w:spacing w:val="-4"/>
          <w:sz w:val="28"/>
          <w:szCs w:val="28"/>
        </w:rPr>
        <w:t xml:space="preserve"> </w:t>
      </w:r>
    </w:p>
    <w:bookmarkEnd w:id="0"/>
    <w:p w:rsidR="009F2693" w:rsidRPr="005F699E" w:rsidRDefault="009F2693" w:rsidP="005F699E">
      <w:pPr>
        <w:pStyle w:val="23"/>
        <w:spacing w:after="0" w:line="360" w:lineRule="auto"/>
        <w:ind w:left="0"/>
        <w:jc w:val="both"/>
        <w:rPr>
          <w:bCs/>
          <w:spacing w:val="-4"/>
          <w:sz w:val="28"/>
          <w:szCs w:val="28"/>
        </w:rPr>
      </w:pPr>
    </w:p>
    <w:p w:rsidR="009F2693" w:rsidRPr="005F699E" w:rsidRDefault="009F2693" w:rsidP="005F699E">
      <w:pPr>
        <w:pStyle w:val="23"/>
        <w:tabs>
          <w:tab w:val="left" w:pos="993"/>
        </w:tabs>
        <w:suppressAutoHyphens/>
        <w:spacing w:after="0" w:line="360" w:lineRule="auto"/>
        <w:ind w:left="0" w:firstLine="709"/>
        <w:jc w:val="both"/>
        <w:rPr>
          <w:sz w:val="28"/>
          <w:szCs w:val="28"/>
        </w:rPr>
      </w:pPr>
      <w:r w:rsidRPr="005F699E">
        <w:rPr>
          <w:bCs/>
          <w:spacing w:val="-4"/>
          <w:sz w:val="28"/>
          <w:szCs w:val="28"/>
        </w:rPr>
        <w:t>В соответствии с Федеральным зако</w:t>
      </w:r>
      <w:r w:rsidR="00713489">
        <w:rPr>
          <w:bCs/>
          <w:spacing w:val="-4"/>
          <w:sz w:val="28"/>
          <w:szCs w:val="28"/>
        </w:rPr>
        <w:t>ном от 06.10.2003 № 131-ФЗ «Об </w:t>
      </w:r>
      <w:r w:rsidRPr="005F699E">
        <w:rPr>
          <w:bCs/>
          <w:spacing w:val="-4"/>
          <w:sz w:val="28"/>
          <w:szCs w:val="28"/>
        </w:rPr>
        <w:t xml:space="preserve">общих принципах организации местного самоуправления в Российской Федерации», </w:t>
      </w:r>
      <w:r w:rsidR="00713489" w:rsidRPr="005F699E">
        <w:rPr>
          <w:bCs/>
          <w:spacing w:val="-4"/>
          <w:sz w:val="28"/>
          <w:szCs w:val="28"/>
        </w:rPr>
        <w:t>Федеральным зако</w:t>
      </w:r>
      <w:r w:rsidR="00713489">
        <w:rPr>
          <w:bCs/>
          <w:spacing w:val="-4"/>
          <w:sz w:val="28"/>
          <w:szCs w:val="28"/>
        </w:rPr>
        <w:t xml:space="preserve">ном </w:t>
      </w:r>
      <w:r w:rsidRPr="005F699E">
        <w:rPr>
          <w:bCs/>
          <w:spacing w:val="-4"/>
          <w:sz w:val="28"/>
          <w:szCs w:val="28"/>
        </w:rPr>
        <w:t xml:space="preserve">от 27.07.2010 № 210-ФЗ «Об организации предоставления государственных и муниципальных услуг», Уставом </w:t>
      </w:r>
      <w:r w:rsidR="00797598" w:rsidRPr="005F699E">
        <w:rPr>
          <w:bCs/>
          <w:spacing w:val="-4"/>
          <w:sz w:val="28"/>
          <w:szCs w:val="28"/>
        </w:rPr>
        <w:t>городского округа</w:t>
      </w:r>
      <w:r w:rsidRPr="005F699E">
        <w:rPr>
          <w:bCs/>
          <w:spacing w:val="-4"/>
          <w:sz w:val="28"/>
          <w:szCs w:val="28"/>
        </w:rPr>
        <w:t xml:space="preserve"> город Чебоксары Чувашской Республики, принятым решением Чебоксарского городского Собрания депутатов Чувашской Республики от 30.11.2005 № 40, постановлением администрации города Чебоксары от </w:t>
      </w:r>
      <w:r w:rsidR="00F45F1B" w:rsidRPr="005F699E">
        <w:rPr>
          <w:bCs/>
          <w:spacing w:val="-4"/>
          <w:sz w:val="28"/>
          <w:szCs w:val="28"/>
        </w:rPr>
        <w:t>07.04.2022</w:t>
      </w:r>
      <w:r w:rsidRPr="005F699E">
        <w:rPr>
          <w:bCs/>
          <w:spacing w:val="-4"/>
          <w:sz w:val="28"/>
          <w:szCs w:val="28"/>
        </w:rPr>
        <w:t xml:space="preserve"> № </w:t>
      </w:r>
      <w:r w:rsidR="00F45F1B" w:rsidRPr="005F699E">
        <w:rPr>
          <w:bCs/>
          <w:spacing w:val="-4"/>
          <w:sz w:val="28"/>
          <w:szCs w:val="28"/>
        </w:rPr>
        <w:t xml:space="preserve">1203 </w:t>
      </w:r>
      <w:r w:rsidRPr="005F699E">
        <w:rPr>
          <w:bCs/>
          <w:spacing w:val="-4"/>
          <w:sz w:val="28"/>
          <w:szCs w:val="28"/>
        </w:rPr>
        <w:t>«Об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w:t>
      </w:r>
      <w:r w:rsidR="00713489">
        <w:rPr>
          <w:bCs/>
          <w:spacing w:val="-4"/>
          <w:sz w:val="28"/>
          <w:szCs w:val="28"/>
        </w:rPr>
        <w:t>,</w:t>
      </w:r>
      <w:r w:rsidRPr="005F699E">
        <w:rPr>
          <w:bCs/>
          <w:spacing w:val="-4"/>
          <w:sz w:val="28"/>
          <w:szCs w:val="28"/>
        </w:rPr>
        <w:t xml:space="preserve"> в целях повышения качества предоставления муниципальной услуги администрация города Чебоксары </w:t>
      </w:r>
      <w:r w:rsidR="00713489">
        <w:rPr>
          <w:bCs/>
          <w:spacing w:val="-4"/>
          <w:sz w:val="28"/>
          <w:szCs w:val="28"/>
        </w:rPr>
        <w:br/>
      </w:r>
      <w:r w:rsidRPr="005F699E">
        <w:rPr>
          <w:sz w:val="28"/>
          <w:szCs w:val="28"/>
        </w:rPr>
        <w:t>п о с т а н о в л я е т:</w:t>
      </w:r>
    </w:p>
    <w:p w:rsidR="009F2693" w:rsidRPr="005F699E" w:rsidRDefault="009F2693" w:rsidP="00713489">
      <w:pPr>
        <w:pStyle w:val="23"/>
        <w:numPr>
          <w:ilvl w:val="0"/>
          <w:numId w:val="1"/>
        </w:numPr>
        <w:tabs>
          <w:tab w:val="left" w:pos="709"/>
          <w:tab w:val="left" w:pos="851"/>
          <w:tab w:val="left" w:pos="993"/>
        </w:tabs>
        <w:suppressAutoHyphens/>
        <w:spacing w:after="0" w:line="360" w:lineRule="auto"/>
        <w:ind w:left="0" w:firstLine="709"/>
        <w:jc w:val="both"/>
        <w:rPr>
          <w:bCs/>
          <w:spacing w:val="-4"/>
          <w:sz w:val="28"/>
          <w:szCs w:val="28"/>
        </w:rPr>
      </w:pPr>
      <w:r w:rsidRPr="005F699E">
        <w:rPr>
          <w:bCs/>
          <w:sz w:val="28"/>
          <w:szCs w:val="28"/>
        </w:rPr>
        <w:t xml:space="preserve">Утвердить административный регламент </w:t>
      </w:r>
      <w:r w:rsidR="00FB7D85" w:rsidRPr="005F699E">
        <w:rPr>
          <w:bCs/>
          <w:spacing w:val="-4"/>
          <w:sz w:val="28"/>
          <w:szCs w:val="28"/>
        </w:rPr>
        <w:t xml:space="preserve">администрации города Чебоксары по </w:t>
      </w:r>
      <w:r w:rsidRPr="005F699E">
        <w:rPr>
          <w:bCs/>
          <w:spacing w:val="-2"/>
          <w:sz w:val="28"/>
          <w:szCs w:val="28"/>
        </w:rPr>
        <w:t>предоставлени</w:t>
      </w:r>
      <w:r w:rsidR="0087066D">
        <w:rPr>
          <w:bCs/>
          <w:spacing w:val="-2"/>
          <w:sz w:val="28"/>
          <w:szCs w:val="28"/>
        </w:rPr>
        <w:t>ю</w:t>
      </w:r>
      <w:r w:rsidRPr="005F699E">
        <w:rPr>
          <w:bCs/>
          <w:spacing w:val="-2"/>
          <w:sz w:val="28"/>
          <w:szCs w:val="28"/>
        </w:rPr>
        <w:t xml:space="preserve"> муниципальной услуги «</w:t>
      </w:r>
      <w:r w:rsidR="00760EF7" w:rsidRPr="005F699E">
        <w:rPr>
          <w:bCs/>
          <w:spacing w:val="-4"/>
          <w:sz w:val="28"/>
          <w:szCs w:val="28"/>
        </w:rPr>
        <w:t>Выдача разрешения на ввод объекта в эксплуатацию</w:t>
      </w:r>
      <w:r w:rsidRPr="005F699E">
        <w:rPr>
          <w:bCs/>
          <w:spacing w:val="-4"/>
          <w:sz w:val="28"/>
          <w:szCs w:val="28"/>
        </w:rPr>
        <w:t>»</w:t>
      </w:r>
      <w:r w:rsidRPr="005F699E">
        <w:rPr>
          <w:bCs/>
          <w:spacing w:val="-2"/>
          <w:sz w:val="28"/>
          <w:szCs w:val="28"/>
        </w:rPr>
        <w:t xml:space="preserve"> согласно приложению</w:t>
      </w:r>
      <w:r w:rsidR="00FB7D85" w:rsidRPr="005F699E">
        <w:rPr>
          <w:bCs/>
          <w:spacing w:val="-2"/>
          <w:sz w:val="28"/>
          <w:szCs w:val="28"/>
        </w:rPr>
        <w:t xml:space="preserve"> к настоящему постановлению.</w:t>
      </w:r>
    </w:p>
    <w:p w:rsidR="00E33A7E" w:rsidRPr="005F699E" w:rsidRDefault="009F2693" w:rsidP="00713489">
      <w:pPr>
        <w:pStyle w:val="23"/>
        <w:numPr>
          <w:ilvl w:val="0"/>
          <w:numId w:val="1"/>
        </w:numPr>
        <w:tabs>
          <w:tab w:val="left" w:pos="709"/>
          <w:tab w:val="left" w:pos="851"/>
          <w:tab w:val="left" w:pos="993"/>
        </w:tabs>
        <w:suppressAutoHyphens/>
        <w:spacing w:after="0" w:line="360" w:lineRule="auto"/>
        <w:ind w:left="0" w:firstLine="708"/>
        <w:jc w:val="both"/>
        <w:rPr>
          <w:rFonts w:eastAsiaTheme="majorEastAsia"/>
          <w:bCs/>
          <w:spacing w:val="-2"/>
          <w:sz w:val="28"/>
          <w:szCs w:val="28"/>
        </w:rPr>
      </w:pPr>
      <w:r w:rsidRPr="005F699E">
        <w:rPr>
          <w:bCs/>
          <w:sz w:val="28"/>
          <w:szCs w:val="28"/>
        </w:rPr>
        <w:t>Признать утратившими силу:</w:t>
      </w:r>
      <w:r w:rsidR="00E33A7E" w:rsidRPr="005F699E">
        <w:rPr>
          <w:bCs/>
          <w:sz w:val="28"/>
          <w:szCs w:val="28"/>
        </w:rPr>
        <w:t xml:space="preserve"> </w:t>
      </w:r>
    </w:p>
    <w:p w:rsidR="00AB333A" w:rsidRPr="005F699E" w:rsidRDefault="009F2693" w:rsidP="00713489">
      <w:pPr>
        <w:pStyle w:val="23"/>
        <w:tabs>
          <w:tab w:val="left" w:pos="0"/>
          <w:tab w:val="left" w:pos="851"/>
        </w:tabs>
        <w:suppressAutoHyphens/>
        <w:spacing w:after="0" w:line="360" w:lineRule="auto"/>
        <w:ind w:left="0" w:firstLine="709"/>
        <w:jc w:val="both"/>
        <w:rPr>
          <w:rFonts w:eastAsiaTheme="majorEastAsia"/>
          <w:bCs/>
          <w:spacing w:val="-2"/>
          <w:sz w:val="28"/>
          <w:szCs w:val="28"/>
        </w:rPr>
      </w:pPr>
      <w:r w:rsidRPr="005F699E">
        <w:rPr>
          <w:bCs/>
          <w:spacing w:val="-2"/>
          <w:sz w:val="28"/>
          <w:szCs w:val="28"/>
        </w:rPr>
        <w:t>постановление ад</w:t>
      </w:r>
      <w:r w:rsidR="006508E3" w:rsidRPr="005F699E">
        <w:rPr>
          <w:bCs/>
          <w:spacing w:val="-2"/>
          <w:sz w:val="28"/>
          <w:szCs w:val="28"/>
        </w:rPr>
        <w:t xml:space="preserve">министрации города Чебоксары </w:t>
      </w:r>
      <w:r w:rsidR="004952A7" w:rsidRPr="005F699E">
        <w:rPr>
          <w:bCs/>
          <w:spacing w:val="-4"/>
          <w:sz w:val="28"/>
          <w:szCs w:val="28"/>
        </w:rPr>
        <w:t xml:space="preserve">от </w:t>
      </w:r>
      <w:r w:rsidR="009A6DBE" w:rsidRPr="005F699E">
        <w:rPr>
          <w:bCs/>
          <w:spacing w:val="-4"/>
          <w:sz w:val="28"/>
          <w:szCs w:val="28"/>
        </w:rPr>
        <w:t xml:space="preserve">12.01.2023 </w:t>
      </w:r>
      <w:r w:rsidR="004952A7" w:rsidRPr="005F699E">
        <w:rPr>
          <w:bCs/>
          <w:spacing w:val="-4"/>
          <w:sz w:val="28"/>
          <w:szCs w:val="28"/>
        </w:rPr>
        <w:t>№</w:t>
      </w:r>
      <w:r w:rsidR="009A6DBE" w:rsidRPr="005F699E">
        <w:rPr>
          <w:bCs/>
          <w:spacing w:val="-2"/>
          <w:sz w:val="28"/>
          <w:szCs w:val="28"/>
        </w:rPr>
        <w:t xml:space="preserve"> </w:t>
      </w:r>
      <w:r w:rsidR="004952A7" w:rsidRPr="005F699E">
        <w:rPr>
          <w:bCs/>
          <w:spacing w:val="-2"/>
          <w:sz w:val="28"/>
          <w:szCs w:val="28"/>
        </w:rPr>
        <w:t>71</w:t>
      </w:r>
      <w:r w:rsidR="008F2704" w:rsidRPr="005F699E">
        <w:rPr>
          <w:bCs/>
          <w:spacing w:val="-2"/>
          <w:sz w:val="28"/>
          <w:szCs w:val="28"/>
        </w:rPr>
        <w:t xml:space="preserve"> </w:t>
      </w:r>
      <w:r w:rsidR="00AB333A" w:rsidRPr="005F699E">
        <w:rPr>
          <w:rFonts w:eastAsiaTheme="majorEastAsia"/>
          <w:bCs/>
          <w:spacing w:val="-2"/>
          <w:sz w:val="28"/>
          <w:szCs w:val="28"/>
        </w:rPr>
        <w:t>«Об утверждении</w:t>
      </w:r>
      <w:r w:rsidR="006508E3" w:rsidRPr="005F699E">
        <w:rPr>
          <w:rFonts w:eastAsiaTheme="majorEastAsia"/>
          <w:bCs/>
          <w:spacing w:val="-2"/>
          <w:sz w:val="28"/>
          <w:szCs w:val="28"/>
        </w:rPr>
        <w:t xml:space="preserve"> административного регламента предоставлени</w:t>
      </w:r>
      <w:r w:rsidR="00FB7D85" w:rsidRPr="005F699E">
        <w:rPr>
          <w:rFonts w:eastAsiaTheme="majorEastAsia"/>
          <w:bCs/>
          <w:spacing w:val="-2"/>
          <w:sz w:val="28"/>
          <w:szCs w:val="28"/>
        </w:rPr>
        <w:t>я</w:t>
      </w:r>
      <w:r w:rsidR="00AB333A" w:rsidRPr="005F699E">
        <w:rPr>
          <w:rFonts w:eastAsiaTheme="majorEastAsia"/>
          <w:bCs/>
          <w:spacing w:val="-2"/>
          <w:sz w:val="28"/>
          <w:szCs w:val="28"/>
        </w:rPr>
        <w:t xml:space="preserve"> </w:t>
      </w:r>
      <w:r w:rsidR="00AB333A" w:rsidRPr="005F699E">
        <w:rPr>
          <w:rFonts w:eastAsiaTheme="majorEastAsia"/>
          <w:bCs/>
          <w:spacing w:val="-2"/>
          <w:sz w:val="28"/>
          <w:szCs w:val="28"/>
        </w:rPr>
        <w:lastRenderedPageBreak/>
        <w:t>муниципальной услуги «</w:t>
      </w:r>
      <w:r w:rsidR="00760EF7" w:rsidRPr="005F699E">
        <w:rPr>
          <w:rFonts w:eastAsiaTheme="majorEastAsia"/>
          <w:bCs/>
          <w:spacing w:val="-2"/>
          <w:sz w:val="28"/>
          <w:szCs w:val="28"/>
        </w:rPr>
        <w:t>Выда</w:t>
      </w:r>
      <w:r w:rsidR="00713489">
        <w:rPr>
          <w:rFonts w:eastAsiaTheme="majorEastAsia"/>
          <w:bCs/>
          <w:spacing w:val="-2"/>
          <w:sz w:val="28"/>
          <w:szCs w:val="28"/>
        </w:rPr>
        <w:t>ча разрешения на ввод объекта в </w:t>
      </w:r>
      <w:r w:rsidR="00760EF7" w:rsidRPr="005F699E">
        <w:rPr>
          <w:rFonts w:eastAsiaTheme="majorEastAsia"/>
          <w:bCs/>
          <w:spacing w:val="-2"/>
          <w:sz w:val="28"/>
          <w:szCs w:val="28"/>
        </w:rPr>
        <w:t>эксплуатацию</w:t>
      </w:r>
      <w:r w:rsidR="00AB333A" w:rsidRPr="005F699E">
        <w:rPr>
          <w:rFonts w:eastAsiaTheme="majorEastAsia"/>
          <w:bCs/>
          <w:spacing w:val="-2"/>
          <w:sz w:val="28"/>
          <w:szCs w:val="28"/>
        </w:rPr>
        <w:t>»;</w:t>
      </w:r>
    </w:p>
    <w:p w:rsidR="00AB333A" w:rsidRPr="005F699E" w:rsidRDefault="00AB333A" w:rsidP="00713489">
      <w:pPr>
        <w:pStyle w:val="23"/>
        <w:tabs>
          <w:tab w:val="left" w:pos="0"/>
          <w:tab w:val="left" w:pos="851"/>
        </w:tabs>
        <w:suppressAutoHyphens/>
        <w:spacing w:after="0" w:line="360" w:lineRule="auto"/>
        <w:ind w:left="0" w:firstLine="709"/>
        <w:jc w:val="both"/>
        <w:rPr>
          <w:sz w:val="28"/>
          <w:szCs w:val="28"/>
        </w:rPr>
      </w:pPr>
      <w:r w:rsidRPr="005F699E">
        <w:rPr>
          <w:bCs/>
          <w:spacing w:val="-2"/>
          <w:sz w:val="28"/>
          <w:szCs w:val="28"/>
        </w:rPr>
        <w:t xml:space="preserve">постановление администрации города Чебоксары </w:t>
      </w:r>
      <w:r w:rsidR="008F2704" w:rsidRPr="005F699E">
        <w:rPr>
          <w:bCs/>
          <w:spacing w:val="-2"/>
          <w:sz w:val="28"/>
          <w:szCs w:val="28"/>
        </w:rPr>
        <w:t xml:space="preserve">от 27.02.2023 </w:t>
      </w:r>
      <w:hyperlink r:id="rId10" w:tooltip="Постановление администрации г. Чебоксары ЧР от 27.02.2023 N 692 &quot;О внесении изменений в постановление администрации города Чебоксары от 12.01.2023 N 71 &quot;Об утверждении административного регламента предоставления муниципальной услуги &quot;Выдача разрешения на ввод ">
        <w:r w:rsidR="009A6DBE" w:rsidRPr="005F699E">
          <w:rPr>
            <w:bCs/>
            <w:spacing w:val="-2"/>
            <w:sz w:val="28"/>
            <w:szCs w:val="28"/>
          </w:rPr>
          <w:t>№</w:t>
        </w:r>
        <w:r w:rsidR="008F2704" w:rsidRPr="005F699E">
          <w:rPr>
            <w:bCs/>
            <w:spacing w:val="-2"/>
            <w:sz w:val="28"/>
            <w:szCs w:val="28"/>
          </w:rPr>
          <w:t xml:space="preserve"> 692</w:t>
        </w:r>
      </w:hyperlink>
      <w:r w:rsidRPr="005F699E">
        <w:rPr>
          <w:bCs/>
          <w:spacing w:val="-2"/>
          <w:sz w:val="28"/>
          <w:szCs w:val="28"/>
        </w:rPr>
        <w:t xml:space="preserve"> «О внесении изменений в постановление администрации города Чебоксары </w:t>
      </w:r>
      <w:r w:rsidR="009A6DBE" w:rsidRPr="005F699E">
        <w:rPr>
          <w:bCs/>
          <w:spacing w:val="-2"/>
          <w:sz w:val="28"/>
          <w:szCs w:val="28"/>
        </w:rPr>
        <w:t xml:space="preserve">   </w:t>
      </w:r>
      <w:r w:rsidR="008F2704" w:rsidRPr="005F699E">
        <w:rPr>
          <w:bCs/>
          <w:spacing w:val="-2"/>
          <w:sz w:val="28"/>
          <w:szCs w:val="28"/>
        </w:rPr>
        <w:t xml:space="preserve">от </w:t>
      </w:r>
      <w:r w:rsidR="009A6DBE" w:rsidRPr="005F699E">
        <w:rPr>
          <w:sz w:val="28"/>
          <w:szCs w:val="28"/>
        </w:rPr>
        <w:t>12.01.2023</w:t>
      </w:r>
      <w:r w:rsidR="008F2704" w:rsidRPr="005F699E">
        <w:rPr>
          <w:sz w:val="28"/>
          <w:szCs w:val="28"/>
        </w:rPr>
        <w:t xml:space="preserve"> №</w:t>
      </w:r>
      <w:r w:rsidR="00713489">
        <w:rPr>
          <w:sz w:val="28"/>
          <w:szCs w:val="28"/>
        </w:rPr>
        <w:t> </w:t>
      </w:r>
      <w:r w:rsidR="008F2704" w:rsidRPr="005F699E">
        <w:rPr>
          <w:sz w:val="28"/>
          <w:szCs w:val="28"/>
        </w:rPr>
        <w:t>71</w:t>
      </w:r>
      <w:r w:rsidR="00FB7D85" w:rsidRPr="005F699E">
        <w:rPr>
          <w:sz w:val="28"/>
          <w:szCs w:val="28"/>
        </w:rPr>
        <w:t xml:space="preserve"> «Об утверждении административного регламента предоставления муниципальной услуги </w:t>
      </w:r>
      <w:r w:rsidR="00B955CB" w:rsidRPr="005F699E">
        <w:rPr>
          <w:bCs/>
          <w:sz w:val="28"/>
          <w:szCs w:val="28"/>
        </w:rPr>
        <w:t>«Выдача разрешения на ввод объекта в эксплуатацию»</w:t>
      </w:r>
      <w:r w:rsidRPr="005F699E">
        <w:rPr>
          <w:sz w:val="28"/>
          <w:szCs w:val="28"/>
        </w:rPr>
        <w:t>;</w:t>
      </w:r>
    </w:p>
    <w:p w:rsidR="00EB7811" w:rsidRPr="005F699E" w:rsidRDefault="009F373E" w:rsidP="00713489">
      <w:pPr>
        <w:pStyle w:val="23"/>
        <w:tabs>
          <w:tab w:val="left" w:pos="0"/>
          <w:tab w:val="left" w:pos="851"/>
        </w:tabs>
        <w:suppressAutoHyphens/>
        <w:spacing w:after="0" w:line="360" w:lineRule="auto"/>
        <w:ind w:left="0" w:firstLine="709"/>
        <w:jc w:val="both"/>
        <w:rPr>
          <w:sz w:val="28"/>
          <w:szCs w:val="28"/>
        </w:rPr>
      </w:pPr>
      <w:r w:rsidRPr="005F699E">
        <w:rPr>
          <w:sz w:val="28"/>
          <w:szCs w:val="28"/>
        </w:rPr>
        <w:t>постановление администрации</w:t>
      </w:r>
      <w:r w:rsidR="00AB333A" w:rsidRPr="005F699E">
        <w:rPr>
          <w:sz w:val="28"/>
          <w:szCs w:val="28"/>
        </w:rPr>
        <w:t xml:space="preserve"> города Чебоксары </w:t>
      </w:r>
      <w:r w:rsidR="008F2704" w:rsidRPr="005F699E">
        <w:rPr>
          <w:sz w:val="28"/>
          <w:szCs w:val="28"/>
        </w:rPr>
        <w:t xml:space="preserve">от 30.01.2024 </w:t>
      </w:r>
      <w:hyperlink r:id="rId11" w:tooltip="Постановление администрации г. Чебоксары ЧР от 30.01.2024 N 201 &quot;О внесении изменений в административный регламент предоставления муниципальной услуги &quot;Выдача разрешения на ввод объекта в эксплуатацию&quot;, утвержденный постановлением администрации города Чебоксар">
        <w:r w:rsidR="009A6DBE" w:rsidRPr="005F699E">
          <w:rPr>
            <w:sz w:val="28"/>
            <w:szCs w:val="28"/>
          </w:rPr>
          <w:t>№</w:t>
        </w:r>
        <w:r w:rsidR="008F2704" w:rsidRPr="005F699E">
          <w:rPr>
            <w:sz w:val="28"/>
            <w:szCs w:val="28"/>
          </w:rPr>
          <w:t xml:space="preserve"> 201</w:t>
        </w:r>
      </w:hyperlink>
      <w:r w:rsidR="00AB333A" w:rsidRPr="005F699E">
        <w:rPr>
          <w:sz w:val="28"/>
          <w:szCs w:val="28"/>
        </w:rPr>
        <w:t xml:space="preserve"> «</w:t>
      </w:r>
      <w:r w:rsidRPr="005F699E">
        <w:rPr>
          <w:sz w:val="28"/>
          <w:szCs w:val="28"/>
        </w:rPr>
        <w:t xml:space="preserve">О внесении изменений в </w:t>
      </w:r>
      <w:r w:rsidR="002E0D06" w:rsidRPr="005F699E">
        <w:rPr>
          <w:sz w:val="28"/>
          <w:szCs w:val="28"/>
        </w:rPr>
        <w:t xml:space="preserve">административный регламент </w:t>
      </w:r>
      <w:r w:rsidR="00EA5CBC" w:rsidRPr="005F699E">
        <w:rPr>
          <w:sz w:val="28"/>
          <w:szCs w:val="28"/>
        </w:rPr>
        <w:t>п</w:t>
      </w:r>
      <w:r w:rsidR="00EB7811" w:rsidRPr="005F699E">
        <w:rPr>
          <w:sz w:val="28"/>
          <w:szCs w:val="28"/>
        </w:rPr>
        <w:t xml:space="preserve">редоставления муниципальной услуги </w:t>
      </w:r>
      <w:r w:rsidR="00EB7811" w:rsidRPr="005F699E">
        <w:rPr>
          <w:bCs/>
          <w:sz w:val="28"/>
          <w:szCs w:val="28"/>
        </w:rPr>
        <w:t>«Выда</w:t>
      </w:r>
      <w:r w:rsidR="00713489">
        <w:rPr>
          <w:bCs/>
          <w:sz w:val="28"/>
          <w:szCs w:val="28"/>
        </w:rPr>
        <w:t>ча разрешения на ввод объекта в </w:t>
      </w:r>
      <w:r w:rsidR="00EB7811" w:rsidRPr="005F699E">
        <w:rPr>
          <w:bCs/>
          <w:sz w:val="28"/>
          <w:szCs w:val="28"/>
        </w:rPr>
        <w:t>эксплуатацию»</w:t>
      </w:r>
      <w:r w:rsidR="00EA5CBC" w:rsidRPr="005F699E">
        <w:rPr>
          <w:bCs/>
          <w:sz w:val="28"/>
          <w:szCs w:val="28"/>
        </w:rPr>
        <w:t>, утвержденный постановлением администрации города Чебоксары от 12.01.2023 №</w:t>
      </w:r>
      <w:r w:rsidR="00713489">
        <w:rPr>
          <w:bCs/>
          <w:sz w:val="28"/>
          <w:szCs w:val="28"/>
        </w:rPr>
        <w:t> </w:t>
      </w:r>
      <w:r w:rsidR="00EA5CBC" w:rsidRPr="005F699E">
        <w:rPr>
          <w:bCs/>
          <w:sz w:val="28"/>
          <w:szCs w:val="28"/>
        </w:rPr>
        <w:t>71</w:t>
      </w:r>
      <w:r w:rsidR="00EB7811" w:rsidRPr="005F699E">
        <w:rPr>
          <w:sz w:val="28"/>
          <w:szCs w:val="28"/>
        </w:rPr>
        <w:t>»;</w:t>
      </w:r>
    </w:p>
    <w:p w:rsidR="001F69A7" w:rsidRDefault="00A45505" w:rsidP="00713489">
      <w:pPr>
        <w:pStyle w:val="23"/>
        <w:tabs>
          <w:tab w:val="left" w:pos="0"/>
          <w:tab w:val="left" w:pos="851"/>
        </w:tabs>
        <w:suppressAutoHyphens/>
        <w:spacing w:after="0" w:line="360" w:lineRule="auto"/>
        <w:ind w:left="0" w:firstLine="709"/>
        <w:jc w:val="both"/>
        <w:rPr>
          <w:sz w:val="28"/>
          <w:szCs w:val="28"/>
        </w:rPr>
      </w:pPr>
      <w:r w:rsidRPr="005F699E">
        <w:rPr>
          <w:sz w:val="28"/>
          <w:szCs w:val="28"/>
        </w:rPr>
        <w:t>постановление администрации города Чебоксары</w:t>
      </w:r>
      <w:r w:rsidR="001428E2" w:rsidRPr="005F699E">
        <w:rPr>
          <w:sz w:val="28"/>
          <w:szCs w:val="28"/>
        </w:rPr>
        <w:t xml:space="preserve"> </w:t>
      </w:r>
      <w:r w:rsidR="008F2704" w:rsidRPr="005F699E">
        <w:rPr>
          <w:sz w:val="28"/>
          <w:szCs w:val="28"/>
        </w:rPr>
        <w:t>от 28.04.2025</w:t>
      </w:r>
      <w:r w:rsidR="009A6DBE" w:rsidRPr="005F699E">
        <w:rPr>
          <w:sz w:val="28"/>
          <w:szCs w:val="28"/>
        </w:rPr>
        <w:t xml:space="preserve"> </w:t>
      </w:r>
      <w:hyperlink r:id="rId12" w:tooltip="Постановление администрации г. Чебоксары ЧР от 28.04.2025 N 1254 &quot;О внесении изменений в постановление администрации города Чебоксары от 12.01.2023 N 71 &quot;Об утверждении административного регламента предоставления муниципальной услуги &quot;Выдача разрешения на ввод">
        <w:r w:rsidR="009A6DBE" w:rsidRPr="005F699E">
          <w:rPr>
            <w:sz w:val="28"/>
            <w:szCs w:val="28"/>
          </w:rPr>
          <w:t>№</w:t>
        </w:r>
        <w:r w:rsidR="008F2704" w:rsidRPr="005F699E">
          <w:rPr>
            <w:sz w:val="28"/>
            <w:szCs w:val="28"/>
          </w:rPr>
          <w:t xml:space="preserve"> 1254</w:t>
        </w:r>
      </w:hyperlink>
      <w:r w:rsidR="008F2704" w:rsidRPr="005F699E">
        <w:rPr>
          <w:sz w:val="28"/>
          <w:szCs w:val="28"/>
        </w:rPr>
        <w:t xml:space="preserve"> </w:t>
      </w:r>
      <w:r w:rsidRPr="005F699E">
        <w:rPr>
          <w:sz w:val="28"/>
          <w:szCs w:val="28"/>
        </w:rPr>
        <w:t xml:space="preserve">«О внесении изменений в постановление администрации города Чебоксары </w:t>
      </w:r>
      <w:r w:rsidR="008F2704" w:rsidRPr="005F699E">
        <w:rPr>
          <w:sz w:val="28"/>
          <w:szCs w:val="28"/>
        </w:rPr>
        <w:t xml:space="preserve">от </w:t>
      </w:r>
      <w:r w:rsidR="009A6DBE" w:rsidRPr="005F699E">
        <w:rPr>
          <w:sz w:val="28"/>
          <w:szCs w:val="28"/>
        </w:rPr>
        <w:t>12.01.2023</w:t>
      </w:r>
      <w:r w:rsidR="008F2704" w:rsidRPr="005F699E">
        <w:rPr>
          <w:sz w:val="28"/>
          <w:szCs w:val="28"/>
        </w:rPr>
        <w:t xml:space="preserve"> №</w:t>
      </w:r>
      <w:r w:rsidR="00713489">
        <w:rPr>
          <w:sz w:val="28"/>
          <w:szCs w:val="28"/>
        </w:rPr>
        <w:t> </w:t>
      </w:r>
      <w:r w:rsidR="008F2704" w:rsidRPr="001541EC">
        <w:rPr>
          <w:sz w:val="28"/>
          <w:szCs w:val="28"/>
        </w:rPr>
        <w:t>71</w:t>
      </w:r>
      <w:r w:rsidR="00127A38" w:rsidRPr="001541EC">
        <w:rPr>
          <w:sz w:val="28"/>
          <w:szCs w:val="28"/>
        </w:rPr>
        <w:t xml:space="preserve"> </w:t>
      </w:r>
      <w:r w:rsidR="001F69A7" w:rsidRPr="005F699E">
        <w:rPr>
          <w:sz w:val="28"/>
          <w:szCs w:val="28"/>
        </w:rPr>
        <w:t xml:space="preserve">«Об утверждении административного регламента предоставления муниципальной услуги </w:t>
      </w:r>
      <w:r w:rsidR="001F69A7" w:rsidRPr="001541EC">
        <w:rPr>
          <w:sz w:val="28"/>
          <w:szCs w:val="28"/>
        </w:rPr>
        <w:t>«Выдача разрешения на ввод объекта в эксплуатацию»</w:t>
      </w:r>
      <w:r w:rsidR="008325A6">
        <w:rPr>
          <w:sz w:val="28"/>
          <w:szCs w:val="28"/>
        </w:rPr>
        <w:t>.</w:t>
      </w:r>
    </w:p>
    <w:p w:rsidR="009F2693" w:rsidRPr="003D6ADE" w:rsidRDefault="001541EC" w:rsidP="00713489">
      <w:pPr>
        <w:pStyle w:val="23"/>
        <w:numPr>
          <w:ilvl w:val="0"/>
          <w:numId w:val="1"/>
        </w:numPr>
        <w:tabs>
          <w:tab w:val="left" w:pos="709"/>
          <w:tab w:val="left" w:pos="851"/>
          <w:tab w:val="left" w:pos="993"/>
        </w:tabs>
        <w:suppressAutoHyphens/>
        <w:spacing w:after="0" w:line="360" w:lineRule="auto"/>
        <w:ind w:left="0" w:firstLine="709"/>
        <w:jc w:val="both"/>
        <w:rPr>
          <w:sz w:val="28"/>
          <w:szCs w:val="28"/>
        </w:rPr>
      </w:pPr>
      <w:r w:rsidRPr="001541EC">
        <w:rPr>
          <w:sz w:val="28"/>
          <w:szCs w:val="28"/>
        </w:rPr>
        <w:t>Настоящее постановление вступает в силу со дня его официального опубликования и распространяется</w:t>
      </w:r>
      <w:r w:rsidR="00713489">
        <w:rPr>
          <w:sz w:val="28"/>
          <w:szCs w:val="28"/>
        </w:rPr>
        <w:t xml:space="preserve"> на правоотношения, возникшие с </w:t>
      </w:r>
      <w:r w:rsidRPr="001541EC">
        <w:rPr>
          <w:sz w:val="28"/>
          <w:szCs w:val="28"/>
        </w:rPr>
        <w:t>01.09.2026.</w:t>
      </w:r>
    </w:p>
    <w:p w:rsidR="009F2693" w:rsidRPr="005F699E" w:rsidRDefault="009F2693" w:rsidP="00713489">
      <w:pPr>
        <w:pStyle w:val="23"/>
        <w:numPr>
          <w:ilvl w:val="0"/>
          <w:numId w:val="1"/>
        </w:numPr>
        <w:tabs>
          <w:tab w:val="left" w:pos="709"/>
          <w:tab w:val="left" w:pos="851"/>
          <w:tab w:val="left" w:pos="993"/>
        </w:tabs>
        <w:suppressAutoHyphens/>
        <w:spacing w:after="0" w:line="360" w:lineRule="auto"/>
        <w:ind w:left="0" w:firstLine="709"/>
        <w:jc w:val="both"/>
        <w:rPr>
          <w:bCs/>
          <w:spacing w:val="-2"/>
          <w:sz w:val="28"/>
          <w:szCs w:val="28"/>
        </w:rPr>
      </w:pPr>
      <w:r w:rsidRPr="005F699E">
        <w:rPr>
          <w:sz w:val="28"/>
          <w:szCs w:val="28"/>
        </w:rPr>
        <w:t>Контроль за исполнением настоящего постановления возложить на</w:t>
      </w:r>
      <w:r w:rsidR="00713489">
        <w:rPr>
          <w:sz w:val="28"/>
          <w:szCs w:val="28"/>
        </w:rPr>
        <w:t> </w:t>
      </w:r>
      <w:r w:rsidRPr="005F699E">
        <w:rPr>
          <w:sz w:val="28"/>
          <w:szCs w:val="28"/>
          <w:shd w:val="clear" w:color="auto" w:fill="FFFFFF"/>
        </w:rPr>
        <w:t>заместителя главы администрации города по вопросам архитектуры и градостроительства – начальника управления архитектуры и градостроительства.</w:t>
      </w:r>
      <w:r w:rsidR="00557F02">
        <w:rPr>
          <w:sz w:val="28"/>
          <w:szCs w:val="28"/>
          <w:shd w:val="clear" w:color="auto" w:fill="FFFFFF"/>
        </w:rPr>
        <w:t xml:space="preserve"> </w:t>
      </w:r>
    </w:p>
    <w:p w:rsidR="00EB15A0" w:rsidRPr="005F699E" w:rsidRDefault="00EB15A0" w:rsidP="00713489">
      <w:pPr>
        <w:pStyle w:val="23"/>
        <w:tabs>
          <w:tab w:val="left" w:pos="709"/>
          <w:tab w:val="left" w:pos="851"/>
        </w:tabs>
        <w:suppressAutoHyphens/>
        <w:spacing w:after="0" w:line="240" w:lineRule="auto"/>
        <w:ind w:left="709"/>
        <w:jc w:val="both"/>
        <w:rPr>
          <w:bCs/>
          <w:spacing w:val="-2"/>
          <w:sz w:val="28"/>
          <w:szCs w:val="28"/>
        </w:rPr>
      </w:pPr>
    </w:p>
    <w:p w:rsidR="004D2746" w:rsidRPr="005F699E" w:rsidRDefault="004D2746" w:rsidP="00713489">
      <w:pPr>
        <w:pStyle w:val="23"/>
        <w:tabs>
          <w:tab w:val="left" w:pos="709"/>
          <w:tab w:val="left" w:pos="851"/>
        </w:tabs>
        <w:suppressAutoHyphens/>
        <w:spacing w:after="0" w:line="240" w:lineRule="auto"/>
        <w:ind w:left="709"/>
        <w:jc w:val="both"/>
        <w:rPr>
          <w:bCs/>
          <w:spacing w:val="-2"/>
          <w:sz w:val="28"/>
          <w:szCs w:val="28"/>
        </w:rPr>
      </w:pPr>
    </w:p>
    <w:p w:rsidR="00713489" w:rsidRDefault="00EB15A0" w:rsidP="00713489">
      <w:pPr>
        <w:pStyle w:val="23"/>
        <w:tabs>
          <w:tab w:val="left" w:pos="709"/>
          <w:tab w:val="left" w:pos="851"/>
        </w:tabs>
        <w:suppressAutoHyphens/>
        <w:spacing w:after="0" w:line="240" w:lineRule="auto"/>
        <w:ind w:left="709" w:hanging="709"/>
        <w:jc w:val="both"/>
        <w:rPr>
          <w:sz w:val="28"/>
          <w:szCs w:val="28"/>
          <w:shd w:val="clear" w:color="auto" w:fill="FFFFFF"/>
        </w:rPr>
        <w:sectPr w:rsidR="00713489" w:rsidSect="004C6FD9">
          <w:pgSz w:w="11906" w:h="16838" w:code="9"/>
          <w:pgMar w:top="1135" w:right="849" w:bottom="993" w:left="1701" w:header="709" w:footer="709" w:gutter="0"/>
          <w:cols w:space="708"/>
          <w:docGrid w:linePitch="360"/>
        </w:sectPr>
      </w:pPr>
      <w:r w:rsidRPr="005F699E">
        <w:rPr>
          <w:sz w:val="28"/>
          <w:szCs w:val="28"/>
          <w:shd w:val="clear" w:color="auto" w:fill="FFFFFF"/>
        </w:rPr>
        <w:t>Глава города Чебоксары</w:t>
      </w:r>
      <w:r w:rsidRPr="005F699E">
        <w:rPr>
          <w:sz w:val="28"/>
          <w:szCs w:val="28"/>
          <w:shd w:val="clear" w:color="auto" w:fill="FFFFFF"/>
        </w:rPr>
        <w:tab/>
      </w:r>
      <w:r w:rsidRPr="005F699E">
        <w:rPr>
          <w:sz w:val="28"/>
          <w:szCs w:val="28"/>
          <w:shd w:val="clear" w:color="auto" w:fill="FFFFFF"/>
        </w:rPr>
        <w:tab/>
      </w:r>
      <w:r w:rsidRPr="005F699E">
        <w:rPr>
          <w:sz w:val="28"/>
          <w:szCs w:val="28"/>
          <w:shd w:val="clear" w:color="auto" w:fill="FFFFFF"/>
        </w:rPr>
        <w:tab/>
        <w:t xml:space="preserve">                                  </w:t>
      </w:r>
      <w:r w:rsidR="001238C9" w:rsidRPr="005F699E">
        <w:rPr>
          <w:sz w:val="28"/>
          <w:szCs w:val="28"/>
          <w:shd w:val="clear" w:color="auto" w:fill="FFFFFF"/>
        </w:rPr>
        <w:t xml:space="preserve">  </w:t>
      </w:r>
      <w:r w:rsidRPr="005F699E">
        <w:rPr>
          <w:sz w:val="28"/>
          <w:szCs w:val="28"/>
          <w:shd w:val="clear" w:color="auto" w:fill="FFFFFF"/>
        </w:rPr>
        <w:t>С.О. Трофимов</w:t>
      </w:r>
    </w:p>
    <w:p w:rsidR="009F2693" w:rsidRPr="00506CDD" w:rsidRDefault="009F2693" w:rsidP="00713489">
      <w:pPr>
        <w:spacing w:after="0" w:line="240" w:lineRule="auto"/>
        <w:ind w:left="5245"/>
        <w:rPr>
          <w:rFonts w:ascii="Times New Roman" w:hAnsi="Times New Roman" w:cs="Times New Roman"/>
          <w:bCs/>
          <w:sz w:val="24"/>
          <w:szCs w:val="24"/>
        </w:rPr>
      </w:pPr>
      <w:r w:rsidRPr="00506CDD">
        <w:rPr>
          <w:rFonts w:ascii="Times New Roman" w:hAnsi="Times New Roman" w:cs="Times New Roman"/>
          <w:bCs/>
          <w:sz w:val="24"/>
          <w:szCs w:val="24"/>
        </w:rPr>
        <w:lastRenderedPageBreak/>
        <w:t>УТВЕРЖДЕН</w:t>
      </w:r>
    </w:p>
    <w:p w:rsidR="009F2693" w:rsidRPr="00506CDD" w:rsidRDefault="009F2693" w:rsidP="00713489">
      <w:pPr>
        <w:pStyle w:val="a5"/>
        <w:ind w:left="5245"/>
        <w:jc w:val="left"/>
        <w:rPr>
          <w:bCs/>
        </w:rPr>
      </w:pPr>
      <w:r w:rsidRPr="00506CDD">
        <w:rPr>
          <w:bCs/>
        </w:rPr>
        <w:t>постановлением администрации</w:t>
      </w:r>
    </w:p>
    <w:p w:rsidR="009F2693" w:rsidRPr="00506CDD" w:rsidRDefault="009F2693" w:rsidP="00713489">
      <w:pPr>
        <w:pStyle w:val="a5"/>
        <w:ind w:left="5245"/>
        <w:jc w:val="left"/>
        <w:rPr>
          <w:bCs/>
        </w:rPr>
      </w:pPr>
      <w:r w:rsidRPr="00506CDD">
        <w:rPr>
          <w:bCs/>
        </w:rPr>
        <w:t>города Чебоксары</w:t>
      </w:r>
    </w:p>
    <w:p w:rsidR="009F2693" w:rsidRPr="00506CDD" w:rsidRDefault="009F2693" w:rsidP="00713489">
      <w:pPr>
        <w:pStyle w:val="a5"/>
        <w:ind w:left="5245"/>
        <w:jc w:val="left"/>
        <w:rPr>
          <w:bCs/>
        </w:rPr>
      </w:pPr>
      <w:r w:rsidRPr="00506CDD">
        <w:rPr>
          <w:bCs/>
        </w:rPr>
        <w:t xml:space="preserve">от </w:t>
      </w:r>
      <w:r w:rsidR="0003330E" w:rsidRPr="0003330E">
        <w:rPr>
          <w:bCs/>
        </w:rPr>
        <w:t>04.08.2026 № 2290</w:t>
      </w:r>
    </w:p>
    <w:p w:rsidR="009F2693" w:rsidRPr="00506CDD" w:rsidRDefault="009F2693" w:rsidP="005F699E">
      <w:pPr>
        <w:pStyle w:val="a5"/>
        <w:contextualSpacing/>
        <w:jc w:val="center"/>
        <w:rPr>
          <w:b/>
          <w:bCs/>
        </w:rPr>
      </w:pPr>
    </w:p>
    <w:p w:rsidR="005F699E" w:rsidRDefault="005F699E" w:rsidP="005F699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p w:rsidR="0093539C" w:rsidRPr="00506CDD" w:rsidRDefault="0093539C" w:rsidP="005F699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506CDD">
        <w:rPr>
          <w:rFonts w:ascii="Times New Roman" w:eastAsia="Times New Roman" w:hAnsi="Times New Roman" w:cs="Times New Roman"/>
          <w:b/>
          <w:bCs/>
          <w:sz w:val="24"/>
          <w:szCs w:val="24"/>
          <w:lang w:eastAsia="ru-RU"/>
        </w:rPr>
        <w:t>АДМИНИСТРАТИВНЫЙ РЕГЛАМЕНТ</w:t>
      </w:r>
    </w:p>
    <w:p w:rsidR="00B5781D" w:rsidRPr="00506CDD" w:rsidRDefault="0093539C" w:rsidP="005F699E">
      <w:pPr>
        <w:pStyle w:val="ConsPlusTitle"/>
        <w:contextualSpacing/>
        <w:jc w:val="center"/>
        <w:rPr>
          <w:rFonts w:ascii="Times New Roman" w:hAnsi="Times New Roman" w:cs="Times New Roman"/>
          <w:noProof/>
          <w:sz w:val="24"/>
          <w:szCs w:val="24"/>
        </w:rPr>
      </w:pPr>
      <w:r w:rsidRPr="00506CDD">
        <w:rPr>
          <w:rFonts w:ascii="Times New Roman" w:hAnsi="Times New Roman" w:cs="Times New Roman"/>
          <w:noProof/>
          <w:sz w:val="24"/>
          <w:szCs w:val="24"/>
        </w:rPr>
        <w:t xml:space="preserve">администрации города Чебоксары </w:t>
      </w:r>
      <w:r w:rsidRPr="00506CDD">
        <w:rPr>
          <w:rFonts w:ascii="Times New Roman" w:hAnsi="Times New Roman" w:cs="Times New Roman"/>
          <w:bCs/>
          <w:sz w:val="24"/>
          <w:szCs w:val="24"/>
        </w:rPr>
        <w:t>по предоставлению муниципальной услуги</w:t>
      </w:r>
      <w:r w:rsidRPr="00506CDD">
        <w:rPr>
          <w:rFonts w:ascii="Times New Roman" w:hAnsi="Times New Roman" w:cs="Times New Roman"/>
          <w:sz w:val="24"/>
          <w:szCs w:val="24"/>
        </w:rPr>
        <w:t xml:space="preserve"> </w:t>
      </w:r>
      <w:r w:rsidR="009A6DBE" w:rsidRPr="00506CDD">
        <w:rPr>
          <w:rFonts w:ascii="Times New Roman" w:hAnsi="Times New Roman" w:cs="Times New Roman"/>
          <w:sz w:val="24"/>
          <w:szCs w:val="24"/>
        </w:rPr>
        <w:t>«</w:t>
      </w:r>
      <w:r w:rsidRPr="00506CDD">
        <w:rPr>
          <w:rFonts w:ascii="Times New Roman" w:hAnsi="Times New Roman" w:cs="Times New Roman"/>
          <w:noProof/>
          <w:sz w:val="24"/>
          <w:szCs w:val="24"/>
        </w:rPr>
        <w:t>Выдача разрешения на ввод объекта в эксплуатацию</w:t>
      </w:r>
      <w:r w:rsidR="009A6DBE" w:rsidRPr="00506CDD">
        <w:rPr>
          <w:rFonts w:ascii="Times New Roman" w:hAnsi="Times New Roman" w:cs="Times New Roman"/>
          <w:noProof/>
          <w:sz w:val="24"/>
          <w:szCs w:val="24"/>
        </w:rPr>
        <w:t>»</w:t>
      </w:r>
    </w:p>
    <w:p w:rsidR="00B5781D" w:rsidRPr="00506CDD" w:rsidRDefault="00B5781D" w:rsidP="005F699E">
      <w:pPr>
        <w:pStyle w:val="ConsPlusNormal"/>
        <w:contextualSpacing/>
        <w:jc w:val="both"/>
        <w:rPr>
          <w:rFonts w:ascii="Times New Roman" w:hAnsi="Times New Roman" w:cs="Times New Roman"/>
          <w:sz w:val="24"/>
          <w:szCs w:val="24"/>
        </w:rPr>
      </w:pPr>
    </w:p>
    <w:p w:rsidR="00B5781D" w:rsidRPr="00506CDD" w:rsidRDefault="0093539C" w:rsidP="005F699E">
      <w:pPr>
        <w:pStyle w:val="ConsPlusNormal"/>
        <w:numPr>
          <w:ilvl w:val="0"/>
          <w:numId w:val="3"/>
        </w:numPr>
        <w:contextualSpacing/>
        <w:jc w:val="both"/>
        <w:rPr>
          <w:rFonts w:ascii="Times New Roman" w:eastAsia="Times New Roman" w:hAnsi="Times New Roman" w:cs="Times New Roman"/>
          <w:b/>
          <w:sz w:val="24"/>
          <w:szCs w:val="24"/>
        </w:rPr>
      </w:pPr>
      <w:r w:rsidRPr="00506CDD">
        <w:rPr>
          <w:rFonts w:ascii="Times New Roman" w:eastAsia="Times New Roman" w:hAnsi="Times New Roman" w:cs="Times New Roman"/>
          <w:b/>
          <w:sz w:val="24"/>
          <w:szCs w:val="24"/>
        </w:rPr>
        <w:t>Общие положения</w:t>
      </w:r>
    </w:p>
    <w:p w:rsidR="0093539C" w:rsidRPr="00506CDD" w:rsidRDefault="0093539C" w:rsidP="005F699E">
      <w:pPr>
        <w:pStyle w:val="ConsPlusNormal"/>
        <w:ind w:left="4080"/>
        <w:contextualSpacing/>
        <w:jc w:val="both"/>
        <w:rPr>
          <w:rFonts w:ascii="Times New Roman" w:hAnsi="Times New Roman" w:cs="Times New Roman"/>
          <w:sz w:val="24"/>
          <w:szCs w:val="24"/>
        </w:rPr>
      </w:pPr>
    </w:p>
    <w:p w:rsidR="0093539C" w:rsidRPr="00506CDD" w:rsidRDefault="0093539C" w:rsidP="005F699E">
      <w:pPr>
        <w:pStyle w:val="2"/>
        <w:spacing w:before="0" w:line="240" w:lineRule="auto"/>
        <w:ind w:firstLine="567"/>
        <w:contextualSpacing/>
        <w:jc w:val="both"/>
        <w:rPr>
          <w:rFonts w:ascii="Times New Roman" w:eastAsia="Times New Roman" w:hAnsi="Times New Roman"/>
          <w:b/>
          <w:sz w:val="24"/>
          <w:szCs w:val="24"/>
          <w:lang w:eastAsia="ru-RU"/>
        </w:rPr>
      </w:pPr>
      <w:r w:rsidRPr="00506CDD">
        <w:rPr>
          <w:rFonts w:ascii="Times New Roman" w:eastAsia="Times New Roman" w:hAnsi="Times New Roman"/>
          <w:b/>
          <w:sz w:val="24"/>
          <w:szCs w:val="24"/>
          <w:lang w:eastAsia="ru-RU"/>
        </w:rPr>
        <w:t>1.1. Предмет регулирования административного регламента</w:t>
      </w:r>
    </w:p>
    <w:p w:rsidR="00B5781D" w:rsidRPr="00506CDD" w:rsidRDefault="00B5781D" w:rsidP="005F699E">
      <w:pPr>
        <w:suppressAutoHyphens/>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Административный регламент </w:t>
      </w:r>
      <w:r w:rsidR="007D73FF">
        <w:rPr>
          <w:rFonts w:ascii="Times New Roman" w:eastAsia="Times New Roman" w:hAnsi="Times New Roman" w:cs="Times New Roman"/>
          <w:sz w:val="24"/>
          <w:szCs w:val="24"/>
          <w:lang w:eastAsia="ru-RU"/>
        </w:rPr>
        <w:t xml:space="preserve">администрации города Чебоксары по </w:t>
      </w:r>
      <w:r w:rsidRPr="00506CDD">
        <w:rPr>
          <w:rFonts w:ascii="Times New Roman" w:eastAsia="Times New Roman" w:hAnsi="Times New Roman" w:cs="Times New Roman"/>
          <w:sz w:val="24"/>
          <w:szCs w:val="24"/>
          <w:lang w:eastAsia="ru-RU"/>
        </w:rPr>
        <w:t>предоставлени</w:t>
      </w:r>
      <w:r w:rsidR="007D73FF">
        <w:rPr>
          <w:rFonts w:ascii="Times New Roman" w:eastAsia="Times New Roman" w:hAnsi="Times New Roman" w:cs="Times New Roman"/>
          <w:sz w:val="24"/>
          <w:szCs w:val="24"/>
          <w:lang w:eastAsia="ru-RU"/>
        </w:rPr>
        <w:t>ю</w:t>
      </w:r>
      <w:r w:rsidRPr="00506CDD">
        <w:rPr>
          <w:rFonts w:ascii="Times New Roman" w:eastAsia="Times New Roman" w:hAnsi="Times New Roman" w:cs="Times New Roman"/>
          <w:sz w:val="24"/>
          <w:szCs w:val="24"/>
          <w:lang w:eastAsia="ru-RU"/>
        </w:rPr>
        <w:t xml:space="preserve"> муниципальной услуги </w:t>
      </w:r>
      <w:r w:rsidR="009A6DBE" w:rsidRPr="00506CDD">
        <w:rPr>
          <w:rFonts w:ascii="Times New Roman" w:eastAsia="Times New Roman" w:hAnsi="Times New Roman" w:cs="Times New Roman"/>
          <w:sz w:val="24"/>
          <w:szCs w:val="24"/>
          <w:lang w:eastAsia="ru-RU"/>
        </w:rPr>
        <w:t>«</w:t>
      </w:r>
      <w:r w:rsidRPr="00506CDD">
        <w:rPr>
          <w:rFonts w:ascii="Times New Roman" w:eastAsia="Times New Roman" w:hAnsi="Times New Roman" w:cs="Times New Roman"/>
          <w:sz w:val="24"/>
          <w:szCs w:val="24"/>
          <w:lang w:eastAsia="ru-RU"/>
        </w:rPr>
        <w:t>Выдача разрешения на ввод объекта в эксплуатацию</w:t>
      </w:r>
      <w:r w:rsidR="009A6DBE" w:rsidRPr="00506CDD">
        <w:rPr>
          <w:rFonts w:ascii="Times New Roman" w:eastAsia="Times New Roman" w:hAnsi="Times New Roman" w:cs="Times New Roman"/>
          <w:sz w:val="24"/>
          <w:szCs w:val="24"/>
          <w:lang w:eastAsia="ru-RU"/>
        </w:rPr>
        <w:t>»</w:t>
      </w:r>
      <w:r w:rsidRPr="00506CDD">
        <w:rPr>
          <w:rFonts w:ascii="Times New Roman" w:eastAsia="Times New Roman" w:hAnsi="Times New Roman" w:cs="Times New Roman"/>
          <w:sz w:val="24"/>
          <w:szCs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w:t>
      </w:r>
      <w:r w:rsidR="00913E5B" w:rsidRPr="00506CDD">
        <w:rPr>
          <w:rFonts w:ascii="Times New Roman" w:eastAsia="Times New Roman" w:hAnsi="Times New Roman" w:cs="Times New Roman"/>
          <w:sz w:val="24"/>
          <w:szCs w:val="24"/>
          <w:lang w:eastAsia="ru-RU"/>
        </w:rPr>
        <w:t>при осуществлении полномочий по</w:t>
      </w:r>
      <w:r w:rsidRPr="00506CDD">
        <w:rPr>
          <w:rFonts w:ascii="Times New Roman" w:eastAsia="Times New Roman" w:hAnsi="Times New Roman" w:cs="Times New Roman"/>
          <w:sz w:val="24"/>
          <w:szCs w:val="24"/>
          <w:lang w:eastAsia="ru-RU"/>
        </w:rPr>
        <w:t xml:space="preserve"> выдач</w:t>
      </w:r>
      <w:r w:rsidR="00421C78">
        <w:rPr>
          <w:rFonts w:ascii="Times New Roman" w:eastAsia="Times New Roman" w:hAnsi="Times New Roman" w:cs="Times New Roman"/>
          <w:sz w:val="24"/>
          <w:szCs w:val="24"/>
          <w:lang w:eastAsia="ru-RU"/>
        </w:rPr>
        <w:t>е</w:t>
      </w:r>
      <w:r w:rsidRPr="00506CDD">
        <w:rPr>
          <w:rFonts w:ascii="Times New Roman" w:eastAsia="Times New Roman" w:hAnsi="Times New Roman" w:cs="Times New Roman"/>
          <w:sz w:val="24"/>
          <w:szCs w:val="24"/>
          <w:lang w:eastAsia="ru-RU"/>
        </w:rPr>
        <w:t xml:space="preserve"> разрешения на ввод объекта капитального строительства в эксплуатацию, внесения изменений в ранее </w:t>
      </w:r>
      <w:r w:rsidRPr="00713489">
        <w:rPr>
          <w:rFonts w:ascii="Times New Roman" w:eastAsia="Times New Roman" w:hAnsi="Times New Roman" w:cs="Times New Roman"/>
          <w:spacing w:val="-2"/>
          <w:sz w:val="24"/>
          <w:szCs w:val="24"/>
          <w:lang w:eastAsia="ru-RU"/>
        </w:rPr>
        <w:t>выданное разрешение на ввод объекта капитально</w:t>
      </w:r>
      <w:r w:rsidR="0038588A" w:rsidRPr="00713489">
        <w:rPr>
          <w:rFonts w:ascii="Times New Roman" w:eastAsia="Times New Roman" w:hAnsi="Times New Roman" w:cs="Times New Roman"/>
          <w:spacing w:val="-2"/>
          <w:sz w:val="24"/>
          <w:szCs w:val="24"/>
          <w:lang w:eastAsia="ru-RU"/>
        </w:rPr>
        <w:t>го строительства в эксплуатацию</w:t>
      </w:r>
      <w:r w:rsidRPr="00713489">
        <w:rPr>
          <w:rFonts w:ascii="Times New Roman" w:eastAsia="Times New Roman" w:hAnsi="Times New Roman" w:cs="Times New Roman"/>
          <w:spacing w:val="-2"/>
          <w:sz w:val="24"/>
          <w:szCs w:val="24"/>
          <w:lang w:eastAsia="ru-RU"/>
        </w:rPr>
        <w:t xml:space="preserve"> (далее -</w:t>
      </w:r>
      <w:r w:rsidRPr="00506CDD">
        <w:rPr>
          <w:rFonts w:ascii="Times New Roman" w:eastAsia="Times New Roman" w:hAnsi="Times New Roman" w:cs="Times New Roman"/>
          <w:sz w:val="24"/>
          <w:szCs w:val="24"/>
          <w:lang w:eastAsia="ru-RU"/>
        </w:rPr>
        <w:t xml:space="preserve"> </w:t>
      </w:r>
      <w:r w:rsidR="00913E5B" w:rsidRPr="00506CDD">
        <w:rPr>
          <w:rFonts w:ascii="Times New Roman" w:eastAsia="Times New Roman" w:hAnsi="Times New Roman" w:cs="Times New Roman"/>
          <w:sz w:val="24"/>
          <w:szCs w:val="24"/>
          <w:lang w:eastAsia="ru-RU"/>
        </w:rPr>
        <w:t>Административный регламент</w:t>
      </w:r>
      <w:r w:rsidRPr="00506CDD">
        <w:rPr>
          <w:rFonts w:ascii="Times New Roman" w:eastAsia="Times New Roman" w:hAnsi="Times New Roman" w:cs="Times New Roman"/>
          <w:sz w:val="24"/>
          <w:szCs w:val="24"/>
          <w:lang w:eastAsia="ru-RU"/>
        </w:rPr>
        <w:t>).</w:t>
      </w:r>
    </w:p>
    <w:p w:rsidR="00B5781D" w:rsidRDefault="00B5781D" w:rsidP="005F699E">
      <w:pPr>
        <w:pStyle w:val="ConsPlusNormal"/>
        <w:contextualSpacing/>
        <w:jc w:val="both"/>
        <w:rPr>
          <w:rFonts w:ascii="Times New Roman" w:hAnsi="Times New Roman" w:cs="Times New Roman"/>
          <w:sz w:val="24"/>
          <w:szCs w:val="24"/>
        </w:rPr>
      </w:pPr>
    </w:p>
    <w:p w:rsidR="0093539C" w:rsidRPr="00506CDD" w:rsidRDefault="0093539C" w:rsidP="005F699E">
      <w:pPr>
        <w:pStyle w:val="2"/>
        <w:spacing w:before="0" w:line="240" w:lineRule="auto"/>
        <w:ind w:firstLine="567"/>
        <w:contextualSpacing/>
        <w:jc w:val="both"/>
        <w:rPr>
          <w:rFonts w:ascii="Times New Roman" w:eastAsia="Times New Roman" w:hAnsi="Times New Roman"/>
          <w:b/>
          <w:sz w:val="24"/>
          <w:szCs w:val="24"/>
          <w:lang w:eastAsia="ru-RU"/>
        </w:rPr>
      </w:pPr>
      <w:r w:rsidRPr="00506CDD">
        <w:rPr>
          <w:rFonts w:ascii="Times New Roman" w:eastAsia="Times New Roman" w:hAnsi="Times New Roman"/>
          <w:b/>
          <w:sz w:val="24"/>
          <w:szCs w:val="24"/>
          <w:lang w:eastAsia="ru-RU"/>
        </w:rPr>
        <w:t>1.2. Круг заявителей</w:t>
      </w:r>
    </w:p>
    <w:p w:rsidR="00B5781D" w:rsidRPr="0023151D" w:rsidRDefault="00B5781D" w:rsidP="005F699E">
      <w:pPr>
        <w:suppressAutoHyphens/>
        <w:spacing w:after="0" w:line="240" w:lineRule="auto"/>
        <w:ind w:firstLine="567"/>
        <w:contextualSpacing/>
        <w:jc w:val="both"/>
        <w:rPr>
          <w:rFonts w:ascii="Times New Roman" w:eastAsia="Times New Roman" w:hAnsi="Times New Roman" w:cs="Times New Roman"/>
          <w:color w:val="FF0000"/>
          <w:sz w:val="24"/>
          <w:szCs w:val="24"/>
          <w:lang w:eastAsia="ru-RU"/>
        </w:rPr>
      </w:pPr>
      <w:r w:rsidRPr="00C91254">
        <w:rPr>
          <w:rFonts w:ascii="Times New Roman" w:eastAsia="Times New Roman" w:hAnsi="Times New Roman" w:cs="Times New Roman"/>
          <w:sz w:val="24"/>
          <w:szCs w:val="24"/>
          <w:lang w:eastAsia="ru-RU"/>
        </w:rPr>
        <w:t xml:space="preserve">Лицами, имеющими право на получение муниципальной услуги, являются физические лица, индивидуальные предприниматели и юридические лица (их уполномоченные представители), </w:t>
      </w:r>
      <w:r w:rsidR="0023151D" w:rsidRPr="00C91254">
        <w:rPr>
          <w:rFonts w:ascii="Times New Roman" w:eastAsia="Times New Roman" w:hAnsi="Times New Roman" w:cs="Times New Roman"/>
          <w:sz w:val="24"/>
          <w:szCs w:val="24"/>
          <w:lang w:eastAsia="ru-RU"/>
        </w:rPr>
        <w:t>обеспечивающее на принадлежащем ему земельном участке или на земельном участке иного правообладателя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r w:rsidR="0023151D">
        <w:rPr>
          <w:rFonts w:ascii="Times New Roman" w:eastAsia="Times New Roman" w:hAnsi="Times New Roman" w:cs="Times New Roman"/>
          <w:sz w:val="24"/>
          <w:szCs w:val="24"/>
          <w:lang w:eastAsia="ru-RU"/>
        </w:rPr>
        <w:t xml:space="preserve"> </w:t>
      </w:r>
    </w:p>
    <w:p w:rsidR="00473719" w:rsidRPr="00506CDD" w:rsidRDefault="00473719" w:rsidP="005F699E">
      <w:pPr>
        <w:suppressAutoHyphens/>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B5781D" w:rsidRPr="00506CDD" w:rsidRDefault="00B5781D" w:rsidP="005F699E">
      <w:pPr>
        <w:pStyle w:val="ConsPlusNormal"/>
        <w:contextualSpacing/>
        <w:jc w:val="both"/>
        <w:rPr>
          <w:rFonts w:ascii="Times New Roman" w:hAnsi="Times New Roman" w:cs="Times New Roman"/>
          <w:sz w:val="24"/>
          <w:szCs w:val="24"/>
        </w:rPr>
      </w:pPr>
    </w:p>
    <w:p w:rsidR="003B78F4" w:rsidRPr="00506CDD" w:rsidRDefault="003B78F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1.3.</w:t>
      </w:r>
      <w:r w:rsidR="00713489">
        <w:rPr>
          <w:rFonts w:ascii="Times New Roman" w:hAnsi="Times New Roman" w:cs="Times New Roman"/>
          <w:color w:val="262626"/>
          <w:sz w:val="24"/>
          <w:szCs w:val="24"/>
        </w:rPr>
        <w:t> </w:t>
      </w:r>
      <w:r w:rsidRPr="00506CDD">
        <w:rPr>
          <w:rFonts w:ascii="Times New Roman" w:hAnsi="Times New Roman" w:cs="Times New Roman"/>
          <w:color w:val="262626"/>
          <w:sz w:val="24"/>
          <w:szCs w:val="24"/>
        </w:rPr>
        <w:t>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Реестр услуг, Единый портал)</w:t>
      </w:r>
    </w:p>
    <w:p w:rsidR="00074876" w:rsidRPr="00506CDD" w:rsidRDefault="00074876"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Муниципальная услуга, а также результат, за предоставлением которого</w:t>
      </w:r>
      <w:r w:rsidRPr="00506CDD">
        <w:rPr>
          <w:rFonts w:ascii="Times New Roman" w:eastAsia="Times New Roman" w:hAnsi="Times New Roman" w:cs="Times New Roman"/>
          <w:b/>
          <w:sz w:val="24"/>
          <w:szCs w:val="24"/>
          <w:lang w:eastAsia="ru-RU"/>
        </w:rPr>
        <w:t xml:space="preserve"> </w:t>
      </w:r>
      <w:r w:rsidRPr="00506CDD">
        <w:rPr>
          <w:rFonts w:ascii="Times New Roman" w:eastAsia="Times New Roman" w:hAnsi="Times New Roman" w:cs="Times New Roman"/>
          <w:sz w:val="24"/>
          <w:szCs w:val="24"/>
          <w:lang w:eastAsia="ru-RU"/>
        </w:rPr>
        <w:t>обратился заявитель (далее также – результат услуги), должны быть предоставлены заявителю в</w:t>
      </w:r>
      <w:r w:rsidR="00713489">
        <w:rPr>
          <w:rFonts w:ascii="Times New Roman" w:eastAsia="Times New Roman" w:hAnsi="Times New Roman" w:cs="Times New Roman"/>
          <w:sz w:val="24"/>
          <w:szCs w:val="24"/>
          <w:lang w:eastAsia="ru-RU"/>
        </w:rPr>
        <w:t> </w:t>
      </w:r>
      <w:r w:rsidRPr="00506CDD">
        <w:rPr>
          <w:rFonts w:ascii="Times New Roman" w:eastAsia="Times New Roman" w:hAnsi="Times New Roman" w:cs="Times New Roman"/>
          <w:sz w:val="24"/>
          <w:szCs w:val="24"/>
          <w:lang w:eastAsia="ru-RU"/>
        </w:rPr>
        <w:t>соответствии с категориями (признаками) заявителей, сведения о которых размещаются в Реестре услуг и на Едином портале.</w:t>
      </w:r>
    </w:p>
    <w:p w:rsidR="00074876" w:rsidRPr="00506CDD" w:rsidRDefault="00074876"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Категории (признаки) заявителей приведены в таблице №</w:t>
      </w:r>
      <w:r w:rsidR="00713489">
        <w:rPr>
          <w:rFonts w:ascii="Times New Roman" w:eastAsia="Times New Roman" w:hAnsi="Times New Roman" w:cs="Times New Roman"/>
          <w:sz w:val="24"/>
          <w:szCs w:val="24"/>
          <w:lang w:eastAsia="ru-RU"/>
        </w:rPr>
        <w:t> </w:t>
      </w:r>
      <w:r w:rsidRPr="00506CDD">
        <w:rPr>
          <w:rFonts w:ascii="Times New Roman" w:eastAsia="Times New Roman" w:hAnsi="Times New Roman" w:cs="Times New Roman"/>
          <w:sz w:val="24"/>
          <w:szCs w:val="24"/>
          <w:lang w:eastAsia="ru-RU"/>
        </w:rPr>
        <w:t>1 приложения к</w:t>
      </w:r>
      <w:r w:rsidR="00713489">
        <w:rPr>
          <w:rFonts w:ascii="Times New Roman" w:eastAsia="Times New Roman" w:hAnsi="Times New Roman" w:cs="Times New Roman"/>
          <w:sz w:val="24"/>
          <w:szCs w:val="24"/>
          <w:lang w:eastAsia="ru-RU"/>
        </w:rPr>
        <w:t> </w:t>
      </w:r>
      <w:r w:rsidRPr="00506CDD">
        <w:rPr>
          <w:rFonts w:ascii="Times New Roman" w:eastAsia="Times New Roman" w:hAnsi="Times New Roman" w:cs="Times New Roman"/>
          <w:sz w:val="24"/>
          <w:szCs w:val="24"/>
          <w:lang w:eastAsia="ru-RU"/>
        </w:rPr>
        <w:t>Административному регламенту.</w:t>
      </w:r>
    </w:p>
    <w:p w:rsidR="00713489" w:rsidRDefault="00713489" w:rsidP="005F699E">
      <w:pPr>
        <w:pStyle w:val="ConsPlusTitle"/>
        <w:ind w:firstLine="540"/>
        <w:contextualSpacing/>
        <w:jc w:val="both"/>
        <w:outlineLvl w:val="2"/>
        <w:rPr>
          <w:rFonts w:ascii="Times New Roman" w:hAnsi="Times New Roman" w:cs="Times New Roman"/>
          <w:color w:val="262626"/>
          <w:sz w:val="24"/>
          <w:szCs w:val="24"/>
        </w:rPr>
      </w:pPr>
    </w:p>
    <w:p w:rsidR="00B5781D" w:rsidRPr="00506CDD" w:rsidRDefault="007D73FF" w:rsidP="005F699E">
      <w:pPr>
        <w:pStyle w:val="ConsPlusTitle"/>
        <w:ind w:firstLine="540"/>
        <w:contextualSpacing/>
        <w:jc w:val="both"/>
        <w:outlineLvl w:val="2"/>
        <w:rPr>
          <w:rFonts w:ascii="Times New Roman" w:hAnsi="Times New Roman" w:cs="Times New Roman"/>
          <w:color w:val="262626"/>
          <w:sz w:val="24"/>
          <w:szCs w:val="24"/>
        </w:rPr>
      </w:pPr>
      <w:r>
        <w:rPr>
          <w:rFonts w:ascii="Times New Roman" w:hAnsi="Times New Roman" w:cs="Times New Roman"/>
          <w:color w:val="262626"/>
          <w:sz w:val="24"/>
          <w:szCs w:val="24"/>
        </w:rPr>
        <w:tab/>
      </w:r>
      <w:r>
        <w:rPr>
          <w:rFonts w:ascii="Times New Roman" w:hAnsi="Times New Roman" w:cs="Times New Roman"/>
          <w:color w:val="262626"/>
          <w:sz w:val="24"/>
          <w:szCs w:val="24"/>
        </w:rPr>
        <w:tab/>
      </w:r>
      <w:r>
        <w:rPr>
          <w:rFonts w:ascii="Times New Roman" w:hAnsi="Times New Roman" w:cs="Times New Roman"/>
          <w:color w:val="262626"/>
          <w:sz w:val="24"/>
          <w:szCs w:val="24"/>
        </w:rPr>
        <w:tab/>
      </w:r>
      <w:r>
        <w:rPr>
          <w:rFonts w:ascii="Times New Roman" w:hAnsi="Times New Roman" w:cs="Times New Roman"/>
          <w:color w:val="262626"/>
          <w:sz w:val="24"/>
          <w:szCs w:val="24"/>
        </w:rPr>
        <w:tab/>
      </w:r>
      <w:r w:rsidR="00B5781D" w:rsidRPr="00506CDD">
        <w:rPr>
          <w:rFonts w:ascii="Times New Roman" w:hAnsi="Times New Roman" w:cs="Times New Roman"/>
          <w:color w:val="262626"/>
          <w:sz w:val="24"/>
          <w:szCs w:val="24"/>
        </w:rPr>
        <w:t>II. Стандарт предоставления муниципальной услуги</w:t>
      </w:r>
    </w:p>
    <w:p w:rsidR="007C6873" w:rsidRDefault="007C6873" w:rsidP="005F699E">
      <w:pPr>
        <w:pStyle w:val="ConsPlusTitle"/>
        <w:ind w:firstLine="540"/>
        <w:contextualSpacing/>
        <w:jc w:val="both"/>
        <w:outlineLvl w:val="2"/>
        <w:rPr>
          <w:rFonts w:ascii="Times New Roman" w:hAnsi="Times New Roman" w:cs="Times New Roman"/>
          <w:color w:val="262626"/>
          <w:sz w:val="24"/>
          <w:szCs w:val="24"/>
        </w:rPr>
      </w:pPr>
    </w:p>
    <w:p w:rsidR="00B5781D" w:rsidRPr="00506CDD" w:rsidRDefault="00B5781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2.1. Наименование муниципальной услуги</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Муниципальная услуга </w:t>
      </w:r>
      <w:r w:rsidR="009A6DBE" w:rsidRPr="00506CDD">
        <w:rPr>
          <w:rFonts w:ascii="Times New Roman" w:eastAsia="Times New Roman" w:hAnsi="Times New Roman" w:cs="Times New Roman"/>
          <w:sz w:val="24"/>
          <w:szCs w:val="24"/>
          <w:lang w:eastAsia="ru-RU"/>
        </w:rPr>
        <w:t>«</w:t>
      </w:r>
      <w:r w:rsidRPr="00506CDD">
        <w:rPr>
          <w:rFonts w:ascii="Times New Roman" w:eastAsia="Times New Roman" w:hAnsi="Times New Roman" w:cs="Times New Roman"/>
          <w:sz w:val="24"/>
          <w:szCs w:val="24"/>
          <w:lang w:eastAsia="ru-RU"/>
        </w:rPr>
        <w:t>Выдача разрешения на ввод объекта в эксплуатацию</w:t>
      </w:r>
      <w:r w:rsidR="009A6DBE" w:rsidRPr="00506CDD">
        <w:rPr>
          <w:rFonts w:ascii="Times New Roman" w:eastAsia="Times New Roman" w:hAnsi="Times New Roman" w:cs="Times New Roman"/>
          <w:sz w:val="24"/>
          <w:szCs w:val="24"/>
          <w:lang w:eastAsia="ru-RU"/>
        </w:rPr>
        <w:t>»</w:t>
      </w:r>
      <w:r w:rsidR="00F563F7" w:rsidRPr="00506CDD">
        <w:rPr>
          <w:rFonts w:ascii="Times New Roman" w:eastAsia="Times New Roman" w:hAnsi="Times New Roman" w:cs="Times New Roman"/>
          <w:sz w:val="24"/>
          <w:szCs w:val="24"/>
          <w:lang w:eastAsia="ru-RU"/>
        </w:rPr>
        <w:t>.</w:t>
      </w:r>
    </w:p>
    <w:p w:rsidR="007C6873" w:rsidRDefault="007C6873" w:rsidP="005F699E">
      <w:pPr>
        <w:pStyle w:val="ConsPlusTitle"/>
        <w:ind w:firstLine="540"/>
        <w:contextualSpacing/>
        <w:jc w:val="both"/>
        <w:outlineLvl w:val="2"/>
        <w:rPr>
          <w:rFonts w:ascii="Times New Roman" w:hAnsi="Times New Roman" w:cs="Times New Roman"/>
          <w:color w:val="262626"/>
          <w:sz w:val="24"/>
          <w:szCs w:val="24"/>
        </w:rPr>
      </w:pPr>
    </w:p>
    <w:p w:rsidR="00B5781D" w:rsidRPr="00506CDD" w:rsidRDefault="00B5781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lastRenderedPageBreak/>
        <w:t>2.2.</w:t>
      </w:r>
      <w:r w:rsidR="00713489">
        <w:rPr>
          <w:rFonts w:ascii="Times New Roman" w:hAnsi="Times New Roman" w:cs="Times New Roman"/>
          <w:color w:val="262626"/>
          <w:sz w:val="24"/>
          <w:szCs w:val="24"/>
        </w:rPr>
        <w:t> </w:t>
      </w:r>
      <w:r w:rsidRPr="00506CDD">
        <w:rPr>
          <w:rFonts w:ascii="Times New Roman" w:hAnsi="Times New Roman" w:cs="Times New Roman"/>
          <w:color w:val="262626"/>
          <w:sz w:val="24"/>
          <w:szCs w:val="24"/>
        </w:rPr>
        <w:t>Наименование органа местного самоуправления, предоставляющего муниципальную услугу</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Муниципальная услуга предоставляется администрацией города Чебоксары (далее также - администрация) и осуществляется ч</w:t>
      </w:r>
      <w:r w:rsidR="009A6DBE" w:rsidRPr="00506CDD">
        <w:rPr>
          <w:rFonts w:ascii="Times New Roman" w:eastAsia="Times New Roman" w:hAnsi="Times New Roman" w:cs="Times New Roman"/>
          <w:sz w:val="24"/>
          <w:szCs w:val="24"/>
          <w:lang w:eastAsia="ru-RU"/>
        </w:rPr>
        <w:t xml:space="preserve">ерез структурное подразделение </w:t>
      </w:r>
      <w:r w:rsidRPr="00506CDD">
        <w:rPr>
          <w:rFonts w:ascii="Times New Roman" w:eastAsia="Times New Roman" w:hAnsi="Times New Roman" w:cs="Times New Roman"/>
          <w:sz w:val="24"/>
          <w:szCs w:val="24"/>
          <w:lang w:eastAsia="ru-RU"/>
        </w:rPr>
        <w:t xml:space="preserve">- отдел подготовки и выдачи разрешений в строительстве управления архитектуры и градостроительства администрации города Чебоксары (далее - </w:t>
      </w:r>
      <w:r w:rsidR="00742B78" w:rsidRPr="008C0517">
        <w:rPr>
          <w:rFonts w:ascii="Times New Roman" w:eastAsia="Times New Roman" w:hAnsi="Times New Roman" w:cs="Times New Roman"/>
          <w:sz w:val="24"/>
          <w:szCs w:val="24"/>
          <w:lang w:eastAsia="ru-RU"/>
        </w:rPr>
        <w:t xml:space="preserve">уполномоченное </w:t>
      </w:r>
      <w:r w:rsidRPr="008C0517">
        <w:rPr>
          <w:rFonts w:ascii="Times New Roman" w:eastAsia="Times New Roman" w:hAnsi="Times New Roman" w:cs="Times New Roman"/>
          <w:sz w:val="24"/>
          <w:szCs w:val="24"/>
          <w:lang w:eastAsia="ru-RU"/>
        </w:rPr>
        <w:t>структурное подразделение</w:t>
      </w:r>
      <w:r w:rsidRPr="00506CDD">
        <w:rPr>
          <w:rFonts w:ascii="Times New Roman" w:eastAsia="Times New Roman" w:hAnsi="Times New Roman" w:cs="Times New Roman"/>
          <w:sz w:val="24"/>
          <w:szCs w:val="24"/>
          <w:lang w:eastAsia="ru-RU"/>
        </w:rPr>
        <w:t>).</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w:t>
      </w:r>
      <w:r w:rsidR="00713489">
        <w:rPr>
          <w:rFonts w:ascii="Times New Roman" w:eastAsia="Times New Roman" w:hAnsi="Times New Roman" w:cs="Times New Roman"/>
          <w:sz w:val="24"/>
          <w:szCs w:val="24"/>
          <w:lang w:eastAsia="ru-RU"/>
        </w:rPr>
        <w:t> </w:t>
      </w:r>
      <w:r w:rsidRPr="00506CDD">
        <w:rPr>
          <w:rFonts w:ascii="Times New Roman" w:eastAsia="Times New Roman" w:hAnsi="Times New Roman" w:cs="Times New Roman"/>
          <w:sz w:val="24"/>
          <w:szCs w:val="24"/>
          <w:lang w:eastAsia="ru-RU"/>
        </w:rPr>
        <w:t>предусмотрена.</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B5781D" w:rsidRPr="00506CDD" w:rsidRDefault="00B5781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2.3. Результат предоставления муниципальной услуги</w:t>
      </w:r>
    </w:p>
    <w:p w:rsidR="00AE0EC1"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2.3.1. Результатом предоставления муниципальной услуги является:</w:t>
      </w:r>
    </w:p>
    <w:p w:rsidR="004071E1" w:rsidRPr="00506CDD" w:rsidRDefault="00D7135D" w:rsidP="005F699E">
      <w:pPr>
        <w:widowControl w:val="0"/>
        <w:autoSpaceDE w:val="0"/>
        <w:autoSpaceDN w:val="0"/>
        <w:spacing w:after="0" w:line="240" w:lineRule="auto"/>
        <w:ind w:firstLine="567"/>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внесение </w:t>
      </w:r>
      <w:r w:rsidR="004071E1" w:rsidRPr="00506CDD">
        <w:rPr>
          <w:rFonts w:ascii="Times New Roman" w:hAnsi="Times New Roman" w:cs="Times New Roman"/>
          <w:sz w:val="24"/>
          <w:szCs w:val="24"/>
        </w:rPr>
        <w:t>запис</w:t>
      </w:r>
      <w:r>
        <w:rPr>
          <w:rFonts w:ascii="Times New Roman" w:hAnsi="Times New Roman" w:cs="Times New Roman"/>
          <w:sz w:val="24"/>
          <w:szCs w:val="24"/>
        </w:rPr>
        <w:t>и</w:t>
      </w:r>
      <w:r w:rsidR="004071E1" w:rsidRPr="00506CDD">
        <w:rPr>
          <w:rFonts w:ascii="Times New Roman" w:hAnsi="Times New Roman" w:cs="Times New Roman"/>
          <w:sz w:val="24"/>
          <w:szCs w:val="24"/>
        </w:rPr>
        <w:t xml:space="preserve"> в реестр разрешений на ввод объектов капитального строительства в эксплуатацию;</w:t>
      </w:r>
    </w:p>
    <w:p w:rsidR="00292218" w:rsidRPr="00506CDD" w:rsidRDefault="00B5781D" w:rsidP="005F699E">
      <w:pPr>
        <w:widowControl w:val="0"/>
        <w:autoSpaceDE w:val="0"/>
        <w:autoSpaceDN w:val="0"/>
        <w:spacing w:after="0" w:line="240" w:lineRule="auto"/>
        <w:ind w:firstLine="567"/>
        <w:contextualSpacing/>
        <w:jc w:val="both"/>
        <w:rPr>
          <w:rFonts w:ascii="Times New Roman" w:hAnsi="Times New Roman" w:cs="Times New Roman"/>
          <w:sz w:val="24"/>
          <w:szCs w:val="24"/>
        </w:rPr>
      </w:pPr>
      <w:r w:rsidRPr="00506CDD">
        <w:rPr>
          <w:rFonts w:ascii="Times New Roman" w:eastAsia="Times New Roman" w:hAnsi="Times New Roman" w:cs="Times New Roman"/>
          <w:sz w:val="24"/>
          <w:szCs w:val="24"/>
          <w:lang w:eastAsia="ru-RU"/>
        </w:rPr>
        <w:t xml:space="preserve">уведомление об отказе в </w:t>
      </w:r>
      <w:r w:rsidR="00D7135D">
        <w:rPr>
          <w:rFonts w:ascii="Times New Roman" w:eastAsia="Times New Roman" w:hAnsi="Times New Roman" w:cs="Times New Roman"/>
          <w:sz w:val="24"/>
          <w:szCs w:val="24"/>
          <w:lang w:eastAsia="ru-RU"/>
        </w:rPr>
        <w:t>выдаче</w:t>
      </w:r>
      <w:r w:rsidR="00D7135D">
        <w:rPr>
          <w:rFonts w:ascii="Times New Roman" w:hAnsi="Times New Roman" w:cs="Times New Roman"/>
          <w:sz w:val="24"/>
          <w:szCs w:val="24"/>
        </w:rPr>
        <w:t xml:space="preserve"> разрешения</w:t>
      </w:r>
      <w:r w:rsidR="00292218" w:rsidRPr="00506CDD">
        <w:rPr>
          <w:rFonts w:ascii="Times New Roman" w:hAnsi="Times New Roman" w:cs="Times New Roman"/>
          <w:sz w:val="24"/>
          <w:szCs w:val="24"/>
        </w:rPr>
        <w:t xml:space="preserve"> на ввод объектов капитального строительства в эксплуатацию;</w:t>
      </w:r>
    </w:p>
    <w:p w:rsidR="00B5781D" w:rsidRPr="00506CDD" w:rsidRDefault="00297727"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внесени</w:t>
      </w:r>
      <w:r w:rsidR="00C17CF3">
        <w:rPr>
          <w:rFonts w:ascii="Times New Roman" w:eastAsia="Times New Roman" w:hAnsi="Times New Roman" w:cs="Times New Roman"/>
          <w:sz w:val="24"/>
          <w:szCs w:val="24"/>
          <w:lang w:eastAsia="ru-RU"/>
        </w:rPr>
        <w:t>е</w:t>
      </w:r>
      <w:r w:rsidRPr="00506CDD">
        <w:rPr>
          <w:rFonts w:ascii="Times New Roman" w:eastAsia="Times New Roman" w:hAnsi="Times New Roman" w:cs="Times New Roman"/>
          <w:sz w:val="24"/>
          <w:szCs w:val="24"/>
          <w:lang w:eastAsia="ru-RU"/>
        </w:rPr>
        <w:t xml:space="preserve"> изменений в реестр разрешений на ввод объектов капитального строительства в эксплуатацию</w:t>
      </w:r>
      <w:r w:rsidR="00B5781D" w:rsidRPr="00506CDD">
        <w:rPr>
          <w:rFonts w:ascii="Times New Roman" w:eastAsia="Times New Roman" w:hAnsi="Times New Roman" w:cs="Times New Roman"/>
          <w:sz w:val="24"/>
          <w:szCs w:val="24"/>
          <w:lang w:eastAsia="ru-RU"/>
        </w:rPr>
        <w:t>;</w:t>
      </w:r>
      <w:r w:rsidRPr="00506CDD">
        <w:rPr>
          <w:rFonts w:ascii="Times New Roman" w:eastAsia="Times New Roman" w:hAnsi="Times New Roman" w:cs="Times New Roman"/>
          <w:sz w:val="24"/>
          <w:szCs w:val="24"/>
          <w:lang w:eastAsia="ru-RU"/>
        </w:rPr>
        <w:t xml:space="preserve"> </w:t>
      </w:r>
    </w:p>
    <w:p w:rsidR="00292218"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уведомление об отказе </w:t>
      </w:r>
      <w:r w:rsidR="00654248">
        <w:rPr>
          <w:rFonts w:ascii="Times New Roman" w:eastAsia="Times New Roman" w:hAnsi="Times New Roman" w:cs="Times New Roman"/>
          <w:sz w:val="24"/>
          <w:szCs w:val="24"/>
          <w:lang w:eastAsia="ru-RU"/>
        </w:rPr>
        <w:t>в</w:t>
      </w:r>
      <w:r w:rsidR="00297727" w:rsidRPr="00506CDD">
        <w:rPr>
          <w:rFonts w:ascii="Times New Roman" w:eastAsia="Times New Roman" w:hAnsi="Times New Roman" w:cs="Times New Roman"/>
          <w:sz w:val="24"/>
          <w:szCs w:val="24"/>
          <w:lang w:eastAsia="ru-RU"/>
        </w:rPr>
        <w:t>о внесении изменений в реестр разрешений на ввод объектов капитального строительства в эксплуатацию</w:t>
      </w:r>
      <w:r w:rsidR="00B63BF4" w:rsidRPr="00506CDD">
        <w:rPr>
          <w:rFonts w:ascii="Times New Roman" w:eastAsia="Times New Roman" w:hAnsi="Times New Roman" w:cs="Times New Roman"/>
          <w:sz w:val="24"/>
          <w:szCs w:val="24"/>
          <w:lang w:eastAsia="ru-RU"/>
        </w:rPr>
        <w:t xml:space="preserve"> с указанием причин отказа</w:t>
      </w:r>
      <w:r w:rsidR="00292218" w:rsidRPr="00506CDD">
        <w:rPr>
          <w:rFonts w:ascii="Times New Roman" w:eastAsia="Times New Roman" w:hAnsi="Times New Roman" w:cs="Times New Roman"/>
          <w:sz w:val="24"/>
          <w:szCs w:val="24"/>
          <w:lang w:eastAsia="ru-RU"/>
        </w:rPr>
        <w:t>;</w:t>
      </w:r>
    </w:p>
    <w:p w:rsidR="002E6311" w:rsidRPr="00506CDD" w:rsidRDefault="00D9082A"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исправление допущенных опечаток и </w:t>
      </w:r>
      <w:r w:rsidR="00C17CF3">
        <w:rPr>
          <w:rFonts w:ascii="Times New Roman" w:eastAsia="Times New Roman" w:hAnsi="Times New Roman" w:cs="Times New Roman"/>
          <w:sz w:val="24"/>
          <w:szCs w:val="24"/>
          <w:lang w:eastAsia="ru-RU"/>
        </w:rPr>
        <w:t xml:space="preserve">(или) </w:t>
      </w:r>
      <w:r w:rsidRPr="00506CDD">
        <w:rPr>
          <w:rFonts w:ascii="Times New Roman" w:eastAsia="Times New Roman" w:hAnsi="Times New Roman" w:cs="Times New Roman"/>
          <w:sz w:val="24"/>
          <w:szCs w:val="24"/>
          <w:lang w:eastAsia="ru-RU"/>
        </w:rPr>
        <w:t>ошибок в выданных в результате предоставления муниципальной услуги документах либо уведомление об отсутствии таких опечаток и (или) ошибок.</w:t>
      </w:r>
    </w:p>
    <w:p w:rsidR="00B5781D" w:rsidRDefault="00B5781D" w:rsidP="005F699E">
      <w:pPr>
        <w:widowControl w:val="0"/>
        <w:autoSpaceDE w:val="0"/>
        <w:autoSpaceDN w:val="0"/>
        <w:spacing w:after="0" w:line="240" w:lineRule="auto"/>
        <w:ind w:firstLine="567"/>
        <w:contextualSpacing/>
        <w:jc w:val="both"/>
        <w:rPr>
          <w:rFonts w:ascii="Times New Roman" w:hAnsi="Times New Roman" w:cs="Times New Roman"/>
          <w:sz w:val="24"/>
          <w:szCs w:val="24"/>
        </w:rPr>
      </w:pPr>
      <w:r w:rsidRPr="00506CDD">
        <w:rPr>
          <w:rFonts w:ascii="Times New Roman" w:eastAsia="Times New Roman" w:hAnsi="Times New Roman" w:cs="Times New Roman"/>
          <w:sz w:val="24"/>
          <w:szCs w:val="24"/>
        </w:rPr>
        <w:t xml:space="preserve">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w:t>
      </w:r>
      <w:r w:rsidR="00CF496B">
        <w:rPr>
          <w:rFonts w:ascii="Times New Roman" w:eastAsia="Times New Roman" w:hAnsi="Times New Roman" w:cs="Times New Roman"/>
          <w:sz w:val="24"/>
          <w:szCs w:val="24"/>
        </w:rPr>
        <w:t xml:space="preserve">уведомление о внесении </w:t>
      </w:r>
      <w:r w:rsidR="00A518CE" w:rsidRPr="00506CDD">
        <w:rPr>
          <w:rFonts w:ascii="Times New Roman" w:hAnsi="Times New Roman" w:cs="Times New Roman"/>
          <w:sz w:val="24"/>
          <w:szCs w:val="24"/>
        </w:rPr>
        <w:t>запис</w:t>
      </w:r>
      <w:r w:rsidR="00CF496B">
        <w:rPr>
          <w:rFonts w:ascii="Times New Roman" w:hAnsi="Times New Roman" w:cs="Times New Roman"/>
          <w:sz w:val="24"/>
          <w:szCs w:val="24"/>
        </w:rPr>
        <w:t>и</w:t>
      </w:r>
      <w:r w:rsidR="00A518CE" w:rsidRPr="00506CDD">
        <w:rPr>
          <w:rFonts w:ascii="Times New Roman" w:hAnsi="Times New Roman" w:cs="Times New Roman"/>
          <w:sz w:val="24"/>
          <w:szCs w:val="24"/>
        </w:rPr>
        <w:t xml:space="preserve"> в реестр разрешений на ввод объектов капитального строительства в эксплуатацию</w:t>
      </w:r>
      <w:r w:rsidR="00CF496B">
        <w:rPr>
          <w:rFonts w:ascii="Times New Roman" w:hAnsi="Times New Roman" w:cs="Times New Roman"/>
          <w:sz w:val="24"/>
          <w:szCs w:val="24"/>
        </w:rPr>
        <w:t>, содержащее следующее:</w:t>
      </w:r>
    </w:p>
    <w:p w:rsidR="00A85689" w:rsidRPr="00A85689" w:rsidRDefault="00A85689" w:rsidP="005F699E">
      <w:pPr>
        <w:pStyle w:val="ConsPlusNormal"/>
        <w:ind w:firstLine="540"/>
        <w:contextualSpacing/>
        <w:jc w:val="both"/>
        <w:rPr>
          <w:rFonts w:ascii="Times New Roman" w:hAnsi="Times New Roman" w:cs="Times New Roman"/>
          <w:sz w:val="24"/>
          <w:szCs w:val="24"/>
        </w:rPr>
      </w:pPr>
      <w:r w:rsidRPr="00A85689">
        <w:rPr>
          <w:rFonts w:ascii="Times New Roman" w:hAnsi="Times New Roman" w:cs="Times New Roman"/>
          <w:sz w:val="24"/>
          <w:szCs w:val="24"/>
        </w:rPr>
        <w:t>дату;</w:t>
      </w:r>
    </w:p>
    <w:p w:rsidR="00A85689" w:rsidRPr="00A85689" w:rsidRDefault="00A85689" w:rsidP="005F699E">
      <w:pPr>
        <w:pStyle w:val="ConsPlusNormal"/>
        <w:ind w:firstLine="540"/>
        <w:contextualSpacing/>
        <w:jc w:val="both"/>
        <w:rPr>
          <w:rFonts w:ascii="Times New Roman" w:hAnsi="Times New Roman" w:cs="Times New Roman"/>
          <w:sz w:val="24"/>
          <w:szCs w:val="24"/>
        </w:rPr>
      </w:pPr>
      <w:r w:rsidRPr="00A85689">
        <w:rPr>
          <w:rFonts w:ascii="Times New Roman" w:hAnsi="Times New Roman" w:cs="Times New Roman"/>
          <w:sz w:val="24"/>
          <w:szCs w:val="24"/>
        </w:rPr>
        <w:t>номер;</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информация о застройщике; </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информация об объекте капитального строительства;</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информация о земельном участке;</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сведения о разрешении на строительство, на основании которого осуществлялось строительство, реконструкция объекта капитального строительства;</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фактические показатели объекта капитального строительства и сведения о техническом плане;</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фактические показатели линейного объекта и сведения о техническом план</w:t>
      </w:r>
      <w:r w:rsidR="008C0517">
        <w:rPr>
          <w:rFonts w:ascii="Times New Roman" w:hAnsi="Times New Roman" w:cs="Times New Roman"/>
          <w:sz w:val="24"/>
          <w:szCs w:val="24"/>
        </w:rPr>
        <w:t>е</w:t>
      </w:r>
      <w:r>
        <w:rPr>
          <w:rFonts w:ascii="Times New Roman" w:hAnsi="Times New Roman" w:cs="Times New Roman"/>
          <w:sz w:val="24"/>
          <w:szCs w:val="24"/>
        </w:rPr>
        <w:t>;</w:t>
      </w:r>
    </w:p>
    <w:p w:rsidR="00CF496B" w:rsidRPr="0043401B" w:rsidRDefault="00CF496B" w:rsidP="005F699E">
      <w:pPr>
        <w:pStyle w:val="ConsPlusNormal"/>
        <w:ind w:firstLine="540"/>
        <w:contextualSpacing/>
        <w:jc w:val="both"/>
        <w:rPr>
          <w:rFonts w:ascii="Times New Roman" w:hAnsi="Times New Roman" w:cs="Times New Roman"/>
          <w:sz w:val="24"/>
          <w:szCs w:val="24"/>
        </w:rPr>
      </w:pPr>
      <w:r w:rsidRPr="0043401B">
        <w:rPr>
          <w:rFonts w:ascii="Times New Roman" w:hAnsi="Times New Roman" w:cs="Times New Roman"/>
          <w:sz w:val="24"/>
          <w:szCs w:val="24"/>
        </w:rPr>
        <w:t xml:space="preserve">подпись </w:t>
      </w:r>
      <w:r w:rsidR="00A85689" w:rsidRPr="0043401B">
        <w:rPr>
          <w:rFonts w:ascii="Times New Roman" w:hAnsi="Times New Roman" w:cs="Times New Roman"/>
          <w:sz w:val="24"/>
          <w:szCs w:val="24"/>
        </w:rPr>
        <w:t>должностного лица,</w:t>
      </w:r>
      <w:r w:rsidR="0043401B" w:rsidRPr="0043401B">
        <w:rPr>
          <w:rFonts w:ascii="Times New Roman" w:hAnsi="Times New Roman" w:cs="Times New Roman"/>
          <w:sz w:val="24"/>
          <w:szCs w:val="24"/>
        </w:rPr>
        <w:t xml:space="preserve"> уполномоченного на подписания результата предоставления муниципальной услуги.</w:t>
      </w:r>
      <w:r w:rsidR="00A85689" w:rsidRPr="0043401B">
        <w:rPr>
          <w:rFonts w:ascii="Times New Roman" w:hAnsi="Times New Roman" w:cs="Times New Roman"/>
          <w:sz w:val="24"/>
          <w:szCs w:val="24"/>
        </w:rPr>
        <w:t xml:space="preserve">  </w:t>
      </w:r>
    </w:p>
    <w:p w:rsidR="009D40AD" w:rsidRPr="005F699E" w:rsidRDefault="00CF496B"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F699E">
        <w:rPr>
          <w:rFonts w:ascii="Times New Roman" w:eastAsia="Times New Roman" w:hAnsi="Times New Roman" w:cs="Times New Roman"/>
          <w:sz w:val="24"/>
          <w:szCs w:val="24"/>
          <w:lang w:eastAsia="ru-RU"/>
        </w:rPr>
        <w:t>Формирование реестровой записи в качестве результата предоставления муниципальной услуги предусмотрено</w:t>
      </w:r>
      <w:r w:rsidR="00D07224" w:rsidRPr="005F699E">
        <w:rPr>
          <w:rFonts w:ascii="Times New Roman" w:eastAsia="Times New Roman" w:hAnsi="Times New Roman" w:cs="Times New Roman"/>
          <w:sz w:val="24"/>
          <w:szCs w:val="24"/>
          <w:lang w:eastAsia="ru-RU"/>
        </w:rPr>
        <w:t xml:space="preserve"> с момента создания соответствующей информационной и телекоммуникационной инфраструктуры.</w:t>
      </w:r>
    </w:p>
    <w:p w:rsidR="00B5781D" w:rsidRPr="00506CDD" w:rsidRDefault="00377E69" w:rsidP="00E70A03">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35508F">
        <w:rPr>
          <w:rFonts w:ascii="Times New Roman" w:eastAsia="Times New Roman" w:hAnsi="Times New Roman" w:cs="Times New Roman"/>
          <w:sz w:val="24"/>
          <w:szCs w:val="24"/>
        </w:rPr>
        <w:t>2.3.3.</w:t>
      </w:r>
      <w:r>
        <w:rPr>
          <w:rFonts w:ascii="Times New Roman" w:eastAsia="Times New Roman" w:hAnsi="Times New Roman" w:cs="Times New Roman"/>
          <w:sz w:val="24"/>
          <w:szCs w:val="24"/>
        </w:rPr>
        <w:t xml:space="preserve"> </w:t>
      </w:r>
      <w:r w:rsidR="00B5781D" w:rsidRPr="00506CDD">
        <w:rPr>
          <w:rFonts w:ascii="Times New Roman" w:eastAsia="Times New Roman" w:hAnsi="Times New Roman" w:cs="Times New Roman"/>
          <w:sz w:val="24"/>
          <w:szCs w:val="24"/>
        </w:rPr>
        <w:t>Документом, содержащим решение об отказе в предоставлении муниципальной услуги</w:t>
      </w:r>
      <w:r w:rsidR="00F933EE" w:rsidRPr="00506CDD">
        <w:rPr>
          <w:rFonts w:ascii="Times New Roman" w:eastAsia="Times New Roman" w:hAnsi="Times New Roman" w:cs="Times New Roman"/>
          <w:sz w:val="24"/>
          <w:szCs w:val="24"/>
        </w:rPr>
        <w:t>,</w:t>
      </w:r>
      <w:r w:rsidR="00B5781D" w:rsidRPr="00506CDD">
        <w:rPr>
          <w:rFonts w:ascii="Times New Roman" w:eastAsia="Times New Roman" w:hAnsi="Times New Roman" w:cs="Times New Roman"/>
          <w:sz w:val="24"/>
          <w:szCs w:val="24"/>
        </w:rPr>
        <w:t xml:space="preserve"> является </w:t>
      </w:r>
      <w:r w:rsidR="00E70A03" w:rsidRPr="008C0517">
        <w:rPr>
          <w:rFonts w:ascii="Times New Roman" w:eastAsia="Times New Roman" w:hAnsi="Times New Roman" w:cs="Times New Roman"/>
          <w:sz w:val="24"/>
          <w:szCs w:val="24"/>
        </w:rPr>
        <w:t xml:space="preserve">уведомление об отказе в выдаче разрешения на ввод объектов капитального строительства в эксплуатацию </w:t>
      </w:r>
      <w:r w:rsidR="00B5781D" w:rsidRPr="008C0517">
        <w:rPr>
          <w:rFonts w:ascii="Times New Roman" w:eastAsia="Times New Roman" w:hAnsi="Times New Roman" w:cs="Times New Roman"/>
          <w:sz w:val="24"/>
          <w:szCs w:val="24"/>
        </w:rPr>
        <w:t>содержащее:</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дату;</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номер;</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наименование заявителя, ИНН, телефон, адрес, электронный адрес;</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lastRenderedPageBreak/>
        <w:t>информацию о принятом решении;</w:t>
      </w:r>
      <w:r w:rsidR="00E70A03">
        <w:rPr>
          <w:rFonts w:ascii="Times New Roman" w:eastAsia="Times New Roman" w:hAnsi="Times New Roman" w:cs="Times New Roman"/>
          <w:sz w:val="24"/>
          <w:szCs w:val="24"/>
        </w:rPr>
        <w:t xml:space="preserve"> </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основания для отказа;</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кадастровый номер земельного участка (при наличии);</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местоположения земельного участка,</w:t>
      </w:r>
    </w:p>
    <w:p w:rsidR="002B509E" w:rsidRPr="00506CDD" w:rsidRDefault="003C209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8C0517">
        <w:rPr>
          <w:rFonts w:ascii="Times New Roman" w:eastAsia="Times New Roman" w:hAnsi="Times New Roman" w:cs="Times New Roman"/>
          <w:sz w:val="24"/>
          <w:szCs w:val="24"/>
        </w:rPr>
        <w:t>подпись должностного лица, уполномоченного на подписания результата предоставления муниципальной услуги</w:t>
      </w:r>
      <w:r w:rsidR="00B5781D" w:rsidRPr="00506CDD">
        <w:rPr>
          <w:rFonts w:ascii="Times New Roman" w:eastAsia="Times New Roman" w:hAnsi="Times New Roman" w:cs="Times New Roman"/>
          <w:sz w:val="24"/>
          <w:szCs w:val="24"/>
        </w:rPr>
        <w:t>.</w:t>
      </w:r>
    </w:p>
    <w:p w:rsidR="002B509E" w:rsidRPr="00506CDD" w:rsidRDefault="002B509E"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Формирование реестровой записи в качестве результата предоставления муниципальной услуги не предусмотрено. </w:t>
      </w:r>
    </w:p>
    <w:p w:rsidR="00EB7ADB" w:rsidRDefault="00EB7ADB" w:rsidP="00EB7ADB">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EB7ADB" w:rsidRPr="00506CDD" w:rsidRDefault="00EB7ADB" w:rsidP="00EB7ADB">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при личном посещении,</w:t>
      </w:r>
    </w:p>
    <w:p w:rsidR="00EB7ADB" w:rsidRPr="00506CDD" w:rsidRDefault="00EB7ADB" w:rsidP="00EB7ADB">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посредством федеральной почтовой связи,</w:t>
      </w:r>
    </w:p>
    <w:p w:rsidR="00EB7ADB" w:rsidRPr="00506CDD" w:rsidRDefault="00EB7ADB" w:rsidP="00EB7ADB">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через МФЦ,</w:t>
      </w:r>
    </w:p>
    <w:p w:rsidR="00EB7ADB" w:rsidRPr="00506CDD" w:rsidRDefault="00EB7ADB" w:rsidP="00EB7ADB">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через </w:t>
      </w:r>
      <w:r w:rsidRPr="008C0517">
        <w:rPr>
          <w:rFonts w:ascii="Times New Roman" w:eastAsia="Times New Roman" w:hAnsi="Times New Roman" w:cs="Times New Roman"/>
          <w:sz w:val="24"/>
          <w:szCs w:val="24"/>
          <w:lang w:eastAsia="ru-RU"/>
        </w:rPr>
        <w:t>Единый портал,</w:t>
      </w:r>
    </w:p>
    <w:p w:rsidR="00EB7ADB" w:rsidRPr="00506CDD" w:rsidRDefault="00EB7ADB" w:rsidP="00EB7AD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06CDD">
        <w:rPr>
          <w:rFonts w:ascii="Times New Roman" w:eastAsia="Times New Roman" w:hAnsi="Times New Roman" w:cs="Times New Roman"/>
          <w:sz w:val="24"/>
          <w:szCs w:val="24"/>
          <w:lang w:eastAsia="ru-RU"/>
        </w:rPr>
        <w:t>через государственную информационную систему обеспечения градостроительной деятельности</w:t>
      </w:r>
      <w:r w:rsidRPr="00506CDD">
        <w:rPr>
          <w:rFonts w:ascii="Times New Roman" w:hAnsi="Times New Roman" w:cs="Times New Roman"/>
          <w:sz w:val="24"/>
          <w:szCs w:val="24"/>
        </w:rPr>
        <w:t xml:space="preserve"> с функциями автоматизированной информационно-аналитической </w:t>
      </w:r>
      <w:r w:rsidRPr="00713489">
        <w:rPr>
          <w:rFonts w:ascii="Times New Roman" w:hAnsi="Times New Roman" w:cs="Times New Roman"/>
          <w:spacing w:val="-4"/>
          <w:sz w:val="24"/>
          <w:szCs w:val="24"/>
        </w:rPr>
        <w:t>поддержки осуществления полномочий в области градостроительной деятельности (далее –</w:t>
      </w:r>
      <w:r>
        <w:rPr>
          <w:rFonts w:ascii="Times New Roman" w:hAnsi="Times New Roman" w:cs="Times New Roman"/>
          <w:sz w:val="24"/>
          <w:szCs w:val="24"/>
        </w:rPr>
        <w:t xml:space="preserve"> </w:t>
      </w:r>
      <w:r w:rsidRPr="008C0517">
        <w:rPr>
          <w:rFonts w:ascii="Times New Roman" w:hAnsi="Times New Roman" w:cs="Times New Roman"/>
          <w:sz w:val="24"/>
          <w:szCs w:val="24"/>
        </w:rPr>
        <w:t>ГИСОГД).</w:t>
      </w:r>
    </w:p>
    <w:p w:rsidR="00506CDD" w:rsidRPr="00713489" w:rsidRDefault="00506CDD" w:rsidP="005F699E">
      <w:pPr>
        <w:pStyle w:val="ConsPlusTitle"/>
        <w:ind w:firstLine="540"/>
        <w:contextualSpacing/>
        <w:jc w:val="both"/>
        <w:outlineLvl w:val="2"/>
        <w:rPr>
          <w:rFonts w:ascii="Times New Roman" w:hAnsi="Times New Roman" w:cs="Times New Roman"/>
          <w:color w:val="262626"/>
          <w:sz w:val="16"/>
          <w:szCs w:val="16"/>
        </w:rPr>
      </w:pPr>
    </w:p>
    <w:p w:rsidR="00B5781D" w:rsidRPr="00506CDD" w:rsidRDefault="00B5781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2.4. Срок предоставления муниципальной услуги</w:t>
      </w:r>
    </w:p>
    <w:p w:rsidR="00B5781D" w:rsidRPr="00506CDD" w:rsidRDefault="00E92AC8" w:rsidP="005F699E">
      <w:pPr>
        <w:pStyle w:val="ConsPlusNormal"/>
        <w:ind w:firstLine="540"/>
        <w:contextualSpacing/>
        <w:jc w:val="both"/>
        <w:rPr>
          <w:rFonts w:ascii="Times New Roman" w:eastAsia="Times New Roman" w:hAnsi="Times New Roman" w:cs="Times New Roman"/>
          <w:sz w:val="24"/>
          <w:szCs w:val="24"/>
        </w:rPr>
      </w:pPr>
      <w:r w:rsidRPr="00E944E5">
        <w:rPr>
          <w:rFonts w:ascii="Times New Roman" w:eastAsia="Times New Roman" w:hAnsi="Times New Roman" w:cs="Times New Roman"/>
          <w:sz w:val="24"/>
          <w:szCs w:val="24"/>
        </w:rPr>
        <w:t>Максимальный</w:t>
      </w:r>
      <w:r w:rsidRPr="00506CDD">
        <w:rPr>
          <w:rFonts w:ascii="Times New Roman" w:eastAsia="Times New Roman" w:hAnsi="Times New Roman" w:cs="Times New Roman"/>
          <w:sz w:val="24"/>
          <w:szCs w:val="24"/>
        </w:rPr>
        <w:t xml:space="preserve"> с</w:t>
      </w:r>
      <w:r w:rsidR="00B5781D" w:rsidRPr="00506CDD">
        <w:rPr>
          <w:rFonts w:ascii="Times New Roman" w:eastAsia="Times New Roman" w:hAnsi="Times New Roman" w:cs="Times New Roman"/>
          <w:sz w:val="24"/>
          <w:szCs w:val="24"/>
        </w:rPr>
        <w:t>рок предоставления муниципальной услуги</w:t>
      </w:r>
      <w:r w:rsidR="00C13BE4" w:rsidRPr="00506CDD">
        <w:rPr>
          <w:rFonts w:ascii="Times New Roman" w:eastAsia="Times New Roman" w:hAnsi="Times New Roman" w:cs="Times New Roman"/>
          <w:sz w:val="24"/>
          <w:szCs w:val="24"/>
        </w:rPr>
        <w:t xml:space="preserve"> </w:t>
      </w:r>
      <w:r w:rsidRPr="00E944E5">
        <w:rPr>
          <w:rFonts w:ascii="Times New Roman" w:eastAsia="Times New Roman" w:hAnsi="Times New Roman" w:cs="Times New Roman"/>
          <w:sz w:val="24"/>
          <w:szCs w:val="24"/>
        </w:rPr>
        <w:t>не должен превышать</w:t>
      </w:r>
      <w:r w:rsidRPr="00506CDD">
        <w:rPr>
          <w:rFonts w:ascii="Times New Roman" w:eastAsia="Times New Roman" w:hAnsi="Times New Roman" w:cs="Times New Roman"/>
          <w:sz w:val="24"/>
          <w:szCs w:val="24"/>
        </w:rPr>
        <w:t xml:space="preserve"> </w:t>
      </w:r>
      <w:r w:rsidR="00713489">
        <w:rPr>
          <w:rFonts w:ascii="Times New Roman" w:eastAsia="Times New Roman" w:hAnsi="Times New Roman" w:cs="Times New Roman"/>
          <w:sz w:val="24"/>
          <w:szCs w:val="24"/>
        </w:rPr>
        <w:t>5 </w:t>
      </w:r>
      <w:r w:rsidR="00C13BE4" w:rsidRPr="00506CDD">
        <w:rPr>
          <w:rFonts w:ascii="Times New Roman" w:eastAsia="Times New Roman" w:hAnsi="Times New Roman" w:cs="Times New Roman"/>
          <w:sz w:val="24"/>
          <w:szCs w:val="24"/>
        </w:rPr>
        <w:t>рабочих дней</w:t>
      </w:r>
      <w:r w:rsidR="00B5781D" w:rsidRPr="00506CDD">
        <w:rPr>
          <w:rFonts w:ascii="Times New Roman" w:eastAsia="Times New Roman" w:hAnsi="Times New Roman" w:cs="Times New Roman"/>
          <w:sz w:val="24"/>
          <w:szCs w:val="24"/>
        </w:rPr>
        <w:t xml:space="preserve"> со дня регистрации заявления</w:t>
      </w:r>
      <w:r w:rsidR="00C13BE4" w:rsidRPr="00506CDD">
        <w:rPr>
          <w:rFonts w:ascii="Times New Roman" w:eastAsia="Times New Roman" w:hAnsi="Times New Roman" w:cs="Times New Roman"/>
          <w:sz w:val="24"/>
          <w:szCs w:val="24"/>
        </w:rPr>
        <w:t xml:space="preserve"> и документов, обязанность по предоставлению которых возложена на заявителя.</w:t>
      </w:r>
    </w:p>
    <w:p w:rsidR="001073F3" w:rsidRPr="00506CDD" w:rsidRDefault="00C13BE4" w:rsidP="005F699E">
      <w:pPr>
        <w:pStyle w:val="ConsPlusNormal"/>
        <w:ind w:firstLine="540"/>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Заявления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w:t>
      </w:r>
      <w:r w:rsidR="00713489">
        <w:rPr>
          <w:rFonts w:ascii="Times New Roman" w:eastAsia="Times New Roman" w:hAnsi="Times New Roman" w:cs="Times New Roman"/>
          <w:sz w:val="24"/>
          <w:szCs w:val="24"/>
        </w:rPr>
        <w:t> </w:t>
      </w:r>
      <w:r w:rsidRPr="00506CDD">
        <w:rPr>
          <w:rFonts w:ascii="Times New Roman" w:eastAsia="Times New Roman" w:hAnsi="Times New Roman" w:cs="Times New Roman"/>
          <w:sz w:val="24"/>
          <w:szCs w:val="24"/>
        </w:rPr>
        <w:t>93 «О</w:t>
      </w:r>
      <w:r w:rsidR="00713489">
        <w:rPr>
          <w:rFonts w:ascii="Times New Roman" w:eastAsia="Times New Roman" w:hAnsi="Times New Roman" w:cs="Times New Roman"/>
          <w:sz w:val="24"/>
          <w:szCs w:val="24"/>
        </w:rPr>
        <w:t> </w:t>
      </w:r>
      <w:r w:rsidRPr="00506CDD">
        <w:rPr>
          <w:rFonts w:ascii="Times New Roman" w:eastAsia="Times New Roman" w:hAnsi="Times New Roman" w:cs="Times New Roman"/>
          <w:sz w:val="24"/>
          <w:szCs w:val="24"/>
        </w:rPr>
        <w:t>развитии ответственного ведения бизнеса в Чувашской Республике», рассматриваются в приоритетном порядке.</w:t>
      </w:r>
    </w:p>
    <w:p w:rsidR="001073F3" w:rsidRPr="00506CDD" w:rsidRDefault="001073F3" w:rsidP="005F699E">
      <w:pPr>
        <w:keepNext/>
        <w:keepLines/>
        <w:spacing w:after="0" w:line="240" w:lineRule="auto"/>
        <w:ind w:firstLine="567"/>
        <w:contextualSpacing/>
        <w:jc w:val="both"/>
        <w:outlineLvl w:val="2"/>
        <w:rPr>
          <w:rFonts w:ascii="Times New Roman" w:eastAsia="Times New Roman" w:hAnsi="Times New Roman" w:cs="Times New Roman"/>
          <w:bCs/>
          <w:color w:val="0D0D0D"/>
          <w:sz w:val="24"/>
          <w:szCs w:val="24"/>
          <w:lang w:eastAsia="ru-RU"/>
        </w:rPr>
      </w:pPr>
      <w:r w:rsidRPr="00506CDD">
        <w:rPr>
          <w:rFonts w:ascii="Times New Roman" w:eastAsia="Times New Roman" w:hAnsi="Times New Roman" w:cs="Times New Roman"/>
          <w:color w:val="0D0D0D"/>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w:t>
      </w:r>
      <w:r w:rsidRPr="00506CDD">
        <w:rPr>
          <w:rFonts w:ascii="Times New Roman" w:eastAsia="Times New Roman" w:hAnsi="Times New Roman" w:cs="Times New Roman"/>
          <w:bCs/>
          <w:color w:val="0D0D0D"/>
          <w:sz w:val="24"/>
          <w:szCs w:val="24"/>
          <w:lang w:eastAsia="ru-RU"/>
        </w:rPr>
        <w:t xml:space="preserve"> получения от заявителя письменного заявления об ошибке.</w:t>
      </w:r>
    </w:p>
    <w:p w:rsidR="00506CDD" w:rsidRPr="00713489" w:rsidRDefault="00506CDD" w:rsidP="005F699E">
      <w:pPr>
        <w:pStyle w:val="ConsPlusTitle"/>
        <w:ind w:firstLine="540"/>
        <w:contextualSpacing/>
        <w:jc w:val="both"/>
        <w:outlineLvl w:val="2"/>
        <w:rPr>
          <w:rFonts w:ascii="Times New Roman" w:hAnsi="Times New Roman" w:cs="Times New Roman"/>
          <w:color w:val="262626"/>
          <w:sz w:val="16"/>
          <w:szCs w:val="16"/>
        </w:rPr>
      </w:pPr>
    </w:p>
    <w:p w:rsidR="002B6E93" w:rsidRPr="00506CDD" w:rsidRDefault="002B6E93"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2.5. Размер платы, взимаемой с заявителя при предоставлении муниципальной услуги, и способы ее взимания</w:t>
      </w:r>
    </w:p>
    <w:p w:rsidR="00BA07D5" w:rsidRPr="00506CDD" w:rsidRDefault="002B6E93"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BA07D5" w:rsidRPr="00506CDD" w:rsidRDefault="00BA07D5"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BA07D5" w:rsidRPr="00506CDD" w:rsidRDefault="00BA07D5"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506CDD" w:rsidRPr="00713489" w:rsidRDefault="00506CDD" w:rsidP="005F699E">
      <w:pPr>
        <w:pStyle w:val="ConsPlusTitle"/>
        <w:ind w:firstLine="540"/>
        <w:contextualSpacing/>
        <w:jc w:val="both"/>
        <w:outlineLvl w:val="2"/>
        <w:rPr>
          <w:rFonts w:ascii="Times New Roman" w:hAnsi="Times New Roman" w:cs="Times New Roman"/>
          <w:color w:val="262626"/>
          <w:sz w:val="16"/>
          <w:szCs w:val="16"/>
        </w:rPr>
      </w:pPr>
    </w:p>
    <w:p w:rsidR="0076133D" w:rsidRPr="00506CDD" w:rsidRDefault="0076133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2.7. Срок регистрации заявления заявителя о предоставлении муниципальной услуги</w:t>
      </w:r>
    </w:p>
    <w:p w:rsidR="0076133D" w:rsidRPr="00506CDD" w:rsidRDefault="0076133D"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Срок регистрации заявления составляет с даты поступления:</w:t>
      </w:r>
    </w:p>
    <w:p w:rsidR="0076133D"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bookmarkStart w:id="1" w:name="Par0"/>
      <w:bookmarkEnd w:id="1"/>
      <w:r w:rsidRPr="00530C8A">
        <w:rPr>
          <w:rFonts w:ascii="Times New Roman" w:eastAsia="Times New Roman" w:hAnsi="Times New Roman" w:cs="Times New Roman"/>
          <w:color w:val="000000" w:themeColor="text1"/>
          <w:sz w:val="24"/>
          <w:szCs w:val="24"/>
          <w:lang w:eastAsia="ru-RU"/>
        </w:rPr>
        <w:t>а</w:t>
      </w:r>
      <w:r w:rsidR="0076133D" w:rsidRPr="00530C8A">
        <w:rPr>
          <w:rFonts w:ascii="Times New Roman" w:eastAsia="Times New Roman" w:hAnsi="Times New Roman" w:cs="Times New Roman"/>
          <w:color w:val="000000" w:themeColor="text1"/>
          <w:sz w:val="24"/>
          <w:szCs w:val="24"/>
          <w:lang w:eastAsia="ru-RU"/>
        </w:rPr>
        <w:t>) почтовым отправлением – 1 рабочий день;</w:t>
      </w:r>
    </w:p>
    <w:p w:rsidR="0076133D"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30C8A">
        <w:rPr>
          <w:rFonts w:ascii="Times New Roman" w:eastAsia="Times New Roman" w:hAnsi="Times New Roman" w:cs="Times New Roman"/>
          <w:color w:val="000000" w:themeColor="text1"/>
          <w:sz w:val="24"/>
          <w:szCs w:val="24"/>
          <w:lang w:eastAsia="ru-RU"/>
        </w:rPr>
        <w:t>б</w:t>
      </w:r>
      <w:r w:rsidR="0076133D" w:rsidRPr="00530C8A">
        <w:rPr>
          <w:rFonts w:ascii="Times New Roman" w:eastAsia="Times New Roman" w:hAnsi="Times New Roman" w:cs="Times New Roman"/>
          <w:color w:val="000000" w:themeColor="text1"/>
          <w:sz w:val="24"/>
          <w:szCs w:val="24"/>
          <w:lang w:eastAsia="ru-RU"/>
        </w:rPr>
        <w:t xml:space="preserve">) в </w:t>
      </w:r>
      <w:r w:rsidRPr="00530C8A">
        <w:rPr>
          <w:rFonts w:ascii="Times New Roman" w:eastAsia="Times New Roman" w:hAnsi="Times New Roman" w:cs="Times New Roman"/>
          <w:color w:val="000000" w:themeColor="text1"/>
          <w:sz w:val="24"/>
          <w:szCs w:val="24"/>
          <w:lang w:eastAsia="ru-RU"/>
        </w:rPr>
        <w:t>администрацию города Чебоксары</w:t>
      </w:r>
      <w:r w:rsidR="0076133D" w:rsidRPr="00530C8A">
        <w:rPr>
          <w:rFonts w:ascii="Times New Roman" w:eastAsia="Times New Roman" w:hAnsi="Times New Roman" w:cs="Times New Roman"/>
          <w:color w:val="000000" w:themeColor="text1"/>
          <w:sz w:val="24"/>
          <w:szCs w:val="24"/>
          <w:lang w:eastAsia="ru-RU"/>
        </w:rPr>
        <w:t xml:space="preserve"> при личном обращении – 1 рабочий день;</w:t>
      </w:r>
    </w:p>
    <w:p w:rsidR="0076133D"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30C8A">
        <w:rPr>
          <w:rFonts w:ascii="Times New Roman" w:eastAsia="Times New Roman" w:hAnsi="Times New Roman" w:cs="Times New Roman"/>
          <w:color w:val="000000" w:themeColor="text1"/>
          <w:sz w:val="24"/>
          <w:szCs w:val="24"/>
          <w:lang w:eastAsia="ru-RU"/>
        </w:rPr>
        <w:t>в</w:t>
      </w:r>
      <w:r w:rsidR="0076133D" w:rsidRPr="00530C8A">
        <w:rPr>
          <w:rFonts w:ascii="Times New Roman" w:eastAsia="Times New Roman" w:hAnsi="Times New Roman" w:cs="Times New Roman"/>
          <w:color w:val="000000" w:themeColor="text1"/>
          <w:sz w:val="24"/>
          <w:szCs w:val="24"/>
          <w:lang w:eastAsia="ru-RU"/>
        </w:rPr>
        <w:t>) посредством Единого портала – 1 рабочий день;</w:t>
      </w:r>
    </w:p>
    <w:p w:rsidR="0076133D"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30C8A">
        <w:rPr>
          <w:rFonts w:ascii="Times New Roman" w:eastAsia="Times New Roman" w:hAnsi="Times New Roman" w:cs="Times New Roman"/>
          <w:color w:val="000000" w:themeColor="text1"/>
          <w:sz w:val="24"/>
          <w:szCs w:val="24"/>
          <w:lang w:eastAsia="ru-RU"/>
        </w:rPr>
        <w:t>г</w:t>
      </w:r>
      <w:r w:rsidR="0076133D" w:rsidRPr="00530C8A">
        <w:rPr>
          <w:rFonts w:ascii="Times New Roman" w:eastAsia="Times New Roman" w:hAnsi="Times New Roman" w:cs="Times New Roman"/>
          <w:color w:val="000000" w:themeColor="text1"/>
          <w:sz w:val="24"/>
          <w:szCs w:val="24"/>
          <w:lang w:eastAsia="ru-RU"/>
        </w:rPr>
        <w:t>) в МФЦ – 1 рабочий день</w:t>
      </w:r>
      <w:r w:rsidRPr="00530C8A">
        <w:rPr>
          <w:rFonts w:ascii="Times New Roman" w:eastAsia="Times New Roman" w:hAnsi="Times New Roman" w:cs="Times New Roman"/>
          <w:color w:val="000000" w:themeColor="text1"/>
          <w:sz w:val="24"/>
          <w:szCs w:val="24"/>
          <w:lang w:eastAsia="ru-RU"/>
        </w:rPr>
        <w:t>;</w:t>
      </w:r>
    </w:p>
    <w:p w:rsidR="00AA7CB0"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30C8A">
        <w:rPr>
          <w:rFonts w:ascii="Times New Roman" w:eastAsia="Times New Roman" w:hAnsi="Times New Roman" w:cs="Times New Roman"/>
          <w:color w:val="000000" w:themeColor="text1"/>
          <w:sz w:val="24"/>
          <w:szCs w:val="24"/>
          <w:lang w:eastAsia="ru-RU"/>
        </w:rPr>
        <w:t xml:space="preserve">д) с использованием </w:t>
      </w:r>
      <w:r w:rsidR="0094363A" w:rsidRPr="008C0517">
        <w:rPr>
          <w:rFonts w:ascii="Times New Roman" w:eastAsia="Times New Roman" w:hAnsi="Times New Roman" w:cs="Times New Roman"/>
          <w:color w:val="000000" w:themeColor="text1"/>
          <w:sz w:val="24"/>
          <w:szCs w:val="24"/>
          <w:lang w:eastAsia="ru-RU"/>
        </w:rPr>
        <w:t>ГИСОГД</w:t>
      </w:r>
      <w:r w:rsidR="0094363A">
        <w:rPr>
          <w:rFonts w:ascii="Times New Roman" w:eastAsia="Times New Roman" w:hAnsi="Times New Roman" w:cs="Times New Roman"/>
          <w:color w:val="000000" w:themeColor="text1"/>
          <w:sz w:val="24"/>
          <w:szCs w:val="24"/>
          <w:lang w:eastAsia="ru-RU"/>
        </w:rPr>
        <w:t xml:space="preserve"> – </w:t>
      </w:r>
      <w:r w:rsidRPr="00530C8A">
        <w:rPr>
          <w:rFonts w:ascii="Times New Roman" w:eastAsia="Times New Roman" w:hAnsi="Times New Roman" w:cs="Times New Roman"/>
          <w:color w:val="000000" w:themeColor="text1"/>
          <w:sz w:val="24"/>
          <w:szCs w:val="24"/>
          <w:lang w:eastAsia="ru-RU"/>
        </w:rPr>
        <w:t>1 рабочий день;</w:t>
      </w:r>
    </w:p>
    <w:p w:rsidR="0076133D" w:rsidRPr="00506CDD" w:rsidRDefault="0076133D"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Если заявление поступило после 16 часов, датой поступления считается следующий рабочий день.</w:t>
      </w:r>
    </w:p>
    <w:p w:rsidR="00DE6B14" w:rsidRPr="00506CDD" w:rsidRDefault="00DE6B1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lastRenderedPageBreak/>
        <w:t xml:space="preserve">2.8. Требования к помещениям, в которых предоставляется муниципальная услуга </w:t>
      </w:r>
    </w:p>
    <w:p w:rsidR="00DE6B14" w:rsidRPr="00506CDD" w:rsidRDefault="00DE6B14"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Требования к помещениям, в которых предоставляется муниципальная услуга, размещены на официальном сайте органа местного само</w:t>
      </w:r>
      <w:r w:rsidR="00713489">
        <w:rPr>
          <w:rFonts w:ascii="Times New Roman" w:eastAsia="Times New Roman" w:hAnsi="Times New Roman" w:cs="Times New Roman"/>
          <w:color w:val="000000" w:themeColor="text1"/>
          <w:sz w:val="24"/>
          <w:szCs w:val="24"/>
          <w:lang w:eastAsia="ru-RU"/>
        </w:rPr>
        <w:t>управления в сети «Интернет», а </w:t>
      </w:r>
      <w:r w:rsidRPr="00506CDD">
        <w:rPr>
          <w:rFonts w:ascii="Times New Roman" w:eastAsia="Times New Roman" w:hAnsi="Times New Roman" w:cs="Times New Roman"/>
          <w:color w:val="000000" w:themeColor="text1"/>
          <w:sz w:val="24"/>
          <w:szCs w:val="24"/>
          <w:lang w:eastAsia="ru-RU"/>
        </w:rPr>
        <w:t>также на Едином портале.</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DE6B14" w:rsidRPr="00506CDD" w:rsidRDefault="00DE6B1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2.9. Показатели доступности и качества муниципальной услуги</w:t>
      </w:r>
    </w:p>
    <w:p w:rsidR="00DE6B14" w:rsidRPr="00506CDD" w:rsidRDefault="00DE6B14"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Показатели доступности и качества муниципальной слуги размещены на официальном сайте органа местного самоуправления в сети «Интернет», а также на Едином портале.</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EA2537" w:rsidRPr="00506CDD" w:rsidRDefault="00EA2537"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A64DA1" w:rsidRPr="00F818EF" w:rsidRDefault="00EA2537"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lang w:eastAsia="ru-RU"/>
        </w:rPr>
        <w:t>2</w:t>
      </w:r>
      <w:r w:rsidRPr="00F818EF">
        <w:rPr>
          <w:rFonts w:ascii="Times New Roman" w:eastAsia="Times New Roman" w:hAnsi="Times New Roman" w:cs="Times New Roman"/>
          <w:color w:val="000000" w:themeColor="text1"/>
          <w:sz w:val="24"/>
          <w:szCs w:val="24"/>
          <w:lang w:eastAsia="ru-RU"/>
        </w:rPr>
        <w:t xml:space="preserve">.10.1. </w:t>
      </w:r>
      <w:r w:rsidR="00A64DA1" w:rsidRPr="00F818EF">
        <w:rPr>
          <w:rFonts w:ascii="Times New Roman" w:eastAsia="Times New Roman" w:hAnsi="Times New Roman" w:cs="Times New Roman"/>
          <w:color w:val="000000" w:themeColor="text1"/>
          <w:sz w:val="24"/>
          <w:szCs w:val="24"/>
          <w:lang w:eastAsia="ru-RU"/>
        </w:rPr>
        <w:t>Для предоставления муниципальной услуги необходимо обратиться в специализированные организации за получением следующих услуг:</w:t>
      </w:r>
    </w:p>
    <w:p w:rsidR="00A94A13" w:rsidRDefault="00A64DA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F818EF">
        <w:rPr>
          <w:rFonts w:ascii="Times New Roman" w:eastAsia="Times New Roman" w:hAnsi="Times New Roman" w:cs="Times New Roman"/>
          <w:color w:val="000000" w:themeColor="text1"/>
          <w:sz w:val="24"/>
          <w:szCs w:val="24"/>
          <w:lang w:eastAsia="ru-RU"/>
        </w:rPr>
        <w:t xml:space="preserve">изготовление </w:t>
      </w:r>
      <w:r w:rsidR="00A94A13" w:rsidRPr="00A94A13">
        <w:rPr>
          <w:rFonts w:ascii="Times New Roman" w:eastAsia="Times New Roman" w:hAnsi="Times New Roman" w:cs="Times New Roman"/>
          <w:color w:val="000000" w:themeColor="text1"/>
          <w:sz w:val="24"/>
          <w:szCs w:val="24"/>
          <w:lang w:eastAsia="ru-RU"/>
        </w:rPr>
        <w:t>схемы,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r w:rsidRPr="00F818EF">
        <w:rPr>
          <w:rFonts w:ascii="Times New Roman" w:eastAsia="Times New Roman" w:hAnsi="Times New Roman" w:cs="Times New Roman"/>
          <w:color w:val="000000" w:themeColor="text1"/>
          <w:sz w:val="24"/>
          <w:szCs w:val="24"/>
          <w:lang w:eastAsia="ru-RU"/>
        </w:rPr>
        <w:t xml:space="preserve"> - платно;</w:t>
      </w:r>
    </w:p>
    <w:p w:rsidR="00A64DA1" w:rsidRPr="00F818EF" w:rsidRDefault="00A64DA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F818EF">
        <w:rPr>
          <w:rFonts w:ascii="Times New Roman" w:eastAsia="Times New Roman" w:hAnsi="Times New Roman" w:cs="Times New Roman"/>
          <w:color w:val="000000" w:themeColor="text1"/>
          <w:sz w:val="24"/>
          <w:szCs w:val="24"/>
          <w:lang w:eastAsia="ru-RU"/>
        </w:rPr>
        <w:t xml:space="preserve">изготовление </w:t>
      </w:r>
      <w:r w:rsidR="00A94A13">
        <w:rPr>
          <w:rFonts w:ascii="Times New Roman" w:hAnsi="Times New Roman" w:cs="Times New Roman"/>
          <w:sz w:val="24"/>
          <w:szCs w:val="24"/>
        </w:rPr>
        <w:t xml:space="preserve">технического плана объекта капитального строительства, подготовленный в соответствии с Федеральным </w:t>
      </w:r>
      <w:hyperlink r:id="rId13" w:history="1">
        <w:r w:rsidR="00A94A13" w:rsidRPr="00EC62A6">
          <w:rPr>
            <w:rFonts w:ascii="Times New Roman" w:hAnsi="Times New Roman" w:cs="Times New Roman"/>
            <w:sz w:val="24"/>
            <w:szCs w:val="24"/>
          </w:rPr>
          <w:t>законом</w:t>
        </w:r>
      </w:hyperlink>
      <w:r w:rsidR="0094363A">
        <w:rPr>
          <w:rFonts w:ascii="Times New Roman" w:hAnsi="Times New Roman" w:cs="Times New Roman"/>
          <w:sz w:val="24"/>
          <w:szCs w:val="24"/>
        </w:rPr>
        <w:t xml:space="preserve"> от 13 июля 2015 года № 218-ФЗ «</w:t>
      </w:r>
      <w:r w:rsidR="00A94A13">
        <w:rPr>
          <w:rFonts w:ascii="Times New Roman" w:hAnsi="Times New Roman" w:cs="Times New Roman"/>
          <w:sz w:val="24"/>
          <w:szCs w:val="24"/>
        </w:rPr>
        <w:t>О государственной регистрации недвижимости</w:t>
      </w:r>
      <w:r w:rsidR="0094363A">
        <w:rPr>
          <w:rFonts w:ascii="Times New Roman" w:hAnsi="Times New Roman" w:cs="Times New Roman"/>
          <w:sz w:val="24"/>
          <w:szCs w:val="24"/>
        </w:rPr>
        <w:t>»</w:t>
      </w:r>
      <w:r w:rsidR="00A94A13">
        <w:rPr>
          <w:rFonts w:ascii="Times New Roman" w:hAnsi="Times New Roman" w:cs="Times New Roman"/>
          <w:sz w:val="24"/>
          <w:szCs w:val="24"/>
        </w:rPr>
        <w:t xml:space="preserve">, за исключением ввода в эксплуатацию объекта капитального строительства, в отношении которого в соответствии с Федеральным </w:t>
      </w:r>
      <w:hyperlink r:id="rId14" w:history="1">
        <w:r w:rsidR="00A94A13" w:rsidRPr="00EC62A6">
          <w:rPr>
            <w:rFonts w:ascii="Times New Roman" w:hAnsi="Times New Roman" w:cs="Times New Roman"/>
            <w:sz w:val="24"/>
            <w:szCs w:val="24"/>
          </w:rPr>
          <w:t>законом</w:t>
        </w:r>
      </w:hyperlink>
      <w:r w:rsidR="00A94A13">
        <w:rPr>
          <w:rFonts w:ascii="Times New Roman" w:hAnsi="Times New Roman" w:cs="Times New Roman"/>
          <w:sz w:val="24"/>
          <w:szCs w:val="24"/>
        </w:rPr>
        <w:t xml:space="preserve"> </w:t>
      </w:r>
      <w:r w:rsidR="0094363A">
        <w:rPr>
          <w:rFonts w:ascii="Times New Roman" w:hAnsi="Times New Roman" w:cs="Times New Roman"/>
          <w:sz w:val="24"/>
          <w:szCs w:val="24"/>
        </w:rPr>
        <w:t>«</w:t>
      </w:r>
      <w:r w:rsidR="00A94A13">
        <w:rPr>
          <w:rFonts w:ascii="Times New Roman" w:hAnsi="Times New Roman" w:cs="Times New Roman"/>
          <w:sz w:val="24"/>
          <w:szCs w:val="24"/>
        </w:rPr>
        <w:t>Об особенностях оформления прав на отдельные виды объектов недвижимости и о внесении изменений в отдельные законодательные акты Российской Федерации</w:t>
      </w:r>
      <w:r w:rsidR="0094363A">
        <w:rPr>
          <w:rFonts w:ascii="Times New Roman" w:hAnsi="Times New Roman" w:cs="Times New Roman"/>
          <w:sz w:val="24"/>
          <w:szCs w:val="24"/>
        </w:rPr>
        <w:t>»</w:t>
      </w:r>
      <w:r w:rsidR="00A94A13">
        <w:rPr>
          <w:rFonts w:ascii="Times New Roman" w:hAnsi="Times New Roman" w:cs="Times New Roman"/>
          <w:sz w:val="24"/>
          <w:szCs w:val="24"/>
        </w:rPr>
        <w:t xml:space="preserve"> государственный кадастровый учет и (или) государственная регистрация прав не осуществляются</w:t>
      </w:r>
      <w:r w:rsidR="0094363A">
        <w:rPr>
          <w:rFonts w:ascii="Times New Roman" w:hAnsi="Times New Roman" w:cs="Times New Roman"/>
          <w:sz w:val="24"/>
          <w:szCs w:val="24"/>
        </w:rPr>
        <w:t xml:space="preserve"> –</w:t>
      </w:r>
      <w:r w:rsidRPr="00F818EF">
        <w:rPr>
          <w:rFonts w:ascii="Times New Roman" w:eastAsia="Times New Roman" w:hAnsi="Times New Roman" w:cs="Times New Roman"/>
          <w:color w:val="000000" w:themeColor="text1"/>
          <w:sz w:val="24"/>
          <w:szCs w:val="24"/>
          <w:lang w:eastAsia="ru-RU"/>
        </w:rPr>
        <w:t xml:space="preserve"> платно.</w:t>
      </w:r>
    </w:p>
    <w:p w:rsidR="00B8736E" w:rsidRPr="00147AB1" w:rsidRDefault="00480032" w:rsidP="005F699E">
      <w:pPr>
        <w:pStyle w:val="3"/>
        <w:spacing w:before="0" w:line="240" w:lineRule="auto"/>
        <w:ind w:firstLine="567"/>
        <w:contextualSpacing/>
        <w:jc w:val="both"/>
        <w:rPr>
          <w:rFonts w:ascii="Times New Roman" w:eastAsia="Times New Roman" w:hAnsi="Times New Roman" w:cs="Times New Roman"/>
          <w:color w:val="000000" w:themeColor="text1"/>
          <w:lang w:eastAsia="ru-RU"/>
        </w:rPr>
      </w:pPr>
      <w:r w:rsidRPr="00506CDD">
        <w:rPr>
          <w:rFonts w:ascii="Times New Roman" w:eastAsia="Times New Roman" w:hAnsi="Times New Roman" w:cs="Times New Roman"/>
          <w:color w:val="000000" w:themeColor="text1"/>
          <w:lang w:eastAsia="ru-RU"/>
        </w:rPr>
        <w:t xml:space="preserve">2.10.2 </w:t>
      </w:r>
      <w:r w:rsidR="00B8736E" w:rsidRPr="00147AB1">
        <w:rPr>
          <w:rFonts w:ascii="Times New Roman" w:eastAsia="Times New Roman" w:hAnsi="Times New Roman" w:cs="Times New Roman"/>
          <w:color w:val="000000" w:themeColor="text1"/>
          <w:lang w:eastAsia="ru-RU"/>
        </w:rPr>
        <w:t>Размер платы за предоставление указанных в пункте 2.10.1 настоящего подраздела услуг устанавливается специализированными организациями.</w:t>
      </w:r>
    </w:p>
    <w:p w:rsidR="002B6E93" w:rsidRPr="00506CDD" w:rsidRDefault="00480032" w:rsidP="005F699E">
      <w:pPr>
        <w:pStyle w:val="3"/>
        <w:spacing w:before="0" w:line="240" w:lineRule="auto"/>
        <w:ind w:firstLine="567"/>
        <w:contextualSpacing/>
        <w:jc w:val="both"/>
        <w:rPr>
          <w:rFonts w:ascii="Times New Roman" w:eastAsia="Times New Roman" w:hAnsi="Times New Roman" w:cs="Times New Roman"/>
          <w:color w:val="000000" w:themeColor="text1"/>
          <w:lang w:eastAsia="ru-RU"/>
        </w:rPr>
      </w:pPr>
      <w:r w:rsidRPr="00506CDD">
        <w:rPr>
          <w:rFonts w:ascii="Times New Roman" w:eastAsia="Times New Roman" w:hAnsi="Times New Roman" w:cs="Times New Roman"/>
          <w:color w:val="000000" w:themeColor="text1"/>
          <w:lang w:eastAsia="ru-RU"/>
        </w:rPr>
        <w:t>2.10.3.</w:t>
      </w:r>
      <w:r w:rsidR="00713489">
        <w:rPr>
          <w:rFonts w:ascii="Times New Roman" w:eastAsia="Times New Roman" w:hAnsi="Times New Roman" w:cs="Times New Roman"/>
          <w:color w:val="000000" w:themeColor="text1"/>
          <w:lang w:eastAsia="ru-RU"/>
        </w:rPr>
        <w:t> </w:t>
      </w:r>
      <w:r w:rsidRPr="00506CDD">
        <w:rPr>
          <w:rFonts w:ascii="Times New Roman" w:eastAsia="Times New Roman" w:hAnsi="Times New Roman" w:cs="Times New Roman"/>
          <w:color w:val="000000" w:themeColor="text1"/>
          <w:lang w:eastAsia="ru-RU"/>
        </w:rPr>
        <w:t>Информационные системы, используемые для предоставления муниципальной услуги:</w:t>
      </w:r>
    </w:p>
    <w:p w:rsidR="005A1131" w:rsidRPr="00506CDD" w:rsidRDefault="005A113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а) федеральная государственная информационная система «Федеральный реестр государственных и муниципальных услуг (функций)»;</w:t>
      </w:r>
    </w:p>
    <w:p w:rsidR="005A1131" w:rsidRPr="00506CDD" w:rsidRDefault="005A113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color w:val="000000" w:themeColor="text1"/>
          <w:sz w:val="24"/>
          <w:szCs w:val="24"/>
          <w:lang w:eastAsia="ru-RU"/>
        </w:rPr>
        <w:t xml:space="preserve">б) </w:t>
      </w:r>
      <w:r w:rsidRPr="00506CDD">
        <w:rPr>
          <w:rFonts w:ascii="Times New Roman" w:eastAsia="Times New Roman" w:hAnsi="Times New Roman" w:cs="Times New Roman"/>
          <w:sz w:val="24"/>
          <w:szCs w:val="24"/>
          <w:lang w:eastAsia="ru-RU"/>
        </w:rPr>
        <w:t>федеральная государственная информационная система «Единый портал государственных и муниципальных услуг (функций)»;</w:t>
      </w:r>
    </w:p>
    <w:p w:rsidR="005A1131" w:rsidRPr="00506CDD" w:rsidRDefault="005A113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в) ф</w:t>
      </w:r>
      <w:r w:rsidRPr="00506CDD">
        <w:rPr>
          <w:rFonts w:ascii="Times New Roman" w:eastAsia="Times New Roman" w:hAnsi="Times New Roman" w:cs="Times New Roman"/>
          <w:sz w:val="24"/>
          <w:szCs w:val="24"/>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A1131" w:rsidRPr="00506CDD" w:rsidRDefault="005A113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г) федеральная государственная информационная система «Единая система межведомственного электронного взаимодействия»;</w:t>
      </w:r>
    </w:p>
    <w:p w:rsidR="00097318" w:rsidRPr="00506CDD" w:rsidRDefault="005A1131" w:rsidP="005F699E">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06CDD">
        <w:rPr>
          <w:rFonts w:ascii="Times New Roman" w:eastAsia="Times New Roman" w:hAnsi="Times New Roman" w:cs="Times New Roman"/>
          <w:sz w:val="24"/>
          <w:szCs w:val="24"/>
          <w:lang w:eastAsia="ru-RU"/>
        </w:rPr>
        <w:t>д) государственная информационная система обеспечения градостроительной деятельности</w:t>
      </w:r>
      <w:r w:rsidR="00097318" w:rsidRPr="00506CDD">
        <w:rPr>
          <w:rFonts w:ascii="Times New Roman" w:hAnsi="Times New Roman" w:cs="Times New Roman"/>
          <w:sz w:val="24"/>
          <w:szCs w:val="24"/>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w:t>
      </w:r>
      <w:r w:rsidR="00C30104" w:rsidRPr="00506CDD">
        <w:rPr>
          <w:rFonts w:ascii="Times New Roman" w:hAnsi="Times New Roman" w:cs="Times New Roman"/>
          <w:sz w:val="24"/>
          <w:szCs w:val="24"/>
        </w:rPr>
        <w:t>.</w:t>
      </w:r>
    </w:p>
    <w:p w:rsidR="00E849F8" w:rsidRPr="00506CDD" w:rsidRDefault="00EB7ADB" w:rsidP="0071348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br w:type="page"/>
      </w:r>
      <w:r w:rsidR="00E849F8" w:rsidRPr="00506CDD">
        <w:rPr>
          <w:rFonts w:ascii="Times New Roman" w:eastAsia="Times New Roman" w:hAnsi="Times New Roman" w:cs="Times New Roman"/>
          <w:sz w:val="24"/>
          <w:szCs w:val="24"/>
          <w:lang w:eastAsia="ru-RU"/>
        </w:rPr>
        <w:lastRenderedPageBreak/>
        <w:t>2.10.4. Возможность выдачи результатов предоставления муниципальной услуги в отношении несовершеннолетнего, оформленных в форме документа на бумажном</w:t>
      </w:r>
      <w:r w:rsidR="00E849F8" w:rsidRPr="00506CDD">
        <w:rPr>
          <w:rFonts w:ascii="Times New Roman" w:eastAsia="Times New Roman" w:hAnsi="Times New Roman" w:cs="Times New Roman"/>
          <w:bCs/>
          <w:sz w:val="24"/>
          <w:szCs w:val="24"/>
          <w:lang w:eastAsia="ru-RU"/>
        </w:rPr>
        <w:t xml:space="preserve">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E849F8" w:rsidRPr="00506CDD" w:rsidRDefault="00E849F8" w:rsidP="00713489">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506CDD">
        <w:rPr>
          <w:rFonts w:ascii="Times New Roman" w:eastAsia="Times New Roman" w:hAnsi="Times New Roman" w:cs="Times New Roman"/>
          <w:color w:val="000000" w:themeColor="text1"/>
          <w:sz w:val="24"/>
          <w:szCs w:val="24"/>
          <w:lang w:eastAsia="ru-RU"/>
        </w:rPr>
        <w:t xml:space="preserve">2.10.5. </w:t>
      </w:r>
      <w:r w:rsidRPr="00506CDD">
        <w:rPr>
          <w:rFonts w:ascii="Times New Roman" w:eastAsia="Times New Roman" w:hAnsi="Times New Roman" w:cs="Times New Roman"/>
          <w:color w:val="000000"/>
          <w:sz w:val="24"/>
          <w:szCs w:val="24"/>
          <w:lang w:eastAsia="ru-RU"/>
        </w:rPr>
        <w:t xml:space="preserve">При предоставлении муниципальной услуги специалисты администрации </w:t>
      </w:r>
      <w:r w:rsidRPr="00506CDD">
        <w:rPr>
          <w:rFonts w:ascii="Times New Roman" w:eastAsia="Calibri" w:hAnsi="Times New Roman" w:cs="Times New Roman"/>
          <w:sz w:val="24"/>
          <w:szCs w:val="24"/>
        </w:rPr>
        <w:t>не вправе требовать от заявителя</w:t>
      </w:r>
      <w:r w:rsidRPr="00506CDD">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E849F8" w:rsidRPr="00506CDD" w:rsidRDefault="00E849F8" w:rsidP="00713489">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506CDD">
        <w:rPr>
          <w:rFonts w:ascii="Times New Roman" w:eastAsia="Times New Roman" w:hAnsi="Times New Roman" w:cs="Times New Roman"/>
          <w:color w:val="000000"/>
          <w:sz w:val="24"/>
          <w:szCs w:val="24"/>
          <w:lang w:eastAsia="ru-RU"/>
        </w:rPr>
        <w:t xml:space="preserve">2.10.6. В соответствии с заключенным соглашением прием документов заявителей, связанных с предоставлением муниципальной услуги, осуществляется в МФЦ.  </w:t>
      </w:r>
    </w:p>
    <w:p w:rsidR="00E849F8" w:rsidRPr="00506CDD" w:rsidRDefault="00E849F8" w:rsidP="00713489">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Возможность принятия МФЦ решения об отказе в приеме заявления и документов </w:t>
      </w:r>
      <w:r w:rsidRPr="00506CDD">
        <w:rPr>
          <w:rFonts w:ascii="Times New Roman" w:eastAsia="Times New Roman" w:hAnsi="Times New Roman" w:cs="Times New Roman"/>
          <w:sz w:val="24"/>
          <w:szCs w:val="24"/>
          <w:lang w:eastAsia="ru-RU"/>
        </w:rPr>
        <w:br/>
        <w:t xml:space="preserve">и (или) информации, необходимых для предоставления муниципальной услуги, </w:t>
      </w:r>
      <w:r w:rsidRPr="00506CDD">
        <w:rPr>
          <w:rFonts w:ascii="Times New Roman" w:eastAsia="Times New Roman" w:hAnsi="Times New Roman" w:cs="Times New Roman"/>
          <w:sz w:val="24"/>
          <w:szCs w:val="24"/>
          <w:lang w:eastAsia="ru-RU"/>
        </w:rPr>
        <w:br/>
        <w:t>не предусмотрена.</w:t>
      </w:r>
    </w:p>
    <w:p w:rsidR="00E849F8" w:rsidRPr="00506CDD" w:rsidRDefault="00E849F8" w:rsidP="00713489">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506CDD">
        <w:rPr>
          <w:rFonts w:ascii="Times New Roman" w:eastAsia="Times New Roman" w:hAnsi="Times New Roman" w:cs="Times New Roman"/>
          <w:color w:val="000000"/>
          <w:sz w:val="24"/>
          <w:szCs w:val="24"/>
          <w:lang w:eastAsia="ru-RU"/>
        </w:rPr>
        <w:t xml:space="preserve">При предоставлении муниципальной услуги в МФЦ работники МФЦ </w:t>
      </w:r>
      <w:r w:rsidRPr="00506CDD">
        <w:rPr>
          <w:rFonts w:ascii="Times New Roman" w:eastAsia="Calibri" w:hAnsi="Times New Roman" w:cs="Times New Roman"/>
          <w:sz w:val="24"/>
          <w:szCs w:val="24"/>
        </w:rPr>
        <w:t>не вправе требовать от заявителя</w:t>
      </w:r>
      <w:r w:rsidRPr="00506CDD">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 предоставления государственных и муниципальных услуг».</w:t>
      </w:r>
    </w:p>
    <w:p w:rsidR="00534D3C" w:rsidRPr="00BD1B52" w:rsidRDefault="00534D3C" w:rsidP="00713489">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BD1B52">
        <w:rPr>
          <w:rFonts w:ascii="Times New Roman" w:eastAsia="Times New Roman" w:hAnsi="Times New Roman" w:cs="Times New Roman"/>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15" w:history="1">
        <w:r w:rsidRPr="00BD1B52">
          <w:rPr>
            <w:rFonts w:ascii="Times New Roman" w:eastAsia="Times New Roman" w:hAnsi="Times New Roman" w:cs="Times New Roman"/>
            <w:color w:val="000000"/>
            <w:sz w:val="24"/>
            <w:szCs w:val="24"/>
            <w:lang w:eastAsia="ru-RU"/>
          </w:rPr>
          <w:t>требованиями</w:t>
        </w:r>
      </w:hyperlink>
      <w:r w:rsidRPr="00BD1B52">
        <w:rPr>
          <w:rFonts w:ascii="Times New Roman" w:eastAsia="Times New Roman" w:hAnsi="Times New Roman" w:cs="Times New Roman"/>
          <w:color w:val="000000"/>
          <w:sz w:val="24"/>
          <w:szCs w:val="24"/>
          <w:lang w:eastAsia="ru-RU"/>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w:t>
      </w:r>
      <w:r w:rsidR="008E3FC4">
        <w:rPr>
          <w:rFonts w:ascii="Times New Roman" w:eastAsia="Times New Roman" w:hAnsi="Times New Roman" w:cs="Times New Roman"/>
          <w:color w:val="000000"/>
          <w:sz w:val="24"/>
          <w:szCs w:val="24"/>
          <w:lang w:eastAsia="ru-RU"/>
        </w:rPr>
        <w:t>ссийской Федерации от 18 </w:t>
      </w:r>
      <w:r w:rsidRPr="00BD1B52">
        <w:rPr>
          <w:rFonts w:ascii="Times New Roman" w:eastAsia="Times New Roman" w:hAnsi="Times New Roman" w:cs="Times New Roman"/>
          <w:color w:val="000000"/>
          <w:sz w:val="24"/>
          <w:szCs w:val="24"/>
          <w:lang w:eastAsia="ru-RU"/>
        </w:rPr>
        <w:t>март</w:t>
      </w:r>
      <w:r w:rsidR="0094363A">
        <w:rPr>
          <w:rFonts w:ascii="Times New Roman" w:eastAsia="Times New Roman" w:hAnsi="Times New Roman" w:cs="Times New Roman"/>
          <w:color w:val="000000"/>
          <w:sz w:val="24"/>
          <w:szCs w:val="24"/>
          <w:lang w:eastAsia="ru-RU"/>
        </w:rPr>
        <w:t>а 2015 г. №</w:t>
      </w:r>
      <w:r w:rsidR="00F94AC2">
        <w:rPr>
          <w:rFonts w:ascii="Times New Roman" w:eastAsia="Times New Roman" w:hAnsi="Times New Roman" w:cs="Times New Roman"/>
          <w:color w:val="000000"/>
          <w:sz w:val="24"/>
          <w:szCs w:val="24"/>
          <w:lang w:eastAsia="ru-RU"/>
        </w:rPr>
        <w:t xml:space="preserve"> </w:t>
      </w:r>
      <w:r w:rsidRPr="00BD1B52">
        <w:rPr>
          <w:rFonts w:ascii="Times New Roman" w:eastAsia="Times New Roman" w:hAnsi="Times New Roman" w:cs="Times New Roman"/>
          <w:color w:val="000000"/>
          <w:sz w:val="24"/>
          <w:szCs w:val="24"/>
          <w:lang w:eastAsia="ru-RU"/>
        </w:rPr>
        <w:t>250.</w:t>
      </w:r>
    </w:p>
    <w:p w:rsidR="00E849F8" w:rsidRPr="00506CDD" w:rsidRDefault="00E849F8" w:rsidP="005F699E">
      <w:pPr>
        <w:pStyle w:val="ConsPlusTitle"/>
        <w:ind w:firstLine="540"/>
        <w:contextualSpacing/>
        <w:jc w:val="both"/>
        <w:outlineLvl w:val="2"/>
        <w:rPr>
          <w:rFonts w:ascii="Times New Roman" w:hAnsi="Times New Roman" w:cs="Times New Roman"/>
          <w:sz w:val="24"/>
          <w:szCs w:val="24"/>
        </w:rPr>
      </w:pPr>
    </w:p>
    <w:p w:rsidR="00B3742C" w:rsidRPr="00506CDD" w:rsidRDefault="00B3742C"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2.11.</w:t>
      </w:r>
      <w:r w:rsidR="008E3FC4">
        <w:rPr>
          <w:rFonts w:ascii="Times New Roman" w:hAnsi="Times New Roman" w:cs="Times New Roman"/>
          <w:color w:val="262626"/>
          <w:sz w:val="24"/>
          <w:szCs w:val="24"/>
        </w:rPr>
        <w:t> </w:t>
      </w:r>
      <w:r w:rsidRPr="00506CDD">
        <w:rPr>
          <w:rFonts w:ascii="Times New Roman" w:hAnsi="Times New Roman" w:cs="Times New Roman"/>
          <w:color w:val="262626"/>
          <w:sz w:val="24"/>
          <w:szCs w:val="24"/>
        </w:rPr>
        <w:t xml:space="preserve">Исчерпывающий перечень </w:t>
      </w:r>
      <w:r w:rsidR="00835A28">
        <w:rPr>
          <w:rFonts w:ascii="Times New Roman" w:hAnsi="Times New Roman" w:cs="Times New Roman"/>
          <w:color w:val="262626"/>
          <w:sz w:val="24"/>
          <w:szCs w:val="24"/>
        </w:rPr>
        <w:t xml:space="preserve">сведений и </w:t>
      </w:r>
      <w:r w:rsidRPr="00506CDD">
        <w:rPr>
          <w:rFonts w:ascii="Times New Roman" w:hAnsi="Times New Roman" w:cs="Times New Roman"/>
          <w:color w:val="262626"/>
          <w:sz w:val="24"/>
          <w:szCs w:val="24"/>
        </w:rPr>
        <w:t>документов, необходимых для предоставления муниципальной услуги</w:t>
      </w:r>
    </w:p>
    <w:p w:rsidR="00B3742C" w:rsidRPr="00506CDD" w:rsidRDefault="00B3742C" w:rsidP="005F699E">
      <w:pPr>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2.11.1.</w:t>
      </w:r>
      <w:r w:rsidR="008E3FC4">
        <w:rPr>
          <w:rFonts w:ascii="Times New Roman" w:eastAsia="Times New Roman" w:hAnsi="Times New Roman" w:cs="Times New Roman"/>
          <w:sz w:val="24"/>
          <w:szCs w:val="24"/>
          <w:lang w:eastAsia="ru-RU"/>
        </w:rPr>
        <w:t> </w:t>
      </w:r>
      <w:r w:rsidRPr="00506CDD">
        <w:rPr>
          <w:rFonts w:ascii="Times New Roman" w:eastAsia="Times New Roman" w:hAnsi="Times New Roman" w:cs="Times New Roman"/>
          <w:sz w:val="24"/>
          <w:szCs w:val="24"/>
          <w:lang w:eastAsia="ru-RU"/>
        </w:rPr>
        <w:t xml:space="preserve">Исчерпывающий перечень </w:t>
      </w:r>
      <w:r w:rsidR="00835A28">
        <w:rPr>
          <w:rFonts w:ascii="Times New Roman" w:eastAsia="Times New Roman" w:hAnsi="Times New Roman" w:cs="Times New Roman"/>
          <w:sz w:val="24"/>
          <w:szCs w:val="24"/>
          <w:lang w:eastAsia="ru-RU"/>
        </w:rPr>
        <w:t xml:space="preserve">сведений и </w:t>
      </w:r>
      <w:r w:rsidRPr="00506CDD">
        <w:rPr>
          <w:rFonts w:ascii="Times New Roman" w:eastAsia="Times New Roman" w:hAnsi="Times New Roman" w:cs="Times New Roman"/>
          <w:sz w:val="24"/>
          <w:szCs w:val="24"/>
          <w:lang w:eastAsia="ru-RU"/>
        </w:rPr>
        <w:t>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таблице № 2 приложения к Административному регламенту.</w:t>
      </w:r>
    </w:p>
    <w:p w:rsidR="00B3742C" w:rsidRDefault="00B3742C" w:rsidP="005F699E">
      <w:pPr>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2.11.2.</w:t>
      </w:r>
      <w:r w:rsidR="008E3FC4">
        <w:rPr>
          <w:rFonts w:ascii="Times New Roman" w:eastAsia="Times New Roman" w:hAnsi="Times New Roman" w:cs="Times New Roman"/>
          <w:sz w:val="24"/>
          <w:szCs w:val="24"/>
          <w:lang w:eastAsia="ru-RU"/>
        </w:rPr>
        <w:t> </w:t>
      </w:r>
      <w:r w:rsidRPr="00506CDD">
        <w:rPr>
          <w:rFonts w:ascii="Times New Roman" w:eastAsia="Times New Roman" w:hAnsi="Times New Roman" w:cs="Times New Roman"/>
          <w:sz w:val="24"/>
          <w:szCs w:val="24"/>
          <w:lang w:eastAsia="ru-RU"/>
        </w:rPr>
        <w:t>Сведения о формах заявлений и документах приведены в приложении к</w:t>
      </w:r>
      <w:r w:rsidR="008E3FC4">
        <w:rPr>
          <w:rFonts w:ascii="Times New Roman" w:eastAsia="Times New Roman" w:hAnsi="Times New Roman" w:cs="Times New Roman"/>
          <w:sz w:val="24"/>
          <w:szCs w:val="24"/>
          <w:lang w:eastAsia="ru-RU"/>
        </w:rPr>
        <w:t> </w:t>
      </w:r>
      <w:r w:rsidRPr="00506CDD">
        <w:rPr>
          <w:rFonts w:ascii="Times New Roman" w:eastAsia="Times New Roman" w:hAnsi="Times New Roman" w:cs="Times New Roman"/>
          <w:sz w:val="24"/>
          <w:szCs w:val="24"/>
          <w:lang w:eastAsia="ru-RU"/>
        </w:rPr>
        <w:t>Административному регламенту.</w:t>
      </w:r>
    </w:p>
    <w:p w:rsidR="00B5781D" w:rsidRPr="00506CDD" w:rsidRDefault="00B5781D" w:rsidP="005F699E">
      <w:pPr>
        <w:pStyle w:val="ConsPlusNormal"/>
        <w:contextualSpacing/>
        <w:jc w:val="both"/>
        <w:rPr>
          <w:rFonts w:ascii="Times New Roman" w:hAnsi="Times New Roman" w:cs="Times New Roman"/>
          <w:sz w:val="24"/>
          <w:szCs w:val="24"/>
        </w:rPr>
      </w:pPr>
    </w:p>
    <w:p w:rsidR="00B3742C" w:rsidRPr="00506CDD" w:rsidRDefault="00B3742C" w:rsidP="005F699E">
      <w:pPr>
        <w:pStyle w:val="ConsPlusTitle"/>
        <w:ind w:firstLine="540"/>
        <w:contextualSpacing/>
        <w:jc w:val="both"/>
        <w:outlineLvl w:val="2"/>
        <w:rPr>
          <w:rFonts w:ascii="Times New Roman" w:hAnsi="Times New Roman" w:cs="Times New Roman"/>
          <w:color w:val="262626"/>
          <w:sz w:val="24"/>
          <w:szCs w:val="24"/>
        </w:rPr>
      </w:pPr>
      <w:bookmarkStart w:id="2" w:name="P116"/>
      <w:bookmarkEnd w:id="2"/>
      <w:r w:rsidRPr="00506CDD">
        <w:rPr>
          <w:rFonts w:ascii="Times New Roman" w:hAnsi="Times New Roman" w:cs="Times New Roman"/>
          <w:color w:val="262626"/>
          <w:sz w:val="24"/>
          <w:szCs w:val="24"/>
        </w:rPr>
        <w:t xml:space="preserve">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9C2EDB" w:rsidRPr="00506CDD" w:rsidRDefault="00B3742C"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sz w:val="24"/>
          <w:szCs w:val="24"/>
          <w:lang w:eastAsia="ru-RU"/>
        </w:rPr>
        <w:lastRenderedPageBreak/>
        <w:t>2.12.1. Оснований для отказа в приеме заявления о предоставлении муниципальной услуги и документов</w:t>
      </w:r>
      <w:r w:rsidRPr="00506CDD">
        <w:rPr>
          <w:rFonts w:ascii="Times New Roman" w:eastAsia="Times New Roman" w:hAnsi="Times New Roman" w:cs="Times New Roman"/>
          <w:color w:val="000000" w:themeColor="text1"/>
          <w:sz w:val="24"/>
          <w:szCs w:val="24"/>
          <w:lang w:eastAsia="ru-RU"/>
        </w:rPr>
        <w:t>, необходимых для предоставления муниципальной услуги, не предусмотрено.</w:t>
      </w:r>
    </w:p>
    <w:p w:rsidR="009C2EDB" w:rsidRPr="00506CDD" w:rsidRDefault="008D6552"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9C2EDB" w:rsidRPr="00506CDD" w:rsidRDefault="00811296"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2.12.3. Основаниями для отказа в предоставлении муниципальной услуги являются:</w:t>
      </w:r>
    </w:p>
    <w:p w:rsidR="009C2EDB" w:rsidRPr="00506CDD" w:rsidRDefault="00E05340"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 xml:space="preserve">отсутствие документов и сведений, указанных в </w:t>
      </w:r>
      <w:hyperlink r:id="rId16" w:history="1">
        <w:r w:rsidRPr="00506CDD">
          <w:rPr>
            <w:rFonts w:ascii="Times New Roman" w:eastAsia="Times New Roman" w:hAnsi="Times New Roman" w:cs="Times New Roman"/>
            <w:color w:val="000000" w:themeColor="text1"/>
            <w:sz w:val="24"/>
            <w:szCs w:val="24"/>
            <w:lang w:eastAsia="ru-RU"/>
          </w:rPr>
          <w:t>частях 3</w:t>
        </w:r>
      </w:hyperlink>
      <w:r w:rsidRPr="00506CDD">
        <w:rPr>
          <w:rFonts w:ascii="Times New Roman" w:eastAsia="Times New Roman" w:hAnsi="Times New Roman" w:cs="Times New Roman"/>
          <w:color w:val="000000" w:themeColor="text1"/>
          <w:sz w:val="24"/>
          <w:szCs w:val="24"/>
          <w:lang w:eastAsia="ru-RU"/>
        </w:rPr>
        <w:t xml:space="preserve"> и </w:t>
      </w:r>
      <w:hyperlink r:id="rId17" w:history="1">
        <w:r w:rsidRPr="00506CDD">
          <w:rPr>
            <w:rFonts w:ascii="Times New Roman" w:eastAsia="Times New Roman" w:hAnsi="Times New Roman" w:cs="Times New Roman"/>
            <w:color w:val="000000" w:themeColor="text1"/>
            <w:sz w:val="24"/>
            <w:szCs w:val="24"/>
            <w:lang w:eastAsia="ru-RU"/>
          </w:rPr>
          <w:t>4</w:t>
        </w:r>
      </w:hyperlink>
      <w:r w:rsidRPr="00506CDD">
        <w:rPr>
          <w:rFonts w:ascii="Times New Roman" w:eastAsia="Times New Roman" w:hAnsi="Times New Roman" w:cs="Times New Roman"/>
          <w:color w:val="000000" w:themeColor="text1"/>
          <w:sz w:val="24"/>
          <w:szCs w:val="24"/>
          <w:lang w:eastAsia="ru-RU"/>
        </w:rPr>
        <w:t xml:space="preserve"> статьи 55 Градостроительного Кодекса Р</w:t>
      </w:r>
      <w:r w:rsidR="001C5C5F">
        <w:rPr>
          <w:rFonts w:ascii="Times New Roman" w:eastAsia="Times New Roman" w:hAnsi="Times New Roman" w:cs="Times New Roman"/>
          <w:color w:val="000000" w:themeColor="text1"/>
          <w:sz w:val="24"/>
          <w:szCs w:val="24"/>
          <w:lang w:eastAsia="ru-RU"/>
        </w:rPr>
        <w:t xml:space="preserve">оссийской </w:t>
      </w:r>
      <w:r w:rsidRPr="00506CDD">
        <w:rPr>
          <w:rFonts w:ascii="Times New Roman" w:eastAsia="Times New Roman" w:hAnsi="Times New Roman" w:cs="Times New Roman"/>
          <w:color w:val="000000" w:themeColor="text1"/>
          <w:sz w:val="24"/>
          <w:szCs w:val="24"/>
          <w:lang w:eastAsia="ru-RU"/>
        </w:rPr>
        <w:t>Ф</w:t>
      </w:r>
      <w:r w:rsidR="001C5C5F">
        <w:rPr>
          <w:rFonts w:ascii="Times New Roman" w:eastAsia="Times New Roman" w:hAnsi="Times New Roman" w:cs="Times New Roman"/>
          <w:color w:val="000000" w:themeColor="text1"/>
          <w:sz w:val="24"/>
          <w:szCs w:val="24"/>
          <w:lang w:eastAsia="ru-RU"/>
        </w:rPr>
        <w:t>едерации</w:t>
      </w:r>
      <w:r w:rsidRPr="00506CDD">
        <w:rPr>
          <w:rFonts w:ascii="Times New Roman" w:eastAsia="Times New Roman" w:hAnsi="Times New Roman" w:cs="Times New Roman"/>
          <w:color w:val="000000" w:themeColor="text1"/>
          <w:sz w:val="24"/>
          <w:szCs w:val="24"/>
          <w:lang w:eastAsia="ru-RU"/>
        </w:rPr>
        <w:t xml:space="preserve">, </w:t>
      </w:r>
      <w:r w:rsidR="00910F7D" w:rsidRPr="00506CDD">
        <w:rPr>
          <w:rFonts w:ascii="Times New Roman" w:eastAsia="Times New Roman" w:hAnsi="Times New Roman" w:cs="Times New Roman"/>
          <w:color w:val="000000" w:themeColor="text1"/>
          <w:sz w:val="24"/>
          <w:szCs w:val="24"/>
          <w:lang w:eastAsia="ru-RU"/>
        </w:rPr>
        <w:t>которые заявитель должен представить самостоятельно</w:t>
      </w:r>
      <w:r w:rsidRPr="00506CDD">
        <w:rPr>
          <w:rFonts w:ascii="Times New Roman" w:eastAsia="Times New Roman" w:hAnsi="Times New Roman" w:cs="Times New Roman"/>
          <w:color w:val="000000" w:themeColor="text1"/>
          <w:sz w:val="24"/>
          <w:szCs w:val="24"/>
          <w:lang w:eastAsia="ru-RU"/>
        </w:rPr>
        <w:t>;</w:t>
      </w:r>
    </w:p>
    <w:p w:rsidR="009C2EDB" w:rsidRPr="00506CDD" w:rsidRDefault="00811296"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C2EDB" w:rsidRPr="00506CDD" w:rsidRDefault="00811296"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r:id="rId18" w:tooltip="&quot;Градостроительный кодекс Российской Федерации&quot; от 29.12.2004 N 190-ФЗ (ред. от 23.03.2026) {КонсультантПлюс}">
        <w:r w:rsidRPr="00506CDD">
          <w:rPr>
            <w:rFonts w:ascii="Times New Roman" w:eastAsia="Times New Roman" w:hAnsi="Times New Roman" w:cs="Times New Roman"/>
            <w:color w:val="000000" w:themeColor="text1"/>
            <w:sz w:val="24"/>
            <w:szCs w:val="24"/>
            <w:lang w:eastAsia="ru-RU"/>
          </w:rPr>
          <w:t>частью 6.2 статьи 55</w:t>
        </w:r>
      </w:hyperlink>
      <w:r w:rsidRPr="00506CDD">
        <w:rPr>
          <w:rFonts w:ascii="Times New Roman" w:eastAsia="Times New Roman" w:hAnsi="Times New Roman" w:cs="Times New Roman"/>
          <w:color w:val="000000" w:themeColor="text1"/>
          <w:sz w:val="24"/>
          <w:szCs w:val="24"/>
          <w:lang w:eastAsia="ru-RU"/>
        </w:rPr>
        <w:t xml:space="preserve"> Градостроительного кодекса Российской Федерации;</w:t>
      </w:r>
    </w:p>
    <w:p w:rsidR="00811296" w:rsidRPr="00506CDD" w:rsidRDefault="00811296"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r:id="rId19" w:tooltip="&quot;Градостроительный кодекс Российской Федерации&quot; от 29.12.2004 N 190-ФЗ (ред. от 23.03.2026) {КонсультантПлюс}">
        <w:r w:rsidRPr="00506CDD">
          <w:rPr>
            <w:rFonts w:ascii="Times New Roman" w:eastAsia="Times New Roman" w:hAnsi="Times New Roman" w:cs="Times New Roman"/>
            <w:color w:val="000000" w:themeColor="text1"/>
            <w:sz w:val="24"/>
            <w:szCs w:val="24"/>
            <w:lang w:eastAsia="ru-RU"/>
          </w:rPr>
          <w:t>частью 6.2 статьи 55</w:t>
        </w:r>
      </w:hyperlink>
      <w:r w:rsidRPr="00506CDD">
        <w:rPr>
          <w:rFonts w:ascii="Times New Roman" w:eastAsia="Times New Roman" w:hAnsi="Times New Roman" w:cs="Times New Roman"/>
          <w:color w:val="000000" w:themeColor="text1"/>
          <w:sz w:val="24"/>
          <w:szCs w:val="24"/>
          <w:lang w:eastAsia="ru-RU"/>
        </w:rPr>
        <w:t xml:space="preserve"> Градостроительного кодекса Российской Федерации;</w:t>
      </w:r>
    </w:p>
    <w:p w:rsidR="00811296" w:rsidRPr="00506CDD" w:rsidRDefault="00811296" w:rsidP="005F699E">
      <w:pPr>
        <w:pStyle w:val="3"/>
        <w:spacing w:before="0" w:line="240" w:lineRule="auto"/>
        <w:ind w:firstLine="567"/>
        <w:contextualSpacing/>
        <w:jc w:val="both"/>
        <w:rPr>
          <w:rFonts w:ascii="Times New Roman" w:eastAsia="Times New Roman" w:hAnsi="Times New Roman" w:cs="Times New Roman"/>
          <w:color w:val="000000" w:themeColor="text1"/>
          <w:lang w:eastAsia="ru-RU"/>
        </w:rPr>
      </w:pPr>
      <w:r w:rsidRPr="00506CDD">
        <w:rPr>
          <w:rFonts w:ascii="Times New Roman" w:eastAsia="Times New Roman" w:hAnsi="Times New Roman" w:cs="Times New Roman"/>
          <w:color w:val="000000" w:themeColor="text1"/>
          <w:lang w:eastAsia="ru-RU"/>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20" w:tooltip="&quot;Градостроительный кодекс Российской Федерации&quot; от 29.12.2004 N 190-ФЗ (ред. от 23.03.2026) {КонсультантПлюс}">
        <w:r w:rsidRPr="00506CDD">
          <w:rPr>
            <w:rFonts w:ascii="Times New Roman" w:eastAsia="Times New Roman" w:hAnsi="Times New Roman" w:cs="Times New Roman"/>
            <w:color w:val="000000" w:themeColor="text1"/>
            <w:lang w:eastAsia="ru-RU"/>
          </w:rPr>
          <w:t>пунктом 9 части 7 статьи 51</w:t>
        </w:r>
      </w:hyperlink>
      <w:r w:rsidRPr="00506CDD">
        <w:rPr>
          <w:rFonts w:ascii="Times New Roman" w:eastAsia="Times New Roman" w:hAnsi="Times New Roman" w:cs="Times New Roman"/>
          <w:color w:val="000000" w:themeColor="text1"/>
          <w:lang w:eastAsia="ru-RU"/>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ED17D3" w:rsidRPr="00506CDD" w:rsidRDefault="00ED17D3"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2.12.4. Основанием для отказа в предоставлении муниципальной услуги при обращении за исправлением допущенных опечаток и</w:t>
      </w:r>
      <w:r w:rsidR="00BF6035">
        <w:rPr>
          <w:rFonts w:ascii="Times New Roman" w:eastAsia="Times New Roman" w:hAnsi="Times New Roman" w:cs="Times New Roman"/>
          <w:color w:val="000000" w:themeColor="text1"/>
          <w:sz w:val="24"/>
          <w:szCs w:val="24"/>
          <w:lang w:eastAsia="ru-RU"/>
        </w:rPr>
        <w:t>ли</w:t>
      </w:r>
      <w:r w:rsidRPr="00506CDD">
        <w:rPr>
          <w:rFonts w:ascii="Times New Roman" w:eastAsia="Times New Roman" w:hAnsi="Times New Roman" w:cs="Times New Roman"/>
          <w:color w:val="000000" w:themeColor="text1"/>
          <w:sz w:val="24"/>
          <w:szCs w:val="24"/>
          <w:lang w:eastAsia="ru-RU"/>
        </w:rPr>
        <w:t xml:space="preserve"> ошибок в выданных в результате предоставления муниципальной услуги документах является:</w:t>
      </w:r>
    </w:p>
    <w:p w:rsidR="00ED17D3" w:rsidRPr="00506CDD" w:rsidRDefault="00ED17D3"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отсутствие опечаток и (или) ошибок в выданных в результате предоставления муниципальной услуги документах.</w:t>
      </w:r>
    </w:p>
    <w:p w:rsidR="00ED17D3" w:rsidRPr="00506CDD" w:rsidRDefault="00ED17D3"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2.12.5. Основания, предусмотренные пунктами 2.12.1, 2.12.2, 2.12.3, 2.12.4, с учетом категории (признаков) заявителя приве</w:t>
      </w:r>
      <w:r w:rsidR="008E3FC4">
        <w:rPr>
          <w:rFonts w:ascii="Times New Roman" w:eastAsia="Times New Roman" w:hAnsi="Times New Roman" w:cs="Times New Roman"/>
          <w:color w:val="000000" w:themeColor="text1"/>
          <w:sz w:val="24"/>
          <w:szCs w:val="24"/>
          <w:lang w:eastAsia="ru-RU"/>
        </w:rPr>
        <w:t>дены в таблице № 3 приложения к </w:t>
      </w:r>
      <w:r w:rsidRPr="00506CDD">
        <w:rPr>
          <w:rFonts w:ascii="Times New Roman" w:eastAsia="Times New Roman" w:hAnsi="Times New Roman" w:cs="Times New Roman"/>
          <w:color w:val="000000" w:themeColor="text1"/>
          <w:sz w:val="24"/>
          <w:szCs w:val="24"/>
          <w:lang w:eastAsia="ru-RU"/>
        </w:rPr>
        <w:t>Административному регламенту.</w:t>
      </w:r>
    </w:p>
    <w:p w:rsidR="00E4216B" w:rsidRPr="00506CDD" w:rsidRDefault="00E4216B" w:rsidP="005F699E">
      <w:pPr>
        <w:pStyle w:val="1"/>
        <w:spacing w:before="0" w:line="240" w:lineRule="auto"/>
        <w:ind w:firstLine="567"/>
        <w:contextualSpacing/>
        <w:jc w:val="center"/>
        <w:rPr>
          <w:rFonts w:ascii="Times New Roman" w:eastAsia="Times New Roman" w:hAnsi="Times New Roman" w:cs="Times New Roman"/>
          <w:b/>
          <w:sz w:val="24"/>
          <w:szCs w:val="24"/>
          <w:lang w:eastAsia="ru-RU"/>
        </w:rPr>
      </w:pPr>
    </w:p>
    <w:p w:rsidR="00E4216B" w:rsidRPr="00506CDD" w:rsidRDefault="00E4216B" w:rsidP="005F699E">
      <w:pPr>
        <w:pStyle w:val="1"/>
        <w:spacing w:before="0" w:line="240" w:lineRule="auto"/>
        <w:ind w:firstLine="567"/>
        <w:contextualSpacing/>
        <w:jc w:val="center"/>
        <w:rPr>
          <w:rFonts w:ascii="Times New Roman" w:eastAsia="Times New Roman" w:hAnsi="Times New Roman" w:cs="Times New Roman"/>
          <w:b/>
          <w:color w:val="auto"/>
          <w:sz w:val="24"/>
          <w:szCs w:val="24"/>
          <w:lang w:eastAsia="ru-RU"/>
        </w:rPr>
      </w:pPr>
      <w:r w:rsidRPr="00506CDD">
        <w:rPr>
          <w:rFonts w:ascii="Times New Roman" w:eastAsia="Times New Roman" w:hAnsi="Times New Roman" w:cs="Times New Roman"/>
          <w:b/>
          <w:color w:val="auto"/>
          <w:sz w:val="24"/>
          <w:szCs w:val="24"/>
          <w:lang w:eastAsia="ru-RU"/>
        </w:rPr>
        <w:t>III. Состав, последовательность и сроки выполнения</w:t>
      </w:r>
    </w:p>
    <w:p w:rsidR="00E4216B" w:rsidRPr="00506CDD" w:rsidRDefault="00E4216B" w:rsidP="005F699E">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sz w:val="24"/>
          <w:szCs w:val="24"/>
          <w:lang w:eastAsia="ru-RU"/>
        </w:rPr>
      </w:pPr>
      <w:r w:rsidRPr="00506CDD">
        <w:rPr>
          <w:rFonts w:ascii="Times New Roman" w:eastAsia="Times New Roman" w:hAnsi="Times New Roman" w:cs="Times New Roman"/>
          <w:b/>
          <w:sz w:val="24"/>
          <w:szCs w:val="24"/>
          <w:lang w:eastAsia="ru-RU"/>
        </w:rPr>
        <w:t>административных процедур</w:t>
      </w:r>
    </w:p>
    <w:p w:rsidR="00B3742C" w:rsidRPr="00506CDD" w:rsidRDefault="00B3742C"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E26FC9" w:rsidRPr="00506CDD" w:rsidRDefault="00E26FC9"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3.1. Перечень осуществляемых при предоставлении муниципальной услуги административных процедур</w:t>
      </w:r>
    </w:p>
    <w:p w:rsidR="00E26FC9" w:rsidRPr="00506CDD" w:rsidRDefault="00E26FC9"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профилирование заявителя;</w:t>
      </w:r>
    </w:p>
    <w:p w:rsidR="00E26FC9" w:rsidRPr="00506CDD" w:rsidRDefault="00E26FC9"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lastRenderedPageBreak/>
        <w:t>прием и регистрация заявления и документов;</w:t>
      </w:r>
    </w:p>
    <w:p w:rsidR="00E26FC9" w:rsidRPr="00506CDD" w:rsidRDefault="00E26FC9"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межведомственное информационное взаимодействие;</w:t>
      </w:r>
    </w:p>
    <w:p w:rsidR="00E26FC9" w:rsidRPr="00506CDD" w:rsidRDefault="00E26FC9"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E26FC9" w:rsidRPr="00506CDD" w:rsidRDefault="00E26FC9"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принятие решения о предоставлении (отказе в предоставлении) муниципальной услуги;</w:t>
      </w:r>
    </w:p>
    <w:p w:rsidR="00E26FC9" w:rsidRDefault="00E26FC9"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предоставление результата муниципальной услуги.</w:t>
      </w:r>
    </w:p>
    <w:p w:rsidR="000F47DD"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E36043" w:rsidRPr="00EB7ADB"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 xml:space="preserve">3.1.1. </w:t>
      </w:r>
      <w:r w:rsidR="00E36043" w:rsidRPr="00EB7ADB">
        <w:rPr>
          <w:rFonts w:ascii="Times New Roman" w:eastAsia="Times New Roman" w:hAnsi="Times New Roman" w:cs="Times New Roman"/>
          <w:b/>
          <w:sz w:val="24"/>
          <w:szCs w:val="24"/>
          <w:lang w:eastAsia="ru-RU"/>
        </w:rPr>
        <w:t>Профилирование заявителя</w:t>
      </w:r>
    </w:p>
    <w:p w:rsidR="000F47DD" w:rsidRPr="00CB1F3C" w:rsidRDefault="00E36043"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Определение категории (признаков) заявителя</w:t>
      </w:r>
      <w:r w:rsidR="000F47DD" w:rsidRPr="008C0517">
        <w:rPr>
          <w:rFonts w:ascii="Times New Roman" w:eastAsia="Times New Roman" w:hAnsi="Times New Roman" w:cs="Times New Roman"/>
          <w:sz w:val="24"/>
          <w:szCs w:val="24"/>
          <w:lang w:eastAsia="ru-RU"/>
        </w:rPr>
        <w:t xml:space="preserve"> </w:t>
      </w:r>
      <w:r w:rsidRPr="008C0517">
        <w:rPr>
          <w:rFonts w:ascii="Times New Roman" w:eastAsia="Times New Roman" w:hAnsi="Times New Roman" w:cs="Times New Roman"/>
          <w:sz w:val="24"/>
          <w:szCs w:val="24"/>
          <w:lang w:eastAsia="ru-RU"/>
        </w:rPr>
        <w:t>проводится</w:t>
      </w:r>
      <w:r w:rsidR="000F47DD" w:rsidRPr="008C0517">
        <w:rPr>
          <w:rFonts w:ascii="Times New Roman" w:eastAsia="Times New Roman" w:hAnsi="Times New Roman" w:cs="Times New Roman"/>
          <w:sz w:val="24"/>
          <w:szCs w:val="24"/>
          <w:lang w:eastAsia="ru-RU"/>
        </w:rPr>
        <w:t xml:space="preserve"> путем анкетирования заявителя в администрации, управлении</w:t>
      </w:r>
      <w:r w:rsidR="00A817E6" w:rsidRPr="008C0517">
        <w:rPr>
          <w:rFonts w:ascii="Times New Roman" w:eastAsia="Times New Roman" w:hAnsi="Times New Roman" w:cs="Times New Roman"/>
          <w:sz w:val="24"/>
          <w:szCs w:val="24"/>
          <w:lang w:eastAsia="ru-RU"/>
        </w:rPr>
        <w:t xml:space="preserve"> архитектуры и градостроительства</w:t>
      </w:r>
      <w:r w:rsidR="000F47DD" w:rsidRPr="008C0517">
        <w:rPr>
          <w:rFonts w:ascii="Times New Roman" w:eastAsia="Times New Roman" w:hAnsi="Times New Roman" w:cs="Times New Roman"/>
          <w:sz w:val="24"/>
          <w:szCs w:val="24"/>
          <w:lang w:eastAsia="ru-RU"/>
        </w:rPr>
        <w:t>, МФЦ, а также посредством Единого портала.</w:t>
      </w:r>
    </w:p>
    <w:p w:rsidR="000F47DD"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Перечень признаков заявителей приведен в таблице № 1 к Административному регламенту.</w:t>
      </w:r>
    </w:p>
    <w:p w:rsidR="00E36043" w:rsidRPr="00CB1F3C" w:rsidRDefault="00E36043"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E36043" w:rsidRPr="00EB7ADB"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 xml:space="preserve">3.1.2. </w:t>
      </w:r>
      <w:r w:rsidR="00E36043" w:rsidRPr="00EB7ADB">
        <w:rPr>
          <w:rFonts w:ascii="Times New Roman" w:eastAsia="Times New Roman" w:hAnsi="Times New Roman" w:cs="Times New Roman"/>
          <w:b/>
          <w:sz w:val="24"/>
          <w:szCs w:val="24"/>
          <w:lang w:eastAsia="ru-RU"/>
        </w:rPr>
        <w:t>Прием и регистрация заявления и документов</w:t>
      </w:r>
    </w:p>
    <w:p w:rsidR="000F47DD" w:rsidRPr="00CB1F3C"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943511">
        <w:rPr>
          <w:rFonts w:ascii="Times New Roman" w:eastAsia="Times New Roman" w:hAnsi="Times New Roman" w:cs="Times New Roman"/>
          <w:sz w:val="24"/>
          <w:szCs w:val="24"/>
          <w:lang w:eastAsia="ru-RU"/>
        </w:rPr>
        <w:t xml:space="preserve">Для получения </w:t>
      </w:r>
      <w:r w:rsidRPr="00CB1F3C">
        <w:rPr>
          <w:rFonts w:ascii="Times New Roman" w:eastAsia="Times New Roman" w:hAnsi="Times New Roman" w:cs="Times New Roman"/>
          <w:sz w:val="24"/>
          <w:szCs w:val="24"/>
          <w:lang w:eastAsia="ru-RU"/>
        </w:rPr>
        <w:t xml:space="preserve">муниципальной услуги в администрацию города Чебоксары представляются </w:t>
      </w:r>
      <w:r w:rsidR="00E36043">
        <w:rPr>
          <w:rFonts w:ascii="Times New Roman" w:eastAsia="Times New Roman" w:hAnsi="Times New Roman" w:cs="Times New Roman"/>
          <w:sz w:val="24"/>
          <w:szCs w:val="24"/>
          <w:lang w:eastAsia="ru-RU"/>
        </w:rPr>
        <w:t>заявление и д</w:t>
      </w:r>
      <w:r w:rsidRPr="00CB1F3C">
        <w:rPr>
          <w:rFonts w:ascii="Times New Roman" w:eastAsia="Times New Roman" w:hAnsi="Times New Roman" w:cs="Times New Roman"/>
          <w:sz w:val="24"/>
          <w:szCs w:val="24"/>
          <w:lang w:eastAsia="ru-RU"/>
        </w:rPr>
        <w:t xml:space="preserve">окументы, указанные в таблице № 2 к Административному регламенту. Указанные документы могут быть представлены заявителем </w:t>
      </w:r>
      <w:r w:rsidR="00656A95">
        <w:rPr>
          <w:rFonts w:ascii="Times New Roman" w:eastAsia="Times New Roman" w:hAnsi="Times New Roman" w:cs="Times New Roman"/>
          <w:sz w:val="24"/>
          <w:szCs w:val="24"/>
          <w:lang w:eastAsia="ru-RU"/>
        </w:rPr>
        <w:t xml:space="preserve">почтовым отправлением, </w:t>
      </w:r>
      <w:r w:rsidR="00656A95" w:rsidRPr="008C0517">
        <w:rPr>
          <w:rFonts w:ascii="Times New Roman" w:eastAsia="Times New Roman" w:hAnsi="Times New Roman" w:cs="Times New Roman"/>
          <w:sz w:val="24"/>
          <w:szCs w:val="24"/>
          <w:lang w:eastAsia="ru-RU"/>
        </w:rPr>
        <w:t xml:space="preserve">в администрацию города Чебоксары при личном обращении, </w:t>
      </w:r>
      <w:r w:rsidRPr="00CB1F3C">
        <w:rPr>
          <w:rFonts w:ascii="Times New Roman" w:eastAsia="Times New Roman" w:hAnsi="Times New Roman" w:cs="Times New Roman"/>
          <w:sz w:val="24"/>
          <w:szCs w:val="24"/>
          <w:lang w:eastAsia="ru-RU"/>
        </w:rPr>
        <w:t xml:space="preserve">посредством </w:t>
      </w:r>
      <w:r w:rsidRPr="008C0517">
        <w:rPr>
          <w:rFonts w:ascii="Times New Roman" w:eastAsia="Times New Roman" w:hAnsi="Times New Roman" w:cs="Times New Roman"/>
          <w:sz w:val="24"/>
          <w:szCs w:val="24"/>
          <w:lang w:eastAsia="ru-RU"/>
        </w:rPr>
        <w:t>Единого портала,</w:t>
      </w:r>
      <w:r w:rsidRPr="00CB1F3C">
        <w:rPr>
          <w:rFonts w:ascii="Times New Roman" w:eastAsia="Times New Roman" w:hAnsi="Times New Roman" w:cs="Times New Roman"/>
          <w:sz w:val="24"/>
          <w:szCs w:val="24"/>
          <w:lang w:eastAsia="ru-RU"/>
        </w:rPr>
        <w:t xml:space="preserve"> МФЦ</w:t>
      </w:r>
      <w:r w:rsidR="00656A95">
        <w:rPr>
          <w:rFonts w:ascii="Times New Roman" w:eastAsia="Times New Roman" w:hAnsi="Times New Roman" w:cs="Times New Roman"/>
          <w:sz w:val="24"/>
          <w:szCs w:val="24"/>
          <w:lang w:eastAsia="ru-RU"/>
        </w:rPr>
        <w:t xml:space="preserve">, </w:t>
      </w:r>
      <w:r w:rsidR="00656A95" w:rsidRPr="008C0517">
        <w:rPr>
          <w:rFonts w:ascii="Times New Roman" w:eastAsia="Times New Roman" w:hAnsi="Times New Roman" w:cs="Times New Roman"/>
          <w:sz w:val="24"/>
          <w:szCs w:val="24"/>
          <w:lang w:eastAsia="ru-RU"/>
        </w:rPr>
        <w:t xml:space="preserve">с использованием </w:t>
      </w:r>
      <w:r w:rsidR="00E36043" w:rsidRPr="008C0517">
        <w:rPr>
          <w:rFonts w:ascii="Times New Roman" w:eastAsia="Times New Roman" w:hAnsi="Times New Roman" w:cs="Times New Roman"/>
          <w:sz w:val="24"/>
          <w:szCs w:val="24"/>
          <w:lang w:eastAsia="ru-RU"/>
        </w:rPr>
        <w:t>ГИСОГД</w:t>
      </w:r>
      <w:r w:rsidRPr="008C0517">
        <w:rPr>
          <w:rFonts w:ascii="Times New Roman" w:eastAsia="Times New Roman" w:hAnsi="Times New Roman" w:cs="Times New Roman"/>
          <w:sz w:val="24"/>
          <w:szCs w:val="24"/>
          <w:lang w:eastAsia="ru-RU"/>
        </w:rPr>
        <w:t>.</w:t>
      </w:r>
    </w:p>
    <w:p w:rsidR="004C4BC1" w:rsidRPr="008C0517" w:rsidRDefault="00E36043"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4C4BC1" w:rsidRPr="008C0517">
        <w:rPr>
          <w:rFonts w:ascii="Times New Roman" w:eastAsia="Times New Roman" w:hAnsi="Times New Roman" w:cs="Times New Roman"/>
          <w:sz w:val="24"/>
          <w:szCs w:val="24"/>
          <w:lang w:eastAsia="ru-RU"/>
        </w:rPr>
        <w:t>.</w:t>
      </w:r>
    </w:p>
    <w:p w:rsidR="00E36043" w:rsidRPr="008C0517" w:rsidRDefault="00E36043"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E36043" w:rsidRPr="008C0517" w:rsidRDefault="00E36043" w:rsidP="008C0517">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 xml:space="preserve">Возможность принятия МФЦ решения об отказе в приеме заявления и документов </w:t>
      </w:r>
      <w:r w:rsidRPr="008C0517">
        <w:rPr>
          <w:rFonts w:ascii="Times New Roman" w:eastAsia="Times New Roman" w:hAnsi="Times New Roman" w:cs="Times New Roman"/>
          <w:sz w:val="24"/>
          <w:szCs w:val="24"/>
          <w:lang w:eastAsia="ru-RU"/>
        </w:rPr>
        <w:br/>
        <w:t xml:space="preserve">и (или) информации, необходимых для предоставления муниципальной услуги, </w:t>
      </w:r>
      <w:r w:rsidRPr="008C0517">
        <w:rPr>
          <w:rFonts w:ascii="Times New Roman" w:eastAsia="Times New Roman" w:hAnsi="Times New Roman" w:cs="Times New Roman"/>
          <w:sz w:val="24"/>
          <w:szCs w:val="24"/>
          <w:lang w:eastAsia="ru-RU"/>
        </w:rPr>
        <w:br/>
        <w:t>не предусмотрена.</w:t>
      </w:r>
    </w:p>
    <w:p w:rsidR="004C4BC1" w:rsidRPr="004C4BC1" w:rsidRDefault="004C4BC1"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947A9D" w:rsidRPr="00CB1F3C" w:rsidRDefault="00947A9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2.7 Административного регламента.</w:t>
      </w:r>
    </w:p>
    <w:p w:rsidR="004C4BC1" w:rsidRDefault="004C4BC1"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947A9D" w:rsidRPr="00EB7ADB"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3.</w:t>
      </w:r>
      <w:r w:rsidR="004F5954" w:rsidRPr="00EB7ADB">
        <w:rPr>
          <w:rFonts w:ascii="Times New Roman" w:eastAsia="Times New Roman" w:hAnsi="Times New Roman" w:cs="Times New Roman"/>
          <w:b/>
          <w:sz w:val="24"/>
          <w:szCs w:val="24"/>
          <w:lang w:eastAsia="ru-RU"/>
        </w:rPr>
        <w:t>1</w:t>
      </w:r>
      <w:r w:rsidRPr="00EB7ADB">
        <w:rPr>
          <w:rFonts w:ascii="Times New Roman" w:eastAsia="Times New Roman" w:hAnsi="Times New Roman" w:cs="Times New Roman"/>
          <w:b/>
          <w:sz w:val="24"/>
          <w:szCs w:val="24"/>
          <w:lang w:eastAsia="ru-RU"/>
        </w:rPr>
        <w:t>.</w:t>
      </w:r>
      <w:r w:rsidR="004F5954" w:rsidRPr="00EB7ADB">
        <w:rPr>
          <w:rFonts w:ascii="Times New Roman" w:eastAsia="Times New Roman" w:hAnsi="Times New Roman" w:cs="Times New Roman"/>
          <w:b/>
          <w:sz w:val="24"/>
          <w:szCs w:val="24"/>
          <w:lang w:eastAsia="ru-RU"/>
        </w:rPr>
        <w:t>3</w:t>
      </w:r>
      <w:r w:rsidRPr="00EB7ADB">
        <w:rPr>
          <w:rFonts w:ascii="Times New Roman" w:eastAsia="Times New Roman" w:hAnsi="Times New Roman" w:cs="Times New Roman"/>
          <w:b/>
          <w:sz w:val="24"/>
          <w:szCs w:val="24"/>
          <w:lang w:eastAsia="ru-RU"/>
        </w:rPr>
        <w:t xml:space="preserve">. </w:t>
      </w:r>
      <w:r w:rsidR="00947A9D" w:rsidRPr="00EB7ADB">
        <w:rPr>
          <w:rFonts w:ascii="Times New Roman" w:eastAsia="Times New Roman" w:hAnsi="Times New Roman" w:cs="Times New Roman"/>
          <w:b/>
          <w:sz w:val="24"/>
          <w:szCs w:val="24"/>
          <w:lang w:eastAsia="ru-RU"/>
        </w:rPr>
        <w:t>Межведомственное информационное взаимодействие</w:t>
      </w:r>
    </w:p>
    <w:p w:rsidR="000F47DD" w:rsidRPr="008C0517"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При предоставлении муниципальной услуги осуществляется межведомственное информационное взаимодействие со следующими органами и организациями:</w:t>
      </w:r>
    </w:p>
    <w:p w:rsidR="000F47DD" w:rsidRPr="008C0517"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с Федеральной налоговой службой Российской Федерации для получения сведений из Единого государственного реестра юридических лиц для подтверждения регистрации юридического лица на территории Российской Федерации (в случае обращения юридического лица);</w:t>
      </w:r>
    </w:p>
    <w:p w:rsidR="001C2DB9" w:rsidRPr="008C0517"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lastRenderedPageBreak/>
        <w:t>с Федеральной службой государственной регистрации, кадастра и картографии Российской Федерации для получения сведений из Единого государственного реестра недвижимости, подтверждающие права собственности на земельный участок, здание или иное недвижимое имущество</w:t>
      </w:r>
      <w:r w:rsidR="001C2DB9" w:rsidRPr="008C0517">
        <w:rPr>
          <w:rFonts w:ascii="Times New Roman" w:eastAsia="Times New Roman" w:hAnsi="Times New Roman" w:cs="Times New Roman"/>
          <w:sz w:val="24"/>
          <w:szCs w:val="24"/>
          <w:lang w:eastAsia="ru-RU"/>
        </w:rPr>
        <w:t>, в том числе соглашение об установлении сервитута, реквизиты решения об установлении публичного сервитута;</w:t>
      </w:r>
    </w:p>
    <w:p w:rsidR="000F47DD" w:rsidRPr="008C0517"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 xml:space="preserve">с Министерством строительства, архитектуры и жилищно-коммунального хозяйства Чувашской Республики для получения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21" w:history="1">
        <w:r w:rsidRPr="008C0517">
          <w:rPr>
            <w:rFonts w:ascii="Times New Roman" w:eastAsia="Times New Roman" w:hAnsi="Times New Roman" w:cs="Times New Roman"/>
            <w:sz w:val="24"/>
            <w:szCs w:val="24"/>
            <w:lang w:eastAsia="ru-RU"/>
          </w:rPr>
          <w:t>частью 1 статьи 54</w:t>
        </w:r>
      </w:hyperlink>
      <w:r w:rsidRPr="008C0517">
        <w:rPr>
          <w:rFonts w:ascii="Times New Roman" w:eastAsia="Times New Roman" w:hAnsi="Times New Roman" w:cs="Times New Roman"/>
          <w:sz w:val="24"/>
          <w:szCs w:val="24"/>
          <w:lang w:eastAsia="ru-RU"/>
        </w:rPr>
        <w:t xml:space="preserve"> Градостроительного кодекса Российской Федерации).</w:t>
      </w:r>
    </w:p>
    <w:p w:rsidR="00474B1B" w:rsidRPr="008C0517" w:rsidRDefault="00474B1B"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Для предоставления муниципальной услуги специалисты уполномоченного структурного подразделения запрашивают:</w:t>
      </w:r>
    </w:p>
    <w:p w:rsidR="00474B1B" w:rsidRPr="008C0517" w:rsidRDefault="00D67ECA"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в у</w:t>
      </w:r>
      <w:r w:rsidR="00474B1B" w:rsidRPr="008C0517">
        <w:rPr>
          <w:rFonts w:ascii="Times New Roman" w:eastAsia="Times New Roman" w:hAnsi="Times New Roman" w:cs="Times New Roman"/>
          <w:sz w:val="24"/>
          <w:szCs w:val="24"/>
          <w:lang w:eastAsia="ru-RU"/>
        </w:rPr>
        <w:t>правлении имущественных и земельных отношений администрации города Чебоксары - сведения о наличии заключенного договора аренды недвижимого имущества, земельного участка;</w:t>
      </w:r>
    </w:p>
    <w:p w:rsidR="00474B1B" w:rsidRPr="008C0517" w:rsidRDefault="00474B1B"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 xml:space="preserve">в МБУ «Управление территориального планирования» города Чебоксары </w:t>
      </w:r>
      <w:r w:rsidR="00D67ECA" w:rsidRPr="008C0517">
        <w:rPr>
          <w:rFonts w:ascii="Times New Roman" w:eastAsia="Times New Roman" w:hAnsi="Times New Roman" w:cs="Times New Roman"/>
          <w:sz w:val="24"/>
          <w:szCs w:val="24"/>
          <w:lang w:eastAsia="ru-RU"/>
        </w:rPr>
        <w:t xml:space="preserve">– сведения </w:t>
      </w:r>
      <w:r w:rsidRPr="008C0517">
        <w:rPr>
          <w:rFonts w:ascii="Times New Roman" w:eastAsia="Times New Roman" w:hAnsi="Times New Roman" w:cs="Times New Roman"/>
          <w:sz w:val="24"/>
          <w:szCs w:val="24"/>
          <w:lang w:eastAsia="ru-RU"/>
        </w:rPr>
        <w:t>о наличии градостроительного плана земельного участка.</w:t>
      </w:r>
    </w:p>
    <w:p w:rsidR="00D67ECA" w:rsidRPr="008C0517" w:rsidRDefault="00D67ECA"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Срок направления информационных запросов составляет 1 рабочий день с даты регистрации заявления.</w:t>
      </w:r>
    </w:p>
    <w:p w:rsidR="00474B1B" w:rsidRPr="00CB1F3C" w:rsidRDefault="00D67ECA"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Срок получения ответа на внутриведомственный информационный запрос составляет</w:t>
      </w:r>
      <w:r w:rsidR="00474B1B" w:rsidRPr="008C0517">
        <w:rPr>
          <w:rFonts w:ascii="Times New Roman" w:eastAsia="Times New Roman" w:hAnsi="Times New Roman" w:cs="Times New Roman"/>
          <w:sz w:val="24"/>
          <w:szCs w:val="24"/>
          <w:lang w:eastAsia="ru-RU"/>
        </w:rPr>
        <w:t xml:space="preserve"> 1 рабоч</w:t>
      </w:r>
      <w:r w:rsidRPr="008C0517">
        <w:rPr>
          <w:rFonts w:ascii="Times New Roman" w:eastAsia="Times New Roman" w:hAnsi="Times New Roman" w:cs="Times New Roman"/>
          <w:sz w:val="24"/>
          <w:szCs w:val="24"/>
          <w:lang w:eastAsia="ru-RU"/>
        </w:rPr>
        <w:t>ий</w:t>
      </w:r>
      <w:r w:rsidR="00474B1B" w:rsidRPr="008C0517">
        <w:rPr>
          <w:rFonts w:ascii="Times New Roman" w:eastAsia="Times New Roman" w:hAnsi="Times New Roman" w:cs="Times New Roman"/>
          <w:sz w:val="24"/>
          <w:szCs w:val="24"/>
          <w:lang w:eastAsia="ru-RU"/>
        </w:rPr>
        <w:t xml:space="preserve"> д</w:t>
      </w:r>
      <w:r w:rsidRPr="008C0517">
        <w:rPr>
          <w:rFonts w:ascii="Times New Roman" w:eastAsia="Times New Roman" w:hAnsi="Times New Roman" w:cs="Times New Roman"/>
          <w:sz w:val="24"/>
          <w:szCs w:val="24"/>
          <w:lang w:eastAsia="ru-RU"/>
        </w:rPr>
        <w:t>ень</w:t>
      </w:r>
      <w:r w:rsidR="00474B1B" w:rsidRPr="008C0517">
        <w:rPr>
          <w:rFonts w:ascii="Times New Roman" w:eastAsia="Times New Roman" w:hAnsi="Times New Roman" w:cs="Times New Roman"/>
          <w:sz w:val="24"/>
          <w:szCs w:val="24"/>
          <w:lang w:eastAsia="ru-RU"/>
        </w:rPr>
        <w:t xml:space="preserve"> со дня поступления запроса.</w:t>
      </w:r>
    </w:p>
    <w:p w:rsidR="00474B1B" w:rsidRDefault="00474B1B"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D67ECA" w:rsidRPr="00EB7ADB" w:rsidRDefault="00F836F0" w:rsidP="005F699E">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3.1.4.</w:t>
      </w:r>
      <w:r w:rsidR="008E3FC4">
        <w:rPr>
          <w:rFonts w:ascii="Times New Roman" w:eastAsia="Times New Roman" w:hAnsi="Times New Roman" w:cs="Times New Roman"/>
          <w:b/>
          <w:sz w:val="24"/>
          <w:szCs w:val="24"/>
          <w:lang w:eastAsia="ru-RU"/>
        </w:rPr>
        <w:t> </w:t>
      </w:r>
      <w:r w:rsidR="00D67ECA" w:rsidRPr="00EB7ADB">
        <w:rPr>
          <w:rFonts w:ascii="Times New Roman" w:eastAsia="Times New Roman" w:hAnsi="Times New Roman" w:cs="Times New Roman"/>
          <w:b/>
          <w:sz w:val="24"/>
          <w:szCs w:val="24"/>
          <w:lang w:eastAsia="ru-RU"/>
        </w:rPr>
        <w:t>Оценка сведений о</w:t>
      </w:r>
      <w:r w:rsidR="00481322" w:rsidRPr="00EB7ADB">
        <w:rPr>
          <w:rFonts w:ascii="Times New Roman" w:eastAsia="Times New Roman" w:hAnsi="Times New Roman" w:cs="Times New Roman"/>
          <w:b/>
          <w:sz w:val="24"/>
          <w:szCs w:val="24"/>
          <w:lang w:eastAsia="ru-RU"/>
        </w:rPr>
        <w:t>б</w:t>
      </w:r>
      <w:r w:rsidR="00D67ECA" w:rsidRPr="00EB7ADB">
        <w:rPr>
          <w:rFonts w:ascii="Times New Roman" w:eastAsia="Times New Roman" w:hAnsi="Times New Roman" w:cs="Times New Roman"/>
          <w:b/>
          <w:sz w:val="24"/>
          <w:szCs w:val="24"/>
          <w:lang w:eastAsia="ru-RU"/>
        </w:rPr>
        <w:t xml:space="preserve"> объектах, принадлежащих заявителю, и (или) иных объектах, на предмет их соответствия требованиям законодательства Российской Федерации</w:t>
      </w:r>
    </w:p>
    <w:p w:rsidR="00BC677E" w:rsidRDefault="00F836F0"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 xml:space="preserve">Для получения </w:t>
      </w:r>
      <w:r w:rsidR="00D177D6" w:rsidRPr="00CB1F3C">
        <w:rPr>
          <w:rFonts w:ascii="Times New Roman" w:eastAsia="Times New Roman" w:hAnsi="Times New Roman" w:cs="Times New Roman"/>
          <w:sz w:val="24"/>
          <w:szCs w:val="24"/>
          <w:lang w:eastAsia="ru-RU"/>
        </w:rPr>
        <w:t>муниципальной услуги проводится</w:t>
      </w:r>
      <w:r w:rsidR="00D177D6">
        <w:rPr>
          <w:rFonts w:ascii="Times New Roman" w:eastAsia="Times New Roman" w:hAnsi="Times New Roman" w:cs="Times New Roman"/>
          <w:sz w:val="24"/>
          <w:szCs w:val="24"/>
          <w:lang w:eastAsia="ru-RU"/>
        </w:rPr>
        <w:t xml:space="preserve"> </w:t>
      </w:r>
      <w:r w:rsidR="001679EA" w:rsidRPr="00CB1F3C">
        <w:rPr>
          <w:rFonts w:ascii="Times New Roman" w:eastAsia="Times New Roman" w:hAnsi="Times New Roman" w:cs="Times New Roman"/>
          <w:sz w:val="24"/>
          <w:szCs w:val="24"/>
          <w:lang w:eastAsia="ru-RU"/>
        </w:rPr>
        <w:t xml:space="preserve">процедура оценки </w:t>
      </w:r>
      <w:r w:rsidR="00481322" w:rsidRPr="008C0517">
        <w:rPr>
          <w:rFonts w:ascii="Times New Roman" w:eastAsia="Times New Roman" w:hAnsi="Times New Roman" w:cs="Times New Roman"/>
          <w:sz w:val="24"/>
          <w:szCs w:val="24"/>
          <w:lang w:eastAsia="ru-RU"/>
        </w:rPr>
        <w:t>сведений об объектах, принадлежащих заявителю, и (или) иных объектах, на предмет их соответствия требованиям законодательства Российской Федерации</w:t>
      </w:r>
      <w:r w:rsidR="001D0336" w:rsidRPr="00CB1F3C">
        <w:rPr>
          <w:rFonts w:ascii="Times New Roman" w:eastAsia="Times New Roman" w:hAnsi="Times New Roman" w:cs="Times New Roman"/>
          <w:sz w:val="24"/>
          <w:szCs w:val="24"/>
          <w:lang w:eastAsia="ru-RU"/>
        </w:rPr>
        <w:t>:</w:t>
      </w:r>
    </w:p>
    <w:p w:rsidR="00C6332F" w:rsidRPr="00CB1F3C" w:rsidRDefault="00D177D6"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а)</w:t>
      </w:r>
      <w:r w:rsidR="00C6332F" w:rsidRPr="00CB1F3C">
        <w:rPr>
          <w:rFonts w:ascii="Times New Roman" w:eastAsia="Times New Roman" w:hAnsi="Times New Roman" w:cs="Times New Roman"/>
          <w:sz w:val="24"/>
          <w:szCs w:val="24"/>
          <w:lang w:eastAsia="ru-RU"/>
        </w:rPr>
        <w:t xml:space="preserve"> </w:t>
      </w:r>
      <w:r w:rsidR="006A4FEB" w:rsidRPr="00CB1F3C">
        <w:rPr>
          <w:rFonts w:ascii="Times New Roman" w:eastAsia="Times New Roman" w:hAnsi="Times New Roman" w:cs="Times New Roman"/>
          <w:sz w:val="24"/>
          <w:szCs w:val="24"/>
          <w:lang w:eastAsia="ru-RU"/>
        </w:rPr>
        <w:t>наименование и про</w:t>
      </w:r>
      <w:r w:rsidR="00DF137C" w:rsidRPr="00CB1F3C">
        <w:rPr>
          <w:rFonts w:ascii="Times New Roman" w:eastAsia="Times New Roman" w:hAnsi="Times New Roman" w:cs="Times New Roman"/>
          <w:sz w:val="24"/>
          <w:szCs w:val="24"/>
          <w:lang w:eastAsia="ru-RU"/>
        </w:rPr>
        <w:t xml:space="preserve">должительность процедуры оценки – </w:t>
      </w:r>
      <w:r w:rsidR="00581498" w:rsidRPr="00CB1F3C">
        <w:rPr>
          <w:rFonts w:ascii="Times New Roman" w:eastAsia="Times New Roman" w:hAnsi="Times New Roman" w:cs="Times New Roman"/>
          <w:sz w:val="24"/>
          <w:szCs w:val="24"/>
          <w:lang w:eastAsia="ru-RU"/>
        </w:rPr>
        <w:t xml:space="preserve">осмотр </w:t>
      </w:r>
      <w:r w:rsidR="009D47B9" w:rsidRPr="00D17A91">
        <w:rPr>
          <w:rFonts w:ascii="Times New Roman" w:eastAsia="Times New Roman" w:hAnsi="Times New Roman" w:cs="Times New Roman"/>
          <w:sz w:val="24"/>
          <w:szCs w:val="24"/>
          <w:lang w:eastAsia="ru-RU"/>
        </w:rPr>
        <w:t>построенного, реконструированного объекта капитального строительства</w:t>
      </w:r>
      <w:r w:rsidR="00BC677E" w:rsidRPr="00D17A91">
        <w:rPr>
          <w:rFonts w:ascii="Times New Roman" w:eastAsia="Times New Roman" w:hAnsi="Times New Roman" w:cs="Times New Roman"/>
          <w:sz w:val="24"/>
          <w:szCs w:val="24"/>
          <w:lang w:eastAsia="ru-RU"/>
        </w:rPr>
        <w:t xml:space="preserve"> на соответствие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hyperlink r:id="rId22" w:history="1">
        <w:r w:rsidR="00BC677E" w:rsidRPr="00D17A91">
          <w:rPr>
            <w:rFonts w:ascii="Times New Roman" w:eastAsia="Times New Roman" w:hAnsi="Times New Roman" w:cs="Times New Roman"/>
            <w:sz w:val="24"/>
            <w:szCs w:val="24"/>
            <w:lang w:eastAsia="ru-RU"/>
          </w:rPr>
          <w:t>случаев</w:t>
        </w:r>
      </w:hyperlink>
      <w:r w:rsidR="00BC677E" w:rsidRPr="00D17A91">
        <w:rPr>
          <w:rFonts w:ascii="Times New Roman" w:eastAsia="Times New Roman" w:hAnsi="Times New Roman" w:cs="Times New Roman"/>
          <w:sz w:val="24"/>
          <w:szCs w:val="24"/>
          <w:lang w:eastAsia="ru-RU"/>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не осуществляется государственный строительный надзор в соответствии с </w:t>
      </w:r>
      <w:hyperlink r:id="rId23" w:history="1">
        <w:r w:rsidR="00BC677E" w:rsidRPr="00D17A91">
          <w:rPr>
            <w:rFonts w:ascii="Times New Roman" w:eastAsia="Times New Roman" w:hAnsi="Times New Roman" w:cs="Times New Roman"/>
            <w:sz w:val="24"/>
            <w:szCs w:val="24"/>
            <w:lang w:eastAsia="ru-RU"/>
          </w:rPr>
          <w:t>частью 1 статьи 54</w:t>
        </w:r>
      </w:hyperlink>
      <w:r w:rsidR="00BC677E" w:rsidRPr="008C0517">
        <w:rPr>
          <w:rFonts w:ascii="Times New Roman" w:eastAsia="Times New Roman" w:hAnsi="Times New Roman" w:cs="Times New Roman"/>
          <w:sz w:val="24"/>
          <w:szCs w:val="24"/>
          <w:lang w:eastAsia="ru-RU"/>
        </w:rPr>
        <w:t xml:space="preserve"> Градостроительного Кодекса Российской Федерации</w:t>
      </w:r>
      <w:r w:rsidR="00581498" w:rsidRPr="00CB1F3C">
        <w:rPr>
          <w:rFonts w:ascii="Times New Roman" w:eastAsia="Times New Roman" w:hAnsi="Times New Roman" w:cs="Times New Roman"/>
          <w:sz w:val="24"/>
          <w:szCs w:val="24"/>
          <w:lang w:eastAsia="ru-RU"/>
        </w:rPr>
        <w:t xml:space="preserve"> – 1 рабочий день;</w:t>
      </w:r>
    </w:p>
    <w:p w:rsidR="00581498" w:rsidRPr="00506CDD" w:rsidRDefault="00D177D6"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 xml:space="preserve">б) </w:t>
      </w:r>
      <w:r w:rsidR="006A4FEB" w:rsidRPr="00CB1F3C">
        <w:rPr>
          <w:rFonts w:ascii="Times New Roman" w:eastAsia="Times New Roman" w:hAnsi="Times New Roman" w:cs="Times New Roman"/>
          <w:sz w:val="24"/>
          <w:szCs w:val="24"/>
          <w:lang w:eastAsia="ru-RU"/>
        </w:rPr>
        <w:t>субъекты, проводящие процедуры оце</w:t>
      </w:r>
      <w:r w:rsidR="00DF137C" w:rsidRPr="00CB1F3C">
        <w:rPr>
          <w:rFonts w:ascii="Times New Roman" w:eastAsia="Times New Roman" w:hAnsi="Times New Roman" w:cs="Times New Roman"/>
          <w:sz w:val="24"/>
          <w:szCs w:val="24"/>
          <w:lang w:eastAsia="ru-RU"/>
        </w:rPr>
        <w:t xml:space="preserve">нки – </w:t>
      </w:r>
      <w:r w:rsidR="00581498" w:rsidRPr="008C0517">
        <w:rPr>
          <w:rFonts w:ascii="Times New Roman" w:eastAsia="Times New Roman" w:hAnsi="Times New Roman" w:cs="Times New Roman"/>
          <w:sz w:val="24"/>
          <w:szCs w:val="24"/>
          <w:lang w:eastAsia="ru-RU"/>
        </w:rPr>
        <w:t>уполномоченное структурное подразделение;</w:t>
      </w:r>
    </w:p>
    <w:p w:rsidR="00581498" w:rsidRPr="00CB1F3C" w:rsidRDefault="00D177D6"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в)</w:t>
      </w:r>
      <w:r w:rsidR="006A4FEB" w:rsidRPr="00CB1F3C">
        <w:rPr>
          <w:rFonts w:ascii="Times New Roman" w:eastAsia="Times New Roman" w:hAnsi="Times New Roman" w:cs="Times New Roman"/>
          <w:sz w:val="24"/>
          <w:szCs w:val="24"/>
          <w:lang w:eastAsia="ru-RU"/>
        </w:rPr>
        <w:t xml:space="preserve"> объ</w:t>
      </w:r>
      <w:r w:rsidR="00DF137C" w:rsidRPr="00CB1F3C">
        <w:rPr>
          <w:rFonts w:ascii="Times New Roman" w:eastAsia="Times New Roman" w:hAnsi="Times New Roman" w:cs="Times New Roman"/>
          <w:sz w:val="24"/>
          <w:szCs w:val="24"/>
          <w:lang w:eastAsia="ru-RU"/>
        </w:rPr>
        <w:t xml:space="preserve">ект (объекты) процедуры оценки – </w:t>
      </w:r>
      <w:r w:rsidR="00581498" w:rsidRPr="00CB1F3C">
        <w:rPr>
          <w:rFonts w:ascii="Times New Roman" w:eastAsia="Times New Roman" w:hAnsi="Times New Roman" w:cs="Times New Roman"/>
          <w:sz w:val="24"/>
          <w:szCs w:val="24"/>
          <w:lang w:eastAsia="ru-RU"/>
        </w:rPr>
        <w:t>построенные, реконструированные объекты капитального строительства;</w:t>
      </w:r>
    </w:p>
    <w:p w:rsidR="00DF137C" w:rsidRPr="00CB1F3C" w:rsidRDefault="00D177D6"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г)</w:t>
      </w:r>
      <w:r w:rsidR="006A4FEB" w:rsidRPr="00CB1F3C">
        <w:rPr>
          <w:rFonts w:ascii="Times New Roman" w:eastAsia="Times New Roman" w:hAnsi="Times New Roman" w:cs="Times New Roman"/>
          <w:sz w:val="24"/>
          <w:szCs w:val="24"/>
          <w:lang w:eastAsia="ru-RU"/>
        </w:rPr>
        <w:t xml:space="preserve"> место проведени</w:t>
      </w:r>
      <w:r w:rsidR="00DF137C" w:rsidRPr="00CB1F3C">
        <w:rPr>
          <w:rFonts w:ascii="Times New Roman" w:eastAsia="Times New Roman" w:hAnsi="Times New Roman" w:cs="Times New Roman"/>
          <w:sz w:val="24"/>
          <w:szCs w:val="24"/>
          <w:lang w:eastAsia="ru-RU"/>
        </w:rPr>
        <w:t>я</w:t>
      </w:r>
      <w:r w:rsidR="006A4FEB" w:rsidRPr="00CB1F3C">
        <w:rPr>
          <w:rFonts w:ascii="Times New Roman" w:eastAsia="Times New Roman" w:hAnsi="Times New Roman" w:cs="Times New Roman"/>
          <w:sz w:val="24"/>
          <w:szCs w:val="24"/>
          <w:lang w:eastAsia="ru-RU"/>
        </w:rPr>
        <w:t xml:space="preserve"> процедуры оценки</w:t>
      </w:r>
      <w:r w:rsidR="007E3FC9">
        <w:rPr>
          <w:rFonts w:ascii="Times New Roman" w:eastAsia="Times New Roman" w:hAnsi="Times New Roman" w:cs="Times New Roman"/>
          <w:sz w:val="24"/>
          <w:szCs w:val="24"/>
          <w:lang w:eastAsia="ru-RU"/>
        </w:rPr>
        <w:t>:</w:t>
      </w:r>
    </w:p>
    <w:p w:rsidR="0011151D" w:rsidRPr="00CB1F3C" w:rsidRDefault="0011151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lastRenderedPageBreak/>
        <w:t xml:space="preserve">адрес (местоположение) объекта: (указывается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 </w:t>
      </w:r>
    </w:p>
    <w:p w:rsidR="00581498" w:rsidRPr="00CB1F3C" w:rsidRDefault="0011151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кадастровый номер земельного участка (земельных участков), в пределах которого (которых) расположен объект капитального строительства (заполнение не обязательно при выдаче разрешения на ввод линейного объекта)</w:t>
      </w:r>
      <w:r w:rsidR="007E3FC9">
        <w:rPr>
          <w:rFonts w:ascii="Times New Roman" w:eastAsia="Times New Roman" w:hAnsi="Times New Roman" w:cs="Times New Roman"/>
          <w:sz w:val="24"/>
          <w:szCs w:val="24"/>
          <w:lang w:eastAsia="ru-RU"/>
        </w:rPr>
        <w:t xml:space="preserve"> </w:t>
      </w:r>
      <w:r w:rsidR="008335CA" w:rsidRPr="00CB1F3C">
        <w:rPr>
          <w:rFonts w:ascii="Times New Roman" w:eastAsia="Times New Roman" w:hAnsi="Times New Roman" w:cs="Times New Roman"/>
          <w:sz w:val="24"/>
          <w:szCs w:val="24"/>
          <w:lang w:eastAsia="ru-RU"/>
        </w:rPr>
        <w:t xml:space="preserve">кадастровый номер земельного участка (земельных участков) в пределах которого (которых) расположен </w:t>
      </w:r>
      <w:r w:rsidR="006A4FEB" w:rsidRPr="00CB1F3C">
        <w:rPr>
          <w:rFonts w:ascii="Times New Roman" w:eastAsia="Times New Roman" w:hAnsi="Times New Roman" w:cs="Times New Roman"/>
          <w:sz w:val="24"/>
          <w:szCs w:val="24"/>
          <w:lang w:eastAsia="ru-RU"/>
        </w:rPr>
        <w:t xml:space="preserve">построенный </w:t>
      </w:r>
      <w:r w:rsidR="008335CA" w:rsidRPr="00CB1F3C">
        <w:rPr>
          <w:rFonts w:ascii="Times New Roman" w:eastAsia="Times New Roman" w:hAnsi="Times New Roman" w:cs="Times New Roman"/>
          <w:sz w:val="24"/>
          <w:szCs w:val="24"/>
          <w:lang w:eastAsia="ru-RU"/>
        </w:rPr>
        <w:t>объект капитального строительства</w:t>
      </w:r>
      <w:r w:rsidR="006A4FEB" w:rsidRPr="00CB1F3C">
        <w:rPr>
          <w:rFonts w:ascii="Times New Roman" w:eastAsia="Times New Roman" w:hAnsi="Times New Roman" w:cs="Times New Roman"/>
          <w:sz w:val="24"/>
          <w:szCs w:val="24"/>
          <w:lang w:eastAsia="ru-RU"/>
        </w:rPr>
        <w:t>;</w:t>
      </w:r>
    </w:p>
    <w:p w:rsidR="00D177D6" w:rsidRPr="009D745F" w:rsidRDefault="00D177D6"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9D745F">
        <w:rPr>
          <w:rFonts w:ascii="Times New Roman" w:eastAsia="Times New Roman" w:hAnsi="Times New Roman" w:cs="Times New Roman"/>
          <w:sz w:val="24"/>
          <w:szCs w:val="24"/>
          <w:lang w:eastAsia="ru-RU"/>
        </w:rPr>
        <w:t>д)</w:t>
      </w:r>
      <w:r w:rsidR="006A4FEB" w:rsidRPr="009D745F">
        <w:rPr>
          <w:rFonts w:ascii="Times New Roman" w:eastAsia="Times New Roman" w:hAnsi="Times New Roman" w:cs="Times New Roman"/>
          <w:sz w:val="24"/>
          <w:szCs w:val="24"/>
          <w:lang w:eastAsia="ru-RU"/>
        </w:rPr>
        <w:t xml:space="preserve"> </w:t>
      </w:r>
      <w:r w:rsidR="009B6A3C" w:rsidRPr="009D745F">
        <w:rPr>
          <w:rFonts w:ascii="Times New Roman" w:eastAsia="Times New Roman" w:hAnsi="Times New Roman" w:cs="Times New Roman"/>
          <w:sz w:val="24"/>
          <w:szCs w:val="24"/>
          <w:lang w:eastAsia="ru-RU"/>
        </w:rPr>
        <w:t>наименование документа, являющегося результатом процедуры оценки</w:t>
      </w:r>
      <w:r w:rsidR="008F4CAC" w:rsidRPr="009D745F">
        <w:rPr>
          <w:rFonts w:ascii="Times New Roman" w:eastAsia="Times New Roman" w:hAnsi="Times New Roman" w:cs="Times New Roman"/>
          <w:sz w:val="24"/>
          <w:szCs w:val="24"/>
          <w:lang w:eastAsia="ru-RU"/>
        </w:rPr>
        <w:t>:</w:t>
      </w:r>
    </w:p>
    <w:p w:rsidR="008F4CAC" w:rsidRPr="009D745F" w:rsidRDefault="007E3FC9"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9D745F">
        <w:rPr>
          <w:rFonts w:ascii="Times New Roman" w:eastAsia="Times New Roman" w:hAnsi="Times New Roman" w:cs="Times New Roman"/>
          <w:sz w:val="24"/>
          <w:szCs w:val="24"/>
          <w:lang w:eastAsia="ru-RU"/>
        </w:rPr>
        <w:t>в случае соответствия объекта требованиям, указанным в подпункте «а» настоящего пункта, - проект</w:t>
      </w:r>
      <w:r w:rsidR="008F4CAC" w:rsidRPr="009D745F">
        <w:rPr>
          <w:rFonts w:ascii="Times New Roman" w:eastAsia="Times New Roman" w:hAnsi="Times New Roman" w:cs="Times New Roman"/>
          <w:sz w:val="24"/>
          <w:szCs w:val="24"/>
          <w:lang w:eastAsia="ru-RU"/>
        </w:rPr>
        <w:t xml:space="preserve"> разрешени</w:t>
      </w:r>
      <w:r w:rsidRPr="009D745F">
        <w:rPr>
          <w:rFonts w:ascii="Times New Roman" w:eastAsia="Times New Roman" w:hAnsi="Times New Roman" w:cs="Times New Roman"/>
          <w:sz w:val="24"/>
          <w:szCs w:val="24"/>
          <w:lang w:eastAsia="ru-RU"/>
        </w:rPr>
        <w:t>я</w:t>
      </w:r>
      <w:r w:rsidR="008F4CAC" w:rsidRPr="009D745F">
        <w:rPr>
          <w:rFonts w:ascii="Times New Roman" w:eastAsia="Times New Roman" w:hAnsi="Times New Roman" w:cs="Times New Roman"/>
          <w:sz w:val="24"/>
          <w:szCs w:val="24"/>
          <w:lang w:eastAsia="ru-RU"/>
        </w:rPr>
        <w:t xml:space="preserve"> на ввод объектов капитального строительства в эксплуатацию;</w:t>
      </w:r>
    </w:p>
    <w:p w:rsidR="008F4CAC" w:rsidRPr="009D745F" w:rsidRDefault="007E3FC9"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9D745F">
        <w:rPr>
          <w:rFonts w:ascii="Times New Roman" w:eastAsia="Times New Roman" w:hAnsi="Times New Roman" w:cs="Times New Roman"/>
          <w:sz w:val="24"/>
          <w:szCs w:val="24"/>
          <w:lang w:eastAsia="ru-RU"/>
        </w:rPr>
        <w:t xml:space="preserve">в случае несоответствия объекта требованиям, указанным в подпункте «а» настоящего пункта, - проект </w:t>
      </w:r>
      <w:r w:rsidR="008F4CAC" w:rsidRPr="009D745F">
        <w:rPr>
          <w:rFonts w:ascii="Times New Roman" w:eastAsia="Times New Roman" w:hAnsi="Times New Roman" w:cs="Times New Roman"/>
          <w:sz w:val="24"/>
          <w:szCs w:val="24"/>
          <w:lang w:eastAsia="ru-RU"/>
        </w:rPr>
        <w:t>уведомлени</w:t>
      </w:r>
      <w:r w:rsidRPr="009D745F">
        <w:rPr>
          <w:rFonts w:ascii="Times New Roman" w:eastAsia="Times New Roman" w:hAnsi="Times New Roman" w:cs="Times New Roman"/>
          <w:sz w:val="24"/>
          <w:szCs w:val="24"/>
          <w:lang w:eastAsia="ru-RU"/>
        </w:rPr>
        <w:t>я</w:t>
      </w:r>
      <w:r w:rsidR="008F4CAC" w:rsidRPr="009D745F">
        <w:rPr>
          <w:rFonts w:ascii="Times New Roman" w:eastAsia="Times New Roman" w:hAnsi="Times New Roman" w:cs="Times New Roman"/>
          <w:sz w:val="24"/>
          <w:szCs w:val="24"/>
          <w:lang w:eastAsia="ru-RU"/>
        </w:rPr>
        <w:t xml:space="preserve"> об отказе в выдаче разрешения на ввод объектов капитально</w:t>
      </w:r>
      <w:r w:rsidRPr="009D745F">
        <w:rPr>
          <w:rFonts w:ascii="Times New Roman" w:eastAsia="Times New Roman" w:hAnsi="Times New Roman" w:cs="Times New Roman"/>
          <w:sz w:val="24"/>
          <w:szCs w:val="24"/>
          <w:lang w:eastAsia="ru-RU"/>
        </w:rPr>
        <w:t>го строительства в эксплуатацию.</w:t>
      </w:r>
    </w:p>
    <w:p w:rsidR="007E3FC9" w:rsidRPr="009D745F" w:rsidRDefault="007E3FC9"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BF7BEC" w:rsidRPr="00EB7ADB"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3.1.5.</w:t>
      </w:r>
      <w:r w:rsidR="008E3FC4">
        <w:rPr>
          <w:rFonts w:ascii="Times New Roman" w:eastAsia="Times New Roman" w:hAnsi="Times New Roman" w:cs="Times New Roman"/>
          <w:b/>
          <w:sz w:val="24"/>
          <w:szCs w:val="24"/>
          <w:lang w:eastAsia="ru-RU"/>
        </w:rPr>
        <w:t> </w:t>
      </w:r>
      <w:r w:rsidR="00BF7BEC" w:rsidRPr="00EB7ADB">
        <w:rPr>
          <w:rFonts w:ascii="Times New Roman" w:eastAsia="Times New Roman" w:hAnsi="Times New Roman" w:cs="Times New Roman"/>
          <w:b/>
          <w:sz w:val="24"/>
          <w:szCs w:val="24"/>
          <w:lang w:eastAsia="ru-RU"/>
        </w:rPr>
        <w:t>Принятие решения о предоставлении (отказе в предоставлении) муниципальной услуги</w:t>
      </w:r>
    </w:p>
    <w:p w:rsidR="00131508" w:rsidRPr="00C754D5"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754D5">
        <w:rPr>
          <w:rFonts w:ascii="Times New Roman" w:eastAsia="Times New Roman" w:hAnsi="Times New Roman" w:cs="Times New Roman"/>
          <w:sz w:val="24"/>
          <w:szCs w:val="24"/>
          <w:lang w:eastAsia="ru-RU"/>
        </w:rPr>
        <w:t>Решение о предоставлении (об отказе в предоставлении) муниципальной услуги принимается на основании следующих критериев принятия решения:</w:t>
      </w:r>
    </w:p>
    <w:p w:rsidR="00131508" w:rsidRPr="00C754D5"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754D5">
        <w:rPr>
          <w:rFonts w:ascii="Times New Roman" w:eastAsia="Times New Roman" w:hAnsi="Times New Roman" w:cs="Times New Roman"/>
          <w:sz w:val="24"/>
          <w:szCs w:val="24"/>
          <w:lang w:eastAsia="ru-RU"/>
        </w:rPr>
        <w:t xml:space="preserve">отсутствие оснований для отказа в предоставлении муниципальной услуги, указанных в </w:t>
      </w:r>
      <w:r w:rsidR="000C476F" w:rsidRPr="00C754D5">
        <w:rPr>
          <w:rFonts w:ascii="Times New Roman" w:eastAsia="Times New Roman" w:hAnsi="Times New Roman" w:cs="Times New Roman"/>
          <w:sz w:val="24"/>
          <w:szCs w:val="24"/>
          <w:lang w:eastAsia="ru-RU"/>
        </w:rPr>
        <w:t>таблице № 3</w:t>
      </w:r>
      <w:r w:rsidRPr="00C754D5">
        <w:rPr>
          <w:rFonts w:ascii="Times New Roman" w:eastAsia="Times New Roman" w:hAnsi="Times New Roman" w:cs="Times New Roman"/>
          <w:sz w:val="24"/>
          <w:szCs w:val="24"/>
          <w:lang w:eastAsia="ru-RU"/>
        </w:rPr>
        <w:t xml:space="preserve"> Административного регламента.</w:t>
      </w:r>
    </w:p>
    <w:p w:rsidR="00131508" w:rsidRPr="00C754D5"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9D745F">
        <w:rPr>
          <w:rFonts w:ascii="Times New Roman" w:eastAsia="Times New Roman" w:hAnsi="Times New Roman" w:cs="Times New Roman"/>
          <w:sz w:val="24"/>
          <w:szCs w:val="24"/>
          <w:lang w:eastAsia="ru-RU"/>
        </w:rPr>
        <w:t xml:space="preserve">Срок принятия решения о предоставлении (об отказе в предоставлении) муниципальной услуги - не более </w:t>
      </w:r>
      <w:r w:rsidR="00BF7BEC" w:rsidRPr="009D745F">
        <w:rPr>
          <w:rFonts w:ascii="Times New Roman" w:eastAsia="Times New Roman" w:hAnsi="Times New Roman" w:cs="Times New Roman"/>
          <w:sz w:val="24"/>
          <w:szCs w:val="24"/>
          <w:lang w:eastAsia="ru-RU"/>
        </w:rPr>
        <w:t>3</w:t>
      </w:r>
      <w:r w:rsidRPr="009D745F">
        <w:rPr>
          <w:rFonts w:ascii="Times New Roman" w:eastAsia="Times New Roman" w:hAnsi="Times New Roman" w:cs="Times New Roman"/>
          <w:sz w:val="24"/>
          <w:szCs w:val="24"/>
          <w:lang w:eastAsia="ru-RU"/>
        </w:rPr>
        <w:t xml:space="preserve"> рабоч</w:t>
      </w:r>
      <w:r w:rsidR="00BF7BEC" w:rsidRPr="009D745F">
        <w:rPr>
          <w:rFonts w:ascii="Times New Roman" w:eastAsia="Times New Roman" w:hAnsi="Times New Roman" w:cs="Times New Roman"/>
          <w:sz w:val="24"/>
          <w:szCs w:val="24"/>
          <w:lang w:eastAsia="ru-RU"/>
        </w:rPr>
        <w:t>их</w:t>
      </w:r>
      <w:r w:rsidRPr="009D745F">
        <w:rPr>
          <w:rFonts w:ascii="Times New Roman" w:eastAsia="Times New Roman" w:hAnsi="Times New Roman" w:cs="Times New Roman"/>
          <w:sz w:val="24"/>
          <w:szCs w:val="24"/>
          <w:lang w:eastAsia="ru-RU"/>
        </w:rPr>
        <w:t xml:space="preserve"> дн</w:t>
      </w:r>
      <w:r w:rsidR="00BF7BEC" w:rsidRPr="009D745F">
        <w:rPr>
          <w:rFonts w:ascii="Times New Roman" w:eastAsia="Times New Roman" w:hAnsi="Times New Roman" w:cs="Times New Roman"/>
          <w:sz w:val="24"/>
          <w:szCs w:val="24"/>
          <w:lang w:eastAsia="ru-RU"/>
        </w:rPr>
        <w:t>ей</w:t>
      </w:r>
      <w:r w:rsidRPr="009D745F">
        <w:rPr>
          <w:rFonts w:ascii="Times New Roman" w:eastAsia="Times New Roman" w:hAnsi="Times New Roman" w:cs="Times New Roman"/>
          <w:sz w:val="24"/>
          <w:szCs w:val="24"/>
          <w:lang w:eastAsia="ru-RU"/>
        </w:rPr>
        <w:t xml:space="preserve"> с даты </w:t>
      </w:r>
      <w:r w:rsidR="008E3FC4">
        <w:rPr>
          <w:rFonts w:ascii="Times New Roman" w:eastAsia="Times New Roman" w:hAnsi="Times New Roman" w:cs="Times New Roman"/>
          <w:sz w:val="24"/>
          <w:szCs w:val="24"/>
          <w:lang w:eastAsia="ru-RU"/>
        </w:rPr>
        <w:t>регистрации заявления о </w:t>
      </w:r>
      <w:r w:rsidR="00BF7BEC" w:rsidRPr="009D745F">
        <w:rPr>
          <w:rFonts w:ascii="Times New Roman" w:eastAsia="Times New Roman" w:hAnsi="Times New Roman" w:cs="Times New Roman"/>
          <w:sz w:val="24"/>
          <w:szCs w:val="24"/>
          <w:lang w:eastAsia="ru-RU"/>
        </w:rPr>
        <w:t>предоставлении муниципальной услуги</w:t>
      </w:r>
      <w:r w:rsidRPr="009D745F">
        <w:rPr>
          <w:rFonts w:ascii="Times New Roman" w:eastAsia="Times New Roman" w:hAnsi="Times New Roman" w:cs="Times New Roman"/>
          <w:sz w:val="24"/>
          <w:szCs w:val="24"/>
          <w:lang w:eastAsia="ru-RU"/>
        </w:rPr>
        <w:t>.</w:t>
      </w:r>
    </w:p>
    <w:p w:rsidR="00BF7BEC" w:rsidRDefault="00BF7BEC"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BF7BEC" w:rsidRPr="00EB7ADB"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3.</w:t>
      </w:r>
      <w:r w:rsidR="000C476F" w:rsidRPr="00EB7ADB">
        <w:rPr>
          <w:rFonts w:ascii="Times New Roman" w:eastAsia="Times New Roman" w:hAnsi="Times New Roman" w:cs="Times New Roman"/>
          <w:b/>
          <w:sz w:val="24"/>
          <w:szCs w:val="24"/>
          <w:lang w:eastAsia="ru-RU"/>
        </w:rPr>
        <w:t>1</w:t>
      </w:r>
      <w:r w:rsidRPr="00EB7ADB">
        <w:rPr>
          <w:rFonts w:ascii="Times New Roman" w:eastAsia="Times New Roman" w:hAnsi="Times New Roman" w:cs="Times New Roman"/>
          <w:b/>
          <w:sz w:val="24"/>
          <w:szCs w:val="24"/>
          <w:lang w:eastAsia="ru-RU"/>
        </w:rPr>
        <w:t>.</w:t>
      </w:r>
      <w:r w:rsidR="000C476F" w:rsidRPr="00EB7ADB">
        <w:rPr>
          <w:rFonts w:ascii="Times New Roman" w:eastAsia="Times New Roman" w:hAnsi="Times New Roman" w:cs="Times New Roman"/>
          <w:b/>
          <w:sz w:val="24"/>
          <w:szCs w:val="24"/>
          <w:lang w:eastAsia="ru-RU"/>
        </w:rPr>
        <w:t>6</w:t>
      </w:r>
      <w:r w:rsidRPr="00EB7ADB">
        <w:rPr>
          <w:rFonts w:ascii="Times New Roman" w:eastAsia="Times New Roman" w:hAnsi="Times New Roman" w:cs="Times New Roman"/>
          <w:b/>
          <w:sz w:val="24"/>
          <w:szCs w:val="24"/>
          <w:lang w:eastAsia="ru-RU"/>
        </w:rPr>
        <w:t xml:space="preserve">. </w:t>
      </w:r>
      <w:r w:rsidR="00BF7BEC" w:rsidRPr="00EB7ADB">
        <w:rPr>
          <w:rFonts w:ascii="Times New Roman" w:eastAsia="Times New Roman" w:hAnsi="Times New Roman" w:cs="Times New Roman"/>
          <w:b/>
          <w:sz w:val="24"/>
          <w:szCs w:val="24"/>
          <w:lang w:eastAsia="ru-RU"/>
        </w:rPr>
        <w:t>Предоставление результата муниципальной услуги</w:t>
      </w:r>
    </w:p>
    <w:p w:rsidR="00FA3B96" w:rsidRPr="009D745F" w:rsidRDefault="00BF7BEC"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9D745F">
        <w:rPr>
          <w:rFonts w:ascii="Times New Roman" w:eastAsia="Times New Roman" w:hAnsi="Times New Roman" w:cs="Times New Roman"/>
          <w:sz w:val="24"/>
          <w:szCs w:val="24"/>
          <w:lang w:eastAsia="ru-RU"/>
        </w:rPr>
        <w:t xml:space="preserve">Предоставление результата </w:t>
      </w:r>
      <w:r w:rsidR="00FA3B96" w:rsidRPr="009D745F">
        <w:rPr>
          <w:rFonts w:ascii="Times New Roman" w:eastAsia="Times New Roman" w:hAnsi="Times New Roman" w:cs="Times New Roman"/>
          <w:sz w:val="24"/>
          <w:szCs w:val="24"/>
          <w:lang w:eastAsia="ru-RU"/>
        </w:rPr>
        <w:t xml:space="preserve">муниципальной </w:t>
      </w:r>
      <w:r w:rsidRPr="009D745F">
        <w:rPr>
          <w:rFonts w:ascii="Times New Roman" w:eastAsia="Times New Roman" w:hAnsi="Times New Roman" w:cs="Times New Roman"/>
          <w:sz w:val="24"/>
          <w:szCs w:val="24"/>
          <w:lang w:eastAsia="ru-RU"/>
        </w:rPr>
        <w:t>услуги осуществляется в срок, не превышающий 1 рабочего дня со дня принятия решения о предоставлении услуги.</w:t>
      </w:r>
    </w:p>
    <w:p w:rsidR="00131508" w:rsidRPr="00C754D5"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754D5">
        <w:rPr>
          <w:rFonts w:ascii="Times New Roman" w:eastAsia="Times New Roman" w:hAnsi="Times New Roman" w:cs="Times New Roman"/>
          <w:sz w:val="24"/>
          <w:szCs w:val="24"/>
          <w:lang w:eastAsia="ru-RU"/>
        </w:rPr>
        <w:t>В случае если заявление с приложенными документами поступило из МФЦ, специалист структурного подразделения организует доставку в МФЦ конечного результата предоставления услуги в течение 1 рабочего дня со дня подписания.</w:t>
      </w:r>
    </w:p>
    <w:p w:rsidR="00131508" w:rsidRPr="00C754D5"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754D5">
        <w:rPr>
          <w:rFonts w:ascii="Times New Roman" w:eastAsia="Times New Roman" w:hAnsi="Times New Roman" w:cs="Times New Roman"/>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131508" w:rsidRPr="00C754D5" w:rsidRDefault="00131508"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C754D5">
        <w:rPr>
          <w:rFonts w:ascii="Times New Roman" w:eastAsia="Times New Roman" w:hAnsi="Times New Roman" w:cs="Times New Roman"/>
          <w:sz w:val="24"/>
          <w:szCs w:val="24"/>
          <w:lang w:eastAsia="ru-RU"/>
        </w:rPr>
        <w:t>В случае подачи заявления посредством Единого портала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либо в администрации при личном посещении.</w:t>
      </w:r>
    </w:p>
    <w:p w:rsidR="00131508" w:rsidRPr="00506CDD" w:rsidRDefault="00131508" w:rsidP="005F699E">
      <w:pPr>
        <w:autoSpaceDE w:val="0"/>
        <w:autoSpaceDN w:val="0"/>
        <w:adjustRightInd w:val="0"/>
        <w:spacing w:after="0" w:line="240" w:lineRule="auto"/>
        <w:ind w:firstLine="567"/>
        <w:contextualSpacing/>
        <w:jc w:val="both"/>
        <w:rPr>
          <w:rFonts w:ascii="Times New Roman" w:hAnsi="Times New Roman" w:cs="Times New Roman"/>
          <w:sz w:val="24"/>
          <w:szCs w:val="24"/>
        </w:rPr>
      </w:pPr>
    </w:p>
    <w:p w:rsidR="00915C24" w:rsidRPr="00506CDD" w:rsidRDefault="00915C2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IV. Способы информирования заявителя об изменении статуса рассмотрения заявления о предоставлении муниципальной услуги</w:t>
      </w:r>
    </w:p>
    <w:p w:rsidR="00915C24" w:rsidRPr="00506CDD" w:rsidRDefault="00915C24" w:rsidP="005F699E">
      <w:pPr>
        <w:spacing w:after="0" w:line="240" w:lineRule="auto"/>
        <w:contextualSpacing/>
        <w:rPr>
          <w:rFonts w:ascii="Times New Roman" w:hAnsi="Times New Roman" w:cs="Times New Roman"/>
          <w:sz w:val="24"/>
          <w:szCs w:val="24"/>
          <w:lang w:eastAsia="ru-RU"/>
        </w:rPr>
      </w:pPr>
    </w:p>
    <w:p w:rsidR="00915C24" w:rsidRPr="00506CDD" w:rsidRDefault="00915C24" w:rsidP="005F699E">
      <w:pPr>
        <w:spacing w:after="0" w:line="240" w:lineRule="auto"/>
        <w:ind w:firstLine="567"/>
        <w:contextualSpacing/>
        <w:jc w:val="both"/>
        <w:rPr>
          <w:rFonts w:ascii="Times New Roman" w:eastAsia="Times New Roman" w:hAnsi="Times New Roman" w:cs="Times New Roman"/>
          <w:color w:val="0D0D0D"/>
          <w:sz w:val="24"/>
          <w:szCs w:val="24"/>
          <w:lang w:eastAsia="ru-RU"/>
        </w:rPr>
      </w:pPr>
      <w:r w:rsidRPr="00506CDD">
        <w:rPr>
          <w:rFonts w:ascii="Times New Roman" w:eastAsia="Times New Roman" w:hAnsi="Times New Roman" w:cs="Times New Roman"/>
          <w:color w:val="0D0D0D"/>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915C24" w:rsidRPr="00506CDD" w:rsidRDefault="008E3FC4" w:rsidP="008E3FC4">
      <w:pPr>
        <w:widowControl w:val="0"/>
        <w:autoSpaceDE w:val="0"/>
        <w:autoSpaceDN w:val="0"/>
        <w:spacing w:after="0" w:line="245" w:lineRule="auto"/>
        <w:ind w:firstLine="567"/>
        <w:jc w:val="center"/>
        <w:rPr>
          <w:rFonts w:ascii="Times New Roman" w:hAnsi="Times New Roman" w:cs="Times New Roman"/>
          <w:b/>
          <w:sz w:val="24"/>
          <w:szCs w:val="24"/>
        </w:rPr>
      </w:pPr>
      <w:r>
        <w:rPr>
          <w:rFonts w:ascii="Times New Roman" w:hAnsi="Times New Roman" w:cs="Times New Roman"/>
          <w:b/>
          <w:sz w:val="24"/>
          <w:szCs w:val="24"/>
        </w:rPr>
        <w:t>___________</w:t>
      </w:r>
      <w:r w:rsidR="00915C24" w:rsidRPr="00506CDD">
        <w:rPr>
          <w:rFonts w:ascii="Times New Roman" w:hAnsi="Times New Roman" w:cs="Times New Roman"/>
          <w:b/>
          <w:sz w:val="24"/>
          <w:szCs w:val="24"/>
        </w:rPr>
        <w:t>___________________________</w:t>
      </w:r>
    </w:p>
    <w:p w:rsidR="00561A22" w:rsidRPr="00561A22" w:rsidRDefault="00561A22" w:rsidP="008E3FC4">
      <w:pPr>
        <w:keepNext/>
        <w:keepLines/>
        <w:spacing w:before="240" w:after="0" w:line="240" w:lineRule="auto"/>
        <w:ind w:left="5812"/>
        <w:outlineLvl w:val="0"/>
        <w:rPr>
          <w:rFonts w:ascii="Arial" w:eastAsia="Times New Roman" w:hAnsi="Arial" w:cs="Arial"/>
          <w:color w:val="262626"/>
          <w:kern w:val="1"/>
          <w:sz w:val="24"/>
          <w:szCs w:val="24"/>
          <w:lang w:eastAsia="zh-CN"/>
        </w:rPr>
      </w:pPr>
      <w:r w:rsidRPr="00561A22">
        <w:rPr>
          <w:rFonts w:ascii="Times New Roman" w:eastAsia="Courier New" w:hAnsi="Times New Roman" w:cs="Times New Roman"/>
          <w:color w:val="000000"/>
          <w:kern w:val="1"/>
          <w:sz w:val="24"/>
          <w:szCs w:val="24"/>
          <w:lang w:eastAsia="ru-RU"/>
        </w:rPr>
        <w:lastRenderedPageBreak/>
        <w:t xml:space="preserve">Приложение </w:t>
      </w:r>
      <w:r w:rsidRPr="00561A22">
        <w:rPr>
          <w:rFonts w:ascii="Times New Roman" w:eastAsia="Courier New" w:hAnsi="Times New Roman" w:cs="Times New Roman"/>
          <w:color w:val="000000"/>
          <w:kern w:val="1"/>
          <w:sz w:val="24"/>
          <w:szCs w:val="24"/>
          <w:lang w:eastAsia="ru-RU"/>
        </w:rPr>
        <w:br/>
        <w:t>к Административному регламенту</w:t>
      </w:r>
      <w:r w:rsidRPr="00561A22">
        <w:rPr>
          <w:rFonts w:ascii="Times New Roman" w:eastAsia="Courier New" w:hAnsi="Times New Roman" w:cs="Times New Roman"/>
          <w:color w:val="000000"/>
          <w:kern w:val="1"/>
          <w:sz w:val="24"/>
          <w:szCs w:val="24"/>
          <w:lang w:eastAsia="ru-RU"/>
        </w:rPr>
        <w:br/>
        <w:t>администрации города Чебоксары</w:t>
      </w:r>
    </w:p>
    <w:p w:rsidR="009D4303" w:rsidRPr="009C2EDB" w:rsidRDefault="009D4303" w:rsidP="009D4303">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8"/>
          <w:szCs w:val="28"/>
          <w:lang w:eastAsia="zh-CN"/>
        </w:rPr>
      </w:pPr>
    </w:p>
    <w:p w:rsidR="009D4303" w:rsidRPr="00D26283" w:rsidRDefault="009D4303" w:rsidP="009D4303">
      <w:pPr>
        <w:pStyle w:val="ConsPlusTitle"/>
        <w:tabs>
          <w:tab w:val="center" w:pos="4677"/>
          <w:tab w:val="left" w:pos="7176"/>
        </w:tabs>
        <w:rPr>
          <w:rFonts w:ascii="Times New Roman" w:hAnsi="Times New Roman" w:cs="Times New Roman"/>
          <w:sz w:val="24"/>
          <w:szCs w:val="24"/>
        </w:rPr>
      </w:pPr>
      <w:r w:rsidRPr="009C2EDB">
        <w:rPr>
          <w:rFonts w:ascii="Times New Roman" w:hAnsi="Times New Roman" w:cs="Times New Roman"/>
          <w:sz w:val="28"/>
          <w:szCs w:val="28"/>
        </w:rPr>
        <w:tab/>
      </w:r>
      <w:r w:rsidRPr="00D26283">
        <w:rPr>
          <w:rFonts w:ascii="Times New Roman" w:hAnsi="Times New Roman" w:cs="Times New Roman"/>
          <w:sz w:val="24"/>
          <w:szCs w:val="24"/>
        </w:rPr>
        <w:t>ПЕРЕЧЕНЬ</w:t>
      </w:r>
      <w:r w:rsidRPr="00D26283">
        <w:rPr>
          <w:rFonts w:ascii="Times New Roman" w:hAnsi="Times New Roman" w:cs="Times New Roman"/>
          <w:sz w:val="24"/>
          <w:szCs w:val="24"/>
        </w:rPr>
        <w:tab/>
      </w:r>
    </w:p>
    <w:p w:rsidR="009D4303" w:rsidRPr="00D26283" w:rsidRDefault="009D4303" w:rsidP="009D4303">
      <w:pPr>
        <w:pStyle w:val="ConsPlusTitle"/>
        <w:jc w:val="center"/>
        <w:rPr>
          <w:rFonts w:ascii="Times New Roman" w:hAnsi="Times New Roman" w:cs="Times New Roman"/>
          <w:sz w:val="24"/>
          <w:szCs w:val="24"/>
        </w:rPr>
      </w:pPr>
      <w:r w:rsidRPr="00D26283">
        <w:rPr>
          <w:rFonts w:ascii="Times New Roman" w:hAnsi="Times New Roman" w:cs="Times New Roman"/>
          <w:sz w:val="24"/>
          <w:szCs w:val="24"/>
        </w:rPr>
        <w:t>условных обозначений и сокращений, идентификаторы категорий</w:t>
      </w:r>
      <w:r w:rsidR="00934132">
        <w:rPr>
          <w:rFonts w:ascii="Times New Roman" w:hAnsi="Times New Roman" w:cs="Times New Roman"/>
          <w:sz w:val="24"/>
          <w:szCs w:val="24"/>
        </w:rPr>
        <w:t xml:space="preserve"> </w:t>
      </w:r>
      <w:r w:rsidRPr="00D26283">
        <w:rPr>
          <w:rFonts w:ascii="Times New Roman" w:hAnsi="Times New Roman" w:cs="Times New Roman"/>
          <w:sz w:val="24"/>
          <w:szCs w:val="24"/>
        </w:rPr>
        <w:t xml:space="preserve">(признаков) заявителей, исчерпывающий перечень </w:t>
      </w:r>
      <w:r w:rsidR="00DE5577">
        <w:rPr>
          <w:rFonts w:ascii="Times New Roman" w:hAnsi="Times New Roman" w:cs="Times New Roman"/>
          <w:sz w:val="24"/>
          <w:szCs w:val="24"/>
        </w:rPr>
        <w:t xml:space="preserve">сведений и </w:t>
      </w:r>
      <w:r w:rsidRPr="00D26283">
        <w:rPr>
          <w:rFonts w:ascii="Times New Roman" w:hAnsi="Times New Roman" w:cs="Times New Roman"/>
          <w:sz w:val="24"/>
          <w:szCs w:val="24"/>
        </w:rPr>
        <w:t>документов,</w:t>
      </w:r>
      <w:r w:rsidR="00934132">
        <w:rPr>
          <w:rFonts w:ascii="Times New Roman" w:hAnsi="Times New Roman" w:cs="Times New Roman"/>
          <w:sz w:val="24"/>
          <w:szCs w:val="24"/>
        </w:rPr>
        <w:t xml:space="preserve"> </w:t>
      </w:r>
      <w:r w:rsidRPr="00D26283">
        <w:rPr>
          <w:rFonts w:ascii="Times New Roman" w:hAnsi="Times New Roman" w:cs="Times New Roman"/>
          <w:sz w:val="24"/>
          <w:szCs w:val="24"/>
        </w:rPr>
        <w:t>необходимых для предоставления муниципальной услуги,</w:t>
      </w:r>
      <w:r w:rsidR="00934132">
        <w:rPr>
          <w:rFonts w:ascii="Times New Roman" w:hAnsi="Times New Roman" w:cs="Times New Roman"/>
          <w:sz w:val="24"/>
          <w:szCs w:val="24"/>
        </w:rPr>
        <w:t xml:space="preserve"> </w:t>
      </w:r>
      <w:r w:rsidRPr="00D26283">
        <w:rPr>
          <w:rFonts w:ascii="Times New Roman" w:hAnsi="Times New Roman" w:cs="Times New Roman"/>
          <w:sz w:val="24"/>
          <w:szCs w:val="24"/>
        </w:rPr>
        <w:t>исчерпывающий перечень оснований для отказа в приеме</w:t>
      </w:r>
      <w:r w:rsidR="00934132">
        <w:rPr>
          <w:rFonts w:ascii="Times New Roman" w:hAnsi="Times New Roman" w:cs="Times New Roman"/>
          <w:sz w:val="24"/>
          <w:szCs w:val="24"/>
        </w:rPr>
        <w:t xml:space="preserve"> </w:t>
      </w:r>
      <w:r w:rsidRPr="00D26283">
        <w:rPr>
          <w:rFonts w:ascii="Times New Roman" w:hAnsi="Times New Roman" w:cs="Times New Roman"/>
          <w:sz w:val="24"/>
          <w:szCs w:val="24"/>
        </w:rPr>
        <w:t>заявления о предоставлении муниципальной услуги</w:t>
      </w:r>
    </w:p>
    <w:p w:rsidR="009D4303" w:rsidRPr="00D26283" w:rsidRDefault="009D4303" w:rsidP="009D4303">
      <w:pPr>
        <w:pStyle w:val="ConsPlusTitle"/>
        <w:jc w:val="center"/>
        <w:rPr>
          <w:rFonts w:ascii="Times New Roman" w:hAnsi="Times New Roman" w:cs="Times New Roman"/>
          <w:sz w:val="24"/>
          <w:szCs w:val="24"/>
        </w:rPr>
      </w:pPr>
      <w:r w:rsidRPr="00D26283">
        <w:rPr>
          <w:rFonts w:ascii="Times New Roman" w:hAnsi="Times New Roman" w:cs="Times New Roman"/>
          <w:sz w:val="24"/>
          <w:szCs w:val="24"/>
        </w:rPr>
        <w:t>и документов, необходимых для предоставления муниципальной</w:t>
      </w:r>
      <w:r w:rsidR="00934132">
        <w:rPr>
          <w:rFonts w:ascii="Times New Roman" w:hAnsi="Times New Roman" w:cs="Times New Roman"/>
          <w:sz w:val="24"/>
          <w:szCs w:val="24"/>
        </w:rPr>
        <w:t xml:space="preserve"> </w:t>
      </w:r>
      <w:r w:rsidRPr="00D26283">
        <w:rPr>
          <w:rFonts w:ascii="Times New Roman" w:hAnsi="Times New Roman" w:cs="Times New Roman"/>
          <w:sz w:val="24"/>
          <w:szCs w:val="24"/>
        </w:rPr>
        <w:t xml:space="preserve">услуги, </w:t>
      </w:r>
      <w:r w:rsidR="00934132">
        <w:rPr>
          <w:rFonts w:ascii="Times New Roman" w:hAnsi="Times New Roman" w:cs="Times New Roman"/>
          <w:sz w:val="24"/>
          <w:szCs w:val="24"/>
        </w:rPr>
        <w:br/>
      </w:r>
      <w:r w:rsidRPr="00C754D5">
        <w:rPr>
          <w:rFonts w:ascii="Times New Roman" w:hAnsi="Times New Roman" w:cs="Times New Roman"/>
          <w:sz w:val="24"/>
          <w:szCs w:val="24"/>
        </w:rPr>
        <w:t>оснований для приостановления предоставления</w:t>
      </w:r>
      <w:r w:rsidR="00934132">
        <w:rPr>
          <w:rFonts w:ascii="Times New Roman" w:hAnsi="Times New Roman" w:cs="Times New Roman"/>
          <w:sz w:val="24"/>
          <w:szCs w:val="24"/>
        </w:rPr>
        <w:t xml:space="preserve"> </w:t>
      </w:r>
      <w:r w:rsidRPr="00C754D5">
        <w:rPr>
          <w:rFonts w:ascii="Times New Roman" w:hAnsi="Times New Roman" w:cs="Times New Roman"/>
          <w:sz w:val="24"/>
          <w:szCs w:val="24"/>
        </w:rPr>
        <w:t xml:space="preserve">муниципальной услуги </w:t>
      </w:r>
      <w:r w:rsidR="00934132">
        <w:rPr>
          <w:rFonts w:ascii="Times New Roman" w:hAnsi="Times New Roman" w:cs="Times New Roman"/>
          <w:sz w:val="24"/>
          <w:szCs w:val="24"/>
        </w:rPr>
        <w:br/>
      </w:r>
      <w:r w:rsidRPr="00C754D5">
        <w:rPr>
          <w:rFonts w:ascii="Times New Roman" w:hAnsi="Times New Roman" w:cs="Times New Roman"/>
          <w:sz w:val="24"/>
          <w:szCs w:val="24"/>
        </w:rPr>
        <w:t>и отказа в предоставлении муниципальной услуги</w:t>
      </w:r>
    </w:p>
    <w:p w:rsidR="009D4303" w:rsidRPr="00D26283" w:rsidRDefault="009D4303" w:rsidP="009D4303">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D26283">
        <w:rPr>
          <w:rFonts w:ascii="Times New Roman" w:eastAsia="Times New Roman" w:hAnsi="Times New Roman" w:cs="Times New Roman"/>
          <w:kern w:val="1"/>
          <w:sz w:val="24"/>
          <w:szCs w:val="24"/>
          <w:lang w:eastAsia="zh-CN"/>
        </w:rPr>
        <w:t xml:space="preserve">        </w:t>
      </w:r>
    </w:p>
    <w:p w:rsidR="009D4303" w:rsidRPr="00D26283" w:rsidRDefault="009D4303" w:rsidP="009D4303">
      <w:pPr>
        <w:widowControl w:val="0"/>
        <w:suppressAutoHyphens/>
        <w:autoSpaceDE w:val="0"/>
        <w:spacing w:after="0" w:line="100" w:lineRule="atLeast"/>
        <w:ind w:firstLine="567"/>
        <w:textAlignment w:val="baseline"/>
        <w:rPr>
          <w:rFonts w:ascii="Times New Roman" w:eastAsia="Times New Roman" w:hAnsi="Times New Roman" w:cs="Times New Roman"/>
          <w:b/>
          <w:kern w:val="1"/>
          <w:sz w:val="24"/>
          <w:szCs w:val="24"/>
          <w:lang w:eastAsia="ru-RU"/>
        </w:rPr>
      </w:pPr>
      <w:r w:rsidRPr="00D26283">
        <w:rPr>
          <w:rFonts w:ascii="Times New Roman" w:eastAsia="Times New Roman" w:hAnsi="Times New Roman" w:cs="Times New Roman"/>
          <w:b/>
          <w:kern w:val="1"/>
          <w:sz w:val="24"/>
          <w:szCs w:val="24"/>
          <w:lang w:eastAsia="zh-CN"/>
        </w:rPr>
        <w:t xml:space="preserve">I. Перечень условных обозначений и сокращений   </w:t>
      </w:r>
    </w:p>
    <w:p w:rsidR="009D4303" w:rsidRPr="00D26283" w:rsidRDefault="009D4303" w:rsidP="009D4303">
      <w:pPr>
        <w:spacing w:after="0" w:line="240" w:lineRule="auto"/>
        <w:jc w:val="both"/>
        <w:rPr>
          <w:rFonts w:ascii="Times New Roman" w:eastAsia="Times New Roman" w:hAnsi="Times New Roman" w:cs="Times New Roman"/>
          <w:b/>
          <w:bCs/>
          <w:kern w:val="1"/>
          <w:sz w:val="24"/>
          <w:szCs w:val="24"/>
          <w:lang w:eastAsia="ru-RU"/>
        </w:rPr>
      </w:pPr>
    </w:p>
    <w:p w:rsidR="009D4303" w:rsidRPr="00D26283" w:rsidRDefault="009D4303" w:rsidP="009D4303">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1. Условные сокращения:</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а) Административный регламент - Административный регламент администрации города Чебоксары по предоставлению муниципальной услуги «Выдача разрешения на ввод объекта в эксплуатацию»;</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б) муниципальная услуга - муниципальная услуга «</w:t>
      </w:r>
      <w:r w:rsidR="0018490D" w:rsidRPr="00D26283">
        <w:rPr>
          <w:rFonts w:ascii="Times New Roman" w:eastAsia="Times New Roman" w:hAnsi="Times New Roman" w:cs="Times New Roman"/>
          <w:bCs/>
          <w:kern w:val="1"/>
          <w:sz w:val="24"/>
          <w:szCs w:val="24"/>
          <w:lang w:eastAsia="ru-RU"/>
        </w:rPr>
        <w:t>Выдача разрешения на ввод объекта в эксплуатацию»</w:t>
      </w:r>
      <w:r w:rsidRPr="00D26283">
        <w:rPr>
          <w:rFonts w:ascii="Times New Roman" w:eastAsia="Times New Roman" w:hAnsi="Times New Roman" w:cs="Times New Roman"/>
          <w:bCs/>
          <w:kern w:val="1"/>
          <w:sz w:val="24"/>
          <w:szCs w:val="24"/>
          <w:lang w:eastAsia="ru-RU"/>
        </w:rPr>
        <w:t>;</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в) заявление – заявление о предоставлении муниципальной услуги;</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г) документы - прилагаемые к заявлению документы и (или) информация, необходимые для предоставления муниципальной услуги;</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д) Единая система межведомственного электронного взаимодействия - федеральная государственная информационная система «Единая система межведомственного электронного взаимодействия»;</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е) Единый портал - федеральная государственная информационная система «Единый портал государственных и муниципальных услуг (функций)»;</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ж) Реестр услуг - федеральная государственная информационная система «Федеральный реестр государственных и муниципальных услуг (функций)»;</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з)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 xml:space="preserve">и) ГИСОГД - </w:t>
      </w:r>
      <w:r w:rsidR="005C042D" w:rsidRPr="000D3631">
        <w:rPr>
          <w:rFonts w:ascii="Times New Roman" w:eastAsia="Times New Roman" w:hAnsi="Times New Roman" w:cs="Times New Roman"/>
          <w:bCs/>
          <w:kern w:val="1"/>
          <w:sz w:val="24"/>
          <w:szCs w:val="24"/>
          <w:lang w:eastAsia="ru-RU"/>
        </w:rPr>
        <w:t>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r w:rsidR="000C3ED8" w:rsidRPr="000D3631">
        <w:rPr>
          <w:rFonts w:ascii="Times New Roman" w:eastAsia="Times New Roman" w:hAnsi="Times New Roman" w:cs="Times New Roman"/>
          <w:bCs/>
          <w:kern w:val="1"/>
          <w:sz w:val="24"/>
          <w:szCs w:val="24"/>
          <w:lang w:eastAsia="ru-RU"/>
        </w:rPr>
        <w:t>;</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и) МФЦ – многофункциональный центр предоставления государственных и муниципальных услуг;</w:t>
      </w:r>
    </w:p>
    <w:p w:rsidR="00F11442" w:rsidRPr="008E3FC4"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к) заявитель, заявители –</w:t>
      </w:r>
      <w:r w:rsidR="00F11442">
        <w:rPr>
          <w:rFonts w:ascii="Times New Roman" w:eastAsia="Times New Roman" w:hAnsi="Times New Roman" w:cs="Times New Roman"/>
          <w:bCs/>
          <w:kern w:val="1"/>
          <w:sz w:val="24"/>
          <w:szCs w:val="24"/>
          <w:lang w:eastAsia="ru-RU"/>
        </w:rPr>
        <w:t xml:space="preserve"> </w:t>
      </w:r>
      <w:r w:rsidR="00F11442" w:rsidRPr="008E3FC4">
        <w:rPr>
          <w:rFonts w:ascii="Times New Roman" w:eastAsia="Times New Roman" w:hAnsi="Times New Roman" w:cs="Times New Roman"/>
          <w:bCs/>
          <w:kern w:val="1"/>
          <w:sz w:val="24"/>
          <w:szCs w:val="24"/>
          <w:lang w:eastAsia="ru-RU"/>
        </w:rPr>
        <w:t>физические лица, индивидуальные предприниматели и юридические лица (их уполномоченные представители), обеспечивающее на принадлежащем ему земельном участке или на земельном участке иного правообладателя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л) орган местного самоуправления, администрация – администрация города Чебоксары;</w:t>
      </w:r>
    </w:p>
    <w:p w:rsidR="003D6ADE" w:rsidRPr="000D3631" w:rsidRDefault="009D4303" w:rsidP="003D6ADE">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м</w:t>
      </w:r>
      <w:r w:rsidRPr="000D3631">
        <w:rPr>
          <w:rFonts w:ascii="Times New Roman" w:eastAsia="Times New Roman" w:hAnsi="Times New Roman" w:cs="Times New Roman"/>
          <w:bCs/>
          <w:kern w:val="1"/>
          <w:sz w:val="24"/>
          <w:szCs w:val="24"/>
          <w:lang w:eastAsia="ru-RU"/>
        </w:rPr>
        <w:t xml:space="preserve">) </w:t>
      </w:r>
      <w:r w:rsidR="00474B1B" w:rsidRPr="000D3631">
        <w:rPr>
          <w:rFonts w:ascii="Times New Roman" w:eastAsia="Times New Roman" w:hAnsi="Times New Roman" w:cs="Times New Roman"/>
          <w:bCs/>
          <w:kern w:val="1"/>
          <w:sz w:val="24"/>
          <w:szCs w:val="24"/>
          <w:lang w:eastAsia="ru-RU"/>
        </w:rPr>
        <w:t xml:space="preserve">уполномоченное структурное подразделение - </w:t>
      </w:r>
      <w:r w:rsidR="003D6ADE" w:rsidRPr="000D3631">
        <w:rPr>
          <w:rFonts w:ascii="Times New Roman" w:eastAsia="Times New Roman" w:hAnsi="Times New Roman" w:cs="Times New Roman"/>
          <w:bCs/>
          <w:kern w:val="1"/>
          <w:sz w:val="24"/>
          <w:szCs w:val="24"/>
          <w:lang w:eastAsia="ru-RU"/>
        </w:rPr>
        <w:t xml:space="preserve">отдел подготовки и выдачи разрешений в строительстве управления архитектуры и градостроительства администрации города Чебоксары.                                                  </w:t>
      </w:r>
    </w:p>
    <w:p w:rsidR="00B862C9" w:rsidRPr="00D26283" w:rsidRDefault="009D4303" w:rsidP="009D4303">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lastRenderedPageBreak/>
        <w:t xml:space="preserve">2. Условные обозначения: </w:t>
      </w:r>
    </w:p>
    <w:p w:rsidR="009D430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 xml:space="preserve">Заявитель 1 </w:t>
      </w:r>
    </w:p>
    <w:p w:rsidR="00305BE7" w:rsidRPr="00D26283" w:rsidRDefault="00305BE7" w:rsidP="009D4303">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Заявитель 2</w:t>
      </w:r>
    </w:p>
    <w:p w:rsidR="00E8568B" w:rsidRPr="00D26283" w:rsidRDefault="009D4303" w:rsidP="00E8568B">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ОП - заявител</w:t>
      </w:r>
      <w:r w:rsidR="00305BE7">
        <w:rPr>
          <w:rFonts w:ascii="Times New Roman" w:eastAsia="Times New Roman" w:hAnsi="Times New Roman" w:cs="Times New Roman"/>
          <w:bCs/>
          <w:kern w:val="1"/>
          <w:sz w:val="24"/>
          <w:szCs w:val="24"/>
          <w:lang w:eastAsia="ru-RU"/>
        </w:rPr>
        <w:t>и</w:t>
      </w:r>
      <w:r w:rsidRPr="00D26283">
        <w:rPr>
          <w:rFonts w:ascii="Times New Roman" w:eastAsia="Times New Roman" w:hAnsi="Times New Roman" w:cs="Times New Roman"/>
          <w:bCs/>
          <w:kern w:val="1"/>
          <w:sz w:val="24"/>
          <w:szCs w:val="24"/>
          <w:lang w:eastAsia="ru-RU"/>
        </w:rPr>
        <w:t>, обративши</w:t>
      </w:r>
      <w:r w:rsidR="00D42943">
        <w:rPr>
          <w:rFonts w:ascii="Times New Roman" w:eastAsia="Times New Roman" w:hAnsi="Times New Roman" w:cs="Times New Roman"/>
          <w:bCs/>
          <w:kern w:val="1"/>
          <w:sz w:val="24"/>
          <w:szCs w:val="24"/>
          <w:lang w:eastAsia="ru-RU"/>
        </w:rPr>
        <w:t>е</w:t>
      </w:r>
      <w:r w:rsidRPr="00D26283">
        <w:rPr>
          <w:rFonts w:ascii="Times New Roman" w:eastAsia="Times New Roman" w:hAnsi="Times New Roman" w:cs="Times New Roman"/>
          <w:bCs/>
          <w:kern w:val="1"/>
          <w:sz w:val="24"/>
          <w:szCs w:val="24"/>
          <w:lang w:eastAsia="ru-RU"/>
        </w:rPr>
        <w:t xml:space="preserve">ся за исправлением допущенных опечаток и (или) ошибок в выданных в результате предоставления муниципальной услуги документах </w:t>
      </w:r>
    </w:p>
    <w:p w:rsidR="00B862C9" w:rsidRPr="008E3FC4" w:rsidRDefault="00B862C9" w:rsidP="00E8568B">
      <w:pPr>
        <w:spacing w:after="0" w:line="240" w:lineRule="auto"/>
        <w:ind w:firstLine="567"/>
        <w:jc w:val="both"/>
        <w:rPr>
          <w:rFonts w:ascii="Times New Roman" w:eastAsia="Times New Roman" w:hAnsi="Times New Roman" w:cs="Times New Roman"/>
          <w:bCs/>
          <w:kern w:val="1"/>
          <w:sz w:val="16"/>
          <w:szCs w:val="16"/>
          <w:lang w:eastAsia="ru-RU"/>
        </w:rPr>
      </w:pPr>
    </w:p>
    <w:p w:rsidR="00E8568B" w:rsidRPr="00D26283" w:rsidRDefault="00BE5F69" w:rsidP="008E3FC4">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 xml:space="preserve">         </w:t>
      </w:r>
      <w:r w:rsidR="00E8568B" w:rsidRPr="00D26283">
        <w:rPr>
          <w:rFonts w:ascii="Times New Roman" w:eastAsia="Times New Roman" w:hAnsi="Times New Roman" w:cs="Times New Roman"/>
          <w:b/>
          <w:bCs/>
          <w:kern w:val="1"/>
          <w:sz w:val="24"/>
          <w:szCs w:val="24"/>
          <w:lang w:eastAsia="ru-RU"/>
        </w:rPr>
        <w:t>II. Идентификаторы категорий (признаков) заявителей</w:t>
      </w:r>
    </w:p>
    <w:p w:rsidR="00E8568B" w:rsidRPr="008E3FC4" w:rsidRDefault="00E8568B" w:rsidP="008E3FC4">
      <w:pPr>
        <w:spacing w:after="0" w:line="240" w:lineRule="auto"/>
        <w:jc w:val="both"/>
        <w:rPr>
          <w:rFonts w:ascii="Times New Roman" w:eastAsia="Times New Roman" w:hAnsi="Times New Roman" w:cs="Times New Roman"/>
          <w:bCs/>
          <w:kern w:val="1"/>
          <w:sz w:val="16"/>
          <w:szCs w:val="16"/>
          <w:lang w:eastAsia="ru-RU"/>
        </w:rPr>
      </w:pPr>
    </w:p>
    <w:p w:rsidR="00E8568B" w:rsidRPr="009C2EDB" w:rsidRDefault="00E8568B" w:rsidP="00E8568B">
      <w:pPr>
        <w:spacing w:after="0" w:line="240" w:lineRule="auto"/>
        <w:jc w:val="right"/>
        <w:rPr>
          <w:rFonts w:ascii="Times New Roman" w:eastAsia="Times New Roman" w:hAnsi="Times New Roman" w:cs="Times New Roman"/>
          <w:bCs/>
          <w:kern w:val="1"/>
          <w:sz w:val="28"/>
          <w:szCs w:val="28"/>
          <w:lang w:eastAsia="ru-RU"/>
        </w:rPr>
      </w:pPr>
      <w:r w:rsidRPr="009C2EDB">
        <w:rPr>
          <w:rFonts w:ascii="Times New Roman" w:eastAsia="Times New Roman" w:hAnsi="Times New Roman" w:cs="Times New Roman"/>
          <w:bCs/>
          <w:kern w:val="1"/>
          <w:sz w:val="28"/>
          <w:szCs w:val="28"/>
          <w:lang w:eastAsia="ru-RU"/>
        </w:rPr>
        <w:t>Таблица № 1</w:t>
      </w:r>
    </w:p>
    <w:tbl>
      <w:tblPr>
        <w:tblStyle w:val="33"/>
        <w:tblW w:w="9781" w:type="dxa"/>
        <w:tblInd w:w="-5" w:type="dxa"/>
        <w:tblLayout w:type="fixed"/>
        <w:tblLook w:val="04A0" w:firstRow="1" w:lastRow="0" w:firstColumn="1" w:lastColumn="0" w:noHBand="0" w:noVBand="1"/>
      </w:tblPr>
      <w:tblGrid>
        <w:gridCol w:w="567"/>
        <w:gridCol w:w="7230"/>
        <w:gridCol w:w="1984"/>
      </w:tblGrid>
      <w:tr w:rsidR="00E8568B" w:rsidRPr="00883D1E" w:rsidTr="00790B7E">
        <w:trPr>
          <w:trHeight w:val="567"/>
        </w:trPr>
        <w:tc>
          <w:tcPr>
            <w:tcW w:w="567" w:type="dxa"/>
            <w:vAlign w:val="center"/>
          </w:tcPr>
          <w:p w:rsidR="00E8568B" w:rsidRPr="00883D1E" w:rsidRDefault="00E8568B" w:rsidP="00790B7E">
            <w:pPr>
              <w:spacing w:after="160"/>
              <w:jc w:val="center"/>
              <w:rPr>
                <w:rFonts w:ascii="Times New Roman" w:hAnsi="Times New Roman" w:cs="Times New Roman"/>
                <w:b/>
                <w:bCs/>
                <w:sz w:val="24"/>
                <w:szCs w:val="24"/>
                <w:lang w:eastAsia="ru-RU"/>
              </w:rPr>
            </w:pPr>
            <w:r w:rsidRPr="00883D1E">
              <w:rPr>
                <w:rFonts w:ascii="Times New Roman" w:hAnsi="Times New Roman" w:cs="Times New Roman"/>
                <w:b/>
                <w:bCs/>
                <w:sz w:val="24"/>
                <w:szCs w:val="24"/>
                <w:lang w:eastAsia="ru-RU"/>
              </w:rPr>
              <w:t xml:space="preserve">№ </w:t>
            </w:r>
          </w:p>
        </w:tc>
        <w:tc>
          <w:tcPr>
            <w:tcW w:w="7230" w:type="dxa"/>
            <w:vAlign w:val="center"/>
          </w:tcPr>
          <w:p w:rsidR="00E8568B" w:rsidRPr="00883D1E" w:rsidRDefault="00E8568B" w:rsidP="00790B7E">
            <w:pPr>
              <w:spacing w:after="160"/>
              <w:jc w:val="center"/>
              <w:rPr>
                <w:rFonts w:ascii="Times New Roman" w:hAnsi="Times New Roman" w:cs="Times New Roman"/>
                <w:b/>
                <w:bCs/>
                <w:sz w:val="24"/>
                <w:szCs w:val="24"/>
                <w:lang w:eastAsia="ru-RU"/>
              </w:rPr>
            </w:pPr>
            <w:r w:rsidRPr="00883D1E">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E8568B" w:rsidRPr="00883D1E" w:rsidRDefault="00E8568B" w:rsidP="00B862C9">
            <w:pPr>
              <w:spacing w:after="160"/>
              <w:jc w:val="center"/>
              <w:rPr>
                <w:rFonts w:ascii="Times New Roman" w:hAnsi="Times New Roman" w:cs="Times New Roman"/>
                <w:b/>
                <w:bCs/>
                <w:sz w:val="24"/>
                <w:szCs w:val="24"/>
                <w:lang w:eastAsia="ru-RU"/>
              </w:rPr>
            </w:pPr>
            <w:r w:rsidRPr="00883D1E">
              <w:rPr>
                <w:rFonts w:ascii="Times New Roman" w:hAnsi="Times New Roman" w:cs="Times New Roman"/>
                <w:b/>
                <w:bCs/>
                <w:sz w:val="24"/>
                <w:szCs w:val="24"/>
                <w:lang w:eastAsia="ru-RU"/>
              </w:rPr>
              <w:t>Идентификатор</w:t>
            </w:r>
            <w:r w:rsidRPr="00883D1E">
              <w:rPr>
                <w:rFonts w:ascii="Times New Roman" w:hAnsi="Times New Roman" w:cs="Times New Roman"/>
                <w:b/>
                <w:bCs/>
                <w:sz w:val="24"/>
                <w:szCs w:val="24"/>
                <w:lang w:eastAsia="ru-RU"/>
              </w:rPr>
              <w:br/>
            </w:r>
          </w:p>
        </w:tc>
      </w:tr>
      <w:tr w:rsidR="00E8568B" w:rsidRPr="00883D1E" w:rsidTr="00790B7E">
        <w:trPr>
          <w:trHeight w:val="426"/>
        </w:trPr>
        <w:tc>
          <w:tcPr>
            <w:tcW w:w="7797" w:type="dxa"/>
            <w:gridSpan w:val="2"/>
            <w:vAlign w:val="center"/>
          </w:tcPr>
          <w:p w:rsidR="00E8568B" w:rsidRPr="00D42943" w:rsidRDefault="00E8568B" w:rsidP="00E8568B">
            <w:pPr>
              <w:spacing w:after="0" w:line="240" w:lineRule="auto"/>
              <w:jc w:val="both"/>
              <w:rPr>
                <w:rFonts w:ascii="Times New Roman" w:hAnsi="Times New Roman" w:cs="Times New Roman"/>
                <w:b/>
                <w:i/>
                <w:iCs/>
                <w:sz w:val="24"/>
                <w:szCs w:val="24"/>
                <w:lang w:eastAsia="ru-RU"/>
              </w:rPr>
            </w:pPr>
            <w:r w:rsidRPr="00D42943">
              <w:rPr>
                <w:rFonts w:ascii="Times New Roman" w:hAnsi="Times New Roman" w:cs="Times New Roman"/>
                <w:b/>
                <w:sz w:val="24"/>
                <w:szCs w:val="24"/>
              </w:rPr>
              <w:t>Результат муниципальной услуги «Выдача разрешения на ввод объекта в эксплуатацию»</w:t>
            </w:r>
          </w:p>
        </w:tc>
        <w:tc>
          <w:tcPr>
            <w:tcW w:w="1984" w:type="dxa"/>
          </w:tcPr>
          <w:p w:rsidR="00E8568B" w:rsidRPr="00883D1E" w:rsidRDefault="00E8568B" w:rsidP="00790B7E">
            <w:pPr>
              <w:spacing w:after="0" w:line="240" w:lineRule="auto"/>
              <w:jc w:val="both"/>
              <w:rPr>
                <w:rFonts w:ascii="Times New Roman" w:hAnsi="Times New Roman" w:cs="Times New Roman"/>
                <w:i/>
                <w:sz w:val="24"/>
                <w:szCs w:val="24"/>
              </w:rPr>
            </w:pPr>
          </w:p>
        </w:tc>
      </w:tr>
      <w:tr w:rsidR="00E8568B" w:rsidRPr="00883D1E" w:rsidTr="00790B7E">
        <w:trPr>
          <w:trHeight w:val="435"/>
        </w:trPr>
        <w:tc>
          <w:tcPr>
            <w:tcW w:w="567" w:type="dxa"/>
            <w:vAlign w:val="center"/>
          </w:tcPr>
          <w:p w:rsidR="00E8568B" w:rsidRPr="00883D1E" w:rsidRDefault="00E8568B" w:rsidP="00E8568B">
            <w:pPr>
              <w:keepNext/>
              <w:numPr>
                <w:ilvl w:val="0"/>
                <w:numId w:val="4"/>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FE3908" w:rsidRPr="00883D1E" w:rsidRDefault="000C4A5B" w:rsidP="000C4A5B">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физическое лицо</w:t>
            </w:r>
            <w:r w:rsidR="00FE3908" w:rsidRPr="00883D1E">
              <w:rPr>
                <w:rFonts w:ascii="Times New Roman" w:eastAsia="Times New Roman" w:hAnsi="Times New Roman" w:cs="Times New Roman"/>
                <w:sz w:val="24"/>
                <w:szCs w:val="24"/>
                <w:lang w:eastAsia="ru-RU"/>
              </w:rPr>
              <w:t>;</w:t>
            </w:r>
          </w:p>
          <w:p w:rsidR="00E8568B" w:rsidRPr="00883D1E" w:rsidRDefault="00FE3908" w:rsidP="000C4A5B">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юридическое лицо;</w:t>
            </w:r>
          </w:p>
          <w:p w:rsidR="00FE3908" w:rsidRPr="00883D1E" w:rsidRDefault="00FE3908" w:rsidP="000C4A5B">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 xml:space="preserve">индивидуальные предприниматели; </w:t>
            </w:r>
          </w:p>
          <w:p w:rsidR="00FE3908" w:rsidRPr="00883D1E" w:rsidRDefault="00FE3908" w:rsidP="000C4A5B">
            <w:pPr>
              <w:keepNext/>
              <w:spacing w:after="0" w:line="240" w:lineRule="auto"/>
              <w:rPr>
                <w:rFonts w:ascii="Times New Roman" w:hAnsi="Times New Roman" w:cs="Times New Roman"/>
                <w:sz w:val="24"/>
                <w:szCs w:val="24"/>
              </w:rPr>
            </w:pPr>
            <w:r w:rsidRPr="00883D1E">
              <w:rPr>
                <w:rFonts w:ascii="Times New Roman" w:eastAsia="Times New Roman" w:hAnsi="Times New Roman" w:cs="Times New Roman"/>
                <w:sz w:val="24"/>
                <w:szCs w:val="24"/>
                <w:lang w:eastAsia="ru-RU"/>
              </w:rPr>
              <w:t>уполномоченные представители.</w:t>
            </w:r>
          </w:p>
        </w:tc>
        <w:tc>
          <w:tcPr>
            <w:tcW w:w="1984" w:type="dxa"/>
          </w:tcPr>
          <w:p w:rsidR="00E8568B" w:rsidRPr="00883D1E" w:rsidRDefault="00E8568B" w:rsidP="00790B7E">
            <w:pPr>
              <w:keepNext/>
              <w:spacing w:after="0" w:line="240" w:lineRule="auto"/>
              <w:jc w:val="center"/>
              <w:rPr>
                <w:rFonts w:ascii="Times New Roman" w:hAnsi="Times New Roman" w:cs="Times New Roman"/>
                <w:noProof/>
                <w:sz w:val="24"/>
                <w:szCs w:val="24"/>
              </w:rPr>
            </w:pPr>
            <w:r w:rsidRPr="00883D1E">
              <w:rPr>
                <w:rFonts w:ascii="Times New Roman" w:hAnsi="Times New Roman" w:cs="Times New Roman"/>
                <w:noProof/>
                <w:sz w:val="24"/>
                <w:szCs w:val="24"/>
              </w:rPr>
              <w:t xml:space="preserve">заявитель 1 </w:t>
            </w:r>
          </w:p>
          <w:p w:rsidR="00E8568B" w:rsidRPr="00883D1E" w:rsidRDefault="00E8568B" w:rsidP="00790B7E">
            <w:pPr>
              <w:keepNext/>
              <w:spacing w:after="0" w:line="240" w:lineRule="auto"/>
              <w:jc w:val="center"/>
              <w:rPr>
                <w:rFonts w:ascii="Times New Roman" w:hAnsi="Times New Roman" w:cs="Times New Roman"/>
                <w:noProof/>
                <w:sz w:val="24"/>
                <w:szCs w:val="24"/>
              </w:rPr>
            </w:pPr>
          </w:p>
        </w:tc>
      </w:tr>
      <w:tr w:rsidR="00E8568B" w:rsidRPr="00883D1E" w:rsidTr="00790B7E">
        <w:trPr>
          <w:trHeight w:val="426"/>
        </w:trPr>
        <w:tc>
          <w:tcPr>
            <w:tcW w:w="7797" w:type="dxa"/>
            <w:gridSpan w:val="2"/>
            <w:vAlign w:val="center"/>
          </w:tcPr>
          <w:p w:rsidR="00E8568B" w:rsidRPr="00D42943" w:rsidRDefault="002D19EC" w:rsidP="00845005">
            <w:pPr>
              <w:spacing w:after="0" w:line="240" w:lineRule="auto"/>
              <w:jc w:val="both"/>
              <w:rPr>
                <w:rFonts w:ascii="Times New Roman" w:hAnsi="Times New Roman" w:cs="Times New Roman"/>
                <w:b/>
                <w:i/>
                <w:iCs/>
                <w:sz w:val="24"/>
                <w:szCs w:val="24"/>
                <w:lang w:eastAsia="ru-RU"/>
              </w:rPr>
            </w:pPr>
            <w:r w:rsidRPr="00D42943">
              <w:rPr>
                <w:rFonts w:ascii="Times New Roman" w:eastAsia="Times New Roman" w:hAnsi="Times New Roman" w:cs="Times New Roman"/>
                <w:b/>
                <w:sz w:val="24"/>
                <w:szCs w:val="24"/>
                <w:lang w:eastAsia="ru-RU"/>
              </w:rPr>
              <w:t>Результат муниципальной услуги «</w:t>
            </w:r>
            <w:r w:rsidR="00845005" w:rsidRPr="00D42943">
              <w:rPr>
                <w:rFonts w:ascii="Times New Roman" w:eastAsia="Times New Roman" w:hAnsi="Times New Roman" w:cs="Times New Roman"/>
                <w:b/>
                <w:sz w:val="24"/>
                <w:szCs w:val="24"/>
                <w:lang w:eastAsia="ru-RU"/>
              </w:rPr>
              <w:t>Вн</w:t>
            </w:r>
            <w:r w:rsidRPr="00D42943">
              <w:rPr>
                <w:rFonts w:ascii="Times New Roman" w:eastAsia="Times New Roman" w:hAnsi="Times New Roman" w:cs="Times New Roman"/>
                <w:b/>
                <w:sz w:val="24"/>
                <w:szCs w:val="24"/>
                <w:lang w:eastAsia="ru-RU"/>
              </w:rPr>
              <w:t>есени</w:t>
            </w:r>
            <w:r w:rsidR="00845005" w:rsidRPr="00D42943">
              <w:rPr>
                <w:rFonts w:ascii="Times New Roman" w:eastAsia="Times New Roman" w:hAnsi="Times New Roman" w:cs="Times New Roman"/>
                <w:b/>
                <w:sz w:val="24"/>
                <w:szCs w:val="24"/>
                <w:lang w:eastAsia="ru-RU"/>
              </w:rPr>
              <w:t>е</w:t>
            </w:r>
            <w:r w:rsidRPr="00D42943">
              <w:rPr>
                <w:rFonts w:ascii="Times New Roman" w:eastAsia="Times New Roman" w:hAnsi="Times New Roman" w:cs="Times New Roman"/>
                <w:b/>
                <w:sz w:val="24"/>
                <w:szCs w:val="24"/>
                <w:lang w:eastAsia="ru-RU"/>
              </w:rPr>
              <w:t xml:space="preserve"> изменений в реестр разрешений на ввод объектов капитального строительства в эксплуатацию»</w:t>
            </w:r>
          </w:p>
        </w:tc>
        <w:tc>
          <w:tcPr>
            <w:tcW w:w="1984" w:type="dxa"/>
          </w:tcPr>
          <w:p w:rsidR="00E8568B" w:rsidRPr="00883D1E" w:rsidRDefault="00E8568B" w:rsidP="00790B7E">
            <w:pPr>
              <w:spacing w:after="0" w:line="240" w:lineRule="auto"/>
              <w:jc w:val="center"/>
              <w:rPr>
                <w:rFonts w:ascii="Times New Roman" w:hAnsi="Times New Roman" w:cs="Times New Roman"/>
                <w:i/>
                <w:sz w:val="24"/>
                <w:szCs w:val="24"/>
              </w:rPr>
            </w:pPr>
          </w:p>
        </w:tc>
      </w:tr>
      <w:tr w:rsidR="00BE5F69" w:rsidRPr="00883D1E" w:rsidTr="00790B7E">
        <w:trPr>
          <w:trHeight w:val="435"/>
        </w:trPr>
        <w:tc>
          <w:tcPr>
            <w:tcW w:w="567" w:type="dxa"/>
            <w:vAlign w:val="center"/>
          </w:tcPr>
          <w:p w:rsidR="00BE5F69" w:rsidRPr="00883D1E" w:rsidRDefault="00BE5F69" w:rsidP="00E8568B">
            <w:pPr>
              <w:keepNext/>
              <w:numPr>
                <w:ilvl w:val="0"/>
                <w:numId w:val="4"/>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FE3908" w:rsidRPr="00883D1E" w:rsidRDefault="00FE3908" w:rsidP="00FE3908">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физическое лицо;</w:t>
            </w:r>
          </w:p>
          <w:p w:rsidR="00FE3908" w:rsidRPr="00883D1E" w:rsidRDefault="00FE3908" w:rsidP="00FE3908">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юридическое лицо;</w:t>
            </w:r>
          </w:p>
          <w:p w:rsidR="00FE3908" w:rsidRPr="00883D1E" w:rsidRDefault="00FE3908" w:rsidP="00FE3908">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 xml:space="preserve">индивидуальные предприниматели; </w:t>
            </w:r>
          </w:p>
          <w:p w:rsidR="00BE5F69" w:rsidRPr="00883D1E" w:rsidRDefault="00FE3908" w:rsidP="00FE3908">
            <w:pPr>
              <w:keepNext/>
              <w:spacing w:after="0" w:line="240" w:lineRule="auto"/>
              <w:rPr>
                <w:rFonts w:ascii="Times New Roman" w:hAnsi="Times New Roman" w:cs="Times New Roman"/>
                <w:sz w:val="24"/>
                <w:szCs w:val="24"/>
              </w:rPr>
            </w:pPr>
            <w:r w:rsidRPr="00883D1E">
              <w:rPr>
                <w:rFonts w:ascii="Times New Roman" w:eastAsia="Times New Roman" w:hAnsi="Times New Roman" w:cs="Times New Roman"/>
                <w:sz w:val="24"/>
                <w:szCs w:val="24"/>
                <w:lang w:eastAsia="ru-RU"/>
              </w:rPr>
              <w:t>уполномоченные представители.</w:t>
            </w:r>
          </w:p>
        </w:tc>
        <w:tc>
          <w:tcPr>
            <w:tcW w:w="1984" w:type="dxa"/>
          </w:tcPr>
          <w:p w:rsidR="00561A22" w:rsidRPr="00C754D5" w:rsidRDefault="00561A22" w:rsidP="00561A22">
            <w:pPr>
              <w:keepNext/>
              <w:spacing w:after="0" w:line="240" w:lineRule="auto"/>
              <w:jc w:val="center"/>
              <w:rPr>
                <w:rFonts w:ascii="Times New Roman" w:hAnsi="Times New Roman" w:cs="Times New Roman"/>
                <w:noProof/>
                <w:sz w:val="24"/>
                <w:szCs w:val="24"/>
              </w:rPr>
            </w:pPr>
            <w:r w:rsidRPr="00C754D5">
              <w:rPr>
                <w:rFonts w:ascii="Times New Roman" w:hAnsi="Times New Roman" w:cs="Times New Roman"/>
                <w:noProof/>
                <w:sz w:val="24"/>
                <w:szCs w:val="24"/>
              </w:rPr>
              <w:t>заявитель 2</w:t>
            </w:r>
          </w:p>
        </w:tc>
      </w:tr>
      <w:tr w:rsidR="00467637" w:rsidRPr="00883D1E" w:rsidTr="0038588A">
        <w:trPr>
          <w:trHeight w:val="435"/>
        </w:trPr>
        <w:tc>
          <w:tcPr>
            <w:tcW w:w="9781" w:type="dxa"/>
            <w:gridSpan w:val="3"/>
            <w:vAlign w:val="center"/>
          </w:tcPr>
          <w:p w:rsidR="00467637" w:rsidRPr="00D42943" w:rsidRDefault="00467637" w:rsidP="00A817E6">
            <w:pPr>
              <w:keepNext/>
              <w:spacing w:after="0" w:line="240" w:lineRule="auto"/>
              <w:rPr>
                <w:rFonts w:ascii="Times New Roman" w:hAnsi="Times New Roman" w:cs="Times New Roman"/>
                <w:b/>
                <w:noProof/>
                <w:sz w:val="24"/>
                <w:szCs w:val="24"/>
              </w:rPr>
            </w:pPr>
            <w:r w:rsidRPr="00D42943">
              <w:rPr>
                <w:rFonts w:ascii="Times New Roman" w:hAnsi="Times New Roman" w:cs="Times New Roman"/>
                <w:b/>
                <w:sz w:val="24"/>
                <w:szCs w:val="24"/>
              </w:rPr>
              <w:t>Результат муниципальной услуги</w:t>
            </w:r>
            <w:r w:rsidRPr="00D42943">
              <w:rPr>
                <w:rFonts w:ascii="Times New Roman" w:hAnsi="Times New Roman" w:cs="Times New Roman"/>
                <w:b/>
                <w:i/>
                <w:sz w:val="24"/>
                <w:szCs w:val="24"/>
              </w:rPr>
              <w:t xml:space="preserve"> </w:t>
            </w:r>
            <w:r w:rsidRPr="00D42943">
              <w:rPr>
                <w:rFonts w:ascii="Times New Roman" w:hAnsi="Times New Roman" w:cs="Times New Roman"/>
                <w:b/>
                <w:iCs/>
                <w:sz w:val="24"/>
                <w:szCs w:val="24"/>
                <w:lang w:eastAsia="ru-RU"/>
              </w:rPr>
              <w:t>«</w:t>
            </w:r>
            <w:r w:rsidRPr="00D42943">
              <w:rPr>
                <w:rFonts w:ascii="Times New Roman" w:hAnsi="Times New Roman" w:cs="Times New Roman"/>
                <w:b/>
                <w:noProof/>
                <w:sz w:val="24"/>
                <w:szCs w:val="24"/>
              </w:rPr>
              <w:t>Исправление допущенных опечаток</w:t>
            </w:r>
            <w:r w:rsidR="00A817E6">
              <w:rPr>
                <w:rFonts w:ascii="Times New Roman" w:hAnsi="Times New Roman" w:cs="Times New Roman"/>
                <w:b/>
                <w:noProof/>
                <w:sz w:val="24"/>
                <w:szCs w:val="24"/>
              </w:rPr>
              <w:t xml:space="preserve"> </w:t>
            </w:r>
            <w:r w:rsidR="00A817E6" w:rsidRPr="000D3631">
              <w:rPr>
                <w:rFonts w:ascii="Times New Roman" w:hAnsi="Times New Roman" w:cs="Times New Roman"/>
                <w:b/>
                <w:noProof/>
                <w:sz w:val="24"/>
                <w:szCs w:val="24"/>
              </w:rPr>
              <w:t>и</w:t>
            </w:r>
            <w:r w:rsidR="00A817E6">
              <w:rPr>
                <w:rFonts w:ascii="Times New Roman" w:hAnsi="Times New Roman" w:cs="Times New Roman"/>
                <w:b/>
                <w:noProof/>
                <w:sz w:val="24"/>
                <w:szCs w:val="24"/>
              </w:rPr>
              <w:t xml:space="preserve"> (</w:t>
            </w:r>
            <w:r w:rsidRPr="00D42943">
              <w:rPr>
                <w:rFonts w:ascii="Times New Roman" w:hAnsi="Times New Roman" w:cs="Times New Roman"/>
                <w:b/>
                <w:noProof/>
                <w:sz w:val="24"/>
                <w:szCs w:val="24"/>
              </w:rPr>
              <w:t>и</w:t>
            </w:r>
            <w:r w:rsidR="00845005" w:rsidRPr="00D42943">
              <w:rPr>
                <w:rFonts w:ascii="Times New Roman" w:hAnsi="Times New Roman" w:cs="Times New Roman"/>
                <w:b/>
                <w:noProof/>
                <w:sz w:val="24"/>
                <w:szCs w:val="24"/>
              </w:rPr>
              <w:t>ли</w:t>
            </w:r>
            <w:r w:rsidR="00A817E6">
              <w:rPr>
                <w:rFonts w:ascii="Times New Roman" w:hAnsi="Times New Roman" w:cs="Times New Roman"/>
                <w:b/>
                <w:noProof/>
                <w:sz w:val="24"/>
                <w:szCs w:val="24"/>
              </w:rPr>
              <w:t>)</w:t>
            </w:r>
            <w:r w:rsidRPr="00D42943">
              <w:rPr>
                <w:rFonts w:ascii="Times New Roman" w:hAnsi="Times New Roman" w:cs="Times New Roman"/>
                <w:b/>
                <w:noProof/>
                <w:sz w:val="24"/>
                <w:szCs w:val="24"/>
              </w:rPr>
              <w:t xml:space="preserve"> ошибок в выданных в результате предоставления услуги документах</w:t>
            </w:r>
            <w:r w:rsidRPr="00D42943">
              <w:rPr>
                <w:rFonts w:ascii="Times New Roman" w:hAnsi="Times New Roman" w:cs="Times New Roman"/>
                <w:b/>
                <w:sz w:val="24"/>
                <w:szCs w:val="24"/>
              </w:rPr>
              <w:t>»</w:t>
            </w:r>
          </w:p>
        </w:tc>
      </w:tr>
      <w:tr w:rsidR="00467637" w:rsidRPr="00883D1E" w:rsidTr="00790B7E">
        <w:trPr>
          <w:trHeight w:val="435"/>
        </w:trPr>
        <w:tc>
          <w:tcPr>
            <w:tcW w:w="567" w:type="dxa"/>
            <w:vAlign w:val="center"/>
          </w:tcPr>
          <w:p w:rsidR="00467637" w:rsidRPr="00883D1E" w:rsidRDefault="00467637" w:rsidP="00E8568B">
            <w:pPr>
              <w:keepNext/>
              <w:numPr>
                <w:ilvl w:val="0"/>
                <w:numId w:val="4"/>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467637" w:rsidRPr="00883D1E" w:rsidRDefault="00467637" w:rsidP="00467637">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физическое лицо;</w:t>
            </w:r>
          </w:p>
          <w:p w:rsidR="00467637" w:rsidRPr="00883D1E" w:rsidRDefault="00467637" w:rsidP="00467637">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юридическое лицо;</w:t>
            </w:r>
          </w:p>
          <w:p w:rsidR="00467637" w:rsidRPr="00883D1E" w:rsidRDefault="00467637" w:rsidP="00467637">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 xml:space="preserve">индивидуальные предприниматели; </w:t>
            </w:r>
          </w:p>
          <w:p w:rsidR="00467637" w:rsidRPr="00883D1E" w:rsidRDefault="00467637" w:rsidP="00467637">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уполномоченные представители.</w:t>
            </w:r>
          </w:p>
        </w:tc>
        <w:tc>
          <w:tcPr>
            <w:tcW w:w="1984" w:type="dxa"/>
          </w:tcPr>
          <w:p w:rsidR="00561A22" w:rsidRPr="00883D1E" w:rsidRDefault="004C6804" w:rsidP="00C754D5">
            <w:pPr>
              <w:keepNext/>
              <w:spacing w:after="0" w:line="240" w:lineRule="auto"/>
              <w:jc w:val="center"/>
              <w:rPr>
                <w:rFonts w:ascii="Times New Roman" w:hAnsi="Times New Roman" w:cs="Times New Roman"/>
                <w:noProof/>
                <w:sz w:val="24"/>
                <w:szCs w:val="24"/>
              </w:rPr>
            </w:pPr>
            <w:r>
              <w:rPr>
                <w:rFonts w:ascii="Times New Roman" w:eastAsia="Times New Roman" w:hAnsi="Times New Roman" w:cs="Times New Roman"/>
                <w:sz w:val="24"/>
                <w:szCs w:val="24"/>
                <w:lang w:eastAsia="ru-RU"/>
              </w:rPr>
              <w:t>ОП</w:t>
            </w:r>
          </w:p>
        </w:tc>
      </w:tr>
    </w:tbl>
    <w:p w:rsidR="00E8568B" w:rsidRPr="008E3FC4" w:rsidRDefault="00E8568B" w:rsidP="00E8568B">
      <w:pPr>
        <w:spacing w:after="0" w:line="240" w:lineRule="auto"/>
        <w:jc w:val="both"/>
        <w:rPr>
          <w:rFonts w:ascii="Times New Roman" w:eastAsia="Times New Roman" w:hAnsi="Times New Roman" w:cs="Times New Roman"/>
          <w:bCs/>
          <w:kern w:val="1"/>
          <w:sz w:val="16"/>
          <w:szCs w:val="16"/>
          <w:lang w:eastAsia="ru-RU"/>
        </w:rPr>
      </w:pPr>
    </w:p>
    <w:p w:rsidR="00BE5F69" w:rsidRPr="00D26283" w:rsidRDefault="00BE5F69" w:rsidP="00BE5F69">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III. Исчерпывающий перечень</w:t>
      </w:r>
      <w:r w:rsidR="00113B82">
        <w:rPr>
          <w:rFonts w:ascii="Times New Roman" w:eastAsia="Times New Roman" w:hAnsi="Times New Roman" w:cs="Times New Roman"/>
          <w:b/>
          <w:bCs/>
          <w:kern w:val="1"/>
          <w:sz w:val="24"/>
          <w:szCs w:val="24"/>
          <w:lang w:eastAsia="ru-RU"/>
        </w:rPr>
        <w:t xml:space="preserve"> сведений и</w:t>
      </w:r>
      <w:r w:rsidRPr="00D26283">
        <w:rPr>
          <w:rFonts w:ascii="Times New Roman" w:eastAsia="Times New Roman" w:hAnsi="Times New Roman" w:cs="Times New Roman"/>
          <w:b/>
          <w:bCs/>
          <w:kern w:val="1"/>
          <w:sz w:val="24"/>
          <w:szCs w:val="24"/>
          <w:lang w:eastAsia="ru-RU"/>
        </w:rPr>
        <w:t xml:space="preserve"> документов, необходимых для предоставления муниципальной услуги</w:t>
      </w:r>
    </w:p>
    <w:p w:rsidR="00BE5F69" w:rsidRPr="00D26283" w:rsidRDefault="00BE5F69" w:rsidP="00BE5F69">
      <w:pPr>
        <w:spacing w:after="0" w:line="240" w:lineRule="auto"/>
        <w:jc w:val="right"/>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Таблица № 2</w:t>
      </w:r>
    </w:p>
    <w:tbl>
      <w:tblPr>
        <w:tblStyle w:val="33"/>
        <w:tblW w:w="9780" w:type="dxa"/>
        <w:tblInd w:w="-34" w:type="dxa"/>
        <w:tblLayout w:type="fixed"/>
        <w:tblLook w:val="04A0" w:firstRow="1" w:lastRow="0" w:firstColumn="1" w:lastColumn="0" w:noHBand="0" w:noVBand="1"/>
      </w:tblPr>
      <w:tblGrid>
        <w:gridCol w:w="567"/>
        <w:gridCol w:w="1560"/>
        <w:gridCol w:w="5386"/>
        <w:gridCol w:w="2267"/>
      </w:tblGrid>
      <w:tr w:rsidR="00BE5F69" w:rsidRPr="00A92596" w:rsidTr="008E3FC4">
        <w:tc>
          <w:tcPr>
            <w:tcW w:w="567" w:type="dxa"/>
            <w:vAlign w:val="center"/>
          </w:tcPr>
          <w:p w:rsidR="00BE5F69" w:rsidRPr="00A92596" w:rsidRDefault="00BE5F69" w:rsidP="008E3FC4">
            <w:pPr>
              <w:spacing w:after="0" w:line="240" w:lineRule="auto"/>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 xml:space="preserve">№ </w:t>
            </w:r>
          </w:p>
        </w:tc>
        <w:tc>
          <w:tcPr>
            <w:tcW w:w="1560" w:type="dxa"/>
            <w:vAlign w:val="center"/>
          </w:tcPr>
          <w:p w:rsidR="00BE5F69" w:rsidRPr="00A92596" w:rsidRDefault="00BE5F69" w:rsidP="008E3FC4">
            <w:pPr>
              <w:spacing w:after="0" w:line="240" w:lineRule="auto"/>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Идентификатор</w:t>
            </w:r>
            <w:r w:rsidRPr="00A92596">
              <w:rPr>
                <w:rFonts w:ascii="Times New Roman" w:hAnsi="Times New Roman" w:cs="Times New Roman"/>
                <w:b/>
                <w:bCs/>
                <w:sz w:val="24"/>
                <w:szCs w:val="24"/>
                <w:lang w:eastAsia="ru-RU"/>
              </w:rPr>
              <w:br/>
              <w:t>категорий (признаков) заявителей</w:t>
            </w:r>
          </w:p>
        </w:tc>
        <w:tc>
          <w:tcPr>
            <w:tcW w:w="5386" w:type="dxa"/>
          </w:tcPr>
          <w:p w:rsidR="00BE5F69" w:rsidRPr="00A92596" w:rsidRDefault="00BE5F69" w:rsidP="008E3FC4">
            <w:pPr>
              <w:spacing w:after="0" w:line="240" w:lineRule="auto"/>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Перечень документов, необходимых для предоставления муниципальной услуги</w:t>
            </w:r>
          </w:p>
        </w:tc>
        <w:tc>
          <w:tcPr>
            <w:tcW w:w="2267" w:type="dxa"/>
          </w:tcPr>
          <w:p w:rsidR="00BE5F69" w:rsidRPr="00A92596" w:rsidRDefault="00BE5F69" w:rsidP="008E3FC4">
            <w:pPr>
              <w:spacing w:after="0" w:line="240" w:lineRule="auto"/>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Требования к представлению документов</w:t>
            </w:r>
          </w:p>
        </w:tc>
      </w:tr>
      <w:tr w:rsidR="00BE5F69" w:rsidRPr="00A92596" w:rsidTr="008E3FC4">
        <w:tc>
          <w:tcPr>
            <w:tcW w:w="9780" w:type="dxa"/>
            <w:gridSpan w:val="4"/>
            <w:vAlign w:val="center"/>
          </w:tcPr>
          <w:p w:rsidR="00BE5F69" w:rsidRPr="00A92596" w:rsidRDefault="00BE5F69" w:rsidP="008E3FC4">
            <w:pPr>
              <w:spacing w:after="0" w:line="240" w:lineRule="auto"/>
              <w:jc w:val="both"/>
              <w:rPr>
                <w:rFonts w:ascii="Times New Roman" w:hAnsi="Times New Roman" w:cs="Times New Roman"/>
                <w:b/>
                <w:i/>
                <w:sz w:val="24"/>
                <w:szCs w:val="24"/>
              </w:rPr>
            </w:pPr>
            <w:r w:rsidRPr="00A92596">
              <w:rPr>
                <w:rFonts w:ascii="Times New Roman" w:hAnsi="Times New Roman" w:cs="Times New Roman"/>
                <w:b/>
                <w:sz w:val="24"/>
                <w:szCs w:val="24"/>
              </w:rPr>
              <w:t xml:space="preserve">Исчерпывающий перечень </w:t>
            </w:r>
            <w:r w:rsidR="00A817E6" w:rsidRPr="000D3631">
              <w:rPr>
                <w:rFonts w:ascii="Times New Roman" w:hAnsi="Times New Roman" w:cs="Times New Roman"/>
                <w:b/>
                <w:sz w:val="24"/>
                <w:szCs w:val="24"/>
              </w:rPr>
              <w:t>сведений</w:t>
            </w:r>
            <w:r w:rsidR="00A817E6">
              <w:rPr>
                <w:rFonts w:ascii="Times New Roman" w:hAnsi="Times New Roman" w:cs="Times New Roman"/>
                <w:b/>
                <w:sz w:val="24"/>
                <w:szCs w:val="24"/>
              </w:rPr>
              <w:t xml:space="preserve"> и </w:t>
            </w:r>
            <w:r w:rsidRPr="00A92596">
              <w:rPr>
                <w:rFonts w:ascii="Times New Roman" w:hAnsi="Times New Roman" w:cs="Times New Roman"/>
                <w:b/>
                <w:sz w:val="24"/>
                <w:szCs w:val="24"/>
              </w:rPr>
              <w:t>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466C58" w:rsidRPr="00A92596" w:rsidTr="008E3FC4">
        <w:tc>
          <w:tcPr>
            <w:tcW w:w="567" w:type="dxa"/>
            <w:vAlign w:val="center"/>
          </w:tcPr>
          <w:p w:rsidR="00466C58" w:rsidRPr="00A92596" w:rsidRDefault="00466C58"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tcPr>
          <w:p w:rsidR="00466C58" w:rsidRPr="00A92596" w:rsidRDefault="00466C58" w:rsidP="008E3FC4">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w:t>
            </w:r>
            <w:r w:rsidRPr="00A92596">
              <w:rPr>
                <w:rFonts w:ascii="Times New Roman" w:hAnsi="Times New Roman" w:cs="Times New Roman"/>
                <w:noProof/>
                <w:sz w:val="24"/>
                <w:szCs w:val="24"/>
              </w:rPr>
              <w:t xml:space="preserve">аявитель 1 </w:t>
            </w:r>
          </w:p>
          <w:p w:rsidR="00466C58" w:rsidRPr="00A92596" w:rsidRDefault="00466C58" w:rsidP="008E3FC4">
            <w:pPr>
              <w:keepNext/>
              <w:spacing w:after="0" w:line="240" w:lineRule="auto"/>
              <w:rPr>
                <w:rFonts w:ascii="Times New Roman" w:hAnsi="Times New Roman" w:cs="Times New Roman"/>
                <w:sz w:val="24"/>
                <w:szCs w:val="24"/>
              </w:rPr>
            </w:pPr>
          </w:p>
        </w:tc>
        <w:tc>
          <w:tcPr>
            <w:tcW w:w="5386" w:type="dxa"/>
          </w:tcPr>
          <w:p w:rsidR="00466C58" w:rsidRDefault="00466C58" w:rsidP="008E3FC4">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Заявление по форме № 1</w:t>
            </w:r>
            <w:r>
              <w:rPr>
                <w:rFonts w:ascii="Times New Roman" w:hAnsi="Times New Roman" w:cs="Times New Roman"/>
                <w:noProof/>
                <w:sz w:val="24"/>
                <w:szCs w:val="24"/>
              </w:rPr>
              <w:t xml:space="preserve"> </w:t>
            </w:r>
          </w:p>
          <w:p w:rsidR="00466C58" w:rsidRPr="008E3FC4" w:rsidRDefault="00466C58" w:rsidP="008E3FC4">
            <w:pPr>
              <w:keepNext/>
              <w:spacing w:after="0" w:line="240" w:lineRule="auto"/>
              <w:rPr>
                <w:rFonts w:ascii="Times New Roman" w:hAnsi="Times New Roman" w:cs="Times New Roman"/>
                <w:noProof/>
                <w:sz w:val="16"/>
                <w:szCs w:val="16"/>
              </w:rPr>
            </w:pPr>
          </w:p>
          <w:p w:rsidR="00466C58" w:rsidRPr="00A92596" w:rsidRDefault="00466C58" w:rsidP="008E3FC4">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Согласие заявителя на обработку персональных данных, оформленное в соответствии с Федеральным законом от 27.07.2006 № 152-ФЗ «О персональных данных»</w:t>
            </w:r>
            <w:r>
              <w:rPr>
                <w:rFonts w:ascii="Times New Roman" w:hAnsi="Times New Roman" w:cs="Times New Roman"/>
                <w:noProof/>
                <w:sz w:val="24"/>
                <w:szCs w:val="24"/>
              </w:rPr>
              <w:t xml:space="preserve"> (приложение к заявлению)</w:t>
            </w:r>
          </w:p>
        </w:tc>
        <w:tc>
          <w:tcPr>
            <w:tcW w:w="2267" w:type="dxa"/>
          </w:tcPr>
          <w:p w:rsidR="00466C58" w:rsidRDefault="00466C58" w:rsidP="008E3FC4">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Оригинал</w:t>
            </w:r>
          </w:p>
          <w:p w:rsidR="00466C58" w:rsidRPr="008E3FC4" w:rsidRDefault="00466C58" w:rsidP="008E3FC4">
            <w:pPr>
              <w:keepNext/>
              <w:spacing w:after="0" w:line="240" w:lineRule="auto"/>
              <w:rPr>
                <w:rFonts w:ascii="Times New Roman" w:hAnsi="Times New Roman" w:cs="Times New Roman"/>
                <w:noProof/>
                <w:sz w:val="16"/>
                <w:szCs w:val="16"/>
              </w:rPr>
            </w:pPr>
          </w:p>
          <w:p w:rsidR="00466C58" w:rsidRPr="00A92596" w:rsidRDefault="00466C58" w:rsidP="008E3FC4">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xml:space="preserve">, ГИСОГД, </w:t>
            </w:r>
            <w:r w:rsidRPr="002003C3">
              <w:rPr>
                <w:rFonts w:ascii="Times New Roman" w:hAnsi="Times New Roman" w:cs="Times New Roman"/>
                <w:noProof/>
                <w:sz w:val="24"/>
                <w:szCs w:val="24"/>
              </w:rPr>
              <w:t xml:space="preserve"> формируется автоматически</w:t>
            </w:r>
          </w:p>
        </w:tc>
      </w:tr>
      <w:tr w:rsidR="003B54B3" w:rsidRPr="00A92596" w:rsidTr="008E3FC4">
        <w:tc>
          <w:tcPr>
            <w:tcW w:w="567" w:type="dxa"/>
            <w:vAlign w:val="center"/>
          </w:tcPr>
          <w:p w:rsidR="003B54B3" w:rsidRPr="00A92596" w:rsidRDefault="003B54B3"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tcPr>
          <w:p w:rsidR="003B54B3" w:rsidRPr="002003C3" w:rsidRDefault="003D0CCF" w:rsidP="008E3FC4">
            <w:pPr>
              <w:keepNext/>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З</w:t>
            </w:r>
            <w:r w:rsidR="003B54B3" w:rsidRPr="002003C3">
              <w:rPr>
                <w:rFonts w:ascii="Times New Roman" w:hAnsi="Times New Roman" w:cs="Times New Roman"/>
                <w:noProof/>
                <w:sz w:val="24"/>
                <w:szCs w:val="24"/>
              </w:rPr>
              <w:t xml:space="preserve">аявитель 2 </w:t>
            </w:r>
          </w:p>
          <w:p w:rsidR="003B54B3" w:rsidRPr="002003C3" w:rsidRDefault="003B54B3" w:rsidP="008E3FC4">
            <w:pPr>
              <w:keepNext/>
              <w:spacing w:after="0" w:line="240" w:lineRule="auto"/>
              <w:jc w:val="both"/>
              <w:rPr>
                <w:rFonts w:ascii="Times New Roman" w:hAnsi="Times New Roman" w:cs="Times New Roman"/>
                <w:noProof/>
                <w:sz w:val="24"/>
                <w:szCs w:val="24"/>
              </w:rPr>
            </w:pPr>
          </w:p>
        </w:tc>
        <w:tc>
          <w:tcPr>
            <w:tcW w:w="5386" w:type="dxa"/>
          </w:tcPr>
          <w:p w:rsidR="003B54B3" w:rsidRPr="003B54B3" w:rsidRDefault="003B54B3" w:rsidP="008E3FC4">
            <w:pPr>
              <w:keepNext/>
              <w:spacing w:after="0" w:line="240" w:lineRule="auto"/>
              <w:jc w:val="both"/>
              <w:rPr>
                <w:rFonts w:ascii="Times New Roman" w:hAnsi="Times New Roman" w:cs="Times New Roman"/>
                <w:noProof/>
                <w:sz w:val="24"/>
                <w:szCs w:val="24"/>
              </w:rPr>
            </w:pPr>
            <w:r w:rsidRPr="003B54B3">
              <w:rPr>
                <w:rFonts w:ascii="Times New Roman" w:hAnsi="Times New Roman" w:cs="Times New Roman"/>
                <w:noProof/>
                <w:sz w:val="24"/>
                <w:szCs w:val="24"/>
              </w:rPr>
              <w:t xml:space="preserve">Заявление по форме № 2 </w:t>
            </w:r>
          </w:p>
          <w:p w:rsidR="003B54B3" w:rsidRPr="003B54B3" w:rsidRDefault="003B54B3" w:rsidP="008E3FC4">
            <w:pPr>
              <w:keepNext/>
              <w:spacing w:after="0" w:line="240" w:lineRule="auto"/>
              <w:jc w:val="both"/>
              <w:rPr>
                <w:rFonts w:ascii="Times New Roman" w:hAnsi="Times New Roman" w:cs="Times New Roman"/>
                <w:noProof/>
                <w:sz w:val="24"/>
                <w:szCs w:val="24"/>
              </w:rPr>
            </w:pPr>
          </w:p>
          <w:p w:rsidR="003B54B3" w:rsidRPr="003B54B3" w:rsidRDefault="003B54B3" w:rsidP="008E3FC4">
            <w:pPr>
              <w:keepNext/>
              <w:spacing w:after="0" w:line="240" w:lineRule="auto"/>
              <w:jc w:val="both"/>
              <w:rPr>
                <w:rFonts w:ascii="Times New Roman" w:hAnsi="Times New Roman" w:cs="Times New Roman"/>
                <w:noProof/>
                <w:sz w:val="24"/>
                <w:szCs w:val="24"/>
              </w:rPr>
            </w:pPr>
            <w:r w:rsidRPr="003B54B3">
              <w:rPr>
                <w:rFonts w:ascii="Times New Roman" w:hAnsi="Times New Roman" w:cs="Times New Roman"/>
                <w:noProof/>
                <w:sz w:val="24"/>
                <w:szCs w:val="24"/>
              </w:rPr>
              <w:t xml:space="preserve">Согласие заявителя на обработку персональных </w:t>
            </w:r>
            <w:r w:rsidRPr="003B54B3">
              <w:rPr>
                <w:rFonts w:ascii="Times New Roman" w:hAnsi="Times New Roman" w:cs="Times New Roman"/>
                <w:noProof/>
                <w:sz w:val="24"/>
                <w:szCs w:val="24"/>
              </w:rPr>
              <w:lastRenderedPageBreak/>
              <w:t>данных, оформленное в соответствии с Федеральным законом от 27.07.2006 № 152-ФЗ «О персональных данных» (приложение к заявлению)</w:t>
            </w:r>
          </w:p>
          <w:p w:rsidR="003B54B3" w:rsidRPr="003B54B3" w:rsidRDefault="003B54B3" w:rsidP="008E3FC4">
            <w:pPr>
              <w:keepNext/>
              <w:spacing w:after="0" w:line="240" w:lineRule="auto"/>
              <w:jc w:val="both"/>
              <w:rPr>
                <w:rFonts w:ascii="Times New Roman" w:hAnsi="Times New Roman" w:cs="Times New Roman"/>
                <w:noProof/>
                <w:sz w:val="24"/>
                <w:szCs w:val="24"/>
              </w:rPr>
            </w:pPr>
          </w:p>
        </w:tc>
        <w:tc>
          <w:tcPr>
            <w:tcW w:w="2267" w:type="dxa"/>
          </w:tcPr>
          <w:p w:rsidR="003B54B3" w:rsidRDefault="003B54B3" w:rsidP="008E3FC4">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lastRenderedPageBreak/>
              <w:t>Оригинал</w:t>
            </w:r>
          </w:p>
          <w:p w:rsidR="003B54B3" w:rsidRDefault="003B54B3" w:rsidP="008E3FC4">
            <w:pPr>
              <w:keepNext/>
              <w:spacing w:after="0" w:line="240" w:lineRule="auto"/>
              <w:rPr>
                <w:rFonts w:ascii="Times New Roman" w:hAnsi="Times New Roman" w:cs="Times New Roman"/>
                <w:noProof/>
                <w:sz w:val="24"/>
                <w:szCs w:val="24"/>
              </w:rPr>
            </w:pPr>
          </w:p>
          <w:p w:rsidR="003B54B3" w:rsidRPr="00466C58" w:rsidRDefault="003B54B3" w:rsidP="008E3FC4">
            <w:pPr>
              <w:keepNext/>
              <w:spacing w:after="0" w:line="240" w:lineRule="auto"/>
              <w:jc w:val="both"/>
              <w:rPr>
                <w:rFonts w:ascii="Times New Roman" w:hAnsi="Times New Roman" w:cs="Times New Roman"/>
                <w:noProof/>
                <w:sz w:val="24"/>
                <w:szCs w:val="24"/>
                <w:highlight w:val="cyan"/>
              </w:rPr>
            </w:pPr>
            <w:r w:rsidRPr="002003C3">
              <w:rPr>
                <w:rFonts w:ascii="Times New Roman" w:hAnsi="Times New Roman" w:cs="Times New Roman"/>
                <w:noProof/>
                <w:sz w:val="24"/>
                <w:szCs w:val="24"/>
              </w:rPr>
              <w:t xml:space="preserve">при обращении </w:t>
            </w:r>
            <w:r w:rsidRPr="002003C3">
              <w:rPr>
                <w:rFonts w:ascii="Times New Roman" w:hAnsi="Times New Roman" w:cs="Times New Roman"/>
                <w:noProof/>
                <w:sz w:val="24"/>
                <w:szCs w:val="24"/>
              </w:rPr>
              <w:lastRenderedPageBreak/>
              <w:t>посредством Единого портала</w:t>
            </w:r>
            <w:r>
              <w:rPr>
                <w:rFonts w:ascii="Times New Roman" w:hAnsi="Times New Roman" w:cs="Times New Roman"/>
                <w:noProof/>
                <w:sz w:val="24"/>
                <w:szCs w:val="24"/>
              </w:rPr>
              <w:t xml:space="preserve">, ГИСОГД, </w:t>
            </w:r>
            <w:r w:rsidRPr="002003C3">
              <w:rPr>
                <w:rFonts w:ascii="Times New Roman" w:hAnsi="Times New Roman" w:cs="Times New Roman"/>
                <w:noProof/>
                <w:sz w:val="24"/>
                <w:szCs w:val="24"/>
              </w:rPr>
              <w:t xml:space="preserve"> формируется автоматически</w:t>
            </w:r>
            <w:r w:rsidRPr="00466C58">
              <w:rPr>
                <w:rFonts w:ascii="Times New Roman" w:hAnsi="Times New Roman" w:cs="Times New Roman"/>
                <w:noProof/>
                <w:sz w:val="24"/>
                <w:szCs w:val="24"/>
                <w:highlight w:val="cyan"/>
              </w:rPr>
              <w:t xml:space="preserve"> </w:t>
            </w: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tcPr>
          <w:p w:rsidR="003D0CCF" w:rsidRPr="002003C3" w:rsidRDefault="003D0CCF" w:rsidP="008E3FC4">
            <w:pPr>
              <w:keepNext/>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ОП</w:t>
            </w:r>
          </w:p>
        </w:tc>
        <w:tc>
          <w:tcPr>
            <w:tcW w:w="5386" w:type="dxa"/>
          </w:tcPr>
          <w:p w:rsidR="003D0CCF" w:rsidRDefault="003D0CCF" w:rsidP="008E3FC4">
            <w:pPr>
              <w:spacing w:after="0" w:line="240" w:lineRule="auto"/>
              <w:jc w:val="both"/>
              <w:rPr>
                <w:rFonts w:ascii="Times New Roman" w:hAnsi="Times New Roman" w:cs="Times New Roman"/>
                <w:noProof/>
                <w:sz w:val="24"/>
                <w:szCs w:val="24"/>
              </w:rPr>
            </w:pPr>
            <w:r w:rsidRPr="002003C3">
              <w:rPr>
                <w:rFonts w:ascii="Times New Roman" w:hAnsi="Times New Roman" w:cs="Times New Roman"/>
                <w:noProof/>
                <w:sz w:val="24"/>
                <w:szCs w:val="24"/>
              </w:rPr>
              <w:t xml:space="preserve">Заявление </w:t>
            </w:r>
            <w:r>
              <w:rPr>
                <w:rFonts w:ascii="Times New Roman" w:hAnsi="Times New Roman" w:cs="Times New Roman"/>
                <w:noProof/>
                <w:sz w:val="24"/>
                <w:szCs w:val="24"/>
              </w:rPr>
              <w:t>по форме № 3</w:t>
            </w:r>
          </w:p>
          <w:p w:rsidR="003D0CCF" w:rsidRPr="008E3FC4" w:rsidRDefault="003D0CCF" w:rsidP="008E3FC4">
            <w:pPr>
              <w:spacing w:after="0" w:line="240" w:lineRule="auto"/>
              <w:jc w:val="both"/>
              <w:rPr>
                <w:rFonts w:ascii="Times New Roman" w:hAnsi="Times New Roman" w:cs="Times New Roman"/>
                <w:noProof/>
                <w:sz w:val="16"/>
                <w:szCs w:val="16"/>
              </w:rPr>
            </w:pPr>
          </w:p>
          <w:p w:rsidR="003D0CCF" w:rsidRPr="008E3FC4" w:rsidRDefault="003D0CCF" w:rsidP="008E3FC4">
            <w:pPr>
              <w:spacing w:after="0" w:line="240" w:lineRule="auto"/>
              <w:jc w:val="both"/>
              <w:rPr>
                <w:rFonts w:ascii="Times New Roman" w:hAnsi="Times New Roman" w:cs="Times New Roman"/>
                <w:noProof/>
                <w:spacing w:val="-4"/>
                <w:sz w:val="24"/>
                <w:szCs w:val="24"/>
              </w:rPr>
            </w:pPr>
            <w:r w:rsidRPr="008E3FC4">
              <w:rPr>
                <w:rFonts w:ascii="Times New Roman" w:hAnsi="Times New Roman" w:cs="Times New Roman"/>
                <w:noProof/>
                <w:spacing w:val="-4"/>
                <w:sz w:val="24"/>
                <w:szCs w:val="24"/>
              </w:rPr>
              <w:t>согласие заявителя на обработку персональных данных, оформленное в соответствии с Федеральным законом от 27.07.2006 № 152 «О персональных данных» (приложение к заявлению)</w:t>
            </w:r>
          </w:p>
        </w:tc>
        <w:tc>
          <w:tcPr>
            <w:tcW w:w="2267" w:type="dxa"/>
          </w:tcPr>
          <w:p w:rsidR="003D0CCF" w:rsidRPr="002003C3" w:rsidRDefault="003D0CCF" w:rsidP="008E3FC4">
            <w:pPr>
              <w:spacing w:after="0" w:line="240" w:lineRule="auto"/>
              <w:jc w:val="both"/>
              <w:rPr>
                <w:rFonts w:ascii="Times New Roman" w:hAnsi="Times New Roman" w:cs="Times New Roman"/>
                <w:noProof/>
                <w:sz w:val="24"/>
                <w:szCs w:val="24"/>
              </w:rPr>
            </w:pPr>
            <w:r w:rsidRPr="002003C3">
              <w:rPr>
                <w:rFonts w:ascii="Times New Roman" w:hAnsi="Times New Roman" w:cs="Times New Roman"/>
                <w:noProof/>
                <w:sz w:val="24"/>
                <w:szCs w:val="24"/>
              </w:rPr>
              <w:t xml:space="preserve">Оригинал </w:t>
            </w: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val="restart"/>
          </w:tcPr>
          <w:p w:rsidR="003D0CCF" w:rsidRDefault="003D0CCF" w:rsidP="008E3FC4">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1, Заявитель 2,</w:t>
            </w:r>
          </w:p>
          <w:p w:rsidR="003D0CCF" w:rsidRPr="00A92596" w:rsidRDefault="003D0CCF" w:rsidP="008E3FC4">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ОП</w:t>
            </w:r>
          </w:p>
        </w:tc>
        <w:tc>
          <w:tcPr>
            <w:tcW w:w="5386" w:type="dxa"/>
          </w:tcPr>
          <w:p w:rsidR="003D0CCF" w:rsidRPr="002003C3" w:rsidRDefault="003D0CCF" w:rsidP="008E3FC4">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Документ, удостоверяющий личность заявителя:</w:t>
            </w:r>
          </w:p>
          <w:p w:rsidR="003D0CCF" w:rsidRPr="002003C3" w:rsidRDefault="003D0CCF" w:rsidP="008E3FC4">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 паспорт</w:t>
            </w:r>
          </w:p>
          <w:p w:rsidR="003D0CCF" w:rsidRPr="002003C3" w:rsidRDefault="003D0CCF" w:rsidP="008E3FC4">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 иной документ, удостоверяющий личность в соответствии с законодательством Российской Федерации</w:t>
            </w:r>
          </w:p>
          <w:p w:rsidR="003D0CCF" w:rsidRPr="002003C3" w:rsidRDefault="003D0CCF" w:rsidP="008E3FC4">
            <w:pPr>
              <w:keepNext/>
              <w:spacing w:after="0" w:line="240" w:lineRule="auto"/>
              <w:rPr>
                <w:rFonts w:ascii="Times New Roman" w:hAnsi="Times New Roman" w:cs="Times New Roman"/>
                <w:noProof/>
                <w:sz w:val="24"/>
                <w:szCs w:val="24"/>
              </w:rPr>
            </w:pPr>
          </w:p>
        </w:tc>
        <w:tc>
          <w:tcPr>
            <w:tcW w:w="2267" w:type="dxa"/>
          </w:tcPr>
          <w:p w:rsidR="003D0CCF" w:rsidRPr="007406B6" w:rsidRDefault="003D0CCF" w:rsidP="008E3FC4">
            <w:pPr>
              <w:keepNext/>
              <w:spacing w:after="0" w:line="240" w:lineRule="auto"/>
              <w:rPr>
                <w:rFonts w:ascii="Times New Roman" w:hAnsi="Times New Roman" w:cs="Times New Roman"/>
                <w:noProof/>
                <w:sz w:val="24"/>
                <w:szCs w:val="24"/>
              </w:rPr>
            </w:pPr>
            <w:r w:rsidRPr="007406B6">
              <w:rPr>
                <w:rFonts w:ascii="Times New Roman" w:hAnsi="Times New Roman" w:cs="Times New Roman"/>
                <w:noProof/>
                <w:sz w:val="24"/>
                <w:szCs w:val="24"/>
              </w:rPr>
              <w:t xml:space="preserve">при личном обращении в администрацию,  МФЦ - оригинал;  </w:t>
            </w:r>
          </w:p>
          <w:p w:rsidR="003D0CCF" w:rsidRPr="008E3FC4" w:rsidRDefault="003D0CCF" w:rsidP="008E3FC4">
            <w:pPr>
              <w:keepNext/>
              <w:spacing w:after="0" w:line="240" w:lineRule="auto"/>
              <w:rPr>
                <w:rFonts w:ascii="Times New Roman" w:hAnsi="Times New Roman" w:cs="Times New Roman"/>
                <w:noProof/>
                <w:sz w:val="16"/>
                <w:szCs w:val="16"/>
              </w:rPr>
            </w:pPr>
          </w:p>
          <w:p w:rsidR="003D0CCF" w:rsidRPr="007406B6" w:rsidRDefault="003D0CCF" w:rsidP="008E3FC4">
            <w:pPr>
              <w:keepNext/>
              <w:spacing w:after="0" w:line="240" w:lineRule="auto"/>
              <w:rPr>
                <w:rFonts w:ascii="Times New Roman" w:hAnsi="Times New Roman" w:cs="Times New Roman"/>
                <w:noProof/>
                <w:sz w:val="24"/>
                <w:szCs w:val="24"/>
              </w:rPr>
            </w:pPr>
            <w:r w:rsidRPr="007406B6">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3D0CCF" w:rsidRPr="008E3FC4" w:rsidRDefault="003D0CCF" w:rsidP="008E3FC4">
            <w:pPr>
              <w:keepNext/>
              <w:spacing w:after="0" w:line="240" w:lineRule="auto"/>
              <w:rPr>
                <w:rFonts w:ascii="Times New Roman" w:hAnsi="Times New Roman" w:cs="Times New Roman"/>
                <w:noProof/>
                <w:sz w:val="16"/>
                <w:szCs w:val="16"/>
              </w:rPr>
            </w:pPr>
          </w:p>
          <w:p w:rsidR="003D0CCF" w:rsidRPr="002003C3" w:rsidRDefault="003D0CCF" w:rsidP="008E3FC4">
            <w:pPr>
              <w:keepNext/>
              <w:spacing w:after="0" w:line="240" w:lineRule="auto"/>
              <w:rPr>
                <w:rFonts w:ascii="Times New Roman" w:hAnsi="Times New Roman" w:cs="Times New Roman"/>
                <w:noProof/>
                <w:sz w:val="24"/>
                <w:szCs w:val="24"/>
              </w:rPr>
            </w:pPr>
            <w:r w:rsidRPr="007406B6">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xml:space="preserve">, ГИСОГД </w:t>
            </w:r>
            <w:r w:rsidRPr="007406B6">
              <w:rPr>
                <w:rFonts w:ascii="Times New Roman" w:hAnsi="Times New Roman" w:cs="Times New Roman"/>
                <w:noProof/>
                <w:sz w:val="24"/>
                <w:szCs w:val="24"/>
              </w:rPr>
              <w:t xml:space="preserve">не требуется </w:t>
            </w: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8E3FC4">
            <w:pPr>
              <w:keepNext/>
              <w:spacing w:after="0" w:line="240" w:lineRule="auto"/>
              <w:jc w:val="center"/>
              <w:rPr>
                <w:rFonts w:ascii="Times New Roman" w:hAnsi="Times New Roman" w:cs="Times New Roman"/>
                <w:noProof/>
                <w:sz w:val="24"/>
                <w:szCs w:val="24"/>
              </w:rPr>
            </w:pPr>
          </w:p>
        </w:tc>
        <w:tc>
          <w:tcPr>
            <w:tcW w:w="5386" w:type="dxa"/>
          </w:tcPr>
          <w:p w:rsidR="003D0CCF" w:rsidRPr="002003C3" w:rsidRDefault="003D0CCF" w:rsidP="008E3FC4">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Документ, подтверждающий полномочия представителя заявителя:</w:t>
            </w:r>
          </w:p>
          <w:p w:rsidR="003D0CCF" w:rsidRPr="002003C3" w:rsidRDefault="003D0CCF" w:rsidP="008E3FC4">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 xml:space="preserve"> - доверенность, оформленная в соответствии с законодательством Российской Федерации</w:t>
            </w:r>
          </w:p>
        </w:tc>
        <w:tc>
          <w:tcPr>
            <w:tcW w:w="2267" w:type="dxa"/>
          </w:tcPr>
          <w:p w:rsidR="003D0CCF" w:rsidRPr="007406B6" w:rsidRDefault="003D0CCF" w:rsidP="008E3FC4">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 xml:space="preserve">при личном обращении в администрацию,  МФЦ - оригинал;  </w:t>
            </w:r>
          </w:p>
          <w:p w:rsidR="003D0CCF" w:rsidRPr="008E3FC4" w:rsidRDefault="003D0CCF" w:rsidP="008E3FC4">
            <w:pPr>
              <w:widowControl w:val="0"/>
              <w:spacing w:after="0" w:line="240" w:lineRule="auto"/>
              <w:jc w:val="both"/>
              <w:rPr>
                <w:rFonts w:ascii="Times New Roman" w:hAnsi="Times New Roman" w:cs="Times New Roman"/>
                <w:noProof/>
                <w:sz w:val="16"/>
                <w:szCs w:val="16"/>
              </w:rPr>
            </w:pPr>
          </w:p>
          <w:p w:rsidR="003D0CCF" w:rsidRPr="007406B6" w:rsidRDefault="003D0CCF" w:rsidP="008E3FC4">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3D0CCF" w:rsidRPr="008E3FC4" w:rsidRDefault="003D0CCF" w:rsidP="008E3FC4">
            <w:pPr>
              <w:widowControl w:val="0"/>
              <w:spacing w:after="0" w:line="240" w:lineRule="auto"/>
              <w:jc w:val="both"/>
              <w:rPr>
                <w:rFonts w:ascii="Times New Roman" w:hAnsi="Times New Roman" w:cs="Times New Roman"/>
                <w:noProof/>
                <w:sz w:val="16"/>
                <w:szCs w:val="16"/>
              </w:rPr>
            </w:pPr>
          </w:p>
          <w:p w:rsidR="003D0CCF" w:rsidRPr="002003C3" w:rsidRDefault="003D0CCF" w:rsidP="008E3FC4">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ГИСОГД</w:t>
            </w:r>
            <w:r w:rsidRPr="007406B6">
              <w:rPr>
                <w:rFonts w:ascii="Times New Roman" w:hAnsi="Times New Roman" w:cs="Times New Roman"/>
                <w:noProof/>
                <w:sz w:val="24"/>
                <w:szCs w:val="24"/>
              </w:rPr>
              <w:t xml:space="preserve">  - документ в электронной форме</w:t>
            </w: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val="restart"/>
          </w:tcPr>
          <w:p w:rsidR="003D0CCF" w:rsidRPr="00A92596" w:rsidRDefault="003D0CCF" w:rsidP="008E3FC4">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1</w:t>
            </w:r>
          </w:p>
        </w:tc>
        <w:tc>
          <w:tcPr>
            <w:tcW w:w="5386" w:type="dxa"/>
          </w:tcPr>
          <w:p w:rsidR="003D0CCF" w:rsidRPr="00A92596" w:rsidRDefault="003D0CCF" w:rsidP="008E3FC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rsidR="003D0CCF" w:rsidRPr="00A92596" w:rsidRDefault="003D0CCF" w:rsidP="008E3FC4">
            <w:pPr>
              <w:autoSpaceDE w:val="0"/>
              <w:autoSpaceDN w:val="0"/>
              <w:adjustRightInd w:val="0"/>
              <w:spacing w:after="0" w:line="240" w:lineRule="auto"/>
              <w:jc w:val="both"/>
              <w:rPr>
                <w:rFonts w:ascii="Times New Roman" w:hAnsi="Times New Roman" w:cs="Times New Roman"/>
                <w:noProof/>
                <w:sz w:val="24"/>
                <w:szCs w:val="24"/>
                <w:highlight w:val="cyan"/>
              </w:rPr>
            </w:pPr>
          </w:p>
        </w:tc>
        <w:tc>
          <w:tcPr>
            <w:tcW w:w="2267" w:type="dxa"/>
            <w:vMerge w:val="restart"/>
          </w:tcPr>
          <w:p w:rsidR="003D0CCF" w:rsidRPr="007406B6" w:rsidRDefault="003D0CCF" w:rsidP="008E3FC4">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 xml:space="preserve">при личном обращении в администрацию,  МФЦ - оригинал и (или) копия документа, заверенная в порядке, установленном законодательством Российской Федерации;  </w:t>
            </w:r>
          </w:p>
          <w:p w:rsidR="003D0CCF" w:rsidRPr="007406B6" w:rsidRDefault="003D0CCF" w:rsidP="008E3FC4">
            <w:pPr>
              <w:widowControl w:val="0"/>
              <w:spacing w:after="0" w:line="240" w:lineRule="auto"/>
              <w:jc w:val="both"/>
              <w:rPr>
                <w:rFonts w:ascii="Times New Roman" w:hAnsi="Times New Roman" w:cs="Times New Roman"/>
                <w:noProof/>
                <w:sz w:val="24"/>
                <w:szCs w:val="24"/>
              </w:rPr>
            </w:pPr>
          </w:p>
          <w:p w:rsidR="003D0CCF" w:rsidRPr="007406B6" w:rsidRDefault="003D0CCF" w:rsidP="008E3FC4">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3D0CCF" w:rsidRPr="007406B6" w:rsidRDefault="003D0CCF" w:rsidP="008E3FC4">
            <w:pPr>
              <w:widowControl w:val="0"/>
              <w:spacing w:after="0" w:line="240" w:lineRule="auto"/>
              <w:jc w:val="both"/>
              <w:rPr>
                <w:rFonts w:ascii="Times New Roman" w:hAnsi="Times New Roman" w:cs="Times New Roman"/>
                <w:noProof/>
                <w:sz w:val="24"/>
                <w:szCs w:val="24"/>
              </w:rPr>
            </w:pPr>
          </w:p>
          <w:p w:rsidR="003D0CCF" w:rsidRPr="007406B6" w:rsidRDefault="003D0CCF" w:rsidP="008E3FC4">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ГИСОГД</w:t>
            </w:r>
            <w:r w:rsidRPr="007406B6">
              <w:rPr>
                <w:rFonts w:ascii="Times New Roman" w:hAnsi="Times New Roman" w:cs="Times New Roman"/>
                <w:noProof/>
                <w:sz w:val="24"/>
                <w:szCs w:val="24"/>
              </w:rPr>
              <w:t xml:space="preserve">  - документ в электронной форме</w:t>
            </w:r>
          </w:p>
          <w:p w:rsidR="003D0CCF" w:rsidRPr="002003C3" w:rsidRDefault="003D0CCF" w:rsidP="008E3FC4">
            <w:pPr>
              <w:keepNext/>
              <w:spacing w:after="0" w:line="240" w:lineRule="auto"/>
              <w:rPr>
                <w:rFonts w:ascii="Times New Roman" w:hAnsi="Times New Roman" w:cs="Times New Roman"/>
                <w:noProof/>
                <w:sz w:val="24"/>
                <w:szCs w:val="24"/>
              </w:rPr>
            </w:pP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8E3FC4">
            <w:pPr>
              <w:keepNext/>
              <w:spacing w:after="0" w:line="240" w:lineRule="auto"/>
              <w:jc w:val="center"/>
              <w:rPr>
                <w:rFonts w:ascii="Times New Roman" w:hAnsi="Times New Roman" w:cs="Times New Roman"/>
                <w:noProof/>
                <w:sz w:val="24"/>
                <w:szCs w:val="24"/>
              </w:rPr>
            </w:pPr>
          </w:p>
        </w:tc>
        <w:tc>
          <w:tcPr>
            <w:tcW w:w="5386" w:type="dxa"/>
          </w:tcPr>
          <w:p w:rsidR="003D0CCF" w:rsidRPr="00A92596" w:rsidRDefault="003D0CCF" w:rsidP="008E3FC4">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реквизиты записи в реестре разрешений на строительство</w:t>
            </w:r>
          </w:p>
        </w:tc>
        <w:tc>
          <w:tcPr>
            <w:tcW w:w="2267" w:type="dxa"/>
            <w:vMerge/>
          </w:tcPr>
          <w:p w:rsidR="003D0CCF" w:rsidRPr="002003C3" w:rsidRDefault="003D0CCF" w:rsidP="008E3FC4">
            <w:pPr>
              <w:keepNext/>
              <w:spacing w:after="0" w:line="240" w:lineRule="auto"/>
              <w:rPr>
                <w:rFonts w:ascii="Times New Roman" w:hAnsi="Times New Roman" w:cs="Times New Roman"/>
                <w:noProof/>
                <w:sz w:val="24"/>
                <w:szCs w:val="24"/>
              </w:rPr>
            </w:pP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8E3FC4">
            <w:pPr>
              <w:keepNext/>
              <w:spacing w:after="0" w:line="240" w:lineRule="auto"/>
              <w:jc w:val="center"/>
              <w:rPr>
                <w:rFonts w:ascii="Times New Roman" w:hAnsi="Times New Roman" w:cs="Times New Roman"/>
                <w:noProof/>
                <w:sz w:val="24"/>
                <w:szCs w:val="24"/>
              </w:rPr>
            </w:pPr>
          </w:p>
        </w:tc>
        <w:tc>
          <w:tcPr>
            <w:tcW w:w="5386" w:type="dxa"/>
          </w:tcPr>
          <w:p w:rsidR="003D0CCF" w:rsidRPr="00A92596" w:rsidRDefault="00FE5E56" w:rsidP="008E3FC4">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24" w:history="1">
              <w:r w:rsidRPr="00FE5E56">
                <w:rPr>
                  <w:rFonts w:ascii="Times New Roman" w:hAnsi="Times New Roman" w:cs="Times New Roman"/>
                  <w:sz w:val="24"/>
                  <w:szCs w:val="24"/>
                </w:rPr>
                <w:t>частью 1 статьи 54</w:t>
              </w:r>
            </w:hyperlink>
            <w:r>
              <w:rPr>
                <w:rFonts w:ascii="Times New Roman" w:hAnsi="Times New Roman" w:cs="Times New Roman"/>
                <w:sz w:val="24"/>
                <w:szCs w:val="24"/>
              </w:rPr>
              <w:t xml:space="preserve">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r:id="rId25" w:history="1">
              <w:r w:rsidRPr="00FE5E56">
                <w:rPr>
                  <w:rFonts w:ascii="Times New Roman" w:hAnsi="Times New Roman" w:cs="Times New Roman"/>
                  <w:sz w:val="24"/>
                  <w:szCs w:val="24"/>
                </w:rPr>
                <w:t>пункте 1 части 5 статьи 49</w:t>
              </w:r>
            </w:hyperlink>
            <w:r>
              <w:rPr>
                <w:rFonts w:ascii="Times New Roman" w:hAnsi="Times New Roman" w:cs="Times New Roman"/>
                <w:sz w:val="24"/>
                <w:szCs w:val="24"/>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26" w:history="1">
              <w:r w:rsidRPr="00FE5E56">
                <w:rPr>
                  <w:rFonts w:ascii="Times New Roman" w:hAnsi="Times New Roman" w:cs="Times New Roman"/>
                  <w:sz w:val="24"/>
                  <w:szCs w:val="24"/>
                </w:rPr>
                <w:t>частью 1.3 статьи 52</w:t>
              </w:r>
            </w:hyperlink>
            <w:r>
              <w:rPr>
                <w:rFonts w:ascii="Times New Roman" w:hAnsi="Times New Roman" w:cs="Times New Roman"/>
                <w:sz w:val="24"/>
                <w:szCs w:val="24"/>
              </w:rPr>
              <w:t xml:space="preserve"> Градостроительного Кодекса Российской Федерации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выдаваемого в случаях, предусмотренных </w:t>
            </w:r>
            <w:hyperlink r:id="rId27" w:history="1">
              <w:r w:rsidRPr="00FE5E56">
                <w:rPr>
                  <w:rFonts w:ascii="Times New Roman" w:hAnsi="Times New Roman" w:cs="Times New Roman"/>
                  <w:sz w:val="24"/>
                  <w:szCs w:val="24"/>
                </w:rPr>
                <w:t>частью 5 статьи 54</w:t>
              </w:r>
            </w:hyperlink>
            <w:r>
              <w:rPr>
                <w:rFonts w:ascii="Times New Roman" w:hAnsi="Times New Roman" w:cs="Times New Roman"/>
                <w:sz w:val="24"/>
                <w:szCs w:val="24"/>
              </w:rPr>
              <w:t xml:space="preserve"> Градостроительного Кодекса Российской Федерации</w:t>
            </w:r>
          </w:p>
        </w:tc>
        <w:tc>
          <w:tcPr>
            <w:tcW w:w="2267" w:type="dxa"/>
            <w:vMerge/>
          </w:tcPr>
          <w:p w:rsidR="003D0CCF" w:rsidRPr="002003C3" w:rsidRDefault="003D0CCF" w:rsidP="008E3FC4">
            <w:pPr>
              <w:keepNext/>
              <w:spacing w:after="0" w:line="240" w:lineRule="auto"/>
              <w:rPr>
                <w:rFonts w:ascii="Times New Roman" w:hAnsi="Times New Roman" w:cs="Times New Roman"/>
                <w:noProof/>
                <w:sz w:val="24"/>
                <w:szCs w:val="24"/>
              </w:rPr>
            </w:pP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8E3FC4">
            <w:pPr>
              <w:keepNext/>
              <w:spacing w:after="0" w:line="240" w:lineRule="auto"/>
              <w:jc w:val="center"/>
              <w:rPr>
                <w:rFonts w:ascii="Times New Roman" w:hAnsi="Times New Roman" w:cs="Times New Roman"/>
                <w:noProof/>
                <w:sz w:val="24"/>
                <w:szCs w:val="24"/>
              </w:rPr>
            </w:pPr>
          </w:p>
        </w:tc>
        <w:tc>
          <w:tcPr>
            <w:tcW w:w="5386" w:type="dxa"/>
          </w:tcPr>
          <w:p w:rsidR="003D0CCF" w:rsidRPr="00A92596" w:rsidRDefault="003D0CCF" w:rsidP="008E3FC4">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реквизиты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8"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tc>
        <w:tc>
          <w:tcPr>
            <w:tcW w:w="2267" w:type="dxa"/>
            <w:vMerge/>
          </w:tcPr>
          <w:p w:rsidR="003D0CCF" w:rsidRPr="002003C3" w:rsidRDefault="003D0CCF" w:rsidP="008E3FC4">
            <w:pPr>
              <w:keepNext/>
              <w:spacing w:after="0" w:line="240" w:lineRule="auto"/>
              <w:rPr>
                <w:rFonts w:ascii="Times New Roman" w:hAnsi="Times New Roman" w:cs="Times New Roman"/>
                <w:noProof/>
                <w:sz w:val="24"/>
                <w:szCs w:val="24"/>
              </w:rPr>
            </w:pP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8E3FC4">
            <w:pPr>
              <w:keepNext/>
              <w:spacing w:after="0" w:line="240" w:lineRule="auto"/>
              <w:jc w:val="center"/>
              <w:rPr>
                <w:rFonts w:ascii="Times New Roman" w:hAnsi="Times New Roman" w:cs="Times New Roman"/>
                <w:noProof/>
                <w:sz w:val="24"/>
                <w:szCs w:val="24"/>
              </w:rPr>
            </w:pPr>
          </w:p>
        </w:tc>
        <w:tc>
          <w:tcPr>
            <w:tcW w:w="5386" w:type="dxa"/>
          </w:tcPr>
          <w:p w:rsidR="003D0CCF" w:rsidRPr="00A92596" w:rsidRDefault="003D0CCF" w:rsidP="008E3FC4">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технический план объекта капитального строительства, подготовленный в соответствии с Федеральным </w:t>
            </w:r>
            <w:hyperlink r:id="rId29" w:history="1">
              <w:r w:rsidRPr="00FE5E56">
                <w:rPr>
                  <w:rFonts w:ascii="Times New Roman" w:hAnsi="Times New Roman" w:cs="Times New Roman"/>
                  <w:sz w:val="24"/>
                  <w:szCs w:val="24"/>
                </w:rPr>
                <w:t>законом</w:t>
              </w:r>
            </w:hyperlink>
            <w:r>
              <w:rPr>
                <w:rFonts w:ascii="Times New Roman" w:hAnsi="Times New Roman" w:cs="Times New Roman"/>
                <w:sz w:val="24"/>
                <w:szCs w:val="24"/>
              </w:rPr>
              <w:t xml:space="preserve"> от 13 июля 2015 года №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hyperlink r:id="rId30" w:history="1">
              <w:r w:rsidRPr="00FE5E56">
                <w:rPr>
                  <w:rFonts w:ascii="Times New Roman" w:hAnsi="Times New Roman" w:cs="Times New Roman"/>
                  <w:sz w:val="24"/>
                  <w:szCs w:val="24"/>
                </w:rPr>
                <w:t>законом</w:t>
              </w:r>
            </w:hyperlink>
            <w:r>
              <w:rPr>
                <w:rFonts w:ascii="Times New Roman" w:hAnsi="Times New Roman" w:cs="Times New Roman"/>
                <w:sz w:val="24"/>
                <w:szCs w:val="24"/>
              </w:rPr>
              <w:t xml:space="preserve"> «Об </w:t>
            </w:r>
            <w:r>
              <w:rPr>
                <w:rFonts w:ascii="Times New Roman" w:hAnsi="Times New Roman" w:cs="Times New Roman"/>
                <w:sz w:val="24"/>
                <w:szCs w:val="24"/>
              </w:rPr>
              <w:lastRenderedPageBreak/>
              <w:t>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tc>
        <w:tc>
          <w:tcPr>
            <w:tcW w:w="2267" w:type="dxa"/>
            <w:vMerge/>
          </w:tcPr>
          <w:p w:rsidR="003D0CCF" w:rsidRPr="002003C3" w:rsidRDefault="003D0CCF" w:rsidP="008E3FC4">
            <w:pPr>
              <w:keepNext/>
              <w:spacing w:after="0" w:line="240" w:lineRule="auto"/>
              <w:rPr>
                <w:rFonts w:ascii="Times New Roman" w:hAnsi="Times New Roman" w:cs="Times New Roman"/>
                <w:noProof/>
                <w:sz w:val="24"/>
                <w:szCs w:val="24"/>
              </w:rPr>
            </w:pP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8E3FC4">
            <w:pPr>
              <w:keepNext/>
              <w:spacing w:after="0" w:line="240" w:lineRule="auto"/>
              <w:jc w:val="center"/>
              <w:rPr>
                <w:rFonts w:ascii="Times New Roman" w:hAnsi="Times New Roman" w:cs="Times New Roman"/>
                <w:noProof/>
                <w:sz w:val="24"/>
                <w:szCs w:val="24"/>
              </w:rPr>
            </w:pPr>
          </w:p>
        </w:tc>
        <w:tc>
          <w:tcPr>
            <w:tcW w:w="5386" w:type="dxa"/>
          </w:tcPr>
          <w:p w:rsidR="003D0CCF" w:rsidRPr="00A92596" w:rsidRDefault="003D0CCF" w:rsidP="008E3FC4">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подтверждение соответствия условиям застройки, предусмотренным </w:t>
            </w:r>
            <w:hyperlink r:id="rId31" w:history="1">
              <w:r w:rsidRPr="00C519C7">
                <w:rPr>
                  <w:rFonts w:ascii="Times New Roman" w:hAnsi="Times New Roman" w:cs="Times New Roman"/>
                  <w:sz w:val="24"/>
                  <w:szCs w:val="24"/>
                </w:rPr>
                <w:t>статьей 10</w:t>
              </w:r>
            </w:hyperlink>
            <w:r>
              <w:rPr>
                <w:rFonts w:ascii="Times New Roman" w:hAnsi="Times New Roman" w:cs="Times New Roman"/>
                <w:sz w:val="24"/>
                <w:szCs w:val="24"/>
              </w:rPr>
              <w:t xml:space="preserve">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tc>
        <w:tc>
          <w:tcPr>
            <w:tcW w:w="2267" w:type="dxa"/>
            <w:vMerge/>
          </w:tcPr>
          <w:p w:rsidR="003D0CCF" w:rsidRPr="002003C3" w:rsidRDefault="003D0CCF" w:rsidP="008E3FC4">
            <w:pPr>
              <w:keepNext/>
              <w:spacing w:after="0" w:line="240" w:lineRule="auto"/>
              <w:rPr>
                <w:rFonts w:ascii="Times New Roman" w:hAnsi="Times New Roman" w:cs="Times New Roman"/>
                <w:noProof/>
                <w:sz w:val="24"/>
                <w:szCs w:val="24"/>
              </w:rPr>
            </w:pP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val="restart"/>
          </w:tcPr>
          <w:p w:rsidR="003D0CCF" w:rsidRPr="002003C3" w:rsidRDefault="003D0CCF" w:rsidP="008E3FC4">
            <w:pPr>
              <w:keepNext/>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Заявитель 2</w:t>
            </w:r>
          </w:p>
        </w:tc>
        <w:tc>
          <w:tcPr>
            <w:tcW w:w="5386" w:type="dxa"/>
          </w:tcPr>
          <w:p w:rsidR="003D0CCF" w:rsidRPr="002003C3" w:rsidRDefault="003D0CCF" w:rsidP="008E3FC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tc>
        <w:tc>
          <w:tcPr>
            <w:tcW w:w="2267" w:type="dxa"/>
            <w:vMerge w:val="restart"/>
          </w:tcPr>
          <w:p w:rsidR="003D0CCF" w:rsidRPr="007406B6" w:rsidRDefault="003D0CCF" w:rsidP="008E3FC4">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 xml:space="preserve">при личном обращении в администрацию,  МФЦ - оригинал и (или) копия документа, заверенная в порядке, установленном законодательством Российской Федерации;  </w:t>
            </w:r>
          </w:p>
          <w:p w:rsidR="003D0CCF" w:rsidRPr="007406B6" w:rsidRDefault="003D0CCF" w:rsidP="008E3FC4">
            <w:pPr>
              <w:widowControl w:val="0"/>
              <w:spacing w:after="0" w:line="240" w:lineRule="auto"/>
              <w:jc w:val="both"/>
              <w:rPr>
                <w:rFonts w:ascii="Times New Roman" w:hAnsi="Times New Roman" w:cs="Times New Roman"/>
                <w:noProof/>
                <w:sz w:val="24"/>
                <w:szCs w:val="24"/>
              </w:rPr>
            </w:pPr>
          </w:p>
          <w:p w:rsidR="003D0CCF" w:rsidRPr="007406B6" w:rsidRDefault="003D0CCF" w:rsidP="008E3FC4">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3D0CCF" w:rsidRPr="007406B6" w:rsidRDefault="003D0CCF" w:rsidP="008E3FC4">
            <w:pPr>
              <w:widowControl w:val="0"/>
              <w:spacing w:after="0" w:line="240" w:lineRule="auto"/>
              <w:jc w:val="both"/>
              <w:rPr>
                <w:rFonts w:ascii="Times New Roman" w:hAnsi="Times New Roman" w:cs="Times New Roman"/>
                <w:noProof/>
                <w:sz w:val="24"/>
                <w:szCs w:val="24"/>
              </w:rPr>
            </w:pPr>
          </w:p>
          <w:p w:rsidR="003D0CCF" w:rsidRPr="002003C3" w:rsidRDefault="003D0CCF" w:rsidP="008E3FC4">
            <w:pPr>
              <w:keepNext/>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ГИСОГД</w:t>
            </w:r>
            <w:r w:rsidRPr="007406B6">
              <w:rPr>
                <w:rFonts w:ascii="Times New Roman" w:hAnsi="Times New Roman" w:cs="Times New Roman"/>
                <w:noProof/>
                <w:sz w:val="24"/>
                <w:szCs w:val="24"/>
              </w:rPr>
              <w:t xml:space="preserve">  - документ в электронной форме</w:t>
            </w: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2003C3" w:rsidRDefault="003D0CCF" w:rsidP="008E3FC4">
            <w:pPr>
              <w:keepNext/>
              <w:spacing w:after="0" w:line="240" w:lineRule="auto"/>
              <w:jc w:val="both"/>
              <w:rPr>
                <w:rFonts w:ascii="Times New Roman" w:hAnsi="Times New Roman" w:cs="Times New Roman"/>
                <w:noProof/>
                <w:sz w:val="24"/>
                <w:szCs w:val="24"/>
              </w:rPr>
            </w:pPr>
          </w:p>
        </w:tc>
        <w:tc>
          <w:tcPr>
            <w:tcW w:w="5386" w:type="dxa"/>
          </w:tcPr>
          <w:p w:rsidR="003D0CCF" w:rsidRPr="002003C3" w:rsidRDefault="003D0CCF" w:rsidP="008E3FC4">
            <w:pPr>
              <w:keepNext/>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разрешение на строительство</w:t>
            </w:r>
          </w:p>
        </w:tc>
        <w:tc>
          <w:tcPr>
            <w:tcW w:w="2267" w:type="dxa"/>
            <w:vMerge/>
          </w:tcPr>
          <w:p w:rsidR="003D0CCF" w:rsidRPr="002003C3" w:rsidRDefault="003D0CCF" w:rsidP="008E3FC4">
            <w:pPr>
              <w:keepNext/>
              <w:spacing w:after="0" w:line="240" w:lineRule="auto"/>
              <w:jc w:val="both"/>
              <w:rPr>
                <w:rFonts w:ascii="Times New Roman" w:hAnsi="Times New Roman" w:cs="Times New Roman"/>
                <w:noProof/>
                <w:sz w:val="24"/>
                <w:szCs w:val="24"/>
              </w:rPr>
            </w:pP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2003C3" w:rsidRDefault="003D0CCF" w:rsidP="008E3FC4">
            <w:pPr>
              <w:spacing w:after="0" w:line="240" w:lineRule="auto"/>
              <w:jc w:val="both"/>
              <w:rPr>
                <w:rFonts w:ascii="Times New Roman" w:hAnsi="Times New Roman" w:cs="Times New Roman"/>
                <w:noProof/>
                <w:sz w:val="24"/>
                <w:szCs w:val="24"/>
              </w:rPr>
            </w:pPr>
          </w:p>
        </w:tc>
        <w:tc>
          <w:tcPr>
            <w:tcW w:w="5386" w:type="dxa"/>
          </w:tcPr>
          <w:p w:rsidR="003D0CCF" w:rsidRPr="002003C3" w:rsidRDefault="003D0CCF" w:rsidP="008E3FC4">
            <w:pPr>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32" w:history="1">
              <w:r w:rsidRPr="00096F06">
                <w:rPr>
                  <w:rFonts w:ascii="Times New Roman" w:hAnsi="Times New Roman" w:cs="Times New Roman"/>
                  <w:sz w:val="24"/>
                  <w:szCs w:val="24"/>
                </w:rPr>
                <w:t>частью 1 статьи 54</w:t>
              </w:r>
            </w:hyperlink>
            <w:r>
              <w:rPr>
                <w:rFonts w:ascii="Times New Roman" w:hAnsi="Times New Roman" w:cs="Times New Roman"/>
                <w:sz w:val="24"/>
                <w:szCs w:val="24"/>
              </w:rPr>
              <w:t xml:space="preserve"> Градостроительного Кодекса Российской Федерации</w:t>
            </w:r>
            <w:r w:rsidR="00FE5E56">
              <w:rPr>
                <w:rFonts w:ascii="Times New Roman" w:hAnsi="Times New Roman" w:cs="Times New Roman"/>
                <w:sz w:val="24"/>
                <w:szCs w:val="24"/>
              </w:rPr>
              <w:t>)</w:t>
            </w:r>
            <w:r>
              <w:rPr>
                <w:rFonts w:ascii="Times New Roman" w:hAnsi="Times New Roman" w:cs="Times New Roman"/>
                <w:sz w:val="24"/>
                <w:szCs w:val="24"/>
              </w:rPr>
              <w:t xml:space="preserve"> о соответствии построенного, реконструированного объекта капитального строительства указанным в </w:t>
            </w:r>
            <w:hyperlink r:id="rId33" w:history="1">
              <w:r w:rsidRPr="00096F06">
                <w:rPr>
                  <w:rFonts w:ascii="Times New Roman" w:hAnsi="Times New Roman" w:cs="Times New Roman"/>
                  <w:sz w:val="24"/>
                  <w:szCs w:val="24"/>
                </w:rPr>
                <w:t>пункте 1 части 5 статьи 49</w:t>
              </w:r>
            </w:hyperlink>
            <w:r>
              <w:rPr>
                <w:rFonts w:ascii="Times New Roman" w:hAnsi="Times New Roman" w:cs="Times New Roman"/>
                <w:sz w:val="24"/>
                <w:szCs w:val="24"/>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34" w:history="1">
              <w:r w:rsidRPr="00096F06">
                <w:rPr>
                  <w:rFonts w:ascii="Times New Roman" w:hAnsi="Times New Roman" w:cs="Times New Roman"/>
                  <w:sz w:val="24"/>
                  <w:szCs w:val="24"/>
                </w:rPr>
                <w:t>частью 1.3 статьи 52</w:t>
              </w:r>
            </w:hyperlink>
            <w:r>
              <w:rPr>
                <w:rFonts w:ascii="Times New Roman" w:hAnsi="Times New Roman" w:cs="Times New Roman"/>
                <w:sz w:val="24"/>
                <w:szCs w:val="24"/>
              </w:rPr>
              <w:t xml:space="preserve"> Градостроительного Кодекса Российской Федерации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r:id="rId35" w:history="1">
              <w:r w:rsidRPr="00096F06">
                <w:rPr>
                  <w:rFonts w:ascii="Times New Roman" w:hAnsi="Times New Roman" w:cs="Times New Roman"/>
                  <w:sz w:val="24"/>
                  <w:szCs w:val="24"/>
                </w:rPr>
                <w:t>частью 5 статьи 54</w:t>
              </w:r>
            </w:hyperlink>
            <w:r>
              <w:rPr>
                <w:rFonts w:ascii="Times New Roman" w:hAnsi="Times New Roman" w:cs="Times New Roman"/>
                <w:sz w:val="24"/>
                <w:szCs w:val="24"/>
              </w:rPr>
              <w:t xml:space="preserve"> Градостроительного Кодекса Российской Федерации</w:t>
            </w:r>
          </w:p>
        </w:tc>
        <w:tc>
          <w:tcPr>
            <w:tcW w:w="2267" w:type="dxa"/>
            <w:vMerge/>
          </w:tcPr>
          <w:p w:rsidR="003D0CCF" w:rsidRPr="002003C3" w:rsidRDefault="003D0CCF" w:rsidP="008E3FC4">
            <w:pPr>
              <w:spacing w:after="0" w:line="240" w:lineRule="auto"/>
              <w:jc w:val="both"/>
              <w:rPr>
                <w:rFonts w:ascii="Times New Roman" w:hAnsi="Times New Roman" w:cs="Times New Roman"/>
                <w:noProof/>
                <w:sz w:val="24"/>
                <w:szCs w:val="24"/>
              </w:rPr>
            </w:pP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2003C3" w:rsidRDefault="003D0CCF" w:rsidP="008E3FC4">
            <w:pPr>
              <w:spacing w:after="0" w:line="240" w:lineRule="auto"/>
              <w:jc w:val="both"/>
              <w:rPr>
                <w:rFonts w:ascii="Times New Roman" w:hAnsi="Times New Roman" w:cs="Times New Roman"/>
                <w:noProof/>
                <w:sz w:val="24"/>
                <w:szCs w:val="24"/>
              </w:rPr>
            </w:pPr>
          </w:p>
        </w:tc>
        <w:tc>
          <w:tcPr>
            <w:tcW w:w="5386" w:type="dxa"/>
          </w:tcPr>
          <w:p w:rsidR="003D0CCF" w:rsidRDefault="003D0CCF" w:rsidP="008E3FC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w:t>
            </w:r>
            <w:r>
              <w:rPr>
                <w:rFonts w:ascii="Times New Roman" w:hAnsi="Times New Roman" w:cs="Times New Roman"/>
                <w:sz w:val="24"/>
                <w:szCs w:val="24"/>
              </w:rPr>
              <w:lastRenderedPageBreak/>
              <w:t xml:space="preserve">Федеральным </w:t>
            </w:r>
            <w:hyperlink r:id="rId36" w:history="1">
              <w:r w:rsidRPr="00096F06">
                <w:rPr>
                  <w:rFonts w:ascii="Times New Roman" w:hAnsi="Times New Roman" w:cs="Times New Roman"/>
                  <w:sz w:val="24"/>
                  <w:szCs w:val="24"/>
                </w:rPr>
                <w:t>законом</w:t>
              </w:r>
            </w:hyperlink>
            <w:r>
              <w:rPr>
                <w:rFonts w:ascii="Times New Roman" w:hAnsi="Times New Roman" w:cs="Times New Roman"/>
                <w:sz w:val="24"/>
                <w:szCs w:val="24"/>
              </w:rPr>
              <w:t xml:space="preserve">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tc>
        <w:tc>
          <w:tcPr>
            <w:tcW w:w="2267" w:type="dxa"/>
            <w:vMerge/>
          </w:tcPr>
          <w:p w:rsidR="003D0CCF" w:rsidRPr="002003C3" w:rsidRDefault="003D0CCF" w:rsidP="008E3FC4">
            <w:pPr>
              <w:spacing w:after="0" w:line="240" w:lineRule="auto"/>
              <w:jc w:val="both"/>
              <w:rPr>
                <w:rFonts w:ascii="Times New Roman" w:hAnsi="Times New Roman" w:cs="Times New Roman"/>
                <w:noProof/>
                <w:sz w:val="24"/>
                <w:szCs w:val="24"/>
              </w:rPr>
            </w:pP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2003C3" w:rsidRDefault="003D0CCF" w:rsidP="008E3FC4">
            <w:pPr>
              <w:spacing w:after="0" w:line="240" w:lineRule="auto"/>
              <w:jc w:val="both"/>
              <w:rPr>
                <w:rFonts w:ascii="Times New Roman" w:hAnsi="Times New Roman" w:cs="Times New Roman"/>
                <w:noProof/>
                <w:sz w:val="24"/>
                <w:szCs w:val="24"/>
              </w:rPr>
            </w:pPr>
          </w:p>
        </w:tc>
        <w:tc>
          <w:tcPr>
            <w:tcW w:w="5386" w:type="dxa"/>
          </w:tcPr>
          <w:p w:rsidR="003D0CCF" w:rsidRDefault="003D0CCF" w:rsidP="008E3FC4">
            <w:pPr>
              <w:spacing w:after="0" w:line="240" w:lineRule="auto"/>
              <w:jc w:val="both"/>
              <w:rPr>
                <w:rFonts w:ascii="Times New Roman" w:hAnsi="Times New Roman" w:cs="Times New Roman"/>
                <w:sz w:val="24"/>
                <w:szCs w:val="24"/>
              </w:rPr>
            </w:pPr>
            <w:r w:rsidRPr="002003C3">
              <w:rPr>
                <w:rFonts w:ascii="Times New Roman" w:hAnsi="Times New Roman" w:cs="Times New Roman"/>
                <w:noProof/>
                <w:sz w:val="24"/>
                <w:szCs w:val="24"/>
              </w:rPr>
              <w:t xml:space="preserve">технический план объекта капитального строительства, подготовленный в соответствии с Федеральным </w:t>
            </w:r>
            <w:hyperlink r:id="rId37" w:tooltip="Федеральный закон от 13.07.2015 N 218-ФЗ (ред. от 30.01.2026) &quot;О государственной регистрации недвижимости&quot; (с изм. и доп., вступ. в силу с 01.03.2026) {КонсультантПлюс}">
              <w:r w:rsidRPr="002003C3">
                <w:rPr>
                  <w:rFonts w:ascii="Times New Roman" w:hAnsi="Times New Roman" w:cs="Times New Roman"/>
                  <w:noProof/>
                  <w:sz w:val="24"/>
                  <w:szCs w:val="24"/>
                </w:rPr>
                <w:t>законом</w:t>
              </w:r>
            </w:hyperlink>
            <w:r w:rsidRPr="002003C3">
              <w:rPr>
                <w:rFonts w:ascii="Times New Roman" w:hAnsi="Times New Roman" w:cs="Times New Roman"/>
                <w:noProof/>
                <w:sz w:val="24"/>
                <w:szCs w:val="24"/>
              </w:rPr>
              <w:t xml:space="preserve"> от 13.07.2025 № 218-ФЗ «О государственной регистрации недвижимости»</w:t>
            </w:r>
          </w:p>
        </w:tc>
        <w:tc>
          <w:tcPr>
            <w:tcW w:w="2267" w:type="dxa"/>
            <w:vMerge/>
          </w:tcPr>
          <w:p w:rsidR="003D0CCF" w:rsidRPr="002003C3" w:rsidRDefault="003D0CCF" w:rsidP="008E3FC4">
            <w:pPr>
              <w:spacing w:after="0" w:line="240" w:lineRule="auto"/>
              <w:jc w:val="both"/>
              <w:rPr>
                <w:rFonts w:ascii="Times New Roman" w:hAnsi="Times New Roman" w:cs="Times New Roman"/>
                <w:noProof/>
                <w:sz w:val="24"/>
                <w:szCs w:val="24"/>
              </w:rPr>
            </w:pPr>
          </w:p>
        </w:tc>
      </w:tr>
      <w:tr w:rsidR="0023151D" w:rsidRPr="00C36718" w:rsidTr="008E3FC4">
        <w:tc>
          <w:tcPr>
            <w:tcW w:w="9780" w:type="dxa"/>
            <w:gridSpan w:val="4"/>
            <w:vAlign w:val="center"/>
          </w:tcPr>
          <w:p w:rsidR="00C36718" w:rsidRPr="00C91254" w:rsidRDefault="0023151D" w:rsidP="008E3FC4">
            <w:pPr>
              <w:spacing w:after="0" w:line="240" w:lineRule="auto"/>
              <w:jc w:val="both"/>
              <w:rPr>
                <w:rFonts w:ascii="Times New Roman" w:hAnsi="Times New Roman" w:cs="Times New Roman"/>
                <w:b/>
                <w:i/>
                <w:sz w:val="24"/>
                <w:szCs w:val="24"/>
              </w:rPr>
            </w:pPr>
            <w:r w:rsidRPr="00C91254">
              <w:rPr>
                <w:rFonts w:ascii="Times New Roman" w:hAnsi="Times New Roman" w:cs="Times New Roman"/>
                <w:b/>
                <w:sz w:val="24"/>
                <w:szCs w:val="24"/>
              </w:rPr>
              <w:t>Документы (их копии или сведения, содержащие в них), которые заявитель должен представить самостоятельно, в случае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r>
      <w:tr w:rsidR="0023151D" w:rsidRPr="00A92596" w:rsidTr="008E3FC4">
        <w:tc>
          <w:tcPr>
            <w:tcW w:w="567" w:type="dxa"/>
            <w:vAlign w:val="center"/>
          </w:tcPr>
          <w:p w:rsidR="0023151D" w:rsidRPr="00C91254" w:rsidRDefault="0023151D"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val="restart"/>
          </w:tcPr>
          <w:p w:rsidR="0023151D" w:rsidRPr="00C91254" w:rsidRDefault="0023151D" w:rsidP="008E3FC4">
            <w:pPr>
              <w:spacing w:after="0" w:line="240" w:lineRule="auto"/>
              <w:jc w:val="center"/>
              <w:rPr>
                <w:rFonts w:ascii="Times New Roman" w:hAnsi="Times New Roman" w:cs="Times New Roman"/>
                <w:noProof/>
                <w:sz w:val="24"/>
                <w:szCs w:val="24"/>
              </w:rPr>
            </w:pPr>
            <w:r w:rsidRPr="00C91254">
              <w:rPr>
                <w:rFonts w:ascii="Times New Roman" w:hAnsi="Times New Roman" w:cs="Times New Roman"/>
                <w:noProof/>
                <w:sz w:val="24"/>
                <w:szCs w:val="24"/>
              </w:rPr>
              <w:t>Заявитель 1</w:t>
            </w:r>
          </w:p>
        </w:tc>
        <w:tc>
          <w:tcPr>
            <w:tcW w:w="5386" w:type="dxa"/>
          </w:tcPr>
          <w:p w:rsidR="0023151D" w:rsidRPr="00C91254" w:rsidRDefault="0023151D" w:rsidP="008E3FC4">
            <w:pPr>
              <w:autoSpaceDE w:val="0"/>
              <w:autoSpaceDN w:val="0"/>
              <w:adjustRightInd w:val="0"/>
              <w:spacing w:after="0" w:line="240" w:lineRule="auto"/>
              <w:jc w:val="both"/>
              <w:rPr>
                <w:rFonts w:ascii="Times New Roman" w:hAnsi="Times New Roman" w:cs="Times New Roman"/>
                <w:noProof/>
                <w:sz w:val="24"/>
                <w:szCs w:val="24"/>
              </w:rPr>
            </w:pPr>
            <w:r w:rsidRPr="00C91254">
              <w:rPr>
                <w:rFonts w:ascii="Times New Roman" w:hAnsi="Times New Roman" w:cs="Times New Roman"/>
                <w:sz w:val="24"/>
                <w:szCs w:val="24"/>
              </w:rPr>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t>
            </w:r>
          </w:p>
        </w:tc>
        <w:tc>
          <w:tcPr>
            <w:tcW w:w="2267" w:type="dxa"/>
            <w:vMerge w:val="restart"/>
          </w:tcPr>
          <w:p w:rsidR="0023151D" w:rsidRPr="00C91254" w:rsidRDefault="0023151D" w:rsidP="008E3FC4">
            <w:pPr>
              <w:widowControl w:val="0"/>
              <w:spacing w:after="0" w:line="240" w:lineRule="auto"/>
              <w:jc w:val="both"/>
              <w:rPr>
                <w:rFonts w:ascii="Times New Roman" w:hAnsi="Times New Roman" w:cs="Times New Roman"/>
                <w:noProof/>
                <w:sz w:val="24"/>
                <w:szCs w:val="24"/>
              </w:rPr>
            </w:pPr>
            <w:r w:rsidRPr="00C91254">
              <w:rPr>
                <w:rFonts w:ascii="Times New Roman" w:hAnsi="Times New Roman" w:cs="Times New Roman"/>
                <w:noProof/>
                <w:sz w:val="24"/>
                <w:szCs w:val="24"/>
              </w:rPr>
              <w:t xml:space="preserve">при личном обращении в администрацию,  МФЦ - оригинал и (или) копия документа, заверенная в порядке, установленном законодательством Российской Федерации;  </w:t>
            </w:r>
          </w:p>
          <w:p w:rsidR="0023151D" w:rsidRPr="00C91254" w:rsidRDefault="0023151D" w:rsidP="008E3FC4">
            <w:pPr>
              <w:widowControl w:val="0"/>
              <w:spacing w:after="0" w:line="240" w:lineRule="auto"/>
              <w:jc w:val="both"/>
              <w:rPr>
                <w:rFonts w:ascii="Times New Roman" w:hAnsi="Times New Roman" w:cs="Times New Roman"/>
                <w:noProof/>
                <w:sz w:val="24"/>
                <w:szCs w:val="24"/>
              </w:rPr>
            </w:pPr>
          </w:p>
          <w:p w:rsidR="0023151D" w:rsidRPr="00C91254" w:rsidRDefault="0023151D" w:rsidP="008E3FC4">
            <w:pPr>
              <w:widowControl w:val="0"/>
              <w:spacing w:after="0" w:line="240" w:lineRule="auto"/>
              <w:jc w:val="both"/>
              <w:rPr>
                <w:rFonts w:ascii="Times New Roman" w:hAnsi="Times New Roman" w:cs="Times New Roman"/>
                <w:noProof/>
                <w:sz w:val="24"/>
                <w:szCs w:val="24"/>
              </w:rPr>
            </w:pPr>
            <w:r w:rsidRPr="00C91254">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23151D" w:rsidRPr="00C91254" w:rsidRDefault="0023151D" w:rsidP="008E3FC4">
            <w:pPr>
              <w:widowControl w:val="0"/>
              <w:spacing w:after="0" w:line="240" w:lineRule="auto"/>
              <w:jc w:val="both"/>
              <w:rPr>
                <w:rFonts w:ascii="Times New Roman" w:hAnsi="Times New Roman" w:cs="Times New Roman"/>
                <w:noProof/>
                <w:sz w:val="24"/>
                <w:szCs w:val="24"/>
              </w:rPr>
            </w:pPr>
          </w:p>
          <w:p w:rsidR="0023151D" w:rsidRPr="00C91254" w:rsidRDefault="0023151D" w:rsidP="008E3FC4">
            <w:pPr>
              <w:spacing w:after="0" w:line="240" w:lineRule="auto"/>
              <w:rPr>
                <w:rFonts w:ascii="Times New Roman" w:hAnsi="Times New Roman" w:cs="Times New Roman"/>
                <w:noProof/>
                <w:sz w:val="24"/>
                <w:szCs w:val="24"/>
              </w:rPr>
            </w:pPr>
            <w:r w:rsidRPr="00C91254">
              <w:rPr>
                <w:rFonts w:ascii="Times New Roman" w:hAnsi="Times New Roman" w:cs="Times New Roman"/>
                <w:noProof/>
                <w:sz w:val="24"/>
                <w:szCs w:val="24"/>
              </w:rPr>
              <w:t>при обращении посредством Единого портала, ГИСОГД  - документ в электронной форме</w:t>
            </w:r>
          </w:p>
        </w:tc>
      </w:tr>
      <w:tr w:rsidR="0023151D" w:rsidRPr="00A92596" w:rsidTr="008E3FC4">
        <w:tc>
          <w:tcPr>
            <w:tcW w:w="567" w:type="dxa"/>
            <w:vAlign w:val="center"/>
          </w:tcPr>
          <w:p w:rsidR="0023151D" w:rsidRPr="00A92596" w:rsidRDefault="0023151D"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23151D" w:rsidRPr="00A92596" w:rsidRDefault="0023151D" w:rsidP="008E3FC4">
            <w:pPr>
              <w:spacing w:after="0" w:line="240" w:lineRule="auto"/>
              <w:jc w:val="center"/>
              <w:rPr>
                <w:rFonts w:ascii="Times New Roman" w:hAnsi="Times New Roman" w:cs="Times New Roman"/>
                <w:noProof/>
                <w:sz w:val="24"/>
                <w:szCs w:val="24"/>
              </w:rPr>
            </w:pPr>
          </w:p>
        </w:tc>
        <w:tc>
          <w:tcPr>
            <w:tcW w:w="5386" w:type="dxa"/>
          </w:tcPr>
          <w:p w:rsidR="0023151D" w:rsidRPr="00C36718" w:rsidRDefault="0023151D" w:rsidP="008E3FC4">
            <w:pPr>
              <w:autoSpaceDE w:val="0"/>
              <w:autoSpaceDN w:val="0"/>
              <w:adjustRightInd w:val="0"/>
              <w:spacing w:after="0" w:line="240" w:lineRule="auto"/>
              <w:jc w:val="both"/>
              <w:rPr>
                <w:rFonts w:ascii="Times New Roman" w:hAnsi="Times New Roman" w:cs="Times New Roman"/>
                <w:noProof/>
                <w:sz w:val="24"/>
                <w:szCs w:val="24"/>
                <w:highlight w:val="cyan"/>
              </w:rPr>
            </w:pPr>
            <w:r w:rsidRPr="008E3FC4">
              <w:rPr>
                <w:rFonts w:ascii="Times New Roman" w:hAnsi="Times New Roman" w:cs="Times New Roman"/>
                <w:sz w:val="24"/>
                <w:szCs w:val="24"/>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tc>
        <w:tc>
          <w:tcPr>
            <w:tcW w:w="2267" w:type="dxa"/>
            <w:vMerge/>
          </w:tcPr>
          <w:p w:rsidR="0023151D" w:rsidRPr="00C36718" w:rsidRDefault="0023151D" w:rsidP="008E3FC4">
            <w:pPr>
              <w:spacing w:after="0" w:line="240" w:lineRule="auto"/>
              <w:rPr>
                <w:rFonts w:ascii="Times New Roman" w:hAnsi="Times New Roman" w:cs="Times New Roman"/>
                <w:noProof/>
                <w:sz w:val="24"/>
                <w:szCs w:val="24"/>
                <w:highlight w:val="cyan"/>
              </w:rPr>
            </w:pPr>
          </w:p>
        </w:tc>
      </w:tr>
      <w:tr w:rsidR="003D0CCF" w:rsidRPr="00A92596" w:rsidTr="008E3FC4">
        <w:tc>
          <w:tcPr>
            <w:tcW w:w="9780" w:type="dxa"/>
            <w:gridSpan w:val="4"/>
            <w:vAlign w:val="center"/>
          </w:tcPr>
          <w:p w:rsidR="0023151D" w:rsidRPr="0023151D" w:rsidRDefault="003D0CCF" w:rsidP="008E3FC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Документы</w:t>
            </w:r>
            <w:r w:rsidRPr="00A92596">
              <w:rPr>
                <w:rFonts w:ascii="Times New Roman" w:hAnsi="Times New Roman" w:cs="Times New Roman"/>
                <w:b/>
                <w:sz w:val="24"/>
                <w:szCs w:val="24"/>
              </w:rPr>
              <w:t xml:space="preserve"> </w:t>
            </w:r>
            <w:r>
              <w:rPr>
                <w:rFonts w:ascii="Times New Roman" w:hAnsi="Times New Roman" w:cs="Times New Roman"/>
                <w:b/>
                <w:sz w:val="24"/>
                <w:szCs w:val="24"/>
              </w:rPr>
              <w:t xml:space="preserve">(их копии или сведения, содержащие в них), </w:t>
            </w:r>
            <w:r w:rsidRPr="00A92596">
              <w:rPr>
                <w:rFonts w:ascii="Times New Roman" w:hAnsi="Times New Roman" w:cs="Times New Roman"/>
                <w:b/>
                <w:sz w:val="24"/>
                <w:szCs w:val="24"/>
              </w:rPr>
              <w:t>которые заявитель вправе представить по собственной инициативе,</w:t>
            </w:r>
            <w:r w:rsidRPr="00A92596">
              <w:rPr>
                <w:b/>
                <w:sz w:val="24"/>
                <w:szCs w:val="24"/>
              </w:rPr>
              <w:t xml:space="preserve"> </w:t>
            </w:r>
            <w:r w:rsidRPr="00A92596">
              <w:rPr>
                <w:rFonts w:ascii="Times New Roman" w:hAnsi="Times New Roman" w:cs="Times New Roman"/>
                <w:b/>
                <w:sz w:val="24"/>
                <w:szCs w:val="24"/>
              </w:rPr>
              <w:t>т.к. они подлежат представлению в рамках межведомственного информационного взаимодействия</w:t>
            </w:r>
          </w:p>
        </w:tc>
      </w:tr>
      <w:tr w:rsidR="00FE5E56" w:rsidRPr="00A92596" w:rsidTr="008E3FC4">
        <w:tc>
          <w:tcPr>
            <w:tcW w:w="567" w:type="dxa"/>
            <w:vAlign w:val="center"/>
          </w:tcPr>
          <w:p w:rsidR="00FE5E56" w:rsidRPr="00A92596" w:rsidRDefault="00FE5E56"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val="restart"/>
          </w:tcPr>
          <w:p w:rsidR="00FE5E56" w:rsidRPr="002003C3" w:rsidRDefault="00FE5E56" w:rsidP="008E3FC4">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Заявитель 1, Заявитель 2</w:t>
            </w:r>
          </w:p>
        </w:tc>
        <w:tc>
          <w:tcPr>
            <w:tcW w:w="5386" w:type="dxa"/>
          </w:tcPr>
          <w:p w:rsidR="00FE5E56" w:rsidRDefault="00FE5E56" w:rsidP="008E3FC4">
            <w:pPr>
              <w:autoSpaceDE w:val="0"/>
              <w:autoSpaceDN w:val="0"/>
              <w:adjustRightInd w:val="0"/>
              <w:spacing w:after="0" w:line="240" w:lineRule="auto"/>
              <w:jc w:val="both"/>
              <w:rPr>
                <w:rFonts w:ascii="Times New Roman" w:hAnsi="Times New Roman" w:cs="Times New Roman"/>
                <w:sz w:val="24"/>
                <w:szCs w:val="24"/>
              </w:rPr>
            </w:pPr>
            <w:r w:rsidRPr="00611B7C">
              <w:rPr>
                <w:rFonts w:ascii="Times New Roman" w:hAnsi="Times New Roman" w:cs="Times New Roman"/>
                <w:noProof/>
                <w:sz w:val="24"/>
                <w:szCs w:val="24"/>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tc>
        <w:tc>
          <w:tcPr>
            <w:tcW w:w="2267" w:type="dxa"/>
            <w:vMerge w:val="restart"/>
          </w:tcPr>
          <w:p w:rsidR="00FE5E56" w:rsidRPr="00A92596" w:rsidRDefault="00FE5E56" w:rsidP="008E3FC4">
            <w:pPr>
              <w:spacing w:after="0" w:line="240" w:lineRule="auto"/>
              <w:jc w:val="center"/>
              <w:rPr>
                <w:rFonts w:ascii="Times New Roman" w:hAnsi="Times New Roman" w:cs="Times New Roman"/>
                <w:noProof/>
                <w:sz w:val="24"/>
                <w:szCs w:val="24"/>
              </w:rPr>
            </w:pPr>
            <w:r w:rsidRPr="00A92596">
              <w:rPr>
                <w:rFonts w:ascii="Times New Roman" w:hAnsi="Times New Roman" w:cs="Times New Roman"/>
                <w:noProof/>
                <w:sz w:val="24"/>
                <w:szCs w:val="24"/>
              </w:rPr>
              <w:t xml:space="preserve">при личном обращении в администрацию,  МФЦ - оригинал и </w:t>
            </w:r>
            <w:r w:rsidRPr="00A92596">
              <w:rPr>
                <w:rFonts w:ascii="Times New Roman" w:hAnsi="Times New Roman" w:cs="Times New Roman"/>
                <w:noProof/>
                <w:sz w:val="24"/>
                <w:szCs w:val="24"/>
              </w:rPr>
              <w:lastRenderedPageBreak/>
              <w:t xml:space="preserve">(или) копия документа, заверенная в порядке, установленном законодательством Российской Федерации;  </w:t>
            </w:r>
          </w:p>
          <w:p w:rsidR="00FE5E56" w:rsidRPr="00A92596" w:rsidRDefault="00FE5E56" w:rsidP="008E3FC4">
            <w:pPr>
              <w:spacing w:after="0" w:line="240" w:lineRule="auto"/>
              <w:jc w:val="center"/>
              <w:rPr>
                <w:rFonts w:ascii="Times New Roman" w:hAnsi="Times New Roman" w:cs="Times New Roman"/>
                <w:noProof/>
                <w:sz w:val="24"/>
                <w:szCs w:val="24"/>
              </w:rPr>
            </w:pPr>
          </w:p>
          <w:p w:rsidR="00FE5E56" w:rsidRPr="00A92596" w:rsidRDefault="00FE5E56" w:rsidP="008E3FC4">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при подаче </w:t>
            </w:r>
            <w:r w:rsidRPr="00A92596">
              <w:rPr>
                <w:rFonts w:ascii="Times New Roman"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FE5E56" w:rsidRPr="00A92596" w:rsidRDefault="00FE5E56" w:rsidP="008E3FC4">
            <w:pPr>
              <w:spacing w:after="0" w:line="240" w:lineRule="auto"/>
              <w:jc w:val="center"/>
              <w:rPr>
                <w:rFonts w:ascii="Times New Roman" w:hAnsi="Times New Roman" w:cs="Times New Roman"/>
                <w:noProof/>
                <w:sz w:val="24"/>
                <w:szCs w:val="24"/>
              </w:rPr>
            </w:pPr>
          </w:p>
          <w:p w:rsidR="00FE5E56" w:rsidRPr="00A92596" w:rsidRDefault="00FE5E56" w:rsidP="008E3FC4">
            <w:pPr>
              <w:spacing w:after="0" w:line="240" w:lineRule="auto"/>
              <w:jc w:val="center"/>
              <w:rPr>
                <w:rFonts w:ascii="Times New Roman" w:hAnsi="Times New Roman" w:cs="Times New Roman"/>
                <w:noProof/>
                <w:sz w:val="24"/>
                <w:szCs w:val="24"/>
              </w:rPr>
            </w:pPr>
            <w:r w:rsidRPr="00A92596">
              <w:rPr>
                <w:rFonts w:ascii="Times New Roman" w:hAnsi="Times New Roman" w:cs="Times New Roman"/>
                <w:noProof/>
                <w:sz w:val="24"/>
                <w:szCs w:val="24"/>
              </w:rPr>
              <w:t>посредством Единого портала</w:t>
            </w:r>
            <w:r>
              <w:rPr>
                <w:rFonts w:ascii="Times New Roman" w:hAnsi="Times New Roman" w:cs="Times New Roman"/>
                <w:noProof/>
                <w:sz w:val="24"/>
                <w:szCs w:val="24"/>
              </w:rPr>
              <w:t>, ГИСОГД</w:t>
            </w:r>
            <w:r w:rsidRPr="00A92596">
              <w:rPr>
                <w:rFonts w:ascii="Times New Roman" w:hAnsi="Times New Roman" w:cs="Times New Roman"/>
                <w:noProof/>
                <w:sz w:val="24"/>
                <w:szCs w:val="24"/>
              </w:rPr>
              <w:t xml:space="preserve">  - документ в электронной форме</w:t>
            </w:r>
          </w:p>
          <w:p w:rsidR="00FE5E56" w:rsidRPr="002003C3" w:rsidRDefault="00FE5E56" w:rsidP="008E3FC4">
            <w:pPr>
              <w:spacing w:after="0" w:line="240" w:lineRule="auto"/>
              <w:jc w:val="both"/>
              <w:rPr>
                <w:rFonts w:ascii="Times New Roman" w:hAnsi="Times New Roman" w:cs="Times New Roman"/>
                <w:noProof/>
                <w:sz w:val="24"/>
                <w:szCs w:val="24"/>
              </w:rPr>
            </w:pPr>
          </w:p>
        </w:tc>
      </w:tr>
      <w:tr w:rsidR="00FE5E56" w:rsidRPr="00A92596" w:rsidTr="008E3FC4">
        <w:tc>
          <w:tcPr>
            <w:tcW w:w="567" w:type="dxa"/>
            <w:vAlign w:val="center"/>
          </w:tcPr>
          <w:p w:rsidR="00FE5E56" w:rsidRPr="00A92596" w:rsidRDefault="00FE5E56"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FE5E56" w:rsidRPr="002003C3" w:rsidRDefault="00FE5E56" w:rsidP="008E3FC4">
            <w:pPr>
              <w:spacing w:after="0" w:line="240" w:lineRule="auto"/>
              <w:jc w:val="both"/>
              <w:rPr>
                <w:rFonts w:ascii="Times New Roman" w:hAnsi="Times New Roman" w:cs="Times New Roman"/>
                <w:noProof/>
                <w:sz w:val="24"/>
                <w:szCs w:val="24"/>
              </w:rPr>
            </w:pPr>
          </w:p>
        </w:tc>
        <w:tc>
          <w:tcPr>
            <w:tcW w:w="5386" w:type="dxa"/>
          </w:tcPr>
          <w:p w:rsidR="00FE5E56" w:rsidRDefault="00F45C8D" w:rsidP="008E3FC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разрешение на строительство</w:t>
            </w:r>
          </w:p>
        </w:tc>
        <w:tc>
          <w:tcPr>
            <w:tcW w:w="2267" w:type="dxa"/>
            <w:vMerge/>
          </w:tcPr>
          <w:p w:rsidR="00FE5E56" w:rsidRPr="002003C3" w:rsidRDefault="00FE5E56" w:rsidP="008E3FC4">
            <w:pPr>
              <w:spacing w:after="0" w:line="240" w:lineRule="auto"/>
              <w:jc w:val="both"/>
              <w:rPr>
                <w:rFonts w:ascii="Times New Roman" w:hAnsi="Times New Roman" w:cs="Times New Roman"/>
                <w:noProof/>
                <w:sz w:val="24"/>
                <w:szCs w:val="24"/>
              </w:rPr>
            </w:pPr>
          </w:p>
        </w:tc>
      </w:tr>
      <w:tr w:rsidR="00FE5E56" w:rsidRPr="00A92596" w:rsidTr="008E3FC4">
        <w:tc>
          <w:tcPr>
            <w:tcW w:w="567" w:type="dxa"/>
            <w:vAlign w:val="center"/>
          </w:tcPr>
          <w:p w:rsidR="00FE5E56" w:rsidRPr="00A92596" w:rsidRDefault="00FE5E56"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FE5E56" w:rsidRPr="002003C3" w:rsidRDefault="00FE5E56" w:rsidP="008E3FC4">
            <w:pPr>
              <w:spacing w:after="0" w:line="240" w:lineRule="auto"/>
              <w:jc w:val="both"/>
              <w:rPr>
                <w:rFonts w:ascii="Times New Roman" w:hAnsi="Times New Roman" w:cs="Times New Roman"/>
                <w:noProof/>
                <w:sz w:val="24"/>
                <w:szCs w:val="24"/>
              </w:rPr>
            </w:pPr>
          </w:p>
        </w:tc>
        <w:tc>
          <w:tcPr>
            <w:tcW w:w="5386" w:type="dxa"/>
          </w:tcPr>
          <w:p w:rsidR="00FE5E56" w:rsidRDefault="00F45C8D" w:rsidP="008E3F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38" w:history="1">
              <w:r w:rsidRPr="00096F06">
                <w:rPr>
                  <w:rFonts w:ascii="Times New Roman" w:hAnsi="Times New Roman" w:cs="Times New Roman"/>
                  <w:sz w:val="24"/>
                  <w:szCs w:val="24"/>
                </w:rPr>
                <w:t>частью 1 статьи 54</w:t>
              </w:r>
            </w:hyperlink>
            <w:r>
              <w:rPr>
                <w:rFonts w:ascii="Times New Roman" w:hAnsi="Times New Roman" w:cs="Times New Roman"/>
                <w:sz w:val="24"/>
                <w:szCs w:val="24"/>
              </w:rPr>
              <w:t xml:space="preserve">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r:id="rId39" w:history="1">
              <w:r w:rsidRPr="00096F06">
                <w:rPr>
                  <w:rFonts w:ascii="Times New Roman" w:hAnsi="Times New Roman" w:cs="Times New Roman"/>
                  <w:sz w:val="24"/>
                  <w:szCs w:val="24"/>
                </w:rPr>
                <w:t>пункте 1 части 5 статьи 49</w:t>
              </w:r>
            </w:hyperlink>
            <w:r>
              <w:rPr>
                <w:rFonts w:ascii="Times New Roman" w:hAnsi="Times New Roman" w:cs="Times New Roman"/>
                <w:sz w:val="24"/>
                <w:szCs w:val="24"/>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40" w:history="1">
              <w:r w:rsidRPr="00096F06">
                <w:rPr>
                  <w:rFonts w:ascii="Times New Roman" w:hAnsi="Times New Roman" w:cs="Times New Roman"/>
                  <w:sz w:val="24"/>
                  <w:szCs w:val="24"/>
                </w:rPr>
                <w:t>частью 1.3 статьи 52</w:t>
              </w:r>
            </w:hyperlink>
            <w:r>
              <w:rPr>
                <w:rFonts w:ascii="Times New Roman" w:hAnsi="Times New Roman" w:cs="Times New Roman"/>
                <w:sz w:val="24"/>
                <w:szCs w:val="24"/>
              </w:rPr>
              <w:t xml:space="preserve"> Градостроительного Кодекса Российской Федерации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r:id="rId41" w:history="1">
              <w:r w:rsidRPr="00096F06">
                <w:rPr>
                  <w:rFonts w:ascii="Times New Roman" w:hAnsi="Times New Roman" w:cs="Times New Roman"/>
                  <w:sz w:val="24"/>
                  <w:szCs w:val="24"/>
                </w:rPr>
                <w:t>частью 5 статьи 54</w:t>
              </w:r>
            </w:hyperlink>
            <w:r>
              <w:rPr>
                <w:rFonts w:ascii="Times New Roman" w:hAnsi="Times New Roman" w:cs="Times New Roman"/>
                <w:sz w:val="24"/>
                <w:szCs w:val="24"/>
              </w:rPr>
              <w:t xml:space="preserve"> Градостроительного Кодекса Российской Федерации</w:t>
            </w:r>
          </w:p>
        </w:tc>
        <w:tc>
          <w:tcPr>
            <w:tcW w:w="2267" w:type="dxa"/>
            <w:vMerge/>
          </w:tcPr>
          <w:p w:rsidR="00FE5E56" w:rsidRPr="002003C3" w:rsidRDefault="00FE5E56" w:rsidP="008E3FC4">
            <w:pPr>
              <w:spacing w:after="0" w:line="240" w:lineRule="auto"/>
              <w:jc w:val="both"/>
              <w:rPr>
                <w:rFonts w:ascii="Times New Roman" w:hAnsi="Times New Roman" w:cs="Times New Roman"/>
                <w:noProof/>
                <w:sz w:val="24"/>
                <w:szCs w:val="24"/>
              </w:rPr>
            </w:pPr>
          </w:p>
        </w:tc>
      </w:tr>
      <w:tr w:rsidR="003D0CCF" w:rsidRPr="00A92596" w:rsidTr="008E3FC4">
        <w:tc>
          <w:tcPr>
            <w:tcW w:w="567" w:type="dxa"/>
            <w:vAlign w:val="center"/>
          </w:tcPr>
          <w:p w:rsidR="003D0CCF" w:rsidRPr="00A92596" w:rsidRDefault="003D0CCF" w:rsidP="008E3FC4">
            <w:pPr>
              <w:numPr>
                <w:ilvl w:val="0"/>
                <w:numId w:val="5"/>
              </w:numPr>
              <w:spacing w:after="0" w:line="240" w:lineRule="auto"/>
              <w:ind w:left="0"/>
              <w:rPr>
                <w:rFonts w:ascii="Times New Roman" w:hAnsi="Times New Roman" w:cs="Times New Roman"/>
                <w:sz w:val="24"/>
                <w:szCs w:val="24"/>
                <w:lang w:eastAsia="ru-RU"/>
              </w:rPr>
            </w:pPr>
          </w:p>
        </w:tc>
        <w:tc>
          <w:tcPr>
            <w:tcW w:w="1560" w:type="dxa"/>
          </w:tcPr>
          <w:p w:rsidR="003D0CCF" w:rsidRPr="002003C3" w:rsidRDefault="003D0CCF" w:rsidP="008E3FC4">
            <w:pPr>
              <w:spacing w:after="0" w:line="240" w:lineRule="auto"/>
              <w:jc w:val="both"/>
              <w:rPr>
                <w:rFonts w:ascii="Times New Roman" w:hAnsi="Times New Roman" w:cs="Times New Roman"/>
                <w:noProof/>
                <w:sz w:val="24"/>
                <w:szCs w:val="24"/>
              </w:rPr>
            </w:pPr>
          </w:p>
        </w:tc>
        <w:tc>
          <w:tcPr>
            <w:tcW w:w="5386" w:type="dxa"/>
          </w:tcPr>
          <w:p w:rsidR="003D0CCF" w:rsidRDefault="003D0CCF" w:rsidP="008E3FC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42" w:history="1">
              <w:r w:rsidRPr="00096F06">
                <w:rPr>
                  <w:rFonts w:ascii="Times New Roman" w:hAnsi="Times New Roman" w:cs="Times New Roman"/>
                  <w:sz w:val="24"/>
                  <w:szCs w:val="24"/>
                </w:rPr>
                <w:t>законом</w:t>
              </w:r>
            </w:hyperlink>
            <w:r w:rsidR="00C36718">
              <w:rPr>
                <w:rFonts w:ascii="Times New Roman" w:hAnsi="Times New Roman" w:cs="Times New Roman"/>
                <w:sz w:val="24"/>
                <w:szCs w:val="24"/>
              </w:rPr>
              <w:t xml:space="preserve"> от 25 июня 2002 года №</w:t>
            </w:r>
            <w:r>
              <w:rPr>
                <w:rFonts w:ascii="Times New Roman" w:hAnsi="Times New Roman" w:cs="Times New Roman"/>
                <w:sz w:val="24"/>
                <w:szCs w:val="24"/>
              </w:rPr>
              <w:t xml:space="preserve"> 73-ФЗ </w:t>
            </w:r>
            <w:r w:rsidR="00C36718">
              <w:rPr>
                <w:rFonts w:ascii="Times New Roman" w:hAnsi="Times New Roman" w:cs="Times New Roman"/>
                <w:sz w:val="24"/>
                <w:szCs w:val="24"/>
              </w:rPr>
              <w:t>«</w:t>
            </w:r>
            <w:r>
              <w:rPr>
                <w:rFonts w:ascii="Times New Roman" w:hAnsi="Times New Roman" w:cs="Times New Roman"/>
                <w:sz w:val="24"/>
                <w:szCs w:val="24"/>
              </w:rPr>
              <w:t>Об объектах культурного наследия (памятниках истории и культуры) народов Российской Федерации</w:t>
            </w:r>
            <w:r w:rsidR="00C36718">
              <w:rPr>
                <w:rFonts w:ascii="Times New Roman" w:hAnsi="Times New Roman" w:cs="Times New Roman"/>
                <w:sz w:val="24"/>
                <w:szCs w:val="24"/>
              </w:rPr>
              <w:t>»</w:t>
            </w:r>
            <w:r>
              <w:rPr>
                <w:rFonts w:ascii="Times New Roman" w:hAnsi="Times New Roman" w:cs="Times New Roman"/>
                <w:sz w:val="24"/>
                <w:szCs w:val="24"/>
              </w:rPr>
              <w:t>, при проведении реставрации, консервации, ремонта этого объекта и его приспособления для современного использования</w:t>
            </w:r>
          </w:p>
        </w:tc>
        <w:tc>
          <w:tcPr>
            <w:tcW w:w="2267" w:type="dxa"/>
            <w:vMerge/>
          </w:tcPr>
          <w:p w:rsidR="003D0CCF" w:rsidRPr="002003C3" w:rsidRDefault="003D0CCF" w:rsidP="008E3FC4">
            <w:pPr>
              <w:spacing w:after="0" w:line="240" w:lineRule="auto"/>
              <w:jc w:val="both"/>
              <w:rPr>
                <w:rFonts w:ascii="Times New Roman" w:hAnsi="Times New Roman" w:cs="Times New Roman"/>
                <w:noProof/>
                <w:sz w:val="24"/>
                <w:szCs w:val="24"/>
              </w:rPr>
            </w:pPr>
          </w:p>
        </w:tc>
      </w:tr>
    </w:tbl>
    <w:p w:rsidR="003D0CCF" w:rsidRDefault="003D0CCF" w:rsidP="0044060F">
      <w:pPr>
        <w:spacing w:after="0" w:line="240" w:lineRule="auto"/>
        <w:rPr>
          <w:rFonts w:ascii="Times New Roman" w:eastAsia="Times New Roman" w:hAnsi="Times New Roman" w:cs="Times New Roman"/>
          <w:bCs/>
          <w:kern w:val="1"/>
          <w:sz w:val="28"/>
          <w:szCs w:val="28"/>
          <w:lang w:eastAsia="ru-RU"/>
        </w:rPr>
      </w:pPr>
    </w:p>
    <w:p w:rsidR="0044060F" w:rsidRPr="00D26283" w:rsidRDefault="0044060F" w:rsidP="0044060F">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44060F" w:rsidRPr="00D26283" w:rsidRDefault="0044060F" w:rsidP="0044060F">
      <w:pPr>
        <w:spacing w:after="0" w:line="240" w:lineRule="auto"/>
        <w:jc w:val="both"/>
        <w:rPr>
          <w:rFonts w:ascii="Times New Roman" w:eastAsia="Times New Roman" w:hAnsi="Times New Roman" w:cs="Times New Roman"/>
          <w:bCs/>
          <w:kern w:val="1"/>
          <w:sz w:val="24"/>
          <w:szCs w:val="24"/>
          <w:lang w:eastAsia="ru-RU"/>
        </w:rPr>
      </w:pPr>
    </w:p>
    <w:p w:rsidR="0044060F" w:rsidRPr="00D26283" w:rsidRDefault="0044060F" w:rsidP="0044060F">
      <w:pPr>
        <w:spacing w:after="0" w:line="240" w:lineRule="auto"/>
        <w:jc w:val="right"/>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Таблица № 3</w:t>
      </w:r>
    </w:p>
    <w:tbl>
      <w:tblPr>
        <w:tblW w:w="98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7443"/>
        <w:gridCol w:w="1887"/>
      </w:tblGrid>
      <w:tr w:rsidR="0044060F" w:rsidRPr="009C2FD8" w:rsidTr="004760D0">
        <w:tc>
          <w:tcPr>
            <w:tcW w:w="568" w:type="dxa"/>
          </w:tcPr>
          <w:p w:rsidR="0044060F" w:rsidRPr="009C2FD8" w:rsidRDefault="0044060F" w:rsidP="008E3FC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w:t>
            </w:r>
          </w:p>
        </w:tc>
        <w:tc>
          <w:tcPr>
            <w:tcW w:w="7443" w:type="dxa"/>
          </w:tcPr>
          <w:p w:rsidR="0044060F" w:rsidRPr="009C2FD8" w:rsidRDefault="0044060F" w:rsidP="008E3FC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Перечень оснований</w:t>
            </w:r>
          </w:p>
        </w:tc>
        <w:tc>
          <w:tcPr>
            <w:tcW w:w="1887" w:type="dxa"/>
          </w:tcPr>
          <w:p w:rsidR="0044060F" w:rsidRPr="009C2FD8" w:rsidRDefault="0044060F" w:rsidP="008E3FC4">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Идентификатор категорий (признаков) заявителей</w:t>
            </w:r>
          </w:p>
        </w:tc>
      </w:tr>
      <w:tr w:rsidR="0044060F" w:rsidRPr="009C2FD8" w:rsidTr="004760D0">
        <w:tc>
          <w:tcPr>
            <w:tcW w:w="9898" w:type="dxa"/>
            <w:gridSpan w:val="3"/>
          </w:tcPr>
          <w:p w:rsidR="0044060F" w:rsidRPr="009C2FD8" w:rsidRDefault="0044060F" w:rsidP="008E3FC4">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44060F" w:rsidRPr="009C2FD8" w:rsidTr="004760D0">
        <w:tc>
          <w:tcPr>
            <w:tcW w:w="568" w:type="dxa"/>
          </w:tcPr>
          <w:p w:rsidR="0044060F" w:rsidRPr="009C2FD8" w:rsidRDefault="0044060F" w:rsidP="008E3FC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1.</w:t>
            </w:r>
          </w:p>
        </w:tc>
        <w:tc>
          <w:tcPr>
            <w:tcW w:w="7443" w:type="dxa"/>
          </w:tcPr>
          <w:p w:rsidR="0044060F" w:rsidRPr="009C2FD8" w:rsidRDefault="0044060F" w:rsidP="008E3FC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1887" w:type="dxa"/>
          </w:tcPr>
          <w:p w:rsidR="0044060F" w:rsidRPr="009C2FD8" w:rsidRDefault="0044060F" w:rsidP="008E3FC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w:t>
            </w:r>
          </w:p>
        </w:tc>
      </w:tr>
      <w:tr w:rsidR="0044060F" w:rsidRPr="009C2FD8" w:rsidTr="004760D0">
        <w:tc>
          <w:tcPr>
            <w:tcW w:w="9898" w:type="dxa"/>
            <w:gridSpan w:val="3"/>
          </w:tcPr>
          <w:p w:rsidR="0044060F" w:rsidRPr="009C2FD8" w:rsidRDefault="0044060F" w:rsidP="002E33EA">
            <w:pPr>
              <w:widowControl w:val="0"/>
              <w:autoSpaceDE w:val="0"/>
              <w:autoSpaceDN w:val="0"/>
              <w:spacing w:after="0" w:line="235" w:lineRule="auto"/>
              <w:jc w:val="center"/>
              <w:outlineLvl w:val="4"/>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lastRenderedPageBreak/>
              <w:t>2. Исчерпывающий перечень оснований для приостановления предоставления муниципальной услуги</w:t>
            </w:r>
          </w:p>
        </w:tc>
      </w:tr>
      <w:tr w:rsidR="0044060F" w:rsidRPr="009C2FD8" w:rsidTr="004760D0">
        <w:tc>
          <w:tcPr>
            <w:tcW w:w="568" w:type="dxa"/>
          </w:tcPr>
          <w:p w:rsidR="0044060F" w:rsidRPr="009C2FD8" w:rsidRDefault="0044060F" w:rsidP="002E33EA">
            <w:pPr>
              <w:widowControl w:val="0"/>
              <w:autoSpaceDE w:val="0"/>
              <w:autoSpaceDN w:val="0"/>
              <w:spacing w:after="0" w:line="235"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1.</w:t>
            </w:r>
          </w:p>
        </w:tc>
        <w:tc>
          <w:tcPr>
            <w:tcW w:w="7443" w:type="dxa"/>
          </w:tcPr>
          <w:p w:rsidR="0044060F" w:rsidRPr="009C2FD8" w:rsidRDefault="0044060F" w:rsidP="002E33EA">
            <w:pPr>
              <w:widowControl w:val="0"/>
              <w:autoSpaceDE w:val="0"/>
              <w:autoSpaceDN w:val="0"/>
              <w:spacing w:after="0" w:line="235" w:lineRule="auto"/>
              <w:jc w:val="both"/>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1887" w:type="dxa"/>
          </w:tcPr>
          <w:p w:rsidR="0044060F" w:rsidRPr="009C2FD8" w:rsidRDefault="0044060F" w:rsidP="002E33EA">
            <w:pPr>
              <w:widowControl w:val="0"/>
              <w:autoSpaceDE w:val="0"/>
              <w:autoSpaceDN w:val="0"/>
              <w:spacing w:after="0" w:line="235"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w:t>
            </w:r>
          </w:p>
        </w:tc>
      </w:tr>
      <w:tr w:rsidR="0044060F" w:rsidRPr="009C2FD8" w:rsidTr="004760D0">
        <w:tc>
          <w:tcPr>
            <w:tcW w:w="9898" w:type="dxa"/>
            <w:gridSpan w:val="3"/>
          </w:tcPr>
          <w:p w:rsidR="0044060F" w:rsidRPr="009C2FD8" w:rsidRDefault="0044060F" w:rsidP="002E33EA">
            <w:pPr>
              <w:widowControl w:val="0"/>
              <w:autoSpaceDE w:val="0"/>
              <w:autoSpaceDN w:val="0"/>
              <w:spacing w:after="0" w:line="235" w:lineRule="auto"/>
              <w:jc w:val="center"/>
              <w:outlineLvl w:val="4"/>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3. Исчерпывающий перечень оснований для отказа в предоставлении муниципальной услуги</w:t>
            </w:r>
          </w:p>
        </w:tc>
      </w:tr>
      <w:tr w:rsidR="009F57E8" w:rsidRPr="009C2FD8" w:rsidTr="004760D0">
        <w:tc>
          <w:tcPr>
            <w:tcW w:w="568" w:type="dxa"/>
          </w:tcPr>
          <w:p w:rsidR="009F57E8" w:rsidRPr="009C2FD8" w:rsidRDefault="009F57E8" w:rsidP="002E33EA">
            <w:pPr>
              <w:widowControl w:val="0"/>
              <w:autoSpaceDE w:val="0"/>
              <w:autoSpaceDN w:val="0"/>
              <w:spacing w:after="0" w:line="235"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1.</w:t>
            </w:r>
          </w:p>
        </w:tc>
        <w:tc>
          <w:tcPr>
            <w:tcW w:w="7443" w:type="dxa"/>
          </w:tcPr>
          <w:p w:rsidR="009F57E8" w:rsidRPr="009C2FD8" w:rsidRDefault="009F57E8" w:rsidP="002E33EA">
            <w:pPr>
              <w:widowControl w:val="0"/>
              <w:autoSpaceDE w:val="0"/>
              <w:autoSpaceDN w:val="0"/>
              <w:spacing w:after="0" w:line="235" w:lineRule="auto"/>
              <w:jc w:val="both"/>
              <w:rPr>
                <w:rFonts w:ascii="Times New Roman" w:eastAsia="Times New Roman" w:hAnsi="Times New Roman" w:cs="Times New Roman"/>
                <w:sz w:val="24"/>
                <w:szCs w:val="24"/>
                <w:lang w:eastAsia="ru-RU"/>
              </w:rPr>
            </w:pPr>
            <w:r w:rsidRPr="009C2FD8">
              <w:rPr>
                <w:rFonts w:ascii="Times New Roman" w:eastAsia="Times New Roman" w:hAnsi="Times New Roman" w:cs="Times New Roman"/>
                <w:color w:val="000000" w:themeColor="text1"/>
                <w:sz w:val="24"/>
                <w:szCs w:val="24"/>
                <w:lang w:eastAsia="ru-RU"/>
              </w:rPr>
              <w:t xml:space="preserve">отсутствие документов и сведений, указанных в </w:t>
            </w:r>
            <w:hyperlink r:id="rId43" w:history="1">
              <w:r w:rsidRPr="009C2FD8">
                <w:rPr>
                  <w:rFonts w:ascii="Times New Roman" w:eastAsia="Times New Roman" w:hAnsi="Times New Roman" w:cs="Times New Roman"/>
                  <w:color w:val="000000" w:themeColor="text1"/>
                  <w:sz w:val="24"/>
                  <w:szCs w:val="24"/>
                  <w:lang w:eastAsia="ru-RU"/>
                </w:rPr>
                <w:t>частях 3</w:t>
              </w:r>
            </w:hyperlink>
            <w:r w:rsidRPr="009C2FD8">
              <w:rPr>
                <w:rFonts w:ascii="Times New Roman" w:eastAsia="Times New Roman" w:hAnsi="Times New Roman" w:cs="Times New Roman"/>
                <w:color w:val="000000" w:themeColor="text1"/>
                <w:sz w:val="24"/>
                <w:szCs w:val="24"/>
                <w:lang w:eastAsia="ru-RU"/>
              </w:rPr>
              <w:t xml:space="preserve"> и </w:t>
            </w:r>
            <w:hyperlink r:id="rId44" w:history="1">
              <w:r w:rsidRPr="009C2FD8">
                <w:rPr>
                  <w:rFonts w:ascii="Times New Roman" w:eastAsia="Times New Roman" w:hAnsi="Times New Roman" w:cs="Times New Roman"/>
                  <w:color w:val="000000" w:themeColor="text1"/>
                  <w:sz w:val="24"/>
                  <w:szCs w:val="24"/>
                  <w:lang w:eastAsia="ru-RU"/>
                </w:rPr>
                <w:t>4</w:t>
              </w:r>
            </w:hyperlink>
            <w:r w:rsidRPr="009C2FD8">
              <w:rPr>
                <w:rFonts w:ascii="Times New Roman" w:eastAsia="Times New Roman" w:hAnsi="Times New Roman" w:cs="Times New Roman"/>
                <w:color w:val="000000" w:themeColor="text1"/>
                <w:sz w:val="24"/>
                <w:szCs w:val="24"/>
                <w:lang w:eastAsia="ru-RU"/>
              </w:rPr>
              <w:t xml:space="preserve"> статьи 55 Градостроительного Кодекса Р</w:t>
            </w:r>
            <w:r>
              <w:rPr>
                <w:rFonts w:ascii="Times New Roman" w:eastAsia="Times New Roman" w:hAnsi="Times New Roman" w:cs="Times New Roman"/>
                <w:color w:val="000000" w:themeColor="text1"/>
                <w:sz w:val="24"/>
                <w:szCs w:val="24"/>
                <w:lang w:eastAsia="ru-RU"/>
              </w:rPr>
              <w:t xml:space="preserve">оссийской </w:t>
            </w:r>
            <w:r w:rsidRPr="009C2FD8">
              <w:rPr>
                <w:rFonts w:ascii="Times New Roman" w:eastAsia="Times New Roman" w:hAnsi="Times New Roman" w:cs="Times New Roman"/>
                <w:color w:val="000000" w:themeColor="text1"/>
                <w:sz w:val="24"/>
                <w:szCs w:val="24"/>
                <w:lang w:eastAsia="ru-RU"/>
              </w:rPr>
              <w:t>Ф</w:t>
            </w:r>
            <w:r>
              <w:rPr>
                <w:rFonts w:ascii="Times New Roman" w:eastAsia="Times New Roman" w:hAnsi="Times New Roman" w:cs="Times New Roman"/>
                <w:color w:val="000000" w:themeColor="text1"/>
                <w:sz w:val="24"/>
                <w:szCs w:val="24"/>
                <w:lang w:eastAsia="ru-RU"/>
              </w:rPr>
              <w:t>едерации</w:t>
            </w:r>
            <w:r w:rsidRPr="009C2FD8">
              <w:rPr>
                <w:rFonts w:ascii="Times New Roman" w:eastAsia="Times New Roman" w:hAnsi="Times New Roman" w:cs="Times New Roman"/>
                <w:color w:val="000000" w:themeColor="text1"/>
                <w:sz w:val="24"/>
                <w:szCs w:val="24"/>
                <w:lang w:eastAsia="ru-RU"/>
              </w:rPr>
              <w:t>, которые заявитель до</w:t>
            </w:r>
            <w:r w:rsidR="008E3FC4">
              <w:rPr>
                <w:rFonts w:ascii="Times New Roman" w:eastAsia="Times New Roman" w:hAnsi="Times New Roman" w:cs="Times New Roman"/>
                <w:color w:val="000000" w:themeColor="text1"/>
                <w:sz w:val="24"/>
                <w:szCs w:val="24"/>
                <w:lang w:eastAsia="ru-RU"/>
              </w:rPr>
              <w:t>лжен представить самостоятельно</w:t>
            </w:r>
          </w:p>
        </w:tc>
        <w:tc>
          <w:tcPr>
            <w:tcW w:w="1887" w:type="dxa"/>
            <w:vMerge w:val="restart"/>
          </w:tcPr>
          <w:p w:rsidR="004760D0" w:rsidRDefault="004760D0" w:rsidP="002E33EA">
            <w:pPr>
              <w:widowControl w:val="0"/>
              <w:autoSpaceDE w:val="0"/>
              <w:autoSpaceDN w:val="0"/>
              <w:spacing w:after="0" w:line="235"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009F57E8" w:rsidRPr="009C2FD8">
              <w:rPr>
                <w:rFonts w:ascii="Times New Roman" w:eastAsia="Times New Roman" w:hAnsi="Times New Roman" w:cs="Times New Roman"/>
                <w:sz w:val="24"/>
                <w:szCs w:val="24"/>
                <w:lang w:eastAsia="ru-RU"/>
              </w:rPr>
              <w:t>аявитель 1,</w:t>
            </w:r>
          </w:p>
          <w:p w:rsidR="009F57E8" w:rsidRPr="001A69F7" w:rsidRDefault="004760D0" w:rsidP="002E33EA">
            <w:pPr>
              <w:widowControl w:val="0"/>
              <w:autoSpaceDE w:val="0"/>
              <w:autoSpaceDN w:val="0"/>
              <w:spacing w:after="0" w:line="235" w:lineRule="auto"/>
              <w:jc w:val="both"/>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lang w:eastAsia="ru-RU"/>
              </w:rPr>
              <w:t>Заявитель</w:t>
            </w:r>
            <w:r w:rsidR="009F57E8">
              <w:rPr>
                <w:rFonts w:ascii="Times New Roman" w:eastAsia="Times New Roman" w:hAnsi="Times New Roman" w:cs="Times New Roman"/>
                <w:sz w:val="24"/>
                <w:szCs w:val="24"/>
                <w:lang w:eastAsia="ru-RU"/>
              </w:rPr>
              <w:t xml:space="preserve"> </w:t>
            </w:r>
            <w:r w:rsidR="009F57E8" w:rsidRPr="002003C3">
              <w:rPr>
                <w:rFonts w:ascii="Times New Roman" w:eastAsia="Times New Roman" w:hAnsi="Times New Roman" w:cs="Times New Roman"/>
                <w:sz w:val="24"/>
                <w:szCs w:val="24"/>
                <w:lang w:eastAsia="ru-RU"/>
              </w:rPr>
              <w:t>2</w:t>
            </w:r>
          </w:p>
          <w:p w:rsidR="009F57E8" w:rsidRPr="009C2FD8" w:rsidRDefault="009F57E8" w:rsidP="002E33EA">
            <w:pPr>
              <w:widowControl w:val="0"/>
              <w:autoSpaceDE w:val="0"/>
              <w:autoSpaceDN w:val="0"/>
              <w:spacing w:after="0" w:line="235" w:lineRule="auto"/>
              <w:jc w:val="both"/>
              <w:rPr>
                <w:rFonts w:ascii="Times New Roman" w:eastAsia="Times New Roman" w:hAnsi="Times New Roman" w:cs="Times New Roman"/>
                <w:sz w:val="24"/>
                <w:szCs w:val="24"/>
                <w:lang w:eastAsia="ru-RU"/>
              </w:rPr>
            </w:pPr>
          </w:p>
        </w:tc>
      </w:tr>
      <w:tr w:rsidR="009F57E8" w:rsidRPr="009C2FD8" w:rsidTr="004760D0">
        <w:tc>
          <w:tcPr>
            <w:tcW w:w="568" w:type="dxa"/>
          </w:tcPr>
          <w:p w:rsidR="009F57E8" w:rsidRPr="009C2FD8" w:rsidRDefault="009F57E8" w:rsidP="002E33EA">
            <w:pPr>
              <w:widowControl w:val="0"/>
              <w:autoSpaceDE w:val="0"/>
              <w:autoSpaceDN w:val="0"/>
              <w:spacing w:after="0" w:line="235"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2.</w:t>
            </w:r>
          </w:p>
        </w:tc>
        <w:tc>
          <w:tcPr>
            <w:tcW w:w="7443" w:type="dxa"/>
          </w:tcPr>
          <w:p w:rsidR="009F57E8" w:rsidRPr="009F57E8" w:rsidRDefault="009F57E8" w:rsidP="002E33EA">
            <w:pPr>
              <w:pStyle w:val="3"/>
              <w:spacing w:before="0" w:line="235" w:lineRule="auto"/>
              <w:ind w:firstLine="77"/>
              <w:jc w:val="both"/>
              <w:rPr>
                <w:rFonts w:ascii="Times New Roman" w:eastAsia="Times New Roman" w:hAnsi="Times New Roman" w:cs="Times New Roman"/>
                <w:color w:val="000000" w:themeColor="text1"/>
                <w:lang w:eastAsia="ru-RU"/>
              </w:rPr>
            </w:pPr>
            <w:r w:rsidRPr="009C2FD8">
              <w:rPr>
                <w:rFonts w:ascii="Times New Roman" w:eastAsia="Times New Roman" w:hAnsi="Times New Roman" w:cs="Times New Roman"/>
                <w:color w:val="000000" w:themeColor="text1"/>
                <w:lang w:eastAsia="ru-RU"/>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w:t>
            </w:r>
            <w:r w:rsidR="008E3FC4">
              <w:rPr>
                <w:rFonts w:ascii="Times New Roman" w:eastAsia="Times New Roman" w:hAnsi="Times New Roman" w:cs="Times New Roman"/>
                <w:color w:val="000000" w:themeColor="text1"/>
                <w:lang w:eastAsia="ru-RU"/>
              </w:rPr>
              <w:t xml:space="preserve"> образование земельного участка</w:t>
            </w:r>
          </w:p>
        </w:tc>
        <w:tc>
          <w:tcPr>
            <w:tcW w:w="1887" w:type="dxa"/>
            <w:vMerge/>
          </w:tcPr>
          <w:p w:rsidR="009F57E8" w:rsidRPr="009C2FD8" w:rsidRDefault="009F57E8" w:rsidP="002E33EA">
            <w:pPr>
              <w:widowControl w:val="0"/>
              <w:autoSpaceDE w:val="0"/>
              <w:autoSpaceDN w:val="0"/>
              <w:spacing w:after="0" w:line="235" w:lineRule="auto"/>
              <w:jc w:val="both"/>
              <w:rPr>
                <w:rFonts w:ascii="Times New Roman" w:eastAsia="Times New Roman" w:hAnsi="Times New Roman" w:cs="Times New Roman"/>
                <w:sz w:val="24"/>
                <w:szCs w:val="24"/>
                <w:lang w:eastAsia="ru-RU"/>
              </w:rPr>
            </w:pPr>
          </w:p>
        </w:tc>
      </w:tr>
      <w:tr w:rsidR="009F57E8" w:rsidRPr="009C2FD8" w:rsidTr="004760D0">
        <w:tc>
          <w:tcPr>
            <w:tcW w:w="568" w:type="dxa"/>
          </w:tcPr>
          <w:p w:rsidR="009F57E8" w:rsidRPr="009C2FD8" w:rsidRDefault="009F57E8" w:rsidP="002E33EA">
            <w:pPr>
              <w:widowControl w:val="0"/>
              <w:autoSpaceDE w:val="0"/>
              <w:autoSpaceDN w:val="0"/>
              <w:spacing w:after="0" w:line="235"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3.</w:t>
            </w:r>
          </w:p>
        </w:tc>
        <w:tc>
          <w:tcPr>
            <w:tcW w:w="7443" w:type="dxa"/>
          </w:tcPr>
          <w:p w:rsidR="009F57E8" w:rsidRPr="009F57E8" w:rsidRDefault="009F57E8" w:rsidP="002E33EA">
            <w:pPr>
              <w:pStyle w:val="3"/>
              <w:spacing w:before="0" w:line="235" w:lineRule="auto"/>
              <w:ind w:firstLine="77"/>
              <w:jc w:val="both"/>
              <w:rPr>
                <w:rFonts w:ascii="Times New Roman" w:eastAsia="Times New Roman" w:hAnsi="Times New Roman" w:cs="Times New Roman"/>
                <w:color w:val="000000" w:themeColor="text1"/>
                <w:lang w:val="en-US" w:eastAsia="ru-RU"/>
              </w:rPr>
            </w:pPr>
            <w:r w:rsidRPr="009C2FD8">
              <w:rPr>
                <w:rFonts w:ascii="Times New Roman" w:eastAsia="Times New Roman" w:hAnsi="Times New Roman" w:cs="Times New Roman"/>
                <w:color w:val="000000" w:themeColor="text1"/>
                <w:lang w:eastAsia="ru-RU"/>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r:id="rId45" w:tooltip="&quot;Градостроительный кодекс Российской Федерации&quot; от 29.12.2004 N 190-ФЗ (ред. от 23.03.2026) {КонсультантПлюс}">
              <w:r w:rsidRPr="009C2FD8">
                <w:rPr>
                  <w:rFonts w:ascii="Times New Roman" w:eastAsia="Times New Roman" w:hAnsi="Times New Roman" w:cs="Times New Roman"/>
                  <w:color w:val="000000" w:themeColor="text1"/>
                  <w:lang w:eastAsia="ru-RU"/>
                </w:rPr>
                <w:t>частью 6.2 статьи 55</w:t>
              </w:r>
            </w:hyperlink>
            <w:r w:rsidRPr="009C2FD8">
              <w:rPr>
                <w:rFonts w:ascii="Times New Roman" w:eastAsia="Times New Roman" w:hAnsi="Times New Roman" w:cs="Times New Roman"/>
                <w:color w:val="000000" w:themeColor="text1"/>
                <w:lang w:eastAsia="ru-RU"/>
              </w:rPr>
              <w:t xml:space="preserve"> Градостроительно</w:t>
            </w:r>
            <w:r w:rsidR="008E3FC4">
              <w:rPr>
                <w:rFonts w:ascii="Times New Roman" w:eastAsia="Times New Roman" w:hAnsi="Times New Roman" w:cs="Times New Roman"/>
                <w:color w:val="000000" w:themeColor="text1"/>
                <w:lang w:eastAsia="ru-RU"/>
              </w:rPr>
              <w:t>го кодекса Российской Федерации</w:t>
            </w:r>
          </w:p>
        </w:tc>
        <w:tc>
          <w:tcPr>
            <w:tcW w:w="1887" w:type="dxa"/>
            <w:vMerge/>
          </w:tcPr>
          <w:p w:rsidR="009F57E8" w:rsidRPr="009C2FD8" w:rsidRDefault="009F57E8" w:rsidP="002E33EA">
            <w:pPr>
              <w:widowControl w:val="0"/>
              <w:autoSpaceDE w:val="0"/>
              <w:autoSpaceDN w:val="0"/>
              <w:spacing w:after="0" w:line="235" w:lineRule="auto"/>
              <w:jc w:val="both"/>
              <w:rPr>
                <w:rFonts w:ascii="Times New Roman" w:eastAsia="Times New Roman" w:hAnsi="Times New Roman" w:cs="Times New Roman"/>
                <w:sz w:val="24"/>
                <w:szCs w:val="24"/>
                <w:lang w:eastAsia="ru-RU"/>
              </w:rPr>
            </w:pPr>
          </w:p>
        </w:tc>
      </w:tr>
      <w:tr w:rsidR="009F57E8" w:rsidRPr="009C2FD8" w:rsidTr="002E33EA">
        <w:trPr>
          <w:trHeight w:val="1512"/>
        </w:trPr>
        <w:tc>
          <w:tcPr>
            <w:tcW w:w="568" w:type="dxa"/>
          </w:tcPr>
          <w:p w:rsidR="009F57E8" w:rsidRPr="009C2FD8" w:rsidRDefault="009F57E8" w:rsidP="002E33EA">
            <w:pPr>
              <w:widowControl w:val="0"/>
              <w:autoSpaceDE w:val="0"/>
              <w:autoSpaceDN w:val="0"/>
              <w:spacing w:after="0" w:line="235"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4.</w:t>
            </w:r>
          </w:p>
        </w:tc>
        <w:tc>
          <w:tcPr>
            <w:tcW w:w="7443" w:type="dxa"/>
          </w:tcPr>
          <w:p w:rsidR="009F57E8" w:rsidRPr="009F57E8" w:rsidRDefault="009F57E8" w:rsidP="002E33EA">
            <w:pPr>
              <w:pStyle w:val="3"/>
              <w:spacing w:before="0" w:line="235" w:lineRule="auto"/>
              <w:ind w:firstLine="77"/>
              <w:jc w:val="both"/>
              <w:rPr>
                <w:rFonts w:ascii="Times New Roman" w:eastAsia="Times New Roman" w:hAnsi="Times New Roman" w:cs="Times New Roman"/>
                <w:color w:val="000000" w:themeColor="text1"/>
                <w:lang w:val="en-US" w:eastAsia="ru-RU"/>
              </w:rPr>
            </w:pPr>
            <w:r w:rsidRPr="009C2FD8">
              <w:rPr>
                <w:rFonts w:ascii="Times New Roman" w:eastAsia="Times New Roman" w:hAnsi="Times New Roman" w:cs="Times New Roman"/>
                <w:color w:val="000000" w:themeColor="text1"/>
                <w:lang w:eastAsia="ru-RU"/>
              </w:rPr>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r:id="rId46" w:tooltip="&quot;Градостроительный кодекс Российской Федерации&quot; от 29.12.2004 N 190-ФЗ (ред. от 23.03.2026) {КонсультантПлюс}">
              <w:r w:rsidRPr="009C2FD8">
                <w:rPr>
                  <w:rFonts w:ascii="Times New Roman" w:eastAsia="Times New Roman" w:hAnsi="Times New Roman" w:cs="Times New Roman"/>
                  <w:color w:val="000000" w:themeColor="text1"/>
                  <w:lang w:eastAsia="ru-RU"/>
                </w:rPr>
                <w:t>частью 6.2 статьи 55</w:t>
              </w:r>
            </w:hyperlink>
            <w:r w:rsidRPr="009C2FD8">
              <w:rPr>
                <w:rFonts w:ascii="Times New Roman" w:eastAsia="Times New Roman" w:hAnsi="Times New Roman" w:cs="Times New Roman"/>
                <w:color w:val="000000" w:themeColor="text1"/>
                <w:lang w:eastAsia="ru-RU"/>
              </w:rPr>
              <w:t xml:space="preserve"> Градостроительно</w:t>
            </w:r>
            <w:r w:rsidR="008E3FC4">
              <w:rPr>
                <w:rFonts w:ascii="Times New Roman" w:eastAsia="Times New Roman" w:hAnsi="Times New Roman" w:cs="Times New Roman"/>
                <w:color w:val="000000" w:themeColor="text1"/>
                <w:lang w:eastAsia="ru-RU"/>
              </w:rPr>
              <w:t>го кодекса Российской Федерации</w:t>
            </w:r>
          </w:p>
        </w:tc>
        <w:tc>
          <w:tcPr>
            <w:tcW w:w="1887" w:type="dxa"/>
            <w:vMerge/>
          </w:tcPr>
          <w:p w:rsidR="009F57E8" w:rsidRPr="009C2FD8" w:rsidRDefault="009F57E8" w:rsidP="002E33EA">
            <w:pPr>
              <w:widowControl w:val="0"/>
              <w:autoSpaceDE w:val="0"/>
              <w:autoSpaceDN w:val="0"/>
              <w:spacing w:after="0" w:line="235" w:lineRule="auto"/>
              <w:jc w:val="both"/>
              <w:rPr>
                <w:rFonts w:ascii="Times New Roman" w:eastAsia="Times New Roman" w:hAnsi="Times New Roman" w:cs="Times New Roman"/>
                <w:sz w:val="24"/>
                <w:szCs w:val="24"/>
                <w:lang w:eastAsia="ru-RU"/>
              </w:rPr>
            </w:pPr>
          </w:p>
        </w:tc>
      </w:tr>
      <w:tr w:rsidR="009F57E8" w:rsidRPr="009C2FD8" w:rsidTr="004760D0">
        <w:tc>
          <w:tcPr>
            <w:tcW w:w="568" w:type="dxa"/>
          </w:tcPr>
          <w:p w:rsidR="009F57E8" w:rsidRPr="009C2FD8" w:rsidRDefault="009F57E8" w:rsidP="002E33EA">
            <w:pPr>
              <w:widowControl w:val="0"/>
              <w:autoSpaceDE w:val="0"/>
              <w:autoSpaceDN w:val="0"/>
              <w:spacing w:after="0" w:line="235"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5.</w:t>
            </w:r>
          </w:p>
        </w:tc>
        <w:tc>
          <w:tcPr>
            <w:tcW w:w="7443" w:type="dxa"/>
          </w:tcPr>
          <w:p w:rsidR="009F57E8" w:rsidRPr="009F57E8" w:rsidRDefault="009F57E8" w:rsidP="002E33EA">
            <w:pPr>
              <w:pStyle w:val="3"/>
              <w:spacing w:before="0" w:line="235" w:lineRule="auto"/>
              <w:ind w:firstLine="77"/>
              <w:jc w:val="both"/>
              <w:rPr>
                <w:rFonts w:ascii="Times New Roman" w:eastAsia="Times New Roman" w:hAnsi="Times New Roman" w:cs="Times New Roman"/>
                <w:color w:val="000000" w:themeColor="text1"/>
                <w:lang w:eastAsia="ru-RU"/>
              </w:rPr>
            </w:pPr>
            <w:r w:rsidRPr="009C2FD8">
              <w:rPr>
                <w:rFonts w:ascii="Times New Roman" w:eastAsia="Times New Roman" w:hAnsi="Times New Roman" w:cs="Times New Roman"/>
                <w:color w:val="000000" w:themeColor="text1"/>
                <w:lang w:eastAsia="ru-RU"/>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47" w:tooltip="&quot;Градостроительный кодекс Российской Федерации&quot; от 29.12.2004 N 190-ФЗ (ред. от 23.03.2026) {КонсультантПлюс}">
              <w:r w:rsidRPr="009C2FD8">
                <w:rPr>
                  <w:rFonts w:ascii="Times New Roman" w:eastAsia="Times New Roman" w:hAnsi="Times New Roman" w:cs="Times New Roman"/>
                  <w:color w:val="000000" w:themeColor="text1"/>
                  <w:lang w:eastAsia="ru-RU"/>
                </w:rPr>
                <w:t>пунктом 9 части 7 статьи 51</w:t>
              </w:r>
            </w:hyperlink>
            <w:r w:rsidRPr="009C2FD8">
              <w:rPr>
                <w:rFonts w:ascii="Times New Roman" w:eastAsia="Times New Roman" w:hAnsi="Times New Roman" w:cs="Times New Roman"/>
                <w:color w:val="000000" w:themeColor="text1"/>
                <w:lang w:eastAsia="ru-RU"/>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w:t>
            </w:r>
            <w:r w:rsidR="008E3FC4">
              <w:rPr>
                <w:rFonts w:ascii="Times New Roman" w:eastAsia="Times New Roman" w:hAnsi="Times New Roman" w:cs="Times New Roman"/>
                <w:color w:val="000000" w:themeColor="text1"/>
                <w:lang w:eastAsia="ru-RU"/>
              </w:rPr>
              <w:t>тории, не введен в эксплуатацию</w:t>
            </w:r>
          </w:p>
        </w:tc>
        <w:tc>
          <w:tcPr>
            <w:tcW w:w="1887" w:type="dxa"/>
            <w:vMerge/>
          </w:tcPr>
          <w:p w:rsidR="009F57E8" w:rsidRPr="009C2FD8" w:rsidRDefault="009F57E8" w:rsidP="002E33EA">
            <w:pPr>
              <w:widowControl w:val="0"/>
              <w:autoSpaceDE w:val="0"/>
              <w:autoSpaceDN w:val="0"/>
              <w:spacing w:after="0" w:line="235" w:lineRule="auto"/>
              <w:jc w:val="both"/>
              <w:rPr>
                <w:rFonts w:ascii="Times New Roman" w:eastAsia="Times New Roman" w:hAnsi="Times New Roman" w:cs="Times New Roman"/>
                <w:sz w:val="24"/>
                <w:szCs w:val="24"/>
                <w:lang w:eastAsia="ru-RU"/>
              </w:rPr>
            </w:pPr>
          </w:p>
        </w:tc>
      </w:tr>
      <w:tr w:rsidR="0044060F" w:rsidRPr="009C2FD8" w:rsidTr="004760D0">
        <w:tc>
          <w:tcPr>
            <w:tcW w:w="568" w:type="dxa"/>
          </w:tcPr>
          <w:p w:rsidR="0044060F" w:rsidRPr="009C2FD8" w:rsidRDefault="0044060F" w:rsidP="002E33EA">
            <w:pPr>
              <w:widowControl w:val="0"/>
              <w:autoSpaceDE w:val="0"/>
              <w:autoSpaceDN w:val="0"/>
              <w:spacing w:after="0" w:line="235"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6.</w:t>
            </w:r>
          </w:p>
        </w:tc>
        <w:tc>
          <w:tcPr>
            <w:tcW w:w="7443" w:type="dxa"/>
          </w:tcPr>
          <w:p w:rsidR="0044060F" w:rsidRPr="009C2FD8" w:rsidRDefault="00BD2FB2" w:rsidP="002E33EA">
            <w:pPr>
              <w:widowControl w:val="0"/>
              <w:autoSpaceDE w:val="0"/>
              <w:autoSpaceDN w:val="0"/>
              <w:spacing w:after="0" w:line="235" w:lineRule="auto"/>
              <w:jc w:val="both"/>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отсутствие опечаток и (или) ошибок в выданных в результате предоставления муниципальной услуги документах</w:t>
            </w:r>
          </w:p>
        </w:tc>
        <w:tc>
          <w:tcPr>
            <w:tcW w:w="1887" w:type="dxa"/>
          </w:tcPr>
          <w:p w:rsidR="00B74203" w:rsidRPr="002003C3" w:rsidRDefault="00B74203" w:rsidP="002E33EA">
            <w:pPr>
              <w:pStyle w:val="3"/>
              <w:spacing w:before="0" w:line="235" w:lineRule="auto"/>
              <w:ind w:firstLine="77"/>
              <w:jc w:val="both"/>
              <w:rPr>
                <w:rFonts w:ascii="Times New Roman" w:eastAsia="Times New Roman" w:hAnsi="Times New Roman" w:cs="Times New Roman"/>
                <w:color w:val="000000" w:themeColor="text1"/>
                <w:lang w:eastAsia="ru-RU"/>
              </w:rPr>
            </w:pPr>
            <w:r w:rsidRPr="002003C3">
              <w:rPr>
                <w:rFonts w:ascii="Times New Roman" w:eastAsia="Times New Roman" w:hAnsi="Times New Roman" w:cs="Times New Roman"/>
                <w:color w:val="000000" w:themeColor="text1"/>
                <w:lang w:eastAsia="ru-RU"/>
              </w:rPr>
              <w:t>ОП</w:t>
            </w:r>
          </w:p>
          <w:p w:rsidR="0044060F" w:rsidRPr="002003C3" w:rsidRDefault="0044060F" w:rsidP="002E33EA">
            <w:pPr>
              <w:pStyle w:val="3"/>
              <w:spacing w:before="0" w:line="235" w:lineRule="auto"/>
              <w:ind w:firstLine="77"/>
              <w:jc w:val="both"/>
              <w:rPr>
                <w:rFonts w:ascii="Times New Roman" w:eastAsia="Times New Roman" w:hAnsi="Times New Roman" w:cs="Times New Roman"/>
                <w:color w:val="000000" w:themeColor="text1"/>
                <w:lang w:eastAsia="ru-RU"/>
              </w:rPr>
            </w:pPr>
          </w:p>
        </w:tc>
      </w:tr>
    </w:tbl>
    <w:p w:rsidR="00E02B4A" w:rsidRPr="00D26283" w:rsidRDefault="00E02B4A" w:rsidP="00E02B4A">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lastRenderedPageBreak/>
        <w:t>V. Формы заявлений и документов, необходимых для предоставления муниципальной</w:t>
      </w:r>
    </w:p>
    <w:p w:rsidR="00E02B4A" w:rsidRPr="009C2EDB" w:rsidRDefault="00E02B4A" w:rsidP="00E02B4A">
      <w:pPr>
        <w:spacing w:after="0" w:line="240" w:lineRule="auto"/>
        <w:jc w:val="both"/>
        <w:rPr>
          <w:rFonts w:ascii="Times New Roman" w:eastAsia="Times New Roman" w:hAnsi="Times New Roman" w:cs="Times New Roman"/>
          <w:b/>
          <w:bCs/>
          <w:kern w:val="1"/>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268"/>
        <w:gridCol w:w="3402"/>
      </w:tblGrid>
      <w:tr w:rsidR="00E02B4A" w:rsidRPr="00182E66" w:rsidTr="00790B7E">
        <w:tc>
          <w:tcPr>
            <w:tcW w:w="567"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w:t>
            </w:r>
          </w:p>
        </w:tc>
        <w:tc>
          <w:tcPr>
            <w:tcW w:w="3256"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Идентификатор категорий (признаков) заявителей</w:t>
            </w:r>
          </w:p>
        </w:tc>
        <w:tc>
          <w:tcPr>
            <w:tcW w:w="2268"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Форма заявления</w:t>
            </w:r>
          </w:p>
        </w:tc>
        <w:tc>
          <w:tcPr>
            <w:tcW w:w="3402"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Способы представления заявления</w:t>
            </w:r>
          </w:p>
        </w:tc>
      </w:tr>
      <w:tr w:rsidR="004760D0" w:rsidRPr="00182E66" w:rsidTr="00790B7E">
        <w:tc>
          <w:tcPr>
            <w:tcW w:w="567" w:type="dxa"/>
          </w:tcPr>
          <w:p w:rsidR="004760D0" w:rsidRPr="00182E66" w:rsidRDefault="004760D0"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1.</w:t>
            </w:r>
          </w:p>
        </w:tc>
        <w:tc>
          <w:tcPr>
            <w:tcW w:w="3256" w:type="dxa"/>
          </w:tcPr>
          <w:p w:rsidR="004760D0" w:rsidRPr="00182E66" w:rsidRDefault="004760D0" w:rsidP="00646C33">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182E66">
              <w:rPr>
                <w:rFonts w:ascii="Times New Roman" w:eastAsia="Times New Roman" w:hAnsi="Times New Roman" w:cs="Times New Roman"/>
                <w:sz w:val="24"/>
                <w:szCs w:val="24"/>
                <w:lang w:eastAsia="ru-RU"/>
              </w:rPr>
              <w:t xml:space="preserve">аявитель 1 </w:t>
            </w:r>
          </w:p>
        </w:tc>
        <w:tc>
          <w:tcPr>
            <w:tcW w:w="2268" w:type="dxa"/>
          </w:tcPr>
          <w:p w:rsidR="004760D0" w:rsidRPr="00182E66" w:rsidRDefault="004760D0"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Форма № 1</w:t>
            </w:r>
          </w:p>
          <w:p w:rsidR="004760D0" w:rsidRPr="00182E66" w:rsidRDefault="004760D0"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760D0" w:rsidRPr="00182E66" w:rsidRDefault="004760D0"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402" w:type="dxa"/>
            <w:vMerge w:val="restart"/>
          </w:tcPr>
          <w:p w:rsidR="004760D0" w:rsidRPr="00182E66" w:rsidRDefault="004760D0" w:rsidP="00245E7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почтовым отправлением</w:t>
            </w:r>
          </w:p>
          <w:p w:rsidR="004760D0" w:rsidRPr="00182E66" w:rsidRDefault="004760D0" w:rsidP="00245E7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в МФЦ</w:t>
            </w:r>
          </w:p>
          <w:p w:rsidR="004760D0" w:rsidRPr="00182E66" w:rsidRDefault="004760D0" w:rsidP="00245E7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в органе местного самоуправления при личном обращении</w:t>
            </w:r>
          </w:p>
          <w:p w:rsidR="004760D0" w:rsidRPr="00182E66" w:rsidRDefault="004760D0" w:rsidP="00245E7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посредством Единого портала</w:t>
            </w:r>
          </w:p>
          <w:p w:rsidR="004760D0" w:rsidRPr="00182E66" w:rsidRDefault="004760D0" w:rsidP="004760D0">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xml:space="preserve">- с использованием </w:t>
            </w:r>
            <w:r>
              <w:rPr>
                <w:rFonts w:ascii="Times New Roman" w:eastAsia="Times New Roman" w:hAnsi="Times New Roman" w:cs="Times New Roman"/>
                <w:bCs/>
                <w:kern w:val="1"/>
                <w:sz w:val="24"/>
                <w:szCs w:val="24"/>
                <w:lang w:eastAsia="ru-RU"/>
              </w:rPr>
              <w:t>ГИСОГД</w:t>
            </w:r>
          </w:p>
        </w:tc>
      </w:tr>
      <w:tr w:rsidR="004760D0" w:rsidRPr="00182E66" w:rsidTr="00790B7E">
        <w:tc>
          <w:tcPr>
            <w:tcW w:w="567" w:type="dxa"/>
          </w:tcPr>
          <w:p w:rsidR="004760D0" w:rsidRPr="00182E66" w:rsidRDefault="004760D0"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2.</w:t>
            </w:r>
          </w:p>
        </w:tc>
        <w:tc>
          <w:tcPr>
            <w:tcW w:w="3256" w:type="dxa"/>
          </w:tcPr>
          <w:p w:rsidR="004760D0" w:rsidRPr="00182E66" w:rsidRDefault="004760D0" w:rsidP="00646C33">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182E66">
              <w:rPr>
                <w:rFonts w:ascii="Times New Roman" w:eastAsia="Times New Roman" w:hAnsi="Times New Roman" w:cs="Times New Roman"/>
                <w:sz w:val="24"/>
                <w:szCs w:val="24"/>
                <w:lang w:eastAsia="ru-RU"/>
              </w:rPr>
              <w:t>аявитель 2</w:t>
            </w:r>
          </w:p>
        </w:tc>
        <w:tc>
          <w:tcPr>
            <w:tcW w:w="2268" w:type="dxa"/>
          </w:tcPr>
          <w:p w:rsidR="004760D0" w:rsidRPr="00182E66" w:rsidRDefault="004760D0" w:rsidP="00182E66">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sidRPr="00182E66">
              <w:rPr>
                <w:rFonts w:ascii="Times New Roman" w:eastAsia="Times New Roman" w:hAnsi="Times New Roman" w:cs="Times New Roman"/>
                <w:sz w:val="24"/>
                <w:szCs w:val="24"/>
                <w:lang w:eastAsia="ru-RU"/>
              </w:rPr>
              <w:t xml:space="preserve">Форма </w:t>
            </w:r>
            <w:r w:rsidRPr="002003C3">
              <w:rPr>
                <w:rFonts w:ascii="Times New Roman" w:eastAsia="Times New Roman" w:hAnsi="Times New Roman" w:cs="Times New Roman"/>
                <w:sz w:val="24"/>
                <w:szCs w:val="24"/>
                <w:lang w:val="en-US" w:eastAsia="ru-RU"/>
              </w:rPr>
              <w:t>№</w:t>
            </w:r>
            <w:r w:rsidRPr="00182E66">
              <w:rPr>
                <w:rFonts w:ascii="Times New Roman" w:eastAsia="Times New Roman" w:hAnsi="Times New Roman" w:cs="Times New Roman"/>
                <w:sz w:val="24"/>
                <w:szCs w:val="24"/>
                <w:lang w:val="en-US" w:eastAsia="ru-RU"/>
              </w:rPr>
              <w:t xml:space="preserve"> </w:t>
            </w:r>
            <w:r w:rsidRPr="002003C3">
              <w:rPr>
                <w:rFonts w:ascii="Times New Roman" w:eastAsia="Times New Roman" w:hAnsi="Times New Roman" w:cs="Times New Roman"/>
                <w:sz w:val="24"/>
                <w:szCs w:val="24"/>
                <w:lang w:val="en-US" w:eastAsia="ru-RU"/>
              </w:rPr>
              <w:t>2</w:t>
            </w:r>
          </w:p>
        </w:tc>
        <w:tc>
          <w:tcPr>
            <w:tcW w:w="3402" w:type="dxa"/>
            <w:vMerge/>
          </w:tcPr>
          <w:p w:rsidR="004760D0" w:rsidRPr="00182E66" w:rsidRDefault="004760D0" w:rsidP="004760D0">
            <w:pPr>
              <w:spacing w:after="0" w:line="240" w:lineRule="auto"/>
              <w:rPr>
                <w:rFonts w:ascii="Times New Roman" w:eastAsia="Times New Roman" w:hAnsi="Times New Roman" w:cs="Times New Roman"/>
                <w:bCs/>
                <w:kern w:val="1"/>
                <w:sz w:val="24"/>
                <w:szCs w:val="24"/>
                <w:lang w:eastAsia="ru-RU"/>
              </w:rPr>
            </w:pPr>
          </w:p>
        </w:tc>
      </w:tr>
      <w:tr w:rsidR="00E02B4A" w:rsidRPr="00182E66" w:rsidTr="004760D0">
        <w:trPr>
          <w:trHeight w:val="878"/>
        </w:trPr>
        <w:tc>
          <w:tcPr>
            <w:tcW w:w="567" w:type="dxa"/>
          </w:tcPr>
          <w:p w:rsidR="00E02B4A" w:rsidRPr="00182E66" w:rsidRDefault="004967CB"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3</w:t>
            </w:r>
            <w:r w:rsidR="00E02B4A" w:rsidRPr="00182E66">
              <w:rPr>
                <w:rFonts w:ascii="Times New Roman" w:eastAsia="Times New Roman" w:hAnsi="Times New Roman" w:cs="Times New Roman"/>
                <w:sz w:val="24"/>
                <w:szCs w:val="24"/>
                <w:lang w:eastAsia="ru-RU"/>
              </w:rPr>
              <w:t>.</w:t>
            </w:r>
          </w:p>
        </w:tc>
        <w:tc>
          <w:tcPr>
            <w:tcW w:w="3256" w:type="dxa"/>
          </w:tcPr>
          <w:p w:rsidR="00182E66" w:rsidRPr="002003C3" w:rsidRDefault="00E02B4A" w:rsidP="004760D0">
            <w:pPr>
              <w:spacing w:after="0" w:line="240" w:lineRule="auto"/>
              <w:rPr>
                <w:rFonts w:ascii="Times New Roman" w:eastAsia="Times New Roman" w:hAnsi="Times New Roman" w:cs="Times New Roman"/>
                <w:bCs/>
                <w:kern w:val="1"/>
                <w:sz w:val="24"/>
                <w:szCs w:val="24"/>
                <w:lang w:eastAsia="ru-RU"/>
              </w:rPr>
            </w:pPr>
            <w:r w:rsidRPr="002003C3">
              <w:rPr>
                <w:rFonts w:ascii="Times New Roman" w:eastAsia="Times New Roman" w:hAnsi="Times New Roman" w:cs="Times New Roman"/>
                <w:bCs/>
                <w:kern w:val="1"/>
                <w:sz w:val="24"/>
                <w:szCs w:val="24"/>
                <w:lang w:eastAsia="ru-RU"/>
              </w:rPr>
              <w:t xml:space="preserve">ОП </w:t>
            </w:r>
          </w:p>
        </w:tc>
        <w:tc>
          <w:tcPr>
            <w:tcW w:w="2268" w:type="dxa"/>
          </w:tcPr>
          <w:p w:rsidR="00E02B4A" w:rsidRPr="002003C3" w:rsidRDefault="00E02B4A" w:rsidP="002003C3">
            <w:pPr>
              <w:spacing w:after="0" w:line="240" w:lineRule="auto"/>
              <w:jc w:val="both"/>
              <w:rPr>
                <w:rFonts w:ascii="Times New Roman" w:eastAsia="Times New Roman" w:hAnsi="Times New Roman" w:cs="Times New Roman"/>
                <w:bCs/>
                <w:kern w:val="1"/>
                <w:sz w:val="24"/>
                <w:szCs w:val="24"/>
                <w:lang w:eastAsia="ru-RU"/>
              </w:rPr>
            </w:pPr>
            <w:r w:rsidRPr="002003C3">
              <w:rPr>
                <w:rFonts w:ascii="Times New Roman" w:eastAsia="Times New Roman" w:hAnsi="Times New Roman" w:cs="Times New Roman"/>
                <w:bCs/>
                <w:kern w:val="1"/>
                <w:sz w:val="24"/>
                <w:szCs w:val="24"/>
                <w:lang w:eastAsia="ru-RU"/>
              </w:rPr>
              <w:t xml:space="preserve">Форма № </w:t>
            </w:r>
            <w:r w:rsidR="00182E66" w:rsidRPr="002003C3">
              <w:rPr>
                <w:rFonts w:ascii="Times New Roman" w:eastAsia="Times New Roman" w:hAnsi="Times New Roman" w:cs="Times New Roman"/>
                <w:bCs/>
                <w:kern w:val="1"/>
                <w:sz w:val="24"/>
                <w:szCs w:val="24"/>
                <w:lang w:eastAsia="ru-RU"/>
              </w:rPr>
              <w:t>3</w:t>
            </w:r>
          </w:p>
        </w:tc>
        <w:tc>
          <w:tcPr>
            <w:tcW w:w="3402" w:type="dxa"/>
          </w:tcPr>
          <w:p w:rsidR="00E02B4A" w:rsidRPr="00182E66" w:rsidRDefault="00E02B4A" w:rsidP="002003C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почтовым отправлением</w:t>
            </w:r>
          </w:p>
          <w:p w:rsidR="008764C4" w:rsidRPr="002003C3" w:rsidRDefault="00E02B4A" w:rsidP="004760D0">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в органе местного самоуправления при личном обращении</w:t>
            </w:r>
          </w:p>
        </w:tc>
      </w:tr>
    </w:tbl>
    <w:p w:rsidR="00E02B4A" w:rsidRPr="009C2EDB" w:rsidRDefault="00E02B4A" w:rsidP="00E02B4A">
      <w:pPr>
        <w:spacing w:after="0" w:line="240" w:lineRule="auto"/>
        <w:jc w:val="both"/>
        <w:rPr>
          <w:rFonts w:ascii="Times New Roman" w:eastAsia="Times New Roman" w:hAnsi="Times New Roman" w:cs="Times New Roman"/>
          <w:bCs/>
          <w:kern w:val="1"/>
          <w:sz w:val="28"/>
          <w:szCs w:val="28"/>
          <w:lang w:eastAsia="ru-RU"/>
        </w:rPr>
      </w:pPr>
    </w:p>
    <w:p w:rsidR="00E02B4A" w:rsidRPr="0056425A" w:rsidRDefault="00E02B4A" w:rsidP="00E02B4A">
      <w:pPr>
        <w:spacing w:after="0" w:line="240" w:lineRule="auto"/>
        <w:rPr>
          <w:rFonts w:ascii="Times New Roman" w:eastAsia="Courier New" w:hAnsi="Times New Roman" w:cs="Times New Roman"/>
          <w:color w:val="000000"/>
          <w:kern w:val="1"/>
          <w:sz w:val="28"/>
          <w:szCs w:val="28"/>
          <w:lang w:eastAsia="ru-RU"/>
        </w:rPr>
      </w:pPr>
      <w:r w:rsidRPr="009C2EDB">
        <w:rPr>
          <w:rFonts w:ascii="Times New Roman" w:eastAsia="Courier New" w:hAnsi="Times New Roman"/>
          <w:color w:val="000000"/>
          <w:kern w:val="1"/>
          <w:sz w:val="28"/>
          <w:szCs w:val="28"/>
          <w:lang w:eastAsia="ru-RU"/>
        </w:rPr>
        <w:br w:type="page"/>
      </w:r>
    </w:p>
    <w:p w:rsidR="00E02B4A" w:rsidRDefault="00E02B4A" w:rsidP="00E02B4A">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lastRenderedPageBreak/>
        <w:t>ФОРМА</w:t>
      </w:r>
      <w:r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1</w:t>
      </w:r>
      <w:r w:rsidRPr="00B91395">
        <w:rPr>
          <w:rFonts w:ascii="Times New Roman" w:eastAsia="Courier New" w:hAnsi="Times New Roman"/>
          <w:color w:val="000000"/>
          <w:kern w:val="1"/>
          <w:sz w:val="24"/>
          <w:szCs w:val="24"/>
          <w:lang w:eastAsia="ru-RU"/>
        </w:rPr>
        <w:br/>
      </w:r>
    </w:p>
    <w:p w:rsidR="00D97704" w:rsidRDefault="00D97704" w:rsidP="00D97704">
      <w:pPr>
        <w:pStyle w:val="ConsPlusNonformat"/>
        <w:jc w:val="both"/>
      </w:pPr>
      <w:r>
        <w:t xml:space="preserve">                  </w:t>
      </w:r>
      <w:r>
        <w:rPr>
          <w:b/>
        </w:rPr>
        <w:t>428000, г. Чебоксары, ул. К. Маркса, 36</w:t>
      </w:r>
    </w:p>
    <w:p w:rsidR="00D97704" w:rsidRDefault="00D97704" w:rsidP="00D97704">
      <w:pPr>
        <w:pStyle w:val="ConsPlusNonformat"/>
        <w:jc w:val="both"/>
      </w:pPr>
    </w:p>
    <w:p w:rsidR="00D97704" w:rsidRDefault="00D97704" w:rsidP="00D97704">
      <w:pPr>
        <w:pStyle w:val="ConsPlusNonformat"/>
        <w:jc w:val="both"/>
      </w:pPr>
      <w:r>
        <w:t>___________________________________________________________________________</w:t>
      </w:r>
    </w:p>
    <w:p w:rsidR="00D97704" w:rsidRDefault="00D97704" w:rsidP="00D97704">
      <w:pPr>
        <w:pStyle w:val="ConsPlusNonformat"/>
        <w:jc w:val="both"/>
      </w:pPr>
      <w:r>
        <w:t xml:space="preserve">               (наименование органа местного самоуправления</w:t>
      </w:r>
    </w:p>
    <w:p w:rsidR="00D97704" w:rsidRDefault="00D97704" w:rsidP="00D97704">
      <w:pPr>
        <w:pStyle w:val="ConsPlusNonformat"/>
        <w:jc w:val="both"/>
      </w:pPr>
      <w:r>
        <w:t>___________________________________________________________________________</w:t>
      </w:r>
    </w:p>
    <w:p w:rsidR="00D97704" w:rsidRDefault="00D97704" w:rsidP="00D97704">
      <w:pPr>
        <w:pStyle w:val="ConsPlusNonformat"/>
        <w:jc w:val="both"/>
      </w:pPr>
      <w:r>
        <w:t xml:space="preserve">                        муниципального образования)</w:t>
      </w:r>
    </w:p>
    <w:p w:rsidR="00D97704" w:rsidRDefault="00D97704" w:rsidP="00D97704">
      <w:pPr>
        <w:pStyle w:val="ConsPlusNonformat"/>
        <w:jc w:val="both"/>
      </w:pPr>
    </w:p>
    <w:p w:rsidR="00D97704" w:rsidRDefault="00D97704" w:rsidP="00D97704">
      <w:pPr>
        <w:pStyle w:val="ConsPlusNonformat"/>
        <w:jc w:val="both"/>
      </w:pPr>
      <w:r>
        <w:t xml:space="preserve">                     </w:t>
      </w:r>
      <w:r>
        <w:rPr>
          <w:b/>
        </w:rPr>
        <w:t>Заявление на получение разрешения</w:t>
      </w:r>
    </w:p>
    <w:p w:rsidR="00D97704" w:rsidRDefault="00D97704" w:rsidP="00D97704">
      <w:pPr>
        <w:pStyle w:val="ConsPlusNonformat"/>
        <w:jc w:val="both"/>
      </w:pPr>
      <w:r>
        <w:t xml:space="preserve">                      </w:t>
      </w:r>
      <w:r>
        <w:rPr>
          <w:b/>
        </w:rPr>
        <w:t>на ввод объекта в эксплуатацию</w:t>
      </w:r>
    </w:p>
    <w:p w:rsidR="00D97704" w:rsidRDefault="00D97704" w:rsidP="00D977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422"/>
      </w:tblGrid>
      <w:tr w:rsidR="00D97704" w:rsidTr="00790B7E">
        <w:tc>
          <w:tcPr>
            <w:tcW w:w="9014" w:type="dxa"/>
            <w:gridSpan w:val="2"/>
          </w:tcPr>
          <w:p w:rsidR="00D97704" w:rsidRDefault="00D97704" w:rsidP="00790B7E">
            <w:pPr>
              <w:pStyle w:val="ConsPlusNormal"/>
              <w:jc w:val="center"/>
              <w:outlineLvl w:val="2"/>
            </w:pPr>
            <w:r>
              <w:rPr>
                <w:b/>
              </w:rPr>
              <w:t>Раздел 1. Информация о застройщике</w:t>
            </w:r>
          </w:p>
        </w:tc>
      </w:tr>
      <w:tr w:rsidR="00D97704" w:rsidTr="00790B7E">
        <w:tc>
          <w:tcPr>
            <w:tcW w:w="9014" w:type="dxa"/>
            <w:gridSpan w:val="2"/>
          </w:tcPr>
          <w:p w:rsidR="00D97704" w:rsidRDefault="00D97704" w:rsidP="00790B7E">
            <w:pPr>
              <w:pStyle w:val="ConsPlusNormal"/>
              <w:jc w:val="both"/>
            </w:pPr>
            <w:r>
              <w:t>1.1. Сведения о физическом лице или индивидуальном предпринимателе:</w:t>
            </w:r>
          </w:p>
        </w:tc>
      </w:tr>
      <w:tr w:rsidR="00D97704" w:rsidTr="00790B7E">
        <w:tc>
          <w:tcPr>
            <w:tcW w:w="4592" w:type="dxa"/>
          </w:tcPr>
          <w:p w:rsidR="00D97704" w:rsidRDefault="00D97704" w:rsidP="00790B7E">
            <w:pPr>
              <w:pStyle w:val="ConsPlusNormal"/>
              <w:jc w:val="both"/>
            </w:pPr>
            <w:r>
              <w:t>1.1.1. Фамилия:</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1.1.2. Имя:</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1.1.3. Отчество (при наличии):</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1.1.4. ИНН:</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1.1.5. ОГРНИП &lt;7&gt;:</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both"/>
            </w:pPr>
            <w:r>
              <w:t>1.2. Сведения о юридическом лице:</w:t>
            </w:r>
          </w:p>
        </w:tc>
      </w:tr>
      <w:tr w:rsidR="00D97704" w:rsidTr="00790B7E">
        <w:tc>
          <w:tcPr>
            <w:tcW w:w="4592" w:type="dxa"/>
          </w:tcPr>
          <w:p w:rsidR="00D97704" w:rsidRDefault="00D97704" w:rsidP="00790B7E">
            <w:pPr>
              <w:pStyle w:val="ConsPlusNormal"/>
              <w:jc w:val="both"/>
            </w:pPr>
            <w:r>
              <w:t>1.2.1. Полное наименование &lt;8&gt;: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1.2.2. ИНН:</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1.2.3. ОГРН:</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2. Информация об объекте капитального строительства</w:t>
            </w:r>
          </w:p>
        </w:tc>
      </w:tr>
      <w:tr w:rsidR="00D97704" w:rsidTr="00790B7E">
        <w:tc>
          <w:tcPr>
            <w:tcW w:w="4592" w:type="dxa"/>
          </w:tcPr>
          <w:p w:rsidR="00D97704" w:rsidRDefault="00D97704" w:rsidP="00790B7E">
            <w:pPr>
              <w:pStyle w:val="ConsPlusNormal"/>
              <w:jc w:val="both"/>
            </w:pPr>
            <w:r>
              <w:t>2.1. Наименование объекта капитального строительства (этапа) в соответствии с проектной документацией:</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2.2. Вид выполненных работ в отношении объекта капитального строительства &lt;9&gt;:</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both"/>
            </w:pPr>
            <w:r>
              <w:t>2.3. Адрес (местоположение) объекта капитального строительства &lt;10&gt;</w:t>
            </w:r>
          </w:p>
        </w:tc>
      </w:tr>
      <w:tr w:rsidR="00D97704" w:rsidTr="00790B7E">
        <w:tc>
          <w:tcPr>
            <w:tcW w:w="4592" w:type="dxa"/>
          </w:tcPr>
          <w:p w:rsidR="00D97704" w:rsidRDefault="00D97704" w:rsidP="00790B7E">
            <w:pPr>
              <w:pStyle w:val="ConsPlusNormal"/>
              <w:jc w:val="both"/>
            </w:pPr>
            <w:r>
              <w:t>2.3.1. Субъект Российской Федерации:</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2.3.4. Тип и наименование населенного пункта:</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 xml:space="preserve">2.3.5. Наименование элемента планировочной </w:t>
            </w:r>
            <w:r>
              <w:lastRenderedPageBreak/>
              <w:t>структуры:</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lastRenderedPageBreak/>
              <w:t>2.3.6. Наименование элемента улично-дорожной сети:</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2.3.7. Тип и номер здания (сооружения):</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3. Информация о земельном участке</w:t>
            </w:r>
          </w:p>
        </w:tc>
      </w:tr>
      <w:tr w:rsidR="00D97704" w:rsidTr="00790B7E">
        <w:tc>
          <w:tcPr>
            <w:tcW w:w="4592" w:type="dxa"/>
          </w:tcPr>
          <w:p w:rsidR="00D97704" w:rsidRDefault="00D97704" w:rsidP="00790B7E">
            <w:pPr>
              <w:pStyle w:val="ConsPlusNormal"/>
              <w:jc w:val="both"/>
            </w:pPr>
            <w:r>
              <w:t>3.1. Кадастровый номер земельного участка (земельных участков), в границах которого (которых) расположен объект капитального строительства &lt;11&gt;:</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4. Сведения о разрешении на строительство, на основании которого осуществлялось строительство, реконструкция объекта капитального строительства</w:t>
            </w:r>
          </w:p>
        </w:tc>
      </w:tr>
      <w:tr w:rsidR="00D97704" w:rsidTr="00790B7E">
        <w:tc>
          <w:tcPr>
            <w:tcW w:w="4592" w:type="dxa"/>
          </w:tcPr>
          <w:p w:rsidR="00D97704" w:rsidRDefault="00D97704" w:rsidP="00790B7E">
            <w:pPr>
              <w:pStyle w:val="ConsPlusNormal"/>
              <w:jc w:val="both"/>
            </w:pPr>
            <w:r>
              <w:t>4.1. Дата разрешения на строительство:</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4.2. Номер разрешения на строительство:</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4.3. Наименование органа (организации), выдавшего разрешение на строительство:</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5. Фактические показатели объекта капитального строительства и сведения о техническом плане &lt;12&gt;</w:t>
            </w:r>
          </w:p>
        </w:tc>
      </w:tr>
      <w:tr w:rsidR="00D97704" w:rsidTr="00790B7E">
        <w:tc>
          <w:tcPr>
            <w:tcW w:w="4592" w:type="dxa"/>
          </w:tcPr>
          <w:p w:rsidR="00D97704" w:rsidRDefault="00D97704" w:rsidP="00790B7E">
            <w:pPr>
              <w:pStyle w:val="ConsPlusNormal"/>
              <w:jc w:val="both"/>
            </w:pPr>
            <w:r>
              <w:t>5.X. Наименование объекта капитального строительства, предусмотренного проектной документацией &lt;13&gt;: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 Вид объекта капитального строительства (здание, строение, сооружение) &lt;14&gt;: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5.X.2. Назначение объекта &lt;15&gt;:</w:t>
            </w:r>
          </w:p>
        </w:tc>
        <w:tc>
          <w:tcPr>
            <w:tcW w:w="4422" w:type="dxa"/>
          </w:tcPr>
          <w:p w:rsidR="00D97704" w:rsidRDefault="00D97704" w:rsidP="00790B7E">
            <w:pPr>
              <w:pStyle w:val="ConsPlusNormal"/>
            </w:pPr>
          </w:p>
        </w:tc>
      </w:tr>
      <w:tr w:rsidR="00D97704" w:rsidTr="00790B7E">
        <w:tc>
          <w:tcPr>
            <w:tcW w:w="4592" w:type="dxa"/>
          </w:tcPr>
          <w:p w:rsidR="00D97704" w:rsidRDefault="00D97704" w:rsidP="002E33EA">
            <w:pPr>
              <w:pStyle w:val="ConsPlusNormal"/>
              <w:jc w:val="both"/>
            </w:pPr>
            <w:r>
              <w:t>5.X.3.</w:t>
            </w:r>
            <w:r w:rsidR="002E33EA">
              <w:t> </w:t>
            </w:r>
            <w:r>
              <w:t>Кадастровый номер реконструированного объекта капитального строительства &lt;16&gt;: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5.X.4. Площадь застройки (кв. м) &lt;17&gt;: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5.X.4.1. Площадь застройки части объекта капитального строительства (кв. м) &lt;18&gt;: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5.X.5. Площадь (кв. м) &lt;19&gt;: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5.X.5.1. Площадь части объекта капитального строительства (кв. м) &lt;20&gt;: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5.X.6. Площадь нежилых помещений (кв. м):</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5.X.7. Общая площадь жилых помещений (с учетом балконов, лоджий, веранд и террас) (кв. м):</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5.X.7.1. Общая площадь жилых помещений (за исключением балконов, лоджий, веранд и террас) (кв. м):</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5.X.8. Количество помещений (штук):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5.X.9. Количество нежилых помещений (штук):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lastRenderedPageBreak/>
              <w:t>5.X.10. Количество жилых помещений (штук):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5.X.11. в том числе квартир (штук):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 xml:space="preserve">5.X.12. Количество </w:t>
            </w:r>
            <w:proofErr w:type="spellStart"/>
            <w:r>
              <w:t>машино</w:t>
            </w:r>
            <w:proofErr w:type="spellEnd"/>
            <w:r>
              <w:t>-мест (штук):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5.X.13. Количество этажей:</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5.X.14. в том числе, количество подземных этажей:</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5.X.15. Вместимость (человек):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5.X.16. Высота (м):</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5.X.17. Класс энергетической эффективности (при наличии) &lt;21&gt;: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5.X.18. Иные показатели &lt;22&gt;: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5.X.19. Дата подготовки технического плана:</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5.X.20. Страховой номер индивидуального лицевого счета кадастрового инженера, подготовившего технический план:</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6. Фактические показатели линейного объекта и сведения о техническом плане &lt;23&gt;</w:t>
            </w:r>
          </w:p>
        </w:tc>
      </w:tr>
      <w:tr w:rsidR="00D97704" w:rsidTr="00790B7E">
        <w:tc>
          <w:tcPr>
            <w:tcW w:w="4592" w:type="dxa"/>
          </w:tcPr>
          <w:p w:rsidR="00D97704" w:rsidRDefault="00D97704" w:rsidP="00790B7E">
            <w:pPr>
              <w:pStyle w:val="ConsPlusNormal"/>
              <w:jc w:val="both"/>
            </w:pPr>
            <w:r>
              <w:t>6.X. Наименование линейного объекта, предусмотренного проектной документацией &lt;24&gt;: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6.X.1. Кадастровый номер реконструированного линейного объекта:</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6.X.2. Протяженность (м) &lt;25&gt;:</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6.X.2.1. Протяженность участка или части линейного объекта (м) &lt;26&gt;:</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6.X.3. Категория (класс):</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6.X.4. Мощность (пропускная способность, грузооборот, интенсивность движения):</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6.X.6. Иные показатели &lt;27&gt;:</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6.X.7. Дата подготовки технического плана:</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6.X.8. Страховой номер индивидуального лицевого счета кадастрового инженера, подготовившего технический план:</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7. Дополнительные сведения &lt;*&gt;</w:t>
            </w:r>
          </w:p>
        </w:tc>
      </w:tr>
      <w:tr w:rsidR="00D97704" w:rsidTr="00790B7E">
        <w:tc>
          <w:tcPr>
            <w:tcW w:w="4592" w:type="dxa"/>
          </w:tcPr>
          <w:p w:rsidR="00D97704" w:rsidRDefault="00D97704" w:rsidP="00790B7E">
            <w:pPr>
              <w:pStyle w:val="ConsPlusNormal"/>
              <w:jc w:val="both"/>
            </w:pPr>
            <w:r>
              <w:t xml:space="preserve">7.1. Согласие застройщика на осуществление государственной регистрации права собственности застройщика на построенные, </w:t>
            </w:r>
            <w:r>
              <w:lastRenderedPageBreak/>
              <w:t xml:space="preserve">реконструированные здание, сооружение и (или) на все расположенные в таких здании, сооружении помещения, </w:t>
            </w:r>
            <w:proofErr w:type="spellStart"/>
            <w:r>
              <w:t>машино</w:t>
            </w:r>
            <w:proofErr w:type="spellEnd"/>
            <w:r>
              <w:t>-места в случае, если строительство, реконструкция здания, сооружения осуществлялись застройщиком без привлечения средств иных лиц; (указываются реквизиты документа) &lt;*&gt;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lastRenderedPageBreak/>
              <w:t xml:space="preserve">7.2.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w:t>
            </w:r>
            <w:proofErr w:type="spellStart"/>
            <w:r>
              <w:t>машино</w:t>
            </w:r>
            <w:proofErr w:type="spellEnd"/>
            <w:r>
              <w:t>-места в случае, если строительство, реконструкция здания, сооружения осуществлялись с привлечением средств иных лиц; (указываются реквизиты документа) &lt;**&gt;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7.3. Сведения об уплате государственной пошлины за осуществление государственной регистрации прав (реквизиты платежного документа)</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7.4.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tc>
        <w:tc>
          <w:tcPr>
            <w:tcW w:w="4422" w:type="dxa"/>
          </w:tcPr>
          <w:p w:rsidR="00D97704" w:rsidRDefault="00D97704" w:rsidP="00790B7E">
            <w:pPr>
              <w:pStyle w:val="ConsPlusNormal"/>
            </w:pPr>
          </w:p>
        </w:tc>
      </w:tr>
    </w:tbl>
    <w:p w:rsidR="00D97704" w:rsidRDefault="00D97704" w:rsidP="00D97704">
      <w:pPr>
        <w:pStyle w:val="ConsPlusNormal"/>
        <w:jc w:val="both"/>
      </w:pPr>
    </w:p>
    <w:p w:rsidR="00D97704" w:rsidRDefault="00D97704" w:rsidP="00D97704">
      <w:pPr>
        <w:pStyle w:val="ConsPlusNonformat"/>
        <w:jc w:val="both"/>
      </w:pPr>
      <w:r>
        <w:t>____________________ ______________ _______________________________________</w:t>
      </w:r>
    </w:p>
    <w:p w:rsidR="00D97704" w:rsidRDefault="00D97704" w:rsidP="00D97704">
      <w:pPr>
        <w:pStyle w:val="ConsPlusNonformat"/>
        <w:jc w:val="both"/>
      </w:pPr>
      <w:r>
        <w:t xml:space="preserve">    (должность)        (подпись)                   (Ф.И.О.)</w:t>
      </w:r>
    </w:p>
    <w:p w:rsidR="00D97704" w:rsidRDefault="00D97704" w:rsidP="00D97704">
      <w:pPr>
        <w:pStyle w:val="ConsPlusNonformat"/>
        <w:jc w:val="both"/>
      </w:pPr>
    </w:p>
    <w:p w:rsidR="00D97704" w:rsidRDefault="00D97704" w:rsidP="00D97704">
      <w:pPr>
        <w:pStyle w:val="ConsPlusNonformat"/>
        <w:jc w:val="both"/>
      </w:pPr>
      <w:r>
        <w:t>"____" ______________ 20___ г.</w:t>
      </w:r>
    </w:p>
    <w:p w:rsidR="00D97704" w:rsidRDefault="00D97704" w:rsidP="00D97704">
      <w:pPr>
        <w:pStyle w:val="ConsPlusNormal"/>
        <w:jc w:val="both"/>
      </w:pPr>
    </w:p>
    <w:p w:rsidR="00E02B4A" w:rsidRPr="004D54BA" w:rsidRDefault="00E02B4A" w:rsidP="00E02B4A">
      <w:pPr>
        <w:tabs>
          <w:tab w:val="left" w:pos="11565"/>
        </w:tabs>
        <w:suppressAutoHyphens/>
        <w:autoSpaceDE w:val="0"/>
        <w:snapToGrid w:val="0"/>
        <w:spacing w:before="108" w:after="108" w:line="240" w:lineRule="auto"/>
        <w:ind w:firstLine="720"/>
        <w:jc w:val="right"/>
        <w:textAlignment w:val="baseline"/>
        <w:rPr>
          <w:rFonts w:ascii="Times New Roman" w:eastAsia="Times New Roman" w:hAnsi="Times New Roman" w:cs="Times New Roman"/>
          <w:kern w:val="1"/>
          <w:sz w:val="24"/>
          <w:szCs w:val="24"/>
          <w:lang w:eastAsia="zh-CN"/>
        </w:rPr>
      </w:pPr>
    </w:p>
    <w:p w:rsidR="00E02B4A" w:rsidRPr="004D54BA" w:rsidRDefault="00E02B4A" w:rsidP="00E02B4A">
      <w:pPr>
        <w:widowControl w:val="0"/>
        <w:suppressAutoHyphens/>
        <w:autoSpaceDE w:val="0"/>
        <w:spacing w:after="0" w:line="240" w:lineRule="auto"/>
        <w:jc w:val="both"/>
        <w:textAlignment w:val="baseline"/>
        <w:rPr>
          <w:rFonts w:ascii="Times New Roman" w:eastAsia="Times New Roman" w:hAnsi="Times New Roman" w:cs="Times New Roman"/>
          <w:kern w:val="1"/>
          <w:sz w:val="24"/>
          <w:szCs w:val="24"/>
          <w:lang w:eastAsia="ru-RU"/>
        </w:rPr>
      </w:pPr>
    </w:p>
    <w:p w:rsidR="00E02B4A" w:rsidRDefault="00E02B4A" w:rsidP="00E02B4A">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E02B4A" w:rsidRPr="00B91395" w:rsidRDefault="00E02B4A" w:rsidP="00E02B4A">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E02B4A" w:rsidRDefault="00E02B4A" w:rsidP="00E02B4A">
      <w:pPr>
        <w:spacing w:after="0" w:line="240" w:lineRule="auto"/>
        <w:rPr>
          <w:rFonts w:ascii="Times New Roman" w:eastAsia="Courier New" w:hAnsi="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B54F89" w:rsidRPr="00DF4447" w:rsidRDefault="00B54F89" w:rsidP="00B54F89">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lastRenderedPageBreak/>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Courier New" w:hAnsi="Times New Roman"/>
          <w:color w:val="000000"/>
          <w:kern w:val="1"/>
          <w:sz w:val="24"/>
          <w:szCs w:val="24"/>
          <w:lang w:eastAsia="ru-RU"/>
        </w:rPr>
        <w:t>ФОРМА</w:t>
      </w:r>
      <w:r w:rsidRPr="00B91395">
        <w:rPr>
          <w:rFonts w:ascii="Times New Roman" w:eastAsia="Courier New" w:hAnsi="Times New Roman"/>
          <w:color w:val="000000"/>
          <w:kern w:val="1"/>
          <w:sz w:val="24"/>
          <w:szCs w:val="24"/>
          <w:lang w:eastAsia="ru-RU"/>
        </w:rPr>
        <w:t xml:space="preserve"> №</w:t>
      </w:r>
      <w:r>
        <w:rPr>
          <w:rFonts w:ascii="Times New Roman" w:eastAsia="Courier New" w:hAnsi="Times New Roman"/>
          <w:color w:val="000000"/>
          <w:kern w:val="1"/>
          <w:sz w:val="24"/>
          <w:szCs w:val="24"/>
          <w:lang w:eastAsia="ru-RU"/>
        </w:rPr>
        <w:t xml:space="preserve"> 2</w:t>
      </w:r>
      <w:r w:rsidRPr="00B91395">
        <w:rPr>
          <w:rFonts w:ascii="Times New Roman" w:eastAsia="Courier New" w:hAnsi="Times New Roman"/>
          <w:color w:val="000000"/>
          <w:kern w:val="1"/>
          <w:sz w:val="24"/>
          <w:szCs w:val="24"/>
          <w:lang w:eastAsia="ru-RU"/>
        </w:rPr>
        <w:br/>
      </w:r>
    </w:p>
    <w:p w:rsidR="00B54F89" w:rsidRDefault="00B54F89" w:rsidP="00B54F89">
      <w:pPr>
        <w:pStyle w:val="ConsPlusNonformat"/>
        <w:jc w:val="right"/>
      </w:pPr>
      <w:r>
        <w:t>Кому: _______________________________________</w:t>
      </w:r>
    </w:p>
    <w:p w:rsidR="00B54F89" w:rsidRDefault="00B54F89" w:rsidP="00B54F89">
      <w:pPr>
        <w:pStyle w:val="ConsPlusNonformat"/>
        <w:jc w:val="right"/>
      </w:pPr>
      <w:r>
        <w:t xml:space="preserve">                              от кого: ____________________________________</w:t>
      </w:r>
    </w:p>
    <w:p w:rsidR="00B54F89" w:rsidRDefault="00B54F89" w:rsidP="00B54F89">
      <w:pPr>
        <w:pStyle w:val="ConsPlusNonformat"/>
        <w:jc w:val="both"/>
      </w:pPr>
      <w:r>
        <w:t xml:space="preserve">                                        (наименование юридического лица -</w:t>
      </w:r>
    </w:p>
    <w:p w:rsidR="00B54F89" w:rsidRDefault="00B54F89" w:rsidP="00B54F89">
      <w:pPr>
        <w:pStyle w:val="ConsPlusNonformat"/>
        <w:jc w:val="both"/>
      </w:pPr>
      <w:r>
        <w:t xml:space="preserve">                                                   застройщик,</w:t>
      </w:r>
    </w:p>
    <w:p w:rsidR="00B54F89" w:rsidRDefault="00B54F89" w:rsidP="00B54F89">
      <w:pPr>
        <w:pStyle w:val="ConsPlusNonformat"/>
        <w:jc w:val="both"/>
      </w:pPr>
      <w:r>
        <w:t xml:space="preserve">                              _____________________________________________</w:t>
      </w:r>
    </w:p>
    <w:p w:rsidR="00B54F89" w:rsidRDefault="00B54F89" w:rsidP="00B54F89">
      <w:pPr>
        <w:pStyle w:val="ConsPlusNonformat"/>
        <w:jc w:val="both"/>
      </w:pPr>
      <w:r>
        <w:t xml:space="preserve">                                 завершившего строительство, реконструкцию</w:t>
      </w:r>
    </w:p>
    <w:p w:rsidR="00B54F89" w:rsidRDefault="00B54F89" w:rsidP="00B54F89">
      <w:pPr>
        <w:pStyle w:val="ConsPlusNonformat"/>
        <w:jc w:val="both"/>
      </w:pPr>
      <w:r>
        <w:t xml:space="preserve">                              _____________________________________________</w:t>
      </w:r>
    </w:p>
    <w:p w:rsidR="00B54F89" w:rsidRDefault="00B54F89" w:rsidP="00B54F89">
      <w:pPr>
        <w:pStyle w:val="ConsPlusNonformat"/>
        <w:jc w:val="both"/>
      </w:pPr>
      <w:r>
        <w:t xml:space="preserve">                                  ИНН; юридический и почтовый адреса;</w:t>
      </w:r>
    </w:p>
    <w:p w:rsidR="00B54F89" w:rsidRDefault="00B54F89" w:rsidP="00B54F89">
      <w:pPr>
        <w:pStyle w:val="ConsPlusNonformat"/>
        <w:jc w:val="both"/>
      </w:pPr>
      <w:r>
        <w:t xml:space="preserve">                              _____________________________________________</w:t>
      </w:r>
    </w:p>
    <w:p w:rsidR="00B54F89" w:rsidRDefault="00B54F89" w:rsidP="00B54F89">
      <w:pPr>
        <w:pStyle w:val="ConsPlusNonformat"/>
        <w:jc w:val="both"/>
      </w:pPr>
      <w:r>
        <w:t xml:space="preserve">                                      Ф.И.О. руководителя; телефон;</w:t>
      </w:r>
    </w:p>
    <w:p w:rsidR="00B54F89" w:rsidRDefault="00B54F89" w:rsidP="00B54F89">
      <w:pPr>
        <w:pStyle w:val="ConsPlusNonformat"/>
        <w:jc w:val="both"/>
      </w:pPr>
      <w:r>
        <w:t xml:space="preserve">                              _____________________________________________</w:t>
      </w:r>
    </w:p>
    <w:p w:rsidR="00B54F89" w:rsidRDefault="00B54F89" w:rsidP="00B54F89">
      <w:pPr>
        <w:pStyle w:val="ConsPlusNonformat"/>
        <w:jc w:val="both"/>
      </w:pPr>
      <w:r>
        <w:t xml:space="preserve">                                          банковские реквизиты</w:t>
      </w:r>
    </w:p>
    <w:p w:rsidR="00B54F89" w:rsidRDefault="00B54F89" w:rsidP="00B54F89">
      <w:pPr>
        <w:pStyle w:val="ConsPlusNonformat"/>
        <w:jc w:val="both"/>
      </w:pPr>
      <w:r>
        <w:t xml:space="preserve">                                   (наименование банка, р/с, к/с, БИК)</w:t>
      </w:r>
    </w:p>
    <w:p w:rsidR="00B54F89" w:rsidRDefault="00B54F89" w:rsidP="00B54F89">
      <w:pPr>
        <w:pStyle w:val="ConsPlusNonformat"/>
        <w:jc w:val="both"/>
      </w:pPr>
    </w:p>
    <w:p w:rsidR="00B54F89" w:rsidRDefault="00B54F89" w:rsidP="00B54F89">
      <w:pPr>
        <w:pStyle w:val="ConsPlusNonformat"/>
        <w:jc w:val="both"/>
      </w:pPr>
      <w:r>
        <w:t xml:space="preserve">                                 </w:t>
      </w:r>
      <w:r>
        <w:rPr>
          <w:b/>
        </w:rPr>
        <w:t>ЗАЯВЛЕНИЕ</w:t>
      </w:r>
    </w:p>
    <w:p w:rsidR="00B54F89" w:rsidRDefault="00B54F89" w:rsidP="00B54F89">
      <w:pPr>
        <w:pStyle w:val="ConsPlusNonformat"/>
        <w:jc w:val="both"/>
      </w:pPr>
      <w:r>
        <w:t xml:space="preserve">                     </w:t>
      </w:r>
      <w:r>
        <w:rPr>
          <w:b/>
        </w:rPr>
        <w:t>о внесении изменений в разрешение</w:t>
      </w:r>
    </w:p>
    <w:p w:rsidR="00B54F89" w:rsidRDefault="00B54F89" w:rsidP="00B54F89">
      <w:pPr>
        <w:pStyle w:val="ConsPlusNonformat"/>
        <w:jc w:val="both"/>
      </w:pPr>
      <w:r>
        <w:t xml:space="preserve">                      </w:t>
      </w:r>
      <w:r>
        <w:rPr>
          <w:b/>
        </w:rPr>
        <w:t>на ввод объекта в эксплуатацию</w:t>
      </w:r>
    </w:p>
    <w:p w:rsidR="00B54F89" w:rsidRDefault="00B54F89" w:rsidP="00B54F89">
      <w:pPr>
        <w:pStyle w:val="ConsPlusNonformat"/>
        <w:jc w:val="both"/>
      </w:pPr>
    </w:p>
    <w:p w:rsidR="00B54F89" w:rsidRDefault="00B54F89" w:rsidP="00B54F89">
      <w:pPr>
        <w:pStyle w:val="ConsPlusNonformat"/>
        <w:jc w:val="both"/>
      </w:pPr>
      <w:r>
        <w:t xml:space="preserve">    Прошу  внести  изменения в разрешение на ввод объекта в эксплуатацию от</w:t>
      </w:r>
    </w:p>
    <w:p w:rsidR="00B54F89" w:rsidRDefault="00B54F89" w:rsidP="00B54F89">
      <w:pPr>
        <w:pStyle w:val="ConsPlusNonformat"/>
        <w:jc w:val="both"/>
      </w:pPr>
      <w:r>
        <w:t xml:space="preserve">"____" ___________ 20___ г. </w:t>
      </w:r>
      <w:r w:rsidR="00182E66">
        <w:t>№</w:t>
      </w:r>
      <w:r>
        <w:t xml:space="preserve"> ________, выданное __________________________</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(наименование органа, выдавшего разрешение на строительство)</w:t>
      </w:r>
    </w:p>
    <w:p w:rsidR="00B54F89" w:rsidRDefault="00B54F89" w:rsidP="00B54F89">
      <w:pPr>
        <w:pStyle w:val="ConsPlusNonformat"/>
        <w:jc w:val="both"/>
      </w:pPr>
      <w:r>
        <w:t>по объекту _______________________________________________________________,</w:t>
      </w:r>
    </w:p>
    <w:p w:rsidR="00B54F89" w:rsidRDefault="00B54F89" w:rsidP="00B54F89">
      <w:pPr>
        <w:pStyle w:val="ConsPlusNonformat"/>
        <w:jc w:val="both"/>
      </w:pPr>
      <w:r>
        <w:t>в связи с _________________________________________________________________</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(наименование объекта капитального строительства)</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(указываются причины внесения изменений)</w:t>
      </w:r>
    </w:p>
    <w:p w:rsidR="00B54F89" w:rsidRDefault="00B54F89" w:rsidP="00B54F89">
      <w:pPr>
        <w:pStyle w:val="ConsPlusNonformat"/>
        <w:jc w:val="both"/>
      </w:pPr>
    </w:p>
    <w:p w:rsidR="00B54F89" w:rsidRDefault="00B54F89" w:rsidP="00B54F89">
      <w:pPr>
        <w:pStyle w:val="ConsPlusNonformat"/>
        <w:jc w:val="both"/>
      </w:pPr>
      <w:r>
        <w:t xml:space="preserve">    Сведения о необходимых изменениях:</w:t>
      </w:r>
    </w:p>
    <w:p w:rsidR="00B54F89" w:rsidRDefault="00B54F89" w:rsidP="00B54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324"/>
        <w:gridCol w:w="1644"/>
        <w:gridCol w:w="2098"/>
        <w:gridCol w:w="2494"/>
      </w:tblGrid>
      <w:tr w:rsidR="00B54F89" w:rsidTr="002E0D06">
        <w:tc>
          <w:tcPr>
            <w:tcW w:w="454" w:type="dxa"/>
          </w:tcPr>
          <w:p w:rsidR="00B54F89" w:rsidRDefault="00B54F89" w:rsidP="002E0D06">
            <w:pPr>
              <w:pStyle w:val="ConsPlusNormal"/>
              <w:jc w:val="center"/>
            </w:pPr>
            <w:r>
              <w:t>N</w:t>
            </w:r>
          </w:p>
          <w:p w:rsidR="00B54F89" w:rsidRDefault="00B54F89" w:rsidP="002E0D06">
            <w:pPr>
              <w:pStyle w:val="ConsPlusNormal"/>
              <w:jc w:val="center"/>
            </w:pPr>
            <w:r>
              <w:t>п/п</w:t>
            </w:r>
          </w:p>
        </w:tc>
        <w:tc>
          <w:tcPr>
            <w:tcW w:w="2324" w:type="dxa"/>
          </w:tcPr>
          <w:p w:rsidR="00B54F89" w:rsidRDefault="00B54F89" w:rsidP="002E0D06">
            <w:pPr>
              <w:pStyle w:val="ConsPlusNormal"/>
              <w:jc w:val="center"/>
            </w:pPr>
            <w:r>
              <w:t>Описание вносимых изменений</w:t>
            </w:r>
          </w:p>
        </w:tc>
        <w:tc>
          <w:tcPr>
            <w:tcW w:w="1644" w:type="dxa"/>
          </w:tcPr>
          <w:p w:rsidR="00B54F89" w:rsidRDefault="00B54F89" w:rsidP="002E0D06">
            <w:pPr>
              <w:pStyle w:val="ConsPlusNormal"/>
              <w:jc w:val="center"/>
            </w:pPr>
            <w:r>
              <w:t>Показатель в действующей редакции разрешения</w:t>
            </w:r>
          </w:p>
        </w:tc>
        <w:tc>
          <w:tcPr>
            <w:tcW w:w="2098" w:type="dxa"/>
          </w:tcPr>
          <w:p w:rsidR="00B54F89" w:rsidRDefault="00B54F89" w:rsidP="002E0D06">
            <w:pPr>
              <w:pStyle w:val="ConsPlusNormal"/>
              <w:jc w:val="center"/>
            </w:pPr>
            <w:r>
              <w:t>Новый показатель для внесения изменений в разрешение</w:t>
            </w:r>
          </w:p>
        </w:tc>
        <w:tc>
          <w:tcPr>
            <w:tcW w:w="2494" w:type="dxa"/>
          </w:tcPr>
          <w:p w:rsidR="00B54F89" w:rsidRDefault="00B54F89" w:rsidP="002E0D06">
            <w:pPr>
              <w:pStyle w:val="ConsPlusNormal"/>
              <w:jc w:val="center"/>
            </w:pPr>
            <w:r>
              <w:t>Основания для внесения изменений (со ссылкой на документ)</w:t>
            </w:r>
          </w:p>
        </w:tc>
      </w:tr>
      <w:tr w:rsidR="00B54F89" w:rsidTr="002E0D06">
        <w:tc>
          <w:tcPr>
            <w:tcW w:w="454" w:type="dxa"/>
            <w:vAlign w:val="center"/>
          </w:tcPr>
          <w:p w:rsidR="00B54F89" w:rsidRDefault="00B54F89" w:rsidP="002E0D06">
            <w:pPr>
              <w:pStyle w:val="ConsPlusNormal"/>
              <w:jc w:val="center"/>
            </w:pPr>
            <w:r>
              <w:t>1</w:t>
            </w:r>
          </w:p>
        </w:tc>
        <w:tc>
          <w:tcPr>
            <w:tcW w:w="2324" w:type="dxa"/>
            <w:vAlign w:val="center"/>
          </w:tcPr>
          <w:p w:rsidR="00B54F89" w:rsidRDefault="00B54F89" w:rsidP="002E0D06">
            <w:pPr>
              <w:pStyle w:val="ConsPlusNormal"/>
            </w:pPr>
          </w:p>
        </w:tc>
        <w:tc>
          <w:tcPr>
            <w:tcW w:w="1644" w:type="dxa"/>
            <w:vAlign w:val="center"/>
          </w:tcPr>
          <w:p w:rsidR="00B54F89" w:rsidRDefault="00B54F89" w:rsidP="002E0D06">
            <w:pPr>
              <w:pStyle w:val="ConsPlusNormal"/>
            </w:pPr>
          </w:p>
        </w:tc>
        <w:tc>
          <w:tcPr>
            <w:tcW w:w="2098" w:type="dxa"/>
            <w:vAlign w:val="center"/>
          </w:tcPr>
          <w:p w:rsidR="00B54F89" w:rsidRDefault="00B54F89" w:rsidP="002E0D06">
            <w:pPr>
              <w:pStyle w:val="ConsPlusNormal"/>
            </w:pPr>
          </w:p>
        </w:tc>
        <w:tc>
          <w:tcPr>
            <w:tcW w:w="2494" w:type="dxa"/>
            <w:vAlign w:val="center"/>
          </w:tcPr>
          <w:p w:rsidR="00B54F89" w:rsidRDefault="00B54F89" w:rsidP="002E0D06">
            <w:pPr>
              <w:pStyle w:val="ConsPlusNormal"/>
            </w:pPr>
          </w:p>
        </w:tc>
      </w:tr>
      <w:tr w:rsidR="00B54F89" w:rsidTr="002E0D06">
        <w:tc>
          <w:tcPr>
            <w:tcW w:w="454" w:type="dxa"/>
            <w:vAlign w:val="center"/>
          </w:tcPr>
          <w:p w:rsidR="00B54F89" w:rsidRDefault="00B54F89" w:rsidP="002E0D06">
            <w:pPr>
              <w:pStyle w:val="ConsPlusNormal"/>
              <w:jc w:val="center"/>
            </w:pPr>
            <w:r>
              <w:t>2</w:t>
            </w:r>
          </w:p>
        </w:tc>
        <w:tc>
          <w:tcPr>
            <w:tcW w:w="2324" w:type="dxa"/>
            <w:vAlign w:val="center"/>
          </w:tcPr>
          <w:p w:rsidR="00B54F89" w:rsidRDefault="00B54F89" w:rsidP="002E0D06">
            <w:pPr>
              <w:pStyle w:val="ConsPlusNormal"/>
            </w:pPr>
          </w:p>
        </w:tc>
        <w:tc>
          <w:tcPr>
            <w:tcW w:w="1644" w:type="dxa"/>
            <w:vAlign w:val="center"/>
          </w:tcPr>
          <w:p w:rsidR="00B54F89" w:rsidRDefault="00B54F89" w:rsidP="002E0D06">
            <w:pPr>
              <w:pStyle w:val="ConsPlusNormal"/>
            </w:pPr>
          </w:p>
        </w:tc>
        <w:tc>
          <w:tcPr>
            <w:tcW w:w="2098" w:type="dxa"/>
            <w:vAlign w:val="center"/>
          </w:tcPr>
          <w:p w:rsidR="00B54F89" w:rsidRDefault="00B54F89" w:rsidP="002E0D06">
            <w:pPr>
              <w:pStyle w:val="ConsPlusNormal"/>
            </w:pPr>
          </w:p>
        </w:tc>
        <w:tc>
          <w:tcPr>
            <w:tcW w:w="2494" w:type="dxa"/>
            <w:vAlign w:val="center"/>
          </w:tcPr>
          <w:p w:rsidR="00B54F89" w:rsidRDefault="00B54F89" w:rsidP="002E0D06">
            <w:pPr>
              <w:pStyle w:val="ConsPlusNormal"/>
            </w:pPr>
          </w:p>
        </w:tc>
      </w:tr>
    </w:tbl>
    <w:p w:rsidR="00B54F89" w:rsidRDefault="00B54F89" w:rsidP="00B54F89">
      <w:pPr>
        <w:pStyle w:val="ConsPlusNormal"/>
        <w:jc w:val="both"/>
      </w:pPr>
    </w:p>
    <w:p w:rsidR="00B54F89" w:rsidRDefault="00B54F89" w:rsidP="00B54F89">
      <w:pPr>
        <w:pStyle w:val="ConsPlusNonformat"/>
        <w:jc w:val="both"/>
      </w:pPr>
      <w:r>
        <w:t xml:space="preserve">    Результат предоставления государственной услуги прошу</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(выдать лично, направить почтовым отправлением или в электронном виде)</w:t>
      </w:r>
    </w:p>
    <w:p w:rsidR="00B54F89" w:rsidRDefault="00B54F89" w:rsidP="00B54F89">
      <w:pPr>
        <w:pStyle w:val="ConsPlusNonformat"/>
        <w:jc w:val="both"/>
      </w:pPr>
    </w:p>
    <w:p w:rsidR="00B54F89" w:rsidRDefault="00B54F89" w:rsidP="00B54F89">
      <w:pPr>
        <w:pStyle w:val="ConsPlusNonformat"/>
        <w:jc w:val="both"/>
      </w:pPr>
      <w:r>
        <w:t>Приложение:</w:t>
      </w:r>
    </w:p>
    <w:p w:rsidR="00B54F89" w:rsidRDefault="00B54F89" w:rsidP="00B54F89">
      <w:pPr>
        <w:pStyle w:val="ConsPlusNonformat"/>
        <w:jc w:val="both"/>
      </w:pPr>
      <w:r>
        <w:t>(перечень документов, прилагаемых к заявлению)</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(подпись заявителя, фамилия и инициалы физического лица (печать,</w:t>
      </w:r>
    </w:p>
    <w:p w:rsidR="00B54F89" w:rsidRDefault="00B54F89" w:rsidP="00B54F89">
      <w:pPr>
        <w:pStyle w:val="ConsPlusNonformat"/>
        <w:jc w:val="both"/>
      </w:pPr>
      <w:r>
        <w:t xml:space="preserve">                      наименование юридического лица,</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подпись, фамилия и инициалы лица, представляющего интересы</w:t>
      </w:r>
    </w:p>
    <w:p w:rsidR="00B54F89" w:rsidRDefault="00B54F89" w:rsidP="00B54F89">
      <w:pPr>
        <w:pStyle w:val="ConsPlusNonformat"/>
        <w:jc w:val="both"/>
      </w:pPr>
      <w:r>
        <w:t xml:space="preserve">                            юридического лица)</w:t>
      </w:r>
    </w:p>
    <w:p w:rsidR="00B54F89" w:rsidRDefault="00B54F89" w:rsidP="00B54F89">
      <w:pPr>
        <w:pStyle w:val="ConsPlusNonformat"/>
        <w:jc w:val="both"/>
      </w:pPr>
      <w:r>
        <w:t>"____" ___________ 20___ г.</w:t>
      </w:r>
    </w:p>
    <w:p w:rsidR="00B54F89" w:rsidRDefault="00B54F89" w:rsidP="00B54F89">
      <w:pPr>
        <w:pStyle w:val="ConsPlusNonformat"/>
        <w:jc w:val="both"/>
      </w:pPr>
    </w:p>
    <w:p w:rsidR="00B54F89" w:rsidRDefault="00B54F89" w:rsidP="00B54F89">
      <w:pPr>
        <w:pStyle w:val="ConsPlusNonformat"/>
        <w:jc w:val="both"/>
      </w:pPr>
    </w:p>
    <w:p w:rsidR="00B54F89" w:rsidRDefault="00B54F89" w:rsidP="00B54F89">
      <w:pPr>
        <w:pStyle w:val="ConsPlusNonformat"/>
        <w:jc w:val="both"/>
      </w:pPr>
    </w:p>
    <w:p w:rsidR="00B54F89" w:rsidRDefault="00B54F89" w:rsidP="00B54F89">
      <w:pPr>
        <w:pStyle w:val="ConsPlusNonformat"/>
        <w:jc w:val="both"/>
      </w:pPr>
    </w:p>
    <w:p w:rsidR="00E02B4A" w:rsidRDefault="00E02B4A" w:rsidP="00E02B4A">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lastRenderedPageBreak/>
        <w:t>ФОРМА</w:t>
      </w:r>
      <w:r w:rsidRPr="00B91395">
        <w:rPr>
          <w:rFonts w:ascii="Times New Roman" w:eastAsia="Courier New" w:hAnsi="Times New Roman"/>
          <w:color w:val="000000"/>
          <w:kern w:val="1"/>
          <w:sz w:val="24"/>
          <w:szCs w:val="24"/>
          <w:lang w:eastAsia="ru-RU"/>
        </w:rPr>
        <w:t xml:space="preserve"> № </w:t>
      </w:r>
      <w:r w:rsidR="00B54F89">
        <w:rPr>
          <w:rFonts w:ascii="Times New Roman" w:eastAsia="Courier New" w:hAnsi="Times New Roman"/>
          <w:color w:val="000000"/>
          <w:kern w:val="1"/>
          <w:sz w:val="24"/>
          <w:szCs w:val="24"/>
          <w:lang w:eastAsia="ru-RU"/>
        </w:rPr>
        <w:t>3</w:t>
      </w:r>
      <w:r w:rsidRPr="00B91395">
        <w:rPr>
          <w:rFonts w:ascii="Times New Roman" w:eastAsia="Courier New" w:hAnsi="Times New Roman"/>
          <w:color w:val="000000"/>
          <w:kern w:val="1"/>
          <w:sz w:val="24"/>
          <w:szCs w:val="24"/>
          <w:lang w:eastAsia="ru-RU"/>
        </w:rPr>
        <w:br/>
      </w:r>
    </w:p>
    <w:p w:rsidR="00E02B4A" w:rsidRPr="004D54BA" w:rsidRDefault="00E02B4A" w:rsidP="00E02B4A">
      <w:pPr>
        <w:spacing w:after="0"/>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Администрация города Чебоксары</w:t>
      </w:r>
    </w:p>
    <w:p w:rsidR="00E02B4A" w:rsidRDefault="00E02B4A" w:rsidP="00E02B4A">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 xml:space="preserve">Сведения о заявителе: </w:t>
      </w:r>
      <w:r w:rsidRPr="004D54BA">
        <w:rPr>
          <w:rFonts w:ascii="Times New Roman" w:hAnsi="Times New Roman" w:cs="Times New Roman"/>
          <w:sz w:val="24"/>
          <w:szCs w:val="24"/>
          <w:lang w:eastAsia="zh-CN"/>
        </w:rPr>
        <w:t>______________________________</w:t>
      </w:r>
      <w:r>
        <w:rPr>
          <w:rFonts w:ascii="Times New Roman" w:hAnsi="Times New Roman" w:cs="Times New Roman"/>
          <w:sz w:val="24"/>
          <w:szCs w:val="24"/>
          <w:lang w:eastAsia="zh-CN"/>
        </w:rPr>
        <w:t>____</w:t>
      </w:r>
    </w:p>
    <w:p w:rsidR="00E02B4A" w:rsidRDefault="00E02B4A" w:rsidP="00E02B4A">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E02B4A" w:rsidRPr="004D54BA" w:rsidRDefault="00E02B4A" w:rsidP="00E02B4A">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E02B4A" w:rsidRPr="004D54BA" w:rsidRDefault="00E02B4A" w:rsidP="00E02B4A">
      <w:pPr>
        <w:ind w:left="5245"/>
        <w:rPr>
          <w:rFonts w:ascii="Times New Roman" w:hAnsi="Times New Roman" w:cs="Times New Roman"/>
          <w:sz w:val="24"/>
          <w:szCs w:val="24"/>
          <w:lang w:eastAsia="zh-CN"/>
        </w:rPr>
      </w:pPr>
    </w:p>
    <w:p w:rsidR="00E02B4A" w:rsidRPr="00DE466D" w:rsidRDefault="00E02B4A" w:rsidP="00E02B4A">
      <w:pPr>
        <w:spacing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ЗАЯВЛЕНИЕ</w:t>
      </w:r>
    </w:p>
    <w:p w:rsidR="00E02B4A" w:rsidRPr="00DE466D" w:rsidRDefault="00E02B4A" w:rsidP="00E02B4A">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об исправлении допущенных опечаток и (или) ошибок в выданных</w:t>
      </w:r>
    </w:p>
    <w:p w:rsidR="00E02B4A" w:rsidRPr="00DE466D" w:rsidRDefault="00E02B4A" w:rsidP="00E02B4A">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в результате предоставления </w:t>
      </w:r>
      <w:r>
        <w:rPr>
          <w:rFonts w:ascii="Times New Roman" w:hAnsi="Times New Roman" w:cs="Times New Roman"/>
          <w:sz w:val="24"/>
          <w:szCs w:val="24"/>
          <w:lang w:eastAsia="zh-CN"/>
        </w:rPr>
        <w:t>муниципальной услуги документах</w:t>
      </w:r>
    </w:p>
    <w:p w:rsidR="00E02B4A" w:rsidRDefault="00E02B4A" w:rsidP="00E02B4A">
      <w:pPr>
        <w:spacing w:after="0" w:line="240" w:lineRule="auto"/>
        <w:rPr>
          <w:rFonts w:ascii="Times New Roman" w:eastAsia="Courier New" w:hAnsi="Times New Roman"/>
          <w:color w:val="000000"/>
          <w:kern w:val="1"/>
          <w:sz w:val="24"/>
          <w:szCs w:val="24"/>
          <w:lang w:eastAsia="ru-RU"/>
        </w:rPr>
      </w:pPr>
    </w:p>
    <w:p w:rsidR="00E02B4A" w:rsidRDefault="00E02B4A" w:rsidP="00E02B4A">
      <w:pPr>
        <w:spacing w:after="0" w:line="240" w:lineRule="auto"/>
        <w:ind w:firstLine="567"/>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В связи с допущенными опечатками и (или) ошибками в предоставленном в</w:t>
      </w:r>
      <w:r>
        <w:rPr>
          <w:rFonts w:ascii="Times New Roman" w:eastAsia="Courier New" w:hAnsi="Times New Roman"/>
          <w:color w:val="000000"/>
          <w:kern w:val="1"/>
          <w:sz w:val="24"/>
          <w:szCs w:val="24"/>
          <w:lang w:eastAsia="ru-RU"/>
        </w:rPr>
        <w:t xml:space="preserve"> р</w:t>
      </w:r>
      <w:r w:rsidRPr="00DE466D">
        <w:rPr>
          <w:rFonts w:ascii="Times New Roman" w:eastAsia="Courier New" w:hAnsi="Times New Roman"/>
          <w:color w:val="000000"/>
          <w:kern w:val="1"/>
          <w:sz w:val="24"/>
          <w:szCs w:val="24"/>
          <w:lang w:eastAsia="ru-RU"/>
        </w:rPr>
        <w:t xml:space="preserve">езультате предоставления </w:t>
      </w:r>
      <w:r>
        <w:rPr>
          <w:rFonts w:ascii="Times New Roman" w:eastAsia="Courier New" w:hAnsi="Times New Roman"/>
          <w:color w:val="000000"/>
          <w:kern w:val="1"/>
          <w:sz w:val="24"/>
          <w:szCs w:val="24"/>
          <w:lang w:eastAsia="ru-RU"/>
        </w:rPr>
        <w:t>муниципаль</w:t>
      </w:r>
      <w:r w:rsidRPr="00DE466D">
        <w:rPr>
          <w:rFonts w:ascii="Times New Roman" w:eastAsia="Courier New" w:hAnsi="Times New Roman"/>
          <w:color w:val="000000"/>
          <w:kern w:val="1"/>
          <w:sz w:val="24"/>
          <w:szCs w:val="24"/>
          <w:lang w:eastAsia="ru-RU"/>
        </w:rPr>
        <w:t xml:space="preserve">ной услуги документе прошу </w:t>
      </w:r>
      <w:r>
        <w:rPr>
          <w:rFonts w:ascii="Times New Roman" w:eastAsia="Courier New" w:hAnsi="Times New Roman"/>
          <w:color w:val="000000"/>
          <w:kern w:val="1"/>
          <w:sz w:val="24"/>
          <w:szCs w:val="24"/>
          <w:lang w:eastAsia="ru-RU"/>
        </w:rPr>
        <w:t>представить</w:t>
      </w:r>
      <w:r w:rsidRPr="00DE466D">
        <w:rPr>
          <w:rFonts w:ascii="Times New Roman" w:eastAsia="Courier New" w:hAnsi="Times New Roman"/>
          <w:color w:val="000000"/>
          <w:kern w:val="1"/>
          <w:sz w:val="24"/>
          <w:szCs w:val="24"/>
          <w:lang w:eastAsia="ru-RU"/>
        </w:rPr>
        <w:t xml:space="preserve"> исправленный документ</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 результатам предоставления</w:t>
      </w:r>
      <w:r>
        <w:rPr>
          <w:rFonts w:ascii="Times New Roman" w:eastAsia="Courier New" w:hAnsi="Times New Roman"/>
          <w:color w:val="000000"/>
          <w:kern w:val="1"/>
          <w:sz w:val="24"/>
          <w:szCs w:val="24"/>
          <w:lang w:eastAsia="ru-RU"/>
        </w:rPr>
        <w:t xml:space="preserve"> муниципаль</w:t>
      </w:r>
      <w:r w:rsidRPr="00DE466D">
        <w:rPr>
          <w:rFonts w:ascii="Times New Roman" w:eastAsia="Courier New" w:hAnsi="Times New Roman"/>
          <w:color w:val="000000"/>
          <w:kern w:val="1"/>
          <w:sz w:val="24"/>
          <w:szCs w:val="24"/>
          <w:lang w:eastAsia="ru-RU"/>
        </w:rPr>
        <w:t>ной услуги</w:t>
      </w:r>
    </w:p>
    <w:p w:rsidR="00E02B4A" w:rsidRPr="00DE466D" w:rsidRDefault="00E02B4A" w:rsidP="00E02B4A">
      <w:pPr>
        <w:spacing w:after="0" w:line="240" w:lineRule="auto"/>
        <w:ind w:firstLine="567"/>
        <w:jc w:val="both"/>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E02B4A"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(сведения о документе (номер, кем и когда выдан),</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в котором допущена опечатка и (или) ошибка, содержание (характер)</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опечатки и (или) ошибки</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Подлинность представленных документов и достоверность изложенных сведений</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подтверждаю</w:t>
      </w:r>
      <w:r>
        <w:rPr>
          <w:rFonts w:ascii="Times New Roman" w:eastAsia="Courier New" w:hAnsi="Times New Roman"/>
          <w:color w:val="000000"/>
          <w:kern w:val="1"/>
          <w:sz w:val="24"/>
          <w:szCs w:val="24"/>
          <w:lang w:eastAsia="ru-RU"/>
        </w:rPr>
        <w:t>.</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Приложение: на _____ л.</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Default="00E02B4A" w:rsidP="00E02B4A">
      <w:pPr>
        <w:spacing w:after="0" w:line="240" w:lineRule="auto"/>
        <w:rPr>
          <w:rFonts w:ascii="Times New Roman" w:eastAsia="Courier New" w:hAnsi="Times New Roman"/>
          <w:color w:val="000000"/>
          <w:kern w:val="1"/>
          <w:sz w:val="24"/>
          <w:szCs w:val="24"/>
          <w:lang w:eastAsia="ru-RU"/>
        </w:rPr>
      </w:pPr>
    </w:p>
    <w:p w:rsidR="002B5C8C" w:rsidRP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Pr="002B5C8C" w:rsidRDefault="002B5C8C" w:rsidP="002B5C8C">
      <w:pPr>
        <w:spacing w:after="0" w:line="240" w:lineRule="auto"/>
        <w:rPr>
          <w:rFonts w:ascii="Times New Roman" w:eastAsia="Courier New" w:hAnsi="Times New Roman" w:cs="Times New Roman"/>
          <w:color w:val="000000"/>
          <w:kern w:val="2"/>
          <w:sz w:val="24"/>
          <w:szCs w:val="24"/>
          <w:lang w:eastAsia="ru-RU"/>
        </w:rPr>
      </w:pPr>
      <w:r w:rsidRPr="002B5C8C">
        <w:rPr>
          <w:rFonts w:ascii="Times New Roman" w:eastAsia="Courier New" w:hAnsi="Times New Roman" w:cs="Times New Roman"/>
          <w:color w:val="000000"/>
          <w:kern w:val="2"/>
          <w:sz w:val="24"/>
          <w:szCs w:val="24"/>
          <w:lang w:eastAsia="ru-RU"/>
        </w:rPr>
        <w:t>«___» ___________ 20__ г.                             ______________________________________</w:t>
      </w:r>
    </w:p>
    <w:p w:rsidR="002B5C8C" w:rsidRPr="002B5C8C" w:rsidRDefault="002B5C8C" w:rsidP="002B5C8C">
      <w:pPr>
        <w:spacing w:after="0" w:line="240" w:lineRule="auto"/>
        <w:rPr>
          <w:rFonts w:ascii="Times New Roman" w:eastAsia="Courier New" w:hAnsi="Times New Roman" w:cs="Times New Roman"/>
          <w:color w:val="000000"/>
          <w:kern w:val="2"/>
          <w:sz w:val="24"/>
          <w:szCs w:val="24"/>
          <w:lang w:eastAsia="ru-RU"/>
        </w:rPr>
      </w:pPr>
      <w:r w:rsidRPr="002B5C8C">
        <w:rPr>
          <w:rFonts w:ascii="Times New Roman" w:eastAsia="Courier New" w:hAnsi="Times New Roman" w:cs="Times New Roman"/>
          <w:color w:val="000000"/>
          <w:kern w:val="2"/>
          <w:sz w:val="24"/>
          <w:szCs w:val="24"/>
          <w:lang w:eastAsia="ru-RU"/>
        </w:rPr>
        <w:t xml:space="preserve">                                                                                (подпись, </w:t>
      </w:r>
      <w:proofErr w:type="spellStart"/>
      <w:r w:rsidRPr="002B5C8C">
        <w:rPr>
          <w:rFonts w:ascii="Times New Roman" w:eastAsia="Courier New" w:hAnsi="Times New Roman" w:cs="Times New Roman"/>
          <w:color w:val="000000"/>
          <w:kern w:val="2"/>
          <w:sz w:val="24"/>
          <w:szCs w:val="24"/>
          <w:lang w:eastAsia="ru-RU"/>
        </w:rPr>
        <w:t>ф.и.о.</w:t>
      </w:r>
      <w:proofErr w:type="spellEnd"/>
      <w:r w:rsidRPr="002B5C8C">
        <w:rPr>
          <w:rFonts w:ascii="Times New Roman" w:eastAsia="Courier New" w:hAnsi="Times New Roman" w:cs="Times New Roman"/>
          <w:color w:val="000000"/>
          <w:kern w:val="2"/>
          <w:sz w:val="24"/>
          <w:szCs w:val="24"/>
          <w:lang w:eastAsia="ru-RU"/>
        </w:rPr>
        <w:t>, должность заявителя)</w:t>
      </w: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E02B4A" w:rsidRPr="00140FDE" w:rsidRDefault="00E02B4A" w:rsidP="00E02B4A">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r w:rsidRPr="00140FDE">
        <w:rPr>
          <w:rFonts w:ascii="Times New Roman" w:eastAsia="Courier New" w:hAnsi="Times New Roman" w:cs="Times New Roman"/>
          <w:color w:val="000000"/>
          <w:kern w:val="1"/>
          <w:sz w:val="24"/>
          <w:szCs w:val="24"/>
          <w:lang w:eastAsia="ru-RU"/>
        </w:rPr>
        <w:lastRenderedPageBreak/>
        <w:t>Приложение к заявлению</w:t>
      </w:r>
    </w:p>
    <w:p w:rsidR="00E02B4A" w:rsidRPr="00140FDE" w:rsidRDefault="00E02B4A" w:rsidP="00E02B4A">
      <w:pPr>
        <w:widowControl w:val="0"/>
        <w:autoSpaceDE w:val="0"/>
        <w:autoSpaceDN w:val="0"/>
        <w:adjustRightInd w:val="0"/>
        <w:spacing w:after="0"/>
        <w:ind w:left="284" w:right="283"/>
        <w:jc w:val="center"/>
        <w:rPr>
          <w:rFonts w:ascii="Times New Roman" w:hAnsi="Times New Roman" w:cs="Times New Roman"/>
          <w:sz w:val="24"/>
          <w:szCs w:val="24"/>
          <w:lang w:eastAsia="ru-RU"/>
        </w:rPr>
      </w:pPr>
      <w:r w:rsidRPr="00140FDE">
        <w:rPr>
          <w:rFonts w:ascii="Times New Roman" w:hAnsi="Times New Roman" w:cs="Times New Roman"/>
          <w:b/>
          <w:sz w:val="24"/>
          <w:szCs w:val="24"/>
          <w:lang w:eastAsia="ru-RU"/>
        </w:rPr>
        <w:t>СОГЛАСИЕ НА ОБРАБОТКУ ПЕРСОНАЛЬНЫХ ДАННЫХ</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lang w:eastAsia="ru-RU"/>
        </w:rPr>
      </w:pPr>
    </w:p>
    <w:p w:rsidR="00E02B4A" w:rsidRPr="00140FDE" w:rsidRDefault="00E02B4A" w:rsidP="00E02B4A">
      <w:pPr>
        <w:widowControl w:val="0"/>
        <w:autoSpaceDE w:val="0"/>
        <w:autoSpaceDN w:val="0"/>
        <w:adjustRightInd w:val="0"/>
        <w:spacing w:after="0"/>
        <w:ind w:left="284" w:right="283" w:firstLine="425"/>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Я___________________________________________________________________,</w:t>
      </w:r>
    </w:p>
    <w:p w:rsidR="00E02B4A" w:rsidRPr="00140FDE" w:rsidRDefault="00E02B4A" w:rsidP="00E02B4A">
      <w:pPr>
        <w:spacing w:after="0"/>
        <w:jc w:val="center"/>
        <w:rPr>
          <w:rFonts w:ascii="Times New Roman" w:hAnsi="Times New Roman" w:cs="Times New Roman"/>
          <w:lang w:eastAsia="ru-RU"/>
        </w:rPr>
      </w:pPr>
      <w:r w:rsidRPr="00140FDE">
        <w:rPr>
          <w:rFonts w:ascii="Times New Roman" w:hAnsi="Times New Roman" w:cs="Times New Roman"/>
          <w:lang w:eastAsia="ru-RU"/>
        </w:rPr>
        <w:t xml:space="preserve">             (фамилия, имя, отчество (при наличии) субъекта персональных данных)</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документ, удостоверяющий личность_________________________________________</w:t>
      </w:r>
    </w:p>
    <w:p w:rsidR="00E02B4A" w:rsidRPr="00140FDE" w:rsidRDefault="00E02B4A" w:rsidP="00E02B4A">
      <w:pPr>
        <w:widowControl w:val="0"/>
        <w:autoSpaceDE w:val="0"/>
        <w:autoSpaceDN w:val="0"/>
        <w:adjustRightInd w:val="0"/>
        <w:spacing w:before="120" w:after="0"/>
        <w:ind w:left="284" w:right="284"/>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_________________________________________________________________________</w:t>
      </w:r>
    </w:p>
    <w:p w:rsidR="00E02B4A" w:rsidRPr="00140FDE" w:rsidRDefault="00E02B4A" w:rsidP="00E02B4A">
      <w:pPr>
        <w:spacing w:after="0"/>
        <w:jc w:val="center"/>
        <w:rPr>
          <w:rFonts w:ascii="Times New Roman" w:hAnsi="Times New Roman" w:cs="Times New Roman"/>
          <w:lang w:eastAsia="ru-RU"/>
        </w:rPr>
      </w:pPr>
      <w:r w:rsidRPr="00140FDE">
        <w:rPr>
          <w:rFonts w:ascii="Times New Roman" w:hAnsi="Times New Roman" w:cs="Times New Roman"/>
          <w:lang w:eastAsia="ru-RU"/>
        </w:rPr>
        <w:t xml:space="preserve"> (вид документа, серия, номер)</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выдан___________________________________________________________________________________________________________________________________________,</w:t>
      </w:r>
    </w:p>
    <w:p w:rsidR="00E02B4A" w:rsidRPr="00140FDE" w:rsidRDefault="00E02B4A" w:rsidP="00E02B4A">
      <w:pPr>
        <w:spacing w:after="0"/>
        <w:jc w:val="center"/>
        <w:rPr>
          <w:rFonts w:ascii="Times New Roman" w:hAnsi="Times New Roman" w:cs="Times New Roman"/>
          <w:lang w:eastAsia="ru-RU"/>
        </w:rPr>
      </w:pPr>
      <w:r w:rsidRPr="00140FDE">
        <w:rPr>
          <w:rFonts w:ascii="Times New Roman" w:hAnsi="Times New Roman" w:cs="Times New Roman"/>
          <w:lang w:eastAsia="ru-RU"/>
        </w:rPr>
        <w:t xml:space="preserve">                (дата выдачи указанного документа, наименование органа, выдавшего документ)</w:t>
      </w:r>
    </w:p>
    <w:p w:rsidR="00E02B4A" w:rsidRPr="00140FDE" w:rsidRDefault="00E02B4A" w:rsidP="00E02B4A">
      <w:pPr>
        <w:widowControl w:val="0"/>
        <w:autoSpaceDE w:val="0"/>
        <w:autoSpaceDN w:val="0"/>
        <w:adjustRightInd w:val="0"/>
        <w:spacing w:after="0"/>
        <w:ind w:left="284" w:right="284"/>
        <w:rPr>
          <w:rFonts w:ascii="Times New Roman" w:hAnsi="Times New Roman" w:cs="Times New Roman"/>
          <w:sz w:val="24"/>
          <w:szCs w:val="24"/>
          <w:lang w:eastAsia="ru-RU"/>
        </w:rPr>
      </w:pPr>
      <w:r w:rsidRPr="00140FDE">
        <w:rPr>
          <w:rFonts w:ascii="Times New Roman" w:hAnsi="Times New Roman" w:cs="Times New Roman"/>
          <w:sz w:val="24"/>
          <w:szCs w:val="24"/>
          <w:lang w:eastAsia="ru-RU"/>
        </w:rPr>
        <w:t>зарегистрирован(на) по адресу: _____________________________________________</w:t>
      </w:r>
    </w:p>
    <w:p w:rsidR="00E02B4A" w:rsidRPr="00140FDE" w:rsidRDefault="00E02B4A" w:rsidP="00E02B4A">
      <w:pPr>
        <w:widowControl w:val="0"/>
        <w:autoSpaceDE w:val="0"/>
        <w:autoSpaceDN w:val="0"/>
        <w:adjustRightInd w:val="0"/>
        <w:spacing w:after="0"/>
        <w:ind w:left="284" w:right="283"/>
        <w:rPr>
          <w:rFonts w:ascii="Times New Roman" w:hAnsi="Times New Roman" w:cs="Times New Roman"/>
          <w:sz w:val="24"/>
          <w:szCs w:val="24"/>
          <w:lang w:eastAsia="ru-RU"/>
        </w:rPr>
      </w:pPr>
      <w:r w:rsidRPr="00140FDE">
        <w:rPr>
          <w:rFonts w:ascii="Times New Roman" w:hAnsi="Times New Roman" w:cs="Times New Roman"/>
          <w:sz w:val="24"/>
          <w:szCs w:val="24"/>
          <w:lang w:eastAsia="ru-RU"/>
        </w:rPr>
        <w:t>________________________________________________________________________,</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 xml:space="preserve">в целях оказания муниципальной услуги </w:t>
      </w:r>
      <w:r w:rsidR="00F933EE">
        <w:rPr>
          <w:rFonts w:ascii="Times New Roman" w:hAnsi="Times New Roman" w:cs="Times New Roman"/>
          <w:sz w:val="24"/>
          <w:szCs w:val="24"/>
          <w:lang w:eastAsia="ru-RU"/>
        </w:rPr>
        <w:t>«</w:t>
      </w:r>
      <w:r w:rsidR="00DA13F1">
        <w:rPr>
          <w:rFonts w:ascii="Times New Roman" w:hAnsi="Times New Roman" w:cs="Times New Roman"/>
          <w:sz w:val="24"/>
          <w:szCs w:val="24"/>
          <w:lang w:eastAsia="ru-RU"/>
        </w:rPr>
        <w:t>Выдача разрешения на ввод объекта в эксплуатацию»</w:t>
      </w:r>
      <w:r w:rsidRPr="00140FDE">
        <w:rPr>
          <w:rFonts w:ascii="Times New Roman" w:hAnsi="Times New Roman" w:cs="Times New Roman"/>
          <w:sz w:val="24"/>
          <w:szCs w:val="24"/>
          <w:lang w:eastAsia="ru-RU"/>
        </w:rPr>
        <w:t xml:space="preserve">, даю согласие администрации города Чебоксары, находящейся по адресу: г. Чебоксары, ул. Карла Маркса, д. 36, ИНН 2126003194, ОГРН 1022101150037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w:r w:rsidRPr="00140FDE">
          <w:rPr>
            <w:rFonts w:ascii="Times New Roman" w:hAnsi="Times New Roman" w:cs="Times New Roman"/>
            <w:sz w:val="24"/>
            <w:szCs w:val="24"/>
            <w:lang w:eastAsia="ru-RU"/>
          </w:rPr>
          <w:t>п. 3 ст. 3</w:t>
        </w:r>
      </w:hyperlink>
      <w:r w:rsidRPr="00140FDE">
        <w:rPr>
          <w:rFonts w:ascii="Times New Roman" w:hAnsi="Times New Roman" w:cs="Times New Roman"/>
          <w:sz w:val="24"/>
          <w:szCs w:val="24"/>
          <w:lang w:eastAsia="ru-RU"/>
        </w:rPr>
        <w:t xml:space="preserve"> Федерального закона от 27.07.2006 № 152-ФЗ </w:t>
      </w:r>
      <w:r>
        <w:rPr>
          <w:rFonts w:ascii="Times New Roman" w:hAnsi="Times New Roman" w:cs="Times New Roman"/>
          <w:sz w:val="24"/>
          <w:szCs w:val="24"/>
          <w:lang w:eastAsia="ru-RU"/>
        </w:rPr>
        <w:t>«</w:t>
      </w:r>
      <w:r w:rsidRPr="00140FDE">
        <w:rPr>
          <w:rFonts w:ascii="Times New Roman" w:hAnsi="Times New Roman" w:cs="Times New Roman"/>
          <w:sz w:val="24"/>
          <w:szCs w:val="24"/>
          <w:lang w:eastAsia="ru-RU"/>
        </w:rPr>
        <w:t>О персональных данных</w:t>
      </w:r>
      <w:r>
        <w:rPr>
          <w:rFonts w:ascii="Times New Roman" w:hAnsi="Times New Roman" w:cs="Times New Roman"/>
          <w:sz w:val="24"/>
          <w:szCs w:val="24"/>
          <w:lang w:eastAsia="ru-RU"/>
        </w:rPr>
        <w:t>»</w:t>
      </w:r>
      <w:r w:rsidRPr="00140FDE">
        <w:rPr>
          <w:rFonts w:ascii="Times New Roman" w:hAnsi="Times New Roman" w:cs="Times New Roman"/>
          <w:sz w:val="24"/>
          <w:szCs w:val="24"/>
          <w:lang w:eastAsia="ru-RU"/>
        </w:rPr>
        <w:t>.</w:t>
      </w:r>
    </w:p>
    <w:p w:rsidR="00E02B4A" w:rsidRPr="00140FDE" w:rsidRDefault="00E02B4A" w:rsidP="00E02B4A">
      <w:pPr>
        <w:widowControl w:val="0"/>
        <w:autoSpaceDE w:val="0"/>
        <w:autoSpaceDN w:val="0"/>
        <w:adjustRightInd w:val="0"/>
        <w:spacing w:after="0"/>
        <w:ind w:left="284" w:right="283" w:firstLine="424"/>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 xml:space="preserve">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w:t>
      </w:r>
      <w:r w:rsidRPr="00140FDE">
        <w:rPr>
          <w:rFonts w:ascii="Times New Roman" w:hAnsi="Times New Roman" w:cs="Times New Roman"/>
          <w:sz w:val="24"/>
          <w:szCs w:val="24"/>
          <w:lang w:eastAsia="ru-RU"/>
        </w:rPr>
        <w:br/>
        <w:t>с передачей полученной информации по внутренней (локальной) сети организации.</w:t>
      </w:r>
    </w:p>
    <w:p w:rsidR="00E02B4A" w:rsidRPr="00140FDE" w:rsidRDefault="00E02B4A" w:rsidP="00E02B4A">
      <w:pPr>
        <w:widowControl w:val="0"/>
        <w:autoSpaceDE w:val="0"/>
        <w:autoSpaceDN w:val="0"/>
        <w:adjustRightInd w:val="0"/>
        <w:spacing w:after="0"/>
        <w:ind w:left="284" w:right="283" w:firstLine="424"/>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Настоящее согласие действует со дня его подписания до дня отзыва в</w:t>
      </w:r>
      <w:r w:rsidR="002E33EA">
        <w:rPr>
          <w:rFonts w:ascii="Times New Roman" w:hAnsi="Times New Roman" w:cs="Times New Roman"/>
          <w:sz w:val="24"/>
          <w:szCs w:val="24"/>
          <w:lang w:eastAsia="ru-RU"/>
        </w:rPr>
        <w:t> </w:t>
      </w:r>
      <w:r w:rsidRPr="00140FDE">
        <w:rPr>
          <w:rFonts w:ascii="Times New Roman" w:hAnsi="Times New Roman" w:cs="Times New Roman"/>
          <w:sz w:val="24"/>
          <w:szCs w:val="24"/>
          <w:lang w:eastAsia="ru-RU"/>
        </w:rPr>
        <w:t>письменной форме.</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24"/>
          <w:szCs w:val="24"/>
          <w:lang w:eastAsia="ru-RU"/>
        </w:rPr>
      </w:pP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24"/>
          <w:szCs w:val="24"/>
          <w:lang w:eastAsia="ru-RU"/>
        </w:rPr>
      </w:pPr>
    </w:p>
    <w:p w:rsidR="00E02B4A" w:rsidRPr="00140FDE" w:rsidRDefault="00E02B4A" w:rsidP="00E02B4A">
      <w:pPr>
        <w:widowControl w:val="0"/>
        <w:autoSpaceDE w:val="0"/>
        <w:autoSpaceDN w:val="0"/>
        <w:adjustRightInd w:val="0"/>
        <w:spacing w:after="0"/>
        <w:jc w:val="both"/>
        <w:rPr>
          <w:rFonts w:ascii="Times New Roman" w:hAnsi="Times New Roman" w:cs="Times New Roman"/>
          <w:color w:val="000000"/>
          <w:sz w:val="24"/>
          <w:szCs w:val="24"/>
          <w:lang w:eastAsia="ru-RU"/>
        </w:rPr>
      </w:pPr>
      <w:r w:rsidRPr="00140FDE">
        <w:rPr>
          <w:rFonts w:ascii="Times New Roman" w:hAnsi="Times New Roman" w:cs="Times New Roman"/>
          <w:color w:val="000000"/>
          <w:sz w:val="24"/>
          <w:szCs w:val="24"/>
          <w:lang w:eastAsia="ru-RU"/>
        </w:rPr>
        <w:t xml:space="preserve">      __________________     ______________ (______________________________________)</w:t>
      </w:r>
    </w:p>
    <w:p w:rsidR="00E02B4A" w:rsidRPr="00140FDE" w:rsidRDefault="00E02B4A" w:rsidP="00E02B4A">
      <w:pPr>
        <w:widowControl w:val="0"/>
        <w:autoSpaceDE w:val="0"/>
        <w:autoSpaceDN w:val="0"/>
        <w:adjustRightInd w:val="0"/>
        <w:spacing w:after="0"/>
        <w:ind w:firstLine="856"/>
        <w:jc w:val="both"/>
        <w:rPr>
          <w:rFonts w:ascii="Times New Roman" w:hAnsi="Times New Roman" w:cs="Times New Roman"/>
          <w:color w:val="000000"/>
          <w:lang w:eastAsia="ru-RU"/>
        </w:rPr>
      </w:pPr>
      <w:r w:rsidRPr="00140FDE">
        <w:rPr>
          <w:rFonts w:ascii="Times New Roman" w:hAnsi="Times New Roman" w:cs="Times New Roman"/>
          <w:color w:val="000000"/>
          <w:lang w:eastAsia="ru-RU"/>
        </w:rPr>
        <w:t xml:space="preserve">        (дата)                              (подпись)                                               (Ф.И.О.)</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16"/>
          <w:szCs w:val="16"/>
          <w:lang w:eastAsia="ru-RU"/>
        </w:rPr>
      </w:pPr>
    </w:p>
    <w:p w:rsidR="00E02B4A" w:rsidRPr="00870B0D" w:rsidRDefault="00E02B4A" w:rsidP="00E02B4A">
      <w:pPr>
        <w:widowControl w:val="0"/>
        <w:autoSpaceDE w:val="0"/>
        <w:autoSpaceDN w:val="0"/>
        <w:adjustRightInd w:val="0"/>
        <w:ind w:left="284" w:right="283"/>
        <w:jc w:val="both"/>
        <w:rPr>
          <w:rFonts w:ascii="Courier New" w:hAnsi="Courier New" w:cs="Courier New"/>
          <w:sz w:val="16"/>
          <w:szCs w:val="16"/>
          <w:lang w:eastAsia="ru-RU"/>
        </w:rPr>
      </w:pPr>
    </w:p>
    <w:p w:rsidR="00E02B4A" w:rsidRPr="00870B0D" w:rsidRDefault="00E02B4A" w:rsidP="00E02B4A">
      <w:pPr>
        <w:widowControl w:val="0"/>
        <w:autoSpaceDE w:val="0"/>
        <w:autoSpaceDN w:val="0"/>
        <w:adjustRightInd w:val="0"/>
        <w:ind w:left="284" w:right="283"/>
        <w:jc w:val="both"/>
        <w:rPr>
          <w:rFonts w:ascii="Courier New" w:hAnsi="Courier New" w:cs="Courier New"/>
          <w:sz w:val="16"/>
          <w:szCs w:val="16"/>
          <w:lang w:eastAsia="ru-RU"/>
        </w:rPr>
      </w:pPr>
    </w:p>
    <w:p w:rsidR="00E02B4A" w:rsidRPr="00870B0D" w:rsidRDefault="00E02B4A" w:rsidP="00E02B4A">
      <w:pPr>
        <w:widowControl w:val="0"/>
        <w:autoSpaceDE w:val="0"/>
        <w:autoSpaceDN w:val="0"/>
        <w:adjustRightInd w:val="0"/>
        <w:ind w:left="284" w:right="283"/>
        <w:jc w:val="both"/>
        <w:rPr>
          <w:rFonts w:ascii="Courier New" w:hAnsi="Courier New" w:cs="Courier New"/>
          <w:sz w:val="16"/>
          <w:szCs w:val="16"/>
          <w:lang w:eastAsia="ru-RU"/>
        </w:rPr>
      </w:pPr>
    </w:p>
    <w:p w:rsidR="00B54F89" w:rsidRDefault="00B54F89" w:rsidP="00B54F89">
      <w:pPr>
        <w:spacing w:after="0" w:line="240" w:lineRule="auto"/>
      </w:pPr>
    </w:p>
    <w:sectPr w:rsidR="00B54F89" w:rsidSect="004C6FD9">
      <w:pgSz w:w="11906" w:h="16838" w:code="9"/>
      <w:pgMar w:top="1135" w:right="849" w:bottom="99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489" w:rsidRDefault="00713489" w:rsidP="004B0F8E">
      <w:pPr>
        <w:spacing w:after="0" w:line="240" w:lineRule="auto"/>
      </w:pPr>
      <w:r>
        <w:separator/>
      </w:r>
    </w:p>
  </w:endnote>
  <w:endnote w:type="continuationSeparator" w:id="0">
    <w:p w:rsidR="00713489" w:rsidRDefault="00713489" w:rsidP="004B0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489" w:rsidRDefault="00713489" w:rsidP="004B0F8E">
      <w:pPr>
        <w:spacing w:after="0" w:line="240" w:lineRule="auto"/>
      </w:pPr>
      <w:r>
        <w:separator/>
      </w:r>
    </w:p>
  </w:footnote>
  <w:footnote w:type="continuationSeparator" w:id="0">
    <w:p w:rsidR="00713489" w:rsidRDefault="00713489" w:rsidP="004B0F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4282"/>
    <w:multiLevelType w:val="multilevel"/>
    <w:tmpl w:val="9DB25B44"/>
    <w:lvl w:ilvl="0">
      <w:start w:val="1"/>
      <w:numFmt w:val="decimal"/>
      <w:lvlText w:val="%1."/>
      <w:lvlJc w:val="left"/>
      <w:pPr>
        <w:tabs>
          <w:tab w:val="num" w:pos="1361"/>
        </w:tabs>
        <w:ind w:left="284" w:firstLine="0"/>
      </w:pPr>
      <w:rPr>
        <w:rFonts w:hint="default"/>
        <w:sz w:val="24"/>
        <w:szCs w:val="24"/>
      </w:rPr>
    </w:lvl>
    <w:lvl w:ilvl="1">
      <w:start w:val="1"/>
      <w:numFmt w:val="decimal"/>
      <w:lvlText w:val="%1.%2."/>
      <w:lvlJc w:val="left"/>
      <w:pPr>
        <w:ind w:left="1361" w:hanging="1077"/>
      </w:pPr>
      <w:rPr>
        <w:rFonts w:hint="default"/>
        <w:sz w:val="24"/>
      </w:rPr>
    </w:lvl>
    <w:lvl w:ilvl="2">
      <w:start w:val="1"/>
      <w:numFmt w:val="decimal"/>
      <w:lvlText w:val="%1.%2.%3."/>
      <w:lvlJc w:val="left"/>
      <w:pPr>
        <w:tabs>
          <w:tab w:val="num" w:pos="1985"/>
        </w:tabs>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1">
    <w:nsid w:val="04B709C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60E42FE"/>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FB81456"/>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4B86748"/>
    <w:multiLevelType w:val="hybridMultilevel"/>
    <w:tmpl w:val="363CEE6E"/>
    <w:lvl w:ilvl="0" w:tplc="8F645998">
      <w:start w:val="1"/>
      <w:numFmt w:val="decimal"/>
      <w:lvlText w:val="%1."/>
      <w:lvlJc w:val="left"/>
      <w:pPr>
        <w:ind w:left="375"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CF4A73"/>
    <w:multiLevelType w:val="multilevel"/>
    <w:tmpl w:val="9DB25B44"/>
    <w:lvl w:ilvl="0">
      <w:start w:val="1"/>
      <w:numFmt w:val="decimal"/>
      <w:lvlText w:val="%1."/>
      <w:lvlJc w:val="left"/>
      <w:pPr>
        <w:tabs>
          <w:tab w:val="num" w:pos="1469"/>
        </w:tabs>
        <w:ind w:left="392" w:firstLine="0"/>
      </w:pPr>
      <w:rPr>
        <w:rFonts w:hint="default"/>
        <w:sz w:val="24"/>
        <w:szCs w:val="24"/>
      </w:rPr>
    </w:lvl>
    <w:lvl w:ilvl="1">
      <w:start w:val="1"/>
      <w:numFmt w:val="decimal"/>
      <w:lvlText w:val="%1.%2."/>
      <w:lvlJc w:val="left"/>
      <w:pPr>
        <w:ind w:left="1327" w:hanging="1077"/>
      </w:pPr>
      <w:rPr>
        <w:rFonts w:hint="default"/>
        <w:sz w:val="24"/>
      </w:rPr>
    </w:lvl>
    <w:lvl w:ilvl="2">
      <w:start w:val="1"/>
      <w:numFmt w:val="decimal"/>
      <w:lvlText w:val="%1.%2.%3."/>
      <w:lvlJc w:val="left"/>
      <w:pPr>
        <w:tabs>
          <w:tab w:val="num" w:pos="1951"/>
        </w:tabs>
        <w:ind w:left="1474" w:hanging="504"/>
      </w:pPr>
      <w:rPr>
        <w:rFonts w:hint="default"/>
      </w:rPr>
    </w:lvl>
    <w:lvl w:ilvl="3">
      <w:start w:val="1"/>
      <w:numFmt w:val="decimal"/>
      <w:lvlText w:val="%1.%2.%3.%4."/>
      <w:lvlJc w:val="left"/>
      <w:pPr>
        <w:ind w:left="1978" w:hanging="648"/>
      </w:pPr>
      <w:rPr>
        <w:rFonts w:hint="default"/>
      </w:rPr>
    </w:lvl>
    <w:lvl w:ilvl="4">
      <w:start w:val="1"/>
      <w:numFmt w:val="decimal"/>
      <w:lvlText w:val="%1.%2.%3.%4.%5."/>
      <w:lvlJc w:val="left"/>
      <w:pPr>
        <w:ind w:left="2482" w:hanging="792"/>
      </w:pPr>
      <w:rPr>
        <w:rFonts w:hint="default"/>
      </w:rPr>
    </w:lvl>
    <w:lvl w:ilvl="5">
      <w:start w:val="1"/>
      <w:numFmt w:val="decimal"/>
      <w:lvlText w:val="%1.%2.%3.%4.%5.%6."/>
      <w:lvlJc w:val="left"/>
      <w:pPr>
        <w:ind w:left="2986" w:hanging="936"/>
      </w:pPr>
      <w:rPr>
        <w:rFonts w:hint="default"/>
      </w:rPr>
    </w:lvl>
    <w:lvl w:ilvl="6">
      <w:start w:val="1"/>
      <w:numFmt w:val="decimal"/>
      <w:lvlText w:val="%1.%2.%3.%4.%5.%6.%7."/>
      <w:lvlJc w:val="left"/>
      <w:pPr>
        <w:ind w:left="3490" w:hanging="1080"/>
      </w:pPr>
      <w:rPr>
        <w:rFonts w:hint="default"/>
      </w:rPr>
    </w:lvl>
    <w:lvl w:ilvl="7">
      <w:start w:val="1"/>
      <w:numFmt w:val="decimal"/>
      <w:lvlText w:val="%1.%2.%3.%4.%5.%6.%7.%8."/>
      <w:lvlJc w:val="left"/>
      <w:pPr>
        <w:ind w:left="3994" w:hanging="1224"/>
      </w:pPr>
      <w:rPr>
        <w:rFonts w:hint="default"/>
      </w:rPr>
    </w:lvl>
    <w:lvl w:ilvl="8">
      <w:start w:val="1"/>
      <w:numFmt w:val="decimal"/>
      <w:lvlText w:val="%1.%2.%3.%4.%5.%6.%7.%8.%9."/>
      <w:lvlJc w:val="left"/>
      <w:pPr>
        <w:ind w:left="4570" w:hanging="1440"/>
      </w:pPr>
      <w:rPr>
        <w:rFonts w:hint="default"/>
      </w:rPr>
    </w:lvl>
  </w:abstractNum>
  <w:abstractNum w:abstractNumId="6">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E036E9F"/>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A016B38"/>
    <w:multiLevelType w:val="hybridMultilevel"/>
    <w:tmpl w:val="4CEA3728"/>
    <w:lvl w:ilvl="0" w:tplc="7C0C6FB8">
      <w:start w:val="1"/>
      <w:numFmt w:val="upperRoman"/>
      <w:lvlText w:val="%1."/>
      <w:lvlJc w:val="left"/>
      <w:pPr>
        <w:ind w:left="4080" w:hanging="720"/>
      </w:pPr>
      <w:rPr>
        <w:rFonts w:hint="default"/>
      </w:rPr>
    </w:lvl>
    <w:lvl w:ilvl="1" w:tplc="04190019" w:tentative="1">
      <w:start w:val="1"/>
      <w:numFmt w:val="lowerLetter"/>
      <w:lvlText w:val="%2."/>
      <w:lvlJc w:val="left"/>
      <w:pPr>
        <w:ind w:left="4440" w:hanging="360"/>
      </w:pPr>
    </w:lvl>
    <w:lvl w:ilvl="2" w:tplc="0419001B" w:tentative="1">
      <w:start w:val="1"/>
      <w:numFmt w:val="lowerRoman"/>
      <w:lvlText w:val="%3."/>
      <w:lvlJc w:val="right"/>
      <w:pPr>
        <w:ind w:left="5160" w:hanging="180"/>
      </w:pPr>
    </w:lvl>
    <w:lvl w:ilvl="3" w:tplc="0419000F" w:tentative="1">
      <w:start w:val="1"/>
      <w:numFmt w:val="decimal"/>
      <w:lvlText w:val="%4."/>
      <w:lvlJc w:val="left"/>
      <w:pPr>
        <w:ind w:left="5880" w:hanging="360"/>
      </w:pPr>
    </w:lvl>
    <w:lvl w:ilvl="4" w:tplc="04190019" w:tentative="1">
      <w:start w:val="1"/>
      <w:numFmt w:val="lowerLetter"/>
      <w:lvlText w:val="%5."/>
      <w:lvlJc w:val="left"/>
      <w:pPr>
        <w:ind w:left="6600" w:hanging="360"/>
      </w:pPr>
    </w:lvl>
    <w:lvl w:ilvl="5" w:tplc="0419001B" w:tentative="1">
      <w:start w:val="1"/>
      <w:numFmt w:val="lowerRoman"/>
      <w:lvlText w:val="%6."/>
      <w:lvlJc w:val="right"/>
      <w:pPr>
        <w:ind w:left="7320" w:hanging="180"/>
      </w:pPr>
    </w:lvl>
    <w:lvl w:ilvl="6" w:tplc="0419000F" w:tentative="1">
      <w:start w:val="1"/>
      <w:numFmt w:val="decimal"/>
      <w:lvlText w:val="%7."/>
      <w:lvlJc w:val="left"/>
      <w:pPr>
        <w:ind w:left="8040" w:hanging="360"/>
      </w:pPr>
    </w:lvl>
    <w:lvl w:ilvl="7" w:tplc="04190019" w:tentative="1">
      <w:start w:val="1"/>
      <w:numFmt w:val="lowerLetter"/>
      <w:lvlText w:val="%8."/>
      <w:lvlJc w:val="left"/>
      <w:pPr>
        <w:ind w:left="8760" w:hanging="360"/>
      </w:pPr>
    </w:lvl>
    <w:lvl w:ilvl="8" w:tplc="0419001B" w:tentative="1">
      <w:start w:val="1"/>
      <w:numFmt w:val="lowerRoman"/>
      <w:lvlText w:val="%9."/>
      <w:lvlJc w:val="right"/>
      <w:pPr>
        <w:ind w:left="9480" w:hanging="180"/>
      </w:pPr>
    </w:lvl>
  </w:abstractNum>
  <w:num w:numId="1">
    <w:abstractNumId w:val="4"/>
  </w:num>
  <w:num w:numId="2">
    <w:abstractNumId w:val="3"/>
  </w:num>
  <w:num w:numId="3">
    <w:abstractNumId w:val="8"/>
  </w:num>
  <w:num w:numId="4">
    <w:abstractNumId w:val="6"/>
  </w:num>
  <w:num w:numId="5">
    <w:abstractNumId w:val="5"/>
  </w:num>
  <w:num w:numId="6">
    <w:abstractNumId w:val="0"/>
  </w:num>
  <w:num w:numId="7">
    <w:abstractNumId w:val="1"/>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693"/>
    <w:rsid w:val="00005FFC"/>
    <w:rsid w:val="000149D0"/>
    <w:rsid w:val="00016581"/>
    <w:rsid w:val="00024609"/>
    <w:rsid w:val="00024C8C"/>
    <w:rsid w:val="000253E8"/>
    <w:rsid w:val="00026598"/>
    <w:rsid w:val="0003330E"/>
    <w:rsid w:val="00037B40"/>
    <w:rsid w:val="000419FB"/>
    <w:rsid w:val="00041C2A"/>
    <w:rsid w:val="00055021"/>
    <w:rsid w:val="00057C66"/>
    <w:rsid w:val="00060373"/>
    <w:rsid w:val="000658E9"/>
    <w:rsid w:val="00066348"/>
    <w:rsid w:val="000729B6"/>
    <w:rsid w:val="00073B96"/>
    <w:rsid w:val="00074876"/>
    <w:rsid w:val="00077632"/>
    <w:rsid w:val="000820C1"/>
    <w:rsid w:val="00082DA2"/>
    <w:rsid w:val="000833A1"/>
    <w:rsid w:val="0008366A"/>
    <w:rsid w:val="00083751"/>
    <w:rsid w:val="00083F36"/>
    <w:rsid w:val="00085D49"/>
    <w:rsid w:val="00090B30"/>
    <w:rsid w:val="00093890"/>
    <w:rsid w:val="000948D7"/>
    <w:rsid w:val="00096311"/>
    <w:rsid w:val="00096F06"/>
    <w:rsid w:val="00097318"/>
    <w:rsid w:val="000A263C"/>
    <w:rsid w:val="000A6388"/>
    <w:rsid w:val="000B1AFB"/>
    <w:rsid w:val="000B4C83"/>
    <w:rsid w:val="000C09D1"/>
    <w:rsid w:val="000C1B56"/>
    <w:rsid w:val="000C3ED8"/>
    <w:rsid w:val="000C476F"/>
    <w:rsid w:val="000C4A5B"/>
    <w:rsid w:val="000C50E9"/>
    <w:rsid w:val="000C5674"/>
    <w:rsid w:val="000C56C0"/>
    <w:rsid w:val="000C6D51"/>
    <w:rsid w:val="000D05CD"/>
    <w:rsid w:val="000D2709"/>
    <w:rsid w:val="000D3631"/>
    <w:rsid w:val="000D4343"/>
    <w:rsid w:val="000D5AFD"/>
    <w:rsid w:val="000D6CB8"/>
    <w:rsid w:val="000E3B54"/>
    <w:rsid w:val="000E4212"/>
    <w:rsid w:val="000E5AB9"/>
    <w:rsid w:val="000F02C7"/>
    <w:rsid w:val="000F173E"/>
    <w:rsid w:val="000F37E8"/>
    <w:rsid w:val="000F47DD"/>
    <w:rsid w:val="000F703F"/>
    <w:rsid w:val="000F76D7"/>
    <w:rsid w:val="001001E6"/>
    <w:rsid w:val="00103CB8"/>
    <w:rsid w:val="00103E15"/>
    <w:rsid w:val="001065BB"/>
    <w:rsid w:val="001073F3"/>
    <w:rsid w:val="0011151D"/>
    <w:rsid w:val="00113B82"/>
    <w:rsid w:val="00115BCF"/>
    <w:rsid w:val="001205A3"/>
    <w:rsid w:val="00122CA2"/>
    <w:rsid w:val="001238C9"/>
    <w:rsid w:val="00124803"/>
    <w:rsid w:val="00127A38"/>
    <w:rsid w:val="001310A1"/>
    <w:rsid w:val="00131508"/>
    <w:rsid w:val="001316A4"/>
    <w:rsid w:val="00135358"/>
    <w:rsid w:val="0013721C"/>
    <w:rsid w:val="0014257C"/>
    <w:rsid w:val="0014258B"/>
    <w:rsid w:val="001428E2"/>
    <w:rsid w:val="00147AB1"/>
    <w:rsid w:val="001541EC"/>
    <w:rsid w:val="001565BF"/>
    <w:rsid w:val="00156845"/>
    <w:rsid w:val="00157A9C"/>
    <w:rsid w:val="00160003"/>
    <w:rsid w:val="00160F4A"/>
    <w:rsid w:val="0016333A"/>
    <w:rsid w:val="001652F4"/>
    <w:rsid w:val="001679EA"/>
    <w:rsid w:val="00173E72"/>
    <w:rsid w:val="001801E5"/>
    <w:rsid w:val="00181376"/>
    <w:rsid w:val="00182E66"/>
    <w:rsid w:val="0018490D"/>
    <w:rsid w:val="00184BCD"/>
    <w:rsid w:val="001878CB"/>
    <w:rsid w:val="00191254"/>
    <w:rsid w:val="001926A0"/>
    <w:rsid w:val="001969F2"/>
    <w:rsid w:val="001A482C"/>
    <w:rsid w:val="001A69F7"/>
    <w:rsid w:val="001B5DAE"/>
    <w:rsid w:val="001C1467"/>
    <w:rsid w:val="001C2DB9"/>
    <w:rsid w:val="001C48D6"/>
    <w:rsid w:val="001C5C5F"/>
    <w:rsid w:val="001C6811"/>
    <w:rsid w:val="001C6F12"/>
    <w:rsid w:val="001C7355"/>
    <w:rsid w:val="001D0336"/>
    <w:rsid w:val="001D3B9E"/>
    <w:rsid w:val="001D3F7D"/>
    <w:rsid w:val="001D4078"/>
    <w:rsid w:val="001D50CF"/>
    <w:rsid w:val="001D5FEC"/>
    <w:rsid w:val="001D79C6"/>
    <w:rsid w:val="001E3B26"/>
    <w:rsid w:val="001E3F9B"/>
    <w:rsid w:val="001E626A"/>
    <w:rsid w:val="001F458D"/>
    <w:rsid w:val="001F5A89"/>
    <w:rsid w:val="001F6576"/>
    <w:rsid w:val="001F69A7"/>
    <w:rsid w:val="002003C3"/>
    <w:rsid w:val="00200DF5"/>
    <w:rsid w:val="00201D28"/>
    <w:rsid w:val="00201F16"/>
    <w:rsid w:val="00202307"/>
    <w:rsid w:val="00203BA3"/>
    <w:rsid w:val="00205957"/>
    <w:rsid w:val="0021572C"/>
    <w:rsid w:val="00216235"/>
    <w:rsid w:val="00217257"/>
    <w:rsid w:val="00220EB8"/>
    <w:rsid w:val="00222F72"/>
    <w:rsid w:val="0023151D"/>
    <w:rsid w:val="00235CFD"/>
    <w:rsid w:val="00235E26"/>
    <w:rsid w:val="0023606A"/>
    <w:rsid w:val="00237714"/>
    <w:rsid w:val="00242762"/>
    <w:rsid w:val="00245346"/>
    <w:rsid w:val="00245E73"/>
    <w:rsid w:val="0024781C"/>
    <w:rsid w:val="002501DA"/>
    <w:rsid w:val="00250CBA"/>
    <w:rsid w:val="00251EF8"/>
    <w:rsid w:val="00260A1B"/>
    <w:rsid w:val="002661F9"/>
    <w:rsid w:val="002706FC"/>
    <w:rsid w:val="002716DD"/>
    <w:rsid w:val="0027552E"/>
    <w:rsid w:val="00282B40"/>
    <w:rsid w:val="00284325"/>
    <w:rsid w:val="00284691"/>
    <w:rsid w:val="00284A9D"/>
    <w:rsid w:val="00284B09"/>
    <w:rsid w:val="00285790"/>
    <w:rsid w:val="00292218"/>
    <w:rsid w:val="00297727"/>
    <w:rsid w:val="002A1E88"/>
    <w:rsid w:val="002A650E"/>
    <w:rsid w:val="002B3731"/>
    <w:rsid w:val="002B4855"/>
    <w:rsid w:val="002B509E"/>
    <w:rsid w:val="002B5C8C"/>
    <w:rsid w:val="002B63AA"/>
    <w:rsid w:val="002B6E93"/>
    <w:rsid w:val="002B7A04"/>
    <w:rsid w:val="002C01AF"/>
    <w:rsid w:val="002C34BA"/>
    <w:rsid w:val="002C663E"/>
    <w:rsid w:val="002C735D"/>
    <w:rsid w:val="002D098D"/>
    <w:rsid w:val="002D1834"/>
    <w:rsid w:val="002D1999"/>
    <w:rsid w:val="002D19EC"/>
    <w:rsid w:val="002D24FC"/>
    <w:rsid w:val="002D354A"/>
    <w:rsid w:val="002D36AE"/>
    <w:rsid w:val="002D5A51"/>
    <w:rsid w:val="002E0D06"/>
    <w:rsid w:val="002E11E3"/>
    <w:rsid w:val="002E1696"/>
    <w:rsid w:val="002E2295"/>
    <w:rsid w:val="002E33EA"/>
    <w:rsid w:val="002E6311"/>
    <w:rsid w:val="002F1E74"/>
    <w:rsid w:val="002F2475"/>
    <w:rsid w:val="002F2F58"/>
    <w:rsid w:val="002F5F3F"/>
    <w:rsid w:val="002F7EA0"/>
    <w:rsid w:val="00301797"/>
    <w:rsid w:val="00303D1E"/>
    <w:rsid w:val="00305BE7"/>
    <w:rsid w:val="00306D17"/>
    <w:rsid w:val="003143B9"/>
    <w:rsid w:val="0031521A"/>
    <w:rsid w:val="0031720B"/>
    <w:rsid w:val="0032160E"/>
    <w:rsid w:val="003220E6"/>
    <w:rsid w:val="0032258C"/>
    <w:rsid w:val="00322B34"/>
    <w:rsid w:val="00324FAC"/>
    <w:rsid w:val="0032752D"/>
    <w:rsid w:val="00327840"/>
    <w:rsid w:val="00342059"/>
    <w:rsid w:val="0034632C"/>
    <w:rsid w:val="003504AD"/>
    <w:rsid w:val="0035508F"/>
    <w:rsid w:val="00362152"/>
    <w:rsid w:val="0036611D"/>
    <w:rsid w:val="00366A1B"/>
    <w:rsid w:val="00367F6F"/>
    <w:rsid w:val="00371395"/>
    <w:rsid w:val="00377907"/>
    <w:rsid w:val="00377E69"/>
    <w:rsid w:val="0038186D"/>
    <w:rsid w:val="0038588A"/>
    <w:rsid w:val="0038645C"/>
    <w:rsid w:val="00392ED0"/>
    <w:rsid w:val="0039305C"/>
    <w:rsid w:val="00393E18"/>
    <w:rsid w:val="00395741"/>
    <w:rsid w:val="0039578E"/>
    <w:rsid w:val="003A11C8"/>
    <w:rsid w:val="003A49CF"/>
    <w:rsid w:val="003B0114"/>
    <w:rsid w:val="003B116A"/>
    <w:rsid w:val="003B11CF"/>
    <w:rsid w:val="003B2CC7"/>
    <w:rsid w:val="003B3312"/>
    <w:rsid w:val="003B54B3"/>
    <w:rsid w:val="003B5A7D"/>
    <w:rsid w:val="003B73D4"/>
    <w:rsid w:val="003B78F4"/>
    <w:rsid w:val="003C0B90"/>
    <w:rsid w:val="003C0FD3"/>
    <w:rsid w:val="003C209D"/>
    <w:rsid w:val="003D0A63"/>
    <w:rsid w:val="003D0C57"/>
    <w:rsid w:val="003D0CCF"/>
    <w:rsid w:val="003D1284"/>
    <w:rsid w:val="003D4975"/>
    <w:rsid w:val="003D6ADE"/>
    <w:rsid w:val="003E5DF3"/>
    <w:rsid w:val="003F6E86"/>
    <w:rsid w:val="003F79C5"/>
    <w:rsid w:val="0040066D"/>
    <w:rsid w:val="00401072"/>
    <w:rsid w:val="004010AA"/>
    <w:rsid w:val="004017E1"/>
    <w:rsid w:val="00401FEF"/>
    <w:rsid w:val="0040276F"/>
    <w:rsid w:val="00405289"/>
    <w:rsid w:val="004071E1"/>
    <w:rsid w:val="004078C2"/>
    <w:rsid w:val="00411CF5"/>
    <w:rsid w:val="00415EDE"/>
    <w:rsid w:val="004166D1"/>
    <w:rsid w:val="00417121"/>
    <w:rsid w:val="00421C78"/>
    <w:rsid w:val="0043401B"/>
    <w:rsid w:val="004343FE"/>
    <w:rsid w:val="00435B44"/>
    <w:rsid w:val="00437C9A"/>
    <w:rsid w:val="0044060F"/>
    <w:rsid w:val="00444478"/>
    <w:rsid w:val="004463C9"/>
    <w:rsid w:val="00446845"/>
    <w:rsid w:val="0045320B"/>
    <w:rsid w:val="00455F0B"/>
    <w:rsid w:val="00456C11"/>
    <w:rsid w:val="004604AB"/>
    <w:rsid w:val="00462C8E"/>
    <w:rsid w:val="004631D0"/>
    <w:rsid w:val="004635C0"/>
    <w:rsid w:val="00464631"/>
    <w:rsid w:val="00466C58"/>
    <w:rsid w:val="00467637"/>
    <w:rsid w:val="00470410"/>
    <w:rsid w:val="00470B4A"/>
    <w:rsid w:val="00471E1E"/>
    <w:rsid w:val="004726D1"/>
    <w:rsid w:val="00473719"/>
    <w:rsid w:val="00473EE8"/>
    <w:rsid w:val="00474B1B"/>
    <w:rsid w:val="00475B26"/>
    <w:rsid w:val="004760D0"/>
    <w:rsid w:val="00480032"/>
    <w:rsid w:val="00481206"/>
    <w:rsid w:val="00481322"/>
    <w:rsid w:val="00485230"/>
    <w:rsid w:val="00491A88"/>
    <w:rsid w:val="0049374F"/>
    <w:rsid w:val="0049378B"/>
    <w:rsid w:val="004952A7"/>
    <w:rsid w:val="004967CB"/>
    <w:rsid w:val="0049757A"/>
    <w:rsid w:val="004A67DF"/>
    <w:rsid w:val="004A6DE0"/>
    <w:rsid w:val="004B0622"/>
    <w:rsid w:val="004B0F8E"/>
    <w:rsid w:val="004B0FA2"/>
    <w:rsid w:val="004C261D"/>
    <w:rsid w:val="004C4BC1"/>
    <w:rsid w:val="004C5FEF"/>
    <w:rsid w:val="004C6804"/>
    <w:rsid w:val="004C6B26"/>
    <w:rsid w:val="004C6FD9"/>
    <w:rsid w:val="004D00B8"/>
    <w:rsid w:val="004D2746"/>
    <w:rsid w:val="004D5A5C"/>
    <w:rsid w:val="004E3B89"/>
    <w:rsid w:val="004E5119"/>
    <w:rsid w:val="004E6A6C"/>
    <w:rsid w:val="004F1A1A"/>
    <w:rsid w:val="004F31EB"/>
    <w:rsid w:val="004F5954"/>
    <w:rsid w:val="004F63EB"/>
    <w:rsid w:val="00500E04"/>
    <w:rsid w:val="005033E7"/>
    <w:rsid w:val="005050D7"/>
    <w:rsid w:val="00506CDD"/>
    <w:rsid w:val="00506D0C"/>
    <w:rsid w:val="00507702"/>
    <w:rsid w:val="00512EAC"/>
    <w:rsid w:val="00515BDA"/>
    <w:rsid w:val="00515C8F"/>
    <w:rsid w:val="00516E67"/>
    <w:rsid w:val="005177CC"/>
    <w:rsid w:val="00517C66"/>
    <w:rsid w:val="005213AC"/>
    <w:rsid w:val="0052293D"/>
    <w:rsid w:val="005240DD"/>
    <w:rsid w:val="00524735"/>
    <w:rsid w:val="00525951"/>
    <w:rsid w:val="005271B9"/>
    <w:rsid w:val="005272DA"/>
    <w:rsid w:val="00530C8A"/>
    <w:rsid w:val="00534478"/>
    <w:rsid w:val="00534482"/>
    <w:rsid w:val="00534916"/>
    <w:rsid w:val="00534D3C"/>
    <w:rsid w:val="005351E6"/>
    <w:rsid w:val="0054049B"/>
    <w:rsid w:val="00542F0C"/>
    <w:rsid w:val="00547E6C"/>
    <w:rsid w:val="00556A0E"/>
    <w:rsid w:val="00557F02"/>
    <w:rsid w:val="00560812"/>
    <w:rsid w:val="005609F7"/>
    <w:rsid w:val="00561A22"/>
    <w:rsid w:val="0056425A"/>
    <w:rsid w:val="005642DD"/>
    <w:rsid w:val="00564C20"/>
    <w:rsid w:val="00566D30"/>
    <w:rsid w:val="005807BB"/>
    <w:rsid w:val="00581498"/>
    <w:rsid w:val="00581627"/>
    <w:rsid w:val="00583F79"/>
    <w:rsid w:val="005A1131"/>
    <w:rsid w:val="005A11E1"/>
    <w:rsid w:val="005A1BFB"/>
    <w:rsid w:val="005B4869"/>
    <w:rsid w:val="005B62B7"/>
    <w:rsid w:val="005C042D"/>
    <w:rsid w:val="005C0F19"/>
    <w:rsid w:val="005C1AC5"/>
    <w:rsid w:val="005C4698"/>
    <w:rsid w:val="005C7249"/>
    <w:rsid w:val="005D2A53"/>
    <w:rsid w:val="005D702D"/>
    <w:rsid w:val="005D71A4"/>
    <w:rsid w:val="005D739A"/>
    <w:rsid w:val="005D763B"/>
    <w:rsid w:val="005E053D"/>
    <w:rsid w:val="005E0736"/>
    <w:rsid w:val="005E56F4"/>
    <w:rsid w:val="005E667F"/>
    <w:rsid w:val="005F0520"/>
    <w:rsid w:val="005F174D"/>
    <w:rsid w:val="005F1D4C"/>
    <w:rsid w:val="005F2932"/>
    <w:rsid w:val="005F43FC"/>
    <w:rsid w:val="005F699E"/>
    <w:rsid w:val="005F6F82"/>
    <w:rsid w:val="00600B3B"/>
    <w:rsid w:val="00602AE7"/>
    <w:rsid w:val="00603905"/>
    <w:rsid w:val="00604795"/>
    <w:rsid w:val="00605C52"/>
    <w:rsid w:val="0060687D"/>
    <w:rsid w:val="0060716E"/>
    <w:rsid w:val="006074E0"/>
    <w:rsid w:val="0061043C"/>
    <w:rsid w:val="00610C25"/>
    <w:rsid w:val="00610C35"/>
    <w:rsid w:val="00611B7C"/>
    <w:rsid w:val="0061588B"/>
    <w:rsid w:val="00615958"/>
    <w:rsid w:val="00623E6E"/>
    <w:rsid w:val="00632B81"/>
    <w:rsid w:val="00632FB2"/>
    <w:rsid w:val="00633256"/>
    <w:rsid w:val="006378AE"/>
    <w:rsid w:val="00642CF2"/>
    <w:rsid w:val="006445A9"/>
    <w:rsid w:val="00644E0E"/>
    <w:rsid w:val="00646C33"/>
    <w:rsid w:val="00650575"/>
    <w:rsid w:val="006508E3"/>
    <w:rsid w:val="00654248"/>
    <w:rsid w:val="00656A95"/>
    <w:rsid w:val="006606B8"/>
    <w:rsid w:val="00661D1F"/>
    <w:rsid w:val="00661FE0"/>
    <w:rsid w:val="00665524"/>
    <w:rsid w:val="0066575E"/>
    <w:rsid w:val="0066612D"/>
    <w:rsid w:val="006705CF"/>
    <w:rsid w:val="00670BCE"/>
    <w:rsid w:val="00672BCC"/>
    <w:rsid w:val="00675A6C"/>
    <w:rsid w:val="00676C54"/>
    <w:rsid w:val="006852D6"/>
    <w:rsid w:val="00686624"/>
    <w:rsid w:val="006867DB"/>
    <w:rsid w:val="00691D32"/>
    <w:rsid w:val="00692442"/>
    <w:rsid w:val="006932AC"/>
    <w:rsid w:val="00693D3D"/>
    <w:rsid w:val="00694FFC"/>
    <w:rsid w:val="00695DD9"/>
    <w:rsid w:val="006971D5"/>
    <w:rsid w:val="0069774C"/>
    <w:rsid w:val="006A4FEB"/>
    <w:rsid w:val="006A695A"/>
    <w:rsid w:val="006B251D"/>
    <w:rsid w:val="006B256A"/>
    <w:rsid w:val="006B2725"/>
    <w:rsid w:val="006B475E"/>
    <w:rsid w:val="006B65C9"/>
    <w:rsid w:val="006B777E"/>
    <w:rsid w:val="006C1F14"/>
    <w:rsid w:val="006C43C8"/>
    <w:rsid w:val="006C7FEE"/>
    <w:rsid w:val="006D6B50"/>
    <w:rsid w:val="006E07B1"/>
    <w:rsid w:val="006E11CF"/>
    <w:rsid w:val="006E57F8"/>
    <w:rsid w:val="006E7A0B"/>
    <w:rsid w:val="006F532A"/>
    <w:rsid w:val="006F5389"/>
    <w:rsid w:val="006F7743"/>
    <w:rsid w:val="00700278"/>
    <w:rsid w:val="0070268F"/>
    <w:rsid w:val="007033FF"/>
    <w:rsid w:val="0070497F"/>
    <w:rsid w:val="00704DB5"/>
    <w:rsid w:val="00705121"/>
    <w:rsid w:val="007105BE"/>
    <w:rsid w:val="00713489"/>
    <w:rsid w:val="00715541"/>
    <w:rsid w:val="00720EC4"/>
    <w:rsid w:val="00721466"/>
    <w:rsid w:val="00721F99"/>
    <w:rsid w:val="0072237C"/>
    <w:rsid w:val="0072287A"/>
    <w:rsid w:val="00730F45"/>
    <w:rsid w:val="00733558"/>
    <w:rsid w:val="007406B6"/>
    <w:rsid w:val="00742AF5"/>
    <w:rsid w:val="00742B78"/>
    <w:rsid w:val="00744EC0"/>
    <w:rsid w:val="0074507E"/>
    <w:rsid w:val="00747CA4"/>
    <w:rsid w:val="00750964"/>
    <w:rsid w:val="00757248"/>
    <w:rsid w:val="00757FB1"/>
    <w:rsid w:val="00760EF7"/>
    <w:rsid w:val="0076133D"/>
    <w:rsid w:val="00761F16"/>
    <w:rsid w:val="00764851"/>
    <w:rsid w:val="00772233"/>
    <w:rsid w:val="00774EEB"/>
    <w:rsid w:val="00782047"/>
    <w:rsid w:val="00790B7E"/>
    <w:rsid w:val="00791559"/>
    <w:rsid w:val="00791D62"/>
    <w:rsid w:val="007960A8"/>
    <w:rsid w:val="00797598"/>
    <w:rsid w:val="007A18A5"/>
    <w:rsid w:val="007B59ED"/>
    <w:rsid w:val="007B7FF2"/>
    <w:rsid w:val="007C0328"/>
    <w:rsid w:val="007C22EA"/>
    <w:rsid w:val="007C2A20"/>
    <w:rsid w:val="007C50B3"/>
    <w:rsid w:val="007C5963"/>
    <w:rsid w:val="007C6873"/>
    <w:rsid w:val="007D0803"/>
    <w:rsid w:val="007D1F3C"/>
    <w:rsid w:val="007D3A9F"/>
    <w:rsid w:val="007D4236"/>
    <w:rsid w:val="007D449D"/>
    <w:rsid w:val="007D54BA"/>
    <w:rsid w:val="007D6CF1"/>
    <w:rsid w:val="007D73FF"/>
    <w:rsid w:val="007E07A8"/>
    <w:rsid w:val="007E3FC9"/>
    <w:rsid w:val="007E4F72"/>
    <w:rsid w:val="007E6054"/>
    <w:rsid w:val="007F0B9D"/>
    <w:rsid w:val="0080189A"/>
    <w:rsid w:val="00802C4C"/>
    <w:rsid w:val="00806B6B"/>
    <w:rsid w:val="00811296"/>
    <w:rsid w:val="00811EEB"/>
    <w:rsid w:val="0081683E"/>
    <w:rsid w:val="00817F47"/>
    <w:rsid w:val="00820F4F"/>
    <w:rsid w:val="00821002"/>
    <w:rsid w:val="0082123B"/>
    <w:rsid w:val="008263CC"/>
    <w:rsid w:val="00826C95"/>
    <w:rsid w:val="0082726D"/>
    <w:rsid w:val="008325A6"/>
    <w:rsid w:val="00832B20"/>
    <w:rsid w:val="00832E61"/>
    <w:rsid w:val="008335CA"/>
    <w:rsid w:val="00834D99"/>
    <w:rsid w:val="0083549A"/>
    <w:rsid w:val="00835A28"/>
    <w:rsid w:val="00843999"/>
    <w:rsid w:val="00845005"/>
    <w:rsid w:val="008531E6"/>
    <w:rsid w:val="00855CB4"/>
    <w:rsid w:val="00861713"/>
    <w:rsid w:val="00865419"/>
    <w:rsid w:val="0087066D"/>
    <w:rsid w:val="0087200E"/>
    <w:rsid w:val="008764C4"/>
    <w:rsid w:val="00876D10"/>
    <w:rsid w:val="00877B11"/>
    <w:rsid w:val="00880297"/>
    <w:rsid w:val="008816F8"/>
    <w:rsid w:val="00882C9F"/>
    <w:rsid w:val="00883D1E"/>
    <w:rsid w:val="0088517F"/>
    <w:rsid w:val="0089017C"/>
    <w:rsid w:val="008A0B84"/>
    <w:rsid w:val="008A0D84"/>
    <w:rsid w:val="008A0FCB"/>
    <w:rsid w:val="008A3EF6"/>
    <w:rsid w:val="008A64E3"/>
    <w:rsid w:val="008B381B"/>
    <w:rsid w:val="008B4CD1"/>
    <w:rsid w:val="008B7430"/>
    <w:rsid w:val="008C0517"/>
    <w:rsid w:val="008C3C14"/>
    <w:rsid w:val="008D37E9"/>
    <w:rsid w:val="008D6552"/>
    <w:rsid w:val="008E0848"/>
    <w:rsid w:val="008E28AB"/>
    <w:rsid w:val="008E3417"/>
    <w:rsid w:val="008E3FC4"/>
    <w:rsid w:val="008F0AF5"/>
    <w:rsid w:val="008F2704"/>
    <w:rsid w:val="008F4330"/>
    <w:rsid w:val="008F4CAC"/>
    <w:rsid w:val="008F789D"/>
    <w:rsid w:val="0090042D"/>
    <w:rsid w:val="00900E9F"/>
    <w:rsid w:val="00904EBA"/>
    <w:rsid w:val="00910F7D"/>
    <w:rsid w:val="0091160C"/>
    <w:rsid w:val="0091323B"/>
    <w:rsid w:val="00913E5B"/>
    <w:rsid w:val="00915C24"/>
    <w:rsid w:val="00921699"/>
    <w:rsid w:val="009217DF"/>
    <w:rsid w:val="0092628E"/>
    <w:rsid w:val="00927807"/>
    <w:rsid w:val="0093059D"/>
    <w:rsid w:val="00931D06"/>
    <w:rsid w:val="009327CA"/>
    <w:rsid w:val="009338A8"/>
    <w:rsid w:val="00934132"/>
    <w:rsid w:val="0093539C"/>
    <w:rsid w:val="00940225"/>
    <w:rsid w:val="0094082C"/>
    <w:rsid w:val="00940EE8"/>
    <w:rsid w:val="00941E5B"/>
    <w:rsid w:val="00943264"/>
    <w:rsid w:val="00943511"/>
    <w:rsid w:val="0094363A"/>
    <w:rsid w:val="009436C8"/>
    <w:rsid w:val="00944DE3"/>
    <w:rsid w:val="0094739A"/>
    <w:rsid w:val="00947A9D"/>
    <w:rsid w:val="00956018"/>
    <w:rsid w:val="009561FB"/>
    <w:rsid w:val="00956874"/>
    <w:rsid w:val="00961329"/>
    <w:rsid w:val="009626B9"/>
    <w:rsid w:val="00971246"/>
    <w:rsid w:val="009739E2"/>
    <w:rsid w:val="00975E62"/>
    <w:rsid w:val="00977010"/>
    <w:rsid w:val="00982845"/>
    <w:rsid w:val="00983285"/>
    <w:rsid w:val="009922C6"/>
    <w:rsid w:val="00992C6F"/>
    <w:rsid w:val="00994FE4"/>
    <w:rsid w:val="009A6DBE"/>
    <w:rsid w:val="009B33C5"/>
    <w:rsid w:val="009B37D4"/>
    <w:rsid w:val="009B3C70"/>
    <w:rsid w:val="009B6A3C"/>
    <w:rsid w:val="009C2EB8"/>
    <w:rsid w:val="009C2EDB"/>
    <w:rsid w:val="009C2FD8"/>
    <w:rsid w:val="009C3F66"/>
    <w:rsid w:val="009C489D"/>
    <w:rsid w:val="009C661A"/>
    <w:rsid w:val="009C7C88"/>
    <w:rsid w:val="009D01AE"/>
    <w:rsid w:val="009D39A8"/>
    <w:rsid w:val="009D3EE6"/>
    <w:rsid w:val="009D40AD"/>
    <w:rsid w:val="009D4303"/>
    <w:rsid w:val="009D47B9"/>
    <w:rsid w:val="009D5752"/>
    <w:rsid w:val="009D745F"/>
    <w:rsid w:val="009D7F78"/>
    <w:rsid w:val="009E144C"/>
    <w:rsid w:val="009E2B85"/>
    <w:rsid w:val="009F2693"/>
    <w:rsid w:val="009F373E"/>
    <w:rsid w:val="009F5798"/>
    <w:rsid w:val="009F57E8"/>
    <w:rsid w:val="00A00903"/>
    <w:rsid w:val="00A02DC2"/>
    <w:rsid w:val="00A04C4D"/>
    <w:rsid w:val="00A06BD7"/>
    <w:rsid w:val="00A11DC2"/>
    <w:rsid w:val="00A138B7"/>
    <w:rsid w:val="00A177B3"/>
    <w:rsid w:val="00A17F64"/>
    <w:rsid w:val="00A2390C"/>
    <w:rsid w:val="00A2549D"/>
    <w:rsid w:val="00A267F2"/>
    <w:rsid w:val="00A2685F"/>
    <w:rsid w:val="00A3618E"/>
    <w:rsid w:val="00A363EC"/>
    <w:rsid w:val="00A40675"/>
    <w:rsid w:val="00A45505"/>
    <w:rsid w:val="00A45804"/>
    <w:rsid w:val="00A45C41"/>
    <w:rsid w:val="00A46140"/>
    <w:rsid w:val="00A50996"/>
    <w:rsid w:val="00A50EB5"/>
    <w:rsid w:val="00A518CE"/>
    <w:rsid w:val="00A6362E"/>
    <w:rsid w:val="00A647B7"/>
    <w:rsid w:val="00A64DA1"/>
    <w:rsid w:val="00A70FBB"/>
    <w:rsid w:val="00A746A1"/>
    <w:rsid w:val="00A80BF5"/>
    <w:rsid w:val="00A817E6"/>
    <w:rsid w:val="00A82B42"/>
    <w:rsid w:val="00A840DD"/>
    <w:rsid w:val="00A85531"/>
    <w:rsid w:val="00A85689"/>
    <w:rsid w:val="00A874FC"/>
    <w:rsid w:val="00A87D59"/>
    <w:rsid w:val="00A92274"/>
    <w:rsid w:val="00A92596"/>
    <w:rsid w:val="00A93615"/>
    <w:rsid w:val="00A94A13"/>
    <w:rsid w:val="00A95521"/>
    <w:rsid w:val="00A95782"/>
    <w:rsid w:val="00AA4868"/>
    <w:rsid w:val="00AA79A0"/>
    <w:rsid w:val="00AA7CB0"/>
    <w:rsid w:val="00AB03E7"/>
    <w:rsid w:val="00AB0904"/>
    <w:rsid w:val="00AB14FC"/>
    <w:rsid w:val="00AB329E"/>
    <w:rsid w:val="00AB333A"/>
    <w:rsid w:val="00AB3EC1"/>
    <w:rsid w:val="00AB7851"/>
    <w:rsid w:val="00AC5C43"/>
    <w:rsid w:val="00AC77F6"/>
    <w:rsid w:val="00AD0064"/>
    <w:rsid w:val="00AD66D3"/>
    <w:rsid w:val="00AE0EC1"/>
    <w:rsid w:val="00AE1501"/>
    <w:rsid w:val="00AE5655"/>
    <w:rsid w:val="00AE6133"/>
    <w:rsid w:val="00AE7816"/>
    <w:rsid w:val="00AF4825"/>
    <w:rsid w:val="00AF7614"/>
    <w:rsid w:val="00B01552"/>
    <w:rsid w:val="00B0544C"/>
    <w:rsid w:val="00B06BCE"/>
    <w:rsid w:val="00B06CBC"/>
    <w:rsid w:val="00B0774B"/>
    <w:rsid w:val="00B12901"/>
    <w:rsid w:val="00B12A49"/>
    <w:rsid w:val="00B14615"/>
    <w:rsid w:val="00B15268"/>
    <w:rsid w:val="00B213AE"/>
    <w:rsid w:val="00B214AF"/>
    <w:rsid w:val="00B241AA"/>
    <w:rsid w:val="00B26FCE"/>
    <w:rsid w:val="00B30E33"/>
    <w:rsid w:val="00B3742C"/>
    <w:rsid w:val="00B4162C"/>
    <w:rsid w:val="00B42710"/>
    <w:rsid w:val="00B434AE"/>
    <w:rsid w:val="00B5450B"/>
    <w:rsid w:val="00B54F89"/>
    <w:rsid w:val="00B56FA8"/>
    <w:rsid w:val="00B57102"/>
    <w:rsid w:val="00B5781D"/>
    <w:rsid w:val="00B63BF4"/>
    <w:rsid w:val="00B67D13"/>
    <w:rsid w:val="00B731AC"/>
    <w:rsid w:val="00B74203"/>
    <w:rsid w:val="00B754F5"/>
    <w:rsid w:val="00B75DBE"/>
    <w:rsid w:val="00B84C2E"/>
    <w:rsid w:val="00B85E64"/>
    <w:rsid w:val="00B862C9"/>
    <w:rsid w:val="00B8736E"/>
    <w:rsid w:val="00B87F15"/>
    <w:rsid w:val="00B9051F"/>
    <w:rsid w:val="00B9136B"/>
    <w:rsid w:val="00B91E4F"/>
    <w:rsid w:val="00B955CB"/>
    <w:rsid w:val="00B97D5A"/>
    <w:rsid w:val="00BA07D5"/>
    <w:rsid w:val="00BA3536"/>
    <w:rsid w:val="00BB06DA"/>
    <w:rsid w:val="00BB0FF6"/>
    <w:rsid w:val="00BB1A2F"/>
    <w:rsid w:val="00BB26C3"/>
    <w:rsid w:val="00BB2DA3"/>
    <w:rsid w:val="00BB31AD"/>
    <w:rsid w:val="00BB3783"/>
    <w:rsid w:val="00BB4079"/>
    <w:rsid w:val="00BB4641"/>
    <w:rsid w:val="00BB4B03"/>
    <w:rsid w:val="00BC2A0A"/>
    <w:rsid w:val="00BC3548"/>
    <w:rsid w:val="00BC4B60"/>
    <w:rsid w:val="00BC677E"/>
    <w:rsid w:val="00BD0C3A"/>
    <w:rsid w:val="00BD1B52"/>
    <w:rsid w:val="00BD2FB2"/>
    <w:rsid w:val="00BD3FC1"/>
    <w:rsid w:val="00BD471A"/>
    <w:rsid w:val="00BD5B9C"/>
    <w:rsid w:val="00BE5D7C"/>
    <w:rsid w:val="00BE5F69"/>
    <w:rsid w:val="00BF0CB8"/>
    <w:rsid w:val="00BF1BFE"/>
    <w:rsid w:val="00BF254E"/>
    <w:rsid w:val="00BF6035"/>
    <w:rsid w:val="00BF7BEC"/>
    <w:rsid w:val="00BF7CCB"/>
    <w:rsid w:val="00C03C17"/>
    <w:rsid w:val="00C051B5"/>
    <w:rsid w:val="00C0700E"/>
    <w:rsid w:val="00C0701C"/>
    <w:rsid w:val="00C11C2C"/>
    <w:rsid w:val="00C120E8"/>
    <w:rsid w:val="00C13BE4"/>
    <w:rsid w:val="00C174D1"/>
    <w:rsid w:val="00C17CF3"/>
    <w:rsid w:val="00C2246E"/>
    <w:rsid w:val="00C23CDB"/>
    <w:rsid w:val="00C2530B"/>
    <w:rsid w:val="00C26F05"/>
    <w:rsid w:val="00C30104"/>
    <w:rsid w:val="00C32B4C"/>
    <w:rsid w:val="00C3395A"/>
    <w:rsid w:val="00C3418D"/>
    <w:rsid w:val="00C34579"/>
    <w:rsid w:val="00C3577D"/>
    <w:rsid w:val="00C35B57"/>
    <w:rsid w:val="00C36718"/>
    <w:rsid w:val="00C45F61"/>
    <w:rsid w:val="00C47530"/>
    <w:rsid w:val="00C519C7"/>
    <w:rsid w:val="00C53220"/>
    <w:rsid w:val="00C6332F"/>
    <w:rsid w:val="00C636B4"/>
    <w:rsid w:val="00C66933"/>
    <w:rsid w:val="00C71A83"/>
    <w:rsid w:val="00C72DEA"/>
    <w:rsid w:val="00C754D5"/>
    <w:rsid w:val="00C83A36"/>
    <w:rsid w:val="00C852CE"/>
    <w:rsid w:val="00C86361"/>
    <w:rsid w:val="00C87D3C"/>
    <w:rsid w:val="00C91254"/>
    <w:rsid w:val="00C91A72"/>
    <w:rsid w:val="00CA3F6E"/>
    <w:rsid w:val="00CA7727"/>
    <w:rsid w:val="00CB1F3C"/>
    <w:rsid w:val="00CB2241"/>
    <w:rsid w:val="00CB6395"/>
    <w:rsid w:val="00CB7479"/>
    <w:rsid w:val="00CC15EA"/>
    <w:rsid w:val="00CC1B6B"/>
    <w:rsid w:val="00CC260E"/>
    <w:rsid w:val="00CC3824"/>
    <w:rsid w:val="00CD09CA"/>
    <w:rsid w:val="00CD1598"/>
    <w:rsid w:val="00CD2DF8"/>
    <w:rsid w:val="00CE46D3"/>
    <w:rsid w:val="00CE6878"/>
    <w:rsid w:val="00CF496B"/>
    <w:rsid w:val="00D04204"/>
    <w:rsid w:val="00D06E31"/>
    <w:rsid w:val="00D07224"/>
    <w:rsid w:val="00D07681"/>
    <w:rsid w:val="00D14002"/>
    <w:rsid w:val="00D177D6"/>
    <w:rsid w:val="00D17A91"/>
    <w:rsid w:val="00D2183F"/>
    <w:rsid w:val="00D26283"/>
    <w:rsid w:val="00D33086"/>
    <w:rsid w:val="00D3557F"/>
    <w:rsid w:val="00D35988"/>
    <w:rsid w:val="00D40658"/>
    <w:rsid w:val="00D42943"/>
    <w:rsid w:val="00D42B86"/>
    <w:rsid w:val="00D43CB9"/>
    <w:rsid w:val="00D4426B"/>
    <w:rsid w:val="00D44339"/>
    <w:rsid w:val="00D514D9"/>
    <w:rsid w:val="00D53C68"/>
    <w:rsid w:val="00D6436B"/>
    <w:rsid w:val="00D64FD3"/>
    <w:rsid w:val="00D65622"/>
    <w:rsid w:val="00D677FF"/>
    <w:rsid w:val="00D67ECA"/>
    <w:rsid w:val="00D70F20"/>
    <w:rsid w:val="00D7114A"/>
    <w:rsid w:val="00D7135D"/>
    <w:rsid w:val="00D72355"/>
    <w:rsid w:val="00D7599C"/>
    <w:rsid w:val="00D7701B"/>
    <w:rsid w:val="00D9082A"/>
    <w:rsid w:val="00D938AC"/>
    <w:rsid w:val="00D97704"/>
    <w:rsid w:val="00DA13F1"/>
    <w:rsid w:val="00DA2CF0"/>
    <w:rsid w:val="00DB36E7"/>
    <w:rsid w:val="00DB4523"/>
    <w:rsid w:val="00DC04CB"/>
    <w:rsid w:val="00DC08C8"/>
    <w:rsid w:val="00DC1333"/>
    <w:rsid w:val="00DC1C32"/>
    <w:rsid w:val="00DC4C2E"/>
    <w:rsid w:val="00DC7309"/>
    <w:rsid w:val="00DC7CC5"/>
    <w:rsid w:val="00DD2EAD"/>
    <w:rsid w:val="00DE3C59"/>
    <w:rsid w:val="00DE5577"/>
    <w:rsid w:val="00DE6B14"/>
    <w:rsid w:val="00DE70A0"/>
    <w:rsid w:val="00DF0008"/>
    <w:rsid w:val="00DF137C"/>
    <w:rsid w:val="00DF2204"/>
    <w:rsid w:val="00DF2BD3"/>
    <w:rsid w:val="00DF3E86"/>
    <w:rsid w:val="00DF4447"/>
    <w:rsid w:val="00E00C3B"/>
    <w:rsid w:val="00E02B4A"/>
    <w:rsid w:val="00E0302A"/>
    <w:rsid w:val="00E05340"/>
    <w:rsid w:val="00E073CE"/>
    <w:rsid w:val="00E073CF"/>
    <w:rsid w:val="00E11C05"/>
    <w:rsid w:val="00E122D1"/>
    <w:rsid w:val="00E1507E"/>
    <w:rsid w:val="00E16AEE"/>
    <w:rsid w:val="00E225C5"/>
    <w:rsid w:val="00E26FC9"/>
    <w:rsid w:val="00E31F53"/>
    <w:rsid w:val="00E33A7E"/>
    <w:rsid w:val="00E36043"/>
    <w:rsid w:val="00E4216B"/>
    <w:rsid w:val="00E42C66"/>
    <w:rsid w:val="00E63450"/>
    <w:rsid w:val="00E70A03"/>
    <w:rsid w:val="00E70D8A"/>
    <w:rsid w:val="00E71999"/>
    <w:rsid w:val="00E71DB1"/>
    <w:rsid w:val="00E72CF8"/>
    <w:rsid w:val="00E849F8"/>
    <w:rsid w:val="00E8568B"/>
    <w:rsid w:val="00E86346"/>
    <w:rsid w:val="00E87776"/>
    <w:rsid w:val="00E92AC8"/>
    <w:rsid w:val="00E93DF0"/>
    <w:rsid w:val="00E944E5"/>
    <w:rsid w:val="00E94C95"/>
    <w:rsid w:val="00EA066C"/>
    <w:rsid w:val="00EA2537"/>
    <w:rsid w:val="00EA302A"/>
    <w:rsid w:val="00EA5CBC"/>
    <w:rsid w:val="00EA7904"/>
    <w:rsid w:val="00EA7ABF"/>
    <w:rsid w:val="00EB08A5"/>
    <w:rsid w:val="00EB15A0"/>
    <w:rsid w:val="00EB217B"/>
    <w:rsid w:val="00EB25C7"/>
    <w:rsid w:val="00EB7811"/>
    <w:rsid w:val="00EB7ADB"/>
    <w:rsid w:val="00EC62A6"/>
    <w:rsid w:val="00ED0650"/>
    <w:rsid w:val="00ED0E9B"/>
    <w:rsid w:val="00ED1728"/>
    <w:rsid w:val="00ED17D3"/>
    <w:rsid w:val="00ED3E71"/>
    <w:rsid w:val="00ED4AC8"/>
    <w:rsid w:val="00ED4ED3"/>
    <w:rsid w:val="00ED525C"/>
    <w:rsid w:val="00ED5AA6"/>
    <w:rsid w:val="00ED6159"/>
    <w:rsid w:val="00EE2BCC"/>
    <w:rsid w:val="00EE32BF"/>
    <w:rsid w:val="00EE3B47"/>
    <w:rsid w:val="00EE5D84"/>
    <w:rsid w:val="00EE63D5"/>
    <w:rsid w:val="00EE705A"/>
    <w:rsid w:val="00EF3FC0"/>
    <w:rsid w:val="00EF44CE"/>
    <w:rsid w:val="00F04BEE"/>
    <w:rsid w:val="00F06AA4"/>
    <w:rsid w:val="00F11442"/>
    <w:rsid w:val="00F12936"/>
    <w:rsid w:val="00F15D5F"/>
    <w:rsid w:val="00F24F18"/>
    <w:rsid w:val="00F25A59"/>
    <w:rsid w:val="00F26454"/>
    <w:rsid w:val="00F27EBA"/>
    <w:rsid w:val="00F30F65"/>
    <w:rsid w:val="00F371B6"/>
    <w:rsid w:val="00F37CCD"/>
    <w:rsid w:val="00F40398"/>
    <w:rsid w:val="00F42FC6"/>
    <w:rsid w:val="00F43B4F"/>
    <w:rsid w:val="00F44DEF"/>
    <w:rsid w:val="00F45C8D"/>
    <w:rsid w:val="00F45F1B"/>
    <w:rsid w:val="00F45F5B"/>
    <w:rsid w:val="00F47399"/>
    <w:rsid w:val="00F520CF"/>
    <w:rsid w:val="00F53FA0"/>
    <w:rsid w:val="00F54012"/>
    <w:rsid w:val="00F563F7"/>
    <w:rsid w:val="00F577DA"/>
    <w:rsid w:val="00F57CFD"/>
    <w:rsid w:val="00F619F2"/>
    <w:rsid w:val="00F66C9A"/>
    <w:rsid w:val="00F66F43"/>
    <w:rsid w:val="00F67280"/>
    <w:rsid w:val="00F67491"/>
    <w:rsid w:val="00F7090F"/>
    <w:rsid w:val="00F719E0"/>
    <w:rsid w:val="00F72E36"/>
    <w:rsid w:val="00F737D6"/>
    <w:rsid w:val="00F737F1"/>
    <w:rsid w:val="00F753CD"/>
    <w:rsid w:val="00F80B8F"/>
    <w:rsid w:val="00F812FF"/>
    <w:rsid w:val="00F816DA"/>
    <w:rsid w:val="00F818EF"/>
    <w:rsid w:val="00F836F0"/>
    <w:rsid w:val="00F854FD"/>
    <w:rsid w:val="00F922D1"/>
    <w:rsid w:val="00F925ED"/>
    <w:rsid w:val="00F933EE"/>
    <w:rsid w:val="00F94AC2"/>
    <w:rsid w:val="00FA0069"/>
    <w:rsid w:val="00FA28AE"/>
    <w:rsid w:val="00FA3B96"/>
    <w:rsid w:val="00FA53DE"/>
    <w:rsid w:val="00FA6E80"/>
    <w:rsid w:val="00FB2534"/>
    <w:rsid w:val="00FB3E5D"/>
    <w:rsid w:val="00FB7D85"/>
    <w:rsid w:val="00FC4360"/>
    <w:rsid w:val="00FC4AB9"/>
    <w:rsid w:val="00FD1BCC"/>
    <w:rsid w:val="00FD47DA"/>
    <w:rsid w:val="00FD5D92"/>
    <w:rsid w:val="00FE1C55"/>
    <w:rsid w:val="00FE239D"/>
    <w:rsid w:val="00FE3908"/>
    <w:rsid w:val="00FE5E56"/>
    <w:rsid w:val="00FE7899"/>
    <w:rsid w:val="00FF2103"/>
    <w:rsid w:val="00FF392C"/>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1E6"/>
    <w:pPr>
      <w:spacing w:after="200" w:line="276" w:lineRule="auto"/>
    </w:pPr>
    <w:rPr>
      <w:rFonts w:asciiTheme="minorHAnsi" w:hAnsiTheme="minorHAnsi" w:cstheme="minorBidi"/>
      <w:sz w:val="22"/>
    </w:rPr>
  </w:style>
  <w:style w:type="paragraph" w:styleId="1">
    <w:name w:val="heading 1"/>
    <w:basedOn w:val="a"/>
    <w:next w:val="a"/>
    <w:link w:val="10"/>
    <w:uiPriority w:val="9"/>
    <w:qFormat/>
    <w:rsid w:val="009F26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F2693"/>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9F26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2693"/>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9F2693"/>
    <w:rPr>
      <w:rFonts w:ascii="Calibri Light" w:eastAsia="SimSun" w:hAnsi="Calibri Light"/>
      <w:color w:val="262626"/>
      <w:szCs w:val="28"/>
    </w:rPr>
  </w:style>
  <w:style w:type="character" w:customStyle="1" w:styleId="30">
    <w:name w:val="Заголовок 3 Знак"/>
    <w:basedOn w:val="a0"/>
    <w:link w:val="3"/>
    <w:uiPriority w:val="9"/>
    <w:rsid w:val="009F2693"/>
    <w:rPr>
      <w:rFonts w:asciiTheme="majorHAnsi" w:eastAsiaTheme="majorEastAsia" w:hAnsiTheme="majorHAnsi" w:cstheme="majorBidi"/>
      <w:color w:val="1F4D78" w:themeColor="accent1" w:themeShade="7F"/>
      <w:sz w:val="24"/>
      <w:szCs w:val="24"/>
    </w:rPr>
  </w:style>
  <w:style w:type="character" w:styleId="a3">
    <w:name w:val="Hyperlink"/>
    <w:basedOn w:val="a0"/>
    <w:uiPriority w:val="99"/>
    <w:unhideWhenUsed/>
    <w:rsid w:val="009F2693"/>
    <w:rPr>
      <w:color w:val="0563C1" w:themeColor="hyperlink"/>
      <w:u w:val="single"/>
    </w:rPr>
  </w:style>
  <w:style w:type="character" w:styleId="a4">
    <w:name w:val="Emphasis"/>
    <w:basedOn w:val="a0"/>
    <w:uiPriority w:val="20"/>
    <w:qFormat/>
    <w:rsid w:val="009F2693"/>
    <w:rPr>
      <w:i/>
      <w:iCs/>
    </w:rPr>
  </w:style>
  <w:style w:type="paragraph" w:customStyle="1" w:styleId="ConsPlusNormal">
    <w:name w:val="ConsPlusNormal"/>
    <w:link w:val="ConsPlusNormal0"/>
    <w:qFormat/>
    <w:rsid w:val="009F269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21">
    <w:name w:val="Body Text 2"/>
    <w:basedOn w:val="a"/>
    <w:link w:val="22"/>
    <w:rsid w:val="009F2693"/>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9F2693"/>
    <w:rPr>
      <w:rFonts w:eastAsia="Times New Roman"/>
      <w:sz w:val="24"/>
      <w:szCs w:val="24"/>
      <w:lang w:eastAsia="ru-RU"/>
    </w:rPr>
  </w:style>
  <w:style w:type="paragraph" w:styleId="23">
    <w:name w:val="Body Text Indent 2"/>
    <w:aliases w:val=" Знак1"/>
    <w:basedOn w:val="a"/>
    <w:link w:val="24"/>
    <w:rsid w:val="009F2693"/>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 Знак1 Знак"/>
    <w:basedOn w:val="a0"/>
    <w:link w:val="23"/>
    <w:rsid w:val="009F2693"/>
    <w:rPr>
      <w:rFonts w:eastAsia="Times New Roman"/>
      <w:sz w:val="24"/>
      <w:szCs w:val="24"/>
      <w:lang w:eastAsia="ru-RU"/>
    </w:rPr>
  </w:style>
  <w:style w:type="paragraph" w:styleId="31">
    <w:name w:val="Body Text 3"/>
    <w:basedOn w:val="a"/>
    <w:link w:val="32"/>
    <w:rsid w:val="009F2693"/>
    <w:pPr>
      <w:spacing w:after="0" w:line="240" w:lineRule="auto"/>
      <w:jc w:val="center"/>
    </w:pPr>
    <w:rPr>
      <w:rFonts w:ascii="Times New Roman" w:eastAsia="Times New Roman" w:hAnsi="Times New Roman" w:cs="Times New Roman"/>
      <w:sz w:val="24"/>
      <w:szCs w:val="24"/>
      <w:lang w:val="x-none" w:eastAsia="x-none"/>
    </w:rPr>
  </w:style>
  <w:style w:type="character" w:customStyle="1" w:styleId="32">
    <w:name w:val="Основной текст 3 Знак"/>
    <w:basedOn w:val="a0"/>
    <w:link w:val="31"/>
    <w:rsid w:val="009F2693"/>
    <w:rPr>
      <w:rFonts w:eastAsia="Times New Roman"/>
      <w:sz w:val="24"/>
      <w:szCs w:val="24"/>
      <w:lang w:val="x-none" w:eastAsia="x-none"/>
    </w:rPr>
  </w:style>
  <w:style w:type="paragraph" w:styleId="a5">
    <w:name w:val="Body Text"/>
    <w:aliases w:val="бпОсновной текст"/>
    <w:basedOn w:val="a"/>
    <w:link w:val="a6"/>
    <w:rsid w:val="009F2693"/>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6">
    <w:name w:val="Основной текст Знак"/>
    <w:aliases w:val="бпОсновной текст Знак"/>
    <w:basedOn w:val="a0"/>
    <w:link w:val="a5"/>
    <w:rsid w:val="009F2693"/>
    <w:rPr>
      <w:rFonts w:eastAsia="Times New Roman"/>
      <w:sz w:val="24"/>
      <w:szCs w:val="24"/>
      <w:lang w:eastAsia="ru-RU"/>
    </w:rPr>
  </w:style>
  <w:style w:type="paragraph" w:styleId="a7">
    <w:name w:val="No Spacing"/>
    <w:uiPriority w:val="1"/>
    <w:qFormat/>
    <w:rsid w:val="009F2693"/>
    <w:pPr>
      <w:spacing w:after="0" w:line="240" w:lineRule="auto"/>
    </w:pPr>
    <w:rPr>
      <w:rFonts w:asciiTheme="minorHAnsi" w:hAnsiTheme="minorHAnsi" w:cstheme="minorBidi"/>
      <w:sz w:val="22"/>
    </w:rPr>
  </w:style>
  <w:style w:type="table" w:styleId="a8">
    <w:name w:val="Table Grid"/>
    <w:basedOn w:val="a1"/>
    <w:uiPriority w:val="39"/>
    <w:rsid w:val="009F2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semiHidden/>
    <w:unhideWhenUsed/>
    <w:rsid w:val="009F2693"/>
    <w:pPr>
      <w:spacing w:after="0" w:line="240" w:lineRule="auto"/>
    </w:pPr>
    <w:rPr>
      <w:rFonts w:ascii="Segoe UI" w:hAnsi="Segoe UI" w:cs="Segoe UI"/>
      <w:sz w:val="18"/>
      <w:szCs w:val="18"/>
    </w:rPr>
  </w:style>
  <w:style w:type="character" w:customStyle="1" w:styleId="aa">
    <w:name w:val="Текст выноски Знак"/>
    <w:basedOn w:val="a0"/>
    <w:link w:val="a9"/>
    <w:semiHidden/>
    <w:rsid w:val="009F2693"/>
    <w:rPr>
      <w:rFonts w:ascii="Segoe UI" w:hAnsi="Segoe UI" w:cs="Segoe UI"/>
      <w:sz w:val="18"/>
      <w:szCs w:val="18"/>
    </w:rPr>
  </w:style>
  <w:style w:type="paragraph" w:styleId="ab">
    <w:name w:val="List Paragraph"/>
    <w:basedOn w:val="a"/>
    <w:uiPriority w:val="34"/>
    <w:qFormat/>
    <w:rsid w:val="001969F2"/>
    <w:pPr>
      <w:ind w:left="720"/>
      <w:contextualSpacing/>
    </w:pPr>
  </w:style>
  <w:style w:type="paragraph" w:styleId="ac">
    <w:name w:val="header"/>
    <w:basedOn w:val="a"/>
    <w:link w:val="ad"/>
    <w:uiPriority w:val="99"/>
    <w:unhideWhenUsed/>
    <w:rsid w:val="004B0F8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B0F8E"/>
    <w:rPr>
      <w:rFonts w:asciiTheme="minorHAnsi" w:hAnsiTheme="minorHAnsi" w:cstheme="minorBidi"/>
      <w:sz w:val="22"/>
    </w:rPr>
  </w:style>
  <w:style w:type="paragraph" w:styleId="ae">
    <w:name w:val="footer"/>
    <w:basedOn w:val="a"/>
    <w:link w:val="af"/>
    <w:uiPriority w:val="99"/>
    <w:unhideWhenUsed/>
    <w:rsid w:val="004B0F8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B0F8E"/>
    <w:rPr>
      <w:rFonts w:asciiTheme="minorHAnsi" w:hAnsiTheme="minorHAnsi" w:cstheme="minorBidi"/>
      <w:sz w:val="22"/>
    </w:rPr>
  </w:style>
  <w:style w:type="paragraph" w:customStyle="1" w:styleId="ConsPlusTitle">
    <w:name w:val="ConsPlusTitle"/>
    <w:rsid w:val="00B5781D"/>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Nonformat">
    <w:name w:val="ConsPlusNonformat"/>
    <w:rsid w:val="00B5781D"/>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33">
    <w:name w:val="Сетка таблицы3"/>
    <w:basedOn w:val="a1"/>
    <w:next w:val="a8"/>
    <w:uiPriority w:val="39"/>
    <w:rsid w:val="00E8568B"/>
    <w:pPr>
      <w:spacing w:after="0" w:line="240" w:lineRule="auto"/>
    </w:pPr>
    <w:rPr>
      <w:rFonts w:ascii="Calibri" w:eastAsia="Calibri" w:hAnsi="Calibri" w:cs="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790B7E"/>
    <w:rPr>
      <w:rFonts w:ascii="Arial" w:eastAsiaTheme="minorEastAsia" w:hAnsi="Arial" w:cs="Arial"/>
      <w:sz w:val="20"/>
      <w:szCs w:val="20"/>
      <w:lang w:eastAsia="ru-RU"/>
    </w:rPr>
  </w:style>
  <w:style w:type="paragraph" w:customStyle="1" w:styleId="TableParagraph">
    <w:name w:val="Table Paragraph"/>
    <w:basedOn w:val="a"/>
    <w:uiPriority w:val="1"/>
    <w:qFormat/>
    <w:rsid w:val="006A4FEB"/>
    <w:pPr>
      <w:widowControl w:val="0"/>
      <w:autoSpaceDE w:val="0"/>
      <w:autoSpaceDN w:val="0"/>
      <w:spacing w:after="0" w:line="240" w:lineRule="auto"/>
    </w:pPr>
    <w:rPr>
      <w:rFonts w:ascii="Times New Roman" w:eastAsia="Times New Roman" w:hAnsi="Times New Roman" w:cs="Times New Roman"/>
    </w:rPr>
  </w:style>
  <w:style w:type="paragraph" w:customStyle="1" w:styleId="s1">
    <w:name w:val="s_1"/>
    <w:basedOn w:val="a"/>
    <w:rsid w:val="009116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A9259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1E6"/>
    <w:pPr>
      <w:spacing w:after="200" w:line="276" w:lineRule="auto"/>
    </w:pPr>
    <w:rPr>
      <w:rFonts w:asciiTheme="minorHAnsi" w:hAnsiTheme="minorHAnsi" w:cstheme="minorBidi"/>
      <w:sz w:val="22"/>
    </w:rPr>
  </w:style>
  <w:style w:type="paragraph" w:styleId="1">
    <w:name w:val="heading 1"/>
    <w:basedOn w:val="a"/>
    <w:next w:val="a"/>
    <w:link w:val="10"/>
    <w:uiPriority w:val="9"/>
    <w:qFormat/>
    <w:rsid w:val="009F26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F2693"/>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9F26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2693"/>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9F2693"/>
    <w:rPr>
      <w:rFonts w:ascii="Calibri Light" w:eastAsia="SimSun" w:hAnsi="Calibri Light"/>
      <w:color w:val="262626"/>
      <w:szCs w:val="28"/>
    </w:rPr>
  </w:style>
  <w:style w:type="character" w:customStyle="1" w:styleId="30">
    <w:name w:val="Заголовок 3 Знак"/>
    <w:basedOn w:val="a0"/>
    <w:link w:val="3"/>
    <w:uiPriority w:val="9"/>
    <w:rsid w:val="009F2693"/>
    <w:rPr>
      <w:rFonts w:asciiTheme="majorHAnsi" w:eastAsiaTheme="majorEastAsia" w:hAnsiTheme="majorHAnsi" w:cstheme="majorBidi"/>
      <w:color w:val="1F4D78" w:themeColor="accent1" w:themeShade="7F"/>
      <w:sz w:val="24"/>
      <w:szCs w:val="24"/>
    </w:rPr>
  </w:style>
  <w:style w:type="character" w:styleId="a3">
    <w:name w:val="Hyperlink"/>
    <w:basedOn w:val="a0"/>
    <w:uiPriority w:val="99"/>
    <w:unhideWhenUsed/>
    <w:rsid w:val="009F2693"/>
    <w:rPr>
      <w:color w:val="0563C1" w:themeColor="hyperlink"/>
      <w:u w:val="single"/>
    </w:rPr>
  </w:style>
  <w:style w:type="character" w:styleId="a4">
    <w:name w:val="Emphasis"/>
    <w:basedOn w:val="a0"/>
    <w:uiPriority w:val="20"/>
    <w:qFormat/>
    <w:rsid w:val="009F2693"/>
    <w:rPr>
      <w:i/>
      <w:iCs/>
    </w:rPr>
  </w:style>
  <w:style w:type="paragraph" w:customStyle="1" w:styleId="ConsPlusNormal">
    <w:name w:val="ConsPlusNormal"/>
    <w:link w:val="ConsPlusNormal0"/>
    <w:qFormat/>
    <w:rsid w:val="009F269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21">
    <w:name w:val="Body Text 2"/>
    <w:basedOn w:val="a"/>
    <w:link w:val="22"/>
    <w:rsid w:val="009F2693"/>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9F2693"/>
    <w:rPr>
      <w:rFonts w:eastAsia="Times New Roman"/>
      <w:sz w:val="24"/>
      <w:szCs w:val="24"/>
      <w:lang w:eastAsia="ru-RU"/>
    </w:rPr>
  </w:style>
  <w:style w:type="paragraph" w:styleId="23">
    <w:name w:val="Body Text Indent 2"/>
    <w:aliases w:val=" Знак1"/>
    <w:basedOn w:val="a"/>
    <w:link w:val="24"/>
    <w:rsid w:val="009F2693"/>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 Знак1 Знак"/>
    <w:basedOn w:val="a0"/>
    <w:link w:val="23"/>
    <w:rsid w:val="009F2693"/>
    <w:rPr>
      <w:rFonts w:eastAsia="Times New Roman"/>
      <w:sz w:val="24"/>
      <w:szCs w:val="24"/>
      <w:lang w:eastAsia="ru-RU"/>
    </w:rPr>
  </w:style>
  <w:style w:type="paragraph" w:styleId="31">
    <w:name w:val="Body Text 3"/>
    <w:basedOn w:val="a"/>
    <w:link w:val="32"/>
    <w:rsid w:val="009F2693"/>
    <w:pPr>
      <w:spacing w:after="0" w:line="240" w:lineRule="auto"/>
      <w:jc w:val="center"/>
    </w:pPr>
    <w:rPr>
      <w:rFonts w:ascii="Times New Roman" w:eastAsia="Times New Roman" w:hAnsi="Times New Roman" w:cs="Times New Roman"/>
      <w:sz w:val="24"/>
      <w:szCs w:val="24"/>
      <w:lang w:val="x-none" w:eastAsia="x-none"/>
    </w:rPr>
  </w:style>
  <w:style w:type="character" w:customStyle="1" w:styleId="32">
    <w:name w:val="Основной текст 3 Знак"/>
    <w:basedOn w:val="a0"/>
    <w:link w:val="31"/>
    <w:rsid w:val="009F2693"/>
    <w:rPr>
      <w:rFonts w:eastAsia="Times New Roman"/>
      <w:sz w:val="24"/>
      <w:szCs w:val="24"/>
      <w:lang w:val="x-none" w:eastAsia="x-none"/>
    </w:rPr>
  </w:style>
  <w:style w:type="paragraph" w:styleId="a5">
    <w:name w:val="Body Text"/>
    <w:aliases w:val="бпОсновной текст"/>
    <w:basedOn w:val="a"/>
    <w:link w:val="a6"/>
    <w:rsid w:val="009F2693"/>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6">
    <w:name w:val="Основной текст Знак"/>
    <w:aliases w:val="бпОсновной текст Знак"/>
    <w:basedOn w:val="a0"/>
    <w:link w:val="a5"/>
    <w:rsid w:val="009F2693"/>
    <w:rPr>
      <w:rFonts w:eastAsia="Times New Roman"/>
      <w:sz w:val="24"/>
      <w:szCs w:val="24"/>
      <w:lang w:eastAsia="ru-RU"/>
    </w:rPr>
  </w:style>
  <w:style w:type="paragraph" w:styleId="a7">
    <w:name w:val="No Spacing"/>
    <w:uiPriority w:val="1"/>
    <w:qFormat/>
    <w:rsid w:val="009F2693"/>
    <w:pPr>
      <w:spacing w:after="0" w:line="240" w:lineRule="auto"/>
    </w:pPr>
    <w:rPr>
      <w:rFonts w:asciiTheme="minorHAnsi" w:hAnsiTheme="minorHAnsi" w:cstheme="minorBidi"/>
      <w:sz w:val="22"/>
    </w:rPr>
  </w:style>
  <w:style w:type="table" w:styleId="a8">
    <w:name w:val="Table Grid"/>
    <w:basedOn w:val="a1"/>
    <w:uiPriority w:val="39"/>
    <w:rsid w:val="009F2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semiHidden/>
    <w:unhideWhenUsed/>
    <w:rsid w:val="009F2693"/>
    <w:pPr>
      <w:spacing w:after="0" w:line="240" w:lineRule="auto"/>
    </w:pPr>
    <w:rPr>
      <w:rFonts w:ascii="Segoe UI" w:hAnsi="Segoe UI" w:cs="Segoe UI"/>
      <w:sz w:val="18"/>
      <w:szCs w:val="18"/>
    </w:rPr>
  </w:style>
  <w:style w:type="character" w:customStyle="1" w:styleId="aa">
    <w:name w:val="Текст выноски Знак"/>
    <w:basedOn w:val="a0"/>
    <w:link w:val="a9"/>
    <w:semiHidden/>
    <w:rsid w:val="009F2693"/>
    <w:rPr>
      <w:rFonts w:ascii="Segoe UI" w:hAnsi="Segoe UI" w:cs="Segoe UI"/>
      <w:sz w:val="18"/>
      <w:szCs w:val="18"/>
    </w:rPr>
  </w:style>
  <w:style w:type="paragraph" w:styleId="ab">
    <w:name w:val="List Paragraph"/>
    <w:basedOn w:val="a"/>
    <w:uiPriority w:val="34"/>
    <w:qFormat/>
    <w:rsid w:val="001969F2"/>
    <w:pPr>
      <w:ind w:left="720"/>
      <w:contextualSpacing/>
    </w:pPr>
  </w:style>
  <w:style w:type="paragraph" w:styleId="ac">
    <w:name w:val="header"/>
    <w:basedOn w:val="a"/>
    <w:link w:val="ad"/>
    <w:uiPriority w:val="99"/>
    <w:unhideWhenUsed/>
    <w:rsid w:val="004B0F8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B0F8E"/>
    <w:rPr>
      <w:rFonts w:asciiTheme="minorHAnsi" w:hAnsiTheme="minorHAnsi" w:cstheme="minorBidi"/>
      <w:sz w:val="22"/>
    </w:rPr>
  </w:style>
  <w:style w:type="paragraph" w:styleId="ae">
    <w:name w:val="footer"/>
    <w:basedOn w:val="a"/>
    <w:link w:val="af"/>
    <w:uiPriority w:val="99"/>
    <w:unhideWhenUsed/>
    <w:rsid w:val="004B0F8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B0F8E"/>
    <w:rPr>
      <w:rFonts w:asciiTheme="minorHAnsi" w:hAnsiTheme="minorHAnsi" w:cstheme="minorBidi"/>
      <w:sz w:val="22"/>
    </w:rPr>
  </w:style>
  <w:style w:type="paragraph" w:customStyle="1" w:styleId="ConsPlusTitle">
    <w:name w:val="ConsPlusTitle"/>
    <w:rsid w:val="00B5781D"/>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Nonformat">
    <w:name w:val="ConsPlusNonformat"/>
    <w:rsid w:val="00B5781D"/>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33">
    <w:name w:val="Сетка таблицы3"/>
    <w:basedOn w:val="a1"/>
    <w:next w:val="a8"/>
    <w:uiPriority w:val="39"/>
    <w:rsid w:val="00E8568B"/>
    <w:pPr>
      <w:spacing w:after="0" w:line="240" w:lineRule="auto"/>
    </w:pPr>
    <w:rPr>
      <w:rFonts w:ascii="Calibri" w:eastAsia="Calibri" w:hAnsi="Calibri" w:cs="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790B7E"/>
    <w:rPr>
      <w:rFonts w:ascii="Arial" w:eastAsiaTheme="minorEastAsia" w:hAnsi="Arial" w:cs="Arial"/>
      <w:sz w:val="20"/>
      <w:szCs w:val="20"/>
      <w:lang w:eastAsia="ru-RU"/>
    </w:rPr>
  </w:style>
  <w:style w:type="paragraph" w:customStyle="1" w:styleId="TableParagraph">
    <w:name w:val="Table Paragraph"/>
    <w:basedOn w:val="a"/>
    <w:uiPriority w:val="1"/>
    <w:qFormat/>
    <w:rsid w:val="006A4FEB"/>
    <w:pPr>
      <w:widowControl w:val="0"/>
      <w:autoSpaceDE w:val="0"/>
      <w:autoSpaceDN w:val="0"/>
      <w:spacing w:after="0" w:line="240" w:lineRule="auto"/>
    </w:pPr>
    <w:rPr>
      <w:rFonts w:ascii="Times New Roman" w:eastAsia="Times New Roman" w:hAnsi="Times New Roman" w:cs="Times New Roman"/>
    </w:rPr>
  </w:style>
  <w:style w:type="paragraph" w:customStyle="1" w:styleId="s1">
    <w:name w:val="s_1"/>
    <w:basedOn w:val="a"/>
    <w:rsid w:val="009116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A9259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82738">
      <w:bodyDiv w:val="1"/>
      <w:marLeft w:val="0"/>
      <w:marRight w:val="0"/>
      <w:marTop w:val="0"/>
      <w:marBottom w:val="0"/>
      <w:divBdr>
        <w:top w:val="none" w:sz="0" w:space="0" w:color="auto"/>
        <w:left w:val="none" w:sz="0" w:space="0" w:color="auto"/>
        <w:bottom w:val="none" w:sz="0" w:space="0" w:color="auto"/>
        <w:right w:val="none" w:sz="0" w:space="0" w:color="auto"/>
      </w:divBdr>
    </w:div>
    <w:div w:id="368650079">
      <w:bodyDiv w:val="1"/>
      <w:marLeft w:val="0"/>
      <w:marRight w:val="0"/>
      <w:marTop w:val="0"/>
      <w:marBottom w:val="0"/>
      <w:divBdr>
        <w:top w:val="none" w:sz="0" w:space="0" w:color="auto"/>
        <w:left w:val="none" w:sz="0" w:space="0" w:color="auto"/>
        <w:bottom w:val="none" w:sz="0" w:space="0" w:color="auto"/>
        <w:right w:val="none" w:sz="0" w:space="0" w:color="auto"/>
      </w:divBdr>
    </w:div>
    <w:div w:id="578365759">
      <w:bodyDiv w:val="1"/>
      <w:marLeft w:val="0"/>
      <w:marRight w:val="0"/>
      <w:marTop w:val="0"/>
      <w:marBottom w:val="0"/>
      <w:divBdr>
        <w:top w:val="none" w:sz="0" w:space="0" w:color="auto"/>
        <w:left w:val="none" w:sz="0" w:space="0" w:color="auto"/>
        <w:bottom w:val="none" w:sz="0" w:space="0" w:color="auto"/>
        <w:right w:val="none" w:sz="0" w:space="0" w:color="auto"/>
      </w:divBdr>
    </w:div>
    <w:div w:id="820077916">
      <w:bodyDiv w:val="1"/>
      <w:marLeft w:val="0"/>
      <w:marRight w:val="0"/>
      <w:marTop w:val="0"/>
      <w:marBottom w:val="0"/>
      <w:divBdr>
        <w:top w:val="none" w:sz="0" w:space="0" w:color="auto"/>
        <w:left w:val="none" w:sz="0" w:space="0" w:color="auto"/>
        <w:bottom w:val="none" w:sz="0" w:space="0" w:color="auto"/>
        <w:right w:val="none" w:sz="0" w:space="0" w:color="auto"/>
      </w:divBdr>
    </w:div>
    <w:div w:id="916675142">
      <w:bodyDiv w:val="1"/>
      <w:marLeft w:val="0"/>
      <w:marRight w:val="0"/>
      <w:marTop w:val="0"/>
      <w:marBottom w:val="0"/>
      <w:divBdr>
        <w:top w:val="none" w:sz="0" w:space="0" w:color="auto"/>
        <w:left w:val="none" w:sz="0" w:space="0" w:color="auto"/>
        <w:bottom w:val="none" w:sz="0" w:space="0" w:color="auto"/>
        <w:right w:val="none" w:sz="0" w:space="0" w:color="auto"/>
      </w:divBdr>
    </w:div>
    <w:div w:id="1105928066">
      <w:bodyDiv w:val="1"/>
      <w:marLeft w:val="0"/>
      <w:marRight w:val="0"/>
      <w:marTop w:val="0"/>
      <w:marBottom w:val="0"/>
      <w:divBdr>
        <w:top w:val="none" w:sz="0" w:space="0" w:color="auto"/>
        <w:left w:val="none" w:sz="0" w:space="0" w:color="auto"/>
        <w:bottom w:val="none" w:sz="0" w:space="0" w:color="auto"/>
        <w:right w:val="none" w:sz="0" w:space="0" w:color="auto"/>
      </w:divBdr>
    </w:div>
    <w:div w:id="1724983646">
      <w:bodyDiv w:val="1"/>
      <w:marLeft w:val="0"/>
      <w:marRight w:val="0"/>
      <w:marTop w:val="0"/>
      <w:marBottom w:val="0"/>
      <w:divBdr>
        <w:top w:val="none" w:sz="0" w:space="0" w:color="auto"/>
        <w:left w:val="none" w:sz="0" w:space="0" w:color="auto"/>
        <w:bottom w:val="none" w:sz="0" w:space="0" w:color="auto"/>
        <w:right w:val="none" w:sz="0" w:space="0" w:color="auto"/>
      </w:divBdr>
    </w:div>
    <w:div w:id="201695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1746&amp;dst=100352" TargetMode="External"/><Relationship Id="rId18" Type="http://schemas.openxmlformats.org/officeDocument/2006/relationships/hyperlink" Target="https://login.consultant.ru/link/?req=doc&amp;base=LAW&amp;n=529678&amp;dst=3622" TargetMode="External"/><Relationship Id="rId26" Type="http://schemas.openxmlformats.org/officeDocument/2006/relationships/hyperlink" Target="https://login.consultant.ru/link/?req=doc&amp;base=LAW&amp;n=527638&amp;dst=3613" TargetMode="External"/><Relationship Id="rId39" Type="http://schemas.openxmlformats.org/officeDocument/2006/relationships/hyperlink" Target="https://login.consultant.ru/link/?req=doc&amp;base=LAW&amp;n=527638&amp;dst=2910" TargetMode="External"/><Relationship Id="rId3" Type="http://schemas.openxmlformats.org/officeDocument/2006/relationships/styles" Target="styles.xml"/><Relationship Id="rId21" Type="http://schemas.openxmlformats.org/officeDocument/2006/relationships/hyperlink" Target="https://login.consultant.ru/link/?req=doc&amp;base=LAW&amp;n=529678&amp;dst=3554" TargetMode="External"/><Relationship Id="rId34" Type="http://schemas.openxmlformats.org/officeDocument/2006/relationships/hyperlink" Target="https://login.consultant.ru/link/?req=doc&amp;base=LAW&amp;n=527638&amp;dst=3613" TargetMode="External"/><Relationship Id="rId42" Type="http://schemas.openxmlformats.org/officeDocument/2006/relationships/hyperlink" Target="https://login.consultant.ru/link/?req=doc&amp;base=LAW&amp;n=519033" TargetMode="External"/><Relationship Id="rId47" Type="http://schemas.openxmlformats.org/officeDocument/2006/relationships/hyperlink" Target="https://login.consultant.ru/link/?req=doc&amp;base=LAW&amp;n=529678&amp;dst=2536" TargetMode="External"/><Relationship Id="rId7" Type="http://schemas.openxmlformats.org/officeDocument/2006/relationships/footnotes" Target="footnotes.xml"/><Relationship Id="rId12" Type="http://schemas.openxmlformats.org/officeDocument/2006/relationships/hyperlink" Target="https://login.consultant.ru/link/?req=doc&amp;base=RLAW098&amp;n=188258&amp;dst=100005" TargetMode="External"/><Relationship Id="rId17" Type="http://schemas.openxmlformats.org/officeDocument/2006/relationships/hyperlink" Target="https://login.consultant.ru/link/?req=doc&amp;base=LAW&amp;n=527638&amp;dst=100893" TargetMode="External"/><Relationship Id="rId25" Type="http://schemas.openxmlformats.org/officeDocument/2006/relationships/hyperlink" Target="https://login.consultant.ru/link/?req=doc&amp;base=LAW&amp;n=527638&amp;dst=2910" TargetMode="External"/><Relationship Id="rId33" Type="http://schemas.openxmlformats.org/officeDocument/2006/relationships/hyperlink" Target="https://login.consultant.ru/link/?req=doc&amp;base=LAW&amp;n=527638&amp;dst=2910" TargetMode="External"/><Relationship Id="rId38" Type="http://schemas.openxmlformats.org/officeDocument/2006/relationships/hyperlink" Target="https://login.consultant.ru/link/?req=doc&amp;base=LAW&amp;n=527638&amp;dst=171" TargetMode="External"/><Relationship Id="rId46" Type="http://schemas.openxmlformats.org/officeDocument/2006/relationships/hyperlink" Target="https://login.consultant.ru/link/?req=doc&amp;base=LAW&amp;n=529678&amp;dst=3622" TargetMode="External"/><Relationship Id="rId2" Type="http://schemas.openxmlformats.org/officeDocument/2006/relationships/numbering" Target="numbering.xml"/><Relationship Id="rId16" Type="http://schemas.openxmlformats.org/officeDocument/2006/relationships/hyperlink" Target="https://login.consultant.ru/link/?req=doc&amp;base=LAW&amp;n=527638&amp;dst=278" TargetMode="External"/><Relationship Id="rId20" Type="http://schemas.openxmlformats.org/officeDocument/2006/relationships/hyperlink" Target="https://login.consultant.ru/link/?req=doc&amp;base=LAW&amp;n=529678&amp;dst=2536" TargetMode="External"/><Relationship Id="rId29" Type="http://schemas.openxmlformats.org/officeDocument/2006/relationships/hyperlink" Target="https://login.consultant.ru/link/?req=doc&amp;base=LAW&amp;n=511746&amp;dst=100352" TargetMode="External"/><Relationship Id="rId41" Type="http://schemas.openxmlformats.org/officeDocument/2006/relationships/hyperlink" Target="https://login.consultant.ru/link/?req=doc&amp;base=LAW&amp;n=527638&amp;dst=356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098&amp;n=172208&amp;dst=100005" TargetMode="External"/><Relationship Id="rId24" Type="http://schemas.openxmlformats.org/officeDocument/2006/relationships/hyperlink" Target="https://login.consultant.ru/link/?req=doc&amp;base=LAW&amp;n=527638&amp;dst=171" TargetMode="External"/><Relationship Id="rId32" Type="http://schemas.openxmlformats.org/officeDocument/2006/relationships/hyperlink" Target="https://login.consultant.ru/link/?req=doc&amp;base=LAW&amp;n=527638&amp;dst=171" TargetMode="External"/><Relationship Id="rId37" Type="http://schemas.openxmlformats.org/officeDocument/2006/relationships/hyperlink" Target="https://login.consultant.ru/link/?req=doc&amp;base=LAW&amp;n=511746" TargetMode="External"/><Relationship Id="rId40" Type="http://schemas.openxmlformats.org/officeDocument/2006/relationships/hyperlink" Target="https://login.consultant.ru/link/?req=doc&amp;base=LAW&amp;n=527638&amp;dst=3613" TargetMode="External"/><Relationship Id="rId45" Type="http://schemas.openxmlformats.org/officeDocument/2006/relationships/hyperlink" Target="https://login.consultant.ru/link/?req=doc&amp;base=LAW&amp;n=529678&amp;dst=3622" TargetMode="External"/><Relationship Id="rId5" Type="http://schemas.openxmlformats.org/officeDocument/2006/relationships/settings" Target="settings.xml"/><Relationship Id="rId15" Type="http://schemas.openxmlformats.org/officeDocument/2006/relationships/hyperlink" Target="https://login.consultant.ru/link/?req=doc&amp;base=LAW&amp;n=197748&amp;dst=100008" TargetMode="External"/><Relationship Id="rId23" Type="http://schemas.openxmlformats.org/officeDocument/2006/relationships/hyperlink" Target="https://login.consultant.ru/link/?req=doc&amp;base=LAW&amp;n=527638&amp;dst=171" TargetMode="External"/><Relationship Id="rId28" Type="http://schemas.openxmlformats.org/officeDocument/2006/relationships/hyperlink" Target="https://login.consultant.ru/link/?req=doc&amp;base=LAW&amp;n=519033" TargetMode="External"/><Relationship Id="rId36" Type="http://schemas.openxmlformats.org/officeDocument/2006/relationships/hyperlink" Target="https://login.consultant.ru/link/?req=doc&amp;base=LAW&amp;n=519033" TargetMode="External"/><Relationship Id="rId49" Type="http://schemas.openxmlformats.org/officeDocument/2006/relationships/theme" Target="theme/theme1.xml"/><Relationship Id="rId10" Type="http://schemas.openxmlformats.org/officeDocument/2006/relationships/hyperlink" Target="https://login.consultant.ru/link/?req=doc&amp;base=RLAW098&amp;n=159975&amp;dst=100005" TargetMode="External"/><Relationship Id="rId19" Type="http://schemas.openxmlformats.org/officeDocument/2006/relationships/hyperlink" Target="https://login.consultant.ru/link/?req=doc&amp;base=LAW&amp;n=529678&amp;dst=3622" TargetMode="External"/><Relationship Id="rId31" Type="http://schemas.openxmlformats.org/officeDocument/2006/relationships/hyperlink" Target="https://login.consultant.ru/link/?req=doc&amp;base=LAW&amp;n=523273&amp;dst=100927" TargetMode="External"/><Relationship Id="rId44" Type="http://schemas.openxmlformats.org/officeDocument/2006/relationships/hyperlink" Target="https://login.consultant.ru/link/?req=doc&amp;base=LAW&amp;n=527638&amp;dst=10089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61022&amp;dst=100014" TargetMode="External"/><Relationship Id="rId22" Type="http://schemas.openxmlformats.org/officeDocument/2006/relationships/hyperlink" Target="https://login.consultant.ru/link/?req=doc&amp;base=LAW&amp;n=532103&amp;dst=100014" TargetMode="External"/><Relationship Id="rId27" Type="http://schemas.openxmlformats.org/officeDocument/2006/relationships/hyperlink" Target="https://login.consultant.ru/link/?req=doc&amp;base=LAW&amp;n=527638&amp;dst=3567" TargetMode="External"/><Relationship Id="rId30" Type="http://schemas.openxmlformats.org/officeDocument/2006/relationships/hyperlink" Target="https://login.consultant.ru/link/?req=doc&amp;base=LAW&amp;n=461022&amp;dst=100014" TargetMode="External"/><Relationship Id="rId35" Type="http://schemas.openxmlformats.org/officeDocument/2006/relationships/hyperlink" Target="https://login.consultant.ru/link/?req=doc&amp;base=LAW&amp;n=527638&amp;dst=3567" TargetMode="External"/><Relationship Id="rId43" Type="http://schemas.openxmlformats.org/officeDocument/2006/relationships/hyperlink" Target="https://login.consultant.ru/link/?req=doc&amp;base=LAW&amp;n=527638&amp;dst=278"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6FA9F-9FA6-4B4E-BE3E-F7016D076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27</Pages>
  <Words>10000</Words>
  <Characters>57002</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gcheb_delo</cp:lastModifiedBy>
  <cp:revision>6</cp:revision>
  <cp:lastPrinted>2026-06-17T05:46:00Z</cp:lastPrinted>
  <dcterms:created xsi:type="dcterms:W3CDTF">2026-07-28T14:35:00Z</dcterms:created>
  <dcterms:modified xsi:type="dcterms:W3CDTF">2026-08-05T12:03:00Z</dcterms:modified>
</cp:coreProperties>
</file>