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Look w:val="01E0" w:firstRow="1" w:lastRow="1" w:firstColumn="1" w:lastColumn="1" w:noHBand="0" w:noVBand="0"/>
      </w:tblPr>
      <w:tblGrid>
        <w:gridCol w:w="3119"/>
        <w:gridCol w:w="2693"/>
        <w:gridCol w:w="3827"/>
      </w:tblGrid>
      <w:tr w:rsidR="00DC3449" w:rsidRPr="002039D5" w:rsidTr="00EB7610">
        <w:trPr>
          <w:trHeight w:val="283"/>
        </w:trPr>
        <w:tc>
          <w:tcPr>
            <w:tcW w:w="3119" w:type="dxa"/>
            <w:shd w:val="clear" w:color="auto" w:fill="auto"/>
          </w:tcPr>
          <w:p w:rsidR="00DC3449" w:rsidRPr="002039D5" w:rsidRDefault="00DC3449" w:rsidP="00281BB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2039D5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FFFFF"/>
                <w:lang w:eastAsia="ru-RU"/>
              </w:rPr>
              <w:t>ӑ</w:t>
            </w: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ваш</w:t>
            </w:r>
            <w:r w:rsidRPr="002039D5">
              <w:rPr>
                <w:rFonts w:ascii="TimesEC" w:eastAsia="Times New Roman" w:hAnsi="TimesEC" w:cs="TimesEC"/>
                <w:b/>
                <w:sz w:val="24"/>
                <w:szCs w:val="24"/>
                <w:lang w:eastAsia="ru-RU"/>
              </w:rPr>
              <w:t xml:space="preserve"> </w:t>
            </w: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</w:t>
            </w:r>
          </w:p>
          <w:p w:rsidR="00DC3449" w:rsidRPr="002039D5" w:rsidRDefault="00DC3449" w:rsidP="00281BB5">
            <w:pPr>
              <w:keepNext/>
              <w:spacing w:after="0" w:line="240" w:lineRule="auto"/>
              <w:jc w:val="center"/>
              <w:outlineLvl w:val="0"/>
              <w:rPr>
                <w:rFonts w:ascii="TimesEC" w:eastAsia="Times New Roman" w:hAnsi="TimesEC" w:cs="Times New Roman"/>
                <w:b/>
                <w:sz w:val="24"/>
                <w:szCs w:val="24"/>
                <w:lang w:eastAsia="ru-RU"/>
              </w:rPr>
            </w:pP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Улат</w:t>
            </w:r>
            <w:r w:rsidRPr="002039D5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FFFFF"/>
                <w:lang w:eastAsia="ru-RU"/>
              </w:rPr>
              <w:t>ӑ</w:t>
            </w: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039D5">
              <w:rPr>
                <w:rFonts w:ascii="TimesEC" w:eastAsia="Times New Roman" w:hAnsi="TimesEC" w:cs="TimesEC"/>
                <w:b/>
                <w:sz w:val="24"/>
                <w:szCs w:val="24"/>
                <w:lang w:eastAsia="ru-RU"/>
              </w:rPr>
              <w:t xml:space="preserve"> </w:t>
            </w: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хула</w:t>
            </w: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АДМИНИСТРАЦИЙЕ</w:t>
            </w: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3449" w:rsidRPr="002039D5" w:rsidRDefault="00DC3449" w:rsidP="00281BB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2039D5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FFFFF"/>
                <w:lang w:eastAsia="ru-RU"/>
              </w:rPr>
              <w:t>Ӑ</w:t>
            </w: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DC3449" w:rsidRPr="002039D5" w:rsidRDefault="00DC3449" w:rsidP="00281BB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DC3449" w:rsidRPr="002039D5" w:rsidRDefault="00070F7D" w:rsidP="00281BB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«</w:t>
            </w:r>
            <w:r w:rsidR="00EB3C79" w:rsidRPr="00EB3C7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__</w:t>
            </w:r>
            <w:r w:rsidR="00DA3BEB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09</w:t>
            </w:r>
            <w:r w:rsidR="00EB3C79" w:rsidRPr="00EB3C7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_</w:t>
            </w:r>
            <w:r w:rsidR="00914D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» 09</w:t>
            </w:r>
            <w:r w:rsidR="00094C38" w:rsidRPr="002039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.202</w:t>
            </w:r>
            <w:r w:rsidR="00EB3C7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</w:t>
            </w:r>
            <w:r w:rsidR="00094C38" w:rsidRPr="002039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г. № </w:t>
            </w:r>
            <w:r w:rsidR="00DA3BEB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668</w:t>
            </w:r>
          </w:p>
          <w:p w:rsidR="00DC3449" w:rsidRPr="002039D5" w:rsidRDefault="00DC3449" w:rsidP="00281BB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2039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Улатӑр хули</w:t>
            </w:r>
          </w:p>
        </w:tc>
        <w:tc>
          <w:tcPr>
            <w:tcW w:w="2693" w:type="dxa"/>
            <w:shd w:val="clear" w:color="auto" w:fill="auto"/>
          </w:tcPr>
          <w:p w:rsidR="00DC3449" w:rsidRPr="002039D5" w:rsidRDefault="00281BB5" w:rsidP="00281BB5">
            <w:pPr>
              <w:widowControl w:val="0"/>
              <w:numPr>
                <w:ilvl w:val="12"/>
                <w:numId w:val="0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2039D5">
              <w:rPr>
                <w:rFonts w:ascii="Times New Roman" w:eastAsia="SimSun" w:hAnsi="Times New Roman" w:cs="Times New Roman"/>
                <w:b/>
                <w:noProof/>
                <w:kern w:val="2"/>
                <w:sz w:val="24"/>
                <w:szCs w:val="24"/>
                <w:lang w:eastAsia="ru-RU"/>
              </w:rPr>
              <w:drawing>
                <wp:inline distT="0" distB="0" distL="0" distR="0" wp14:anchorId="5BF1D405">
                  <wp:extent cx="798830" cy="131699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1316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</w:t>
            </w:r>
            <w:r w:rsidRPr="00203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</w:t>
            </w: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города Алатыря</w:t>
            </w: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DC3449" w:rsidRPr="002039D5" w:rsidRDefault="00DC3449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C3449" w:rsidRPr="002039D5" w:rsidRDefault="00070F7D" w:rsidP="002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«</w:t>
            </w:r>
            <w:r w:rsidR="00EB3C7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__</w:t>
            </w:r>
            <w:r w:rsidR="00DA3BEB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09</w:t>
            </w:r>
            <w:r w:rsidR="00EB3C7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__</w:t>
            </w:r>
            <w:r w:rsidR="00914D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» сентября</w:t>
            </w:r>
            <w:r w:rsidR="00094C38" w:rsidRPr="002039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 w:rsidR="0027633B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</w:t>
            </w:r>
            <w:r w:rsidR="00384E4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г. № </w:t>
            </w:r>
            <w:r w:rsidR="00DA3BEB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668</w:t>
            </w:r>
          </w:p>
          <w:p w:rsidR="00DC3449" w:rsidRPr="002039D5" w:rsidRDefault="00DC3449" w:rsidP="00281BB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2039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г. Алатырь</w:t>
            </w:r>
          </w:p>
        </w:tc>
      </w:tr>
    </w:tbl>
    <w:p w:rsidR="007F20B0" w:rsidRPr="002039D5" w:rsidRDefault="007F20B0" w:rsidP="00B469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449" w:rsidRPr="002039D5" w:rsidRDefault="00DC3449" w:rsidP="00B469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387"/>
      </w:tblGrid>
      <w:tr w:rsidR="00DC3449" w:rsidRPr="002039D5" w:rsidTr="0060111E">
        <w:trPr>
          <w:trHeight w:val="283"/>
        </w:trPr>
        <w:tc>
          <w:tcPr>
            <w:tcW w:w="5387" w:type="dxa"/>
            <w:shd w:val="clear" w:color="auto" w:fill="auto"/>
          </w:tcPr>
          <w:p w:rsidR="00DC3449" w:rsidRPr="002039D5" w:rsidRDefault="00914D20" w:rsidP="00B46946">
            <w:pPr>
              <w:widowControl w:val="0"/>
              <w:tabs>
                <w:tab w:val="left" w:pos="4500"/>
              </w:tabs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О формировании фонда капитального ремонта на счете регионального оператора-НО «Республиканский фонд капитального ремонта многоквартирных домов»</w:t>
            </w:r>
          </w:p>
        </w:tc>
      </w:tr>
    </w:tbl>
    <w:p w:rsidR="00DC3449" w:rsidRPr="002039D5" w:rsidRDefault="00DC3449" w:rsidP="00B469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449" w:rsidRPr="002039D5" w:rsidRDefault="004709ED" w:rsidP="00B46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части 4 статьи 172 </w:t>
      </w:r>
      <w:r w:rsidR="00DC3449" w:rsidRPr="002039D5">
        <w:rPr>
          <w:rFonts w:ascii="Times New Roman" w:hAnsi="Times New Roman" w:cs="Times New Roman"/>
          <w:sz w:val="24"/>
          <w:szCs w:val="24"/>
        </w:rPr>
        <w:t>Жилищног</w:t>
      </w:r>
      <w:r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и на основании письма Государственной жилищной инспекции Чувашии от 21.06.2024 № 5/02-17-5519 </w:t>
      </w:r>
      <w:r w:rsidR="00B96164" w:rsidRPr="002039D5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96164" w:rsidRPr="002039D5">
        <w:rPr>
          <w:rFonts w:ascii="Times New Roman" w:hAnsi="Times New Roman" w:cs="Times New Roman"/>
          <w:sz w:val="24"/>
          <w:szCs w:val="24"/>
        </w:rPr>
        <w:t xml:space="preserve"> города Алатыря Чувашской Республики</w:t>
      </w:r>
    </w:p>
    <w:p w:rsidR="00DC3449" w:rsidRPr="002039D5" w:rsidRDefault="00DC3449" w:rsidP="00B46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449" w:rsidRPr="002039D5" w:rsidRDefault="00DC3449" w:rsidP="00B46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9D5">
        <w:rPr>
          <w:rFonts w:ascii="Times New Roman" w:hAnsi="Times New Roman" w:cs="Times New Roman"/>
          <w:b/>
          <w:sz w:val="24"/>
          <w:szCs w:val="24"/>
        </w:rPr>
        <w:t>п о с т а н о в л я е т</w:t>
      </w:r>
    </w:p>
    <w:p w:rsidR="00DC3449" w:rsidRPr="002039D5" w:rsidRDefault="00DC3449" w:rsidP="00B46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449" w:rsidRPr="002039D5" w:rsidRDefault="00004D64" w:rsidP="00B46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9D5">
        <w:rPr>
          <w:rFonts w:ascii="Times New Roman" w:hAnsi="Times New Roman" w:cs="Times New Roman"/>
          <w:sz w:val="24"/>
          <w:szCs w:val="24"/>
        </w:rPr>
        <w:t>1.</w:t>
      </w:r>
      <w:r w:rsidR="00914D20">
        <w:rPr>
          <w:rFonts w:ascii="Times New Roman" w:hAnsi="Times New Roman" w:cs="Times New Roman"/>
          <w:sz w:val="24"/>
          <w:szCs w:val="24"/>
        </w:rPr>
        <w:t xml:space="preserve">Формировать фонд капитального ремонта многоквартирных домов города Алатыря Чувашской Республики, включенных в Республиканскую программу капитального ремонта общего имущества в многоквартирных домах, расположенных на территории Чувашской Республики, </w:t>
      </w:r>
      <w:r w:rsidR="00E54FB5">
        <w:rPr>
          <w:rFonts w:ascii="Times New Roman" w:hAnsi="Times New Roman" w:cs="Times New Roman"/>
          <w:sz w:val="24"/>
          <w:szCs w:val="24"/>
        </w:rPr>
        <w:t>на 2014 – 2043 годы, на счете регионального оператора – некоммерческой организации «Республиканский фонд капитального ремонта многоквартирных домов» согласно приложению к настоящему постановлению.</w:t>
      </w:r>
    </w:p>
    <w:p w:rsidR="00004D64" w:rsidRPr="002039D5" w:rsidRDefault="00004D64" w:rsidP="00B4694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2039D5">
        <w:rPr>
          <w:rFonts w:ascii="Times New Roman" w:hAnsi="Times New Roman" w:cs="Times New Roman"/>
          <w:sz w:val="24"/>
          <w:szCs w:val="24"/>
        </w:rPr>
        <w:t xml:space="preserve">2. </w:t>
      </w:r>
      <w:r w:rsidR="00E54FB5">
        <w:rPr>
          <w:rFonts w:ascii="Times New Roman" w:hAnsi="Times New Roman" w:cs="Times New Roman"/>
          <w:sz w:val="24"/>
          <w:szCs w:val="24"/>
        </w:rPr>
        <w:t>Отделу культуры, по делам национальностей, туризма и архивного дела администрации города Алатыря Чувашской Республики (Кандрашину В.А.) опубликовать настоящее постановление в средствах массовой информации и разместить на официальном сайте администрации города Алатыря в информационно – телекоммуникационной сети «Интернет».</w:t>
      </w:r>
    </w:p>
    <w:p w:rsidR="00B96164" w:rsidRDefault="00B96164" w:rsidP="00B4694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2039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3. Контроль </w:t>
      </w:r>
      <w:r w:rsidR="00E002D4" w:rsidRPr="002039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за ис</w:t>
      </w:r>
      <w:r w:rsidRPr="002039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полнением настоящего постановления возложить на заместителя главы администрации - начальника отдела архитектуры, градостроительства, транспорта, природопользования и жилищно-коммунального хозяйства администрации города Алатыря </w:t>
      </w:r>
      <w:r w:rsidR="00191BC3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Чувашской Республики Аринина П.В.</w:t>
      </w:r>
    </w:p>
    <w:p w:rsidR="00E54FB5" w:rsidRPr="002039D5" w:rsidRDefault="00E54FB5" w:rsidP="00B4694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4. Постановление вступает в силу после его официального опубликования.</w:t>
      </w:r>
    </w:p>
    <w:p w:rsidR="00B96164" w:rsidRPr="002039D5" w:rsidRDefault="00B9616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B96164" w:rsidRPr="002039D5" w:rsidRDefault="00B9616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E002D4" w:rsidRPr="002039D5" w:rsidRDefault="00E002D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B96164" w:rsidRPr="002039D5" w:rsidRDefault="00191BC3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И. о. главы</w:t>
      </w:r>
      <w:r w:rsidR="00D43400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города Алатыря</w:t>
      </w:r>
      <w:r w:rsidR="00B96164" w:rsidRPr="002039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                           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</w:t>
      </w:r>
      <w:r w:rsidR="00E54FB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Е.А.Ермолаева</w:t>
      </w:r>
    </w:p>
    <w:p w:rsidR="00B96164" w:rsidRPr="002039D5" w:rsidRDefault="00B9616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B96164" w:rsidRPr="002039D5" w:rsidRDefault="00B9616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B96164" w:rsidRPr="002039D5" w:rsidRDefault="00B9616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B96164" w:rsidRPr="002039D5" w:rsidRDefault="00B96164" w:rsidP="00B46946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B96164" w:rsidRPr="00B96164" w:rsidRDefault="00E11EB7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  <w:t xml:space="preserve">Исп. </w:t>
      </w:r>
      <w:r w:rsidR="001C6DC6"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  <w:t>Архипова Л.В.</w:t>
      </w:r>
    </w:p>
    <w:p w:rsidR="006E2F38" w:rsidRDefault="001C6DC6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  <w:t>Тел.: 8(83531)2-03-39</w:t>
      </w:r>
    </w:p>
    <w:p w:rsidR="00FC7ED2" w:rsidRPr="00FC7ED2" w:rsidRDefault="00FC7ED2" w:rsidP="00FC7ED2">
      <w:pPr>
        <w:spacing w:after="0" w:line="240" w:lineRule="atLeast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lastRenderedPageBreak/>
        <w:t xml:space="preserve">                                                                       </w:t>
      </w:r>
      <w:r w:rsidR="00DA3BE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</w:t>
      </w:r>
      <w:bookmarkStart w:id="0" w:name="_GoBack"/>
      <w:bookmarkEnd w:id="0"/>
      <w:r w:rsidRPr="00FC7ED2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Приложение</w:t>
      </w:r>
    </w:p>
    <w:p w:rsidR="00FC7ED2" w:rsidRPr="00FC7ED2" w:rsidRDefault="00DA3BEB" w:rsidP="00DA3BEB">
      <w:pPr>
        <w:spacing w:after="0" w:line="240" w:lineRule="atLeast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</w:t>
      </w:r>
      <w:r w:rsidR="00FC7ED2" w:rsidRPr="00FC7ED2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к постановлению администрации</w:t>
      </w:r>
    </w:p>
    <w:p w:rsidR="00FC7ED2" w:rsidRPr="00FC7ED2" w:rsidRDefault="00FC7ED2" w:rsidP="00FC7ED2">
      <w:pPr>
        <w:spacing w:after="0" w:line="240" w:lineRule="atLeast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            </w:t>
      </w:r>
      <w:r w:rsidR="00DA3BE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</w:t>
      </w:r>
      <w:r w:rsidRPr="00FC7ED2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города Алатыря</w:t>
      </w:r>
    </w:p>
    <w:p w:rsidR="00E54FB5" w:rsidRPr="00FC7ED2" w:rsidRDefault="00FC7ED2" w:rsidP="00FC7ED2">
      <w:pPr>
        <w:spacing w:after="0" w:line="240" w:lineRule="atLeast"/>
        <w:jc w:val="center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                                           </w:t>
      </w:r>
      <w:r w:rsidR="00DA3BE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№ __</w:t>
      </w:r>
      <w:r w:rsidR="00DA3BE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668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 от «_</w:t>
      </w:r>
      <w:r w:rsidR="00DA3BE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09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_» сентября</w:t>
      </w:r>
      <w:r w:rsidRPr="00FC7ED2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2024г.</w:t>
      </w:r>
      <w:r w:rsidR="00E54FB5" w:rsidRPr="00FC7ED2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</w:t>
      </w:r>
    </w:p>
    <w:p w:rsidR="00E54FB5" w:rsidRDefault="00E54FB5" w:rsidP="00FC7ED2">
      <w:pPr>
        <w:spacing w:after="0" w:line="240" w:lineRule="atLeast"/>
        <w:jc w:val="right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Default="00E54FB5" w:rsidP="00B9616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FC7ED2" w:rsidRDefault="00FC7ED2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FC7ED2" w:rsidRDefault="00FC7ED2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FC7ED2" w:rsidRDefault="00FC7ED2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FC7ED2" w:rsidRDefault="00FC7ED2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E54FB5" w:rsidRPr="004709ED" w:rsidRDefault="00E54FB5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4709E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ПЕРЕЧЕНЬ</w:t>
      </w:r>
    </w:p>
    <w:p w:rsidR="00E54FB5" w:rsidRDefault="00E54FB5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p w:rsidR="00E54FB5" w:rsidRPr="004709ED" w:rsidRDefault="004709ED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м</w:t>
      </w:r>
      <w:r w:rsidR="00E54FB5" w:rsidRPr="004709E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ногоквартирных домов, расположенных на территории города Алатыря Чувашской Республики, собственники которых не выбрали способ формирования фонда капитального ремонта или выбранный способ не был реализован в поставленный срок, в отношении которых формируется фонд капитального ремонта на счете регионального оператора</w:t>
      </w:r>
    </w:p>
    <w:p w:rsidR="00E54FB5" w:rsidRDefault="00E54FB5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8639"/>
      </w:tblGrid>
      <w:tr w:rsidR="004709ED" w:rsidTr="004709ED">
        <w:tc>
          <w:tcPr>
            <w:tcW w:w="988" w:type="dxa"/>
          </w:tcPr>
          <w:p w:rsidR="004709ED" w:rsidRPr="004709ED" w:rsidRDefault="004709ED" w:rsidP="00E54FB5">
            <w:pPr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4709ED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8639" w:type="dxa"/>
          </w:tcPr>
          <w:p w:rsidR="004709ED" w:rsidRPr="004709ED" w:rsidRDefault="004709ED" w:rsidP="00E54FB5">
            <w:pPr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4709ED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Адрес многоквартирного дома</w:t>
            </w:r>
          </w:p>
        </w:tc>
      </w:tr>
      <w:tr w:rsidR="004709ED" w:rsidTr="004709ED">
        <w:tc>
          <w:tcPr>
            <w:tcW w:w="988" w:type="dxa"/>
          </w:tcPr>
          <w:p w:rsidR="004709ED" w:rsidRPr="004709ED" w:rsidRDefault="004709ED" w:rsidP="00E54FB5">
            <w:pPr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4709ED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8639" w:type="dxa"/>
          </w:tcPr>
          <w:p w:rsidR="004709ED" w:rsidRPr="004709ED" w:rsidRDefault="004709ED" w:rsidP="00E54FB5">
            <w:pPr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4709ED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Чувашская Республика, г. Алатырь, ул. Б. Хмельницкого, д. 62 А</w:t>
            </w:r>
          </w:p>
        </w:tc>
      </w:tr>
    </w:tbl>
    <w:p w:rsidR="00E54FB5" w:rsidRPr="00E11EB7" w:rsidRDefault="00E54FB5" w:rsidP="00E54FB5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6"/>
          <w:szCs w:val="16"/>
          <w:lang w:eastAsia="hi-IN" w:bidi="hi-IN"/>
        </w:rPr>
      </w:pPr>
    </w:p>
    <w:sectPr w:rsidR="00E54FB5" w:rsidRPr="00E11EB7" w:rsidSect="00E11EB7">
      <w:pgSz w:w="11906" w:h="16838"/>
      <w:pgMar w:top="851" w:right="851" w:bottom="34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51E" w:rsidRDefault="008E351E" w:rsidP="00E11EB7">
      <w:pPr>
        <w:spacing w:after="0" w:line="240" w:lineRule="auto"/>
      </w:pPr>
      <w:r>
        <w:separator/>
      </w:r>
    </w:p>
  </w:endnote>
  <w:endnote w:type="continuationSeparator" w:id="0">
    <w:p w:rsidR="008E351E" w:rsidRDefault="008E351E" w:rsidP="00E11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51E" w:rsidRDefault="008E351E" w:rsidP="00E11EB7">
      <w:pPr>
        <w:spacing w:after="0" w:line="240" w:lineRule="auto"/>
      </w:pPr>
      <w:r>
        <w:separator/>
      </w:r>
    </w:p>
  </w:footnote>
  <w:footnote w:type="continuationSeparator" w:id="0">
    <w:p w:rsidR="008E351E" w:rsidRDefault="008E351E" w:rsidP="00E11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1754D"/>
    <w:multiLevelType w:val="hybridMultilevel"/>
    <w:tmpl w:val="6BAC358C"/>
    <w:lvl w:ilvl="0" w:tplc="8E387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4F2B38"/>
    <w:multiLevelType w:val="hybridMultilevel"/>
    <w:tmpl w:val="76D0800C"/>
    <w:lvl w:ilvl="0" w:tplc="88B061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71"/>
    <w:rsid w:val="00004D64"/>
    <w:rsid w:val="00012B15"/>
    <w:rsid w:val="00033CCA"/>
    <w:rsid w:val="00057639"/>
    <w:rsid w:val="00070F7D"/>
    <w:rsid w:val="00071564"/>
    <w:rsid w:val="00094C38"/>
    <w:rsid w:val="00106197"/>
    <w:rsid w:val="00191BC3"/>
    <w:rsid w:val="00197EB8"/>
    <w:rsid w:val="001C6DC6"/>
    <w:rsid w:val="002039D5"/>
    <w:rsid w:val="00217971"/>
    <w:rsid w:val="0027633B"/>
    <w:rsid w:val="00281BB5"/>
    <w:rsid w:val="00333313"/>
    <w:rsid w:val="00371DF9"/>
    <w:rsid w:val="00384E40"/>
    <w:rsid w:val="00421919"/>
    <w:rsid w:val="00466408"/>
    <w:rsid w:val="004709ED"/>
    <w:rsid w:val="004D3D90"/>
    <w:rsid w:val="00522AD4"/>
    <w:rsid w:val="00540386"/>
    <w:rsid w:val="0060111E"/>
    <w:rsid w:val="006E2F38"/>
    <w:rsid w:val="0071717A"/>
    <w:rsid w:val="007A065A"/>
    <w:rsid w:val="007F20B0"/>
    <w:rsid w:val="008E351E"/>
    <w:rsid w:val="00914D20"/>
    <w:rsid w:val="00934436"/>
    <w:rsid w:val="00944365"/>
    <w:rsid w:val="009B6626"/>
    <w:rsid w:val="00AA746C"/>
    <w:rsid w:val="00B23F00"/>
    <w:rsid w:val="00B46946"/>
    <w:rsid w:val="00B96164"/>
    <w:rsid w:val="00D43400"/>
    <w:rsid w:val="00D75D15"/>
    <w:rsid w:val="00D95718"/>
    <w:rsid w:val="00DA3BEB"/>
    <w:rsid w:val="00DB79CD"/>
    <w:rsid w:val="00DC3449"/>
    <w:rsid w:val="00DF4ACB"/>
    <w:rsid w:val="00E002D4"/>
    <w:rsid w:val="00E11EB7"/>
    <w:rsid w:val="00E1625A"/>
    <w:rsid w:val="00E54FB5"/>
    <w:rsid w:val="00EB3C79"/>
    <w:rsid w:val="00EB7610"/>
    <w:rsid w:val="00F97C2F"/>
    <w:rsid w:val="00FC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0AAD3-0E31-4A51-946A-1D150F6A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4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1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1EB7"/>
  </w:style>
  <w:style w:type="paragraph" w:styleId="a6">
    <w:name w:val="footer"/>
    <w:basedOn w:val="a"/>
    <w:link w:val="a7"/>
    <w:uiPriority w:val="99"/>
    <w:unhideWhenUsed/>
    <w:rsid w:val="00E11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1EB7"/>
  </w:style>
  <w:style w:type="paragraph" w:styleId="a8">
    <w:name w:val="Balloon Text"/>
    <w:basedOn w:val="a"/>
    <w:link w:val="a9"/>
    <w:uiPriority w:val="99"/>
    <w:semiHidden/>
    <w:unhideWhenUsed/>
    <w:rsid w:val="00384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4E4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470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Чиндина Татьяна Евгеньевна</dc:creator>
  <cp:keywords/>
  <dc:description/>
  <cp:lastModifiedBy>Администрация города Алатыря (Тюрюшова Е.Р.)</cp:lastModifiedBy>
  <cp:revision>4</cp:revision>
  <cp:lastPrinted>2024-09-06T13:27:00Z</cp:lastPrinted>
  <dcterms:created xsi:type="dcterms:W3CDTF">2024-09-06T13:29:00Z</dcterms:created>
  <dcterms:modified xsi:type="dcterms:W3CDTF">2024-09-12T07:36:00Z</dcterms:modified>
</cp:coreProperties>
</file>