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F1" w:rsidRDefault="008917F6" w:rsidP="002B129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</w:pPr>
      <w:r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Итоги развития </w:t>
      </w:r>
      <w:r w:rsidR="00153CE7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МСП </w:t>
      </w:r>
      <w:r w:rsidR="00807DD5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за</w:t>
      </w:r>
      <w:r w:rsidR="00FF4539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1 полугодие</w:t>
      </w:r>
      <w:r w:rsidR="00C00B7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</w:t>
      </w:r>
      <w:r w:rsidR="00734CB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202</w:t>
      </w:r>
      <w:r w:rsidR="00C00B7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3</w:t>
      </w:r>
      <w:r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год</w:t>
      </w:r>
      <w:r w:rsidR="00153CE7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.</w:t>
      </w:r>
    </w:p>
    <w:p w:rsidR="001D7157" w:rsidRPr="001D7157" w:rsidRDefault="001D7157" w:rsidP="002B129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</w:pPr>
    </w:p>
    <w:p w:rsidR="00C86951" w:rsidRDefault="00734CBC" w:rsidP="00C00B7C">
      <w:pPr>
        <w:tabs>
          <w:tab w:val="left" w:pos="4928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 состоянию на 01.0</w:t>
      </w:r>
      <w:r w:rsidR="00FF4539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2D25C4">
        <w:rPr>
          <w:rFonts w:ascii="Times New Roman" w:hAnsi="Times New Roman" w:cs="Times New Roman"/>
          <w:spacing w:val="-2"/>
          <w:sz w:val="24"/>
          <w:szCs w:val="24"/>
        </w:rPr>
        <w:t>.202</w:t>
      </w:r>
      <w:r w:rsidR="00754807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2D1852" w:rsidRPr="002D1852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>оличество субъектов малого и среднего предпринимательства (далее – субъекты МСП) в соответствии с Единым реестром субъектов малого и среднего предпринимательства (размещен на официальном сайте Федеральной н</w:t>
      </w:r>
      <w:r w:rsidR="00B05F98">
        <w:rPr>
          <w:rFonts w:ascii="Times New Roman" w:hAnsi="Times New Roman" w:cs="Times New Roman"/>
          <w:color w:val="000000"/>
          <w:sz w:val="24"/>
          <w:szCs w:val="24"/>
        </w:rPr>
        <w:t>алоговой службы) составляет 91</w:t>
      </w:r>
      <w:r w:rsidR="00FF45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000E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B7F4F">
        <w:rPr>
          <w:rFonts w:ascii="Times New Roman" w:hAnsi="Times New Roman" w:cs="Times New Roman"/>
          <w:color w:val="000000"/>
          <w:sz w:val="24"/>
          <w:szCs w:val="24"/>
        </w:rPr>
        <w:t xml:space="preserve"> (юр</w:t>
      </w:r>
      <w:proofErr w:type="gramStart"/>
      <w:r w:rsidR="00AB7F4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ица -</w:t>
      </w:r>
      <w:r w:rsidR="00F02D47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AB7F4F">
        <w:rPr>
          <w:rFonts w:ascii="Times New Roman" w:hAnsi="Times New Roman" w:cs="Times New Roman"/>
          <w:color w:val="000000"/>
          <w:sz w:val="24"/>
          <w:szCs w:val="24"/>
        </w:rPr>
        <w:t xml:space="preserve">, ИП –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02D4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B45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D47">
        <w:rPr>
          <w:rFonts w:ascii="Times New Roman" w:hAnsi="Times New Roman" w:cs="Times New Roman"/>
          <w:color w:val="000000"/>
          <w:sz w:val="24"/>
          <w:szCs w:val="24"/>
        </w:rPr>
        <w:t>или 102</w:t>
      </w:r>
      <w:r w:rsidR="00FF4539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AB458B">
        <w:rPr>
          <w:rFonts w:ascii="Times New Roman" w:hAnsi="Times New Roman" w:cs="Times New Roman"/>
          <w:color w:val="000000"/>
          <w:sz w:val="24"/>
          <w:szCs w:val="24"/>
        </w:rPr>
        <w:t>% к 01.0</w:t>
      </w:r>
      <w:r w:rsidR="00FF45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83C73">
        <w:rPr>
          <w:rFonts w:ascii="Times New Roman" w:hAnsi="Times New Roman" w:cs="Times New Roman"/>
          <w:color w:val="000000"/>
          <w:sz w:val="24"/>
          <w:szCs w:val="24"/>
        </w:rPr>
        <w:t xml:space="preserve">.2022 , </w:t>
      </w:r>
      <w:proofErr w:type="spellStart"/>
      <w:r w:rsidR="00C83C73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="00C83C73">
        <w:rPr>
          <w:rFonts w:ascii="Times New Roman" w:hAnsi="Times New Roman" w:cs="Times New Roman"/>
          <w:color w:val="000000"/>
          <w:sz w:val="24"/>
          <w:szCs w:val="24"/>
        </w:rPr>
        <w:t xml:space="preserve"> 780 или 105,5% к 01.07.2022.</w:t>
      </w:r>
    </w:p>
    <w:p w:rsidR="002D1852" w:rsidRPr="00155035" w:rsidRDefault="002D1852" w:rsidP="002B129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3CE7"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</w:t>
      </w:r>
      <w:r w:rsidR="00AB7F4F" w:rsidRPr="00153CE7">
        <w:rPr>
          <w:rFonts w:ascii="Times New Roman" w:hAnsi="Times New Roman" w:cs="Times New Roman"/>
          <w:color w:val="000000"/>
          <w:sz w:val="24"/>
          <w:szCs w:val="24"/>
        </w:rPr>
        <w:t xml:space="preserve">аботников субъектов </w:t>
      </w:r>
      <w:r w:rsidR="004E3567">
        <w:rPr>
          <w:rFonts w:ascii="Times New Roman" w:hAnsi="Times New Roman" w:cs="Times New Roman"/>
          <w:sz w:val="24"/>
          <w:szCs w:val="24"/>
        </w:rPr>
        <w:t>МСП на 01.</w:t>
      </w:r>
      <w:r w:rsidR="005D4E9D">
        <w:rPr>
          <w:rFonts w:ascii="Times New Roman" w:hAnsi="Times New Roman" w:cs="Times New Roman"/>
          <w:sz w:val="24"/>
          <w:szCs w:val="24"/>
        </w:rPr>
        <w:t>0</w:t>
      </w:r>
      <w:r w:rsidR="00FF4539">
        <w:rPr>
          <w:rFonts w:ascii="Times New Roman" w:hAnsi="Times New Roman" w:cs="Times New Roman"/>
          <w:sz w:val="24"/>
          <w:szCs w:val="24"/>
        </w:rPr>
        <w:t>7</w:t>
      </w:r>
      <w:r w:rsidR="00AB7F4F" w:rsidRPr="00153CE7">
        <w:rPr>
          <w:rFonts w:ascii="Times New Roman" w:hAnsi="Times New Roman" w:cs="Times New Roman"/>
          <w:sz w:val="24"/>
          <w:szCs w:val="24"/>
        </w:rPr>
        <w:t>.202</w:t>
      </w:r>
      <w:r w:rsidR="00BF10B1">
        <w:rPr>
          <w:rFonts w:ascii="Times New Roman" w:hAnsi="Times New Roman" w:cs="Times New Roman"/>
          <w:sz w:val="24"/>
          <w:szCs w:val="24"/>
        </w:rPr>
        <w:t>3</w:t>
      </w:r>
      <w:r w:rsidRPr="00153CE7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F02D47">
        <w:rPr>
          <w:rFonts w:ascii="Times New Roman" w:hAnsi="Times New Roman" w:cs="Times New Roman"/>
          <w:sz w:val="24"/>
          <w:szCs w:val="24"/>
        </w:rPr>
        <w:t>3431</w:t>
      </w:r>
      <w:r w:rsidRPr="00153CE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00EBB">
        <w:rPr>
          <w:rFonts w:ascii="Times New Roman" w:hAnsi="Times New Roman" w:cs="Times New Roman"/>
          <w:sz w:val="24"/>
          <w:szCs w:val="24"/>
        </w:rPr>
        <w:t>ы</w:t>
      </w:r>
      <w:r w:rsidR="00C83C73">
        <w:rPr>
          <w:rFonts w:ascii="Times New Roman" w:hAnsi="Times New Roman" w:cs="Times New Roman"/>
          <w:sz w:val="24"/>
          <w:szCs w:val="24"/>
        </w:rPr>
        <w:t xml:space="preserve"> (с учетом </w:t>
      </w:r>
      <w:proofErr w:type="spellStart"/>
      <w:r w:rsidR="00C83C7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83C73">
        <w:rPr>
          <w:rFonts w:ascii="Times New Roman" w:hAnsi="Times New Roman" w:cs="Times New Roman"/>
          <w:sz w:val="24"/>
          <w:szCs w:val="24"/>
        </w:rPr>
        <w:t>)</w:t>
      </w:r>
      <w:r w:rsidR="00734CBC">
        <w:rPr>
          <w:rFonts w:ascii="Times New Roman" w:hAnsi="Times New Roman" w:cs="Times New Roman"/>
          <w:sz w:val="24"/>
          <w:szCs w:val="24"/>
        </w:rPr>
        <w:t xml:space="preserve"> или </w:t>
      </w:r>
      <w:r w:rsidR="00FF4539">
        <w:rPr>
          <w:rFonts w:ascii="Times New Roman" w:hAnsi="Times New Roman" w:cs="Times New Roman"/>
          <w:sz w:val="24"/>
          <w:szCs w:val="24"/>
        </w:rPr>
        <w:t>101,9</w:t>
      </w:r>
      <w:r w:rsidR="001B35AE">
        <w:rPr>
          <w:rFonts w:ascii="Times New Roman" w:hAnsi="Times New Roman" w:cs="Times New Roman"/>
          <w:sz w:val="24"/>
          <w:szCs w:val="24"/>
        </w:rPr>
        <w:t>% к 01.</w:t>
      </w:r>
      <w:r w:rsidR="004E3567">
        <w:rPr>
          <w:rFonts w:ascii="Times New Roman" w:hAnsi="Times New Roman" w:cs="Times New Roman"/>
          <w:sz w:val="24"/>
          <w:szCs w:val="24"/>
        </w:rPr>
        <w:t>0</w:t>
      </w:r>
      <w:r w:rsidR="000C0171">
        <w:rPr>
          <w:rFonts w:ascii="Times New Roman" w:hAnsi="Times New Roman" w:cs="Times New Roman"/>
          <w:sz w:val="24"/>
          <w:szCs w:val="24"/>
        </w:rPr>
        <w:t>7</w:t>
      </w:r>
      <w:r w:rsidR="00734CBC">
        <w:rPr>
          <w:rFonts w:ascii="Times New Roman" w:hAnsi="Times New Roman" w:cs="Times New Roman"/>
          <w:sz w:val="24"/>
          <w:szCs w:val="24"/>
        </w:rPr>
        <w:t>.</w:t>
      </w:r>
      <w:r w:rsidR="00734CBC" w:rsidRPr="00155035">
        <w:rPr>
          <w:rFonts w:ascii="Times New Roman" w:hAnsi="Times New Roman" w:cs="Times New Roman"/>
          <w:sz w:val="24"/>
          <w:szCs w:val="24"/>
        </w:rPr>
        <w:t>202</w:t>
      </w:r>
      <w:r w:rsidR="00BF10B1">
        <w:rPr>
          <w:rFonts w:ascii="Times New Roman" w:hAnsi="Times New Roman" w:cs="Times New Roman"/>
          <w:sz w:val="24"/>
          <w:szCs w:val="24"/>
        </w:rPr>
        <w:t>2</w:t>
      </w:r>
      <w:r w:rsidR="00AB7F4F" w:rsidRPr="00155035">
        <w:rPr>
          <w:rFonts w:ascii="Times New Roman" w:hAnsi="Times New Roman" w:cs="Times New Roman"/>
          <w:sz w:val="24"/>
          <w:szCs w:val="24"/>
        </w:rPr>
        <w:t>.</w:t>
      </w:r>
    </w:p>
    <w:p w:rsidR="002D1852" w:rsidRPr="002D1852" w:rsidRDefault="002D1852" w:rsidP="002B1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EFF">
        <w:rPr>
          <w:rFonts w:ascii="Times New Roman" w:eastAsia="Times New Roman" w:hAnsi="Times New Roman" w:cs="Times New Roman"/>
          <w:sz w:val="24"/>
          <w:szCs w:val="24"/>
        </w:rPr>
        <w:t>Среднемесячная заработная плата работников занятых в сфере малого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153CE7">
        <w:rPr>
          <w:rFonts w:ascii="Times New Roman" w:eastAsia="Times New Roman" w:hAnsi="Times New Roman" w:cs="Times New Roman"/>
          <w:sz w:val="24"/>
          <w:szCs w:val="24"/>
        </w:rPr>
        <w:t>реднего предпринимательства за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1 полугодие </w:t>
      </w:r>
      <w:r w:rsidR="000B5C9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00E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5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00E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B05F98">
        <w:rPr>
          <w:rFonts w:ascii="Times New Roman" w:eastAsia="Times New Roman" w:hAnsi="Times New Roman" w:cs="Times New Roman"/>
          <w:sz w:val="24"/>
          <w:szCs w:val="24"/>
        </w:rPr>
        <w:t>еративным данным составила 20500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8917F6" w:rsidRDefault="008917F6" w:rsidP="002B1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D47">
        <w:rPr>
          <w:rFonts w:ascii="Times New Roman" w:eastAsia="Times New Roman" w:hAnsi="Times New Roman" w:cs="Times New Roman"/>
          <w:sz w:val="24"/>
          <w:szCs w:val="24"/>
        </w:rPr>
        <w:t>Малый бизнес в городе в основном работает в торговле и сфере услуг (тор</w:t>
      </w:r>
      <w:r w:rsidR="00734CBC" w:rsidRPr="00F02D47">
        <w:rPr>
          <w:rFonts w:ascii="Times New Roman" w:eastAsia="Times New Roman" w:hAnsi="Times New Roman" w:cs="Times New Roman"/>
          <w:sz w:val="24"/>
          <w:szCs w:val="24"/>
        </w:rPr>
        <w:t>говля – 40,0%, услуги – 4</w:t>
      </w:r>
      <w:r w:rsidR="00AB7F4F" w:rsidRPr="00F02D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2D47">
        <w:rPr>
          <w:rFonts w:ascii="Times New Roman" w:eastAsia="Times New Roman" w:hAnsi="Times New Roman" w:cs="Times New Roman"/>
          <w:sz w:val="24"/>
          <w:szCs w:val="24"/>
        </w:rPr>
        <w:t>,0%), но также ра</w:t>
      </w:r>
      <w:r w:rsidR="00734CBC" w:rsidRPr="00F02D47">
        <w:rPr>
          <w:rFonts w:ascii="Times New Roman" w:eastAsia="Times New Roman" w:hAnsi="Times New Roman" w:cs="Times New Roman"/>
          <w:sz w:val="24"/>
          <w:szCs w:val="24"/>
        </w:rPr>
        <w:t>звивается сфера производства (6,0%) и строительство (3</w:t>
      </w:r>
      <w:r w:rsidRPr="00F02D47">
        <w:rPr>
          <w:rFonts w:ascii="Times New Roman" w:eastAsia="Times New Roman" w:hAnsi="Times New Roman" w:cs="Times New Roman"/>
          <w:sz w:val="24"/>
          <w:szCs w:val="24"/>
        </w:rPr>
        <w:t>,0%).</w:t>
      </w:r>
    </w:p>
    <w:p w:rsidR="008917F6" w:rsidRPr="00F311AE" w:rsidRDefault="002D224D" w:rsidP="002B1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917F6" w:rsidRPr="008917F6">
        <w:rPr>
          <w:rFonts w:ascii="Times New Roman" w:eastAsia="Times New Roman" w:hAnsi="Times New Roman" w:cs="Times New Roman"/>
          <w:sz w:val="24"/>
          <w:szCs w:val="24"/>
        </w:rPr>
        <w:t xml:space="preserve">умма налоговых поступлений в бюджет города от субъектов малого и среднего </w:t>
      </w:r>
      <w:r w:rsidR="008917F6" w:rsidRPr="00F311AE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за 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E9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D4E9D" w:rsidRPr="008917F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BE8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>1,12</w:t>
      </w:r>
      <w:r w:rsidR="008917F6" w:rsidRPr="00F311AE">
        <w:rPr>
          <w:rFonts w:ascii="Times New Roman" w:eastAsia="Times New Roman" w:hAnsi="Times New Roman" w:cs="Times New Roman"/>
          <w:sz w:val="24"/>
          <w:szCs w:val="24"/>
        </w:rPr>
        <w:t xml:space="preserve"> млн. рублей.</w:t>
      </w:r>
    </w:p>
    <w:p w:rsidR="008917F6" w:rsidRPr="00D45EA3" w:rsidRDefault="008917F6" w:rsidP="002B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1A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1 полугодие </w:t>
      </w:r>
      <w:r w:rsidR="00734C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D22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5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D22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>оборот продукции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>по субъектам</w:t>
      </w:r>
      <w:r w:rsidRPr="00F311AE">
        <w:rPr>
          <w:rFonts w:ascii="Times New Roman" w:eastAsia="Times New Roman" w:hAnsi="Times New Roman" w:cs="Times New Roman"/>
          <w:sz w:val="24"/>
          <w:szCs w:val="24"/>
        </w:rPr>
        <w:t xml:space="preserve"> малого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 xml:space="preserve">и среднего </w:t>
      </w:r>
      <w:r w:rsidRPr="00F311AE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</w:t>
      </w:r>
      <w:r w:rsidRPr="006B5172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2558F0">
        <w:rPr>
          <w:rFonts w:ascii="Times New Roman" w:hAnsi="Times New Roman" w:cs="Times New Roman"/>
          <w:sz w:val="24"/>
          <w:szCs w:val="24"/>
        </w:rPr>
        <w:t>940,9</w:t>
      </w:r>
      <w:r w:rsidR="00FF4539">
        <w:rPr>
          <w:rFonts w:ascii="Times New Roman" w:hAnsi="Times New Roman" w:cs="Times New Roman"/>
          <w:sz w:val="24"/>
          <w:szCs w:val="24"/>
        </w:rPr>
        <w:t xml:space="preserve"> </w:t>
      </w:r>
      <w:r w:rsidR="00734CBC">
        <w:rPr>
          <w:rFonts w:ascii="Times New Roman" w:eastAsia="Times New Roman" w:hAnsi="Times New Roman" w:cs="Times New Roman"/>
          <w:sz w:val="24"/>
          <w:szCs w:val="24"/>
        </w:rPr>
        <w:t xml:space="preserve">млн. рублей, или </w:t>
      </w:r>
      <w:r w:rsidR="002558F0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>,8</w:t>
      </w:r>
      <w:r w:rsidR="00D45EA3" w:rsidRPr="006B5172">
        <w:rPr>
          <w:rFonts w:ascii="Times New Roman" w:eastAsia="Times New Roman" w:hAnsi="Times New Roman" w:cs="Times New Roman"/>
          <w:sz w:val="24"/>
          <w:szCs w:val="24"/>
        </w:rPr>
        <w:t>% к аналогичному</w:t>
      </w:r>
      <w:r w:rsidR="00D45EA3">
        <w:rPr>
          <w:rFonts w:ascii="Times New Roman" w:eastAsia="Times New Roman" w:hAnsi="Times New Roman" w:cs="Times New Roman"/>
          <w:sz w:val="24"/>
          <w:szCs w:val="24"/>
        </w:rPr>
        <w:t xml:space="preserve"> периоду прошлого года</w:t>
      </w:r>
      <w:r w:rsidR="008A48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2D6" w:rsidRPr="00FA466F" w:rsidRDefault="002B129A" w:rsidP="00FA4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FF4539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1 полугодие</w:t>
      </w:r>
      <w:r w:rsidR="002D224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 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B05F98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дарственная поддержка оказана 14</w:t>
      </w:r>
      <w:r w:rsidR="004E3567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</w:t>
      </w:r>
      <w:r w:rsidR="002D224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МСП в сумме 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2,4 </w:t>
      </w:r>
      <w:r w:rsidR="000857F2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рублей, в том числе: 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займ</w:t>
      </w:r>
      <w:r w:rsidR="004E3567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АНО «АПМБ» на сумму 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21,5 </w:t>
      </w:r>
      <w:r w:rsidR="003B4FF9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рублей, 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>предоставление гарантий АНО «Гарантийный фонд Чувашской Республик</w:t>
      </w:r>
      <w:r w:rsidR="000A3606" w:rsidRPr="00A679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13635" w:rsidRPr="00A6799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 xml:space="preserve">субъектам МСП на сумму </w:t>
      </w:r>
      <w:r w:rsidR="00913635" w:rsidRPr="00A6799D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A6799D" w:rsidRPr="00A6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F2" w:rsidRPr="00A6799D">
        <w:rPr>
          <w:rFonts w:ascii="Times New Roman" w:eastAsia="Times New Roman" w:hAnsi="Times New Roman" w:cs="Times New Roman"/>
          <w:sz w:val="24"/>
          <w:szCs w:val="24"/>
        </w:rPr>
        <w:t>млн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>. рублей.</w:t>
      </w:r>
    </w:p>
    <w:p w:rsidR="00FA466F" w:rsidRPr="00FA466F" w:rsidRDefault="00FA466F" w:rsidP="00FA4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6F">
        <w:rPr>
          <w:rFonts w:ascii="Times New Roman" w:eastAsia="Times New Roman" w:hAnsi="Times New Roman" w:cs="Times New Roman"/>
          <w:sz w:val="24"/>
          <w:szCs w:val="24"/>
        </w:rPr>
        <w:t>С целью стимулирования деловой активности, повышения информированности предпринимательских структур регулярно размещаются материалы о действующих мерах государственной поддержки предпринимательской деятельности в печатных средствах массовой информации, информационно-телекоммуникационной сети «Интернет», рассматриваются на заседаниях Координационного Совета по поддержке и развитию малого и среднего предпринимательства в городе Шумерля. </w:t>
      </w:r>
    </w:p>
    <w:p w:rsidR="00FA466F" w:rsidRPr="00FA466F" w:rsidRDefault="00FA466F" w:rsidP="00FA4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66F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в сфере выдачи кредитных ресурсов проводят филиал АНО «Агентство по поддержке малого и среднего бизнеса в Чувашской Республики», ПАО «Сбербанк России», ОАО «</w:t>
      </w:r>
      <w:proofErr w:type="spellStart"/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>РоссельхозБанк</w:t>
      </w:r>
      <w:proofErr w:type="spellEnd"/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>», отделения которых действуют на территории города.</w:t>
      </w:r>
    </w:p>
    <w:p w:rsidR="00FA466F" w:rsidRDefault="00FA466F" w:rsidP="00FA4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A466F" w:rsidSect="001D7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F6"/>
    <w:rsid w:val="00000EBB"/>
    <w:rsid w:val="00013860"/>
    <w:rsid w:val="000631EB"/>
    <w:rsid w:val="00073BD4"/>
    <w:rsid w:val="0008355B"/>
    <w:rsid w:val="000857F2"/>
    <w:rsid w:val="000A3606"/>
    <w:rsid w:val="000A440F"/>
    <w:rsid w:val="000B5C99"/>
    <w:rsid w:val="000C0171"/>
    <w:rsid w:val="000C3F92"/>
    <w:rsid w:val="000D107D"/>
    <w:rsid w:val="000E1142"/>
    <w:rsid w:val="000F2DC1"/>
    <w:rsid w:val="00106C41"/>
    <w:rsid w:val="001318CB"/>
    <w:rsid w:val="001401CE"/>
    <w:rsid w:val="00147AF4"/>
    <w:rsid w:val="00152F30"/>
    <w:rsid w:val="00153CE7"/>
    <w:rsid w:val="00155035"/>
    <w:rsid w:val="001B35AE"/>
    <w:rsid w:val="001C4C6F"/>
    <w:rsid w:val="001C6526"/>
    <w:rsid w:val="001D7157"/>
    <w:rsid w:val="001F7B81"/>
    <w:rsid w:val="00223EF9"/>
    <w:rsid w:val="002474B4"/>
    <w:rsid w:val="00252477"/>
    <w:rsid w:val="002558F0"/>
    <w:rsid w:val="002651AD"/>
    <w:rsid w:val="00281B0D"/>
    <w:rsid w:val="00295CFE"/>
    <w:rsid w:val="002975FE"/>
    <w:rsid w:val="002B129A"/>
    <w:rsid w:val="002B3DAD"/>
    <w:rsid w:val="002B55BF"/>
    <w:rsid w:val="002D1852"/>
    <w:rsid w:val="002D224D"/>
    <w:rsid w:val="002D25C4"/>
    <w:rsid w:val="002E2662"/>
    <w:rsid w:val="002E522B"/>
    <w:rsid w:val="00361EAE"/>
    <w:rsid w:val="00362973"/>
    <w:rsid w:val="00392AFD"/>
    <w:rsid w:val="003B4FF9"/>
    <w:rsid w:val="003E5F35"/>
    <w:rsid w:val="003F6EAC"/>
    <w:rsid w:val="00475625"/>
    <w:rsid w:val="004D4E3B"/>
    <w:rsid w:val="004E3567"/>
    <w:rsid w:val="004E4052"/>
    <w:rsid w:val="004E4BBD"/>
    <w:rsid w:val="005633C9"/>
    <w:rsid w:val="0057706D"/>
    <w:rsid w:val="00587C06"/>
    <w:rsid w:val="005B47BA"/>
    <w:rsid w:val="005C52DC"/>
    <w:rsid w:val="005D4E9D"/>
    <w:rsid w:val="00621BE4"/>
    <w:rsid w:val="00665EF3"/>
    <w:rsid w:val="006760F2"/>
    <w:rsid w:val="006810BA"/>
    <w:rsid w:val="0068209D"/>
    <w:rsid w:val="0069141A"/>
    <w:rsid w:val="006B5172"/>
    <w:rsid w:val="006D0DEA"/>
    <w:rsid w:val="006D18F9"/>
    <w:rsid w:val="00704BE8"/>
    <w:rsid w:val="00714A00"/>
    <w:rsid w:val="00726A62"/>
    <w:rsid w:val="00734CBC"/>
    <w:rsid w:val="00750E94"/>
    <w:rsid w:val="00754807"/>
    <w:rsid w:val="00775EAE"/>
    <w:rsid w:val="00784A76"/>
    <w:rsid w:val="007A4A28"/>
    <w:rsid w:val="00804DE1"/>
    <w:rsid w:val="00807DD5"/>
    <w:rsid w:val="00835F2A"/>
    <w:rsid w:val="00853FAA"/>
    <w:rsid w:val="00877E59"/>
    <w:rsid w:val="00887694"/>
    <w:rsid w:val="008917F6"/>
    <w:rsid w:val="0089517D"/>
    <w:rsid w:val="008A48BB"/>
    <w:rsid w:val="008B295B"/>
    <w:rsid w:val="00913635"/>
    <w:rsid w:val="00914183"/>
    <w:rsid w:val="009253FF"/>
    <w:rsid w:val="0092778F"/>
    <w:rsid w:val="009733A1"/>
    <w:rsid w:val="00973689"/>
    <w:rsid w:val="009A480A"/>
    <w:rsid w:val="009B7FBF"/>
    <w:rsid w:val="009F2D45"/>
    <w:rsid w:val="00A043F9"/>
    <w:rsid w:val="00A447F1"/>
    <w:rsid w:val="00A52B83"/>
    <w:rsid w:val="00A573A0"/>
    <w:rsid w:val="00A6799D"/>
    <w:rsid w:val="00A82655"/>
    <w:rsid w:val="00AB458B"/>
    <w:rsid w:val="00AB7F4F"/>
    <w:rsid w:val="00AC0BB4"/>
    <w:rsid w:val="00AD29DB"/>
    <w:rsid w:val="00AE3EFB"/>
    <w:rsid w:val="00AE7357"/>
    <w:rsid w:val="00AF4AB9"/>
    <w:rsid w:val="00B05F98"/>
    <w:rsid w:val="00B25598"/>
    <w:rsid w:val="00B41AB1"/>
    <w:rsid w:val="00B634F6"/>
    <w:rsid w:val="00B64F08"/>
    <w:rsid w:val="00BA56B9"/>
    <w:rsid w:val="00BB7DCA"/>
    <w:rsid w:val="00BC39E3"/>
    <w:rsid w:val="00BC4638"/>
    <w:rsid w:val="00BE24EB"/>
    <w:rsid w:val="00BE4EEB"/>
    <w:rsid w:val="00BF10B1"/>
    <w:rsid w:val="00C00B7C"/>
    <w:rsid w:val="00C02E78"/>
    <w:rsid w:val="00C83C73"/>
    <w:rsid w:val="00C86951"/>
    <w:rsid w:val="00C916E4"/>
    <w:rsid w:val="00CB53C5"/>
    <w:rsid w:val="00D45EA3"/>
    <w:rsid w:val="00D62FC8"/>
    <w:rsid w:val="00D81DB7"/>
    <w:rsid w:val="00D82EF5"/>
    <w:rsid w:val="00D90D8C"/>
    <w:rsid w:val="00DC3DB2"/>
    <w:rsid w:val="00DD3519"/>
    <w:rsid w:val="00E022A5"/>
    <w:rsid w:val="00E46C6E"/>
    <w:rsid w:val="00E57EEE"/>
    <w:rsid w:val="00E70863"/>
    <w:rsid w:val="00ED42D6"/>
    <w:rsid w:val="00ED4C1B"/>
    <w:rsid w:val="00F02D47"/>
    <w:rsid w:val="00F02E0B"/>
    <w:rsid w:val="00F27245"/>
    <w:rsid w:val="00F311AE"/>
    <w:rsid w:val="00F47554"/>
    <w:rsid w:val="00F81EFF"/>
    <w:rsid w:val="00F85A93"/>
    <w:rsid w:val="00FA466F"/>
    <w:rsid w:val="00FB5207"/>
    <w:rsid w:val="00FB5C11"/>
    <w:rsid w:val="00FE671C"/>
    <w:rsid w:val="00FF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1B"/>
  </w:style>
  <w:style w:type="paragraph" w:styleId="1">
    <w:name w:val="heading 1"/>
    <w:basedOn w:val="a"/>
    <w:next w:val="a"/>
    <w:link w:val="10"/>
    <w:uiPriority w:val="9"/>
    <w:qFormat/>
    <w:rsid w:val="00FB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F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5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23EF9"/>
    <w:rPr>
      <w:i/>
      <w:iCs/>
    </w:rPr>
  </w:style>
  <w:style w:type="paragraph" w:customStyle="1" w:styleId="ConsTitle">
    <w:name w:val="ConsTitle"/>
    <w:rsid w:val="00A573A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F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5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23EF9"/>
    <w:rPr>
      <w:i/>
      <w:iCs/>
    </w:rPr>
  </w:style>
  <w:style w:type="paragraph" w:customStyle="1" w:styleId="ConsTitle">
    <w:name w:val="ConsTitle"/>
    <w:rsid w:val="00A573A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7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704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2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6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gshum-admeconomy</cp:lastModifiedBy>
  <cp:revision>8</cp:revision>
  <cp:lastPrinted>2023-07-14T05:19:00Z</cp:lastPrinted>
  <dcterms:created xsi:type="dcterms:W3CDTF">2023-07-13T05:43:00Z</dcterms:created>
  <dcterms:modified xsi:type="dcterms:W3CDTF">2023-07-14T11:04:00Z</dcterms:modified>
</cp:coreProperties>
</file>