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38" w:rsidRPr="00FD3893" w:rsidRDefault="009F4E38" w:rsidP="001526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3893">
        <w:rPr>
          <w:rFonts w:ascii="Arial" w:hAnsi="Arial" w:cs="Arial"/>
          <w:b/>
          <w:sz w:val="24"/>
        </w:rPr>
        <w:t>ЗАЯВКА</w:t>
      </w:r>
    </w:p>
    <w:p w:rsidR="009F4E38" w:rsidRDefault="009F4E38" w:rsidP="001526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D3893">
        <w:rPr>
          <w:rFonts w:ascii="Arial" w:hAnsi="Arial" w:cs="Arial"/>
          <w:b/>
          <w:sz w:val="24"/>
        </w:rPr>
        <w:t>на участие в</w:t>
      </w:r>
      <w:r w:rsidR="00CB224C">
        <w:rPr>
          <w:rFonts w:ascii="Arial" w:hAnsi="Arial" w:cs="Arial"/>
          <w:b/>
          <w:sz w:val="24"/>
        </w:rPr>
        <w:t>о Всероссийском</w:t>
      </w:r>
      <w:r w:rsidRPr="00FD3893">
        <w:rPr>
          <w:rFonts w:ascii="Arial" w:hAnsi="Arial" w:cs="Arial"/>
          <w:b/>
          <w:sz w:val="24"/>
        </w:rPr>
        <w:t xml:space="preserve"> фестива</w:t>
      </w:r>
      <w:r>
        <w:rPr>
          <w:rFonts w:ascii="Arial" w:hAnsi="Arial" w:cs="Arial"/>
          <w:b/>
          <w:sz w:val="24"/>
        </w:rPr>
        <w:t xml:space="preserve">ле «Зеленое золото России </w:t>
      </w:r>
      <w:r w:rsidR="00CB224C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2024</w:t>
      </w:r>
      <w:r w:rsidRPr="00FD3893">
        <w:rPr>
          <w:rFonts w:ascii="Arial" w:hAnsi="Arial" w:cs="Arial"/>
          <w:b/>
          <w:sz w:val="24"/>
        </w:rPr>
        <w:t>»</w:t>
      </w:r>
    </w:p>
    <w:p w:rsidR="009F4E38" w:rsidRDefault="009F4E38" w:rsidP="0015261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Наименование компании*________________________________________________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Регион________________________________________________________________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ИНН компании_________________________________________________________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Юридический адрес_____________________________________________________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Фактический адрес______________________________________________________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Сайт*:________________________________________________________________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Контактные данные: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Контактное лицо: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ФИО, должность________________________________________________________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тел.:__________________________________________________________________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  <w:lang w:val="en-US"/>
        </w:rPr>
        <w:t>Telegram</w:t>
      </w:r>
      <w:proofErr w:type="gramStart"/>
      <w:r w:rsidRPr="00BC02C5">
        <w:rPr>
          <w:rFonts w:ascii="Arial" w:hAnsi="Arial" w:cs="Arial"/>
          <w:sz w:val="24"/>
          <w:szCs w:val="24"/>
        </w:rPr>
        <w:t>:_</w:t>
      </w:r>
      <w:proofErr w:type="gramEnd"/>
      <w:r w:rsidRPr="00BC02C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C02C5">
        <w:rPr>
          <w:rFonts w:ascii="Arial" w:hAnsi="Arial" w:cs="Arial"/>
          <w:sz w:val="24"/>
          <w:szCs w:val="24"/>
          <w:lang w:val="en-US"/>
        </w:rPr>
        <w:t>e</w:t>
      </w:r>
      <w:r w:rsidRPr="00BC02C5">
        <w:rPr>
          <w:rFonts w:ascii="Arial" w:hAnsi="Arial" w:cs="Arial"/>
          <w:sz w:val="24"/>
          <w:szCs w:val="24"/>
        </w:rPr>
        <w:t>-</w:t>
      </w:r>
      <w:r w:rsidRPr="00BC02C5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BC02C5">
        <w:rPr>
          <w:rFonts w:ascii="Arial" w:hAnsi="Arial" w:cs="Arial"/>
          <w:sz w:val="24"/>
          <w:szCs w:val="24"/>
        </w:rPr>
        <w:t>:________________________________________________________________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 xml:space="preserve">Укажите, пожалуйста, тип Вашей компании </w:t>
      </w:r>
      <w:r w:rsidRPr="00BC02C5">
        <w:rPr>
          <w:rFonts w:ascii="Arial" w:hAnsi="Arial" w:cs="Arial"/>
          <w:i/>
          <w:sz w:val="24"/>
          <w:szCs w:val="24"/>
        </w:rPr>
        <w:t>(</w:t>
      </w:r>
      <w:proofErr w:type="gramStart"/>
      <w:r w:rsidRPr="00BC02C5">
        <w:rPr>
          <w:rFonts w:ascii="Arial" w:hAnsi="Arial" w:cs="Arial"/>
          <w:i/>
          <w:sz w:val="24"/>
          <w:szCs w:val="24"/>
        </w:rPr>
        <w:t>необходимое</w:t>
      </w:r>
      <w:proofErr w:type="gramEnd"/>
      <w:r w:rsidRPr="00BC02C5">
        <w:rPr>
          <w:rFonts w:ascii="Arial" w:hAnsi="Arial" w:cs="Arial"/>
          <w:i/>
          <w:sz w:val="24"/>
          <w:szCs w:val="24"/>
        </w:rPr>
        <w:t xml:space="preserve"> - выделить цветом)</w:t>
      </w:r>
      <w:r w:rsidRPr="00BC02C5">
        <w:rPr>
          <w:rFonts w:ascii="Arial" w:hAnsi="Arial" w:cs="Arial"/>
          <w:sz w:val="24"/>
          <w:szCs w:val="24"/>
        </w:rPr>
        <w:t>: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02C5">
        <w:rPr>
          <w:rFonts w:ascii="Arial" w:hAnsi="Arial" w:cs="Arial"/>
          <w:i/>
          <w:sz w:val="24"/>
          <w:szCs w:val="24"/>
        </w:rPr>
        <w:t>- производитель пивоваренной продукции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02C5">
        <w:rPr>
          <w:rFonts w:ascii="Arial" w:hAnsi="Arial" w:cs="Arial"/>
          <w:i/>
          <w:sz w:val="24"/>
          <w:szCs w:val="24"/>
        </w:rPr>
        <w:t>- предприятие общественного питания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C02C5">
        <w:rPr>
          <w:rFonts w:ascii="Arial" w:hAnsi="Arial" w:cs="Arial"/>
          <w:i/>
          <w:sz w:val="24"/>
          <w:szCs w:val="24"/>
        </w:rPr>
        <w:t xml:space="preserve">- организация пищевой и перерабатывающей промышленности 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Укажите, пожалуйста, необходимость оборудования: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- холодильники (в количестве - __ штук);</w:t>
      </w:r>
    </w:p>
    <w:p w:rsidR="009F4E38" w:rsidRPr="00BC02C5" w:rsidRDefault="00CB224C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ролл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9F4E38" w:rsidRPr="00BC02C5">
        <w:rPr>
          <w:rFonts w:ascii="Arial" w:hAnsi="Arial" w:cs="Arial"/>
          <w:sz w:val="24"/>
          <w:szCs w:val="24"/>
        </w:rPr>
        <w:t>бары (в количестве - __ штук);</w:t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C02C5">
        <w:rPr>
          <w:rFonts w:ascii="Arial" w:hAnsi="Arial" w:cs="Arial"/>
          <w:sz w:val="24"/>
          <w:szCs w:val="24"/>
        </w:rPr>
        <w:t xml:space="preserve">- другое </w:t>
      </w:r>
      <w:r w:rsidRPr="00BC02C5">
        <w:rPr>
          <w:rFonts w:ascii="Arial" w:hAnsi="Arial" w:cs="Arial"/>
          <w:i/>
          <w:sz w:val="24"/>
          <w:szCs w:val="24"/>
        </w:rPr>
        <w:t>(перечислить):</w:t>
      </w:r>
      <w:r w:rsidRPr="00BC02C5">
        <w:rPr>
          <w:rFonts w:ascii="Arial" w:hAnsi="Arial" w:cs="Arial"/>
          <w:b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</w:p>
    <w:p w:rsidR="009F4E38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Расскажите о своем предприятии, сортах пива/продукции</w:t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="005E5F9F" w:rsidRPr="00BC02C5">
        <w:rPr>
          <w:rFonts w:ascii="Arial" w:hAnsi="Arial" w:cs="Arial"/>
          <w:sz w:val="24"/>
          <w:szCs w:val="24"/>
          <w:u w:val="single"/>
        </w:rPr>
        <w:t>______</w:t>
      </w:r>
      <w:r w:rsidRPr="00BC02C5">
        <w:rPr>
          <w:rFonts w:ascii="Arial" w:hAnsi="Arial" w:cs="Arial"/>
          <w:sz w:val="24"/>
          <w:szCs w:val="24"/>
          <w:u w:val="single"/>
        </w:rPr>
        <w:tab/>
      </w:r>
      <w:r w:rsidR="005E5F9F" w:rsidRPr="00BC02C5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:rsidR="009F4E38" w:rsidRPr="00BC02C5" w:rsidRDefault="005E5F9F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Д</w:t>
      </w:r>
      <w:r w:rsidR="009F4E38" w:rsidRPr="00BC02C5">
        <w:rPr>
          <w:rFonts w:ascii="Arial" w:hAnsi="Arial" w:cs="Arial"/>
          <w:sz w:val="24"/>
          <w:szCs w:val="24"/>
        </w:rPr>
        <w:t>ополнительно:</w:t>
      </w:r>
    </w:p>
    <w:p w:rsidR="005E5F9F" w:rsidRPr="00BC02C5" w:rsidRDefault="009F4E38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 xml:space="preserve">Для оформления </w:t>
      </w:r>
      <w:proofErr w:type="spellStart"/>
      <w:r w:rsidRPr="00BC02C5">
        <w:rPr>
          <w:rFonts w:ascii="Arial" w:hAnsi="Arial" w:cs="Arial"/>
          <w:sz w:val="24"/>
          <w:szCs w:val="24"/>
        </w:rPr>
        <w:t>бе</w:t>
      </w:r>
      <w:r w:rsidR="005E5F9F" w:rsidRPr="00BC02C5">
        <w:rPr>
          <w:rFonts w:ascii="Arial" w:hAnsi="Arial" w:cs="Arial"/>
          <w:sz w:val="24"/>
          <w:szCs w:val="24"/>
        </w:rPr>
        <w:t>й</w:t>
      </w:r>
      <w:r w:rsidRPr="00BC02C5">
        <w:rPr>
          <w:rFonts w:ascii="Arial" w:hAnsi="Arial" w:cs="Arial"/>
          <w:sz w:val="24"/>
          <w:szCs w:val="24"/>
        </w:rPr>
        <w:t>джей</w:t>
      </w:r>
      <w:proofErr w:type="spellEnd"/>
      <w:r w:rsidRPr="00BC02C5">
        <w:rPr>
          <w:rFonts w:ascii="Arial" w:hAnsi="Arial" w:cs="Arial"/>
          <w:sz w:val="24"/>
          <w:szCs w:val="24"/>
        </w:rPr>
        <w:t xml:space="preserve"> для входа на территорию Фестиваля </w:t>
      </w:r>
    </w:p>
    <w:p w:rsidR="00152610" w:rsidRPr="00BC02C5" w:rsidRDefault="00152610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t>ФИО участника:________________________________________________________</w:t>
      </w:r>
    </w:p>
    <w:p w:rsidR="005E5F9F" w:rsidRPr="00BC02C5" w:rsidRDefault="00BC02C5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F4E38" w:rsidRPr="00BC02C5">
        <w:rPr>
          <w:rFonts w:ascii="Arial" w:hAnsi="Arial" w:cs="Arial"/>
          <w:sz w:val="24"/>
          <w:szCs w:val="24"/>
        </w:rPr>
        <w:t>ото размером 3х4</w:t>
      </w:r>
      <w:r>
        <w:rPr>
          <w:rFonts w:ascii="Arial" w:hAnsi="Arial" w:cs="Arial"/>
          <w:sz w:val="24"/>
          <w:szCs w:val="24"/>
        </w:rPr>
        <w:t>:</w:t>
      </w:r>
    </w:p>
    <w:p w:rsidR="005E5F9F" w:rsidRPr="00BC02C5" w:rsidRDefault="00BC02C5" w:rsidP="00BC02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31115</wp:posOffset>
                </wp:positionV>
                <wp:extent cx="1080000" cy="1440000"/>
                <wp:effectExtent l="0" t="0" r="2540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45pt;margin-top:2.4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snkgIAAEsFAAAOAAAAZHJzL2Uyb0RvYy54bWysVM1q3DAQvhf6DkL3xt4l6c8Sb1gSUgoh&#10;CU1KzoosxQb9daRd7/ZU6LXQR+hD9FL6k2fwvlFHstdZktBDqQ+yRjPzaX6+0f7BUiuyEOBrawo6&#10;2skpEYbbsjY3BX13efzsJSU+MFMyZY0o6Ep4ejB9+mS/cRMxtpVVpQCCIMZPGlfQKgQ3yTLPK6GZ&#10;37FOGFRKC5oFFOEmK4E1iK5VNs7z51ljoXRgufAeT486JZ0mfCkFD2dSehGIKijGFtIKab2Oazbd&#10;Z5MbYK6qeR8G+4coNKsNXjpAHbHAyBzqB1C65mC9lWGHW51ZKWsuUg6YzSi/l81FxZxIuWBxvBvK&#10;5P8fLD9dnAOpS+wdJYZpbFH7df1x/aX91d6uP7Xf2tv25/pz+7v93v4go1ivxvkJul24c+glj9uY&#10;/FKCjn9MiyxTjVdDjcUyEI6Ho/xljh8lHHWj3d0kIE525+7Ah9fCahI3BQVsYqotW5z40JluTNAv&#10;htMFkHZhpUSMQZm3QmJieOU4eSdKiUMFZMGQDIxzYcKoU1WsFN3x3lY8g0eKLgFGZFkrNWD3AJGu&#10;D7G7WHv76CoSIwfn/G+Bdc6DR7rZmjA469pYeAxAYVb9zZ39pkhdaWKVrm25wraD7ebBO35cY61P&#10;mA/nDHAAsD841OEMF6lsU1Db7yipLHx47DzaIy9RS0mDA1VQ/37OQFCi3hhk7KvYbJzAJOzuvRij&#10;ANua622NmetDi21CVmJ0aRvtg9psJVh9hbM/i7eiihmOdxeUB9gIh6EbdHw9uJjNkhlOnWPhxFw4&#10;HsFjVSOXLpdXDFxPuIBcPbWb4WOTe7zrbKOnsbN5sLJOpLyra19vnNhEnP51iU/Ctpys7t7A6R8A&#10;AAD//wMAUEsDBBQABgAIAAAAIQBbwBI92wAAAAYBAAAPAAAAZHJzL2Rvd25yZXYueG1sTI/BTsMw&#10;EETvSPyDtUjcqJNSkRCyqRASQuKCaPkAN16SgL2ObKcJfD3uiZ5GqxnNvK23izXiSD4MjhHyVQaC&#10;uHV64A7hY/98U4IIUbFWxjEh/FCAbXN5UatKu5nf6biLnUglHCqF0Mc4VlKGtierwsqNxMn7dN6q&#10;mE7fSe3VnMqtkessu5NWDZwWejXSU0/t926yCC5/i6/7eTMxzf6lHL5a81uUiNdXy+MDiEhL/A/D&#10;CT+hQ5OYDm5iHYRBuE85hE2Sk1nk6bEDwvo2L0A2tTzHb/4AAAD//wMAUEsBAi0AFAAGAAgAAAAh&#10;ALaDOJL+AAAA4QEAABMAAAAAAAAAAAAAAAAAAAAAAFtDb250ZW50X1R5cGVzXS54bWxQSwECLQAU&#10;AAYACAAAACEAOP0h/9YAAACUAQAACwAAAAAAAAAAAAAAAAAvAQAAX3JlbHMvLnJlbHNQSwECLQAU&#10;AAYACAAAACEAEmaLJ5ICAABLBQAADgAAAAAAAAAAAAAAAAAuAgAAZHJzL2Uyb0RvYy54bWxQSwEC&#10;LQAUAAYACAAAACEAW8ASPdsAAAAGAQAADwAAAAAAAAAAAAAAAADsBAAAZHJzL2Rvd25yZXYueG1s&#10;UEsFBgAAAAAEAAQA8wAAAPQFAAAAAA==&#10;" fillcolor="#4f81bd [3204]" strokecolor="#243f60 [1604]" strokeweight="2pt"/>
            </w:pict>
          </mc:Fallback>
        </mc:AlternateContent>
      </w:r>
    </w:p>
    <w:p w:rsidR="00BC02C5" w:rsidRPr="00BC02C5" w:rsidRDefault="00BC02C5" w:rsidP="00BC02C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C02C5">
        <w:rPr>
          <w:rFonts w:ascii="Arial" w:hAnsi="Arial" w:cs="Arial"/>
          <w:sz w:val="24"/>
          <w:szCs w:val="24"/>
        </w:rPr>
        <w:br w:type="page"/>
      </w:r>
    </w:p>
    <w:p w:rsidR="005E5F9F" w:rsidRPr="007C4BE9" w:rsidRDefault="005E5F9F" w:rsidP="00FC64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lastRenderedPageBreak/>
        <w:t>Справочно:</w:t>
      </w:r>
    </w:p>
    <w:p w:rsidR="00ED6A67" w:rsidRPr="007C4BE9" w:rsidRDefault="00ED6A67" w:rsidP="00FC64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t>для участия в фестивале потребуется</w:t>
      </w:r>
      <w:r w:rsidR="00B05DFC" w:rsidRPr="007C4BE9">
        <w:rPr>
          <w:rFonts w:ascii="Arial" w:hAnsi="Arial" w:cs="Arial"/>
          <w:i/>
          <w:sz w:val="24"/>
          <w:szCs w:val="24"/>
        </w:rPr>
        <w:t xml:space="preserve"> заключить договор на участие в мероприятии и</w:t>
      </w:r>
      <w:r w:rsidRPr="007C4BE9">
        <w:rPr>
          <w:rFonts w:ascii="Arial" w:hAnsi="Arial" w:cs="Arial"/>
          <w:i/>
          <w:sz w:val="24"/>
          <w:szCs w:val="24"/>
        </w:rPr>
        <w:t xml:space="preserve"> оплатить организационный взнос:</w:t>
      </w:r>
    </w:p>
    <w:p w:rsidR="00ED6A67" w:rsidRPr="007C4BE9" w:rsidRDefault="00ED6A67" w:rsidP="00FC64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t>-</w:t>
      </w:r>
      <w:r w:rsidR="00B05DFC" w:rsidRPr="007C4BE9">
        <w:rPr>
          <w:rFonts w:ascii="Arial" w:hAnsi="Arial" w:cs="Arial"/>
          <w:i/>
          <w:sz w:val="24"/>
          <w:szCs w:val="24"/>
        </w:rPr>
        <w:t> </w:t>
      </w:r>
      <w:r w:rsidRPr="007C4BE9">
        <w:rPr>
          <w:rFonts w:ascii="Arial" w:hAnsi="Arial" w:cs="Arial"/>
          <w:i/>
          <w:sz w:val="24"/>
          <w:szCs w:val="24"/>
        </w:rPr>
        <w:t xml:space="preserve">пивоваренные и приравненные к ним компании </w:t>
      </w:r>
      <w:r w:rsidR="00B05DFC" w:rsidRPr="007C4BE9">
        <w:rPr>
          <w:rFonts w:ascii="Arial" w:hAnsi="Arial" w:cs="Arial"/>
          <w:i/>
          <w:sz w:val="24"/>
          <w:szCs w:val="24"/>
        </w:rPr>
        <w:t xml:space="preserve">– </w:t>
      </w:r>
      <w:r w:rsidRPr="007C4BE9">
        <w:rPr>
          <w:rFonts w:ascii="Arial" w:hAnsi="Arial" w:cs="Arial"/>
          <w:i/>
          <w:sz w:val="24"/>
          <w:szCs w:val="24"/>
        </w:rPr>
        <w:t>в размере 5000 (пять тысяч рублей) за 1 день участия в фестивале;</w:t>
      </w:r>
    </w:p>
    <w:p w:rsidR="00ED6A67" w:rsidRPr="007C4BE9" w:rsidRDefault="00B05DFC" w:rsidP="00FC64DC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t>- </w:t>
      </w:r>
      <w:r w:rsidR="00ED6A67" w:rsidRPr="007C4BE9">
        <w:rPr>
          <w:rFonts w:ascii="Arial" w:hAnsi="Arial" w:cs="Arial"/>
          <w:i/>
          <w:sz w:val="24"/>
          <w:szCs w:val="24"/>
        </w:rPr>
        <w:t xml:space="preserve">организации общественного питания и приравненные к ним компании </w:t>
      </w:r>
      <w:r w:rsidRPr="007C4BE9">
        <w:rPr>
          <w:rFonts w:ascii="Arial" w:hAnsi="Arial" w:cs="Arial"/>
          <w:i/>
          <w:sz w:val="24"/>
          <w:szCs w:val="24"/>
        </w:rPr>
        <w:t xml:space="preserve">– </w:t>
      </w:r>
      <w:r w:rsidR="00ED6A67" w:rsidRPr="007C4BE9">
        <w:rPr>
          <w:rFonts w:ascii="Arial" w:hAnsi="Arial" w:cs="Arial"/>
          <w:i/>
          <w:sz w:val="24"/>
          <w:szCs w:val="24"/>
        </w:rPr>
        <w:t>в размере 2000 (две тысячи рублей) за 1 день участия в фестивале</w:t>
      </w:r>
      <w:r w:rsidRPr="007C4BE9">
        <w:rPr>
          <w:rFonts w:ascii="Arial" w:hAnsi="Arial" w:cs="Arial"/>
          <w:i/>
          <w:sz w:val="24"/>
          <w:szCs w:val="24"/>
        </w:rPr>
        <w:t>.</w:t>
      </w:r>
    </w:p>
    <w:p w:rsidR="00ED6A67" w:rsidRPr="007C4BE9" w:rsidRDefault="00ED6A67" w:rsidP="00FC64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t xml:space="preserve">Организационный взнос перечисляется на расчетный счет Дирекции фестиваля в течение 5 дней </w:t>
      </w:r>
      <w:proofErr w:type="gramStart"/>
      <w:r w:rsidRPr="007C4BE9">
        <w:rPr>
          <w:rFonts w:ascii="Arial" w:hAnsi="Arial" w:cs="Arial"/>
          <w:i/>
          <w:sz w:val="24"/>
          <w:szCs w:val="24"/>
        </w:rPr>
        <w:t>с даты подписания</w:t>
      </w:r>
      <w:proofErr w:type="gramEnd"/>
      <w:r w:rsidRPr="007C4BE9">
        <w:rPr>
          <w:rFonts w:ascii="Arial" w:hAnsi="Arial" w:cs="Arial"/>
          <w:i/>
          <w:sz w:val="24"/>
          <w:szCs w:val="24"/>
        </w:rPr>
        <w:t xml:space="preserve"> Договора на участие в мероприятии.</w:t>
      </w:r>
    </w:p>
    <w:p w:rsidR="00ED6A67" w:rsidRPr="007C4BE9" w:rsidRDefault="00ED6A67" w:rsidP="00FC64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4BE9">
        <w:rPr>
          <w:rFonts w:ascii="Arial" w:hAnsi="Arial" w:cs="Arial"/>
          <w:i/>
          <w:sz w:val="24"/>
          <w:szCs w:val="24"/>
        </w:rPr>
        <w:t>Участник фестиваля</w:t>
      </w:r>
      <w:r w:rsidR="00E614BE" w:rsidRPr="007C4BE9">
        <w:rPr>
          <w:rFonts w:ascii="Arial" w:hAnsi="Arial" w:cs="Arial"/>
          <w:i/>
          <w:sz w:val="24"/>
          <w:szCs w:val="24"/>
        </w:rPr>
        <w:t>,</w:t>
      </w:r>
      <w:r w:rsidRPr="007C4BE9">
        <w:rPr>
          <w:rFonts w:ascii="Arial" w:hAnsi="Arial" w:cs="Arial"/>
          <w:i/>
          <w:sz w:val="24"/>
          <w:szCs w:val="24"/>
        </w:rPr>
        <w:t xml:space="preserve"> помимо </w:t>
      </w:r>
      <w:proofErr w:type="spellStart"/>
      <w:r w:rsidR="00E614BE" w:rsidRPr="007C4BE9">
        <w:rPr>
          <w:rFonts w:ascii="Arial" w:hAnsi="Arial" w:cs="Arial"/>
          <w:i/>
          <w:sz w:val="24"/>
          <w:szCs w:val="24"/>
        </w:rPr>
        <w:t>о</w:t>
      </w:r>
      <w:r w:rsidRPr="007C4BE9">
        <w:rPr>
          <w:rFonts w:ascii="Arial" w:hAnsi="Arial" w:cs="Arial"/>
          <w:i/>
          <w:sz w:val="24"/>
          <w:szCs w:val="24"/>
        </w:rPr>
        <w:t>ргвзноса</w:t>
      </w:r>
      <w:proofErr w:type="spellEnd"/>
      <w:r w:rsidR="00E614BE" w:rsidRPr="007C4BE9">
        <w:rPr>
          <w:rFonts w:ascii="Arial" w:hAnsi="Arial" w:cs="Arial"/>
          <w:i/>
          <w:sz w:val="24"/>
          <w:szCs w:val="24"/>
        </w:rPr>
        <w:t>,</w:t>
      </w:r>
      <w:r w:rsidRPr="007C4BE9">
        <w:rPr>
          <w:rFonts w:ascii="Arial" w:hAnsi="Arial" w:cs="Arial"/>
          <w:i/>
          <w:sz w:val="24"/>
          <w:szCs w:val="24"/>
        </w:rPr>
        <w:t xml:space="preserve"> дополнительно вносит на расчетный счет Дирекции фестиваля «депозит» (сумму) в размере 10000 (десять тысяч) рублей, котор</w:t>
      </w:r>
      <w:r w:rsidR="00FC64DC" w:rsidRPr="007C4BE9">
        <w:rPr>
          <w:rFonts w:ascii="Arial" w:hAnsi="Arial" w:cs="Arial"/>
          <w:i/>
          <w:sz w:val="24"/>
          <w:szCs w:val="24"/>
        </w:rPr>
        <w:t>ый</w:t>
      </w:r>
      <w:r w:rsidRPr="007C4BE9">
        <w:rPr>
          <w:rFonts w:ascii="Arial" w:hAnsi="Arial" w:cs="Arial"/>
          <w:i/>
          <w:sz w:val="24"/>
          <w:szCs w:val="24"/>
        </w:rPr>
        <w:t xml:space="preserve"> является финансовой гарантией. Возврат «депозита» осуществляется в течение 7 дней со дня завершения фестиваля. </w:t>
      </w:r>
      <w:proofErr w:type="gramStart"/>
      <w:r w:rsidRPr="007C4BE9">
        <w:rPr>
          <w:rFonts w:ascii="Arial" w:hAnsi="Arial" w:cs="Arial"/>
          <w:i/>
          <w:sz w:val="24"/>
          <w:szCs w:val="24"/>
        </w:rPr>
        <w:t>Все правоотношения (обязательства, наступление ответственности, права, возврат «депозита») прописываются в Договоре.</w:t>
      </w:r>
      <w:proofErr w:type="gramEnd"/>
    </w:p>
    <w:p w:rsidR="00ED6A67" w:rsidRPr="00FC64DC" w:rsidRDefault="00ED6A67" w:rsidP="00FC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16E4" w:rsidRPr="00FC64DC" w:rsidRDefault="008D16E4" w:rsidP="00FC6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D16E4" w:rsidRPr="00FC64DC" w:rsidSect="00BC02C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481"/>
    <w:multiLevelType w:val="hybridMultilevel"/>
    <w:tmpl w:val="D9D692F6"/>
    <w:lvl w:ilvl="0" w:tplc="373EA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39"/>
    <w:rsid w:val="00031644"/>
    <w:rsid w:val="00067B21"/>
    <w:rsid w:val="001462D1"/>
    <w:rsid w:val="00152610"/>
    <w:rsid w:val="00180F27"/>
    <w:rsid w:val="002D4CA8"/>
    <w:rsid w:val="002F7095"/>
    <w:rsid w:val="003A22D3"/>
    <w:rsid w:val="003D1C2A"/>
    <w:rsid w:val="004C10EB"/>
    <w:rsid w:val="00524C47"/>
    <w:rsid w:val="00546F78"/>
    <w:rsid w:val="00580FA9"/>
    <w:rsid w:val="005E22C7"/>
    <w:rsid w:val="005E5F9F"/>
    <w:rsid w:val="00616C6C"/>
    <w:rsid w:val="006338D1"/>
    <w:rsid w:val="00676737"/>
    <w:rsid w:val="006B53FC"/>
    <w:rsid w:val="00742473"/>
    <w:rsid w:val="0075364B"/>
    <w:rsid w:val="00753719"/>
    <w:rsid w:val="0076521C"/>
    <w:rsid w:val="007C1A67"/>
    <w:rsid w:val="007C4BE9"/>
    <w:rsid w:val="00815B38"/>
    <w:rsid w:val="008463FD"/>
    <w:rsid w:val="008A4130"/>
    <w:rsid w:val="008A4EAE"/>
    <w:rsid w:val="008B4C44"/>
    <w:rsid w:val="008D16E4"/>
    <w:rsid w:val="00912F33"/>
    <w:rsid w:val="00971FA5"/>
    <w:rsid w:val="00981A04"/>
    <w:rsid w:val="009C7B60"/>
    <w:rsid w:val="009E1BEA"/>
    <w:rsid w:val="009F4E38"/>
    <w:rsid w:val="00A208D1"/>
    <w:rsid w:val="00A401CB"/>
    <w:rsid w:val="00A92BAC"/>
    <w:rsid w:val="00AE6762"/>
    <w:rsid w:val="00AE7AA1"/>
    <w:rsid w:val="00B05DFC"/>
    <w:rsid w:val="00B65839"/>
    <w:rsid w:val="00BB6E50"/>
    <w:rsid w:val="00BC02C5"/>
    <w:rsid w:val="00C453A3"/>
    <w:rsid w:val="00C50B2C"/>
    <w:rsid w:val="00CB224C"/>
    <w:rsid w:val="00CE7E28"/>
    <w:rsid w:val="00D261CD"/>
    <w:rsid w:val="00DE1ABD"/>
    <w:rsid w:val="00E13FCD"/>
    <w:rsid w:val="00E16B36"/>
    <w:rsid w:val="00E614BE"/>
    <w:rsid w:val="00EA7298"/>
    <w:rsid w:val="00ED6A67"/>
    <w:rsid w:val="00F30D87"/>
    <w:rsid w:val="00F808C8"/>
    <w:rsid w:val="00FA655F"/>
    <w:rsid w:val="00FC4407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4C4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01CB"/>
    <w:pPr>
      <w:ind w:left="720"/>
      <w:contextualSpacing/>
    </w:pPr>
  </w:style>
  <w:style w:type="paragraph" w:styleId="a8">
    <w:name w:val="Body Text"/>
    <w:basedOn w:val="a"/>
    <w:link w:val="a9"/>
    <w:rsid w:val="00CE7E2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E7E28"/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4C4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401CB"/>
    <w:pPr>
      <w:ind w:left="720"/>
      <w:contextualSpacing/>
    </w:pPr>
  </w:style>
  <w:style w:type="paragraph" w:styleId="a8">
    <w:name w:val="Body Text"/>
    <w:basedOn w:val="a"/>
    <w:link w:val="a9"/>
    <w:rsid w:val="00CE7E28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E7E28"/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97E0-34F2-4C7E-B00C-BEC26D59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Чувашии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Леонтьева</dc:creator>
  <cp:lastModifiedBy>МСХ Чувашии зал заседания</cp:lastModifiedBy>
  <cp:revision>4</cp:revision>
  <cp:lastPrinted>2023-04-28T06:29:00Z</cp:lastPrinted>
  <dcterms:created xsi:type="dcterms:W3CDTF">2024-05-13T09:15:00Z</dcterms:created>
  <dcterms:modified xsi:type="dcterms:W3CDTF">2024-05-13T11:30:00Z</dcterms:modified>
</cp:coreProperties>
</file>