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F53" w:rsidRPr="004717E1" w:rsidRDefault="002C1F53">
      <w:pPr>
        <w:rPr>
          <w:rFonts w:asciiTheme="minorHAnsi" w:hAnsiTheme="minorHAnsi"/>
        </w:rPr>
      </w:pPr>
    </w:p>
    <w:tbl>
      <w:tblPr>
        <w:tblW w:w="0" w:type="auto"/>
        <w:tblLook w:val="04A0" w:firstRow="1" w:lastRow="0" w:firstColumn="1" w:lastColumn="0" w:noHBand="0" w:noVBand="1"/>
      </w:tblPr>
      <w:tblGrid>
        <w:gridCol w:w="4195"/>
        <w:gridCol w:w="1173"/>
        <w:gridCol w:w="4202"/>
      </w:tblGrid>
      <w:tr w:rsidR="00123C6D" w:rsidRPr="002621E6" w:rsidTr="0056185E">
        <w:trPr>
          <w:cantSplit/>
          <w:trHeight w:val="253"/>
        </w:trPr>
        <w:tc>
          <w:tcPr>
            <w:tcW w:w="4195" w:type="dxa"/>
            <w:hideMark/>
          </w:tcPr>
          <w:p w:rsidR="00123C6D" w:rsidRPr="00325D17" w:rsidRDefault="003B1BA4" w:rsidP="00325D17">
            <w:pPr>
              <w:spacing w:after="0" w:line="240" w:lineRule="auto"/>
              <w:jc w:val="center"/>
              <w:rPr>
                <w:rFonts w:ascii="Times New Roman" w:hAnsi="Times New Roman"/>
                <w:b/>
                <w:bCs/>
                <w:noProof/>
                <w:color w:val="000000"/>
                <w:sz w:val="22"/>
              </w:rPr>
            </w:pPr>
            <w:r w:rsidRPr="00325D17">
              <w:rPr>
                <w:rFonts w:ascii="Times New Roman" w:hAnsi="Times New Roman"/>
                <w:b/>
                <w:bCs/>
                <w:noProof/>
                <w:color w:val="000000"/>
                <w:sz w:val="22"/>
              </w:rPr>
              <w:t>Ч</w:t>
            </w:r>
            <w:r w:rsidR="005F2C40" w:rsidRPr="00325D17">
              <w:rPr>
                <w:rFonts w:ascii="Times New Roman" w:hAnsi="Times New Roman"/>
                <w:b/>
                <w:bCs/>
                <w:noProof/>
                <w:color w:val="000000"/>
                <w:sz w:val="22"/>
              </w:rPr>
              <w:t>ĂВАШ  РЕСПУБЛИКИ</w:t>
            </w:r>
          </w:p>
          <w:p w:rsidR="00325D17" w:rsidRPr="00325D17" w:rsidRDefault="00325D17" w:rsidP="00325D17">
            <w:pPr>
              <w:spacing w:after="0" w:line="240" w:lineRule="auto"/>
              <w:jc w:val="center"/>
              <w:rPr>
                <w:rFonts w:ascii="Times New Roman" w:eastAsia="Times New Roman" w:hAnsi="Times New Roman"/>
                <w:sz w:val="24"/>
                <w:szCs w:val="24"/>
              </w:rPr>
            </w:pPr>
          </w:p>
        </w:tc>
        <w:tc>
          <w:tcPr>
            <w:tcW w:w="1173" w:type="dxa"/>
            <w:vMerge w:val="restart"/>
          </w:tcPr>
          <w:p w:rsidR="00123C6D" w:rsidRPr="00325D17" w:rsidRDefault="00172923" w:rsidP="00325D17">
            <w:pPr>
              <w:spacing w:after="0" w:line="240" w:lineRule="auto"/>
              <w:jc w:val="center"/>
              <w:rPr>
                <w:rFonts w:ascii="Times New Roman" w:eastAsia="Times New Roman" w:hAnsi="Times New Roman"/>
                <w:sz w:val="26"/>
                <w:szCs w:val="24"/>
              </w:rPr>
            </w:pPr>
            <w:r w:rsidRPr="00325D17">
              <w:rPr>
                <w:rFonts w:ascii="Times New Roman" w:hAnsi="Times New Roman"/>
                <w:noProof/>
                <w:color w:val="000000"/>
                <w:sz w:val="26"/>
                <w:lang w:eastAsia="ru-RU"/>
              </w:rPr>
              <w:drawing>
                <wp:anchor distT="0" distB="0" distL="114300" distR="114300" simplePos="0" relativeHeight="251658240" behindDoc="1" locked="0" layoutInCell="1" allowOverlap="1" wp14:anchorId="2DDE7899" wp14:editId="4AC54EB6">
                  <wp:simplePos x="0" y="0"/>
                  <wp:positionH relativeFrom="column">
                    <wp:posOffset>20320</wp:posOffset>
                  </wp:positionH>
                  <wp:positionV relativeFrom="paragraph">
                    <wp:posOffset>20056</wp:posOffset>
                  </wp:positionV>
                  <wp:extent cx="564515" cy="712470"/>
                  <wp:effectExtent l="0" t="0" r="6985" b="0"/>
                  <wp:wrapNone/>
                  <wp:docPr id="3" name="Рисунок 3"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Общая для обмена\2022 ГОД\Фирменные бланки\герб ч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4515" cy="712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02" w:type="dxa"/>
            <w:hideMark/>
          </w:tcPr>
          <w:p w:rsidR="00325D17" w:rsidRPr="00325D17" w:rsidRDefault="00123C6D" w:rsidP="00325D17">
            <w:pPr>
              <w:pStyle w:val="ae"/>
              <w:jc w:val="center"/>
              <w:rPr>
                <w:rFonts w:ascii="Times New Roman" w:hAnsi="Times New Roman" w:cs="Times New Roman"/>
                <w:b/>
                <w:bCs/>
                <w:noProof/>
                <w:sz w:val="22"/>
                <w:lang w:eastAsia="en-US"/>
              </w:rPr>
            </w:pPr>
            <w:r w:rsidRPr="00325D17">
              <w:rPr>
                <w:rFonts w:ascii="Times New Roman" w:hAnsi="Times New Roman" w:cs="Times New Roman"/>
                <w:b/>
                <w:bCs/>
                <w:noProof/>
                <w:sz w:val="22"/>
                <w:lang w:eastAsia="en-US"/>
              </w:rPr>
              <w:t>ЧУВАШСКАЯ РЕСПУБЛИКА</w:t>
            </w:r>
          </w:p>
          <w:p w:rsidR="00123C6D" w:rsidRPr="00325D17" w:rsidRDefault="00123C6D" w:rsidP="00325D17">
            <w:pPr>
              <w:spacing w:after="0" w:line="240" w:lineRule="auto"/>
              <w:jc w:val="center"/>
              <w:rPr>
                <w:rFonts w:ascii="Times New Roman" w:hAnsi="Times New Roman"/>
                <w:b/>
                <w:bCs/>
                <w:sz w:val="22"/>
              </w:rPr>
            </w:pPr>
          </w:p>
        </w:tc>
      </w:tr>
      <w:tr w:rsidR="00123C6D" w:rsidRPr="002621E6" w:rsidTr="0056185E">
        <w:trPr>
          <w:cantSplit/>
          <w:trHeight w:val="1617"/>
        </w:trPr>
        <w:tc>
          <w:tcPr>
            <w:tcW w:w="4195" w:type="dxa"/>
          </w:tcPr>
          <w:p w:rsidR="005F2C40" w:rsidRPr="00325D17" w:rsidRDefault="005F2C40" w:rsidP="00325D17">
            <w:pPr>
              <w:pStyle w:val="ae"/>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ÇĚМĚРЛЕ МУНИЦИПАЛЛ</w:t>
            </w:r>
            <w:r w:rsidR="00134A6A" w:rsidRPr="00325D17">
              <w:rPr>
                <w:rFonts w:ascii="Times New Roman" w:hAnsi="Times New Roman" w:cs="Times New Roman"/>
                <w:b/>
                <w:bCs/>
                <w:noProof/>
                <w:color w:val="000000"/>
                <w:sz w:val="22"/>
                <w:lang w:eastAsia="en-US"/>
              </w:rPr>
              <w:t>Ă</w:t>
            </w:r>
          </w:p>
          <w:p w:rsidR="005F2C40" w:rsidRPr="00325D17" w:rsidRDefault="005F2C40" w:rsidP="00325D17">
            <w:pPr>
              <w:pStyle w:val="ae"/>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 xml:space="preserve">ОКРУГĔН </w:t>
            </w:r>
          </w:p>
          <w:p w:rsidR="00123C6D" w:rsidRPr="00325D17" w:rsidRDefault="005F2C40" w:rsidP="00325D17">
            <w:pPr>
              <w:pStyle w:val="ae"/>
              <w:tabs>
                <w:tab w:val="left" w:pos="4285"/>
              </w:tabs>
              <w:contextualSpacing/>
              <w:jc w:val="center"/>
              <w:rPr>
                <w:rStyle w:val="af"/>
                <w:rFonts w:ascii="Times New Roman" w:hAnsi="Times New Roman" w:cs="Times New Roman"/>
                <w:color w:val="000000"/>
                <w:sz w:val="26"/>
              </w:rPr>
            </w:pPr>
            <w:r w:rsidRPr="00325D17">
              <w:rPr>
                <w:rFonts w:ascii="Times New Roman" w:hAnsi="Times New Roman" w:cs="Times New Roman"/>
                <w:b/>
                <w:bCs/>
                <w:noProof/>
                <w:color w:val="000000"/>
                <w:sz w:val="22"/>
                <w:lang w:eastAsia="en-US"/>
              </w:rPr>
              <w:t>АДМИНИСТРАЦИЙ</w:t>
            </w:r>
            <w:r w:rsidR="00130F9A" w:rsidRPr="00325D17">
              <w:rPr>
                <w:rFonts w:ascii="Times New Roman" w:hAnsi="Times New Roman" w:cs="Times New Roman"/>
                <w:b/>
                <w:bCs/>
                <w:noProof/>
                <w:color w:val="000000"/>
                <w:sz w:val="22"/>
                <w:lang w:eastAsia="en-US"/>
              </w:rPr>
              <w:t>Ě</w:t>
            </w:r>
          </w:p>
          <w:p w:rsidR="00123C6D" w:rsidRPr="00325D17" w:rsidRDefault="00123C6D" w:rsidP="00325D17">
            <w:pPr>
              <w:spacing w:after="0" w:line="240" w:lineRule="auto"/>
              <w:jc w:val="center"/>
              <w:rPr>
                <w:rFonts w:ascii="Times New Roman" w:eastAsia="Times New Roman" w:hAnsi="Times New Roman"/>
                <w:sz w:val="24"/>
                <w:szCs w:val="24"/>
                <w:lang w:eastAsia="ru-RU"/>
              </w:rPr>
            </w:pPr>
          </w:p>
          <w:p w:rsidR="00123C6D" w:rsidRPr="00325D17" w:rsidRDefault="0002266A" w:rsidP="00325D17">
            <w:pPr>
              <w:spacing w:after="0" w:line="240" w:lineRule="auto"/>
              <w:jc w:val="center"/>
              <w:rPr>
                <w:rFonts w:ascii="Times New Roman" w:eastAsia="Times New Roman" w:hAnsi="Times New Roman"/>
                <w:b/>
                <w:sz w:val="24"/>
                <w:szCs w:val="24"/>
                <w:lang w:eastAsia="ru-RU"/>
              </w:rPr>
            </w:pPr>
            <w:r w:rsidRPr="00325D17">
              <w:rPr>
                <w:rFonts w:ascii="Times New Roman" w:eastAsia="Times New Roman" w:hAnsi="Times New Roman"/>
                <w:b/>
                <w:sz w:val="24"/>
                <w:szCs w:val="24"/>
                <w:lang w:eastAsia="ru-RU"/>
              </w:rPr>
              <w:t>ЙЫШ</w:t>
            </w:r>
            <w:r w:rsidR="00134A6A" w:rsidRPr="00325D17">
              <w:rPr>
                <w:rFonts w:ascii="Times New Roman" w:hAnsi="Times New Roman"/>
                <w:b/>
                <w:bCs/>
                <w:noProof/>
                <w:color w:val="000000"/>
                <w:sz w:val="24"/>
                <w:szCs w:val="24"/>
              </w:rPr>
              <w:t>Ă</w:t>
            </w:r>
            <w:r w:rsidR="00123C6D" w:rsidRPr="00325D17">
              <w:rPr>
                <w:rFonts w:ascii="Times New Roman" w:eastAsia="Times New Roman" w:hAnsi="Times New Roman"/>
                <w:b/>
                <w:sz w:val="24"/>
                <w:szCs w:val="24"/>
                <w:lang w:eastAsia="ru-RU"/>
              </w:rPr>
              <w:t>НУ</w:t>
            </w:r>
          </w:p>
          <w:p w:rsidR="00123C6D" w:rsidRPr="00325D17" w:rsidRDefault="00123C6D" w:rsidP="00325D17">
            <w:pPr>
              <w:spacing w:after="0" w:line="240" w:lineRule="auto"/>
              <w:jc w:val="center"/>
              <w:rPr>
                <w:rFonts w:ascii="Times New Roman" w:eastAsia="Times New Roman" w:hAnsi="Times New Roman"/>
                <w:sz w:val="24"/>
                <w:szCs w:val="24"/>
                <w:lang w:eastAsia="ru-RU"/>
              </w:rPr>
            </w:pPr>
            <w:r w:rsidRPr="00325D17">
              <w:rPr>
                <w:rFonts w:ascii="Times New Roman" w:eastAsia="Times New Roman" w:hAnsi="Times New Roman"/>
                <w:sz w:val="24"/>
                <w:szCs w:val="24"/>
                <w:lang w:eastAsia="ru-RU"/>
              </w:rPr>
              <w:t xml:space="preserve"> </w:t>
            </w:r>
          </w:p>
          <w:p w:rsidR="00123C6D" w:rsidRPr="00325D17" w:rsidRDefault="00C449F3" w:rsidP="00325D1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08.08</w:t>
            </w:r>
            <w:r w:rsidR="00123C6D" w:rsidRPr="00325D17">
              <w:rPr>
                <w:rFonts w:ascii="Times New Roman" w:eastAsia="Times New Roman" w:hAnsi="Times New Roman"/>
                <w:sz w:val="24"/>
                <w:szCs w:val="24"/>
                <w:lang w:eastAsia="ru-RU"/>
              </w:rPr>
              <w:t>.202</w:t>
            </w:r>
            <w:r w:rsidR="00B766DE">
              <w:rPr>
                <w:rFonts w:ascii="Times New Roman" w:eastAsia="Times New Roman" w:hAnsi="Times New Roman"/>
                <w:sz w:val="24"/>
                <w:szCs w:val="24"/>
                <w:lang w:eastAsia="ru-RU"/>
              </w:rPr>
              <w:t>3</w:t>
            </w:r>
            <w:r w:rsidR="00123C6D" w:rsidRPr="00325D1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556</w:t>
            </w:r>
            <w:r w:rsidR="00123C6D" w:rsidRPr="00325D17">
              <w:rPr>
                <w:rFonts w:ascii="Times New Roman" w:eastAsia="Times New Roman" w:hAnsi="Times New Roman"/>
                <w:sz w:val="24"/>
                <w:szCs w:val="24"/>
                <w:lang w:eastAsia="ru-RU"/>
              </w:rPr>
              <w:t xml:space="preserve"> № </w:t>
            </w:r>
          </w:p>
          <w:p w:rsidR="00123C6D" w:rsidRPr="00325D17" w:rsidRDefault="00123C6D" w:rsidP="00325D17">
            <w:pPr>
              <w:spacing w:after="0" w:line="240" w:lineRule="auto"/>
              <w:jc w:val="center"/>
              <w:rPr>
                <w:rFonts w:ascii="Times New Roman" w:eastAsia="Times New Roman" w:hAnsi="Times New Roman"/>
                <w:sz w:val="24"/>
                <w:szCs w:val="24"/>
                <w:lang w:eastAsia="ru-RU"/>
              </w:rPr>
            </w:pPr>
            <w:proofErr w:type="spellStart"/>
            <w:r w:rsidRPr="00325D17">
              <w:rPr>
                <w:rFonts w:ascii="Times New Roman" w:eastAsia="Times New Roman" w:hAnsi="Times New Roman"/>
                <w:bCs/>
                <w:sz w:val="24"/>
                <w:szCs w:val="24"/>
                <w:lang w:eastAsia="ru-RU"/>
              </w:rPr>
              <w:t>Çě</w:t>
            </w:r>
            <w:proofErr w:type="gramStart"/>
            <w:r w:rsidRPr="00325D17">
              <w:rPr>
                <w:rFonts w:ascii="Times New Roman" w:eastAsia="Times New Roman" w:hAnsi="Times New Roman"/>
                <w:bCs/>
                <w:sz w:val="24"/>
                <w:szCs w:val="24"/>
                <w:lang w:eastAsia="ru-RU"/>
              </w:rPr>
              <w:t>м</w:t>
            </w:r>
            <w:proofErr w:type="gramEnd"/>
            <w:r w:rsidRPr="00325D17">
              <w:rPr>
                <w:rFonts w:ascii="Times New Roman" w:eastAsia="Times New Roman" w:hAnsi="Times New Roman"/>
                <w:bCs/>
                <w:sz w:val="24"/>
                <w:szCs w:val="24"/>
                <w:lang w:eastAsia="ru-RU"/>
              </w:rPr>
              <w:t>ěрле</w:t>
            </w:r>
            <w:proofErr w:type="spellEnd"/>
            <w:r w:rsidRPr="00325D17">
              <w:rPr>
                <w:rFonts w:ascii="Times New Roman" w:eastAsia="Times New Roman" w:hAnsi="Times New Roman"/>
                <w:sz w:val="24"/>
                <w:szCs w:val="24"/>
                <w:lang w:eastAsia="ru-RU"/>
              </w:rPr>
              <w:t xml:space="preserve"> хули</w:t>
            </w:r>
          </w:p>
          <w:p w:rsidR="00123C6D" w:rsidRPr="00325D17" w:rsidRDefault="00123C6D" w:rsidP="00325D17">
            <w:pPr>
              <w:spacing w:after="0" w:line="240" w:lineRule="auto"/>
              <w:jc w:val="center"/>
              <w:rPr>
                <w:rFonts w:ascii="Times New Roman" w:eastAsia="Times New Roman" w:hAnsi="Times New Roman"/>
                <w:noProof/>
                <w:color w:val="000000"/>
                <w:sz w:val="26"/>
                <w:szCs w:val="24"/>
              </w:rPr>
            </w:pPr>
          </w:p>
        </w:tc>
        <w:tc>
          <w:tcPr>
            <w:tcW w:w="0" w:type="auto"/>
            <w:vMerge/>
            <w:vAlign w:val="center"/>
            <w:hideMark/>
          </w:tcPr>
          <w:p w:rsidR="00123C6D" w:rsidRPr="00325D17" w:rsidRDefault="00123C6D" w:rsidP="00325D17">
            <w:pPr>
              <w:spacing w:after="0" w:line="240" w:lineRule="auto"/>
              <w:rPr>
                <w:rFonts w:ascii="Times New Roman" w:eastAsia="Times New Roman" w:hAnsi="Times New Roman"/>
                <w:sz w:val="26"/>
                <w:szCs w:val="24"/>
              </w:rPr>
            </w:pPr>
          </w:p>
        </w:tc>
        <w:tc>
          <w:tcPr>
            <w:tcW w:w="4202" w:type="dxa"/>
          </w:tcPr>
          <w:p w:rsidR="00123C6D" w:rsidRPr="00325D17" w:rsidRDefault="00123C6D" w:rsidP="00325D17">
            <w:pPr>
              <w:pStyle w:val="ae"/>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АДМИНИСТРАЦИЯ</w:t>
            </w:r>
          </w:p>
          <w:p w:rsidR="00123C6D" w:rsidRPr="00325D17" w:rsidRDefault="00123C6D" w:rsidP="00325D17">
            <w:pPr>
              <w:pStyle w:val="ae"/>
              <w:jc w:val="center"/>
              <w:rPr>
                <w:rFonts w:ascii="Times New Roman" w:hAnsi="Times New Roman" w:cs="Times New Roman"/>
                <w:noProof/>
                <w:color w:val="000000"/>
                <w:sz w:val="26"/>
                <w:lang w:eastAsia="en-US"/>
              </w:rPr>
            </w:pPr>
            <w:r w:rsidRPr="00325D17">
              <w:rPr>
                <w:rFonts w:ascii="Times New Roman" w:hAnsi="Times New Roman" w:cs="Times New Roman"/>
                <w:b/>
                <w:bCs/>
                <w:noProof/>
                <w:color w:val="000000"/>
                <w:sz w:val="22"/>
                <w:lang w:eastAsia="en-US"/>
              </w:rPr>
              <w:t>ШУМЕРЛИНСКОГО МУНИЦИПАЛЬНОГО ОКРУГА</w:t>
            </w:r>
            <w:r w:rsidRPr="00325D17">
              <w:rPr>
                <w:rFonts w:ascii="Times New Roman" w:hAnsi="Times New Roman" w:cs="Times New Roman"/>
                <w:noProof/>
                <w:color w:val="000000"/>
                <w:sz w:val="26"/>
                <w:lang w:eastAsia="en-US"/>
              </w:rPr>
              <w:t xml:space="preserve"> </w:t>
            </w:r>
          </w:p>
          <w:p w:rsidR="00123C6D" w:rsidRPr="00325D17" w:rsidRDefault="00123C6D" w:rsidP="00325D17">
            <w:pPr>
              <w:pStyle w:val="ae"/>
              <w:jc w:val="center"/>
              <w:rPr>
                <w:rStyle w:val="af"/>
                <w:rFonts w:ascii="Times New Roman" w:hAnsi="Times New Roman" w:cs="Times New Roman"/>
                <w:b w:val="0"/>
                <w:color w:val="000000"/>
                <w:sz w:val="24"/>
                <w:szCs w:val="24"/>
              </w:rPr>
            </w:pPr>
          </w:p>
          <w:p w:rsidR="00123C6D" w:rsidRPr="00325D17" w:rsidRDefault="00123C6D" w:rsidP="00325D17">
            <w:pPr>
              <w:spacing w:after="0" w:line="240" w:lineRule="auto"/>
              <w:jc w:val="center"/>
              <w:rPr>
                <w:rFonts w:ascii="Times New Roman" w:eastAsia="Times New Roman" w:hAnsi="Times New Roman"/>
                <w:b/>
                <w:sz w:val="24"/>
                <w:szCs w:val="24"/>
                <w:lang w:eastAsia="ru-RU"/>
              </w:rPr>
            </w:pPr>
            <w:r w:rsidRPr="00325D17">
              <w:rPr>
                <w:rFonts w:ascii="Times New Roman" w:eastAsia="Times New Roman" w:hAnsi="Times New Roman"/>
                <w:b/>
                <w:sz w:val="24"/>
                <w:szCs w:val="24"/>
                <w:lang w:eastAsia="ru-RU"/>
              </w:rPr>
              <w:t>ПОСТАНОВЛЕНИЕ</w:t>
            </w:r>
          </w:p>
          <w:p w:rsidR="00123C6D" w:rsidRPr="00325D17" w:rsidRDefault="00123C6D" w:rsidP="00325D17">
            <w:pPr>
              <w:spacing w:after="0" w:line="240" w:lineRule="auto"/>
              <w:jc w:val="center"/>
              <w:rPr>
                <w:rFonts w:ascii="Times New Roman" w:eastAsia="Times New Roman" w:hAnsi="Times New Roman"/>
                <w:sz w:val="24"/>
                <w:szCs w:val="24"/>
                <w:lang w:eastAsia="ru-RU"/>
              </w:rPr>
            </w:pPr>
          </w:p>
          <w:p w:rsidR="00123C6D" w:rsidRPr="00325D17" w:rsidRDefault="00C449F3" w:rsidP="00325D1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08.08</w:t>
            </w:r>
            <w:r w:rsidR="00123C6D" w:rsidRPr="00325D17">
              <w:rPr>
                <w:rFonts w:ascii="Times New Roman" w:eastAsia="Times New Roman" w:hAnsi="Times New Roman"/>
                <w:sz w:val="24"/>
                <w:szCs w:val="24"/>
                <w:lang w:eastAsia="ru-RU"/>
              </w:rPr>
              <w:t>.202</w:t>
            </w:r>
            <w:r w:rsidR="00B766DE">
              <w:rPr>
                <w:rFonts w:ascii="Times New Roman" w:eastAsia="Times New Roman" w:hAnsi="Times New Roman"/>
                <w:sz w:val="24"/>
                <w:szCs w:val="24"/>
                <w:lang w:eastAsia="ru-RU"/>
              </w:rPr>
              <w:t>3</w:t>
            </w:r>
            <w:r w:rsidR="00123C6D" w:rsidRPr="00325D17">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556</w:t>
            </w:r>
          </w:p>
          <w:p w:rsidR="00123C6D" w:rsidRPr="00325D17" w:rsidRDefault="00123C6D" w:rsidP="00325D17">
            <w:pPr>
              <w:spacing w:after="0" w:line="240" w:lineRule="auto"/>
              <w:jc w:val="center"/>
              <w:rPr>
                <w:rFonts w:ascii="Times New Roman" w:eastAsia="Times New Roman" w:hAnsi="Times New Roman"/>
                <w:b/>
                <w:sz w:val="28"/>
                <w:szCs w:val="24"/>
                <w:lang w:eastAsia="ru-RU"/>
              </w:rPr>
            </w:pPr>
            <w:r w:rsidRPr="00325D17">
              <w:rPr>
                <w:rFonts w:ascii="Times New Roman" w:eastAsia="Times New Roman" w:hAnsi="Times New Roman"/>
                <w:sz w:val="24"/>
                <w:szCs w:val="24"/>
                <w:lang w:eastAsia="ru-RU"/>
              </w:rPr>
              <w:t xml:space="preserve">  г. Шумерля</w:t>
            </w:r>
          </w:p>
          <w:p w:rsidR="00123C6D" w:rsidRPr="00325D17" w:rsidRDefault="00123C6D" w:rsidP="00325D17">
            <w:pPr>
              <w:pStyle w:val="ae"/>
              <w:ind w:right="-35"/>
              <w:rPr>
                <w:rFonts w:ascii="Times New Roman" w:hAnsi="Times New Roman" w:cs="Times New Roman"/>
                <w:noProof/>
                <w:sz w:val="26"/>
                <w:lang w:eastAsia="en-US"/>
              </w:rPr>
            </w:pPr>
          </w:p>
        </w:tc>
      </w:tr>
    </w:tbl>
    <w:p w:rsidR="00615AD4" w:rsidRDefault="00615AD4" w:rsidP="004E070E">
      <w:pPr>
        <w:widowControl w:val="0"/>
        <w:tabs>
          <w:tab w:val="left" w:pos="765"/>
          <w:tab w:val="center" w:pos="4677"/>
        </w:tabs>
        <w:autoSpaceDE w:val="0"/>
        <w:autoSpaceDN w:val="0"/>
        <w:spacing w:after="0" w:line="0" w:lineRule="atLeast"/>
        <w:rPr>
          <w:rFonts w:ascii="Times New Roman" w:hAnsi="Times New Roman"/>
          <w:sz w:val="24"/>
          <w:szCs w:val="24"/>
        </w:rPr>
      </w:pPr>
    </w:p>
    <w:p w:rsidR="00615AD4" w:rsidRDefault="00615AD4" w:rsidP="004E070E">
      <w:pPr>
        <w:widowControl w:val="0"/>
        <w:tabs>
          <w:tab w:val="left" w:pos="765"/>
          <w:tab w:val="center" w:pos="4677"/>
        </w:tabs>
        <w:autoSpaceDE w:val="0"/>
        <w:autoSpaceDN w:val="0"/>
        <w:spacing w:after="0" w:line="0" w:lineRule="atLeast"/>
        <w:rPr>
          <w:rFonts w:ascii="Times New Roman" w:hAnsi="Times New Roman"/>
          <w:sz w:val="24"/>
          <w:szCs w:val="24"/>
        </w:rPr>
      </w:pPr>
    </w:p>
    <w:p w:rsidR="005C00AA" w:rsidRDefault="00AE0450" w:rsidP="005675E1">
      <w:pPr>
        <w:spacing w:after="0" w:line="240" w:lineRule="auto"/>
        <w:ind w:left="3969" w:hanging="3969"/>
        <w:rPr>
          <w:rFonts w:ascii="Times New Roman" w:hAnsi="Times New Roman"/>
          <w:bCs/>
          <w:sz w:val="24"/>
          <w:szCs w:val="24"/>
        </w:rPr>
      </w:pPr>
      <w:r w:rsidRPr="00AE0450">
        <w:rPr>
          <w:rFonts w:ascii="Times New Roman" w:hAnsi="Times New Roman"/>
          <w:bCs/>
          <w:sz w:val="24"/>
          <w:szCs w:val="24"/>
        </w:rPr>
        <w:t xml:space="preserve">О некоторых мерах </w:t>
      </w:r>
      <w:proofErr w:type="gramStart"/>
      <w:r w:rsidRPr="00AE0450">
        <w:rPr>
          <w:rFonts w:ascii="Times New Roman" w:hAnsi="Times New Roman"/>
          <w:bCs/>
          <w:sz w:val="24"/>
          <w:szCs w:val="24"/>
        </w:rPr>
        <w:t>правового</w:t>
      </w:r>
      <w:proofErr w:type="gramEnd"/>
      <w:r w:rsidRPr="00AE0450">
        <w:rPr>
          <w:rFonts w:ascii="Times New Roman" w:hAnsi="Times New Roman"/>
          <w:bCs/>
          <w:sz w:val="24"/>
          <w:szCs w:val="24"/>
        </w:rPr>
        <w:t xml:space="preserve"> </w:t>
      </w:r>
    </w:p>
    <w:p w:rsidR="00AE0450" w:rsidRPr="00AE0450" w:rsidRDefault="00AE0450" w:rsidP="005675E1">
      <w:pPr>
        <w:spacing w:after="0" w:line="240" w:lineRule="auto"/>
        <w:rPr>
          <w:rFonts w:ascii="Times New Roman" w:hAnsi="Times New Roman"/>
          <w:bCs/>
          <w:sz w:val="24"/>
          <w:szCs w:val="24"/>
        </w:rPr>
      </w:pPr>
      <w:r w:rsidRPr="00AE0450">
        <w:rPr>
          <w:rFonts w:ascii="Times New Roman" w:hAnsi="Times New Roman"/>
          <w:bCs/>
          <w:sz w:val="24"/>
          <w:szCs w:val="24"/>
        </w:rPr>
        <w:t xml:space="preserve">регулирования вопросов, связанных </w:t>
      </w:r>
    </w:p>
    <w:p w:rsidR="00AE0450" w:rsidRPr="00AE0450" w:rsidRDefault="00AE0450" w:rsidP="006267EB">
      <w:pPr>
        <w:spacing w:after="0" w:line="240" w:lineRule="auto"/>
        <w:rPr>
          <w:rFonts w:ascii="Times New Roman" w:hAnsi="Times New Roman"/>
          <w:bCs/>
          <w:sz w:val="24"/>
          <w:szCs w:val="24"/>
        </w:rPr>
      </w:pPr>
      <w:r w:rsidRPr="00AE0450">
        <w:rPr>
          <w:rFonts w:ascii="Times New Roman" w:hAnsi="Times New Roman"/>
          <w:bCs/>
          <w:sz w:val="24"/>
          <w:szCs w:val="24"/>
        </w:rPr>
        <w:t xml:space="preserve">с оказанием муниципальной услуги </w:t>
      </w:r>
    </w:p>
    <w:p w:rsidR="00AE0450" w:rsidRPr="00AE0450" w:rsidRDefault="00AE0450" w:rsidP="006267EB">
      <w:pPr>
        <w:spacing w:after="0" w:line="240" w:lineRule="auto"/>
        <w:rPr>
          <w:rFonts w:ascii="Times New Roman" w:hAnsi="Times New Roman"/>
          <w:bCs/>
          <w:sz w:val="24"/>
          <w:szCs w:val="24"/>
        </w:rPr>
      </w:pPr>
      <w:r w:rsidRPr="00AE0450">
        <w:rPr>
          <w:rFonts w:ascii="Times New Roman" w:hAnsi="Times New Roman"/>
          <w:bCs/>
          <w:sz w:val="24"/>
          <w:szCs w:val="24"/>
        </w:rPr>
        <w:t xml:space="preserve">«Реализация </w:t>
      </w:r>
      <w:proofErr w:type="gramStart"/>
      <w:r w:rsidRPr="00AE0450">
        <w:rPr>
          <w:rFonts w:ascii="Times New Roman" w:hAnsi="Times New Roman"/>
          <w:bCs/>
          <w:sz w:val="24"/>
          <w:szCs w:val="24"/>
        </w:rPr>
        <w:t>дополнительных</w:t>
      </w:r>
      <w:proofErr w:type="gramEnd"/>
      <w:r w:rsidRPr="00AE0450">
        <w:rPr>
          <w:rFonts w:ascii="Times New Roman" w:hAnsi="Times New Roman"/>
          <w:bCs/>
          <w:sz w:val="24"/>
          <w:szCs w:val="24"/>
        </w:rPr>
        <w:t xml:space="preserve"> </w:t>
      </w:r>
    </w:p>
    <w:p w:rsidR="00AE0450" w:rsidRPr="00AE0450" w:rsidRDefault="00AE0450" w:rsidP="006267EB">
      <w:pPr>
        <w:spacing w:after="0" w:line="240" w:lineRule="auto"/>
        <w:ind w:left="-142"/>
        <w:rPr>
          <w:rFonts w:ascii="Times New Roman" w:hAnsi="Times New Roman"/>
          <w:bCs/>
          <w:sz w:val="24"/>
          <w:szCs w:val="24"/>
        </w:rPr>
      </w:pPr>
      <w:r w:rsidRPr="00AE0450">
        <w:rPr>
          <w:rFonts w:ascii="Times New Roman" w:hAnsi="Times New Roman"/>
          <w:bCs/>
          <w:sz w:val="24"/>
          <w:szCs w:val="24"/>
        </w:rPr>
        <w:t xml:space="preserve">  общеразвивающих программ»</w:t>
      </w:r>
    </w:p>
    <w:p w:rsidR="005675E1" w:rsidRDefault="00AE0450" w:rsidP="006267EB">
      <w:pPr>
        <w:spacing w:after="0" w:line="240" w:lineRule="auto"/>
        <w:rPr>
          <w:rFonts w:ascii="Times New Roman" w:hAnsi="Times New Roman"/>
          <w:bCs/>
          <w:sz w:val="24"/>
          <w:szCs w:val="24"/>
        </w:rPr>
      </w:pPr>
      <w:r w:rsidRPr="00AE0450">
        <w:rPr>
          <w:rFonts w:ascii="Times New Roman" w:hAnsi="Times New Roman"/>
          <w:bCs/>
          <w:sz w:val="24"/>
          <w:szCs w:val="24"/>
        </w:rPr>
        <w:t xml:space="preserve">в соответствии с </w:t>
      </w:r>
      <w:proofErr w:type="gramStart"/>
      <w:r w:rsidRPr="00AE0450">
        <w:rPr>
          <w:rFonts w:ascii="Times New Roman" w:hAnsi="Times New Roman"/>
          <w:bCs/>
          <w:sz w:val="24"/>
          <w:szCs w:val="24"/>
        </w:rPr>
        <w:t>социальными</w:t>
      </w:r>
      <w:proofErr w:type="gramEnd"/>
      <w:r w:rsidRPr="00AE0450">
        <w:rPr>
          <w:rFonts w:ascii="Times New Roman" w:hAnsi="Times New Roman"/>
          <w:bCs/>
          <w:sz w:val="24"/>
          <w:szCs w:val="24"/>
        </w:rPr>
        <w:t xml:space="preserve"> </w:t>
      </w:r>
    </w:p>
    <w:p w:rsidR="00AE0450" w:rsidRPr="000B38C3" w:rsidRDefault="00AE0450" w:rsidP="006267EB">
      <w:pPr>
        <w:spacing w:after="0" w:line="240" w:lineRule="auto"/>
        <w:rPr>
          <w:rFonts w:ascii="Times New Roman" w:hAnsi="Times New Roman"/>
          <w:b/>
          <w:bCs/>
          <w:sz w:val="24"/>
          <w:szCs w:val="24"/>
        </w:rPr>
      </w:pPr>
      <w:r w:rsidRPr="00AE0450">
        <w:rPr>
          <w:rFonts w:ascii="Times New Roman" w:hAnsi="Times New Roman"/>
          <w:bCs/>
          <w:sz w:val="24"/>
          <w:szCs w:val="24"/>
        </w:rPr>
        <w:t>сертификатами</w:t>
      </w:r>
      <w:r w:rsidRPr="00F1310E">
        <w:rPr>
          <w:rFonts w:ascii="Times New Roman" w:hAnsi="Times New Roman"/>
          <w:b/>
          <w:sz w:val="26"/>
          <w:szCs w:val="26"/>
        </w:rPr>
        <w:br/>
      </w:r>
    </w:p>
    <w:p w:rsidR="004E070E" w:rsidRPr="005C1E51" w:rsidRDefault="004E070E" w:rsidP="004E070E">
      <w:pPr>
        <w:widowControl w:val="0"/>
        <w:tabs>
          <w:tab w:val="left" w:pos="765"/>
          <w:tab w:val="center" w:pos="4677"/>
        </w:tabs>
        <w:autoSpaceDE w:val="0"/>
        <w:autoSpaceDN w:val="0"/>
        <w:spacing w:after="0" w:line="0" w:lineRule="atLeast"/>
        <w:rPr>
          <w:rFonts w:ascii="Times New Roman" w:hAnsi="Times New Roman"/>
          <w:b/>
          <w:sz w:val="24"/>
          <w:szCs w:val="24"/>
        </w:rPr>
      </w:pPr>
    </w:p>
    <w:p w:rsidR="00E00046" w:rsidRDefault="00BB0DC3" w:rsidP="005675E1">
      <w:pPr>
        <w:spacing w:after="0" w:line="240" w:lineRule="auto"/>
        <w:jc w:val="both"/>
        <w:rPr>
          <w:rFonts w:ascii="Times New Roman" w:hAnsi="Times New Roman"/>
          <w:sz w:val="24"/>
          <w:szCs w:val="24"/>
        </w:rPr>
      </w:pPr>
      <w:r w:rsidRPr="005C1E51">
        <w:rPr>
          <w:rFonts w:ascii="Times New Roman" w:hAnsi="Times New Roman"/>
          <w:b/>
          <w:sz w:val="24"/>
          <w:szCs w:val="24"/>
        </w:rPr>
        <w:br/>
      </w:r>
      <w:r w:rsidR="005675E1">
        <w:rPr>
          <w:rFonts w:ascii="Times New Roman" w:hAnsi="Times New Roman"/>
          <w:b/>
          <w:bCs/>
          <w:sz w:val="24"/>
          <w:szCs w:val="24"/>
        </w:rPr>
        <w:t xml:space="preserve">                  </w:t>
      </w:r>
      <w:proofErr w:type="gramStart"/>
      <w:r w:rsidR="00C74962" w:rsidRPr="00A6127D">
        <w:rPr>
          <w:rFonts w:ascii="Times New Roman" w:hAnsi="Times New Roman"/>
          <w:sz w:val="24"/>
          <w:szCs w:val="24"/>
        </w:rPr>
        <w:t xml:space="preserve">В соответствии с </w:t>
      </w:r>
      <w:r w:rsidR="004F56CF">
        <w:rPr>
          <w:rFonts w:ascii="Times New Roman" w:hAnsi="Times New Roman"/>
          <w:sz w:val="24"/>
          <w:szCs w:val="24"/>
        </w:rPr>
        <w:t>Федеральным законом</w:t>
      </w:r>
      <w:r w:rsidR="00C74962" w:rsidRPr="00A6127D">
        <w:rPr>
          <w:rFonts w:ascii="Times New Roman" w:hAnsi="Times New Roman"/>
          <w:sz w:val="24"/>
          <w:szCs w:val="24"/>
        </w:rPr>
        <w:t xml:space="preserve"> от 13.07.2020 № 189-ФЗ «О государственном (муниципальном) социальном заказе на оказание государственных (муниципальных) услуг в социальной сфере» (далее – Федеральный закон), Федеральным законом от 29.12.2012 № 273-ФЗ «Об образовании в Российской Федерации», постановлением администрации </w:t>
      </w:r>
      <w:proofErr w:type="spellStart"/>
      <w:r w:rsidR="004F56CF">
        <w:rPr>
          <w:rFonts w:ascii="Times New Roman" w:hAnsi="Times New Roman"/>
          <w:sz w:val="24"/>
          <w:szCs w:val="24"/>
        </w:rPr>
        <w:t>Шумерлинского</w:t>
      </w:r>
      <w:proofErr w:type="spellEnd"/>
      <w:r w:rsidR="004F56CF">
        <w:rPr>
          <w:rFonts w:ascii="Times New Roman" w:hAnsi="Times New Roman"/>
          <w:sz w:val="24"/>
          <w:szCs w:val="24"/>
        </w:rPr>
        <w:t xml:space="preserve"> </w:t>
      </w:r>
      <w:r w:rsidR="00C74962">
        <w:rPr>
          <w:rFonts w:ascii="Times New Roman" w:hAnsi="Times New Roman"/>
          <w:sz w:val="24"/>
          <w:szCs w:val="24"/>
        </w:rPr>
        <w:t>муниципального округа от 0</w:t>
      </w:r>
      <w:r w:rsidR="004F56CF">
        <w:rPr>
          <w:rFonts w:ascii="Times New Roman" w:hAnsi="Times New Roman"/>
          <w:sz w:val="24"/>
          <w:szCs w:val="24"/>
        </w:rPr>
        <w:t>7.06</w:t>
      </w:r>
      <w:r w:rsidR="00C74962">
        <w:rPr>
          <w:rFonts w:ascii="Times New Roman" w:hAnsi="Times New Roman"/>
          <w:sz w:val="24"/>
          <w:szCs w:val="24"/>
        </w:rPr>
        <w:t xml:space="preserve">.2023           №  </w:t>
      </w:r>
      <w:r w:rsidR="004F56CF">
        <w:rPr>
          <w:rFonts w:ascii="Times New Roman" w:hAnsi="Times New Roman"/>
          <w:sz w:val="24"/>
          <w:szCs w:val="24"/>
        </w:rPr>
        <w:t>415</w:t>
      </w:r>
      <w:r w:rsidR="00C74962" w:rsidRPr="00A6127D">
        <w:rPr>
          <w:rFonts w:ascii="Times New Roman" w:hAnsi="Times New Roman"/>
          <w:sz w:val="24"/>
          <w:szCs w:val="24"/>
        </w:rPr>
        <w:t xml:space="preserve"> «Об организации оказания муниципальных услуг в социальной сфере на территории </w:t>
      </w:r>
      <w:proofErr w:type="spellStart"/>
      <w:r w:rsidR="004F56CF">
        <w:rPr>
          <w:rFonts w:ascii="Times New Roman" w:hAnsi="Times New Roman"/>
          <w:sz w:val="24"/>
          <w:szCs w:val="24"/>
        </w:rPr>
        <w:t>Шумерлинского</w:t>
      </w:r>
      <w:proofErr w:type="spellEnd"/>
      <w:r w:rsidR="004F56CF">
        <w:rPr>
          <w:rFonts w:ascii="Times New Roman" w:hAnsi="Times New Roman"/>
          <w:sz w:val="24"/>
          <w:szCs w:val="24"/>
        </w:rPr>
        <w:t xml:space="preserve"> муниципального округа</w:t>
      </w:r>
      <w:r w:rsidR="00C74962" w:rsidRPr="00A6127D">
        <w:rPr>
          <w:rFonts w:ascii="Times New Roman" w:hAnsi="Times New Roman"/>
          <w:sz w:val="24"/>
          <w:szCs w:val="24"/>
        </w:rPr>
        <w:t>»</w:t>
      </w:r>
      <w:proofErr w:type="gramEnd"/>
    </w:p>
    <w:p w:rsidR="005675E1" w:rsidRPr="005675E1" w:rsidRDefault="005675E1" w:rsidP="005675E1">
      <w:pPr>
        <w:spacing w:after="0" w:line="240" w:lineRule="auto"/>
        <w:jc w:val="both"/>
        <w:rPr>
          <w:rFonts w:ascii="Times New Roman" w:hAnsi="Times New Roman"/>
          <w:b/>
          <w:bCs/>
          <w:sz w:val="24"/>
          <w:szCs w:val="24"/>
        </w:rPr>
      </w:pPr>
    </w:p>
    <w:p w:rsidR="00E00046" w:rsidRPr="005C1E51" w:rsidRDefault="00E00046" w:rsidP="00E00046">
      <w:pPr>
        <w:tabs>
          <w:tab w:val="left" w:pos="4870"/>
        </w:tabs>
        <w:suppressAutoHyphens/>
        <w:autoSpaceDE w:val="0"/>
        <w:autoSpaceDN w:val="0"/>
        <w:adjustRightInd w:val="0"/>
        <w:jc w:val="both"/>
        <w:rPr>
          <w:rFonts w:ascii="Times New Roman" w:hAnsi="Times New Roman"/>
          <w:color w:val="000000"/>
          <w:sz w:val="24"/>
          <w:szCs w:val="24"/>
        </w:rPr>
      </w:pPr>
      <w:r w:rsidRPr="005C1E51">
        <w:rPr>
          <w:rFonts w:ascii="Times New Roman" w:hAnsi="Times New Roman"/>
          <w:color w:val="000000"/>
          <w:sz w:val="24"/>
          <w:szCs w:val="24"/>
        </w:rPr>
        <w:t xml:space="preserve">                  </w:t>
      </w:r>
      <w:r w:rsidR="008757B5" w:rsidRPr="005C1E51">
        <w:rPr>
          <w:rFonts w:ascii="Times New Roman" w:hAnsi="Times New Roman"/>
          <w:color w:val="000000"/>
          <w:sz w:val="24"/>
          <w:szCs w:val="24"/>
        </w:rPr>
        <w:t xml:space="preserve"> </w:t>
      </w:r>
      <w:r w:rsidRPr="005C1E51">
        <w:rPr>
          <w:rFonts w:ascii="Times New Roman" w:hAnsi="Times New Roman"/>
          <w:color w:val="000000"/>
          <w:sz w:val="24"/>
          <w:szCs w:val="24"/>
        </w:rPr>
        <w:t xml:space="preserve">администрация </w:t>
      </w:r>
      <w:proofErr w:type="spellStart"/>
      <w:r w:rsidRPr="005C1E51">
        <w:rPr>
          <w:rFonts w:ascii="Times New Roman" w:hAnsi="Times New Roman"/>
          <w:color w:val="000000"/>
          <w:sz w:val="24"/>
          <w:szCs w:val="24"/>
        </w:rPr>
        <w:t>Шумерлинского</w:t>
      </w:r>
      <w:proofErr w:type="spellEnd"/>
      <w:r w:rsidRPr="005C1E51">
        <w:rPr>
          <w:rFonts w:ascii="Times New Roman" w:hAnsi="Times New Roman"/>
          <w:color w:val="000000"/>
          <w:sz w:val="24"/>
          <w:szCs w:val="24"/>
        </w:rPr>
        <w:t xml:space="preserve"> муниципального округа  </w:t>
      </w:r>
      <w:proofErr w:type="gramStart"/>
      <w:r w:rsidRPr="005C1E51">
        <w:rPr>
          <w:rFonts w:ascii="Times New Roman" w:hAnsi="Times New Roman"/>
          <w:color w:val="000000"/>
          <w:sz w:val="24"/>
          <w:szCs w:val="24"/>
        </w:rPr>
        <w:t>п</w:t>
      </w:r>
      <w:proofErr w:type="gramEnd"/>
      <w:r w:rsidRPr="005C1E51">
        <w:rPr>
          <w:rFonts w:ascii="Times New Roman" w:hAnsi="Times New Roman"/>
          <w:color w:val="000000"/>
          <w:sz w:val="24"/>
          <w:szCs w:val="24"/>
        </w:rPr>
        <w:t xml:space="preserve"> о с т а н о в л я е т:</w:t>
      </w:r>
    </w:p>
    <w:p w:rsidR="003F59A3" w:rsidRPr="00A6127D" w:rsidRDefault="003F59A3" w:rsidP="003F59A3">
      <w:pPr>
        <w:pStyle w:val="a8"/>
        <w:numPr>
          <w:ilvl w:val="0"/>
          <w:numId w:val="4"/>
        </w:numPr>
        <w:tabs>
          <w:tab w:val="left" w:pos="1134"/>
          <w:tab w:val="left" w:pos="1276"/>
        </w:tabs>
        <w:spacing w:after="0"/>
        <w:ind w:left="0" w:firstLine="709"/>
        <w:jc w:val="both"/>
        <w:rPr>
          <w:rFonts w:ascii="Times New Roman" w:hAnsi="Times New Roman"/>
          <w:sz w:val="24"/>
          <w:szCs w:val="24"/>
        </w:rPr>
      </w:pPr>
      <w:r w:rsidRPr="00A6127D">
        <w:rPr>
          <w:rFonts w:ascii="Times New Roman" w:hAnsi="Times New Roman"/>
          <w:sz w:val="24"/>
          <w:szCs w:val="24"/>
        </w:rPr>
        <w:t>Утвердить:</w:t>
      </w:r>
    </w:p>
    <w:p w:rsidR="003F59A3" w:rsidRPr="00A6127D" w:rsidRDefault="003F59A3" w:rsidP="003F59A3">
      <w:pPr>
        <w:pStyle w:val="a8"/>
        <w:numPr>
          <w:ilvl w:val="0"/>
          <w:numId w:val="5"/>
        </w:numPr>
        <w:tabs>
          <w:tab w:val="left" w:pos="1134"/>
          <w:tab w:val="left" w:pos="1276"/>
        </w:tabs>
        <w:spacing w:after="0"/>
        <w:ind w:left="0" w:firstLine="709"/>
        <w:jc w:val="both"/>
        <w:rPr>
          <w:rFonts w:ascii="Times New Roman" w:hAnsi="Times New Roman"/>
          <w:sz w:val="24"/>
          <w:szCs w:val="24"/>
        </w:rPr>
      </w:pPr>
      <w:r w:rsidRPr="00A6127D">
        <w:rPr>
          <w:rFonts w:ascii="Times New Roman" w:hAnsi="Times New Roman"/>
          <w:sz w:val="24"/>
          <w:szCs w:val="24"/>
        </w:rPr>
        <w:t>Правила формирования в электронном виде социальных сертификатов на получение муниципальной услуги «Реализация дополнительных общеразвивающих программ» и реестра их получателей (приложение № 1);</w:t>
      </w:r>
    </w:p>
    <w:p w:rsidR="003F59A3" w:rsidRPr="00A6127D" w:rsidRDefault="003F59A3" w:rsidP="003F59A3">
      <w:pPr>
        <w:pStyle w:val="a8"/>
        <w:numPr>
          <w:ilvl w:val="0"/>
          <w:numId w:val="5"/>
        </w:numPr>
        <w:tabs>
          <w:tab w:val="left" w:pos="1134"/>
          <w:tab w:val="left" w:pos="1276"/>
        </w:tabs>
        <w:spacing w:after="0"/>
        <w:ind w:left="0" w:firstLine="709"/>
        <w:jc w:val="both"/>
        <w:rPr>
          <w:rFonts w:ascii="Times New Roman" w:hAnsi="Times New Roman"/>
          <w:sz w:val="24"/>
          <w:szCs w:val="24"/>
        </w:rPr>
      </w:pPr>
      <w:r w:rsidRPr="00A6127D">
        <w:rPr>
          <w:rFonts w:ascii="Times New Roman" w:hAnsi="Times New Roman"/>
          <w:sz w:val="24"/>
          <w:szCs w:val="24"/>
        </w:rPr>
        <w:t>Порядок формирования реестра исполнителей муниципальной услуги «Реализация дополнительных общеразвивающих программ» в соответствии с социальны</w:t>
      </w:r>
      <w:r w:rsidR="0074720E">
        <w:rPr>
          <w:rFonts w:ascii="Times New Roman" w:hAnsi="Times New Roman"/>
          <w:sz w:val="24"/>
          <w:szCs w:val="24"/>
        </w:rPr>
        <w:t>м сертификатом (приложение № 2).</w:t>
      </w:r>
    </w:p>
    <w:p w:rsidR="003F59A3" w:rsidRPr="00A6127D" w:rsidRDefault="003F59A3" w:rsidP="003F59A3">
      <w:pPr>
        <w:tabs>
          <w:tab w:val="left" w:pos="1276"/>
        </w:tabs>
        <w:spacing w:after="0"/>
        <w:ind w:firstLine="709"/>
        <w:jc w:val="both"/>
        <w:rPr>
          <w:rFonts w:ascii="Times New Roman" w:hAnsi="Times New Roman"/>
          <w:sz w:val="24"/>
          <w:szCs w:val="24"/>
          <w:highlight w:val="yellow"/>
        </w:rPr>
      </w:pPr>
      <w:r w:rsidRPr="00A6127D">
        <w:rPr>
          <w:rFonts w:ascii="Times New Roman" w:hAnsi="Times New Roman"/>
          <w:sz w:val="24"/>
          <w:szCs w:val="24"/>
        </w:rPr>
        <w:t xml:space="preserve">2. Установить категорию получателей социального сертификата на получение муниципальной услуги «Реализация дополнительных общеразвивающих программ» – дети в возрасте от 5 до 18 лет, проживающие на территории </w:t>
      </w:r>
      <w:proofErr w:type="spellStart"/>
      <w:r w:rsidR="004F56CF">
        <w:rPr>
          <w:rFonts w:ascii="Times New Roman" w:hAnsi="Times New Roman"/>
          <w:sz w:val="24"/>
          <w:szCs w:val="24"/>
        </w:rPr>
        <w:t>Шумерлинского</w:t>
      </w:r>
      <w:proofErr w:type="spellEnd"/>
      <w:r>
        <w:rPr>
          <w:rFonts w:ascii="Times New Roman" w:hAnsi="Times New Roman"/>
          <w:sz w:val="24"/>
          <w:szCs w:val="24"/>
        </w:rPr>
        <w:t xml:space="preserve"> муниципального округа</w:t>
      </w:r>
      <w:r w:rsidRPr="00A6127D">
        <w:rPr>
          <w:rFonts w:ascii="Times New Roman" w:hAnsi="Times New Roman"/>
          <w:sz w:val="24"/>
          <w:szCs w:val="24"/>
        </w:rPr>
        <w:t>.</w:t>
      </w:r>
    </w:p>
    <w:p w:rsidR="003F59A3" w:rsidRPr="00A6127D" w:rsidRDefault="003F59A3" w:rsidP="003F59A3">
      <w:pPr>
        <w:tabs>
          <w:tab w:val="left" w:pos="1276"/>
        </w:tabs>
        <w:spacing w:after="0"/>
        <w:ind w:firstLine="709"/>
        <w:jc w:val="both"/>
        <w:rPr>
          <w:rFonts w:ascii="Times New Roman" w:hAnsi="Times New Roman"/>
          <w:sz w:val="24"/>
          <w:szCs w:val="24"/>
        </w:rPr>
      </w:pPr>
      <w:r w:rsidRPr="00A6127D">
        <w:rPr>
          <w:rFonts w:ascii="Times New Roman" w:hAnsi="Times New Roman"/>
          <w:sz w:val="24"/>
          <w:szCs w:val="24"/>
        </w:rPr>
        <w:t xml:space="preserve">3. </w:t>
      </w:r>
      <w:r>
        <w:rPr>
          <w:rFonts w:ascii="Times New Roman" w:hAnsi="Times New Roman"/>
          <w:sz w:val="24"/>
          <w:szCs w:val="24"/>
        </w:rPr>
        <w:t>Отделу образования,</w:t>
      </w:r>
      <w:r w:rsidR="004F56CF">
        <w:rPr>
          <w:rFonts w:ascii="Times New Roman" w:hAnsi="Times New Roman"/>
          <w:sz w:val="24"/>
          <w:szCs w:val="24"/>
        </w:rPr>
        <w:t xml:space="preserve"> спорта и</w:t>
      </w:r>
      <w:r>
        <w:rPr>
          <w:rFonts w:ascii="Times New Roman" w:hAnsi="Times New Roman"/>
          <w:sz w:val="24"/>
          <w:szCs w:val="24"/>
        </w:rPr>
        <w:t xml:space="preserve"> молодежной политики </w:t>
      </w:r>
      <w:r w:rsidRPr="00A6127D">
        <w:rPr>
          <w:rFonts w:ascii="Times New Roman" w:hAnsi="Times New Roman"/>
          <w:sz w:val="24"/>
          <w:szCs w:val="24"/>
        </w:rPr>
        <w:t xml:space="preserve">(далее – Уполномоченный орган) в срок до </w:t>
      </w:r>
      <w:r>
        <w:rPr>
          <w:rFonts w:ascii="Times New Roman" w:hAnsi="Times New Roman"/>
          <w:sz w:val="24"/>
          <w:szCs w:val="24"/>
        </w:rPr>
        <w:t>10 августа</w:t>
      </w:r>
      <w:r w:rsidRPr="00A6127D">
        <w:rPr>
          <w:rFonts w:ascii="Times New Roman" w:hAnsi="Times New Roman"/>
          <w:sz w:val="24"/>
          <w:szCs w:val="24"/>
        </w:rPr>
        <w:t>:</w:t>
      </w:r>
    </w:p>
    <w:p w:rsidR="003F59A3" w:rsidRPr="00A6127D" w:rsidRDefault="003F59A3" w:rsidP="003F59A3">
      <w:pPr>
        <w:tabs>
          <w:tab w:val="left" w:pos="1276"/>
        </w:tabs>
        <w:spacing w:after="0"/>
        <w:ind w:firstLine="709"/>
        <w:jc w:val="both"/>
        <w:rPr>
          <w:rFonts w:ascii="Times New Roman" w:hAnsi="Times New Roman"/>
          <w:sz w:val="24"/>
          <w:szCs w:val="24"/>
        </w:rPr>
      </w:pPr>
      <w:r w:rsidRPr="00A6127D">
        <w:rPr>
          <w:rFonts w:ascii="Times New Roman" w:hAnsi="Times New Roman"/>
          <w:sz w:val="24"/>
          <w:szCs w:val="24"/>
        </w:rPr>
        <w:t>1) утвердить требования к условиям и порядку оказания муниципальной услуги в соответствии с социальным сертификатом в соответствии с пунктом 4 статьи 5 Федерального закона;</w:t>
      </w:r>
    </w:p>
    <w:p w:rsidR="003F59A3" w:rsidRPr="00A6127D" w:rsidRDefault="003F59A3" w:rsidP="003F59A3">
      <w:pPr>
        <w:tabs>
          <w:tab w:val="left" w:pos="1276"/>
        </w:tabs>
        <w:spacing w:after="0"/>
        <w:ind w:firstLine="709"/>
        <w:jc w:val="both"/>
        <w:rPr>
          <w:rFonts w:ascii="Times New Roman" w:hAnsi="Times New Roman"/>
          <w:sz w:val="24"/>
          <w:szCs w:val="24"/>
        </w:rPr>
      </w:pPr>
      <w:r w:rsidRPr="00A6127D">
        <w:rPr>
          <w:rFonts w:ascii="Times New Roman" w:hAnsi="Times New Roman"/>
          <w:sz w:val="24"/>
          <w:szCs w:val="24"/>
        </w:rPr>
        <w:lastRenderedPageBreak/>
        <w:t>2) осуществить перевод механизмов функционирования ПФ ДОД на механизмы, предусмотренные Федеральным законом;</w:t>
      </w:r>
    </w:p>
    <w:p w:rsidR="003F59A3" w:rsidRPr="00A6127D" w:rsidRDefault="003F59A3" w:rsidP="003F59A3">
      <w:pPr>
        <w:tabs>
          <w:tab w:val="left" w:pos="1276"/>
        </w:tabs>
        <w:spacing w:after="0"/>
        <w:ind w:firstLine="709"/>
        <w:jc w:val="both"/>
        <w:rPr>
          <w:rFonts w:ascii="Times New Roman" w:hAnsi="Times New Roman"/>
          <w:sz w:val="24"/>
          <w:szCs w:val="24"/>
        </w:rPr>
      </w:pPr>
      <w:r w:rsidRPr="00A6127D">
        <w:rPr>
          <w:rFonts w:ascii="Times New Roman" w:hAnsi="Times New Roman"/>
          <w:sz w:val="24"/>
          <w:szCs w:val="24"/>
        </w:rPr>
        <w:t>3) утвердить программу персонифицированного финансирования.</w:t>
      </w:r>
    </w:p>
    <w:p w:rsidR="00CE3857" w:rsidRPr="00CE3857" w:rsidRDefault="003F59A3" w:rsidP="00CE3857">
      <w:pPr>
        <w:spacing w:after="0" w:line="240" w:lineRule="auto"/>
        <w:ind w:firstLine="567"/>
        <w:jc w:val="both"/>
        <w:rPr>
          <w:rFonts w:ascii="Times New Roman" w:hAnsi="Times New Roman"/>
          <w:bCs/>
          <w:sz w:val="24"/>
          <w:szCs w:val="24"/>
        </w:rPr>
      </w:pPr>
      <w:r>
        <w:rPr>
          <w:rFonts w:ascii="Times New Roman" w:hAnsi="Times New Roman"/>
          <w:color w:val="000000"/>
          <w:sz w:val="24"/>
          <w:szCs w:val="24"/>
        </w:rPr>
        <w:t>4</w:t>
      </w:r>
      <w:r w:rsidRPr="009233E0">
        <w:rPr>
          <w:rFonts w:ascii="Times New Roman" w:hAnsi="Times New Roman"/>
          <w:color w:val="000000"/>
          <w:sz w:val="24"/>
          <w:szCs w:val="24"/>
        </w:rPr>
        <w:t xml:space="preserve">. </w:t>
      </w:r>
      <w:r w:rsidR="00CE3857" w:rsidRPr="00CE3857">
        <w:rPr>
          <w:rFonts w:ascii="Times New Roman" w:eastAsia="Times New Roman" w:hAnsi="Times New Roman"/>
          <w:sz w:val="24"/>
          <w:szCs w:val="24"/>
        </w:rPr>
        <w:t xml:space="preserve">Настоящее постановление вступает в силу после его официального опубликования в периодическом печатном издании «Вестник </w:t>
      </w:r>
      <w:proofErr w:type="spellStart"/>
      <w:r w:rsidR="00CE3857" w:rsidRPr="00CE3857">
        <w:rPr>
          <w:rFonts w:ascii="Times New Roman" w:eastAsia="Times New Roman" w:hAnsi="Times New Roman"/>
          <w:sz w:val="24"/>
          <w:szCs w:val="24"/>
        </w:rPr>
        <w:t>Шумерл</w:t>
      </w:r>
      <w:r w:rsidR="00A050F0">
        <w:rPr>
          <w:rFonts w:ascii="Times New Roman" w:eastAsia="Times New Roman" w:hAnsi="Times New Roman"/>
          <w:sz w:val="24"/>
          <w:szCs w:val="24"/>
        </w:rPr>
        <w:t>инского</w:t>
      </w:r>
      <w:proofErr w:type="spellEnd"/>
      <w:r w:rsidR="00A050F0">
        <w:rPr>
          <w:rFonts w:ascii="Times New Roman" w:eastAsia="Times New Roman" w:hAnsi="Times New Roman"/>
          <w:sz w:val="24"/>
          <w:szCs w:val="24"/>
        </w:rPr>
        <w:t xml:space="preserve"> муниципального округа» </w:t>
      </w:r>
      <w:r w:rsidR="00CE3857" w:rsidRPr="00CE3857">
        <w:rPr>
          <w:rFonts w:ascii="Times New Roman" w:eastAsia="Times New Roman" w:hAnsi="Times New Roman"/>
          <w:sz w:val="24"/>
          <w:szCs w:val="24"/>
        </w:rPr>
        <w:t xml:space="preserve">и подлежит размещению на официальном сайте </w:t>
      </w:r>
      <w:proofErr w:type="spellStart"/>
      <w:r w:rsidR="00CE3857" w:rsidRPr="00CE3857">
        <w:rPr>
          <w:rFonts w:ascii="Times New Roman" w:eastAsia="Times New Roman" w:hAnsi="Times New Roman"/>
          <w:sz w:val="24"/>
          <w:szCs w:val="24"/>
        </w:rPr>
        <w:t>Шумерлинского</w:t>
      </w:r>
      <w:proofErr w:type="spellEnd"/>
      <w:r w:rsidR="00CE3857" w:rsidRPr="00CE3857">
        <w:rPr>
          <w:rFonts w:ascii="Times New Roman" w:eastAsia="Times New Roman" w:hAnsi="Times New Roman"/>
          <w:sz w:val="24"/>
          <w:szCs w:val="24"/>
        </w:rPr>
        <w:t xml:space="preserve"> муниципального округа в информационно-телекоммуникационной сети «Интернет»</w:t>
      </w:r>
      <w:r w:rsidR="00CE3857" w:rsidRPr="00CE3857">
        <w:rPr>
          <w:rFonts w:ascii="Times New Roman" w:eastAsia="Times New Roman" w:hAnsi="Times New Roman"/>
          <w:bCs/>
          <w:sz w:val="24"/>
          <w:szCs w:val="24"/>
        </w:rPr>
        <w:t xml:space="preserve">. </w:t>
      </w:r>
    </w:p>
    <w:p w:rsidR="00051746" w:rsidRPr="005C1E51" w:rsidRDefault="00051746" w:rsidP="00CE3857">
      <w:pPr>
        <w:spacing w:after="0"/>
        <w:ind w:firstLine="708"/>
        <w:jc w:val="both"/>
        <w:rPr>
          <w:rFonts w:ascii="Times New Roman" w:hAnsi="Times New Roman"/>
          <w:bCs/>
          <w:sz w:val="24"/>
          <w:szCs w:val="24"/>
        </w:rPr>
      </w:pPr>
    </w:p>
    <w:p w:rsidR="00123C6D" w:rsidRPr="005C1E51" w:rsidRDefault="00123C6D" w:rsidP="00051746">
      <w:pPr>
        <w:spacing w:after="0" w:line="0" w:lineRule="atLeast"/>
        <w:jc w:val="both"/>
        <w:rPr>
          <w:rFonts w:ascii="Times New Roman" w:hAnsi="Times New Roman"/>
          <w:bCs/>
          <w:sz w:val="24"/>
          <w:szCs w:val="24"/>
        </w:rPr>
      </w:pPr>
    </w:p>
    <w:p w:rsidR="00051746" w:rsidRPr="005C1E51" w:rsidRDefault="00051746" w:rsidP="00717CB9">
      <w:pPr>
        <w:spacing w:after="0"/>
        <w:jc w:val="both"/>
        <w:rPr>
          <w:rFonts w:ascii="Times New Roman" w:hAnsi="Times New Roman"/>
          <w:bCs/>
          <w:sz w:val="24"/>
          <w:szCs w:val="24"/>
        </w:rPr>
      </w:pPr>
    </w:p>
    <w:p w:rsidR="00123C6D" w:rsidRPr="005C1E51" w:rsidRDefault="00123C6D" w:rsidP="00123C6D">
      <w:pPr>
        <w:autoSpaceDE w:val="0"/>
        <w:autoSpaceDN w:val="0"/>
        <w:adjustRightInd w:val="0"/>
        <w:spacing w:after="0" w:line="240" w:lineRule="auto"/>
        <w:rPr>
          <w:rFonts w:ascii="Times New Roman" w:hAnsi="Times New Roman"/>
          <w:sz w:val="24"/>
          <w:szCs w:val="24"/>
        </w:rPr>
      </w:pPr>
      <w:r w:rsidRPr="005C1E51">
        <w:rPr>
          <w:rFonts w:ascii="Times New Roman" w:hAnsi="Times New Roman"/>
          <w:sz w:val="24"/>
          <w:szCs w:val="24"/>
        </w:rPr>
        <w:t xml:space="preserve">Глава </w:t>
      </w:r>
      <w:proofErr w:type="spellStart"/>
      <w:r w:rsidRPr="005C1E51">
        <w:rPr>
          <w:rFonts w:ascii="Times New Roman" w:hAnsi="Times New Roman"/>
          <w:sz w:val="24"/>
          <w:szCs w:val="24"/>
        </w:rPr>
        <w:t>Шумерлинского</w:t>
      </w:r>
      <w:proofErr w:type="spellEnd"/>
      <w:r w:rsidRPr="005C1E51">
        <w:rPr>
          <w:rFonts w:ascii="Times New Roman" w:hAnsi="Times New Roman"/>
          <w:sz w:val="24"/>
          <w:szCs w:val="24"/>
        </w:rPr>
        <w:t xml:space="preserve"> </w:t>
      </w:r>
    </w:p>
    <w:p w:rsidR="00123C6D" w:rsidRPr="005C1E51" w:rsidRDefault="00123C6D" w:rsidP="00123C6D">
      <w:pPr>
        <w:autoSpaceDE w:val="0"/>
        <w:autoSpaceDN w:val="0"/>
        <w:adjustRightInd w:val="0"/>
        <w:spacing w:after="0" w:line="240" w:lineRule="auto"/>
        <w:rPr>
          <w:rFonts w:ascii="Times New Roman" w:hAnsi="Times New Roman"/>
          <w:sz w:val="24"/>
          <w:szCs w:val="24"/>
        </w:rPr>
      </w:pPr>
      <w:r w:rsidRPr="005C1E51">
        <w:rPr>
          <w:rFonts w:ascii="Times New Roman" w:hAnsi="Times New Roman"/>
          <w:sz w:val="24"/>
          <w:szCs w:val="24"/>
        </w:rPr>
        <w:t>муниципального округа</w:t>
      </w:r>
    </w:p>
    <w:p w:rsidR="00123C6D" w:rsidRPr="005C1E51" w:rsidRDefault="00123C6D" w:rsidP="00123C6D">
      <w:pPr>
        <w:autoSpaceDE w:val="0"/>
        <w:autoSpaceDN w:val="0"/>
        <w:adjustRightInd w:val="0"/>
        <w:spacing w:after="0" w:line="240" w:lineRule="auto"/>
        <w:rPr>
          <w:rFonts w:ascii="Times New Roman" w:hAnsi="Times New Roman"/>
          <w:sz w:val="24"/>
          <w:szCs w:val="24"/>
        </w:rPr>
      </w:pPr>
      <w:r w:rsidRPr="005C1E51">
        <w:rPr>
          <w:rFonts w:ascii="Times New Roman" w:hAnsi="Times New Roman"/>
          <w:sz w:val="24"/>
          <w:szCs w:val="24"/>
        </w:rPr>
        <w:t xml:space="preserve">Чувашской Республики                                                                         </w:t>
      </w:r>
      <w:r w:rsidR="00A92014" w:rsidRPr="005C1E51">
        <w:rPr>
          <w:rFonts w:ascii="Times New Roman" w:hAnsi="Times New Roman"/>
          <w:sz w:val="24"/>
          <w:szCs w:val="24"/>
        </w:rPr>
        <w:t xml:space="preserve">          </w:t>
      </w:r>
      <w:r w:rsidRPr="005C1E51">
        <w:rPr>
          <w:rFonts w:ascii="Times New Roman" w:hAnsi="Times New Roman"/>
          <w:sz w:val="24"/>
          <w:szCs w:val="24"/>
        </w:rPr>
        <w:t xml:space="preserve">     Л.Г.</w:t>
      </w:r>
      <w:r w:rsidR="00C159EA" w:rsidRPr="005C1E51">
        <w:rPr>
          <w:rFonts w:ascii="Times New Roman" w:hAnsi="Times New Roman"/>
          <w:sz w:val="24"/>
          <w:szCs w:val="24"/>
        </w:rPr>
        <w:t xml:space="preserve"> </w:t>
      </w:r>
      <w:proofErr w:type="spellStart"/>
      <w:r w:rsidR="00325D17" w:rsidRPr="005C1E51">
        <w:rPr>
          <w:rFonts w:ascii="Times New Roman" w:hAnsi="Times New Roman"/>
          <w:sz w:val="24"/>
          <w:szCs w:val="24"/>
        </w:rPr>
        <w:t>Рафинов</w:t>
      </w:r>
      <w:proofErr w:type="spellEnd"/>
    </w:p>
    <w:p w:rsidR="0033034A" w:rsidRPr="005C1E51" w:rsidRDefault="0033034A">
      <w:pPr>
        <w:rPr>
          <w:sz w:val="24"/>
          <w:szCs w:val="24"/>
        </w:rPr>
      </w:pPr>
    </w:p>
    <w:p w:rsidR="0056185E" w:rsidRPr="005C1E51" w:rsidRDefault="0056185E">
      <w:pPr>
        <w:rPr>
          <w:sz w:val="24"/>
          <w:szCs w:val="24"/>
        </w:rPr>
      </w:pPr>
    </w:p>
    <w:p w:rsidR="0056185E" w:rsidRPr="005C1E51" w:rsidRDefault="0056185E">
      <w:pPr>
        <w:rPr>
          <w:rFonts w:asciiTheme="minorHAnsi" w:hAnsiTheme="minorHAnsi"/>
          <w:sz w:val="24"/>
          <w:szCs w:val="24"/>
        </w:rPr>
      </w:pPr>
    </w:p>
    <w:p w:rsidR="00E45AFB" w:rsidRPr="005C1E51" w:rsidRDefault="00E45AFB">
      <w:pPr>
        <w:rPr>
          <w:rFonts w:asciiTheme="minorHAnsi" w:hAnsiTheme="minorHAnsi"/>
          <w:sz w:val="24"/>
          <w:szCs w:val="24"/>
        </w:rPr>
      </w:pPr>
    </w:p>
    <w:p w:rsidR="00E45AFB" w:rsidRPr="005C1E51" w:rsidRDefault="00E45AFB">
      <w:pPr>
        <w:rPr>
          <w:rFonts w:asciiTheme="minorHAnsi" w:hAnsiTheme="minorHAnsi"/>
          <w:sz w:val="24"/>
          <w:szCs w:val="24"/>
        </w:rPr>
      </w:pPr>
    </w:p>
    <w:p w:rsidR="00E45AFB" w:rsidRPr="005C1E51" w:rsidRDefault="00E45AFB">
      <w:pPr>
        <w:rPr>
          <w:rFonts w:asciiTheme="minorHAnsi" w:hAnsiTheme="minorHAnsi"/>
          <w:sz w:val="24"/>
          <w:szCs w:val="24"/>
        </w:rPr>
      </w:pPr>
    </w:p>
    <w:p w:rsidR="00E45AFB" w:rsidRPr="005C1E51" w:rsidRDefault="00E45AFB">
      <w:pPr>
        <w:rPr>
          <w:rFonts w:asciiTheme="minorHAnsi" w:hAnsiTheme="minorHAnsi"/>
          <w:sz w:val="24"/>
          <w:szCs w:val="24"/>
        </w:rPr>
      </w:pPr>
    </w:p>
    <w:p w:rsidR="00E45AFB" w:rsidRPr="005C1E51" w:rsidRDefault="00E45AFB">
      <w:pPr>
        <w:rPr>
          <w:rFonts w:asciiTheme="minorHAnsi" w:hAnsiTheme="minorHAnsi"/>
          <w:sz w:val="24"/>
          <w:szCs w:val="24"/>
        </w:rPr>
      </w:pPr>
    </w:p>
    <w:p w:rsidR="00717CB9" w:rsidRPr="005C1E51" w:rsidRDefault="00717CB9">
      <w:pPr>
        <w:rPr>
          <w:rFonts w:asciiTheme="minorHAnsi" w:hAnsiTheme="minorHAnsi"/>
          <w:sz w:val="24"/>
          <w:szCs w:val="24"/>
        </w:rPr>
      </w:pPr>
    </w:p>
    <w:p w:rsidR="00717CB9" w:rsidRPr="005C1E51" w:rsidRDefault="00717CB9">
      <w:pPr>
        <w:rPr>
          <w:rFonts w:asciiTheme="minorHAnsi" w:hAnsiTheme="minorHAnsi"/>
          <w:sz w:val="24"/>
          <w:szCs w:val="24"/>
        </w:rPr>
      </w:pPr>
    </w:p>
    <w:p w:rsidR="00717CB9" w:rsidRPr="005C1E51" w:rsidRDefault="00717CB9">
      <w:pPr>
        <w:rPr>
          <w:rFonts w:asciiTheme="minorHAnsi" w:hAnsiTheme="minorHAnsi"/>
          <w:sz w:val="24"/>
          <w:szCs w:val="24"/>
        </w:rPr>
      </w:pPr>
    </w:p>
    <w:p w:rsidR="00717CB9" w:rsidRPr="005C1E51" w:rsidRDefault="00717CB9">
      <w:pPr>
        <w:rPr>
          <w:rFonts w:asciiTheme="minorHAnsi" w:hAnsiTheme="minorHAnsi"/>
          <w:sz w:val="24"/>
          <w:szCs w:val="24"/>
        </w:rPr>
      </w:pPr>
    </w:p>
    <w:p w:rsidR="00717CB9" w:rsidRPr="005C1E51" w:rsidRDefault="00717CB9">
      <w:pPr>
        <w:rPr>
          <w:rFonts w:asciiTheme="minorHAnsi" w:hAnsiTheme="minorHAnsi"/>
          <w:sz w:val="24"/>
          <w:szCs w:val="24"/>
        </w:rPr>
      </w:pPr>
    </w:p>
    <w:p w:rsidR="00717CB9" w:rsidRPr="005C1E51" w:rsidRDefault="00717CB9">
      <w:pPr>
        <w:rPr>
          <w:rFonts w:asciiTheme="minorHAnsi" w:hAnsiTheme="minorHAnsi"/>
          <w:sz w:val="24"/>
          <w:szCs w:val="24"/>
        </w:rPr>
      </w:pPr>
    </w:p>
    <w:p w:rsidR="00717CB9" w:rsidRPr="005C1E51" w:rsidRDefault="00717CB9">
      <w:pPr>
        <w:rPr>
          <w:rFonts w:asciiTheme="minorHAnsi" w:hAnsiTheme="minorHAnsi"/>
          <w:sz w:val="24"/>
          <w:szCs w:val="24"/>
        </w:rPr>
      </w:pPr>
    </w:p>
    <w:p w:rsidR="00717CB9" w:rsidRPr="005C1E51" w:rsidRDefault="00717CB9">
      <w:pPr>
        <w:rPr>
          <w:rFonts w:asciiTheme="minorHAnsi" w:hAnsiTheme="minorHAnsi"/>
          <w:sz w:val="24"/>
          <w:szCs w:val="24"/>
        </w:rPr>
      </w:pPr>
    </w:p>
    <w:p w:rsidR="001963CE" w:rsidRPr="005C1E51" w:rsidRDefault="001963CE">
      <w:pPr>
        <w:rPr>
          <w:rFonts w:asciiTheme="minorHAnsi" w:hAnsiTheme="minorHAnsi"/>
          <w:sz w:val="24"/>
          <w:szCs w:val="24"/>
        </w:rPr>
      </w:pPr>
    </w:p>
    <w:p w:rsidR="001963CE" w:rsidRPr="005C1E51" w:rsidRDefault="001963CE">
      <w:pPr>
        <w:rPr>
          <w:rFonts w:asciiTheme="minorHAnsi" w:hAnsiTheme="minorHAnsi"/>
          <w:sz w:val="24"/>
          <w:szCs w:val="24"/>
        </w:rPr>
      </w:pPr>
    </w:p>
    <w:p w:rsidR="001963CE" w:rsidRDefault="001963CE">
      <w:pPr>
        <w:rPr>
          <w:rFonts w:asciiTheme="minorHAnsi" w:hAnsiTheme="minorHAnsi"/>
          <w:sz w:val="24"/>
          <w:szCs w:val="24"/>
        </w:rPr>
      </w:pPr>
    </w:p>
    <w:p w:rsidR="005675E1" w:rsidRPr="005C1E51" w:rsidRDefault="005675E1">
      <w:pPr>
        <w:rPr>
          <w:rFonts w:asciiTheme="minorHAnsi" w:hAnsiTheme="minorHAnsi"/>
          <w:sz w:val="24"/>
          <w:szCs w:val="24"/>
        </w:rPr>
      </w:pPr>
    </w:p>
    <w:p w:rsidR="005C1E51" w:rsidRDefault="005C1E51" w:rsidP="004F56CF">
      <w:pPr>
        <w:pStyle w:val="2"/>
        <w:shd w:val="clear" w:color="auto" w:fill="auto"/>
        <w:tabs>
          <w:tab w:val="left" w:pos="284"/>
        </w:tabs>
        <w:spacing w:line="0" w:lineRule="atLeast"/>
        <w:jc w:val="left"/>
        <w:rPr>
          <w:rFonts w:ascii="Times New Roman" w:hAnsi="Times New Roman"/>
          <w:sz w:val="24"/>
          <w:szCs w:val="24"/>
        </w:rPr>
      </w:pPr>
    </w:p>
    <w:p w:rsidR="00FA6769" w:rsidRPr="005C00AA" w:rsidRDefault="00FA6769" w:rsidP="00FA6769">
      <w:pPr>
        <w:pStyle w:val="2"/>
        <w:shd w:val="clear" w:color="auto" w:fill="auto"/>
        <w:tabs>
          <w:tab w:val="left" w:pos="284"/>
        </w:tabs>
        <w:spacing w:line="0" w:lineRule="atLeast"/>
        <w:ind w:firstLine="709"/>
        <w:jc w:val="right"/>
        <w:rPr>
          <w:rFonts w:ascii="Times New Roman" w:hAnsi="Times New Roman"/>
          <w:sz w:val="24"/>
          <w:szCs w:val="24"/>
        </w:rPr>
      </w:pPr>
      <w:r w:rsidRPr="005C00AA">
        <w:rPr>
          <w:rFonts w:ascii="Times New Roman" w:hAnsi="Times New Roman"/>
          <w:sz w:val="24"/>
          <w:szCs w:val="24"/>
        </w:rPr>
        <w:lastRenderedPageBreak/>
        <w:t>Приложение</w:t>
      </w:r>
      <w:r w:rsidR="008279A0" w:rsidRPr="005C00AA">
        <w:rPr>
          <w:rFonts w:ascii="Times New Roman" w:hAnsi="Times New Roman"/>
          <w:sz w:val="24"/>
          <w:szCs w:val="24"/>
        </w:rPr>
        <w:t xml:space="preserve"> № 1</w:t>
      </w:r>
      <w:r w:rsidRPr="005C00AA">
        <w:rPr>
          <w:rFonts w:ascii="Times New Roman" w:hAnsi="Times New Roman"/>
          <w:sz w:val="24"/>
          <w:szCs w:val="24"/>
        </w:rPr>
        <w:t xml:space="preserve"> </w:t>
      </w:r>
    </w:p>
    <w:p w:rsidR="00FA6769" w:rsidRPr="005C00AA" w:rsidRDefault="00FA6769" w:rsidP="00FA6769">
      <w:pPr>
        <w:pStyle w:val="2"/>
        <w:shd w:val="clear" w:color="auto" w:fill="auto"/>
        <w:tabs>
          <w:tab w:val="left" w:pos="284"/>
        </w:tabs>
        <w:spacing w:line="0" w:lineRule="atLeast"/>
        <w:ind w:firstLine="709"/>
        <w:jc w:val="right"/>
        <w:rPr>
          <w:rFonts w:ascii="Times New Roman" w:hAnsi="Times New Roman"/>
          <w:sz w:val="24"/>
          <w:szCs w:val="24"/>
        </w:rPr>
      </w:pPr>
      <w:r w:rsidRPr="005C00AA">
        <w:rPr>
          <w:rFonts w:ascii="Times New Roman" w:hAnsi="Times New Roman"/>
          <w:sz w:val="24"/>
          <w:szCs w:val="24"/>
        </w:rPr>
        <w:t xml:space="preserve">         к постановлению администрации </w:t>
      </w:r>
    </w:p>
    <w:p w:rsidR="009C42B2" w:rsidRPr="005C00AA" w:rsidRDefault="00FA6769" w:rsidP="005C00AA">
      <w:pPr>
        <w:pStyle w:val="2"/>
        <w:shd w:val="clear" w:color="auto" w:fill="auto"/>
        <w:tabs>
          <w:tab w:val="left" w:pos="284"/>
        </w:tabs>
        <w:spacing w:line="0" w:lineRule="atLeast"/>
        <w:ind w:firstLine="709"/>
        <w:jc w:val="right"/>
        <w:rPr>
          <w:rFonts w:ascii="Times New Roman" w:hAnsi="Times New Roman"/>
          <w:sz w:val="24"/>
          <w:szCs w:val="24"/>
        </w:rPr>
      </w:pPr>
      <w:proofErr w:type="spellStart"/>
      <w:r w:rsidRPr="005C00AA">
        <w:rPr>
          <w:rFonts w:ascii="Times New Roman" w:hAnsi="Times New Roman"/>
          <w:sz w:val="24"/>
          <w:szCs w:val="24"/>
        </w:rPr>
        <w:t>Шумерлинского</w:t>
      </w:r>
      <w:proofErr w:type="spellEnd"/>
      <w:r w:rsidRPr="005C00AA">
        <w:rPr>
          <w:rFonts w:ascii="Times New Roman" w:hAnsi="Times New Roman"/>
          <w:sz w:val="24"/>
          <w:szCs w:val="24"/>
        </w:rPr>
        <w:t xml:space="preserve"> муниципального округа                                                                                                                 </w:t>
      </w:r>
      <w:r w:rsidR="005C00AA">
        <w:rPr>
          <w:rFonts w:ascii="Times New Roman" w:hAnsi="Times New Roman"/>
          <w:sz w:val="24"/>
          <w:szCs w:val="24"/>
        </w:rPr>
        <w:t xml:space="preserve">                        </w:t>
      </w:r>
      <w:r w:rsidRPr="005C00AA">
        <w:rPr>
          <w:rFonts w:ascii="Times New Roman" w:hAnsi="Times New Roman"/>
          <w:sz w:val="24"/>
          <w:szCs w:val="24"/>
        </w:rPr>
        <w:t>от</w:t>
      </w:r>
      <w:r w:rsidR="00C449F3">
        <w:rPr>
          <w:rFonts w:ascii="Times New Roman" w:hAnsi="Times New Roman"/>
          <w:sz w:val="24"/>
          <w:szCs w:val="24"/>
        </w:rPr>
        <w:t xml:space="preserve"> 08.08.2023 № 556</w:t>
      </w:r>
    </w:p>
    <w:p w:rsidR="009C42B2" w:rsidRDefault="009C42B2" w:rsidP="009C42B2">
      <w:pPr>
        <w:widowControl w:val="0"/>
        <w:autoSpaceDE w:val="0"/>
        <w:autoSpaceDN w:val="0"/>
        <w:adjustRightInd w:val="0"/>
        <w:ind w:left="5670"/>
        <w:jc w:val="center"/>
        <w:outlineLvl w:val="0"/>
        <w:rPr>
          <w:rFonts w:ascii="Times New Roman" w:hAnsi="Times New Roman"/>
          <w:color w:val="000000" w:themeColor="text1"/>
          <w:sz w:val="24"/>
          <w:szCs w:val="24"/>
          <w:lang w:eastAsia="ru-RU"/>
        </w:rPr>
      </w:pPr>
    </w:p>
    <w:p w:rsidR="009C42B2" w:rsidRDefault="009C42B2" w:rsidP="009C42B2">
      <w:pPr>
        <w:pStyle w:val="ConsPlusTitle"/>
        <w:jc w:val="center"/>
        <w:rPr>
          <w:rFonts w:ascii="Times New Roman" w:hAnsi="Times New Roman" w:cs="Times New Roman"/>
          <w:b w:val="0"/>
          <w:sz w:val="24"/>
          <w:szCs w:val="24"/>
        </w:rPr>
      </w:pPr>
    </w:p>
    <w:p w:rsidR="008279A0" w:rsidRDefault="008279A0" w:rsidP="008279A0">
      <w:pPr>
        <w:spacing w:after="0" w:line="240" w:lineRule="auto"/>
        <w:jc w:val="center"/>
        <w:rPr>
          <w:rFonts w:ascii="Times New Roman" w:hAnsi="Times New Roman"/>
          <w:b/>
          <w:bCs/>
          <w:caps/>
          <w:sz w:val="24"/>
          <w:szCs w:val="24"/>
        </w:rPr>
      </w:pPr>
      <w:r>
        <w:rPr>
          <w:rFonts w:ascii="Times New Roman" w:hAnsi="Times New Roman"/>
          <w:b/>
          <w:bCs/>
          <w:caps/>
          <w:sz w:val="24"/>
          <w:szCs w:val="24"/>
        </w:rPr>
        <w:t xml:space="preserve">Правила </w:t>
      </w:r>
      <w:bookmarkStart w:id="0" w:name="_Hlk109039373"/>
    </w:p>
    <w:p w:rsidR="008279A0" w:rsidRPr="004F56CF" w:rsidRDefault="008279A0" w:rsidP="008279A0">
      <w:pPr>
        <w:spacing w:after="0" w:line="240" w:lineRule="auto"/>
        <w:jc w:val="center"/>
        <w:rPr>
          <w:rFonts w:ascii="Times New Roman" w:hAnsi="Times New Roman"/>
          <w:b/>
          <w:bCs/>
          <w:sz w:val="24"/>
          <w:szCs w:val="24"/>
        </w:rPr>
      </w:pPr>
      <w:r>
        <w:rPr>
          <w:rFonts w:ascii="Times New Roman" w:hAnsi="Times New Roman"/>
          <w:b/>
          <w:bCs/>
          <w:sz w:val="24"/>
          <w:szCs w:val="24"/>
        </w:rPr>
        <w:t xml:space="preserve">формирования в электронном виде социальных сертификатов на получение </w:t>
      </w:r>
      <w:bookmarkEnd w:id="0"/>
      <w:r w:rsidRPr="004F56CF">
        <w:rPr>
          <w:rStyle w:val="a3"/>
          <w:rFonts w:ascii="Times New Roman" w:hAnsi="Times New Roman"/>
          <w:b/>
          <w:bCs/>
          <w:color w:val="auto"/>
          <w:sz w:val="24"/>
          <w:szCs w:val="24"/>
        </w:rPr>
        <w:t>муниципальной услуги «Реализация дополнительных общеразвивающих программ» и реестра их получателей</w:t>
      </w:r>
    </w:p>
    <w:p w:rsidR="008279A0" w:rsidRDefault="008279A0" w:rsidP="008279A0">
      <w:pPr>
        <w:spacing w:after="0" w:line="240" w:lineRule="auto"/>
        <w:ind w:firstLine="709"/>
        <w:jc w:val="both"/>
        <w:rPr>
          <w:rFonts w:ascii="Times New Roman" w:hAnsi="Times New Roman"/>
          <w:sz w:val="24"/>
          <w:szCs w:val="24"/>
        </w:rPr>
      </w:pPr>
    </w:p>
    <w:p w:rsidR="008279A0" w:rsidRDefault="008279A0" w:rsidP="008279A0">
      <w:pPr>
        <w:pStyle w:val="a8"/>
        <w:numPr>
          <w:ilvl w:val="0"/>
          <w:numId w:val="6"/>
        </w:numPr>
        <w:spacing w:after="0" w:line="240" w:lineRule="auto"/>
        <w:ind w:left="0" w:firstLine="709"/>
        <w:jc w:val="center"/>
        <w:rPr>
          <w:rFonts w:ascii="Times New Roman" w:hAnsi="Times New Roman"/>
          <w:b/>
          <w:bCs/>
          <w:sz w:val="24"/>
          <w:szCs w:val="24"/>
        </w:rPr>
      </w:pPr>
      <w:r>
        <w:rPr>
          <w:rFonts w:ascii="Times New Roman" w:hAnsi="Times New Roman"/>
          <w:b/>
          <w:bCs/>
          <w:sz w:val="24"/>
          <w:szCs w:val="24"/>
        </w:rPr>
        <w:t>Общие положения</w:t>
      </w:r>
    </w:p>
    <w:p w:rsidR="008279A0" w:rsidRDefault="008279A0" w:rsidP="008279A0">
      <w:pPr>
        <w:pStyle w:val="a8"/>
        <w:numPr>
          <w:ilvl w:val="0"/>
          <w:numId w:val="7"/>
        </w:numPr>
        <w:tabs>
          <w:tab w:val="left" w:pos="993"/>
        </w:tabs>
        <w:spacing w:after="0" w:line="240" w:lineRule="auto"/>
        <w:ind w:left="0" w:firstLine="709"/>
        <w:jc w:val="both"/>
        <w:rPr>
          <w:rFonts w:ascii="Times New Roman" w:hAnsi="Times New Roman"/>
          <w:sz w:val="24"/>
          <w:szCs w:val="24"/>
        </w:rPr>
      </w:pPr>
      <w:proofErr w:type="gramStart"/>
      <w:r>
        <w:rPr>
          <w:rFonts w:ascii="Times New Roman" w:hAnsi="Times New Roman"/>
          <w:sz w:val="24"/>
          <w:szCs w:val="24"/>
        </w:rPr>
        <w:t xml:space="preserve">Настоящие Правила определяют порядок формирования в электронном виде социального сертификата на получение муниципальной услуги </w:t>
      </w:r>
      <w:r w:rsidRPr="004F56CF">
        <w:rPr>
          <w:rStyle w:val="a3"/>
          <w:rFonts w:ascii="Times New Roman" w:hAnsi="Times New Roman"/>
          <w:color w:val="auto"/>
          <w:sz w:val="24"/>
          <w:szCs w:val="24"/>
        </w:rPr>
        <w:t>«Реализация дополнительных общеразвивающих программ»</w:t>
      </w:r>
      <w:r>
        <w:rPr>
          <w:rFonts w:ascii="Times New Roman" w:hAnsi="Times New Roman"/>
          <w:sz w:val="24"/>
          <w:szCs w:val="24"/>
        </w:rPr>
        <w:t xml:space="preserve"> (далее – социальный сертификат, муниципальная услуга) в соответствии с Федеральным законом от 13.07.2020 № 189-ФЗ «О государственном (муниципальном) социальном заказе на оказание государственных услуг» (далее – Федеральный закон № 189-ФЗ), Федеральным законом от 29.12.2012 № 273-ФЗ «Об образовании в Российской Федерации».</w:t>
      </w:r>
      <w:proofErr w:type="gramEnd"/>
    </w:p>
    <w:p w:rsidR="008279A0" w:rsidRDefault="008279A0" w:rsidP="008279A0">
      <w:pPr>
        <w:pStyle w:val="a8"/>
        <w:numPr>
          <w:ilvl w:val="0"/>
          <w:numId w:val="7"/>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Для целей настоящих Правил используются следующие понятия:</w:t>
      </w:r>
    </w:p>
    <w:p w:rsidR="008279A0" w:rsidRDefault="008279A0" w:rsidP="008279A0">
      <w:pPr>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получатель социального сертификата – потребитель муниципальной услуги в возрасте от 5 до 18 лет, проживающий на территории </w:t>
      </w:r>
      <w:proofErr w:type="spellStart"/>
      <w:r w:rsidR="004F56CF">
        <w:rPr>
          <w:rFonts w:ascii="Times New Roman" w:hAnsi="Times New Roman"/>
          <w:sz w:val="24"/>
          <w:szCs w:val="24"/>
        </w:rPr>
        <w:t>Шумерлинского</w:t>
      </w:r>
      <w:proofErr w:type="spellEnd"/>
      <w:r>
        <w:rPr>
          <w:rFonts w:ascii="Times New Roman" w:hAnsi="Times New Roman"/>
          <w:sz w:val="24"/>
          <w:szCs w:val="24"/>
        </w:rPr>
        <w:t xml:space="preserve"> муниципального округа и имеющий право на получение муниципальных услуг в соответствии с социальным сертификатом;</w:t>
      </w:r>
    </w:p>
    <w:p w:rsidR="008279A0" w:rsidRDefault="008279A0" w:rsidP="008279A0">
      <w:pPr>
        <w:numPr>
          <w:ilvl w:val="0"/>
          <w:numId w:val="8"/>
        </w:numPr>
        <w:tabs>
          <w:tab w:val="left" w:pos="993"/>
        </w:tabs>
        <w:spacing w:after="0" w:line="240" w:lineRule="auto"/>
        <w:ind w:left="0" w:firstLine="709"/>
        <w:jc w:val="both"/>
        <w:rPr>
          <w:rFonts w:ascii="Times New Roman" w:hAnsi="Times New Roman"/>
          <w:sz w:val="24"/>
          <w:szCs w:val="24"/>
        </w:rPr>
      </w:pPr>
      <w:proofErr w:type="gramStart"/>
      <w:r>
        <w:rPr>
          <w:rFonts w:ascii="Times New Roman" w:hAnsi="Times New Roman"/>
          <w:sz w:val="24"/>
          <w:szCs w:val="24"/>
        </w:rPr>
        <w:t xml:space="preserve">уполномоченный орган – Отдел образования, </w:t>
      </w:r>
      <w:r w:rsidR="004F56CF">
        <w:rPr>
          <w:rFonts w:ascii="Times New Roman" w:hAnsi="Times New Roman"/>
          <w:sz w:val="24"/>
          <w:szCs w:val="24"/>
        </w:rPr>
        <w:t xml:space="preserve">спорта и </w:t>
      </w:r>
      <w:r>
        <w:rPr>
          <w:rFonts w:ascii="Times New Roman" w:hAnsi="Times New Roman"/>
          <w:sz w:val="24"/>
          <w:szCs w:val="24"/>
        </w:rPr>
        <w:t xml:space="preserve">молодежной политики администрации </w:t>
      </w:r>
      <w:proofErr w:type="spellStart"/>
      <w:r w:rsidR="004F56CF">
        <w:rPr>
          <w:rFonts w:ascii="Times New Roman" w:hAnsi="Times New Roman"/>
          <w:sz w:val="24"/>
          <w:szCs w:val="24"/>
        </w:rPr>
        <w:t>Шумерлинског</w:t>
      </w:r>
      <w:r>
        <w:rPr>
          <w:rFonts w:ascii="Times New Roman" w:hAnsi="Times New Roman"/>
          <w:sz w:val="24"/>
          <w:szCs w:val="24"/>
        </w:rPr>
        <w:t>о</w:t>
      </w:r>
      <w:proofErr w:type="spellEnd"/>
      <w:r>
        <w:rPr>
          <w:rFonts w:ascii="Times New Roman" w:hAnsi="Times New Roman"/>
          <w:sz w:val="24"/>
          <w:szCs w:val="24"/>
        </w:rPr>
        <w:t xml:space="preserve"> муниципального округа утверждающий муниципальный социальный заказ на оказание муниципальных услуг по реализации дополнительных образовательных программ (за исключением дополнительных предпрофессиональных программ в области искусств) (далее –</w:t>
      </w:r>
      <w:r w:rsidR="005C00AA">
        <w:rPr>
          <w:rFonts w:ascii="Times New Roman" w:hAnsi="Times New Roman"/>
          <w:sz w:val="24"/>
          <w:szCs w:val="24"/>
        </w:rPr>
        <w:t xml:space="preserve"> </w:t>
      </w:r>
      <w:r>
        <w:rPr>
          <w:rFonts w:ascii="Times New Roman" w:hAnsi="Times New Roman"/>
          <w:sz w:val="24"/>
          <w:szCs w:val="24"/>
        </w:rPr>
        <w:t>социальный заказ) и обеспечивающий предоставление муниципальной услуги потребителям в соответствии с показателями, характеризующими качество и (или) объем оказания муниципальной услуги и установленным муниципальным социальным заказом;</w:t>
      </w:r>
      <w:proofErr w:type="gramEnd"/>
    </w:p>
    <w:p w:rsidR="008279A0" w:rsidRDefault="008279A0" w:rsidP="008279A0">
      <w:pPr>
        <w:numPr>
          <w:ilvl w:val="0"/>
          <w:numId w:val="8"/>
        </w:numPr>
        <w:tabs>
          <w:tab w:val="left" w:pos="993"/>
        </w:tabs>
        <w:spacing w:after="0" w:line="240" w:lineRule="auto"/>
        <w:ind w:left="0" w:firstLine="709"/>
        <w:jc w:val="both"/>
        <w:rPr>
          <w:rFonts w:ascii="Times New Roman" w:hAnsi="Times New Roman"/>
          <w:sz w:val="24"/>
          <w:szCs w:val="24"/>
        </w:rPr>
      </w:pPr>
      <w:proofErr w:type="gramStart"/>
      <w:r>
        <w:rPr>
          <w:rFonts w:ascii="Times New Roman" w:hAnsi="Times New Roman"/>
          <w:sz w:val="24"/>
          <w:szCs w:val="24"/>
        </w:rPr>
        <w:t>исполнитель муниципальных услуг (далее - исполнитель услуг) - юридическое лицо, в том числе государственное (муниципальное) учреждение, либо индивидуальный предприниматель - производитель товаров, работ, услуг, оказывающий муниципальные услуги потребителям на основании соглашения о финансовом обеспечении (возмещении) затрат, связанных с оказанием муниципальных услуг в социальной сфере в соответствии с социальным сертификатом, заключенным в соответствии с Правилами заключения в электронной форме и подписания усиленной квалифицированной электронной</w:t>
      </w:r>
      <w:proofErr w:type="gramEnd"/>
      <w:r>
        <w:rPr>
          <w:rFonts w:ascii="Times New Roman" w:hAnsi="Times New Roman"/>
          <w:sz w:val="24"/>
          <w:szCs w:val="24"/>
        </w:rPr>
        <w:t xml:space="preserve"> </w:t>
      </w:r>
      <w:proofErr w:type="gramStart"/>
      <w:r>
        <w:rPr>
          <w:rFonts w:ascii="Times New Roman" w:hAnsi="Times New Roman"/>
          <w:sz w:val="24"/>
          <w:szCs w:val="24"/>
        </w:rPr>
        <w:t xml:space="preserve">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утвержденными постановлением администрации </w:t>
      </w:r>
      <w:proofErr w:type="spellStart"/>
      <w:r w:rsidR="004F56CF">
        <w:rPr>
          <w:rFonts w:ascii="Times New Roman" w:hAnsi="Times New Roman"/>
          <w:sz w:val="24"/>
          <w:szCs w:val="24"/>
        </w:rPr>
        <w:t>Шумерлинского</w:t>
      </w:r>
      <w:proofErr w:type="spellEnd"/>
      <w:r>
        <w:rPr>
          <w:rFonts w:ascii="Times New Roman" w:hAnsi="Times New Roman"/>
          <w:sz w:val="24"/>
          <w:szCs w:val="24"/>
        </w:rPr>
        <w:t xml:space="preserve"> муниципального округа  (далее – соглашение в соответствии с сертификатом);</w:t>
      </w:r>
      <w:proofErr w:type="gramEnd"/>
    </w:p>
    <w:p w:rsidR="008279A0" w:rsidRDefault="008279A0" w:rsidP="008279A0">
      <w:pPr>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информационная система «Навигатор дополнительного образования детей Чувашской Республики» (далее – информационная система) – программно-коммуникационная среда, создаваемая и используемая с целью автоматизации процедур выбора потребителями исполнителей услуг, учета использования социальных сертификатов;</w:t>
      </w:r>
    </w:p>
    <w:p w:rsidR="008279A0" w:rsidRDefault="008279A0" w:rsidP="008279A0">
      <w:pPr>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реестр получателей социального сертификата – перечень сведений о получателях социального сертификата в электронной форме, учитываемый в </w:t>
      </w:r>
      <w:r>
        <w:rPr>
          <w:rFonts w:ascii="Times New Roman" w:hAnsi="Times New Roman"/>
          <w:sz w:val="24"/>
          <w:szCs w:val="24"/>
        </w:rPr>
        <w:lastRenderedPageBreak/>
        <w:t>информационной системе, ведение которого осуществляется оператором реестра получателей социального сертификата в порядке, определенном в соответствии с настоящими Правилами;</w:t>
      </w:r>
    </w:p>
    <w:p w:rsidR="008279A0" w:rsidRDefault="008279A0" w:rsidP="008279A0">
      <w:pPr>
        <w:numPr>
          <w:ilvl w:val="0"/>
          <w:numId w:val="8"/>
        </w:numPr>
        <w:tabs>
          <w:tab w:val="left" w:pos="993"/>
        </w:tabs>
        <w:spacing w:after="0" w:line="240" w:lineRule="auto"/>
        <w:ind w:left="0" w:firstLine="709"/>
        <w:jc w:val="both"/>
        <w:rPr>
          <w:rFonts w:ascii="Times New Roman" w:hAnsi="Times New Roman"/>
          <w:sz w:val="24"/>
          <w:szCs w:val="24"/>
        </w:rPr>
      </w:pPr>
      <w:proofErr w:type="gramStart"/>
      <w:r>
        <w:rPr>
          <w:rFonts w:ascii="Times New Roman" w:hAnsi="Times New Roman"/>
          <w:sz w:val="24"/>
          <w:szCs w:val="24"/>
        </w:rPr>
        <w:t xml:space="preserve">оператор реестра получателей социального сертификата – муниципальный опорный центр дополнительного образования детей </w:t>
      </w:r>
      <w:r w:rsidRPr="0043369F">
        <w:rPr>
          <w:rFonts w:ascii="Times New Roman" w:hAnsi="Times New Roman"/>
          <w:sz w:val="24"/>
          <w:szCs w:val="24"/>
        </w:rPr>
        <w:t xml:space="preserve">муниципального образования, созданный </w:t>
      </w:r>
      <w:r w:rsidR="0043369F" w:rsidRPr="0043369F">
        <w:rPr>
          <w:rFonts w:ascii="Times New Roman" w:hAnsi="Times New Roman"/>
          <w:sz w:val="24"/>
          <w:szCs w:val="24"/>
        </w:rPr>
        <w:t>на базе МАУ ДО «Спортивная школа им. В.Н. Ярды</w:t>
      </w:r>
      <w:r w:rsidRPr="0043369F">
        <w:rPr>
          <w:rFonts w:ascii="Times New Roman" w:hAnsi="Times New Roman"/>
          <w:sz w:val="24"/>
          <w:szCs w:val="24"/>
        </w:rPr>
        <w:t xml:space="preserve">» </w:t>
      </w:r>
      <w:proofErr w:type="spellStart"/>
      <w:r w:rsidR="0043369F" w:rsidRPr="0043369F">
        <w:rPr>
          <w:rFonts w:ascii="Times New Roman" w:hAnsi="Times New Roman"/>
          <w:sz w:val="24"/>
          <w:szCs w:val="24"/>
        </w:rPr>
        <w:t>Шумерлинского</w:t>
      </w:r>
      <w:proofErr w:type="spellEnd"/>
      <w:r w:rsidRPr="0043369F">
        <w:rPr>
          <w:rFonts w:ascii="Times New Roman" w:hAnsi="Times New Roman"/>
          <w:sz w:val="24"/>
          <w:szCs w:val="24"/>
        </w:rPr>
        <w:t xml:space="preserve">  муниципального округа Чувашской Республики,</w:t>
      </w:r>
      <w:r>
        <w:rPr>
          <w:rFonts w:ascii="Times New Roman" w:hAnsi="Times New Roman"/>
          <w:sz w:val="24"/>
          <w:szCs w:val="24"/>
        </w:rPr>
        <w:t xml:space="preserve"> которому </w:t>
      </w:r>
      <w:r w:rsidR="00793D93">
        <w:rPr>
          <w:rFonts w:ascii="Times New Roman" w:hAnsi="Times New Roman"/>
          <w:sz w:val="24"/>
          <w:szCs w:val="24"/>
        </w:rPr>
        <w:t>Приказом уполномоченного органа</w:t>
      </w:r>
      <w:r>
        <w:rPr>
          <w:rFonts w:ascii="Times New Roman" w:hAnsi="Times New Roman"/>
          <w:sz w:val="24"/>
          <w:szCs w:val="24"/>
        </w:rPr>
        <w:t xml:space="preserve"> переданы функции по ведению реестра получателей социального сертификата в соответствии с постановлением администрации </w:t>
      </w:r>
      <w:proofErr w:type="spellStart"/>
      <w:r w:rsidR="0043369F">
        <w:rPr>
          <w:rFonts w:ascii="Times New Roman" w:hAnsi="Times New Roman"/>
          <w:sz w:val="24"/>
          <w:szCs w:val="24"/>
        </w:rPr>
        <w:t>Шумерлинского</w:t>
      </w:r>
      <w:proofErr w:type="spellEnd"/>
      <w:r w:rsidR="0043369F">
        <w:rPr>
          <w:rFonts w:ascii="Times New Roman" w:hAnsi="Times New Roman"/>
          <w:sz w:val="24"/>
          <w:szCs w:val="24"/>
        </w:rPr>
        <w:t xml:space="preserve"> района от 30.08.2019  № 545</w:t>
      </w:r>
      <w:r w:rsidR="00622C11">
        <w:rPr>
          <w:rFonts w:ascii="Times New Roman" w:hAnsi="Times New Roman"/>
          <w:sz w:val="24"/>
          <w:szCs w:val="24"/>
        </w:rPr>
        <w:t xml:space="preserve"> «Об утверждении Правил персонифицированного финансирования дополнительного образования детей в</w:t>
      </w:r>
      <w:proofErr w:type="gramEnd"/>
      <w:r w:rsidR="00622C11">
        <w:rPr>
          <w:rFonts w:ascii="Times New Roman" w:hAnsi="Times New Roman"/>
          <w:sz w:val="24"/>
          <w:szCs w:val="24"/>
        </w:rPr>
        <w:t xml:space="preserve"> </w:t>
      </w:r>
      <w:proofErr w:type="spellStart"/>
      <w:r w:rsidR="00622C11">
        <w:rPr>
          <w:rFonts w:ascii="Times New Roman" w:hAnsi="Times New Roman"/>
          <w:sz w:val="24"/>
          <w:szCs w:val="24"/>
        </w:rPr>
        <w:t>Шумерлинском</w:t>
      </w:r>
      <w:proofErr w:type="spellEnd"/>
      <w:r w:rsidR="00622C11">
        <w:rPr>
          <w:rFonts w:ascii="Times New Roman" w:hAnsi="Times New Roman"/>
          <w:sz w:val="24"/>
          <w:szCs w:val="24"/>
        </w:rPr>
        <w:t xml:space="preserve"> </w:t>
      </w:r>
      <w:proofErr w:type="gramStart"/>
      <w:r w:rsidR="00622C11">
        <w:rPr>
          <w:rFonts w:ascii="Times New Roman" w:hAnsi="Times New Roman"/>
          <w:sz w:val="24"/>
          <w:szCs w:val="24"/>
        </w:rPr>
        <w:t>районе</w:t>
      </w:r>
      <w:proofErr w:type="gramEnd"/>
      <w:r w:rsidR="00622C11">
        <w:rPr>
          <w:rFonts w:ascii="Times New Roman" w:hAnsi="Times New Roman"/>
          <w:sz w:val="24"/>
          <w:szCs w:val="24"/>
        </w:rPr>
        <w:t>».</w:t>
      </w:r>
    </w:p>
    <w:p w:rsidR="008279A0" w:rsidRDefault="008279A0" w:rsidP="008279A0">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Иные понятия, применяемые в настоящих Правилах, используются в значениях, указанных в Федеральном законе № 189-ФЗ.</w:t>
      </w:r>
    </w:p>
    <w:p w:rsidR="008279A0" w:rsidRDefault="008279A0" w:rsidP="008279A0">
      <w:pPr>
        <w:pStyle w:val="a8"/>
        <w:numPr>
          <w:ilvl w:val="0"/>
          <w:numId w:val="7"/>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Социальный сертификат в электронном виде представляет собой реестровую запись, созданную в информационной системе.</w:t>
      </w:r>
    </w:p>
    <w:p w:rsidR="008279A0" w:rsidRDefault="008279A0" w:rsidP="008279A0">
      <w:pPr>
        <w:pStyle w:val="a8"/>
        <w:numPr>
          <w:ilvl w:val="0"/>
          <w:numId w:val="7"/>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Социальный сертификат формируется уполномоченным органом в электронном виде в соответствии с общими требованиями к форме и содержанию социального сертификата, установленными постановлением Правительства Российской Федерации от 24.11.2020 № 1915 «Об утверждении общих требований к форме и содержанию социального сертификата на получение государственной услуги» (далее – Общие требования).</w:t>
      </w:r>
    </w:p>
    <w:p w:rsidR="008279A0" w:rsidRDefault="008279A0" w:rsidP="008279A0">
      <w:pPr>
        <w:pStyle w:val="a8"/>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Состав сведений о социальном сертификате определяется в соответствии с Общими требованиями.</w:t>
      </w:r>
    </w:p>
    <w:p w:rsidR="008279A0" w:rsidRDefault="008279A0" w:rsidP="008279A0">
      <w:pPr>
        <w:pStyle w:val="a8"/>
        <w:tabs>
          <w:tab w:val="left" w:pos="993"/>
        </w:tabs>
        <w:spacing w:after="0" w:line="240" w:lineRule="auto"/>
        <w:ind w:left="0" w:firstLine="709"/>
        <w:jc w:val="both"/>
        <w:rPr>
          <w:rFonts w:ascii="Times New Roman" w:hAnsi="Times New Roman"/>
          <w:sz w:val="24"/>
          <w:szCs w:val="24"/>
        </w:rPr>
      </w:pPr>
      <w:proofErr w:type="gramStart"/>
      <w:r>
        <w:rPr>
          <w:rFonts w:ascii="Times New Roman" w:hAnsi="Times New Roman"/>
          <w:sz w:val="24"/>
          <w:szCs w:val="24"/>
        </w:rPr>
        <w:t>Норматив обеспечения (номинал)</w:t>
      </w:r>
      <w:r w:rsidR="0043369F">
        <w:rPr>
          <w:rFonts w:ascii="Times New Roman" w:hAnsi="Times New Roman"/>
          <w:sz w:val="24"/>
          <w:szCs w:val="24"/>
        </w:rPr>
        <w:t xml:space="preserve"> </w:t>
      </w:r>
      <w:r>
        <w:rPr>
          <w:rFonts w:ascii="Times New Roman" w:hAnsi="Times New Roman"/>
          <w:sz w:val="24"/>
          <w:szCs w:val="24"/>
        </w:rPr>
        <w:t xml:space="preserve">социального сертификата, число действующих социальных сертификатов, в том числе в разрезе отдельных категорий потребителей, </w:t>
      </w:r>
      <w:r>
        <w:rPr>
          <w:rStyle w:val="20"/>
          <w:rFonts w:eastAsiaTheme="minorHAnsi"/>
          <w:sz w:val="24"/>
          <w:szCs w:val="24"/>
        </w:rPr>
        <w:t>объем обеспечения социальных сертификатов</w:t>
      </w:r>
      <w:r>
        <w:rPr>
          <w:rFonts w:ascii="Times New Roman" w:hAnsi="Times New Roman"/>
          <w:sz w:val="24"/>
          <w:szCs w:val="24"/>
        </w:rPr>
        <w:t>, а также при необходимости ограничения по использованию детьми сертификата дополнительного образования при выборе дополнительных общеразвивающих программ определенных направленностей устанавливаются программой персонифицированного финансирования, утверждаемой уполномоченным органом ежегодно до начала очередного финансового года, определяемого как период действия программы персонифицированного финансирования.</w:t>
      </w:r>
      <w:proofErr w:type="gramEnd"/>
    </w:p>
    <w:p w:rsidR="008279A0" w:rsidRDefault="008279A0" w:rsidP="008279A0">
      <w:pPr>
        <w:pStyle w:val="a8"/>
        <w:numPr>
          <w:ilvl w:val="0"/>
          <w:numId w:val="7"/>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Уполномоченный орган при необходимости передает функции по обеспечению формирования социальных сертификатов в информационной системе муниципальному опорному центру дополнительного образования детей, наделенному правовым актом администрации муниципального образования функциями по организационному, методическому и аналитическому сопровождению и мониторингу развития системы дополнительного образования детей на территории муниципального образования (далее – оператор). В этом случае на оператора распространяются требования, устанавливаемые настоящими Правилами, по отношению к уполномоченному органу.</w:t>
      </w:r>
    </w:p>
    <w:p w:rsidR="008279A0" w:rsidRDefault="008279A0" w:rsidP="008279A0">
      <w:pPr>
        <w:pStyle w:val="a8"/>
        <w:spacing w:after="0" w:line="240" w:lineRule="auto"/>
        <w:jc w:val="both"/>
        <w:rPr>
          <w:rFonts w:ascii="Times New Roman" w:hAnsi="Times New Roman"/>
          <w:sz w:val="24"/>
          <w:szCs w:val="24"/>
        </w:rPr>
      </w:pPr>
    </w:p>
    <w:p w:rsidR="008279A0" w:rsidRDefault="008279A0" w:rsidP="008279A0">
      <w:pPr>
        <w:autoSpaceDE w:val="0"/>
        <w:autoSpaceDN w:val="0"/>
        <w:adjustRightInd w:val="0"/>
        <w:spacing w:after="0" w:line="240" w:lineRule="auto"/>
        <w:jc w:val="both"/>
        <w:rPr>
          <w:rFonts w:ascii="Times New Roman" w:hAnsi="Times New Roman"/>
          <w:sz w:val="24"/>
          <w:szCs w:val="24"/>
        </w:rPr>
      </w:pPr>
    </w:p>
    <w:p w:rsidR="008279A0" w:rsidRDefault="008279A0" w:rsidP="008279A0">
      <w:pPr>
        <w:pStyle w:val="a8"/>
        <w:numPr>
          <w:ilvl w:val="0"/>
          <w:numId w:val="6"/>
        </w:numPr>
        <w:autoSpaceDE w:val="0"/>
        <w:autoSpaceDN w:val="0"/>
        <w:adjustRightInd w:val="0"/>
        <w:spacing w:after="0" w:line="240" w:lineRule="auto"/>
        <w:ind w:left="0" w:firstLine="709"/>
        <w:jc w:val="center"/>
        <w:rPr>
          <w:rFonts w:ascii="Times New Roman" w:hAnsi="Times New Roman"/>
          <w:b/>
          <w:bCs/>
          <w:sz w:val="24"/>
          <w:szCs w:val="24"/>
        </w:rPr>
      </w:pPr>
      <w:r>
        <w:rPr>
          <w:rFonts w:ascii="Times New Roman" w:hAnsi="Times New Roman"/>
          <w:b/>
          <w:bCs/>
          <w:sz w:val="24"/>
          <w:szCs w:val="24"/>
        </w:rPr>
        <w:t>Порядок выдачи социального сертификата</w:t>
      </w:r>
    </w:p>
    <w:p w:rsidR="008279A0" w:rsidRDefault="008279A0" w:rsidP="008279A0">
      <w:pPr>
        <w:pStyle w:val="a8"/>
        <w:numPr>
          <w:ilvl w:val="0"/>
          <w:numId w:val="7"/>
        </w:numPr>
        <w:autoSpaceDE w:val="0"/>
        <w:autoSpaceDN w:val="0"/>
        <w:adjustRightInd w:val="0"/>
        <w:spacing w:after="0" w:line="240" w:lineRule="auto"/>
        <w:ind w:left="0" w:firstLine="709"/>
        <w:jc w:val="both"/>
        <w:rPr>
          <w:rFonts w:ascii="Times New Roman" w:hAnsi="Times New Roman"/>
          <w:sz w:val="24"/>
          <w:szCs w:val="24"/>
        </w:rPr>
      </w:pPr>
      <w:bookmarkStart w:id="1" w:name="_Ref113024720"/>
      <w:r>
        <w:rPr>
          <w:rFonts w:ascii="Times New Roman" w:hAnsi="Times New Roman"/>
          <w:sz w:val="24"/>
          <w:szCs w:val="24"/>
        </w:rPr>
        <w:t>Основанием для формирования социального сертификата является поданное получателем социального сертификата, его законным представителем заявление о зачислении на обучение и получение социального сертификата (далее – заявление о зачислении), содержащее следующие сведения:</w:t>
      </w:r>
      <w:bookmarkEnd w:id="1"/>
    </w:p>
    <w:p w:rsidR="008279A0" w:rsidRDefault="008279A0" w:rsidP="008279A0">
      <w:pPr>
        <w:widowControl w:val="0"/>
        <w:numPr>
          <w:ilvl w:val="2"/>
          <w:numId w:val="9"/>
        </w:numPr>
        <w:tabs>
          <w:tab w:val="left" w:pos="0"/>
          <w:tab w:val="left" w:pos="1134"/>
          <w:tab w:val="left" w:pos="1418"/>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фамилия, имя, отчество (при наличии) получателя социального сертификата;</w:t>
      </w:r>
    </w:p>
    <w:p w:rsidR="008279A0" w:rsidRDefault="008279A0" w:rsidP="008279A0">
      <w:pPr>
        <w:widowControl w:val="0"/>
        <w:numPr>
          <w:ilvl w:val="2"/>
          <w:numId w:val="9"/>
        </w:numPr>
        <w:tabs>
          <w:tab w:val="left" w:pos="0"/>
          <w:tab w:val="left" w:pos="1134"/>
          <w:tab w:val="left" w:pos="1418"/>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дата рождения получателя социального сертификата;</w:t>
      </w:r>
    </w:p>
    <w:p w:rsidR="008279A0" w:rsidRDefault="008279A0" w:rsidP="008279A0">
      <w:pPr>
        <w:widowControl w:val="0"/>
        <w:numPr>
          <w:ilvl w:val="2"/>
          <w:numId w:val="9"/>
        </w:numPr>
        <w:tabs>
          <w:tab w:val="left" w:pos="0"/>
          <w:tab w:val="left" w:pos="1134"/>
          <w:tab w:val="left" w:pos="1418"/>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фамилия, имя, отчество (последнее – при наличии) законного представителя получателя социального сертификата услуги;</w:t>
      </w:r>
    </w:p>
    <w:p w:rsidR="008279A0" w:rsidRDefault="008279A0" w:rsidP="008279A0">
      <w:pPr>
        <w:widowControl w:val="0"/>
        <w:numPr>
          <w:ilvl w:val="2"/>
          <w:numId w:val="9"/>
        </w:numPr>
        <w:tabs>
          <w:tab w:val="left" w:pos="0"/>
          <w:tab w:val="left" w:pos="1134"/>
          <w:tab w:val="left" w:pos="1418"/>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контактная информация законного представителя получателя социального сертификата (адрес электронной почты, телефон);</w:t>
      </w:r>
    </w:p>
    <w:p w:rsidR="008279A0" w:rsidRDefault="008279A0" w:rsidP="008279A0">
      <w:pPr>
        <w:widowControl w:val="0"/>
        <w:numPr>
          <w:ilvl w:val="2"/>
          <w:numId w:val="9"/>
        </w:numPr>
        <w:tabs>
          <w:tab w:val="left" w:pos="0"/>
          <w:tab w:val="left" w:pos="1134"/>
          <w:tab w:val="left" w:pos="1418"/>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данные страхового номера индивидуального лицевого счета (СНИЛС) </w:t>
      </w:r>
      <w:r>
        <w:rPr>
          <w:rFonts w:ascii="Times New Roman" w:hAnsi="Times New Roman"/>
          <w:sz w:val="24"/>
          <w:szCs w:val="24"/>
        </w:rPr>
        <w:lastRenderedPageBreak/>
        <w:t>получателя социального сертификата;</w:t>
      </w:r>
    </w:p>
    <w:p w:rsidR="008279A0" w:rsidRDefault="008279A0" w:rsidP="008279A0">
      <w:pPr>
        <w:widowControl w:val="0"/>
        <w:numPr>
          <w:ilvl w:val="2"/>
          <w:numId w:val="9"/>
        </w:numPr>
        <w:tabs>
          <w:tab w:val="left" w:pos="426"/>
          <w:tab w:val="left" w:pos="1134"/>
          <w:tab w:val="left" w:pos="1418"/>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данные страхового номера индивидуального лицевого счета (СНИЛС) законного представителя получателя социального сертификата;</w:t>
      </w:r>
    </w:p>
    <w:p w:rsidR="008279A0" w:rsidRDefault="008279A0" w:rsidP="008279A0">
      <w:pPr>
        <w:widowControl w:val="0"/>
        <w:numPr>
          <w:ilvl w:val="2"/>
          <w:numId w:val="9"/>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наименование дополнительной общеразвивающей программы, реализуемой в рамках муниципальной услуги в соответствии с социальным сертификатом;</w:t>
      </w:r>
    </w:p>
    <w:p w:rsidR="008279A0" w:rsidRDefault="008279A0" w:rsidP="008279A0">
      <w:pPr>
        <w:widowControl w:val="0"/>
        <w:numPr>
          <w:ilvl w:val="2"/>
          <w:numId w:val="9"/>
        </w:numPr>
        <w:tabs>
          <w:tab w:val="left" w:pos="426"/>
          <w:tab w:val="left" w:pos="1134"/>
          <w:tab w:val="left" w:pos="1418"/>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наименование исполнителя услуги.</w:t>
      </w:r>
    </w:p>
    <w:p w:rsidR="008279A0" w:rsidRDefault="008279A0" w:rsidP="008279A0">
      <w:pPr>
        <w:widowControl w:val="0"/>
        <w:tabs>
          <w:tab w:val="left" w:pos="426"/>
          <w:tab w:val="left" w:pos="1134"/>
          <w:tab w:val="left" w:pos="1418"/>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Заявление о зачислении подается в адрес уполномоченного органа в бумажной форме либо в электронном виде посредством информационной системы. Уполномоченный орган определяет организации, уполномоченные от его лица на прием указанных заявлений.</w:t>
      </w:r>
    </w:p>
    <w:p w:rsidR="008279A0" w:rsidRDefault="008279A0" w:rsidP="008279A0">
      <w:pPr>
        <w:widowControl w:val="0"/>
        <w:tabs>
          <w:tab w:val="left" w:pos="426"/>
          <w:tab w:val="left" w:pos="1134"/>
          <w:tab w:val="left" w:pos="1418"/>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Информация, предусмотренная подпунктами «а</w:t>
      </w:r>
      <w:proofErr w:type="gramStart"/>
      <w:r>
        <w:rPr>
          <w:rFonts w:ascii="Times New Roman" w:hAnsi="Times New Roman"/>
          <w:sz w:val="24"/>
          <w:szCs w:val="24"/>
        </w:rPr>
        <w:t>»-</w:t>
      </w:r>
      <w:proofErr w:type="gramEnd"/>
      <w:r>
        <w:rPr>
          <w:rFonts w:ascii="Times New Roman" w:hAnsi="Times New Roman"/>
          <w:sz w:val="24"/>
          <w:szCs w:val="24"/>
        </w:rPr>
        <w:t xml:space="preserve">«з» настоящего пункта, при получении данного заявления направляется уполномоченным органом в адрес исполнителя услуг, указанного в заявлении о получении социального сертификата, посредством информационной системы. </w:t>
      </w:r>
    </w:p>
    <w:p w:rsidR="008279A0" w:rsidRDefault="008279A0" w:rsidP="008279A0">
      <w:pPr>
        <w:pStyle w:val="a8"/>
        <w:widowControl w:val="0"/>
        <w:numPr>
          <w:ilvl w:val="0"/>
          <w:numId w:val="7"/>
        </w:numPr>
        <w:autoSpaceDE w:val="0"/>
        <w:autoSpaceDN w:val="0"/>
        <w:adjustRightInd w:val="0"/>
        <w:spacing w:after="0" w:line="240" w:lineRule="auto"/>
        <w:ind w:left="0" w:firstLine="709"/>
        <w:jc w:val="both"/>
        <w:rPr>
          <w:rFonts w:ascii="Times New Roman" w:hAnsi="Times New Roman"/>
          <w:sz w:val="24"/>
          <w:szCs w:val="24"/>
        </w:rPr>
      </w:pPr>
      <w:bookmarkStart w:id="2" w:name="_Ref120283741"/>
      <w:bookmarkStart w:id="3" w:name="_Ref114174702"/>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потребитель, которому не был выдан социальный сертификат, обращается к исполнителю услуг с заявлением о зачислении на дополнительную общеразвивающую программу, реализуемую в рамках социального заказа, то такое заявление признается также заявлением о зачислении, предусмотренным пунктом 6 настоящих Правил. Информация о поступившем заявлении в течение одного рабочего дня передается исполнителем услуг в уполномоченный орган посредством информационной системы.</w:t>
      </w:r>
      <w:bookmarkEnd w:id="2"/>
    </w:p>
    <w:p w:rsidR="008279A0" w:rsidRDefault="008279A0" w:rsidP="008279A0">
      <w:pPr>
        <w:pStyle w:val="a8"/>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В заявлении о зачислении на дополнительную общеразвивающую программу, реализуемую в рамках социального заказа, указывается информация, предусмотренная подпунктами «а» - «з» пункта 6 настоящих Правил.</w:t>
      </w:r>
      <w:bookmarkEnd w:id="3"/>
    </w:p>
    <w:p w:rsidR="008279A0" w:rsidRDefault="008279A0" w:rsidP="008279A0">
      <w:pPr>
        <w:pStyle w:val="a8"/>
        <w:numPr>
          <w:ilvl w:val="0"/>
          <w:numId w:val="7"/>
        </w:numPr>
        <w:spacing w:after="0" w:line="240" w:lineRule="auto"/>
        <w:ind w:left="0" w:firstLine="709"/>
        <w:jc w:val="both"/>
        <w:rPr>
          <w:rFonts w:ascii="Times New Roman" w:hAnsi="Times New Roman"/>
          <w:sz w:val="24"/>
          <w:szCs w:val="24"/>
        </w:rPr>
      </w:pPr>
      <w:bookmarkStart w:id="4" w:name="_Ref114175693"/>
      <w:r>
        <w:rPr>
          <w:rFonts w:ascii="Times New Roman" w:hAnsi="Times New Roman"/>
          <w:sz w:val="24"/>
          <w:szCs w:val="24"/>
        </w:rPr>
        <w:t>Правовым основанием для обработки персональных данных в информационной системе в соответствии с пунктом 1 части 1 статьи 6 Федерального закона от 27.07.2006 № 152-ФЗ «О персональных данных» (далее – 152-ФЗ) является согласие субъектов персональных данных на обработку персональных данных операторами персональных данных. Согласие подается одновременно с заявлениями, предусмотренными пунктами 6-7 настоящих Правил, в адрес уполномоченного органа и (или) исполнителя услуг в бумажной форме или в электронной форме посредством информационной системы. В случае предоставления получателем сертификата персональных данных, предусмотренных частью 1 статьи 10 152-ФЗ, согласие на обработку персональных данных дается исключительно в бумажной форме.</w:t>
      </w:r>
      <w:bookmarkEnd w:id="4"/>
    </w:p>
    <w:p w:rsidR="008279A0" w:rsidRDefault="008279A0" w:rsidP="008279A0">
      <w:pPr>
        <w:pStyle w:val="a8"/>
        <w:numPr>
          <w:ilvl w:val="0"/>
          <w:numId w:val="7"/>
        </w:numPr>
        <w:spacing w:after="0" w:line="240" w:lineRule="auto"/>
        <w:ind w:left="0" w:firstLine="709"/>
        <w:jc w:val="both"/>
        <w:rPr>
          <w:rFonts w:ascii="Times New Roman" w:eastAsiaTheme="minorEastAsia" w:hAnsi="Times New Roman"/>
          <w:sz w:val="24"/>
          <w:szCs w:val="24"/>
        </w:rPr>
      </w:pPr>
      <w:bookmarkStart w:id="5" w:name="_Ref114175421"/>
      <w:r>
        <w:rPr>
          <w:rFonts w:ascii="Times New Roman" w:hAnsi="Times New Roman"/>
          <w:sz w:val="24"/>
          <w:szCs w:val="24"/>
        </w:rPr>
        <w:t>Социальный сертификат после его формирования или изменения информации, содержащейся в нем, подписывается усиленной квалифицированной подписью лица, имеющего право действовать от имени уполномоченного органа.</w:t>
      </w:r>
      <w:bookmarkEnd w:id="5"/>
    </w:p>
    <w:p w:rsidR="008279A0" w:rsidRDefault="008279A0" w:rsidP="008279A0">
      <w:pPr>
        <w:pStyle w:val="a8"/>
        <w:numPr>
          <w:ilvl w:val="0"/>
          <w:numId w:val="7"/>
        </w:numPr>
        <w:spacing w:after="0" w:line="240" w:lineRule="auto"/>
        <w:ind w:left="0" w:firstLine="709"/>
        <w:jc w:val="both"/>
        <w:rPr>
          <w:rFonts w:ascii="Times New Roman" w:hAnsi="Times New Roman"/>
          <w:sz w:val="24"/>
          <w:szCs w:val="24"/>
        </w:rPr>
      </w:pPr>
      <w:bookmarkStart w:id="6" w:name="_Ref8569274"/>
      <w:r>
        <w:rPr>
          <w:rFonts w:ascii="Times New Roman" w:hAnsi="Times New Roman"/>
          <w:sz w:val="24"/>
          <w:szCs w:val="24"/>
        </w:rPr>
        <w:t xml:space="preserve">В целях осуществления персонифицированного учета получателей социального сертификата оператором реестра получателей социального сертификата в информационной системе осуществляется ведение реестра получателей социального сертификата, </w:t>
      </w:r>
      <w:bookmarkStart w:id="7" w:name="_Ref21637376"/>
      <w:r>
        <w:rPr>
          <w:rFonts w:ascii="Times New Roman" w:hAnsi="Times New Roman"/>
          <w:sz w:val="24"/>
          <w:szCs w:val="24"/>
        </w:rPr>
        <w:t>содержащего следующие сведения:</w:t>
      </w:r>
      <w:bookmarkEnd w:id="6"/>
      <w:bookmarkEnd w:id="7"/>
    </w:p>
    <w:p w:rsidR="008279A0" w:rsidRDefault="008279A0" w:rsidP="008279A0">
      <w:pPr>
        <w:widowControl w:val="0"/>
        <w:numPr>
          <w:ilvl w:val="1"/>
          <w:numId w:val="10"/>
        </w:numPr>
        <w:tabs>
          <w:tab w:val="left" w:pos="0"/>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bookmarkStart w:id="8" w:name="_Ref8570040"/>
      <w:r>
        <w:rPr>
          <w:rFonts w:ascii="Times New Roman" w:hAnsi="Times New Roman"/>
          <w:sz w:val="24"/>
          <w:szCs w:val="24"/>
        </w:rPr>
        <w:t>номер реестровой записи;</w:t>
      </w:r>
    </w:p>
    <w:p w:rsidR="008279A0" w:rsidRDefault="008279A0" w:rsidP="008279A0">
      <w:pPr>
        <w:widowControl w:val="0"/>
        <w:numPr>
          <w:ilvl w:val="1"/>
          <w:numId w:val="10"/>
        </w:numPr>
        <w:tabs>
          <w:tab w:val="left" w:pos="0"/>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фамилия, имя, отчество (последнее – при наличии) потребителя услуги;</w:t>
      </w:r>
      <w:bookmarkEnd w:id="8"/>
    </w:p>
    <w:p w:rsidR="008279A0" w:rsidRDefault="008279A0" w:rsidP="008279A0">
      <w:pPr>
        <w:widowControl w:val="0"/>
        <w:numPr>
          <w:ilvl w:val="1"/>
          <w:numId w:val="10"/>
        </w:numPr>
        <w:tabs>
          <w:tab w:val="left" w:pos="0"/>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вид документа, удостоверяющего личность потребителя услуги, его серия, номер и дата выдачи, а также наименование органа и код подразделения, выдавшего документ (при наличии);</w:t>
      </w:r>
    </w:p>
    <w:p w:rsidR="008279A0" w:rsidRDefault="008279A0" w:rsidP="008279A0">
      <w:pPr>
        <w:widowControl w:val="0"/>
        <w:numPr>
          <w:ilvl w:val="1"/>
          <w:numId w:val="10"/>
        </w:numPr>
        <w:tabs>
          <w:tab w:val="left" w:pos="0"/>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пол потребителя услуги;</w:t>
      </w:r>
    </w:p>
    <w:p w:rsidR="008279A0" w:rsidRDefault="008279A0" w:rsidP="008279A0">
      <w:pPr>
        <w:widowControl w:val="0"/>
        <w:numPr>
          <w:ilvl w:val="1"/>
          <w:numId w:val="10"/>
        </w:numPr>
        <w:tabs>
          <w:tab w:val="left" w:pos="0"/>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дата рождения потребителя услуги;</w:t>
      </w:r>
    </w:p>
    <w:p w:rsidR="008279A0" w:rsidRDefault="008279A0" w:rsidP="008279A0">
      <w:pPr>
        <w:widowControl w:val="0"/>
        <w:numPr>
          <w:ilvl w:val="1"/>
          <w:numId w:val="10"/>
        </w:numPr>
        <w:tabs>
          <w:tab w:val="left" w:pos="0"/>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bookmarkStart w:id="9" w:name="_Ref8570041"/>
      <w:r>
        <w:rPr>
          <w:rFonts w:ascii="Times New Roman" w:hAnsi="Times New Roman"/>
          <w:sz w:val="24"/>
          <w:szCs w:val="24"/>
        </w:rPr>
        <w:t>место (адрес) проживания потребителя услуги;</w:t>
      </w:r>
      <w:bookmarkEnd w:id="9"/>
    </w:p>
    <w:p w:rsidR="008279A0" w:rsidRDefault="008279A0" w:rsidP="008279A0">
      <w:pPr>
        <w:widowControl w:val="0"/>
        <w:numPr>
          <w:ilvl w:val="1"/>
          <w:numId w:val="10"/>
        </w:numPr>
        <w:tabs>
          <w:tab w:val="left" w:pos="0"/>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данные страхового номера индивидуального лицевого счета (СНИЛС) потребителя услуги;</w:t>
      </w:r>
    </w:p>
    <w:p w:rsidR="008279A0" w:rsidRDefault="008279A0" w:rsidP="008279A0">
      <w:pPr>
        <w:widowControl w:val="0"/>
        <w:numPr>
          <w:ilvl w:val="1"/>
          <w:numId w:val="10"/>
        </w:numPr>
        <w:tabs>
          <w:tab w:val="left" w:pos="0"/>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bookmarkStart w:id="10" w:name="_Ref17532171"/>
      <w:proofErr w:type="gramStart"/>
      <w:r>
        <w:rPr>
          <w:rFonts w:ascii="Times New Roman" w:hAnsi="Times New Roman"/>
          <w:sz w:val="24"/>
          <w:szCs w:val="24"/>
        </w:rPr>
        <w:t>фамилия, имя, отчество (последнее – при наличии) родителя (законного представителя) потребителя услуги;</w:t>
      </w:r>
      <w:bookmarkEnd w:id="10"/>
      <w:proofErr w:type="gramEnd"/>
    </w:p>
    <w:p w:rsidR="008279A0" w:rsidRDefault="008279A0" w:rsidP="008279A0">
      <w:pPr>
        <w:widowControl w:val="0"/>
        <w:numPr>
          <w:ilvl w:val="1"/>
          <w:numId w:val="10"/>
        </w:numPr>
        <w:tabs>
          <w:tab w:val="left" w:pos="0"/>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вид документа, удостоверяющего личность родителя (законного представителя) потребителя услуги, его серия, номер и дата выдачи, а также наименование органа и код подразделения, выдавшего документ (при наличии);</w:t>
      </w:r>
    </w:p>
    <w:p w:rsidR="008279A0" w:rsidRDefault="008279A0" w:rsidP="008279A0">
      <w:pPr>
        <w:widowControl w:val="0"/>
        <w:numPr>
          <w:ilvl w:val="1"/>
          <w:numId w:val="10"/>
        </w:numPr>
        <w:tabs>
          <w:tab w:val="left" w:pos="0"/>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bookmarkStart w:id="11" w:name="_Ref21955484"/>
      <w:bookmarkStart w:id="12" w:name="_Ref17531899"/>
      <w:r>
        <w:rPr>
          <w:rFonts w:ascii="Times New Roman" w:hAnsi="Times New Roman"/>
          <w:sz w:val="24"/>
          <w:szCs w:val="24"/>
        </w:rPr>
        <w:t>контактная информация родителя (законного представителя) потребителя услуги (адрес электронной почты, телефон);</w:t>
      </w:r>
    </w:p>
    <w:p w:rsidR="008279A0" w:rsidRDefault="008279A0" w:rsidP="008279A0">
      <w:pPr>
        <w:widowControl w:val="0"/>
        <w:numPr>
          <w:ilvl w:val="1"/>
          <w:numId w:val="10"/>
        </w:numPr>
        <w:tabs>
          <w:tab w:val="left" w:pos="0"/>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данные страхового номера индивидуального лицевого счета (СНИЛС) родителя (законного представителя) потребителя услуги;</w:t>
      </w:r>
    </w:p>
    <w:p w:rsidR="008279A0" w:rsidRDefault="008279A0" w:rsidP="008279A0">
      <w:pPr>
        <w:widowControl w:val="0"/>
        <w:numPr>
          <w:ilvl w:val="1"/>
          <w:numId w:val="10"/>
        </w:numPr>
        <w:tabs>
          <w:tab w:val="left" w:pos="0"/>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идентификационный номер дополнительной общеразвивающей программы, включенной в реестр образовательных программ, по которой обучается или обучался потребитель услуги (в случае подачи заявления, предусмотренного пунктом 7 настоящих Правил);</w:t>
      </w:r>
    </w:p>
    <w:p w:rsidR="008279A0" w:rsidRDefault="008279A0" w:rsidP="008279A0">
      <w:pPr>
        <w:widowControl w:val="0"/>
        <w:numPr>
          <w:ilvl w:val="1"/>
          <w:numId w:val="10"/>
        </w:numPr>
        <w:tabs>
          <w:tab w:val="left" w:pos="0"/>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информация о социальном сертификате</w:t>
      </w:r>
      <w:bookmarkEnd w:id="11"/>
      <w:r>
        <w:rPr>
          <w:rFonts w:ascii="Times New Roman" w:hAnsi="Times New Roman"/>
          <w:sz w:val="24"/>
          <w:szCs w:val="24"/>
        </w:rPr>
        <w:t>.</w:t>
      </w:r>
      <w:bookmarkEnd w:id="12"/>
    </w:p>
    <w:p w:rsidR="008279A0" w:rsidRDefault="008279A0" w:rsidP="008279A0">
      <w:pPr>
        <w:pStyle w:val="a8"/>
        <w:numPr>
          <w:ilvl w:val="0"/>
          <w:numId w:val="7"/>
        </w:numPr>
        <w:spacing w:after="0" w:line="240" w:lineRule="auto"/>
        <w:ind w:left="0" w:firstLine="709"/>
        <w:jc w:val="both"/>
        <w:rPr>
          <w:rFonts w:ascii="Times New Roman" w:hAnsi="Times New Roman"/>
          <w:sz w:val="24"/>
          <w:szCs w:val="24"/>
        </w:rPr>
      </w:pPr>
      <w:bookmarkStart w:id="13" w:name="_Ref17540954"/>
      <w:r>
        <w:rPr>
          <w:rFonts w:ascii="Times New Roman" w:hAnsi="Times New Roman"/>
          <w:sz w:val="24"/>
          <w:szCs w:val="24"/>
        </w:rPr>
        <w:t>Сведения, указанные в подпункте «а» пункта 10 настоящих Правил, формируется автоматически в информационной системе.</w:t>
      </w:r>
    </w:p>
    <w:p w:rsidR="008279A0" w:rsidRDefault="008279A0" w:rsidP="008279A0">
      <w:pPr>
        <w:spacing w:after="0" w:line="240" w:lineRule="auto"/>
        <w:ind w:firstLine="709"/>
        <w:jc w:val="both"/>
        <w:rPr>
          <w:rFonts w:ascii="Times New Roman" w:hAnsi="Times New Roman"/>
          <w:sz w:val="24"/>
          <w:szCs w:val="24"/>
        </w:rPr>
      </w:pPr>
      <w:r>
        <w:rPr>
          <w:rFonts w:ascii="Times New Roman" w:hAnsi="Times New Roman"/>
          <w:sz w:val="24"/>
          <w:szCs w:val="24"/>
        </w:rPr>
        <w:t xml:space="preserve">Сведения, указанные в подпунктах «б» – «м» пункта 10 настоящих Правил, формируются оператором реестра получателей социального сертификата на основании заявления получателя социального сертификата, его законного представителя, поданного в соответствии с пунктами 6-7 настоящих Правил. </w:t>
      </w:r>
      <w:bookmarkStart w:id="14" w:name="_Ref17532039"/>
      <w:bookmarkEnd w:id="13"/>
    </w:p>
    <w:p w:rsidR="008279A0" w:rsidRDefault="008279A0" w:rsidP="008279A0">
      <w:pPr>
        <w:pStyle w:val="a8"/>
        <w:numPr>
          <w:ilvl w:val="0"/>
          <w:numId w:val="7"/>
        </w:numPr>
        <w:spacing w:after="0" w:line="240" w:lineRule="auto"/>
        <w:ind w:left="0" w:firstLine="709"/>
        <w:jc w:val="both"/>
        <w:rPr>
          <w:rFonts w:ascii="Times New Roman" w:hAnsi="Times New Roman"/>
          <w:sz w:val="24"/>
          <w:szCs w:val="24"/>
        </w:rPr>
      </w:pPr>
      <w:r>
        <w:rPr>
          <w:rFonts w:ascii="Times New Roman" w:hAnsi="Times New Roman"/>
          <w:sz w:val="24"/>
          <w:szCs w:val="24"/>
        </w:rPr>
        <w:t>Сведения, указанные в подпункте «н» пункта 10 настоящих Правил, формируются в соответствии с Общими требованиями.</w:t>
      </w:r>
    </w:p>
    <w:p w:rsidR="008279A0" w:rsidRDefault="008279A0" w:rsidP="008279A0">
      <w:pPr>
        <w:pStyle w:val="a8"/>
        <w:numPr>
          <w:ilvl w:val="0"/>
          <w:numId w:val="7"/>
        </w:numPr>
        <w:spacing w:after="0" w:line="240" w:lineRule="auto"/>
        <w:ind w:left="0" w:firstLine="709"/>
        <w:jc w:val="both"/>
        <w:rPr>
          <w:rFonts w:ascii="Times New Roman" w:eastAsiaTheme="minorEastAsia" w:hAnsi="Times New Roman"/>
          <w:sz w:val="24"/>
          <w:szCs w:val="24"/>
        </w:rPr>
      </w:pPr>
      <w:bookmarkStart w:id="15" w:name="_Ref114234408"/>
      <w:bookmarkStart w:id="16" w:name="_Ref21597482"/>
      <w:r>
        <w:rPr>
          <w:rFonts w:ascii="Times New Roman" w:hAnsi="Times New Roman"/>
          <w:sz w:val="24"/>
          <w:szCs w:val="24"/>
        </w:rPr>
        <w:t>В случае</w:t>
      </w:r>
      <w:proofErr w:type="gramStart"/>
      <w:r w:rsidR="00850E3F">
        <w:rPr>
          <w:rFonts w:ascii="Times New Roman" w:hAnsi="Times New Roman"/>
          <w:sz w:val="24"/>
          <w:szCs w:val="24"/>
        </w:rPr>
        <w:t>,</w:t>
      </w:r>
      <w:proofErr w:type="gramEnd"/>
      <w:r>
        <w:rPr>
          <w:rFonts w:ascii="Times New Roman" w:hAnsi="Times New Roman"/>
          <w:sz w:val="24"/>
          <w:szCs w:val="24"/>
        </w:rPr>
        <w:t xml:space="preserve"> если получатель социального  сертификата, его</w:t>
      </w:r>
      <w:r w:rsidR="0043369F">
        <w:rPr>
          <w:rFonts w:ascii="Times New Roman" w:hAnsi="Times New Roman"/>
          <w:sz w:val="24"/>
          <w:szCs w:val="24"/>
        </w:rPr>
        <w:t xml:space="preserve"> </w:t>
      </w:r>
      <w:r>
        <w:rPr>
          <w:rFonts w:ascii="Times New Roman" w:hAnsi="Times New Roman"/>
          <w:sz w:val="24"/>
          <w:szCs w:val="24"/>
        </w:rPr>
        <w:t>законный представитель</w:t>
      </w:r>
      <w:r w:rsidR="00850E3F">
        <w:rPr>
          <w:rFonts w:ascii="Times New Roman" w:hAnsi="Times New Roman"/>
          <w:sz w:val="24"/>
          <w:szCs w:val="24"/>
        </w:rPr>
        <w:t>,</w:t>
      </w:r>
      <w:r>
        <w:rPr>
          <w:rFonts w:ascii="Times New Roman" w:hAnsi="Times New Roman"/>
          <w:sz w:val="24"/>
          <w:szCs w:val="24"/>
        </w:rPr>
        <w:t xml:space="preserve"> при подаче одного из заявлений, предусмотренных пунктами 6-7 настоящих Правил, отказывается от обработки персональных данных (персональных данных получателя социального  сертификата и его законного представителя) посредством информационной системы, реестровая запись о получателе социального сертификата в реестре получателей социальных сертификатов в информационной системе обезличивается.</w:t>
      </w:r>
      <w:bookmarkEnd w:id="15"/>
    </w:p>
    <w:p w:rsidR="008279A0" w:rsidRDefault="008279A0" w:rsidP="008279A0">
      <w:pPr>
        <w:widowControl w:val="0"/>
        <w:numPr>
          <w:ilvl w:val="0"/>
          <w:numId w:val="7"/>
        </w:numPr>
        <w:tabs>
          <w:tab w:val="left" w:pos="0"/>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bookmarkStart w:id="17" w:name="_Ref114175468"/>
      <w:bookmarkStart w:id="18" w:name="_Ref25505937"/>
      <w:bookmarkEnd w:id="14"/>
      <w:bookmarkEnd w:id="16"/>
      <w:r>
        <w:rPr>
          <w:rFonts w:ascii="Times New Roman" w:hAnsi="Times New Roman"/>
          <w:sz w:val="24"/>
          <w:szCs w:val="24"/>
        </w:rPr>
        <w:t>Уполномоченный орган:</w:t>
      </w:r>
      <w:bookmarkEnd w:id="17"/>
    </w:p>
    <w:p w:rsidR="008279A0" w:rsidRDefault="008279A0" w:rsidP="008279A0">
      <w:pPr>
        <w:tabs>
          <w:tab w:val="left" w:pos="709"/>
        </w:tabs>
        <w:spacing w:after="0" w:line="240" w:lineRule="auto"/>
        <w:ind w:firstLine="709"/>
        <w:jc w:val="both"/>
        <w:rPr>
          <w:rFonts w:ascii="Times New Roman" w:eastAsiaTheme="minorEastAsia" w:hAnsi="Times New Roman"/>
          <w:sz w:val="24"/>
          <w:szCs w:val="24"/>
        </w:rPr>
      </w:pPr>
      <w:proofErr w:type="gramStart"/>
      <w:r>
        <w:rPr>
          <w:rFonts w:ascii="Times New Roman" w:hAnsi="Times New Roman"/>
          <w:sz w:val="24"/>
          <w:szCs w:val="24"/>
        </w:rPr>
        <w:t xml:space="preserve">в течение пяти рабочих дней с даты получения одного из заявлений, предусмотренных пунктами 6-7 настоящих Правил, рассматривает полученное заявление, осуществляет проверку наличия (отсутствия) оснований для отказа в формировании соответствующей информации, включаемой в реестр получателей социального сертификата, предусмотренных </w:t>
      </w:r>
      <w:r w:rsidR="0043369F" w:rsidRPr="0043369F">
        <w:rPr>
          <w:rStyle w:val="a3"/>
          <w:rFonts w:ascii="Times New Roman" w:hAnsi="Times New Roman"/>
          <w:color w:val="auto"/>
          <w:sz w:val="24"/>
          <w:szCs w:val="24"/>
        </w:rPr>
        <w:t>пунктом 15</w:t>
      </w:r>
      <w:r w:rsidRPr="0043369F">
        <w:rPr>
          <w:rFonts w:ascii="Times New Roman" w:hAnsi="Times New Roman"/>
          <w:sz w:val="24"/>
          <w:szCs w:val="24"/>
        </w:rPr>
        <w:t xml:space="preserve"> </w:t>
      </w:r>
      <w:r>
        <w:rPr>
          <w:rFonts w:ascii="Times New Roman" w:hAnsi="Times New Roman"/>
          <w:sz w:val="24"/>
          <w:szCs w:val="24"/>
        </w:rPr>
        <w:t>настоящих Правил и принимает решение о формировании соответствующей информации, включаемой в реестр получателей социального сертификата, или об отказе в формировании соответствующей</w:t>
      </w:r>
      <w:proofErr w:type="gramEnd"/>
      <w:r>
        <w:rPr>
          <w:rFonts w:ascii="Times New Roman" w:hAnsi="Times New Roman"/>
          <w:sz w:val="24"/>
          <w:szCs w:val="24"/>
        </w:rPr>
        <w:t xml:space="preserve"> информации, включаемой в реестр получателей социального сертификата;</w:t>
      </w:r>
    </w:p>
    <w:p w:rsidR="008279A0" w:rsidRDefault="008279A0" w:rsidP="008279A0">
      <w:pPr>
        <w:widowControl w:val="0"/>
        <w:tabs>
          <w:tab w:val="left" w:pos="0"/>
          <w:tab w:val="left" w:pos="709"/>
          <w:tab w:val="left" w:pos="1134"/>
        </w:tabs>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в день принятия решения о формировании соответствующей информации, включаемой в реестр получателей социального сертификата, или об отказе в формировании соответствующей информации, включаемой в реестр получателей социального сертификата, направляет получателю социального сертификата, его законному представителю и исполнителю услуги посредством информационной системы уведомление о формировании соответствующей информации, включаемой в реестр получателей социального сертификата, или об отказе в формировании соответствующей информации, включаемой в</w:t>
      </w:r>
      <w:proofErr w:type="gramEnd"/>
      <w:r>
        <w:rPr>
          <w:rFonts w:ascii="Times New Roman" w:hAnsi="Times New Roman"/>
          <w:sz w:val="24"/>
          <w:szCs w:val="24"/>
        </w:rPr>
        <w:t xml:space="preserve"> реестр получателей социального сертификата.</w:t>
      </w:r>
    </w:p>
    <w:p w:rsidR="008279A0" w:rsidRDefault="008279A0" w:rsidP="008279A0">
      <w:pPr>
        <w:widowControl w:val="0"/>
        <w:numPr>
          <w:ilvl w:val="0"/>
          <w:numId w:val="7"/>
        </w:numPr>
        <w:tabs>
          <w:tab w:val="left" w:pos="0"/>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bookmarkStart w:id="19" w:name="_Ref36817919"/>
      <w:bookmarkStart w:id="20" w:name="_Ref25505939"/>
      <w:bookmarkEnd w:id="18"/>
      <w:r>
        <w:rPr>
          <w:rFonts w:ascii="Times New Roman" w:hAnsi="Times New Roman"/>
          <w:sz w:val="24"/>
          <w:szCs w:val="24"/>
        </w:rPr>
        <w:t>Основаниями для отказа в формировании соответствующей информации, включаемой в реестр получателей социального сертификата, являются:</w:t>
      </w:r>
      <w:bookmarkEnd w:id="19"/>
      <w:bookmarkEnd w:id="20"/>
    </w:p>
    <w:p w:rsidR="008279A0" w:rsidRDefault="008279A0" w:rsidP="008279A0">
      <w:pPr>
        <w:widowControl w:val="0"/>
        <w:numPr>
          <w:ilvl w:val="0"/>
          <w:numId w:val="11"/>
        </w:numPr>
        <w:tabs>
          <w:tab w:val="left" w:pos="851"/>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ранее осуществленное включение сведений о получателе социального сертификата в реестр получателей социального сертификата;</w:t>
      </w:r>
    </w:p>
    <w:p w:rsidR="008279A0" w:rsidRDefault="008279A0" w:rsidP="008279A0">
      <w:pPr>
        <w:widowControl w:val="0"/>
        <w:numPr>
          <w:ilvl w:val="0"/>
          <w:numId w:val="11"/>
        </w:numPr>
        <w:tabs>
          <w:tab w:val="left" w:pos="851"/>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предоставление получателем социального сертификата, его законным представителем неполных (недостоверных) сведений, указанных в заявлениях, предусмотренных пунктами 6-7 настоящих Правил;</w:t>
      </w:r>
    </w:p>
    <w:p w:rsidR="008279A0" w:rsidRDefault="008279A0" w:rsidP="008279A0">
      <w:pPr>
        <w:widowControl w:val="0"/>
        <w:numPr>
          <w:ilvl w:val="0"/>
          <w:numId w:val="11"/>
        </w:numPr>
        <w:tabs>
          <w:tab w:val="left" w:pos="851"/>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отсутствие согласия получателя социального сертификата на обработку персональных данных;</w:t>
      </w:r>
    </w:p>
    <w:p w:rsidR="008279A0" w:rsidRDefault="008279A0" w:rsidP="008279A0">
      <w:pPr>
        <w:widowControl w:val="0"/>
        <w:numPr>
          <w:ilvl w:val="0"/>
          <w:numId w:val="11"/>
        </w:numPr>
        <w:tabs>
          <w:tab w:val="left" w:pos="851"/>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превышение общего объема оказания муниципальной услуги, установленного для социальных сертификатов, используемых получателями социальных сертификатов, социальным заказом на соответствующий календарный год.</w:t>
      </w:r>
    </w:p>
    <w:p w:rsidR="008279A0" w:rsidRDefault="008279A0" w:rsidP="008279A0">
      <w:pPr>
        <w:widowControl w:val="0"/>
        <w:numPr>
          <w:ilvl w:val="0"/>
          <w:numId w:val="7"/>
        </w:numPr>
        <w:tabs>
          <w:tab w:val="left" w:pos="0"/>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bookmarkStart w:id="21" w:name="_Ref36817382"/>
      <w:r>
        <w:rPr>
          <w:rFonts w:ascii="Times New Roman" w:hAnsi="Times New Roman"/>
          <w:sz w:val="24"/>
          <w:szCs w:val="24"/>
        </w:rPr>
        <w:t>Получатель социального сертификата, его законный представитель</w:t>
      </w:r>
      <w:r w:rsidR="0043369F">
        <w:rPr>
          <w:rFonts w:ascii="Times New Roman" w:hAnsi="Times New Roman"/>
          <w:sz w:val="24"/>
          <w:szCs w:val="24"/>
        </w:rPr>
        <w:t xml:space="preserve"> </w:t>
      </w:r>
      <w:r>
        <w:rPr>
          <w:rFonts w:ascii="Times New Roman" w:hAnsi="Times New Roman"/>
          <w:sz w:val="24"/>
          <w:szCs w:val="24"/>
        </w:rPr>
        <w:t>вправе изменить сведения, указанные в подпунктах «б</w:t>
      </w:r>
      <w:proofErr w:type="gramStart"/>
      <w:r>
        <w:rPr>
          <w:rFonts w:ascii="Times New Roman" w:hAnsi="Times New Roman"/>
          <w:sz w:val="24"/>
          <w:szCs w:val="24"/>
        </w:rPr>
        <w:t>»-</w:t>
      </w:r>
      <w:proofErr w:type="gramEnd"/>
      <w:r>
        <w:rPr>
          <w:rFonts w:ascii="Times New Roman" w:hAnsi="Times New Roman"/>
          <w:sz w:val="24"/>
          <w:szCs w:val="24"/>
        </w:rPr>
        <w:t>«в», «з»-«к» пункта 10 настоящих Правил, посредством подачи заявления об изменении сведений о потребителе, содержащим:</w:t>
      </w:r>
      <w:bookmarkEnd w:id="21"/>
    </w:p>
    <w:p w:rsidR="008279A0" w:rsidRDefault="008279A0" w:rsidP="008279A0">
      <w:pPr>
        <w:widowControl w:val="0"/>
        <w:numPr>
          <w:ilvl w:val="1"/>
          <w:numId w:val="12"/>
        </w:numPr>
        <w:tabs>
          <w:tab w:val="left" w:pos="0"/>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перечень сведений, подлежащих изменению;</w:t>
      </w:r>
    </w:p>
    <w:p w:rsidR="008279A0" w:rsidRDefault="008279A0" w:rsidP="008279A0">
      <w:pPr>
        <w:widowControl w:val="0"/>
        <w:numPr>
          <w:ilvl w:val="1"/>
          <w:numId w:val="12"/>
        </w:numPr>
        <w:tabs>
          <w:tab w:val="left" w:pos="0"/>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причину либо причины изменения сведений.</w:t>
      </w:r>
    </w:p>
    <w:p w:rsidR="008279A0" w:rsidRDefault="008279A0" w:rsidP="008279A0">
      <w:pPr>
        <w:widowControl w:val="0"/>
        <w:tabs>
          <w:tab w:val="left" w:pos="0"/>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Заявление может быть подано на бумажном носителе либо посредством информационной системы.</w:t>
      </w:r>
    </w:p>
    <w:p w:rsidR="008279A0" w:rsidRDefault="008279A0" w:rsidP="008279A0">
      <w:pPr>
        <w:widowControl w:val="0"/>
        <w:numPr>
          <w:ilvl w:val="0"/>
          <w:numId w:val="7"/>
        </w:numPr>
        <w:tabs>
          <w:tab w:val="left" w:pos="0"/>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bookmarkStart w:id="22" w:name="_Ref21611687"/>
      <w:bookmarkStart w:id="23" w:name="_Ref114233772"/>
      <w:proofErr w:type="gramStart"/>
      <w:r>
        <w:rPr>
          <w:rFonts w:ascii="Times New Roman" w:hAnsi="Times New Roman"/>
          <w:sz w:val="24"/>
          <w:szCs w:val="24"/>
        </w:rPr>
        <w:t>Исключение сведений о получателе социального сертификата из реестра получателей социального сертификата осуществляется оператором реестра получателей социального сертификата в течение 2-х рабочих дней с даты</w:t>
      </w:r>
      <w:bookmarkStart w:id="24" w:name="_Ref21458283"/>
      <w:bookmarkEnd w:id="22"/>
      <w:r>
        <w:rPr>
          <w:rFonts w:ascii="Times New Roman" w:hAnsi="Times New Roman"/>
          <w:sz w:val="24"/>
          <w:szCs w:val="24"/>
        </w:rPr>
        <w:t xml:space="preserve"> поступления заявления получателя социального сертификата, его законного представителя об отказе от включения сведений о нем в реестр получателей социального сертификата, поданное на бумажном носителе либо в электронном виде посредством информационной системы.</w:t>
      </w:r>
      <w:bookmarkEnd w:id="23"/>
      <w:proofErr w:type="gramEnd"/>
    </w:p>
    <w:p w:rsidR="008279A0" w:rsidRDefault="008279A0" w:rsidP="008279A0">
      <w:pPr>
        <w:widowControl w:val="0"/>
        <w:numPr>
          <w:ilvl w:val="0"/>
          <w:numId w:val="7"/>
        </w:numPr>
        <w:tabs>
          <w:tab w:val="left" w:pos="0"/>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bookmarkStart w:id="25" w:name="_Ref25505947"/>
      <w:r>
        <w:rPr>
          <w:rFonts w:ascii="Times New Roman" w:hAnsi="Times New Roman"/>
          <w:sz w:val="24"/>
          <w:szCs w:val="24"/>
        </w:rPr>
        <w:t xml:space="preserve">Оператор реестра получателей социального сертификата направляет получателю социального сертификата уведомление </w:t>
      </w:r>
      <w:proofErr w:type="gramStart"/>
      <w:r>
        <w:rPr>
          <w:rFonts w:ascii="Times New Roman" w:hAnsi="Times New Roman"/>
          <w:sz w:val="24"/>
          <w:szCs w:val="24"/>
        </w:rPr>
        <w:t>об исключении сведений о потребителе из реестра получателей социального сертификата в день исключения сведений в соответствии</w:t>
      </w:r>
      <w:proofErr w:type="gramEnd"/>
      <w:r>
        <w:rPr>
          <w:rFonts w:ascii="Times New Roman" w:hAnsi="Times New Roman"/>
          <w:sz w:val="24"/>
          <w:szCs w:val="24"/>
        </w:rPr>
        <w:t xml:space="preserve"> с пунктом 17 настоящих Правил, посредством информационной системы.</w:t>
      </w:r>
    </w:p>
    <w:bookmarkEnd w:id="24"/>
    <w:bookmarkEnd w:id="25"/>
    <w:p w:rsidR="008279A0" w:rsidRDefault="008279A0" w:rsidP="008279A0">
      <w:pPr>
        <w:widowControl w:val="0"/>
        <w:numPr>
          <w:ilvl w:val="0"/>
          <w:numId w:val="7"/>
        </w:numPr>
        <w:tabs>
          <w:tab w:val="left" w:pos="0"/>
          <w:tab w:val="left" w:pos="993"/>
          <w:tab w:val="left" w:pos="1134"/>
        </w:tabs>
        <w:autoSpaceDE w:val="0"/>
        <w:autoSpaceDN w:val="0"/>
        <w:adjustRightInd w:val="0"/>
        <w:spacing w:after="0" w:line="240" w:lineRule="auto"/>
        <w:ind w:left="0" w:firstLine="709"/>
        <w:jc w:val="both"/>
        <w:rPr>
          <w:rFonts w:ascii="Times New Roman" w:eastAsiaTheme="minorEastAsia" w:hAnsi="Times New Roman"/>
          <w:sz w:val="24"/>
          <w:szCs w:val="24"/>
        </w:rPr>
      </w:pPr>
      <w:r>
        <w:rPr>
          <w:rFonts w:ascii="Times New Roman" w:hAnsi="Times New Roman"/>
          <w:sz w:val="24"/>
          <w:szCs w:val="24"/>
        </w:rPr>
        <w:t>Формы и порядок работы с заявлениями и согласиями на обработку персональных данных, указанными в пунктах 6, 7, 8, 16 и 17 настоящих Правил, устанавливаются уполномоченным органом.</w:t>
      </w:r>
    </w:p>
    <w:p w:rsidR="008279A0" w:rsidRDefault="008279A0" w:rsidP="008279A0">
      <w:pPr>
        <w:widowControl w:val="0"/>
        <w:tabs>
          <w:tab w:val="left" w:pos="0"/>
          <w:tab w:val="left" w:pos="993"/>
          <w:tab w:val="left" w:pos="1134"/>
        </w:tabs>
        <w:autoSpaceDE w:val="0"/>
        <w:autoSpaceDN w:val="0"/>
        <w:adjustRightInd w:val="0"/>
        <w:spacing w:after="0" w:line="240" w:lineRule="auto"/>
        <w:ind w:left="709"/>
        <w:jc w:val="both"/>
        <w:rPr>
          <w:rFonts w:ascii="Times New Roman" w:hAnsi="Times New Roman"/>
          <w:sz w:val="24"/>
          <w:szCs w:val="24"/>
        </w:rPr>
      </w:pPr>
    </w:p>
    <w:p w:rsidR="008279A0" w:rsidRDefault="008279A0" w:rsidP="008279A0">
      <w:pPr>
        <w:pStyle w:val="a8"/>
        <w:widowControl w:val="0"/>
        <w:numPr>
          <w:ilvl w:val="0"/>
          <w:numId w:val="6"/>
        </w:numPr>
        <w:tabs>
          <w:tab w:val="left" w:pos="0"/>
          <w:tab w:val="left" w:pos="993"/>
          <w:tab w:val="left" w:pos="1134"/>
        </w:tabs>
        <w:autoSpaceDE w:val="0"/>
        <w:autoSpaceDN w:val="0"/>
        <w:adjustRightInd w:val="0"/>
        <w:spacing w:after="0" w:line="240" w:lineRule="auto"/>
        <w:ind w:left="0" w:firstLine="709"/>
        <w:jc w:val="center"/>
        <w:rPr>
          <w:rFonts w:ascii="Times New Roman" w:eastAsiaTheme="minorEastAsia" w:hAnsi="Times New Roman"/>
          <w:b/>
          <w:bCs/>
          <w:sz w:val="24"/>
          <w:szCs w:val="24"/>
        </w:rPr>
      </w:pPr>
      <w:r>
        <w:rPr>
          <w:rFonts w:ascii="Times New Roman" w:hAnsi="Times New Roman"/>
          <w:b/>
          <w:bCs/>
          <w:sz w:val="24"/>
          <w:szCs w:val="24"/>
        </w:rPr>
        <w:t>Порядок заключения, изменения и расторжения договоров об образовании с использованием социального сертификата</w:t>
      </w:r>
    </w:p>
    <w:p w:rsidR="008279A0" w:rsidRDefault="008279A0" w:rsidP="008279A0">
      <w:pPr>
        <w:pStyle w:val="a8"/>
        <w:numPr>
          <w:ilvl w:val="0"/>
          <w:numId w:val="7"/>
        </w:numPr>
        <w:tabs>
          <w:tab w:val="left" w:pos="0"/>
          <w:tab w:val="left" w:pos="993"/>
          <w:tab w:val="left" w:pos="1134"/>
        </w:tabs>
        <w:spacing w:after="0" w:line="240" w:lineRule="auto"/>
        <w:ind w:left="0" w:firstLine="709"/>
        <w:jc w:val="both"/>
        <w:rPr>
          <w:rFonts w:ascii="Times New Roman" w:hAnsi="Times New Roman"/>
          <w:sz w:val="24"/>
          <w:szCs w:val="24"/>
        </w:rPr>
      </w:pPr>
      <w:bookmarkStart w:id="26" w:name="_Ref114235157"/>
      <w:bookmarkStart w:id="27" w:name="_Ref113026726"/>
      <w:r>
        <w:rPr>
          <w:rFonts w:ascii="Times New Roman" w:hAnsi="Times New Roman"/>
          <w:sz w:val="24"/>
          <w:szCs w:val="24"/>
        </w:rPr>
        <w:t>Для заключения договора об образовании между получателем социального сертификата, его законным представителем и исполнителем услуг необходимо соблюдение для социального сертификата и дополнительной общеобразовательной программы следующих условий:</w:t>
      </w:r>
      <w:bookmarkEnd w:id="26"/>
    </w:p>
    <w:p w:rsidR="008279A0" w:rsidRDefault="008279A0" w:rsidP="008279A0">
      <w:pPr>
        <w:pStyle w:val="a8"/>
        <w:numPr>
          <w:ilvl w:val="0"/>
          <w:numId w:val="13"/>
        </w:numPr>
        <w:tabs>
          <w:tab w:val="left" w:pos="0"/>
          <w:tab w:val="left" w:pos="993"/>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для дополнительной общеобразовательной программы исполнителем услуг открыта возможность заключения договоров об образовании;</w:t>
      </w:r>
    </w:p>
    <w:p w:rsidR="008279A0" w:rsidRDefault="008279A0" w:rsidP="008279A0">
      <w:pPr>
        <w:pStyle w:val="a8"/>
        <w:numPr>
          <w:ilvl w:val="0"/>
          <w:numId w:val="13"/>
        </w:numPr>
        <w:tabs>
          <w:tab w:val="left" w:pos="0"/>
          <w:tab w:val="left" w:pos="993"/>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возможность использования социального сертификата для </w:t>
      </w:r>
      <w:proofErr w:type="gramStart"/>
      <w:r>
        <w:rPr>
          <w:rFonts w:ascii="Times New Roman" w:hAnsi="Times New Roman"/>
          <w:sz w:val="24"/>
          <w:szCs w:val="24"/>
        </w:rPr>
        <w:t>обучения по</w:t>
      </w:r>
      <w:proofErr w:type="gramEnd"/>
      <w:r>
        <w:rPr>
          <w:rFonts w:ascii="Times New Roman" w:hAnsi="Times New Roman"/>
          <w:sz w:val="24"/>
          <w:szCs w:val="24"/>
        </w:rPr>
        <w:t xml:space="preserve"> соответствующей направленности дополнительной общеобразовательной программы предусмотрена социальным заказом;</w:t>
      </w:r>
    </w:p>
    <w:p w:rsidR="008279A0" w:rsidRDefault="008279A0" w:rsidP="008279A0">
      <w:pPr>
        <w:pStyle w:val="a8"/>
        <w:numPr>
          <w:ilvl w:val="0"/>
          <w:numId w:val="13"/>
        </w:numPr>
        <w:tabs>
          <w:tab w:val="left" w:pos="0"/>
          <w:tab w:val="left" w:pos="993"/>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доступный объем оказания муниципальной услуги для социального сертификата в соответствующем периоде действия социального заказа больше или равен объему часов образовательной услуги по выбранной дополнительной общеобразовательной программе в соответствии с установленным расписанием.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доступный объем оказания муниципальной услуги для социального сертификата в соответствующем периоде действия социального заказа меньше объема часов образовательной услуги по выбранной дополнительной общеобразовательной программе в соответствии с установленным расписанием</w:t>
      </w:r>
      <w:r w:rsidR="00912FE5">
        <w:rPr>
          <w:rFonts w:ascii="Times New Roman" w:hAnsi="Times New Roman"/>
          <w:sz w:val="24"/>
          <w:szCs w:val="24"/>
        </w:rPr>
        <w:t>,</w:t>
      </w:r>
      <w:r>
        <w:rPr>
          <w:rFonts w:ascii="Times New Roman" w:hAnsi="Times New Roman"/>
          <w:sz w:val="24"/>
          <w:szCs w:val="24"/>
        </w:rPr>
        <w:t xml:space="preserve"> необходимо включение условия о доплате за счет средств получателя социального сертификата, его законного представителя в части объема часов образовательной услуги, превышающей установленный объем социального сертификата.</w:t>
      </w:r>
    </w:p>
    <w:p w:rsidR="008279A0" w:rsidRDefault="008279A0" w:rsidP="008279A0">
      <w:pPr>
        <w:widowControl w:val="0"/>
        <w:numPr>
          <w:ilvl w:val="0"/>
          <w:numId w:val="7"/>
        </w:numPr>
        <w:tabs>
          <w:tab w:val="left" w:pos="0"/>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proofErr w:type="gramStart"/>
      <w:r>
        <w:rPr>
          <w:rFonts w:ascii="Times New Roman" w:hAnsi="Times New Roman"/>
          <w:sz w:val="24"/>
          <w:szCs w:val="24"/>
        </w:rPr>
        <w:t xml:space="preserve">Оператор реестра получателей социального сертификата в течение одного рабочего дня после формирования уполномоченным органом социального сертификата и информации, включаемой в реестр получателей социального сертификата, направляет в адрес исполнителя услуг, указанного в заявлениях, предусмотренных пунктами 6-7 настоящих Правил, информацию о получателе социального сертификата, предусмотренную пунктом 10 настоящих Правил, и выбранной им образовательной </w:t>
      </w:r>
      <w:r>
        <w:rPr>
          <w:rFonts w:ascii="Times New Roman" w:hAnsi="Times New Roman"/>
          <w:sz w:val="24"/>
          <w:szCs w:val="24"/>
        </w:rPr>
        <w:lastRenderedPageBreak/>
        <w:t>программе, а также информацию об акцепте получателем социального сертификата</w:t>
      </w:r>
      <w:proofErr w:type="gramEnd"/>
      <w:r>
        <w:rPr>
          <w:rFonts w:ascii="Times New Roman" w:hAnsi="Times New Roman"/>
          <w:sz w:val="24"/>
          <w:szCs w:val="24"/>
        </w:rPr>
        <w:t>, его законным представителем, сформированного в информационной системе на основании поданного в соответствии с пунктами 6-7 настоящих Правил заявления о зачислении, договора об образовании в случае выполнения всех условий, предусмотренных пунктом 20 настоящих Правил.</w:t>
      </w:r>
      <w:bookmarkEnd w:id="27"/>
    </w:p>
    <w:p w:rsidR="008279A0" w:rsidRDefault="008279A0" w:rsidP="008279A0">
      <w:pPr>
        <w:widowControl w:val="0"/>
        <w:numPr>
          <w:ilvl w:val="0"/>
          <w:numId w:val="7"/>
        </w:numPr>
        <w:tabs>
          <w:tab w:val="left" w:pos="0"/>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bookmarkStart w:id="28" w:name="_Ref21458824"/>
      <w:r>
        <w:rPr>
          <w:rFonts w:ascii="Times New Roman" w:hAnsi="Times New Roman"/>
          <w:sz w:val="24"/>
          <w:szCs w:val="24"/>
        </w:rPr>
        <w:t>Дата планируемого начала освоения дополнительной общеразвивающей программы устанавливается в договоре об образовании как дата ближайшего занятия по программе согласно установленному исполнителем услуг расписанию.</w:t>
      </w:r>
    </w:p>
    <w:p w:rsidR="008279A0" w:rsidRDefault="008279A0" w:rsidP="008279A0">
      <w:pPr>
        <w:widowControl w:val="0"/>
        <w:numPr>
          <w:ilvl w:val="0"/>
          <w:numId w:val="7"/>
        </w:numPr>
        <w:tabs>
          <w:tab w:val="left" w:pos="0"/>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bookmarkStart w:id="29" w:name="_Ref114234579"/>
      <w:r>
        <w:rPr>
          <w:rFonts w:ascii="Times New Roman" w:hAnsi="Times New Roman"/>
          <w:sz w:val="24"/>
          <w:szCs w:val="24"/>
        </w:rPr>
        <w:t>В случае, предусмотренном пунктом 13 настоящих Правил, получатель социального сертификата предъявляет исполнителю услуг номер социального сертификата, а также информацию, предусмотренную пунктом 6 настоящих Правил. Исполнитель услуг после получения такой информации формирует в срок не более 2–х рабочих дней в адрес уполномоченного органа запрос о возможности заключения договора об образовании посредством информационной системы, содержащий:</w:t>
      </w:r>
      <w:bookmarkEnd w:id="28"/>
      <w:bookmarkEnd w:id="29"/>
    </w:p>
    <w:p w:rsidR="008279A0" w:rsidRDefault="008279A0" w:rsidP="008279A0">
      <w:pPr>
        <w:widowControl w:val="0"/>
        <w:numPr>
          <w:ilvl w:val="1"/>
          <w:numId w:val="14"/>
        </w:numPr>
        <w:tabs>
          <w:tab w:val="left" w:pos="0"/>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идентификатор (номер) реестровой записи о получателе социального сертификата в реестре получателей социального сертификата;</w:t>
      </w:r>
    </w:p>
    <w:p w:rsidR="008279A0" w:rsidRDefault="008279A0" w:rsidP="008279A0">
      <w:pPr>
        <w:widowControl w:val="0"/>
        <w:numPr>
          <w:ilvl w:val="1"/>
          <w:numId w:val="14"/>
        </w:numPr>
        <w:tabs>
          <w:tab w:val="left" w:pos="0"/>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идентификатор (номер) социального сертификата;</w:t>
      </w:r>
    </w:p>
    <w:p w:rsidR="008279A0" w:rsidRDefault="008279A0" w:rsidP="008279A0">
      <w:pPr>
        <w:widowControl w:val="0"/>
        <w:numPr>
          <w:ilvl w:val="1"/>
          <w:numId w:val="14"/>
        </w:numPr>
        <w:tabs>
          <w:tab w:val="left" w:pos="0"/>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идентификатор (номер) дополнительной общеобразовательной программы;</w:t>
      </w:r>
    </w:p>
    <w:p w:rsidR="008279A0" w:rsidRDefault="008279A0" w:rsidP="008279A0">
      <w:pPr>
        <w:widowControl w:val="0"/>
        <w:numPr>
          <w:ilvl w:val="1"/>
          <w:numId w:val="14"/>
        </w:numPr>
        <w:tabs>
          <w:tab w:val="left" w:pos="0"/>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дату планируемого начала освоения получателем социального сертификата дополнительной общеобразовательной программы.</w:t>
      </w:r>
    </w:p>
    <w:p w:rsidR="008279A0" w:rsidRDefault="008279A0" w:rsidP="008279A0">
      <w:pPr>
        <w:pStyle w:val="a8"/>
        <w:numPr>
          <w:ilvl w:val="0"/>
          <w:numId w:val="7"/>
        </w:numPr>
        <w:tabs>
          <w:tab w:val="left" w:pos="0"/>
          <w:tab w:val="left" w:pos="993"/>
          <w:tab w:val="left" w:pos="1134"/>
        </w:tabs>
        <w:spacing w:after="0" w:line="240" w:lineRule="auto"/>
        <w:ind w:left="0" w:firstLine="709"/>
        <w:jc w:val="both"/>
        <w:rPr>
          <w:rFonts w:ascii="Times New Roman" w:hAnsi="Times New Roman"/>
          <w:sz w:val="24"/>
          <w:szCs w:val="24"/>
        </w:rPr>
      </w:pPr>
      <w:bookmarkStart w:id="30" w:name="_Ref113028493"/>
      <w:r>
        <w:rPr>
          <w:rFonts w:ascii="Times New Roman" w:hAnsi="Times New Roman"/>
          <w:sz w:val="24"/>
          <w:szCs w:val="24"/>
        </w:rPr>
        <w:t>Уполномоченный орган в день получения запроса исполнителя услуг, предусмотренного пунктом 23 настоящих Правил, проверяет соответствие номера реестровой записи о получателе социального сертификата в реестре получателей социального сертификата, номера социального сертификата и фамилии, имени, отчества (последнее – при наличии) получателя социального сертификата.</w:t>
      </w:r>
      <w:bookmarkStart w:id="31" w:name="_Ref17541109"/>
      <w:bookmarkEnd w:id="30"/>
    </w:p>
    <w:p w:rsidR="008279A0" w:rsidRDefault="008279A0" w:rsidP="008279A0">
      <w:pPr>
        <w:pStyle w:val="a8"/>
        <w:numPr>
          <w:ilvl w:val="0"/>
          <w:numId w:val="7"/>
        </w:numPr>
        <w:tabs>
          <w:tab w:val="left" w:pos="0"/>
          <w:tab w:val="left" w:pos="993"/>
          <w:tab w:val="left" w:pos="1134"/>
        </w:tabs>
        <w:spacing w:after="0" w:line="240" w:lineRule="auto"/>
        <w:ind w:left="0" w:firstLine="709"/>
        <w:jc w:val="both"/>
        <w:rPr>
          <w:rFonts w:ascii="Times New Roman" w:hAnsi="Times New Roman"/>
          <w:sz w:val="24"/>
          <w:szCs w:val="24"/>
        </w:rPr>
      </w:pPr>
      <w:bookmarkStart w:id="32" w:name="_Ref21458834"/>
      <w:proofErr w:type="gramStart"/>
      <w:r>
        <w:rPr>
          <w:rFonts w:ascii="Times New Roman" w:hAnsi="Times New Roman"/>
          <w:sz w:val="24"/>
          <w:szCs w:val="24"/>
        </w:rPr>
        <w:t>В случае выявления несоответствия номера социального сертификата и фамилии, имени и отчества (последнее – при наличии) получателя социального сертификата с записью в реестре получателей социального сертификата уполномоченный орган в день получения запроса исполнителя услуг, предусмотренного пунктом 23 настоящих Правил, направляет посредством информационной системы исполнителю услуг уведомление о необходимости уточнения сведений о номере социального сертификата.</w:t>
      </w:r>
      <w:bookmarkEnd w:id="31"/>
      <w:bookmarkEnd w:id="32"/>
      <w:proofErr w:type="gramEnd"/>
    </w:p>
    <w:p w:rsidR="008279A0" w:rsidRDefault="008279A0" w:rsidP="008279A0">
      <w:pPr>
        <w:pStyle w:val="a8"/>
        <w:numPr>
          <w:ilvl w:val="0"/>
          <w:numId w:val="7"/>
        </w:numPr>
        <w:tabs>
          <w:tab w:val="left" w:pos="0"/>
          <w:tab w:val="left" w:pos="993"/>
          <w:tab w:val="left" w:pos="1134"/>
        </w:tabs>
        <w:spacing w:after="0" w:line="240" w:lineRule="auto"/>
        <w:ind w:left="0" w:firstLine="709"/>
        <w:jc w:val="both"/>
        <w:rPr>
          <w:rFonts w:ascii="Times New Roman" w:hAnsi="Times New Roman"/>
          <w:sz w:val="24"/>
          <w:szCs w:val="24"/>
        </w:rPr>
      </w:pPr>
      <w:bookmarkStart w:id="33" w:name="_Ref14618636"/>
      <w:bookmarkStart w:id="34" w:name="_Ref21458847"/>
      <w:proofErr w:type="gramStart"/>
      <w:r>
        <w:rPr>
          <w:rFonts w:ascii="Times New Roman" w:hAnsi="Times New Roman"/>
          <w:sz w:val="24"/>
          <w:szCs w:val="24"/>
        </w:rPr>
        <w:t xml:space="preserve">В случае выполнения всех условий, указанных в пункте 20 настоящих Правил, уполномоченный орган формирует и направляет посредством информационной системы исполнителю услуг договор об образовании (проект договора об образовании в случае, предусмотренном пунктом 13 настоящих Правил), а также предоставляет исполнителю услуг сведения об </w:t>
      </w:r>
      <w:bookmarkStart w:id="35" w:name="_Ref8587360"/>
      <w:r>
        <w:rPr>
          <w:rFonts w:ascii="Times New Roman" w:hAnsi="Times New Roman"/>
          <w:sz w:val="24"/>
          <w:szCs w:val="24"/>
        </w:rPr>
        <w:t>объеме оказания муниципальной услуги для социального сертификата, направляемом на оплату образовательной услуги, в пределах нормативных затрат на реализацию</w:t>
      </w:r>
      <w:proofErr w:type="gramEnd"/>
      <w:r>
        <w:rPr>
          <w:rFonts w:ascii="Times New Roman" w:hAnsi="Times New Roman"/>
          <w:sz w:val="24"/>
          <w:szCs w:val="24"/>
        </w:rPr>
        <w:t xml:space="preserve"> дополнительной общеобразовательной программы в расчете на </w:t>
      </w:r>
      <w:r w:rsidRPr="00D6496D">
        <w:rPr>
          <w:rFonts w:ascii="Times New Roman" w:hAnsi="Times New Roman"/>
          <w:sz w:val="24"/>
          <w:szCs w:val="24"/>
        </w:rPr>
        <w:t>человеко-час</w:t>
      </w:r>
      <w:r>
        <w:rPr>
          <w:rFonts w:ascii="Times New Roman" w:hAnsi="Times New Roman"/>
          <w:sz w:val="24"/>
          <w:szCs w:val="24"/>
        </w:rPr>
        <w:t xml:space="preserve"> умноженных на количество </w:t>
      </w:r>
      <w:r w:rsidRPr="00D6496D">
        <w:rPr>
          <w:rFonts w:ascii="Times New Roman" w:hAnsi="Times New Roman"/>
          <w:sz w:val="24"/>
          <w:szCs w:val="24"/>
        </w:rPr>
        <w:t>человеко-часов</w:t>
      </w:r>
      <w:r>
        <w:rPr>
          <w:rFonts w:ascii="Times New Roman" w:hAnsi="Times New Roman"/>
          <w:sz w:val="24"/>
          <w:szCs w:val="24"/>
        </w:rPr>
        <w:t xml:space="preserve"> реализации дополнительной общеобразовательной программы.</w:t>
      </w:r>
      <w:bookmarkStart w:id="36" w:name="_Ref8586085"/>
      <w:bookmarkEnd w:id="33"/>
      <w:bookmarkEnd w:id="34"/>
      <w:bookmarkEnd w:id="35"/>
    </w:p>
    <w:p w:rsidR="008279A0" w:rsidRDefault="008279A0" w:rsidP="008279A0">
      <w:pPr>
        <w:pStyle w:val="a8"/>
        <w:numPr>
          <w:ilvl w:val="0"/>
          <w:numId w:val="7"/>
        </w:numPr>
        <w:tabs>
          <w:tab w:val="left" w:pos="0"/>
          <w:tab w:val="left" w:pos="993"/>
          <w:tab w:val="left" w:pos="1134"/>
        </w:tabs>
        <w:spacing w:after="0" w:line="240" w:lineRule="auto"/>
        <w:ind w:left="0" w:firstLine="709"/>
        <w:jc w:val="both"/>
        <w:rPr>
          <w:rFonts w:ascii="Times New Roman" w:hAnsi="Times New Roman"/>
          <w:sz w:val="24"/>
          <w:szCs w:val="24"/>
        </w:rPr>
      </w:pPr>
      <w:bookmarkStart w:id="37" w:name="_Ref113030093"/>
      <w:bookmarkStart w:id="38" w:name="_Ref64285873"/>
      <w:bookmarkEnd w:id="36"/>
      <w:r>
        <w:rPr>
          <w:rFonts w:ascii="Times New Roman" w:hAnsi="Times New Roman"/>
          <w:sz w:val="24"/>
          <w:szCs w:val="24"/>
        </w:rPr>
        <w:t>Получатель социального сертификата вправе получить образовательную услугу в объеме, превышающем установленный социальным сертификатом объем оказания муниципальной услуги, при этом получатель социального сертификата либо его законный представитель возмещает разницу за счет собственных средств</w:t>
      </w:r>
      <w:r w:rsidR="00912FE5">
        <w:rPr>
          <w:rFonts w:ascii="Times New Roman" w:hAnsi="Times New Roman"/>
          <w:sz w:val="24"/>
          <w:szCs w:val="24"/>
        </w:rPr>
        <w:t>,</w:t>
      </w:r>
      <w:r>
        <w:rPr>
          <w:rFonts w:ascii="Times New Roman" w:hAnsi="Times New Roman"/>
          <w:sz w:val="24"/>
          <w:szCs w:val="24"/>
        </w:rPr>
        <w:t xml:space="preserve"> в соответствии с заключаемым договором об образовании. В указанный договор в качестве приложения включается размер оплаты, осуществляемой получателем социального сертификата либо его законным представителем за счет собственных средств, а также не менее одного из следующих показателей:</w:t>
      </w:r>
      <w:bookmarkEnd w:id="37"/>
    </w:p>
    <w:p w:rsidR="008279A0" w:rsidRDefault="008279A0" w:rsidP="008279A0">
      <w:pPr>
        <w:pStyle w:val="a8"/>
        <w:numPr>
          <w:ilvl w:val="0"/>
          <w:numId w:val="15"/>
        </w:numPr>
        <w:tabs>
          <w:tab w:val="left" w:pos="0"/>
          <w:tab w:val="left" w:pos="993"/>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показатели, характеризующие качество оказания муниципальной услуги, превышающие соответствующие показатели, определенные социальным сертификатом;</w:t>
      </w:r>
    </w:p>
    <w:p w:rsidR="008279A0" w:rsidRDefault="008279A0" w:rsidP="008279A0">
      <w:pPr>
        <w:pStyle w:val="a8"/>
        <w:numPr>
          <w:ilvl w:val="0"/>
          <w:numId w:val="15"/>
        </w:numPr>
        <w:tabs>
          <w:tab w:val="left" w:pos="0"/>
          <w:tab w:val="left" w:pos="993"/>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показатели, характеризующие объем оказания муниципальной услуги, превышающие соответствующие показатели, определенные социальным сертификатом;</w:t>
      </w:r>
      <w:bookmarkEnd w:id="38"/>
    </w:p>
    <w:p w:rsidR="008279A0" w:rsidRDefault="008279A0" w:rsidP="008279A0">
      <w:pPr>
        <w:pStyle w:val="a8"/>
        <w:numPr>
          <w:ilvl w:val="0"/>
          <w:numId w:val="7"/>
        </w:numPr>
        <w:tabs>
          <w:tab w:val="left" w:pos="0"/>
          <w:tab w:val="left" w:pos="993"/>
          <w:tab w:val="left" w:pos="1134"/>
        </w:tabs>
        <w:spacing w:after="0" w:line="240" w:lineRule="auto"/>
        <w:ind w:left="0" w:firstLine="709"/>
        <w:jc w:val="both"/>
        <w:rPr>
          <w:rFonts w:ascii="Times New Roman" w:hAnsi="Times New Roman"/>
          <w:sz w:val="24"/>
          <w:szCs w:val="24"/>
        </w:rPr>
      </w:pPr>
      <w:bookmarkStart w:id="39" w:name="_Ref21458760"/>
      <w:bookmarkStart w:id="40" w:name="_Ref8586178"/>
      <w:r>
        <w:rPr>
          <w:rFonts w:ascii="Times New Roman" w:hAnsi="Times New Roman"/>
          <w:sz w:val="24"/>
          <w:szCs w:val="24"/>
        </w:rPr>
        <w:lastRenderedPageBreak/>
        <w:t>Договор об образовании может быть заключен (акцептирован) в бумажной форме или в электронной форме посредством информационной системы и содержит следующие условия:</w:t>
      </w:r>
      <w:bookmarkEnd w:id="39"/>
      <w:bookmarkEnd w:id="40"/>
    </w:p>
    <w:p w:rsidR="008279A0" w:rsidRDefault="008279A0" w:rsidP="008279A0">
      <w:pPr>
        <w:pStyle w:val="a8"/>
        <w:numPr>
          <w:ilvl w:val="0"/>
          <w:numId w:val="16"/>
        </w:numPr>
        <w:tabs>
          <w:tab w:val="left" w:pos="0"/>
          <w:tab w:val="left" w:pos="993"/>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оплата образовательных услуг, оказываемых получателю социального сертификата в соответствии с социальным сертификатом, производится за счет средств </w:t>
      </w:r>
      <w:proofErr w:type="spellStart"/>
      <w:r w:rsidR="00D545BE">
        <w:rPr>
          <w:rFonts w:ascii="Times New Roman" w:hAnsi="Times New Roman"/>
          <w:sz w:val="24"/>
          <w:szCs w:val="24"/>
        </w:rPr>
        <w:t>Шумерлинского</w:t>
      </w:r>
      <w:proofErr w:type="spellEnd"/>
      <w:r>
        <w:rPr>
          <w:rFonts w:ascii="Times New Roman" w:hAnsi="Times New Roman"/>
          <w:sz w:val="24"/>
          <w:szCs w:val="24"/>
        </w:rPr>
        <w:t xml:space="preserve"> </w:t>
      </w:r>
      <w:r w:rsidR="00622C11">
        <w:rPr>
          <w:rFonts w:ascii="Times New Roman" w:hAnsi="Times New Roman"/>
          <w:sz w:val="24"/>
          <w:szCs w:val="24"/>
        </w:rPr>
        <w:t>муниципального округа</w:t>
      </w:r>
      <w:r>
        <w:rPr>
          <w:rFonts w:ascii="Times New Roman" w:hAnsi="Times New Roman"/>
          <w:sz w:val="24"/>
          <w:szCs w:val="24"/>
        </w:rPr>
        <w:t>, осуществляющего финансовое обеспечение социального сертификата;</w:t>
      </w:r>
    </w:p>
    <w:p w:rsidR="008279A0" w:rsidRDefault="008279A0" w:rsidP="008279A0">
      <w:pPr>
        <w:pStyle w:val="a8"/>
        <w:numPr>
          <w:ilvl w:val="0"/>
          <w:numId w:val="16"/>
        </w:numPr>
        <w:tabs>
          <w:tab w:val="left" w:pos="0"/>
          <w:tab w:val="left" w:pos="993"/>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образовательная услуга признается оказанной в полном объеме в случае фактической реализации образовательной услуги в установленном объеме в группе обучающихся</w:t>
      </w:r>
      <w:r w:rsidR="00D545BE">
        <w:rPr>
          <w:rFonts w:ascii="Times New Roman" w:hAnsi="Times New Roman"/>
          <w:sz w:val="24"/>
          <w:szCs w:val="24"/>
        </w:rPr>
        <w:t>,</w:t>
      </w:r>
      <w:r>
        <w:rPr>
          <w:rFonts w:ascii="Times New Roman" w:hAnsi="Times New Roman"/>
          <w:sz w:val="24"/>
          <w:szCs w:val="24"/>
        </w:rPr>
        <w:t xml:space="preserve"> независимо от числа фактических посещений получателем социального сертификата учебных занятий в соответствующем месяце; </w:t>
      </w:r>
    </w:p>
    <w:p w:rsidR="008279A0" w:rsidRDefault="008279A0" w:rsidP="008279A0">
      <w:pPr>
        <w:pStyle w:val="a8"/>
        <w:numPr>
          <w:ilvl w:val="0"/>
          <w:numId w:val="16"/>
        </w:numPr>
        <w:tabs>
          <w:tab w:val="left" w:pos="0"/>
          <w:tab w:val="left" w:pos="993"/>
          <w:tab w:val="left" w:pos="1134"/>
        </w:tabs>
        <w:spacing w:after="0" w:line="240" w:lineRule="auto"/>
        <w:ind w:left="0" w:firstLine="709"/>
        <w:jc w:val="both"/>
        <w:rPr>
          <w:rFonts w:ascii="Times New Roman" w:hAnsi="Times New Roman"/>
          <w:sz w:val="24"/>
          <w:szCs w:val="24"/>
        </w:rPr>
      </w:pPr>
      <w:bookmarkStart w:id="41" w:name="_Hlk25571309"/>
      <w:proofErr w:type="gramStart"/>
      <w:r>
        <w:rPr>
          <w:rFonts w:ascii="Times New Roman" w:hAnsi="Times New Roman"/>
          <w:sz w:val="24"/>
          <w:szCs w:val="24"/>
        </w:rPr>
        <w:t>согласие получателя социального сертификата, его законного представителя</w:t>
      </w:r>
      <w:r w:rsidR="00D545BE">
        <w:rPr>
          <w:rFonts w:ascii="Times New Roman" w:hAnsi="Times New Roman"/>
          <w:sz w:val="24"/>
          <w:szCs w:val="24"/>
        </w:rPr>
        <w:t>,</w:t>
      </w:r>
      <w:r>
        <w:rPr>
          <w:rFonts w:ascii="Times New Roman" w:hAnsi="Times New Roman"/>
          <w:sz w:val="24"/>
          <w:szCs w:val="24"/>
        </w:rPr>
        <w:t xml:space="preserve"> на продление исполнителем услуг договора об образовании для обучения по выбранной дополнительной общеобразовательной программе в случае, если договор об образовании не расторгнут в соответствии с пунктом 34 настоящих Правил по состоянию на 20 день до момента окончания срока действия договора </w:t>
      </w:r>
      <w:r w:rsidR="00D6496D">
        <w:rPr>
          <w:rFonts w:ascii="Times New Roman" w:hAnsi="Times New Roman"/>
          <w:sz w:val="24"/>
          <w:szCs w:val="24"/>
        </w:rPr>
        <w:t xml:space="preserve">об </w:t>
      </w:r>
      <w:r w:rsidRPr="00D6496D">
        <w:rPr>
          <w:rFonts w:ascii="Times New Roman" w:hAnsi="Times New Roman"/>
          <w:sz w:val="24"/>
          <w:szCs w:val="24"/>
        </w:rPr>
        <w:t>образовании</w:t>
      </w:r>
      <w:bookmarkEnd w:id="41"/>
      <w:r w:rsidR="00D545BE">
        <w:rPr>
          <w:rFonts w:ascii="Times New Roman" w:hAnsi="Times New Roman"/>
          <w:sz w:val="24"/>
          <w:szCs w:val="24"/>
        </w:rPr>
        <w:t>,</w:t>
      </w:r>
      <w:r>
        <w:rPr>
          <w:rFonts w:ascii="Times New Roman" w:hAnsi="Times New Roman"/>
          <w:sz w:val="24"/>
          <w:szCs w:val="24"/>
        </w:rPr>
        <w:t xml:space="preserve"> при условии продолжения реализации дополнительной общеобразовательной программы;</w:t>
      </w:r>
      <w:proofErr w:type="gramEnd"/>
    </w:p>
    <w:p w:rsidR="008279A0" w:rsidRDefault="008279A0" w:rsidP="008279A0">
      <w:pPr>
        <w:pStyle w:val="a8"/>
        <w:numPr>
          <w:ilvl w:val="0"/>
          <w:numId w:val="16"/>
        </w:numPr>
        <w:tabs>
          <w:tab w:val="left" w:pos="0"/>
          <w:tab w:val="left" w:pos="993"/>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срок, установленный исполнителем услуг для акцепта договора об образовании;</w:t>
      </w:r>
    </w:p>
    <w:p w:rsidR="008279A0" w:rsidRDefault="008279A0" w:rsidP="008279A0">
      <w:pPr>
        <w:pStyle w:val="a8"/>
        <w:numPr>
          <w:ilvl w:val="0"/>
          <w:numId w:val="16"/>
        </w:numPr>
        <w:tabs>
          <w:tab w:val="left" w:pos="0"/>
          <w:tab w:val="left" w:pos="993"/>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в случае, предусмотренном пунктом 27 настоящих Правил, в договор об образовании включается как минимум одно из условий, предусмотренных подпунктами «а» – «б» пункта 27 настоящих Правил.</w:t>
      </w:r>
    </w:p>
    <w:p w:rsidR="008279A0" w:rsidRDefault="008279A0" w:rsidP="008279A0">
      <w:pPr>
        <w:pStyle w:val="a8"/>
        <w:numPr>
          <w:ilvl w:val="0"/>
          <w:numId w:val="7"/>
        </w:numPr>
        <w:tabs>
          <w:tab w:val="left" w:pos="0"/>
          <w:tab w:val="left" w:pos="993"/>
          <w:tab w:val="left" w:pos="1134"/>
        </w:tabs>
        <w:spacing w:after="0" w:line="240" w:lineRule="auto"/>
        <w:ind w:left="0" w:firstLine="709"/>
        <w:jc w:val="both"/>
        <w:rPr>
          <w:rFonts w:ascii="Times New Roman" w:hAnsi="Times New Roman"/>
          <w:sz w:val="24"/>
          <w:szCs w:val="24"/>
        </w:rPr>
      </w:pPr>
      <w:proofErr w:type="gramStart"/>
      <w:r>
        <w:rPr>
          <w:rFonts w:ascii="Times New Roman" w:hAnsi="Times New Roman"/>
          <w:sz w:val="24"/>
          <w:szCs w:val="24"/>
        </w:rPr>
        <w:t>Договор об образовании считается заключенным (акцептованным) с момента подписания получателем социального сертификата, его законным представителем</w:t>
      </w:r>
      <w:r w:rsidR="00D545BE">
        <w:rPr>
          <w:rFonts w:ascii="Times New Roman" w:hAnsi="Times New Roman"/>
          <w:sz w:val="24"/>
          <w:szCs w:val="24"/>
        </w:rPr>
        <w:t>,</w:t>
      </w:r>
      <w:r>
        <w:rPr>
          <w:rFonts w:ascii="Times New Roman" w:hAnsi="Times New Roman"/>
          <w:sz w:val="24"/>
          <w:szCs w:val="24"/>
        </w:rPr>
        <w:t xml:space="preserve"> договора об образовании посредством информационной системы при подаче одного из заявлений, предусмотренных пунктами 6-7 настоящих Правил, после проверки соблюдения условий, предусмотренных пунктом 20 настоящих Правил, или совершения исполнителем услуг отметки о подписании договора об образовании в бумажной форме не позднее 14 календарных дней после подачи</w:t>
      </w:r>
      <w:proofErr w:type="gramEnd"/>
      <w:r>
        <w:rPr>
          <w:rFonts w:ascii="Times New Roman" w:hAnsi="Times New Roman"/>
          <w:sz w:val="24"/>
          <w:szCs w:val="24"/>
        </w:rPr>
        <w:t xml:space="preserve"> получателем социального сертификата, его законным </w:t>
      </w:r>
      <w:r>
        <w:rPr>
          <w:rFonts w:ascii="Times New Roman" w:hAnsi="Times New Roman"/>
          <w:sz w:val="24"/>
          <w:szCs w:val="24"/>
          <w:shd w:val="clear" w:color="auto" w:fill="FFFFFF" w:themeFill="background1"/>
        </w:rPr>
        <w:t>представителем одного из заявлений, предусмотренных пунктами 6-7 настоящих Правил, в</w:t>
      </w:r>
      <w:r>
        <w:rPr>
          <w:rFonts w:ascii="Times New Roman" w:hAnsi="Times New Roman"/>
          <w:sz w:val="24"/>
          <w:szCs w:val="24"/>
        </w:rPr>
        <w:t xml:space="preserve"> бумажной форме. </w:t>
      </w:r>
      <w:bookmarkStart w:id="42" w:name="_Ref8572330"/>
    </w:p>
    <w:p w:rsidR="008279A0" w:rsidRDefault="008279A0" w:rsidP="008279A0">
      <w:pPr>
        <w:pStyle w:val="a8"/>
        <w:numPr>
          <w:ilvl w:val="0"/>
          <w:numId w:val="7"/>
        </w:numPr>
        <w:tabs>
          <w:tab w:val="left" w:pos="0"/>
          <w:tab w:val="left" w:pos="993"/>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Исполнитель услуг имеет право установить минимальное число предложений со стороны получателей социального сертификата, их законных представителей о заключении договоров об образовании, необходимое для заключения таких договоров (минимальный размер группы). При поступлении со стороны получателей социального сертификата, их законных представителей меньшего количества предложений о заключении договоров об образовании, чем указанное минимальное число, исполнитель услуг имеет право отклонить указанные предложения.</w:t>
      </w:r>
      <w:bookmarkStart w:id="43" w:name="_Ref8586590"/>
      <w:bookmarkEnd w:id="42"/>
    </w:p>
    <w:p w:rsidR="008279A0" w:rsidRDefault="008279A0" w:rsidP="008279A0">
      <w:pPr>
        <w:pStyle w:val="a8"/>
        <w:numPr>
          <w:ilvl w:val="0"/>
          <w:numId w:val="7"/>
        </w:numPr>
        <w:tabs>
          <w:tab w:val="left" w:pos="0"/>
          <w:tab w:val="left" w:pos="993"/>
          <w:tab w:val="left" w:pos="1134"/>
        </w:tabs>
        <w:spacing w:after="0" w:line="240" w:lineRule="auto"/>
        <w:ind w:left="0" w:firstLine="709"/>
        <w:jc w:val="both"/>
        <w:rPr>
          <w:rFonts w:ascii="Times New Roman" w:hAnsi="Times New Roman"/>
          <w:sz w:val="24"/>
          <w:szCs w:val="24"/>
        </w:rPr>
      </w:pPr>
      <w:bookmarkStart w:id="44" w:name="_Ref31625823"/>
      <w:proofErr w:type="gramStart"/>
      <w:r>
        <w:rPr>
          <w:rFonts w:ascii="Times New Roman" w:hAnsi="Times New Roman"/>
          <w:sz w:val="24"/>
          <w:szCs w:val="24"/>
        </w:rPr>
        <w:t>В случае необходимости предоставления получателем социального сертификата, его законным представителем документов о состоянии здоровья получателя социального сертификата (иных документов, предусмотренных правилами приема на обучение по дополнительной общеразвивающей программе), исполнитель услуг направляет посредством информационной системы получателю социального сертификата, его законному представителю сведения о необходимости предоставления соответствующих документов с указанием срока предоставления соответствующих документов.</w:t>
      </w:r>
      <w:bookmarkEnd w:id="44"/>
      <w:proofErr w:type="gramEnd"/>
    </w:p>
    <w:p w:rsidR="008279A0" w:rsidRDefault="008279A0" w:rsidP="008279A0">
      <w:pPr>
        <w:pStyle w:val="a8"/>
        <w:numPr>
          <w:ilvl w:val="0"/>
          <w:numId w:val="7"/>
        </w:numPr>
        <w:tabs>
          <w:tab w:val="left" w:pos="0"/>
          <w:tab w:val="left" w:pos="993"/>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в срок, указанный в соответствии с пунктом 31 настоящих Правил исполнителем услуг, получатель социального сертификата, его законный представитель не предоставил соответствующие документы, то получатель социального сертификата, его законный представитель считается отклонившимся от заключения договора об образовании. В случае состоявшегося акцепта договора об образовании, он расторгается в одностороннем порядке на основании уведомления исполнителя услуг, направленного в уполномоченный орган.</w:t>
      </w:r>
    </w:p>
    <w:p w:rsidR="008279A0" w:rsidRDefault="008279A0" w:rsidP="008279A0">
      <w:pPr>
        <w:pStyle w:val="a8"/>
        <w:numPr>
          <w:ilvl w:val="0"/>
          <w:numId w:val="7"/>
        </w:numPr>
        <w:tabs>
          <w:tab w:val="left" w:pos="0"/>
          <w:tab w:val="left" w:pos="993"/>
          <w:tab w:val="left" w:pos="1134"/>
        </w:tabs>
        <w:spacing w:after="0" w:line="240" w:lineRule="auto"/>
        <w:ind w:left="0" w:firstLine="709"/>
        <w:jc w:val="both"/>
        <w:rPr>
          <w:rFonts w:ascii="Times New Roman" w:hAnsi="Times New Roman"/>
          <w:sz w:val="24"/>
          <w:szCs w:val="24"/>
        </w:rPr>
      </w:pPr>
      <w:bookmarkStart w:id="45" w:name="_Ref25499742"/>
      <w:bookmarkEnd w:id="43"/>
      <w:r>
        <w:rPr>
          <w:rFonts w:ascii="Times New Roman" w:hAnsi="Times New Roman"/>
          <w:sz w:val="24"/>
          <w:szCs w:val="24"/>
        </w:rPr>
        <w:lastRenderedPageBreak/>
        <w:t>Договор об образовании может быть расторгнут в соответствии с законодательством Российской Федерации по инициативе получателя социального сертификата, его законного представителя, по соглашению сторон не ранее чем с первого числа месяца, следующего за месяцем направления уведомления о его расторжении.</w:t>
      </w:r>
      <w:bookmarkStart w:id="46" w:name="_Ref8586895"/>
      <w:bookmarkEnd w:id="45"/>
      <w:r>
        <w:rPr>
          <w:rFonts w:ascii="Times New Roman" w:hAnsi="Times New Roman"/>
          <w:sz w:val="24"/>
          <w:szCs w:val="24"/>
        </w:rPr>
        <w:t xml:space="preserve"> Получатель социального сертификата может направить уведомление о расторжении договора об образовании посредством информационной системы.</w:t>
      </w:r>
      <w:bookmarkStart w:id="47" w:name="_Ref21458807"/>
    </w:p>
    <w:p w:rsidR="008279A0" w:rsidRDefault="008279A0" w:rsidP="008279A0">
      <w:pPr>
        <w:pStyle w:val="a8"/>
        <w:numPr>
          <w:ilvl w:val="0"/>
          <w:numId w:val="7"/>
        </w:numPr>
        <w:tabs>
          <w:tab w:val="left" w:pos="0"/>
          <w:tab w:val="left" w:pos="993"/>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В случае расторжения договора об образовании исполнитель услуг направляет посредством информационной системы в уполномоченный орган уведомление о расторжении указанного договора, внося информацию в сведения о социальном сертификате, формируемые в соответствии с Общими требованиями. </w:t>
      </w:r>
      <w:bookmarkEnd w:id="46"/>
      <w:bookmarkEnd w:id="47"/>
      <w:proofErr w:type="gramStart"/>
      <w:r>
        <w:rPr>
          <w:rFonts w:ascii="Times New Roman" w:hAnsi="Times New Roman"/>
          <w:sz w:val="24"/>
          <w:szCs w:val="24"/>
        </w:rPr>
        <w:t>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общеразвивающей программе, но не более чем до окончания периода действия социального заказа, в соответствии с которой определен номинал социального сертификата, и одновременно не более чем до достижения получателем социального сертификата возраста 18 лет, в случае, если договор об образовании не расторгнут в</w:t>
      </w:r>
      <w:proofErr w:type="gramEnd"/>
      <w:r>
        <w:rPr>
          <w:rFonts w:ascii="Times New Roman" w:hAnsi="Times New Roman"/>
          <w:sz w:val="24"/>
          <w:szCs w:val="24"/>
        </w:rPr>
        <w:t xml:space="preserve"> </w:t>
      </w:r>
      <w:proofErr w:type="gramStart"/>
      <w:r>
        <w:rPr>
          <w:rFonts w:ascii="Times New Roman" w:hAnsi="Times New Roman"/>
          <w:sz w:val="24"/>
          <w:szCs w:val="24"/>
        </w:rPr>
        <w:t>соответствии</w:t>
      </w:r>
      <w:proofErr w:type="gramEnd"/>
      <w:r>
        <w:rPr>
          <w:rFonts w:ascii="Times New Roman" w:hAnsi="Times New Roman"/>
          <w:sz w:val="24"/>
          <w:szCs w:val="24"/>
        </w:rPr>
        <w:t xml:space="preserve"> с пунктом 33 настоящих Правил по состоянию на 20 день до момента окончания срока действия договора об образовании.</w:t>
      </w:r>
    </w:p>
    <w:p w:rsidR="008279A0" w:rsidRDefault="008279A0" w:rsidP="008279A0">
      <w:pPr>
        <w:pStyle w:val="a8"/>
        <w:widowControl w:val="0"/>
        <w:numPr>
          <w:ilvl w:val="0"/>
          <w:numId w:val="7"/>
        </w:numPr>
        <w:tabs>
          <w:tab w:val="left" w:pos="0"/>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Типовая форма договора об образовании, формы и порядок направления запросов и уведомлений, указанных в пунктах 23, 25-26, настоящих Правил, устанавливаются Уполномоченным органом.</w:t>
      </w:r>
    </w:p>
    <w:p w:rsidR="008279A0" w:rsidRDefault="008279A0" w:rsidP="008279A0">
      <w:pPr>
        <w:widowControl w:val="0"/>
        <w:tabs>
          <w:tab w:val="left" w:pos="0"/>
          <w:tab w:val="left" w:pos="993"/>
          <w:tab w:val="left" w:pos="1134"/>
        </w:tabs>
        <w:autoSpaceDE w:val="0"/>
        <w:autoSpaceDN w:val="0"/>
        <w:adjustRightInd w:val="0"/>
        <w:spacing w:after="0" w:line="240" w:lineRule="auto"/>
        <w:jc w:val="both"/>
        <w:rPr>
          <w:rFonts w:ascii="Times New Roman" w:hAnsi="Times New Roman"/>
          <w:sz w:val="24"/>
          <w:szCs w:val="24"/>
        </w:rPr>
      </w:pPr>
    </w:p>
    <w:p w:rsidR="008279A0" w:rsidRDefault="008279A0" w:rsidP="008279A0">
      <w:pPr>
        <w:pStyle w:val="ConsPlusTitle"/>
        <w:jc w:val="center"/>
        <w:rPr>
          <w:rFonts w:ascii="Times New Roman" w:hAnsi="Times New Roman" w:cs="Times New Roman"/>
          <w:sz w:val="24"/>
          <w:szCs w:val="24"/>
        </w:rPr>
      </w:pPr>
    </w:p>
    <w:p w:rsidR="008279A0" w:rsidRDefault="008279A0" w:rsidP="008279A0">
      <w:pPr>
        <w:pStyle w:val="ConsPlusTitle"/>
        <w:jc w:val="center"/>
        <w:rPr>
          <w:rFonts w:ascii="Times New Roman" w:hAnsi="Times New Roman" w:cs="Times New Roman"/>
          <w:sz w:val="24"/>
          <w:szCs w:val="24"/>
        </w:rPr>
      </w:pPr>
    </w:p>
    <w:p w:rsidR="008279A0" w:rsidRDefault="008279A0" w:rsidP="008279A0">
      <w:pPr>
        <w:pStyle w:val="ConsPlusTitle"/>
        <w:jc w:val="center"/>
        <w:rPr>
          <w:rFonts w:ascii="Times New Roman" w:hAnsi="Times New Roman" w:cs="Times New Roman"/>
          <w:sz w:val="24"/>
          <w:szCs w:val="24"/>
        </w:rPr>
      </w:pPr>
    </w:p>
    <w:p w:rsidR="008279A0" w:rsidRDefault="008279A0" w:rsidP="008279A0">
      <w:pPr>
        <w:pStyle w:val="ConsPlusTitle"/>
        <w:jc w:val="center"/>
        <w:rPr>
          <w:rFonts w:ascii="Times New Roman" w:hAnsi="Times New Roman" w:cs="Times New Roman"/>
          <w:sz w:val="24"/>
          <w:szCs w:val="24"/>
        </w:rPr>
      </w:pPr>
    </w:p>
    <w:p w:rsidR="008279A0" w:rsidRDefault="008279A0" w:rsidP="008279A0">
      <w:pPr>
        <w:pStyle w:val="ConsPlusTitle"/>
        <w:jc w:val="center"/>
        <w:rPr>
          <w:rFonts w:ascii="Times New Roman" w:hAnsi="Times New Roman" w:cs="Times New Roman"/>
          <w:sz w:val="24"/>
          <w:szCs w:val="24"/>
        </w:rPr>
      </w:pPr>
    </w:p>
    <w:p w:rsidR="008279A0" w:rsidRDefault="008279A0" w:rsidP="008279A0">
      <w:pPr>
        <w:pStyle w:val="ConsPlusTitle"/>
        <w:jc w:val="center"/>
        <w:rPr>
          <w:rFonts w:ascii="Times New Roman" w:hAnsi="Times New Roman" w:cs="Times New Roman"/>
          <w:sz w:val="24"/>
          <w:szCs w:val="24"/>
        </w:rPr>
      </w:pPr>
    </w:p>
    <w:p w:rsidR="008279A0" w:rsidRDefault="008279A0" w:rsidP="008279A0">
      <w:pPr>
        <w:pStyle w:val="ConsPlusTitle"/>
        <w:jc w:val="center"/>
        <w:rPr>
          <w:rFonts w:ascii="Times New Roman" w:hAnsi="Times New Roman" w:cs="Times New Roman"/>
          <w:sz w:val="24"/>
          <w:szCs w:val="24"/>
        </w:rPr>
      </w:pPr>
    </w:p>
    <w:p w:rsidR="008279A0" w:rsidRDefault="008279A0" w:rsidP="008279A0">
      <w:pPr>
        <w:pStyle w:val="ConsPlusTitle"/>
        <w:jc w:val="center"/>
        <w:rPr>
          <w:rFonts w:ascii="Times New Roman" w:hAnsi="Times New Roman" w:cs="Times New Roman"/>
          <w:sz w:val="24"/>
          <w:szCs w:val="24"/>
        </w:rPr>
      </w:pPr>
    </w:p>
    <w:p w:rsidR="008279A0" w:rsidRDefault="008279A0" w:rsidP="008279A0">
      <w:pPr>
        <w:pStyle w:val="ConsPlusTitle"/>
        <w:jc w:val="center"/>
        <w:rPr>
          <w:rFonts w:ascii="Times New Roman" w:hAnsi="Times New Roman" w:cs="Times New Roman"/>
          <w:sz w:val="24"/>
          <w:szCs w:val="24"/>
        </w:rPr>
      </w:pPr>
    </w:p>
    <w:p w:rsidR="008279A0" w:rsidRDefault="008279A0" w:rsidP="008279A0">
      <w:pPr>
        <w:pStyle w:val="ConsPlusTitle"/>
        <w:jc w:val="center"/>
        <w:rPr>
          <w:rFonts w:ascii="Times New Roman" w:hAnsi="Times New Roman" w:cs="Times New Roman"/>
          <w:sz w:val="24"/>
          <w:szCs w:val="24"/>
        </w:rPr>
      </w:pPr>
    </w:p>
    <w:p w:rsidR="008279A0" w:rsidRDefault="008279A0" w:rsidP="008279A0">
      <w:pPr>
        <w:pStyle w:val="ConsPlusTitle"/>
        <w:jc w:val="center"/>
        <w:rPr>
          <w:rFonts w:ascii="Times New Roman" w:hAnsi="Times New Roman" w:cs="Times New Roman"/>
          <w:sz w:val="24"/>
          <w:szCs w:val="24"/>
        </w:rPr>
      </w:pPr>
    </w:p>
    <w:p w:rsidR="008279A0" w:rsidRDefault="008279A0" w:rsidP="008279A0">
      <w:pPr>
        <w:pStyle w:val="ConsPlusTitle"/>
        <w:jc w:val="center"/>
        <w:rPr>
          <w:rFonts w:ascii="Times New Roman" w:hAnsi="Times New Roman" w:cs="Times New Roman"/>
          <w:sz w:val="24"/>
          <w:szCs w:val="24"/>
        </w:rPr>
      </w:pPr>
    </w:p>
    <w:p w:rsidR="008279A0" w:rsidRDefault="008279A0" w:rsidP="008279A0">
      <w:pPr>
        <w:pStyle w:val="ConsPlusTitle"/>
        <w:jc w:val="center"/>
        <w:rPr>
          <w:rFonts w:ascii="Times New Roman" w:hAnsi="Times New Roman" w:cs="Times New Roman"/>
          <w:sz w:val="24"/>
          <w:szCs w:val="24"/>
        </w:rPr>
      </w:pPr>
    </w:p>
    <w:p w:rsidR="008279A0" w:rsidRDefault="008279A0" w:rsidP="008279A0">
      <w:pPr>
        <w:pStyle w:val="ConsPlusTitle"/>
        <w:jc w:val="center"/>
        <w:rPr>
          <w:rFonts w:ascii="Times New Roman" w:hAnsi="Times New Roman" w:cs="Times New Roman"/>
          <w:sz w:val="24"/>
          <w:szCs w:val="24"/>
        </w:rPr>
      </w:pPr>
    </w:p>
    <w:p w:rsidR="008279A0" w:rsidRDefault="008279A0" w:rsidP="008279A0">
      <w:pPr>
        <w:pStyle w:val="ConsPlusTitle"/>
        <w:jc w:val="center"/>
        <w:rPr>
          <w:rFonts w:ascii="Times New Roman" w:hAnsi="Times New Roman" w:cs="Times New Roman"/>
          <w:sz w:val="24"/>
          <w:szCs w:val="24"/>
        </w:rPr>
      </w:pPr>
    </w:p>
    <w:p w:rsidR="008279A0" w:rsidRDefault="008279A0" w:rsidP="008279A0">
      <w:pPr>
        <w:pStyle w:val="ConsPlusTitle"/>
        <w:jc w:val="center"/>
        <w:rPr>
          <w:rFonts w:ascii="Times New Roman" w:hAnsi="Times New Roman" w:cs="Times New Roman"/>
          <w:sz w:val="24"/>
          <w:szCs w:val="24"/>
        </w:rPr>
      </w:pPr>
    </w:p>
    <w:p w:rsidR="008279A0" w:rsidRDefault="008279A0" w:rsidP="008279A0">
      <w:pPr>
        <w:pStyle w:val="ConsPlusTitle"/>
        <w:jc w:val="center"/>
        <w:rPr>
          <w:rFonts w:ascii="Times New Roman" w:hAnsi="Times New Roman" w:cs="Times New Roman"/>
          <w:sz w:val="24"/>
          <w:szCs w:val="24"/>
        </w:rPr>
      </w:pPr>
    </w:p>
    <w:p w:rsidR="008279A0" w:rsidRDefault="008279A0" w:rsidP="008279A0">
      <w:pPr>
        <w:pStyle w:val="ConsPlusTitle"/>
        <w:jc w:val="center"/>
        <w:rPr>
          <w:rFonts w:ascii="Times New Roman" w:hAnsi="Times New Roman" w:cs="Times New Roman"/>
          <w:sz w:val="24"/>
          <w:szCs w:val="24"/>
        </w:rPr>
      </w:pPr>
    </w:p>
    <w:p w:rsidR="008279A0" w:rsidRDefault="008279A0" w:rsidP="008279A0">
      <w:pPr>
        <w:pStyle w:val="ConsPlusTitle"/>
        <w:jc w:val="center"/>
        <w:rPr>
          <w:rFonts w:ascii="Times New Roman" w:hAnsi="Times New Roman" w:cs="Times New Roman"/>
          <w:sz w:val="24"/>
          <w:szCs w:val="24"/>
        </w:rPr>
      </w:pPr>
    </w:p>
    <w:p w:rsidR="008279A0" w:rsidRDefault="008279A0" w:rsidP="008279A0">
      <w:pPr>
        <w:pStyle w:val="ConsPlusTitle"/>
        <w:jc w:val="center"/>
        <w:rPr>
          <w:rFonts w:ascii="Times New Roman" w:hAnsi="Times New Roman" w:cs="Times New Roman"/>
          <w:sz w:val="24"/>
          <w:szCs w:val="24"/>
        </w:rPr>
      </w:pPr>
    </w:p>
    <w:p w:rsidR="008279A0" w:rsidRDefault="008279A0" w:rsidP="008279A0">
      <w:pPr>
        <w:pStyle w:val="ConsPlusTitle"/>
        <w:jc w:val="center"/>
        <w:rPr>
          <w:rFonts w:ascii="Times New Roman" w:hAnsi="Times New Roman" w:cs="Times New Roman"/>
          <w:sz w:val="24"/>
          <w:szCs w:val="24"/>
        </w:rPr>
      </w:pPr>
    </w:p>
    <w:p w:rsidR="008279A0" w:rsidRDefault="008279A0" w:rsidP="008279A0">
      <w:pPr>
        <w:pStyle w:val="ConsPlusTitle"/>
        <w:jc w:val="center"/>
        <w:rPr>
          <w:rFonts w:ascii="Times New Roman" w:hAnsi="Times New Roman" w:cs="Times New Roman"/>
          <w:sz w:val="24"/>
          <w:szCs w:val="24"/>
        </w:rPr>
      </w:pPr>
    </w:p>
    <w:p w:rsidR="008279A0" w:rsidRDefault="008279A0" w:rsidP="008279A0">
      <w:pPr>
        <w:pStyle w:val="ConsPlusTitle"/>
        <w:jc w:val="center"/>
        <w:rPr>
          <w:rFonts w:ascii="Times New Roman" w:hAnsi="Times New Roman" w:cs="Times New Roman"/>
          <w:sz w:val="24"/>
          <w:szCs w:val="24"/>
        </w:rPr>
      </w:pPr>
    </w:p>
    <w:p w:rsidR="008279A0" w:rsidRDefault="008279A0" w:rsidP="008279A0">
      <w:pPr>
        <w:pStyle w:val="ConsPlusTitle"/>
        <w:jc w:val="center"/>
        <w:rPr>
          <w:rFonts w:ascii="Times New Roman" w:hAnsi="Times New Roman" w:cs="Times New Roman"/>
          <w:sz w:val="24"/>
          <w:szCs w:val="24"/>
        </w:rPr>
      </w:pPr>
    </w:p>
    <w:p w:rsidR="008279A0" w:rsidRDefault="008279A0" w:rsidP="008279A0">
      <w:pPr>
        <w:pStyle w:val="ConsPlusTitle"/>
        <w:jc w:val="center"/>
        <w:rPr>
          <w:rFonts w:ascii="Times New Roman" w:hAnsi="Times New Roman" w:cs="Times New Roman"/>
          <w:sz w:val="24"/>
          <w:szCs w:val="24"/>
        </w:rPr>
      </w:pPr>
    </w:p>
    <w:p w:rsidR="008279A0" w:rsidRDefault="008279A0" w:rsidP="008279A0">
      <w:pPr>
        <w:pStyle w:val="ConsPlusTitle"/>
        <w:jc w:val="center"/>
        <w:rPr>
          <w:rFonts w:ascii="Times New Roman" w:hAnsi="Times New Roman" w:cs="Times New Roman"/>
          <w:sz w:val="24"/>
          <w:szCs w:val="24"/>
        </w:rPr>
      </w:pPr>
    </w:p>
    <w:p w:rsidR="008279A0" w:rsidRDefault="008279A0" w:rsidP="008279A0">
      <w:pPr>
        <w:pStyle w:val="ConsPlusTitle"/>
        <w:jc w:val="center"/>
        <w:rPr>
          <w:rFonts w:ascii="Times New Roman" w:hAnsi="Times New Roman" w:cs="Times New Roman"/>
          <w:sz w:val="24"/>
          <w:szCs w:val="24"/>
        </w:rPr>
      </w:pPr>
    </w:p>
    <w:p w:rsidR="008279A0" w:rsidRDefault="008279A0" w:rsidP="008279A0">
      <w:pPr>
        <w:pStyle w:val="ConsPlusTitle"/>
        <w:jc w:val="center"/>
        <w:rPr>
          <w:rFonts w:ascii="Times New Roman" w:hAnsi="Times New Roman" w:cs="Times New Roman"/>
          <w:sz w:val="24"/>
          <w:szCs w:val="24"/>
        </w:rPr>
      </w:pPr>
    </w:p>
    <w:p w:rsidR="008279A0" w:rsidRDefault="008279A0" w:rsidP="008279A0">
      <w:pPr>
        <w:pStyle w:val="ConsPlusTitle"/>
        <w:jc w:val="center"/>
        <w:rPr>
          <w:rFonts w:ascii="Times New Roman" w:hAnsi="Times New Roman" w:cs="Times New Roman"/>
          <w:sz w:val="24"/>
          <w:szCs w:val="24"/>
        </w:rPr>
      </w:pPr>
    </w:p>
    <w:p w:rsidR="008279A0" w:rsidRDefault="008279A0" w:rsidP="008279A0">
      <w:pPr>
        <w:pStyle w:val="ConsPlusTitle"/>
        <w:jc w:val="center"/>
        <w:rPr>
          <w:rFonts w:ascii="Times New Roman" w:hAnsi="Times New Roman" w:cs="Times New Roman"/>
          <w:sz w:val="24"/>
          <w:szCs w:val="24"/>
        </w:rPr>
      </w:pPr>
    </w:p>
    <w:p w:rsidR="008279A0" w:rsidRDefault="008279A0" w:rsidP="008279A0">
      <w:pPr>
        <w:pStyle w:val="ConsPlusTitle"/>
        <w:jc w:val="center"/>
        <w:rPr>
          <w:rFonts w:ascii="Times New Roman" w:hAnsi="Times New Roman" w:cs="Times New Roman"/>
          <w:sz w:val="24"/>
          <w:szCs w:val="24"/>
        </w:rPr>
      </w:pPr>
    </w:p>
    <w:p w:rsidR="008279A0" w:rsidRDefault="008279A0" w:rsidP="008279A0">
      <w:pPr>
        <w:pStyle w:val="a8"/>
        <w:tabs>
          <w:tab w:val="left" w:pos="1276"/>
        </w:tabs>
        <w:spacing w:after="0" w:line="240" w:lineRule="auto"/>
        <w:ind w:left="5670"/>
        <w:jc w:val="center"/>
        <w:rPr>
          <w:rFonts w:ascii="Times New Roman" w:hAnsi="Times New Roman"/>
          <w:sz w:val="24"/>
          <w:szCs w:val="24"/>
        </w:rPr>
      </w:pPr>
    </w:p>
    <w:p w:rsidR="008279A0" w:rsidRDefault="008279A0" w:rsidP="008279A0">
      <w:pPr>
        <w:pStyle w:val="2"/>
        <w:shd w:val="clear" w:color="auto" w:fill="auto"/>
        <w:tabs>
          <w:tab w:val="left" w:pos="284"/>
        </w:tabs>
        <w:spacing w:line="0" w:lineRule="atLeast"/>
        <w:ind w:firstLine="709"/>
        <w:jc w:val="right"/>
        <w:rPr>
          <w:rFonts w:ascii="Times New Roman" w:hAnsi="Times New Roman"/>
          <w:sz w:val="18"/>
          <w:szCs w:val="18"/>
        </w:rPr>
      </w:pPr>
    </w:p>
    <w:p w:rsidR="008279A0" w:rsidRPr="00797C15" w:rsidRDefault="008279A0" w:rsidP="008279A0">
      <w:pPr>
        <w:pStyle w:val="2"/>
        <w:shd w:val="clear" w:color="auto" w:fill="auto"/>
        <w:tabs>
          <w:tab w:val="left" w:pos="284"/>
        </w:tabs>
        <w:spacing w:line="0" w:lineRule="atLeast"/>
        <w:ind w:firstLine="709"/>
        <w:jc w:val="right"/>
        <w:rPr>
          <w:rFonts w:ascii="Times New Roman" w:hAnsi="Times New Roman"/>
          <w:sz w:val="22"/>
          <w:szCs w:val="22"/>
        </w:rPr>
      </w:pPr>
      <w:r w:rsidRPr="00797C15">
        <w:rPr>
          <w:rFonts w:ascii="Times New Roman" w:hAnsi="Times New Roman"/>
          <w:sz w:val="22"/>
          <w:szCs w:val="22"/>
        </w:rPr>
        <w:lastRenderedPageBreak/>
        <w:t xml:space="preserve">Приложение № 2 </w:t>
      </w:r>
    </w:p>
    <w:p w:rsidR="008279A0" w:rsidRPr="00797C15" w:rsidRDefault="008279A0" w:rsidP="008279A0">
      <w:pPr>
        <w:pStyle w:val="2"/>
        <w:shd w:val="clear" w:color="auto" w:fill="auto"/>
        <w:tabs>
          <w:tab w:val="left" w:pos="284"/>
        </w:tabs>
        <w:spacing w:line="0" w:lineRule="atLeast"/>
        <w:ind w:firstLine="709"/>
        <w:jc w:val="right"/>
        <w:rPr>
          <w:rFonts w:ascii="Times New Roman" w:hAnsi="Times New Roman"/>
          <w:sz w:val="22"/>
          <w:szCs w:val="22"/>
        </w:rPr>
      </w:pPr>
      <w:r w:rsidRPr="00797C15">
        <w:rPr>
          <w:rFonts w:ascii="Times New Roman" w:hAnsi="Times New Roman"/>
          <w:sz w:val="22"/>
          <w:szCs w:val="22"/>
        </w:rPr>
        <w:t xml:space="preserve">         к постановлению администрации </w:t>
      </w:r>
    </w:p>
    <w:p w:rsidR="008279A0" w:rsidRPr="00797C15" w:rsidRDefault="008279A0" w:rsidP="008279A0">
      <w:pPr>
        <w:pStyle w:val="2"/>
        <w:shd w:val="clear" w:color="auto" w:fill="auto"/>
        <w:tabs>
          <w:tab w:val="left" w:pos="284"/>
        </w:tabs>
        <w:spacing w:line="0" w:lineRule="atLeast"/>
        <w:ind w:firstLine="709"/>
        <w:jc w:val="right"/>
        <w:rPr>
          <w:rFonts w:ascii="Times New Roman" w:hAnsi="Times New Roman"/>
          <w:sz w:val="22"/>
          <w:szCs w:val="22"/>
        </w:rPr>
      </w:pPr>
      <w:proofErr w:type="spellStart"/>
      <w:r w:rsidRPr="00797C15">
        <w:rPr>
          <w:rFonts w:ascii="Times New Roman" w:hAnsi="Times New Roman"/>
          <w:sz w:val="22"/>
          <w:szCs w:val="22"/>
        </w:rPr>
        <w:t>Шумерлинского</w:t>
      </w:r>
      <w:proofErr w:type="spellEnd"/>
      <w:r w:rsidRPr="00797C15">
        <w:rPr>
          <w:rFonts w:ascii="Times New Roman" w:hAnsi="Times New Roman"/>
          <w:sz w:val="22"/>
          <w:szCs w:val="22"/>
        </w:rPr>
        <w:t xml:space="preserve"> муниципального округа</w:t>
      </w:r>
    </w:p>
    <w:p w:rsidR="008279A0" w:rsidRPr="00797C15" w:rsidRDefault="008279A0" w:rsidP="008279A0">
      <w:pPr>
        <w:tabs>
          <w:tab w:val="left" w:pos="709"/>
        </w:tabs>
        <w:spacing w:line="360" w:lineRule="exact"/>
        <w:jc w:val="center"/>
        <w:rPr>
          <w:rFonts w:ascii="Times New Roman" w:hAnsi="Times New Roman"/>
          <w:b/>
          <w:sz w:val="22"/>
          <w:szCs w:val="22"/>
        </w:rPr>
      </w:pPr>
      <w:r w:rsidRPr="00797C15">
        <w:rPr>
          <w:rFonts w:ascii="Times New Roman" w:hAnsi="Times New Roman"/>
          <w:sz w:val="22"/>
          <w:szCs w:val="22"/>
        </w:rPr>
        <w:t xml:space="preserve">                                                                                                                 </w:t>
      </w:r>
      <w:r w:rsidR="00D545BE" w:rsidRPr="00797C15">
        <w:rPr>
          <w:rFonts w:ascii="Times New Roman" w:hAnsi="Times New Roman"/>
          <w:sz w:val="22"/>
          <w:szCs w:val="22"/>
        </w:rPr>
        <w:t xml:space="preserve">                    </w:t>
      </w:r>
      <w:bookmarkStart w:id="48" w:name="_GoBack"/>
      <w:bookmarkEnd w:id="48"/>
      <w:r w:rsidR="00797C15" w:rsidRPr="00797C15">
        <w:rPr>
          <w:rFonts w:ascii="Times New Roman" w:hAnsi="Times New Roman"/>
          <w:sz w:val="22"/>
          <w:szCs w:val="22"/>
        </w:rPr>
        <w:t>О</w:t>
      </w:r>
      <w:r w:rsidRPr="00797C15">
        <w:rPr>
          <w:rFonts w:ascii="Times New Roman" w:hAnsi="Times New Roman"/>
          <w:sz w:val="22"/>
          <w:szCs w:val="22"/>
        </w:rPr>
        <w:t>т</w:t>
      </w:r>
      <w:r w:rsidR="00797C15" w:rsidRPr="00797C15">
        <w:rPr>
          <w:rFonts w:ascii="Times New Roman" w:hAnsi="Times New Roman"/>
          <w:sz w:val="22"/>
          <w:szCs w:val="22"/>
        </w:rPr>
        <w:t xml:space="preserve"> 08.08.</w:t>
      </w:r>
      <w:r w:rsidRPr="00797C15">
        <w:rPr>
          <w:rFonts w:ascii="Times New Roman" w:hAnsi="Times New Roman"/>
          <w:sz w:val="22"/>
          <w:szCs w:val="22"/>
        </w:rPr>
        <w:t xml:space="preserve">2023 № </w:t>
      </w:r>
      <w:r w:rsidR="00C449F3" w:rsidRPr="00797C15">
        <w:rPr>
          <w:rFonts w:ascii="Times New Roman" w:hAnsi="Times New Roman"/>
          <w:sz w:val="22"/>
          <w:szCs w:val="22"/>
        </w:rPr>
        <w:t>556</w:t>
      </w:r>
    </w:p>
    <w:p w:rsidR="008279A0" w:rsidRDefault="008279A0" w:rsidP="008279A0">
      <w:pPr>
        <w:pStyle w:val="a8"/>
        <w:tabs>
          <w:tab w:val="left" w:pos="1276"/>
        </w:tabs>
        <w:spacing w:after="0" w:line="240" w:lineRule="auto"/>
        <w:ind w:left="5670"/>
        <w:jc w:val="center"/>
        <w:rPr>
          <w:rFonts w:ascii="Times New Roman" w:hAnsi="Times New Roman"/>
          <w:sz w:val="24"/>
          <w:szCs w:val="24"/>
        </w:rPr>
      </w:pPr>
    </w:p>
    <w:p w:rsidR="008279A0" w:rsidRDefault="008279A0" w:rsidP="008279A0">
      <w:pPr>
        <w:widowControl w:val="0"/>
        <w:tabs>
          <w:tab w:val="left" w:pos="0"/>
          <w:tab w:val="left" w:pos="993"/>
          <w:tab w:val="left" w:pos="1134"/>
        </w:tabs>
        <w:autoSpaceDE w:val="0"/>
        <w:autoSpaceDN w:val="0"/>
        <w:adjustRightInd w:val="0"/>
        <w:spacing w:after="0" w:line="240" w:lineRule="auto"/>
        <w:jc w:val="center"/>
        <w:rPr>
          <w:rFonts w:ascii="Times New Roman" w:hAnsi="Times New Roman"/>
          <w:sz w:val="24"/>
          <w:szCs w:val="24"/>
        </w:rPr>
      </w:pPr>
    </w:p>
    <w:p w:rsidR="00FC1DFE" w:rsidRPr="00FC1DFE" w:rsidRDefault="00FC1DFE" w:rsidP="00FC1DFE">
      <w:pPr>
        <w:pStyle w:val="1"/>
        <w:spacing w:before="0" w:after="0"/>
        <w:rPr>
          <w:rFonts w:ascii="Times New Roman" w:hAnsi="Times New Roman" w:cs="Times New Roman"/>
          <w:b/>
          <w:color w:val="auto"/>
          <w:sz w:val="24"/>
          <w:szCs w:val="24"/>
        </w:rPr>
      </w:pPr>
      <w:bookmarkStart w:id="49" w:name="sub_1011"/>
      <w:r w:rsidRPr="00FC1DFE">
        <w:rPr>
          <w:rFonts w:ascii="Times New Roman" w:hAnsi="Times New Roman" w:cs="Times New Roman"/>
          <w:b/>
          <w:caps/>
          <w:color w:val="auto"/>
          <w:sz w:val="24"/>
          <w:szCs w:val="24"/>
        </w:rPr>
        <w:t>Порядок</w:t>
      </w:r>
      <w:r w:rsidRPr="00FC1DFE">
        <w:rPr>
          <w:rFonts w:ascii="Times New Roman" w:hAnsi="Times New Roman" w:cs="Times New Roman"/>
          <w:b/>
          <w:color w:val="auto"/>
          <w:sz w:val="24"/>
          <w:szCs w:val="24"/>
        </w:rPr>
        <w:br/>
        <w:t>формирования реестра исполнителей муниципальной услуги «</w:t>
      </w:r>
      <w:r w:rsidRPr="00FC1DFE">
        <w:rPr>
          <w:rStyle w:val="a3"/>
          <w:rFonts w:ascii="Times New Roman" w:eastAsia="Calibri" w:hAnsi="Times New Roman"/>
          <w:b/>
          <w:bCs w:val="0"/>
          <w:color w:val="auto"/>
          <w:sz w:val="24"/>
          <w:szCs w:val="24"/>
        </w:rPr>
        <w:t>Реализация дополнительных общеразвивающих программ</w:t>
      </w:r>
      <w:r w:rsidRPr="00FC1DFE">
        <w:rPr>
          <w:rStyle w:val="a3"/>
          <w:rFonts w:ascii="Times New Roman" w:eastAsia="Calibri" w:hAnsi="Times New Roman"/>
          <w:b/>
          <w:color w:val="auto"/>
          <w:sz w:val="24"/>
          <w:szCs w:val="24"/>
        </w:rPr>
        <w:t>»</w:t>
      </w:r>
      <w:r w:rsidRPr="00FC1DFE">
        <w:rPr>
          <w:rFonts w:ascii="Times New Roman" w:hAnsi="Times New Roman" w:cs="Times New Roman"/>
          <w:b/>
          <w:color w:val="auto"/>
          <w:sz w:val="24"/>
          <w:szCs w:val="24"/>
        </w:rPr>
        <w:t xml:space="preserve"> в соответствии с социальным сертификатом</w:t>
      </w:r>
    </w:p>
    <w:p w:rsidR="00FC1DFE" w:rsidRPr="00FC1DFE" w:rsidRDefault="00FC1DFE" w:rsidP="00FC1DFE">
      <w:pPr>
        <w:spacing w:line="240" w:lineRule="auto"/>
        <w:rPr>
          <w:rFonts w:ascii="Times New Roman" w:hAnsi="Times New Roman"/>
          <w:b/>
          <w:sz w:val="24"/>
          <w:szCs w:val="24"/>
        </w:rPr>
      </w:pPr>
    </w:p>
    <w:p w:rsidR="00FC1DFE" w:rsidRPr="00FC1DFE" w:rsidRDefault="00FC1DFE" w:rsidP="00FC1DFE">
      <w:pPr>
        <w:pStyle w:val="1"/>
        <w:spacing w:before="0" w:after="0"/>
        <w:rPr>
          <w:rFonts w:ascii="Times New Roman" w:hAnsi="Times New Roman" w:cs="Times New Roman"/>
          <w:b/>
          <w:color w:val="auto"/>
          <w:sz w:val="24"/>
          <w:szCs w:val="24"/>
        </w:rPr>
      </w:pPr>
      <w:bookmarkStart w:id="50" w:name="sub_1004"/>
      <w:r w:rsidRPr="00FC1DFE">
        <w:rPr>
          <w:rFonts w:ascii="Times New Roman" w:hAnsi="Times New Roman" w:cs="Times New Roman"/>
          <w:b/>
          <w:color w:val="auto"/>
          <w:sz w:val="24"/>
          <w:szCs w:val="24"/>
        </w:rPr>
        <w:t>1. Общие положения</w:t>
      </w:r>
      <w:bookmarkEnd w:id="50"/>
    </w:p>
    <w:p w:rsidR="008279A0" w:rsidRDefault="008279A0" w:rsidP="008279A0">
      <w:pPr>
        <w:pStyle w:val="a8"/>
        <w:widowControl w:val="0"/>
        <w:numPr>
          <w:ilvl w:val="1"/>
          <w:numId w:val="17"/>
        </w:numPr>
        <w:autoSpaceDE w:val="0"/>
        <w:autoSpaceDN w:val="0"/>
        <w:adjustRightInd w:val="0"/>
        <w:spacing w:after="0" w:line="240" w:lineRule="auto"/>
        <w:ind w:left="0" w:firstLine="709"/>
        <w:jc w:val="both"/>
        <w:rPr>
          <w:rFonts w:ascii="Times New Roman" w:eastAsiaTheme="minorEastAsia" w:hAnsi="Times New Roman"/>
          <w:sz w:val="24"/>
          <w:szCs w:val="24"/>
        </w:rPr>
      </w:pPr>
      <w:r>
        <w:rPr>
          <w:rFonts w:ascii="Times New Roman" w:hAnsi="Times New Roman"/>
          <w:sz w:val="24"/>
          <w:szCs w:val="24"/>
        </w:rPr>
        <w:t>Настоящий Порядок определяет процедуру формирования Реестра исполнителей муниципальной услуги «</w:t>
      </w:r>
      <w:r w:rsidRPr="008C5713">
        <w:rPr>
          <w:rStyle w:val="a3"/>
          <w:rFonts w:ascii="Times New Roman" w:hAnsi="Times New Roman"/>
          <w:bCs/>
          <w:color w:val="auto"/>
          <w:sz w:val="24"/>
          <w:szCs w:val="24"/>
        </w:rPr>
        <w:t>Реализация дополнительных общеразвивающих программ</w:t>
      </w:r>
      <w:r w:rsidRPr="008C5713">
        <w:rPr>
          <w:rStyle w:val="a3"/>
          <w:rFonts w:ascii="Times New Roman" w:hAnsi="Times New Roman"/>
          <w:color w:val="auto"/>
          <w:sz w:val="24"/>
          <w:szCs w:val="24"/>
        </w:rPr>
        <w:t>»</w:t>
      </w:r>
      <w:r>
        <w:rPr>
          <w:rFonts w:ascii="Times New Roman" w:hAnsi="Times New Roman"/>
          <w:sz w:val="24"/>
          <w:szCs w:val="24"/>
        </w:rPr>
        <w:t xml:space="preserve"> в соответствии с социальным сертификатом (далее - Реестр исполнителей услуги, услуга, исполнитель услуги), порядок формирования включаемой в него информации, порядок включения в него исполнителей услуги, исключения из него исполнителей услуги, а также определяет оператора Реестра исполнителей услуги.</w:t>
      </w:r>
    </w:p>
    <w:p w:rsidR="008279A0" w:rsidRDefault="008279A0" w:rsidP="008279A0">
      <w:pPr>
        <w:pStyle w:val="a8"/>
        <w:widowControl w:val="0"/>
        <w:numPr>
          <w:ilvl w:val="1"/>
          <w:numId w:val="17"/>
        </w:numPr>
        <w:autoSpaceDE w:val="0"/>
        <w:autoSpaceDN w:val="0"/>
        <w:adjustRightInd w:val="0"/>
        <w:spacing w:after="0" w:line="240" w:lineRule="auto"/>
        <w:ind w:left="0" w:firstLine="709"/>
        <w:jc w:val="both"/>
        <w:rPr>
          <w:rFonts w:ascii="Times New Roman" w:hAnsi="Times New Roman"/>
          <w:sz w:val="24"/>
          <w:szCs w:val="24"/>
        </w:rPr>
      </w:pPr>
      <w:bookmarkStart w:id="51" w:name="sub_1012"/>
      <w:bookmarkEnd w:id="49"/>
      <w:r>
        <w:rPr>
          <w:rFonts w:ascii="Times New Roman" w:hAnsi="Times New Roman"/>
          <w:sz w:val="24"/>
          <w:szCs w:val="24"/>
        </w:rPr>
        <w:t xml:space="preserve">Понятия, применяемые в настоящем Порядке, используются в значениях, указанных в </w:t>
      </w:r>
      <w:r w:rsidRPr="008C5713">
        <w:rPr>
          <w:rStyle w:val="a3"/>
          <w:rFonts w:ascii="Times New Roman" w:hAnsi="Times New Roman"/>
          <w:color w:val="auto"/>
          <w:sz w:val="24"/>
          <w:szCs w:val="24"/>
        </w:rPr>
        <w:t>Федеральном законе</w:t>
      </w:r>
      <w:r w:rsidRPr="008C5713">
        <w:rPr>
          <w:rFonts w:ascii="Times New Roman" w:hAnsi="Times New Roman"/>
          <w:sz w:val="24"/>
          <w:szCs w:val="24"/>
        </w:rPr>
        <w:t xml:space="preserve"> </w:t>
      </w:r>
      <w:r>
        <w:rPr>
          <w:rFonts w:ascii="Times New Roman" w:hAnsi="Times New Roman"/>
          <w:sz w:val="24"/>
          <w:szCs w:val="24"/>
        </w:rPr>
        <w:t>от 13.07.2020 № 189-ФЗ «О государственном (муниципальном) социальном заказе на оказание государственных (муниципальных) услуг в социальной сфере».</w:t>
      </w:r>
    </w:p>
    <w:p w:rsidR="008279A0" w:rsidRDefault="008279A0" w:rsidP="008279A0">
      <w:pPr>
        <w:pStyle w:val="a8"/>
        <w:widowControl w:val="0"/>
        <w:numPr>
          <w:ilvl w:val="1"/>
          <w:numId w:val="17"/>
        </w:numPr>
        <w:autoSpaceDE w:val="0"/>
        <w:autoSpaceDN w:val="0"/>
        <w:adjustRightInd w:val="0"/>
        <w:spacing w:after="0" w:line="240" w:lineRule="auto"/>
        <w:ind w:left="0" w:firstLine="709"/>
        <w:jc w:val="both"/>
        <w:rPr>
          <w:rFonts w:ascii="Times New Roman" w:hAnsi="Times New Roman"/>
          <w:sz w:val="24"/>
          <w:szCs w:val="24"/>
        </w:rPr>
      </w:pPr>
      <w:bookmarkStart w:id="52" w:name="sub_1013"/>
      <w:bookmarkEnd w:id="51"/>
      <w:proofErr w:type="gramStart"/>
      <w:r>
        <w:rPr>
          <w:rFonts w:ascii="Times New Roman" w:hAnsi="Times New Roman"/>
          <w:sz w:val="24"/>
          <w:szCs w:val="24"/>
        </w:rPr>
        <w:t xml:space="preserve">Реестр исполнителей услуги формируется в соответствии с </w:t>
      </w:r>
      <w:r w:rsidRPr="008C5713">
        <w:rPr>
          <w:rStyle w:val="a3"/>
          <w:rFonts w:ascii="Times New Roman" w:hAnsi="Times New Roman"/>
          <w:color w:val="auto"/>
          <w:sz w:val="24"/>
          <w:szCs w:val="24"/>
        </w:rPr>
        <w:t>постановлением</w:t>
      </w:r>
      <w:r>
        <w:rPr>
          <w:rFonts w:ascii="Times New Roman" w:hAnsi="Times New Roman"/>
          <w:sz w:val="24"/>
          <w:szCs w:val="24"/>
        </w:rPr>
        <w:t xml:space="preserve"> Правительства Российской Федерации от 13.02.2021 № 183 «Об утверждении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а также Правил исключения исполнителя государственных (муниципальных) услуг в социальной сфере из</w:t>
      </w:r>
      <w:proofErr w:type="gramEnd"/>
      <w:r>
        <w:rPr>
          <w:rFonts w:ascii="Times New Roman" w:hAnsi="Times New Roman"/>
          <w:sz w:val="24"/>
          <w:szCs w:val="24"/>
        </w:rPr>
        <w:t xml:space="preserve">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(далее соответственно – Положение о структуре реестра исполнителей услуг, Правила исключения) с учетом особенностей, установленных настоящим Порядком.</w:t>
      </w:r>
    </w:p>
    <w:p w:rsidR="008279A0" w:rsidRDefault="008279A0" w:rsidP="008279A0">
      <w:pPr>
        <w:pStyle w:val="a8"/>
        <w:widowControl w:val="0"/>
        <w:numPr>
          <w:ilvl w:val="1"/>
          <w:numId w:val="17"/>
        </w:numPr>
        <w:autoSpaceDE w:val="0"/>
        <w:autoSpaceDN w:val="0"/>
        <w:adjustRightInd w:val="0"/>
        <w:spacing w:after="0" w:line="240" w:lineRule="auto"/>
        <w:ind w:left="0" w:firstLine="709"/>
        <w:jc w:val="both"/>
        <w:rPr>
          <w:rFonts w:ascii="Times New Roman" w:hAnsi="Times New Roman"/>
          <w:sz w:val="24"/>
          <w:szCs w:val="24"/>
        </w:rPr>
      </w:pPr>
      <w:bookmarkStart w:id="53" w:name="sub_1014"/>
      <w:bookmarkEnd w:id="52"/>
      <w:r>
        <w:rPr>
          <w:rFonts w:ascii="Times New Roman" w:hAnsi="Times New Roman"/>
          <w:sz w:val="24"/>
          <w:szCs w:val="24"/>
        </w:rPr>
        <w:t>Уполномоченным органом на формирование Реестра исполнителей услуги является отдел образования,</w:t>
      </w:r>
      <w:r w:rsidR="008C5713">
        <w:rPr>
          <w:rFonts w:ascii="Times New Roman" w:hAnsi="Times New Roman"/>
          <w:sz w:val="24"/>
          <w:szCs w:val="24"/>
        </w:rPr>
        <w:t xml:space="preserve"> спорта и</w:t>
      </w:r>
      <w:r>
        <w:rPr>
          <w:rFonts w:ascii="Times New Roman" w:hAnsi="Times New Roman"/>
          <w:sz w:val="24"/>
          <w:szCs w:val="24"/>
        </w:rPr>
        <w:t xml:space="preserve"> молодежной политики администрации </w:t>
      </w:r>
      <w:proofErr w:type="spellStart"/>
      <w:r w:rsidR="008C5713">
        <w:rPr>
          <w:rFonts w:ascii="Times New Roman" w:hAnsi="Times New Roman"/>
          <w:sz w:val="24"/>
          <w:szCs w:val="24"/>
        </w:rPr>
        <w:t>Шумерлинского</w:t>
      </w:r>
      <w:proofErr w:type="spellEnd"/>
      <w:r>
        <w:rPr>
          <w:rFonts w:ascii="Times New Roman" w:hAnsi="Times New Roman"/>
          <w:sz w:val="24"/>
          <w:szCs w:val="24"/>
        </w:rPr>
        <w:t xml:space="preserve"> МО (далее – Уполномоченный орган).</w:t>
      </w:r>
    </w:p>
    <w:p w:rsidR="000F7FCD" w:rsidRDefault="008279A0" w:rsidP="000F7FCD">
      <w:pPr>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Оператором Реестра исполнителей услуги является муниципальный опорный центр дополнительного образования</w:t>
      </w:r>
      <w:r w:rsidRPr="008C5713">
        <w:rPr>
          <w:rFonts w:ascii="Times New Roman" w:hAnsi="Times New Roman"/>
          <w:sz w:val="24"/>
          <w:szCs w:val="24"/>
        </w:rPr>
        <w:t>, созданный на базе МАУ ДО «</w:t>
      </w:r>
      <w:r w:rsidR="008C5713" w:rsidRPr="008C5713">
        <w:rPr>
          <w:rFonts w:ascii="Times New Roman" w:hAnsi="Times New Roman"/>
          <w:sz w:val="24"/>
          <w:szCs w:val="24"/>
        </w:rPr>
        <w:t xml:space="preserve">Спортивная </w:t>
      </w:r>
      <w:r w:rsidRPr="008C5713">
        <w:rPr>
          <w:rFonts w:ascii="Times New Roman" w:hAnsi="Times New Roman"/>
          <w:sz w:val="24"/>
          <w:szCs w:val="24"/>
        </w:rPr>
        <w:t xml:space="preserve"> школа </w:t>
      </w:r>
      <w:r w:rsidR="008C5713" w:rsidRPr="008C5713">
        <w:rPr>
          <w:rFonts w:ascii="Times New Roman" w:hAnsi="Times New Roman"/>
          <w:sz w:val="24"/>
          <w:szCs w:val="24"/>
        </w:rPr>
        <w:t xml:space="preserve">им. В.Н. Ярды» </w:t>
      </w:r>
      <w:proofErr w:type="spellStart"/>
      <w:r w:rsidR="008C5713" w:rsidRPr="008C5713">
        <w:rPr>
          <w:rFonts w:ascii="Times New Roman" w:hAnsi="Times New Roman"/>
          <w:sz w:val="24"/>
          <w:szCs w:val="24"/>
        </w:rPr>
        <w:t>Шумерлинского</w:t>
      </w:r>
      <w:proofErr w:type="spellEnd"/>
      <w:r w:rsidRPr="008C5713">
        <w:rPr>
          <w:rFonts w:ascii="Times New Roman" w:hAnsi="Times New Roman"/>
          <w:sz w:val="24"/>
          <w:szCs w:val="24"/>
        </w:rPr>
        <w:t xml:space="preserve">  муниципального округа Чувашской Республики, </w:t>
      </w:r>
      <w:r>
        <w:rPr>
          <w:rFonts w:ascii="Times New Roman" w:hAnsi="Times New Roman"/>
          <w:sz w:val="24"/>
          <w:szCs w:val="24"/>
        </w:rPr>
        <w:t xml:space="preserve">которому уполномоченным органом переданы функции по ведению Реестра исполнителей услуги в </w:t>
      </w:r>
      <w:proofErr w:type="gramStart"/>
      <w:r>
        <w:rPr>
          <w:rFonts w:ascii="Times New Roman" w:hAnsi="Times New Roman"/>
          <w:sz w:val="24"/>
          <w:szCs w:val="24"/>
        </w:rPr>
        <w:t>соответствии</w:t>
      </w:r>
      <w:proofErr w:type="gramEnd"/>
      <w:r>
        <w:rPr>
          <w:rFonts w:ascii="Times New Roman" w:hAnsi="Times New Roman"/>
          <w:sz w:val="24"/>
          <w:szCs w:val="24"/>
        </w:rPr>
        <w:t xml:space="preserve"> с </w:t>
      </w:r>
      <w:bookmarkStart w:id="54" w:name="sub_1015"/>
      <w:bookmarkEnd w:id="53"/>
      <w:r w:rsidR="00622C11">
        <w:rPr>
          <w:rFonts w:ascii="Times New Roman" w:hAnsi="Times New Roman"/>
          <w:sz w:val="24"/>
          <w:szCs w:val="24"/>
        </w:rPr>
        <w:t>которым</w:t>
      </w:r>
      <w:r>
        <w:rPr>
          <w:rFonts w:ascii="Times New Roman" w:hAnsi="Times New Roman"/>
          <w:sz w:val="24"/>
          <w:szCs w:val="24"/>
        </w:rPr>
        <w:t xml:space="preserve"> уполномоченным органом переданы функции по ведению реестра получателей социального сертификата в соответствие с постановлением администрации </w:t>
      </w:r>
      <w:proofErr w:type="spellStart"/>
      <w:r w:rsidR="00622C11" w:rsidRPr="000843C6">
        <w:rPr>
          <w:rFonts w:ascii="Times New Roman" w:hAnsi="Times New Roman"/>
          <w:sz w:val="24"/>
          <w:szCs w:val="24"/>
        </w:rPr>
        <w:t>Шумерлинского</w:t>
      </w:r>
      <w:proofErr w:type="spellEnd"/>
      <w:r w:rsidR="00622C11" w:rsidRPr="000843C6">
        <w:rPr>
          <w:rFonts w:ascii="Times New Roman" w:hAnsi="Times New Roman"/>
          <w:sz w:val="24"/>
          <w:szCs w:val="24"/>
        </w:rPr>
        <w:t xml:space="preserve"> района от 30.08.2019  № 545</w:t>
      </w:r>
      <w:r w:rsidR="000F7FCD" w:rsidRPr="000843C6">
        <w:rPr>
          <w:rFonts w:ascii="Times New Roman" w:hAnsi="Times New Roman"/>
          <w:sz w:val="24"/>
          <w:szCs w:val="24"/>
        </w:rPr>
        <w:t xml:space="preserve"> </w:t>
      </w:r>
      <w:r w:rsidR="000F7FCD">
        <w:rPr>
          <w:rFonts w:ascii="Times New Roman" w:hAnsi="Times New Roman"/>
          <w:sz w:val="24"/>
          <w:szCs w:val="24"/>
        </w:rPr>
        <w:t xml:space="preserve">«Об утверждении Правил персонифицированного финансирования дополнительного образования детей в </w:t>
      </w:r>
      <w:proofErr w:type="spellStart"/>
      <w:r w:rsidR="000F7FCD">
        <w:rPr>
          <w:rFonts w:ascii="Times New Roman" w:hAnsi="Times New Roman"/>
          <w:sz w:val="24"/>
          <w:szCs w:val="24"/>
        </w:rPr>
        <w:t>Шумерлинском</w:t>
      </w:r>
      <w:proofErr w:type="spellEnd"/>
      <w:r w:rsidR="000F7FCD">
        <w:rPr>
          <w:rFonts w:ascii="Times New Roman" w:hAnsi="Times New Roman"/>
          <w:sz w:val="24"/>
          <w:szCs w:val="24"/>
        </w:rPr>
        <w:t xml:space="preserve"> районе».</w:t>
      </w:r>
    </w:p>
    <w:p w:rsidR="008279A0" w:rsidRDefault="008279A0" w:rsidP="008279A0">
      <w:pPr>
        <w:pStyle w:val="a8"/>
        <w:widowControl w:val="0"/>
        <w:numPr>
          <w:ilvl w:val="1"/>
          <w:numId w:val="17"/>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Формирование Реестра исполнителей услуги в муниципальном образовании осуществляется с использованием </w:t>
      </w:r>
      <w:r w:rsidRPr="00D6496D">
        <w:rPr>
          <w:rFonts w:ascii="Times New Roman" w:hAnsi="Times New Roman"/>
          <w:sz w:val="24"/>
          <w:szCs w:val="24"/>
        </w:rPr>
        <w:t>региональной</w:t>
      </w:r>
      <w:r>
        <w:rPr>
          <w:rFonts w:ascii="Times New Roman" w:hAnsi="Times New Roman"/>
          <w:sz w:val="24"/>
          <w:szCs w:val="24"/>
        </w:rPr>
        <w:t xml:space="preserve"> информационной системы «Навигатор дополнительного образования детей Чувашской Республики» (далее - информационная система).</w:t>
      </w:r>
      <w:bookmarkEnd w:id="54"/>
    </w:p>
    <w:p w:rsidR="008279A0" w:rsidRDefault="008279A0" w:rsidP="008279A0">
      <w:pPr>
        <w:pStyle w:val="1"/>
        <w:spacing w:before="0" w:after="0"/>
        <w:rPr>
          <w:rFonts w:ascii="Times New Roman" w:eastAsiaTheme="minorEastAsia" w:hAnsi="Times New Roman" w:cs="Times New Roman"/>
          <w:color w:val="auto"/>
          <w:sz w:val="24"/>
          <w:szCs w:val="24"/>
        </w:rPr>
      </w:pPr>
      <w:bookmarkStart w:id="55" w:name="sub_1016"/>
    </w:p>
    <w:p w:rsidR="008279A0" w:rsidRDefault="008279A0" w:rsidP="008279A0">
      <w:pPr>
        <w:pStyle w:val="1"/>
        <w:spacing w:before="0" w:after="0"/>
        <w:rPr>
          <w:rFonts w:ascii="Times New Roman" w:eastAsiaTheme="minorEastAsia" w:hAnsi="Times New Roman" w:cs="Times New Roman"/>
          <w:color w:val="auto"/>
        </w:rPr>
      </w:pPr>
    </w:p>
    <w:p w:rsidR="008279A0" w:rsidRDefault="008279A0" w:rsidP="008279A0">
      <w:pPr>
        <w:pStyle w:val="1"/>
        <w:spacing w:before="0" w:after="0"/>
        <w:rPr>
          <w:rFonts w:ascii="Times New Roman" w:eastAsiaTheme="minorEastAsia" w:hAnsi="Times New Roman" w:cs="Times New Roman"/>
          <w:color w:val="auto"/>
        </w:rPr>
      </w:pPr>
    </w:p>
    <w:p w:rsidR="008279A0" w:rsidRDefault="008279A0" w:rsidP="008279A0">
      <w:pPr>
        <w:pStyle w:val="1"/>
        <w:spacing w:before="0" w:after="0"/>
        <w:rPr>
          <w:rFonts w:ascii="Times New Roman" w:eastAsiaTheme="minorEastAsia" w:hAnsi="Times New Roman" w:cs="Times New Roman"/>
          <w:color w:val="auto"/>
        </w:rPr>
      </w:pPr>
    </w:p>
    <w:p w:rsidR="008279A0" w:rsidRPr="00FC1DFE" w:rsidRDefault="008C5713" w:rsidP="008C5713">
      <w:pPr>
        <w:pStyle w:val="1"/>
        <w:spacing w:before="0" w:after="0"/>
        <w:jc w:val="left"/>
        <w:rPr>
          <w:rFonts w:ascii="Times New Roman" w:eastAsiaTheme="minorEastAsia" w:hAnsi="Times New Roman" w:cs="Times New Roman"/>
          <w:b/>
          <w:color w:val="auto"/>
          <w:sz w:val="24"/>
          <w:szCs w:val="24"/>
        </w:rPr>
      </w:pPr>
      <w:r>
        <w:rPr>
          <w:rFonts w:ascii="Times New Roman" w:eastAsiaTheme="minorEastAsia" w:hAnsi="Times New Roman" w:cs="Times New Roman"/>
          <w:color w:val="auto"/>
        </w:rPr>
        <w:lastRenderedPageBreak/>
        <w:t xml:space="preserve">                                  </w:t>
      </w:r>
      <w:r w:rsidR="008279A0" w:rsidRPr="00FC1DFE">
        <w:rPr>
          <w:rFonts w:ascii="Times New Roman" w:eastAsiaTheme="minorEastAsia" w:hAnsi="Times New Roman" w:cs="Times New Roman"/>
          <w:b/>
          <w:color w:val="auto"/>
          <w:sz w:val="24"/>
          <w:szCs w:val="24"/>
        </w:rPr>
        <w:t>2. Включение исполнителей услуги в Реестр исполнителей услуги</w:t>
      </w:r>
    </w:p>
    <w:bookmarkEnd w:id="55"/>
    <w:p w:rsidR="008279A0" w:rsidRDefault="008279A0" w:rsidP="008279A0">
      <w:pPr>
        <w:spacing w:line="240" w:lineRule="auto"/>
        <w:rPr>
          <w:rFonts w:ascii="Times New Roman" w:eastAsiaTheme="minorEastAsia" w:hAnsi="Times New Roman"/>
          <w:sz w:val="24"/>
          <w:szCs w:val="24"/>
        </w:rPr>
      </w:pPr>
    </w:p>
    <w:p w:rsidR="008279A0" w:rsidRDefault="008279A0" w:rsidP="008279A0">
      <w:pPr>
        <w:pStyle w:val="a8"/>
        <w:widowControl w:val="0"/>
        <w:numPr>
          <w:ilvl w:val="0"/>
          <w:numId w:val="17"/>
        </w:numPr>
        <w:autoSpaceDE w:val="0"/>
        <w:autoSpaceDN w:val="0"/>
        <w:adjustRightInd w:val="0"/>
        <w:spacing w:after="0" w:line="240" w:lineRule="auto"/>
        <w:ind w:left="0" w:firstLine="709"/>
        <w:jc w:val="both"/>
        <w:rPr>
          <w:rFonts w:ascii="Times New Roman" w:hAnsi="Times New Roman"/>
          <w:vanish/>
          <w:sz w:val="24"/>
          <w:szCs w:val="24"/>
        </w:rPr>
      </w:pPr>
      <w:bookmarkStart w:id="56" w:name="sub_1021"/>
    </w:p>
    <w:p w:rsidR="008279A0" w:rsidRDefault="008279A0" w:rsidP="008279A0">
      <w:pPr>
        <w:pStyle w:val="a8"/>
        <w:widowControl w:val="0"/>
        <w:numPr>
          <w:ilvl w:val="1"/>
          <w:numId w:val="17"/>
        </w:numPr>
        <w:autoSpaceDE w:val="0"/>
        <w:autoSpaceDN w:val="0"/>
        <w:adjustRightInd w:val="0"/>
        <w:spacing w:after="0" w:line="240" w:lineRule="auto"/>
        <w:ind w:left="0" w:firstLine="709"/>
        <w:jc w:val="both"/>
        <w:rPr>
          <w:rFonts w:ascii="Times New Roman" w:hAnsi="Times New Roman"/>
          <w:sz w:val="24"/>
          <w:szCs w:val="24"/>
        </w:rPr>
      </w:pPr>
      <w:proofErr w:type="gramStart"/>
      <w:r>
        <w:rPr>
          <w:rFonts w:ascii="Times New Roman" w:hAnsi="Times New Roman"/>
          <w:sz w:val="24"/>
          <w:szCs w:val="24"/>
        </w:rPr>
        <w:t>Включение исполнителей услуги в Реестр исполнителей услуги осуществляется на заявительной основе на основании информации, предоставляемой юридическими лицами, независимо от их организационно-правовой формы, и индивидуальными предпринимателями, в целях обеспечения осуществления о</w:t>
      </w:r>
      <w:r>
        <w:rPr>
          <w:rFonts w:ascii="Times New Roman" w:hAnsi="Times New Roman"/>
          <w:color w:val="000000"/>
          <w:sz w:val="24"/>
          <w:szCs w:val="24"/>
          <w:shd w:val="clear" w:color="auto" w:fill="FFFFFF"/>
        </w:rPr>
        <w:t>тбора обозначенным в социальном сертификате потребителем услуг либо его законным представителем исполнителя (исполнителей) услуги из реестра исполнителей услуги по социальному сертификату (далее – отбор).</w:t>
      </w:r>
      <w:proofErr w:type="gramEnd"/>
    </w:p>
    <w:p w:rsidR="008279A0" w:rsidRDefault="008279A0" w:rsidP="008279A0">
      <w:pPr>
        <w:pStyle w:val="a8"/>
        <w:widowControl w:val="0"/>
        <w:numPr>
          <w:ilvl w:val="1"/>
          <w:numId w:val="17"/>
        </w:numPr>
        <w:tabs>
          <w:tab w:val="left" w:pos="1276"/>
        </w:tabs>
        <w:autoSpaceDE w:val="0"/>
        <w:autoSpaceDN w:val="0"/>
        <w:adjustRightInd w:val="0"/>
        <w:spacing w:after="0" w:line="240" w:lineRule="auto"/>
        <w:ind w:left="0" w:firstLine="709"/>
        <w:jc w:val="both"/>
        <w:rPr>
          <w:rFonts w:ascii="Times New Roman" w:hAnsi="Times New Roman"/>
          <w:sz w:val="24"/>
          <w:szCs w:val="24"/>
        </w:rPr>
      </w:pPr>
      <w:bookmarkStart w:id="57" w:name="sub_1022"/>
      <w:bookmarkEnd w:id="56"/>
      <w:proofErr w:type="gramStart"/>
      <w:r>
        <w:rPr>
          <w:rFonts w:ascii="Times New Roman" w:hAnsi="Times New Roman"/>
          <w:sz w:val="24"/>
          <w:szCs w:val="24"/>
        </w:rPr>
        <w:t>В Реестр исполнителей услуги в целях обеспечения осуществления отбора включаются исполнители услуги, имеющие лицензию, дающую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 и направившие заявку на включение в Реестр исполнителей услуги (далее – заявка).</w:t>
      </w:r>
      <w:bookmarkStart w:id="58" w:name="sub_1027"/>
      <w:bookmarkEnd w:id="57"/>
      <w:proofErr w:type="gramEnd"/>
    </w:p>
    <w:p w:rsidR="008279A0" w:rsidRDefault="008279A0" w:rsidP="008279A0">
      <w:pPr>
        <w:pStyle w:val="a8"/>
        <w:widowControl w:val="0"/>
        <w:numPr>
          <w:ilvl w:val="1"/>
          <w:numId w:val="17"/>
        </w:numPr>
        <w:tabs>
          <w:tab w:val="left" w:pos="1276"/>
        </w:tabs>
        <w:autoSpaceDE w:val="0"/>
        <w:autoSpaceDN w:val="0"/>
        <w:adjustRightInd w:val="0"/>
        <w:spacing w:after="0" w:line="240" w:lineRule="auto"/>
        <w:ind w:left="0" w:firstLine="709"/>
        <w:jc w:val="both"/>
        <w:rPr>
          <w:rFonts w:ascii="Times New Roman" w:hAnsi="Times New Roman"/>
          <w:sz w:val="24"/>
          <w:szCs w:val="24"/>
        </w:rPr>
      </w:pPr>
      <w:bookmarkStart w:id="59" w:name="_Ref114234500"/>
      <w:bookmarkStart w:id="60" w:name="sub_1028"/>
      <w:bookmarkEnd w:id="58"/>
      <w:r>
        <w:rPr>
          <w:rFonts w:ascii="Times New Roman" w:hAnsi="Times New Roman"/>
          <w:sz w:val="24"/>
          <w:szCs w:val="24"/>
        </w:rPr>
        <w:t>Заявка направляется Исполнителем услуги Оператору Реестра исполнителей услуги путем заполнения экранных форм в информационной системе с указанием следующих сведений:</w:t>
      </w:r>
      <w:bookmarkEnd w:id="59"/>
    </w:p>
    <w:p w:rsidR="008279A0" w:rsidRDefault="008279A0" w:rsidP="008279A0">
      <w:pPr>
        <w:pStyle w:val="a8"/>
        <w:widowControl w:val="0"/>
        <w:numPr>
          <w:ilvl w:val="0"/>
          <w:numId w:val="18"/>
        </w:numPr>
        <w:tabs>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полное наименование юридического лица в соответствии со сведениями ЕГРЮЛ (для юридических лиц), фамилия, имя, отчество (при наличии) индивидуального предпринимателя, осуществляющего образовательную деятельность, в соответствии со сведениями ЕГРИП (для индивидуальных предпринимателей);</w:t>
      </w:r>
    </w:p>
    <w:p w:rsidR="008279A0" w:rsidRDefault="008279A0" w:rsidP="008279A0">
      <w:pPr>
        <w:pStyle w:val="a8"/>
        <w:widowControl w:val="0"/>
        <w:numPr>
          <w:ilvl w:val="0"/>
          <w:numId w:val="18"/>
        </w:numPr>
        <w:tabs>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основной государственный регистрационный номер юридического лица в соответствии со сведениями ЕГРЮЛ (для юридических лиц), основной государственный регистрационный номер индивидуального предпринимателя в соответствии со сведениями ЕГРИП (для индивидуальных предпринимателей);</w:t>
      </w:r>
    </w:p>
    <w:p w:rsidR="008279A0" w:rsidRDefault="008279A0" w:rsidP="008279A0">
      <w:pPr>
        <w:pStyle w:val="a8"/>
        <w:widowControl w:val="0"/>
        <w:numPr>
          <w:ilvl w:val="0"/>
          <w:numId w:val="18"/>
        </w:numPr>
        <w:tabs>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идентификационный номер налогоплательщика;</w:t>
      </w:r>
    </w:p>
    <w:p w:rsidR="008279A0" w:rsidRDefault="008279A0" w:rsidP="008279A0">
      <w:pPr>
        <w:pStyle w:val="a8"/>
        <w:widowControl w:val="0"/>
        <w:numPr>
          <w:ilvl w:val="0"/>
          <w:numId w:val="18"/>
        </w:numPr>
        <w:tabs>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наименование и код организационно-правовой формы юридического лица по Общероссийскому классификатору организационно-правовых форм в соответствии со сведениями ЕГРЮЛ (для юридических лиц);</w:t>
      </w:r>
    </w:p>
    <w:p w:rsidR="008279A0" w:rsidRDefault="008279A0" w:rsidP="008279A0">
      <w:pPr>
        <w:pStyle w:val="a8"/>
        <w:widowControl w:val="0"/>
        <w:numPr>
          <w:ilvl w:val="0"/>
          <w:numId w:val="18"/>
        </w:numPr>
        <w:tabs>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адрес (место нахождения) юридического лица в соответствии со сведениями ЕГРЮЛ (для юридических лиц), адрес места жительства индивидуального предпринимателя в соответствии со сведениями ЕГРИП;</w:t>
      </w:r>
    </w:p>
    <w:p w:rsidR="008279A0" w:rsidRDefault="008279A0" w:rsidP="008279A0">
      <w:pPr>
        <w:pStyle w:val="a8"/>
        <w:widowControl w:val="0"/>
        <w:numPr>
          <w:ilvl w:val="0"/>
          <w:numId w:val="18"/>
        </w:numPr>
        <w:tabs>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контактный номер телефона руководителя исполнителя (индивидуального предпринимателя);</w:t>
      </w:r>
    </w:p>
    <w:p w:rsidR="008279A0" w:rsidRDefault="008279A0" w:rsidP="008279A0">
      <w:pPr>
        <w:pStyle w:val="a8"/>
        <w:widowControl w:val="0"/>
        <w:numPr>
          <w:ilvl w:val="0"/>
          <w:numId w:val="18"/>
        </w:numPr>
        <w:tabs>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адрес электронной почты (при наличии); </w:t>
      </w:r>
    </w:p>
    <w:p w:rsidR="008279A0" w:rsidRDefault="008279A0" w:rsidP="008279A0">
      <w:pPr>
        <w:pStyle w:val="a8"/>
        <w:widowControl w:val="0"/>
        <w:numPr>
          <w:ilvl w:val="0"/>
          <w:numId w:val="18"/>
        </w:numPr>
        <w:tabs>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номер и дата выдачи лицензии,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общеразвивающих программ (за исключением индивидуальных предпринимателей, осуществляющих образовательную деятельность непосредственно);</w:t>
      </w:r>
    </w:p>
    <w:p w:rsidR="008279A0" w:rsidRDefault="008279A0" w:rsidP="008279A0">
      <w:pPr>
        <w:pStyle w:val="a8"/>
        <w:widowControl w:val="0"/>
        <w:numPr>
          <w:ilvl w:val="0"/>
          <w:numId w:val="18"/>
        </w:numPr>
        <w:tabs>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контактные данные руководителя исполнителя (индивидуального предпринимателя);</w:t>
      </w:r>
    </w:p>
    <w:p w:rsidR="008279A0" w:rsidRDefault="008279A0" w:rsidP="008279A0">
      <w:pPr>
        <w:pStyle w:val="a8"/>
        <w:widowControl w:val="0"/>
        <w:numPr>
          <w:ilvl w:val="1"/>
          <w:numId w:val="17"/>
        </w:numPr>
        <w:tabs>
          <w:tab w:val="left" w:pos="1276"/>
        </w:tabs>
        <w:autoSpaceDE w:val="0"/>
        <w:autoSpaceDN w:val="0"/>
        <w:adjustRightInd w:val="0"/>
        <w:spacing w:after="0" w:line="240" w:lineRule="auto"/>
        <w:ind w:left="0" w:firstLine="709"/>
        <w:jc w:val="both"/>
        <w:rPr>
          <w:rFonts w:ascii="Times New Roman" w:hAnsi="Times New Roman"/>
          <w:sz w:val="24"/>
          <w:szCs w:val="24"/>
        </w:rPr>
      </w:pPr>
      <w:bookmarkStart w:id="61" w:name="sub_1031"/>
      <w:bookmarkEnd w:id="60"/>
      <w:r>
        <w:rPr>
          <w:rFonts w:ascii="Times New Roman" w:hAnsi="Times New Roman"/>
          <w:sz w:val="24"/>
          <w:szCs w:val="24"/>
        </w:rPr>
        <w:t>К заявке Участник отбора вправе приложить копию лицензии,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 заверенную печатью (при наличии) и подписью руководителя (уполномоченного представителя) исполнителя.</w:t>
      </w:r>
    </w:p>
    <w:p w:rsidR="008279A0" w:rsidRDefault="008279A0" w:rsidP="008279A0">
      <w:pPr>
        <w:pStyle w:val="a8"/>
        <w:widowControl w:val="0"/>
        <w:numPr>
          <w:ilvl w:val="1"/>
          <w:numId w:val="17"/>
        </w:numPr>
        <w:tabs>
          <w:tab w:val="left" w:pos="1276"/>
        </w:tabs>
        <w:autoSpaceDE w:val="0"/>
        <w:autoSpaceDN w:val="0"/>
        <w:adjustRightInd w:val="0"/>
        <w:spacing w:after="0" w:line="240" w:lineRule="auto"/>
        <w:ind w:left="0" w:firstLine="709"/>
        <w:jc w:val="both"/>
        <w:rPr>
          <w:rFonts w:ascii="Times New Roman" w:hAnsi="Times New Roman"/>
          <w:sz w:val="24"/>
          <w:szCs w:val="24"/>
        </w:rPr>
      </w:pPr>
      <w:bookmarkStart w:id="62" w:name="_Ref114234412"/>
      <w:r>
        <w:rPr>
          <w:rFonts w:ascii="Times New Roman" w:hAnsi="Times New Roman"/>
          <w:sz w:val="24"/>
          <w:szCs w:val="24"/>
        </w:rPr>
        <w:t>Уполномоченный орган дополнительно запрашивает в рамках межведомственного информационного взаимодействия:</w:t>
      </w:r>
      <w:bookmarkEnd w:id="62"/>
    </w:p>
    <w:p w:rsidR="008279A0" w:rsidRDefault="008279A0" w:rsidP="008279A0">
      <w:pPr>
        <w:pStyle w:val="a8"/>
        <w:widowControl w:val="0"/>
        <w:numPr>
          <w:ilvl w:val="0"/>
          <w:numId w:val="19"/>
        </w:numPr>
        <w:tabs>
          <w:tab w:val="left" w:pos="1276"/>
        </w:tabs>
        <w:autoSpaceDE w:val="0"/>
        <w:autoSpaceDN w:val="0"/>
        <w:adjustRightInd w:val="0"/>
        <w:spacing w:after="0" w:line="240" w:lineRule="auto"/>
        <w:ind w:left="0" w:firstLine="709"/>
        <w:jc w:val="both"/>
        <w:rPr>
          <w:rFonts w:ascii="Times New Roman" w:hAnsi="Times New Roman"/>
          <w:sz w:val="24"/>
          <w:szCs w:val="24"/>
        </w:rPr>
      </w:pPr>
      <w:bookmarkStart w:id="63" w:name="_Ref114234386"/>
      <w:r>
        <w:rPr>
          <w:rFonts w:ascii="Times New Roman" w:hAnsi="Times New Roman"/>
          <w:sz w:val="24"/>
          <w:szCs w:val="24"/>
        </w:rPr>
        <w:t>выписку из Единого государственного реестра юридических лиц (Единого государственного реестра индивидуальных предпринимателей);</w:t>
      </w:r>
      <w:bookmarkEnd w:id="63"/>
    </w:p>
    <w:p w:rsidR="008279A0" w:rsidRDefault="008279A0" w:rsidP="008279A0">
      <w:pPr>
        <w:pStyle w:val="a8"/>
        <w:widowControl w:val="0"/>
        <w:numPr>
          <w:ilvl w:val="0"/>
          <w:numId w:val="19"/>
        </w:numPr>
        <w:tabs>
          <w:tab w:val="left" w:pos="1276"/>
        </w:tabs>
        <w:autoSpaceDE w:val="0"/>
        <w:autoSpaceDN w:val="0"/>
        <w:adjustRightInd w:val="0"/>
        <w:spacing w:after="0" w:line="240" w:lineRule="auto"/>
        <w:ind w:left="0" w:firstLine="709"/>
        <w:jc w:val="both"/>
        <w:rPr>
          <w:rFonts w:ascii="Times New Roman" w:hAnsi="Times New Roman"/>
          <w:sz w:val="24"/>
          <w:szCs w:val="24"/>
        </w:rPr>
      </w:pPr>
      <w:bookmarkStart w:id="64" w:name="_Ref114234395"/>
      <w:r>
        <w:rPr>
          <w:rFonts w:ascii="Times New Roman" w:hAnsi="Times New Roman"/>
          <w:sz w:val="24"/>
          <w:szCs w:val="24"/>
        </w:rPr>
        <w:t>сведения о лицензии на осуществление образовательной деятельности.</w:t>
      </w:r>
      <w:bookmarkEnd w:id="64"/>
    </w:p>
    <w:p w:rsidR="008279A0" w:rsidRDefault="008279A0" w:rsidP="008279A0">
      <w:pPr>
        <w:pStyle w:val="a8"/>
        <w:tabs>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Исполнитель услуги вправе по собственной инициативе представить указанные в подпунктах 1 и 2 настоящего пункта документы.</w:t>
      </w:r>
      <w:bookmarkStart w:id="65" w:name="sub_1264"/>
      <w:bookmarkEnd w:id="61"/>
    </w:p>
    <w:p w:rsidR="008279A0" w:rsidRDefault="008279A0" w:rsidP="008279A0">
      <w:pPr>
        <w:pStyle w:val="a8"/>
        <w:widowControl w:val="0"/>
        <w:numPr>
          <w:ilvl w:val="1"/>
          <w:numId w:val="17"/>
        </w:numPr>
        <w:tabs>
          <w:tab w:val="left" w:pos="1276"/>
        </w:tabs>
        <w:autoSpaceDE w:val="0"/>
        <w:autoSpaceDN w:val="0"/>
        <w:adjustRightInd w:val="0"/>
        <w:spacing w:after="0" w:line="240" w:lineRule="auto"/>
        <w:ind w:left="0" w:firstLine="709"/>
        <w:jc w:val="both"/>
        <w:rPr>
          <w:rFonts w:ascii="Times New Roman" w:hAnsi="Times New Roman"/>
          <w:sz w:val="24"/>
          <w:szCs w:val="24"/>
        </w:rPr>
      </w:pPr>
      <w:proofErr w:type="gramStart"/>
      <w:r>
        <w:rPr>
          <w:rFonts w:ascii="Times New Roman" w:hAnsi="Times New Roman"/>
          <w:sz w:val="24"/>
          <w:szCs w:val="24"/>
        </w:rPr>
        <w:t>Ответственность за своевременность, полноту и достоверность представляемых документов и сведений, кроме полученных Уполномоченным органом в порядке, установленном абзацем первым пункта 2.5 настоящего Порядка, возлагается на исполнителя услуги.</w:t>
      </w:r>
      <w:proofErr w:type="gramEnd"/>
    </w:p>
    <w:p w:rsidR="008279A0" w:rsidRDefault="008279A0" w:rsidP="008279A0">
      <w:pPr>
        <w:pStyle w:val="a8"/>
        <w:widowControl w:val="0"/>
        <w:numPr>
          <w:ilvl w:val="1"/>
          <w:numId w:val="17"/>
        </w:numPr>
        <w:tabs>
          <w:tab w:val="left" w:pos="1276"/>
        </w:tabs>
        <w:autoSpaceDE w:val="0"/>
        <w:autoSpaceDN w:val="0"/>
        <w:adjustRightInd w:val="0"/>
        <w:spacing w:after="0" w:line="240" w:lineRule="auto"/>
        <w:ind w:left="0" w:firstLine="709"/>
        <w:jc w:val="both"/>
        <w:rPr>
          <w:rFonts w:ascii="Times New Roman" w:hAnsi="Times New Roman"/>
          <w:sz w:val="24"/>
          <w:szCs w:val="24"/>
        </w:rPr>
      </w:pPr>
      <w:bookmarkStart w:id="66" w:name="sub_1265"/>
      <w:bookmarkEnd w:id="65"/>
      <w:r>
        <w:rPr>
          <w:rFonts w:ascii="Times New Roman" w:hAnsi="Times New Roman"/>
          <w:sz w:val="24"/>
          <w:szCs w:val="24"/>
        </w:rPr>
        <w:t xml:space="preserve">Уполномоченный </w:t>
      </w:r>
      <w:bookmarkStart w:id="67" w:name="_Hlk109772206"/>
      <w:bookmarkEnd w:id="66"/>
      <w:r>
        <w:rPr>
          <w:rFonts w:ascii="Times New Roman" w:hAnsi="Times New Roman"/>
          <w:sz w:val="24"/>
          <w:szCs w:val="24"/>
        </w:rPr>
        <w:t xml:space="preserve">орган в течение пяти рабочих дней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заявки, указанной в пункте 2.3 настоящего Порядка:</w:t>
      </w:r>
    </w:p>
    <w:p w:rsidR="008279A0" w:rsidRDefault="008279A0" w:rsidP="008279A0">
      <w:pPr>
        <w:tabs>
          <w:tab w:val="left" w:pos="1276"/>
        </w:tabs>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рассматривает заявки и документы (информацию), указанные в </w:t>
      </w:r>
      <w:r w:rsidRPr="008C5713">
        <w:rPr>
          <w:rStyle w:val="a3"/>
          <w:rFonts w:ascii="Times New Roman" w:hAnsi="Times New Roman"/>
          <w:color w:val="auto"/>
          <w:sz w:val="24"/>
          <w:szCs w:val="24"/>
        </w:rPr>
        <w:t>пункте 2.5</w:t>
      </w:r>
      <w:r w:rsidRPr="008C5713">
        <w:rPr>
          <w:rFonts w:ascii="Times New Roman" w:hAnsi="Times New Roman"/>
          <w:sz w:val="24"/>
          <w:szCs w:val="24"/>
        </w:rPr>
        <w:t xml:space="preserve"> </w:t>
      </w:r>
      <w:r>
        <w:rPr>
          <w:rFonts w:ascii="Times New Roman" w:hAnsi="Times New Roman"/>
          <w:sz w:val="24"/>
          <w:szCs w:val="24"/>
        </w:rPr>
        <w:t xml:space="preserve">настоящего Порядка, осуществляет проверку наличия (отсутствия) оснований для отказа в формировании соответствующей информации, включаемой в Реестр исполнителей услуги, предусмотренных </w:t>
      </w:r>
      <w:r w:rsidRPr="008C5713">
        <w:rPr>
          <w:rStyle w:val="a3"/>
          <w:rFonts w:ascii="Times New Roman" w:hAnsi="Times New Roman"/>
          <w:color w:val="auto"/>
          <w:sz w:val="24"/>
          <w:szCs w:val="24"/>
        </w:rPr>
        <w:t>пунктом 2.9</w:t>
      </w:r>
      <w:r w:rsidRPr="008C5713">
        <w:rPr>
          <w:rFonts w:ascii="Times New Roman" w:hAnsi="Times New Roman"/>
          <w:sz w:val="24"/>
          <w:szCs w:val="24"/>
        </w:rPr>
        <w:t xml:space="preserve"> </w:t>
      </w:r>
      <w:r>
        <w:rPr>
          <w:rFonts w:ascii="Times New Roman" w:hAnsi="Times New Roman"/>
          <w:sz w:val="24"/>
          <w:szCs w:val="24"/>
        </w:rPr>
        <w:t>настоящего Порядка, принимает решение о формировании соответствующей информации, включаемой в Реестр исполнителей услуги, или об отказе в формировании соответствующей информации, включаемой в Реестр исполнителей услуги, решение оформляется распоряжением Уполномоченного органа</w:t>
      </w:r>
      <w:proofErr w:type="gramEnd"/>
      <w:r>
        <w:rPr>
          <w:rFonts w:ascii="Times New Roman" w:hAnsi="Times New Roman"/>
          <w:sz w:val="24"/>
          <w:szCs w:val="24"/>
        </w:rPr>
        <w:t xml:space="preserve"> (далее - распоряжение);</w:t>
      </w:r>
    </w:p>
    <w:p w:rsidR="008279A0" w:rsidRDefault="008279A0" w:rsidP="008279A0">
      <w:pPr>
        <w:pStyle w:val="a8"/>
        <w:tabs>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t>посредством изменения статуса запроса в информационной системе уведомляет представившего заявку исполнителя услуги о принятом решении и направляет посредством информационной системы проект соглашения о финансовом обеспечении (возмещении) затрат, связанных с оказанием услуги (далее - соглашение), в случае принятия решения о формировании соответствующей информации, включаемой в Реестр исполнителей услуги. В случае отказа в формировании соответствующей информации, включаемой в Реестр исполнителей услуги, исполнителю услуги посредством изменения статуса запроса в информационной системе разъясняются причины отказа.</w:t>
      </w:r>
      <w:bookmarkEnd w:id="67"/>
    </w:p>
    <w:p w:rsidR="008279A0" w:rsidRDefault="008279A0" w:rsidP="008279A0">
      <w:pPr>
        <w:pStyle w:val="a8"/>
        <w:widowControl w:val="0"/>
        <w:numPr>
          <w:ilvl w:val="1"/>
          <w:numId w:val="17"/>
        </w:numPr>
        <w:tabs>
          <w:tab w:val="left" w:pos="1276"/>
        </w:tabs>
        <w:autoSpaceDE w:val="0"/>
        <w:autoSpaceDN w:val="0"/>
        <w:adjustRightInd w:val="0"/>
        <w:spacing w:after="0" w:line="240" w:lineRule="auto"/>
        <w:ind w:left="0" w:firstLine="709"/>
        <w:jc w:val="both"/>
        <w:rPr>
          <w:rFonts w:ascii="Times New Roman" w:hAnsi="Times New Roman"/>
          <w:sz w:val="24"/>
          <w:szCs w:val="24"/>
        </w:rPr>
      </w:pPr>
      <w:bookmarkStart w:id="68" w:name="sub_1272"/>
      <w:r>
        <w:rPr>
          <w:rFonts w:ascii="Times New Roman" w:hAnsi="Times New Roman"/>
          <w:sz w:val="24"/>
          <w:szCs w:val="24"/>
        </w:rPr>
        <w:t>Оператор Реестра исполнителей в день принятия Уполномоченным органом решения о формировании соответствующей информации, включаемой в Реестр исполнителей услуги, включает исполнителя услуги в Реестр исполнителей услуги в информационной системе.</w:t>
      </w:r>
    </w:p>
    <w:p w:rsidR="008279A0" w:rsidRDefault="008279A0" w:rsidP="008279A0">
      <w:pPr>
        <w:pStyle w:val="a8"/>
        <w:widowControl w:val="0"/>
        <w:numPr>
          <w:ilvl w:val="1"/>
          <w:numId w:val="17"/>
        </w:numPr>
        <w:tabs>
          <w:tab w:val="left" w:pos="1276"/>
        </w:tabs>
        <w:autoSpaceDE w:val="0"/>
        <w:autoSpaceDN w:val="0"/>
        <w:adjustRightInd w:val="0"/>
        <w:spacing w:after="0" w:line="240" w:lineRule="auto"/>
        <w:ind w:left="0" w:firstLine="709"/>
        <w:jc w:val="both"/>
        <w:rPr>
          <w:rFonts w:ascii="Times New Roman" w:hAnsi="Times New Roman"/>
          <w:sz w:val="24"/>
          <w:szCs w:val="24"/>
        </w:rPr>
      </w:pPr>
      <w:bookmarkStart w:id="69" w:name="_Ref114234561"/>
      <w:bookmarkStart w:id="70" w:name="sub_1273"/>
      <w:bookmarkEnd w:id="68"/>
      <w:r>
        <w:rPr>
          <w:rFonts w:ascii="Times New Roman" w:hAnsi="Times New Roman"/>
          <w:sz w:val="24"/>
          <w:szCs w:val="24"/>
        </w:rPr>
        <w:t xml:space="preserve">Основаниями </w:t>
      </w:r>
      <w:proofErr w:type="gramStart"/>
      <w:r>
        <w:rPr>
          <w:rFonts w:ascii="Times New Roman" w:hAnsi="Times New Roman"/>
          <w:sz w:val="24"/>
          <w:szCs w:val="24"/>
        </w:rPr>
        <w:t>для принятия Уполномоченным органом решения об отказе во включении информации об исполнителе услуги в Реестр</w:t>
      </w:r>
      <w:proofErr w:type="gramEnd"/>
      <w:r>
        <w:rPr>
          <w:rFonts w:ascii="Times New Roman" w:hAnsi="Times New Roman"/>
          <w:sz w:val="24"/>
          <w:szCs w:val="24"/>
        </w:rPr>
        <w:t xml:space="preserve"> исполнителей услуги являются:</w:t>
      </w:r>
      <w:bookmarkEnd w:id="69"/>
    </w:p>
    <w:p w:rsidR="008279A0" w:rsidRDefault="008279A0" w:rsidP="008279A0">
      <w:pPr>
        <w:pStyle w:val="a8"/>
        <w:widowControl w:val="0"/>
        <w:numPr>
          <w:ilvl w:val="0"/>
          <w:numId w:val="20"/>
        </w:numPr>
        <w:tabs>
          <w:tab w:val="left" w:pos="1276"/>
        </w:tabs>
        <w:autoSpaceDE w:val="0"/>
        <w:autoSpaceDN w:val="0"/>
        <w:adjustRightInd w:val="0"/>
        <w:spacing w:after="0" w:line="240" w:lineRule="auto"/>
        <w:ind w:left="0" w:firstLine="709"/>
        <w:jc w:val="both"/>
        <w:rPr>
          <w:rFonts w:ascii="Times New Roman" w:hAnsi="Times New Roman"/>
          <w:sz w:val="24"/>
          <w:szCs w:val="24"/>
        </w:rPr>
      </w:pPr>
      <w:bookmarkStart w:id="71" w:name="sub_1274"/>
      <w:bookmarkEnd w:id="70"/>
      <w:r>
        <w:rPr>
          <w:rFonts w:ascii="Times New Roman" w:hAnsi="Times New Roman"/>
          <w:sz w:val="24"/>
          <w:szCs w:val="24"/>
        </w:rPr>
        <w:t>наличие в Реестре исполнителей услуги информации об исполнителе услуги в соответствии с ранее поданной заявкой;</w:t>
      </w:r>
    </w:p>
    <w:p w:rsidR="008279A0" w:rsidRDefault="008279A0" w:rsidP="008279A0">
      <w:pPr>
        <w:pStyle w:val="a8"/>
        <w:widowControl w:val="0"/>
        <w:numPr>
          <w:ilvl w:val="0"/>
          <w:numId w:val="20"/>
        </w:numPr>
        <w:tabs>
          <w:tab w:val="left" w:pos="1276"/>
        </w:tabs>
        <w:autoSpaceDE w:val="0"/>
        <w:autoSpaceDN w:val="0"/>
        <w:adjustRightInd w:val="0"/>
        <w:spacing w:after="0" w:line="240" w:lineRule="auto"/>
        <w:ind w:left="0" w:firstLine="709"/>
        <w:jc w:val="both"/>
        <w:rPr>
          <w:rFonts w:ascii="Times New Roman" w:hAnsi="Times New Roman"/>
          <w:sz w:val="24"/>
          <w:szCs w:val="24"/>
        </w:rPr>
      </w:pPr>
      <w:bookmarkStart w:id="72" w:name="sub_1278"/>
      <w:bookmarkEnd w:id="71"/>
      <w:r>
        <w:rPr>
          <w:rFonts w:ascii="Times New Roman" w:hAnsi="Times New Roman"/>
          <w:sz w:val="24"/>
          <w:szCs w:val="24"/>
        </w:rPr>
        <w:t>установление факта недостоверности представленной исполнителем услуги информации.</w:t>
      </w:r>
    </w:p>
    <w:p w:rsidR="008279A0" w:rsidRDefault="008279A0" w:rsidP="008279A0">
      <w:pPr>
        <w:pStyle w:val="a8"/>
        <w:widowControl w:val="0"/>
        <w:numPr>
          <w:ilvl w:val="1"/>
          <w:numId w:val="17"/>
        </w:numPr>
        <w:tabs>
          <w:tab w:val="left" w:pos="1276"/>
        </w:tabs>
        <w:autoSpaceDE w:val="0"/>
        <w:autoSpaceDN w:val="0"/>
        <w:adjustRightInd w:val="0"/>
        <w:spacing w:after="0" w:line="240" w:lineRule="auto"/>
        <w:ind w:left="0" w:firstLine="709"/>
        <w:jc w:val="both"/>
        <w:rPr>
          <w:rFonts w:ascii="Times New Roman" w:hAnsi="Times New Roman"/>
          <w:sz w:val="24"/>
          <w:szCs w:val="24"/>
        </w:rPr>
      </w:pPr>
      <w:bookmarkStart w:id="73" w:name="sub_1279"/>
      <w:bookmarkEnd w:id="72"/>
      <w:r>
        <w:rPr>
          <w:rFonts w:ascii="Times New Roman" w:hAnsi="Times New Roman"/>
          <w:sz w:val="24"/>
          <w:szCs w:val="24"/>
        </w:rPr>
        <w:t xml:space="preserve"> Отказ во включении информации об исполнителе услуги в Реестр исполнителей услуги по основаниям, указанным в </w:t>
      </w:r>
      <w:r w:rsidRPr="008C5713">
        <w:rPr>
          <w:rStyle w:val="a3"/>
          <w:rFonts w:ascii="Times New Roman" w:hAnsi="Times New Roman"/>
          <w:color w:val="auto"/>
          <w:sz w:val="24"/>
          <w:szCs w:val="24"/>
        </w:rPr>
        <w:t xml:space="preserve">пункте 2.9 </w:t>
      </w:r>
      <w:r>
        <w:rPr>
          <w:rFonts w:ascii="Times New Roman" w:hAnsi="Times New Roman"/>
          <w:sz w:val="24"/>
          <w:szCs w:val="24"/>
        </w:rPr>
        <w:t>настоящего Порядка, не препятствует повторному обращению исполнителя услуги в Уполномоченный орган после устранения обстоятельств, послуживших основанием для отказа.</w:t>
      </w:r>
    </w:p>
    <w:p w:rsidR="008279A0" w:rsidRDefault="008279A0" w:rsidP="008279A0">
      <w:pPr>
        <w:pStyle w:val="a8"/>
        <w:widowControl w:val="0"/>
        <w:numPr>
          <w:ilvl w:val="1"/>
          <w:numId w:val="17"/>
        </w:numPr>
        <w:tabs>
          <w:tab w:val="left" w:pos="1276"/>
        </w:tabs>
        <w:autoSpaceDE w:val="0"/>
        <w:autoSpaceDN w:val="0"/>
        <w:adjustRightInd w:val="0"/>
        <w:spacing w:after="0" w:line="240" w:lineRule="auto"/>
        <w:ind w:left="0" w:firstLine="709"/>
        <w:jc w:val="both"/>
        <w:rPr>
          <w:rFonts w:ascii="Times New Roman" w:hAnsi="Times New Roman"/>
          <w:sz w:val="24"/>
          <w:szCs w:val="24"/>
        </w:rPr>
      </w:pPr>
      <w:bookmarkStart w:id="74" w:name="sub_1210"/>
      <w:bookmarkEnd w:id="73"/>
      <w:proofErr w:type="gramStart"/>
      <w:r>
        <w:rPr>
          <w:rFonts w:ascii="Times New Roman" w:hAnsi="Times New Roman"/>
          <w:sz w:val="24"/>
          <w:szCs w:val="24"/>
        </w:rPr>
        <w:t xml:space="preserve">В случае изменения информации, указанной в </w:t>
      </w:r>
      <w:r w:rsidRPr="008C5713">
        <w:rPr>
          <w:rStyle w:val="a3"/>
          <w:rFonts w:ascii="Times New Roman" w:hAnsi="Times New Roman"/>
          <w:color w:val="auto"/>
          <w:sz w:val="24"/>
          <w:szCs w:val="24"/>
        </w:rPr>
        <w:t>пункте 4</w:t>
      </w:r>
      <w:r w:rsidRPr="008C5713">
        <w:rPr>
          <w:rFonts w:ascii="Times New Roman" w:hAnsi="Times New Roman"/>
          <w:sz w:val="24"/>
          <w:szCs w:val="24"/>
        </w:rPr>
        <w:t xml:space="preserve"> и </w:t>
      </w:r>
      <w:r w:rsidRPr="008C5713">
        <w:rPr>
          <w:rStyle w:val="a3"/>
          <w:rFonts w:ascii="Times New Roman" w:hAnsi="Times New Roman"/>
          <w:color w:val="auto"/>
          <w:sz w:val="24"/>
          <w:szCs w:val="24"/>
        </w:rPr>
        <w:t>подпункте «л» пункта 5</w:t>
      </w:r>
      <w:r w:rsidRPr="008C5713">
        <w:rPr>
          <w:rFonts w:ascii="Times New Roman" w:hAnsi="Times New Roman"/>
          <w:sz w:val="24"/>
          <w:szCs w:val="24"/>
        </w:rPr>
        <w:t xml:space="preserve"> </w:t>
      </w:r>
      <w:r>
        <w:rPr>
          <w:rFonts w:ascii="Times New Roman" w:hAnsi="Times New Roman"/>
          <w:sz w:val="24"/>
          <w:szCs w:val="24"/>
        </w:rPr>
        <w:t>Положения о структуре реестра исполнителей услуг, Уполномоченный орган формирует изменения для внесения в Реестр исполнителей услуги в течение трех рабочих дней с даты получения заявки об изменении соответствующих сведений от исполнителя услуги в соответствии с требованиями Положения о структуре реестра исполнителей услуг, установленными для первоначального формирования таких</w:t>
      </w:r>
      <w:proofErr w:type="gramEnd"/>
      <w:r>
        <w:rPr>
          <w:rFonts w:ascii="Times New Roman" w:hAnsi="Times New Roman"/>
          <w:sz w:val="24"/>
          <w:szCs w:val="24"/>
        </w:rPr>
        <w:t xml:space="preserve"> сведений.</w:t>
      </w:r>
      <w:bookmarkEnd w:id="74"/>
    </w:p>
    <w:p w:rsidR="008279A0" w:rsidRDefault="008279A0" w:rsidP="008279A0">
      <w:pPr>
        <w:pStyle w:val="a8"/>
        <w:widowControl w:val="0"/>
        <w:tabs>
          <w:tab w:val="left" w:pos="1276"/>
        </w:tabs>
        <w:autoSpaceDE w:val="0"/>
        <w:autoSpaceDN w:val="0"/>
        <w:adjustRightInd w:val="0"/>
        <w:spacing w:after="0" w:line="240" w:lineRule="auto"/>
        <w:ind w:left="709"/>
        <w:jc w:val="both"/>
        <w:rPr>
          <w:rFonts w:ascii="Times New Roman" w:hAnsi="Times New Roman"/>
          <w:sz w:val="24"/>
          <w:szCs w:val="24"/>
        </w:rPr>
      </w:pPr>
    </w:p>
    <w:p w:rsidR="008279A0" w:rsidRPr="00810A00" w:rsidRDefault="008279A0" w:rsidP="008279A0">
      <w:pPr>
        <w:pStyle w:val="1"/>
        <w:spacing w:before="0" w:after="0"/>
        <w:rPr>
          <w:rFonts w:ascii="Times New Roman" w:eastAsiaTheme="minorEastAsia" w:hAnsi="Times New Roman" w:cs="Times New Roman"/>
          <w:color w:val="auto"/>
          <w:sz w:val="24"/>
          <w:szCs w:val="24"/>
        </w:rPr>
      </w:pPr>
      <w:bookmarkStart w:id="75" w:name="sub_1280"/>
      <w:r w:rsidRPr="00FC1DFE">
        <w:rPr>
          <w:rFonts w:ascii="Times New Roman" w:eastAsiaTheme="minorEastAsia" w:hAnsi="Times New Roman" w:cs="Times New Roman"/>
          <w:b/>
          <w:color w:val="auto"/>
          <w:sz w:val="24"/>
          <w:szCs w:val="24"/>
        </w:rPr>
        <w:t xml:space="preserve">3. Правила формирования </w:t>
      </w:r>
      <w:r w:rsidRPr="008C5713">
        <w:rPr>
          <w:rFonts w:ascii="Times New Roman" w:eastAsiaTheme="minorEastAsia" w:hAnsi="Times New Roman" w:cs="Times New Roman"/>
          <w:b/>
          <w:color w:val="auto"/>
          <w:sz w:val="24"/>
          <w:szCs w:val="24"/>
        </w:rPr>
        <w:t xml:space="preserve">сведений об услуге и условиях ее оказания </w:t>
      </w:r>
      <w:r w:rsidRPr="00FC1DFE">
        <w:rPr>
          <w:rFonts w:ascii="Times New Roman" w:eastAsiaTheme="minorEastAsia" w:hAnsi="Times New Roman" w:cs="Times New Roman"/>
          <w:b/>
          <w:color w:val="auto"/>
          <w:sz w:val="24"/>
          <w:szCs w:val="24"/>
        </w:rPr>
        <w:t>в информационной системе</w:t>
      </w:r>
    </w:p>
    <w:p w:rsidR="008279A0" w:rsidRDefault="008279A0" w:rsidP="008279A0">
      <w:pPr>
        <w:spacing w:line="240" w:lineRule="auto"/>
        <w:rPr>
          <w:rFonts w:ascii="Times New Roman" w:eastAsiaTheme="minorEastAsia" w:hAnsi="Times New Roman"/>
          <w:vanish/>
          <w:sz w:val="24"/>
          <w:szCs w:val="24"/>
        </w:rPr>
      </w:pPr>
    </w:p>
    <w:p w:rsidR="008279A0" w:rsidRDefault="008279A0" w:rsidP="008279A0">
      <w:pPr>
        <w:pStyle w:val="a8"/>
        <w:widowControl w:val="0"/>
        <w:numPr>
          <w:ilvl w:val="0"/>
          <w:numId w:val="17"/>
        </w:numPr>
        <w:tabs>
          <w:tab w:val="left" w:pos="1276"/>
        </w:tabs>
        <w:autoSpaceDE w:val="0"/>
        <w:autoSpaceDN w:val="0"/>
        <w:adjustRightInd w:val="0"/>
        <w:spacing w:after="0" w:line="240" w:lineRule="auto"/>
        <w:jc w:val="both"/>
        <w:rPr>
          <w:rFonts w:ascii="Times New Roman" w:hAnsi="Times New Roman"/>
          <w:vanish/>
          <w:sz w:val="24"/>
          <w:szCs w:val="24"/>
        </w:rPr>
      </w:pPr>
    </w:p>
    <w:p w:rsidR="008279A0" w:rsidRDefault="008279A0" w:rsidP="008279A0">
      <w:pPr>
        <w:pStyle w:val="a8"/>
        <w:widowControl w:val="0"/>
        <w:numPr>
          <w:ilvl w:val="1"/>
          <w:numId w:val="17"/>
        </w:numPr>
        <w:tabs>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Оператор </w:t>
      </w:r>
      <w:bookmarkStart w:id="76" w:name="_Hlk110013562"/>
      <w:r>
        <w:rPr>
          <w:rFonts w:ascii="Times New Roman" w:eastAsia="Times New Roman" w:hAnsi="Times New Roman"/>
          <w:sz w:val="24"/>
          <w:szCs w:val="24"/>
        </w:rPr>
        <w:t xml:space="preserve">Реестра исполнителей услуги </w:t>
      </w:r>
      <w:bookmarkEnd w:id="76"/>
      <w:r>
        <w:rPr>
          <w:rFonts w:ascii="Times New Roman" w:eastAsia="Times New Roman" w:hAnsi="Times New Roman"/>
          <w:sz w:val="24"/>
          <w:szCs w:val="24"/>
        </w:rPr>
        <w:t xml:space="preserve">обеспечивает формирование информации, подлежащей включению в </w:t>
      </w:r>
      <w:r>
        <w:rPr>
          <w:rFonts w:ascii="Times New Roman" w:hAnsi="Times New Roman"/>
          <w:sz w:val="24"/>
          <w:szCs w:val="24"/>
        </w:rPr>
        <w:t xml:space="preserve">раздел </w:t>
      </w:r>
      <w:r w:rsidR="00622C11">
        <w:rPr>
          <w:rFonts w:ascii="Times New Roman" w:hAnsi="Times New Roman"/>
          <w:sz w:val="24"/>
          <w:szCs w:val="24"/>
        </w:rPr>
        <w:t>3</w:t>
      </w:r>
      <w:r>
        <w:rPr>
          <w:rFonts w:ascii="Times New Roman" w:hAnsi="Times New Roman"/>
          <w:sz w:val="24"/>
          <w:szCs w:val="24"/>
        </w:rPr>
        <w:t xml:space="preserve"> «Сведения о государственной (муниципальной) услуге в социальной сфере и условиях ее оказания» </w:t>
      </w:r>
      <w:r>
        <w:rPr>
          <w:rFonts w:ascii="Times New Roman" w:eastAsia="Times New Roman" w:hAnsi="Times New Roman"/>
          <w:sz w:val="24"/>
          <w:szCs w:val="24"/>
        </w:rPr>
        <w:t>Реестра исполнителей услуги</w:t>
      </w:r>
      <w:r>
        <w:rPr>
          <w:rFonts w:ascii="Times New Roman" w:hAnsi="Times New Roman"/>
          <w:sz w:val="24"/>
          <w:szCs w:val="24"/>
        </w:rPr>
        <w:t xml:space="preserve"> (далее - </w:t>
      </w:r>
      <w:r w:rsidRPr="000843C6">
        <w:rPr>
          <w:rFonts w:ascii="Times New Roman" w:hAnsi="Times New Roman"/>
          <w:sz w:val="24"/>
          <w:szCs w:val="24"/>
        </w:rPr>
        <w:t xml:space="preserve">раздел </w:t>
      </w:r>
      <w:r w:rsidR="00622C11" w:rsidRPr="000843C6">
        <w:rPr>
          <w:rFonts w:ascii="Times New Roman" w:hAnsi="Times New Roman"/>
          <w:sz w:val="24"/>
          <w:szCs w:val="24"/>
        </w:rPr>
        <w:t>3</w:t>
      </w:r>
      <w:r w:rsidRPr="000843C6">
        <w:rPr>
          <w:rFonts w:ascii="Times New Roman" w:hAnsi="Times New Roman"/>
          <w:sz w:val="24"/>
          <w:szCs w:val="24"/>
        </w:rPr>
        <w:t>),</w:t>
      </w:r>
      <w:r>
        <w:rPr>
          <w:rFonts w:ascii="Times New Roman" w:hAnsi="Times New Roman"/>
          <w:sz w:val="24"/>
          <w:szCs w:val="24"/>
        </w:rPr>
        <w:t xml:space="preserve"> включающей в себя </w:t>
      </w:r>
      <w:r>
        <w:rPr>
          <w:rFonts w:ascii="Times New Roman" w:eastAsia="Times New Roman" w:hAnsi="Times New Roman"/>
          <w:sz w:val="24"/>
          <w:szCs w:val="24"/>
        </w:rPr>
        <w:t xml:space="preserve">в соответствии с подпунктом «л» пункта 5 </w:t>
      </w:r>
      <w:r>
        <w:rPr>
          <w:rFonts w:ascii="Times New Roman" w:hAnsi="Times New Roman"/>
          <w:sz w:val="24"/>
          <w:szCs w:val="24"/>
        </w:rPr>
        <w:t xml:space="preserve">Положения о структуре реестра исполнителей </w:t>
      </w:r>
      <w:proofErr w:type="gramStart"/>
      <w:r>
        <w:rPr>
          <w:rFonts w:ascii="Times New Roman" w:hAnsi="Times New Roman"/>
          <w:sz w:val="24"/>
          <w:szCs w:val="24"/>
        </w:rPr>
        <w:t>услуг</w:t>
      </w:r>
      <w:proofErr w:type="gramEnd"/>
      <w:r>
        <w:rPr>
          <w:rFonts w:ascii="Times New Roman" w:eastAsia="Times New Roman" w:hAnsi="Times New Roman"/>
          <w:sz w:val="24"/>
          <w:szCs w:val="24"/>
        </w:rPr>
        <w:t xml:space="preserve"> в том числе </w:t>
      </w:r>
      <w:r>
        <w:rPr>
          <w:rFonts w:ascii="Times New Roman" w:hAnsi="Times New Roman"/>
          <w:sz w:val="24"/>
          <w:szCs w:val="24"/>
        </w:rPr>
        <w:t xml:space="preserve">следующие сведения </w:t>
      </w:r>
      <w:r>
        <w:rPr>
          <w:rFonts w:ascii="Times New Roman" w:eastAsia="Times New Roman" w:hAnsi="Times New Roman"/>
          <w:sz w:val="24"/>
          <w:szCs w:val="24"/>
        </w:rPr>
        <w:t>о дополнительных общеразвивающих программах, реализуемых исполнителем услуги в рамках предоставления услуги в соответствии с социальным сертификатом:</w:t>
      </w:r>
    </w:p>
    <w:p w:rsidR="008279A0" w:rsidRDefault="008279A0" w:rsidP="008279A0">
      <w:pPr>
        <w:widowControl w:val="0"/>
        <w:numPr>
          <w:ilvl w:val="0"/>
          <w:numId w:val="21"/>
        </w:numPr>
        <w:tabs>
          <w:tab w:val="left" w:pos="0"/>
          <w:tab w:val="left" w:pos="1134"/>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bookmarkStart w:id="77" w:name="_Ref114236125"/>
      <w:r>
        <w:rPr>
          <w:rFonts w:ascii="Times New Roman" w:eastAsia="Times New Roman" w:hAnsi="Times New Roman"/>
          <w:sz w:val="24"/>
          <w:szCs w:val="24"/>
        </w:rPr>
        <w:lastRenderedPageBreak/>
        <w:t>идентификатор (номер) дополнительной общеразвивающей программы, определяемый Оператором Реестра исполнителей услуги в виде порядкового номера записи об образовательной программе в информационной системе;</w:t>
      </w:r>
      <w:bookmarkEnd w:id="77"/>
    </w:p>
    <w:p w:rsidR="008279A0" w:rsidRDefault="008279A0" w:rsidP="008279A0">
      <w:pPr>
        <w:widowControl w:val="0"/>
        <w:numPr>
          <w:ilvl w:val="0"/>
          <w:numId w:val="21"/>
        </w:numPr>
        <w:tabs>
          <w:tab w:val="left" w:pos="0"/>
          <w:tab w:val="left" w:pos="1134"/>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bookmarkStart w:id="78" w:name="_Ref114236131"/>
      <w:r>
        <w:rPr>
          <w:rFonts w:ascii="Times New Roman" w:eastAsia="Times New Roman" w:hAnsi="Times New Roman"/>
          <w:sz w:val="24"/>
          <w:szCs w:val="24"/>
        </w:rPr>
        <w:t>возможность зачисления получателя социального сертификата для прохождения обучения по дополнительной общеразвивающей программе, устанавливаемая Оператором Реестра исполнителей услуги в связи с получением уведомления исполнителя услуги о завершении (об открытии) набора на указанную дополнительную общеразвивающую программу, направляемого в соответствии с настоящим Порядком;</w:t>
      </w:r>
      <w:bookmarkEnd w:id="78"/>
    </w:p>
    <w:p w:rsidR="008279A0" w:rsidRDefault="008279A0" w:rsidP="008279A0">
      <w:pPr>
        <w:widowControl w:val="0"/>
        <w:numPr>
          <w:ilvl w:val="0"/>
          <w:numId w:val="21"/>
        </w:numPr>
        <w:tabs>
          <w:tab w:val="left" w:pos="0"/>
          <w:tab w:val="left" w:pos="1134"/>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bookmarkStart w:id="79" w:name="_Ref114236078"/>
      <w:r>
        <w:rPr>
          <w:rFonts w:ascii="Times New Roman" w:eastAsia="Times New Roman" w:hAnsi="Times New Roman"/>
          <w:sz w:val="24"/>
          <w:szCs w:val="24"/>
        </w:rPr>
        <w:t>наименование дополнительной общеразвивающей программы;</w:t>
      </w:r>
      <w:bookmarkEnd w:id="79"/>
    </w:p>
    <w:p w:rsidR="008279A0" w:rsidRDefault="008279A0" w:rsidP="008279A0">
      <w:pPr>
        <w:widowControl w:val="0"/>
        <w:numPr>
          <w:ilvl w:val="0"/>
          <w:numId w:val="21"/>
        </w:numPr>
        <w:tabs>
          <w:tab w:val="left" w:pos="0"/>
          <w:tab w:val="left" w:pos="1134"/>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направленность дополнительной общеразвивающей программы;</w:t>
      </w:r>
    </w:p>
    <w:p w:rsidR="008279A0" w:rsidRDefault="008279A0" w:rsidP="008279A0">
      <w:pPr>
        <w:widowControl w:val="0"/>
        <w:numPr>
          <w:ilvl w:val="0"/>
          <w:numId w:val="21"/>
        </w:numPr>
        <w:tabs>
          <w:tab w:val="left" w:pos="0"/>
          <w:tab w:val="left" w:pos="1134"/>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место реализации дополнительной общеразвивающей программы на территории </w:t>
      </w:r>
      <w:proofErr w:type="spellStart"/>
      <w:r w:rsidR="00D545BE" w:rsidRPr="000843C6">
        <w:rPr>
          <w:rFonts w:ascii="Times New Roman" w:hAnsi="Times New Roman"/>
          <w:sz w:val="24"/>
          <w:szCs w:val="24"/>
        </w:rPr>
        <w:t>Шумерлинского</w:t>
      </w:r>
      <w:proofErr w:type="spellEnd"/>
      <w:r w:rsidRPr="000843C6">
        <w:rPr>
          <w:rFonts w:ascii="Times New Roman" w:hAnsi="Times New Roman"/>
          <w:sz w:val="24"/>
          <w:szCs w:val="24"/>
        </w:rPr>
        <w:t xml:space="preserve"> </w:t>
      </w:r>
      <w:r w:rsidR="00622C11">
        <w:rPr>
          <w:rFonts w:ascii="Times New Roman" w:hAnsi="Times New Roman"/>
          <w:sz w:val="24"/>
          <w:szCs w:val="24"/>
        </w:rPr>
        <w:t>муниципального округа</w:t>
      </w:r>
      <w:r>
        <w:rPr>
          <w:rFonts w:ascii="Times New Roman" w:hAnsi="Times New Roman"/>
          <w:sz w:val="24"/>
          <w:szCs w:val="24"/>
        </w:rPr>
        <w:t xml:space="preserve"> </w:t>
      </w:r>
      <w:r>
        <w:rPr>
          <w:rFonts w:ascii="Times New Roman" w:eastAsia="Times New Roman" w:hAnsi="Times New Roman"/>
          <w:sz w:val="24"/>
          <w:szCs w:val="24"/>
        </w:rPr>
        <w:t>(за исключением программ, реализуемых в дистанционной форме);</w:t>
      </w:r>
    </w:p>
    <w:p w:rsidR="008279A0" w:rsidRDefault="008279A0" w:rsidP="008279A0">
      <w:pPr>
        <w:widowControl w:val="0"/>
        <w:numPr>
          <w:ilvl w:val="0"/>
          <w:numId w:val="21"/>
        </w:numPr>
        <w:tabs>
          <w:tab w:val="left" w:pos="0"/>
          <w:tab w:val="left" w:pos="1134"/>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цели, задачи и ожидаемые результаты реализации дополнительной общеразвивающей программы;</w:t>
      </w:r>
    </w:p>
    <w:p w:rsidR="008279A0" w:rsidRDefault="008279A0" w:rsidP="008279A0">
      <w:pPr>
        <w:widowControl w:val="0"/>
        <w:numPr>
          <w:ilvl w:val="0"/>
          <w:numId w:val="21"/>
        </w:numPr>
        <w:tabs>
          <w:tab w:val="left" w:pos="0"/>
          <w:tab w:val="left" w:pos="1134"/>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форма обучения по дополнительной общеразвивающей программе и используемые образовательные технологии;</w:t>
      </w:r>
    </w:p>
    <w:p w:rsidR="008279A0" w:rsidRDefault="008279A0" w:rsidP="008279A0">
      <w:pPr>
        <w:widowControl w:val="0"/>
        <w:numPr>
          <w:ilvl w:val="0"/>
          <w:numId w:val="21"/>
        </w:numPr>
        <w:tabs>
          <w:tab w:val="left" w:pos="0"/>
          <w:tab w:val="left" w:pos="1134"/>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описание дополнительной общеразвивающей программы;</w:t>
      </w:r>
    </w:p>
    <w:p w:rsidR="008279A0" w:rsidRDefault="008279A0" w:rsidP="008279A0">
      <w:pPr>
        <w:widowControl w:val="0"/>
        <w:numPr>
          <w:ilvl w:val="0"/>
          <w:numId w:val="21"/>
        </w:numPr>
        <w:tabs>
          <w:tab w:val="left" w:pos="0"/>
          <w:tab w:val="left" w:pos="1134"/>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возрастная категория </w:t>
      </w:r>
      <w:proofErr w:type="gramStart"/>
      <w:r>
        <w:rPr>
          <w:rFonts w:ascii="Times New Roman" w:eastAsia="Times New Roman" w:hAnsi="Times New Roman"/>
          <w:sz w:val="24"/>
          <w:szCs w:val="24"/>
        </w:rPr>
        <w:t>обучающихся</w:t>
      </w:r>
      <w:proofErr w:type="gramEnd"/>
      <w:r>
        <w:rPr>
          <w:rFonts w:ascii="Times New Roman" w:eastAsia="Times New Roman" w:hAnsi="Times New Roman"/>
          <w:sz w:val="24"/>
          <w:szCs w:val="24"/>
        </w:rPr>
        <w:t>;</w:t>
      </w:r>
    </w:p>
    <w:p w:rsidR="008279A0" w:rsidRDefault="008279A0" w:rsidP="008279A0">
      <w:pPr>
        <w:widowControl w:val="0"/>
        <w:numPr>
          <w:ilvl w:val="0"/>
          <w:numId w:val="21"/>
        </w:numPr>
        <w:tabs>
          <w:tab w:val="left" w:pos="0"/>
          <w:tab w:val="left" w:pos="1134"/>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категори</w:t>
      </w:r>
      <w:proofErr w:type="gramStart"/>
      <w:r>
        <w:rPr>
          <w:rFonts w:ascii="Times New Roman" w:eastAsia="Times New Roman" w:hAnsi="Times New Roman"/>
          <w:sz w:val="24"/>
          <w:szCs w:val="24"/>
        </w:rPr>
        <w:t>я(</w:t>
      </w:r>
      <w:proofErr w:type="gramEnd"/>
      <w:r>
        <w:rPr>
          <w:rFonts w:ascii="Times New Roman" w:eastAsia="Times New Roman" w:hAnsi="Times New Roman"/>
          <w:sz w:val="24"/>
          <w:szCs w:val="24"/>
        </w:rPr>
        <w:t>-и) состояния здоровья обучающихся (включая указание на наличие ограниченных возможностей здоровья);</w:t>
      </w:r>
    </w:p>
    <w:p w:rsidR="008279A0" w:rsidRDefault="008279A0" w:rsidP="008279A0">
      <w:pPr>
        <w:widowControl w:val="0"/>
        <w:numPr>
          <w:ilvl w:val="0"/>
          <w:numId w:val="21"/>
        </w:numPr>
        <w:tabs>
          <w:tab w:val="left" w:pos="0"/>
          <w:tab w:val="left" w:pos="1134"/>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дата начала и дата окончания обучения по дополнительной общеразвивающей программе, а также период её реализации в месяцах;</w:t>
      </w:r>
    </w:p>
    <w:p w:rsidR="008279A0" w:rsidRDefault="008279A0" w:rsidP="008279A0">
      <w:pPr>
        <w:widowControl w:val="0"/>
        <w:numPr>
          <w:ilvl w:val="0"/>
          <w:numId w:val="21"/>
        </w:numPr>
        <w:tabs>
          <w:tab w:val="left" w:pos="0"/>
          <w:tab w:val="left" w:pos="1134"/>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продолжительность реализации дополнительной общеразвивающей программы в часах;</w:t>
      </w:r>
    </w:p>
    <w:p w:rsidR="008279A0" w:rsidRDefault="008279A0" w:rsidP="008279A0">
      <w:pPr>
        <w:widowControl w:val="0"/>
        <w:numPr>
          <w:ilvl w:val="0"/>
          <w:numId w:val="21"/>
        </w:numPr>
        <w:tabs>
          <w:tab w:val="left" w:pos="0"/>
          <w:tab w:val="left" w:pos="1134"/>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ожидаемая минимальная и максимальная численность </w:t>
      </w:r>
      <w:proofErr w:type="gramStart"/>
      <w:r>
        <w:rPr>
          <w:rFonts w:ascii="Times New Roman" w:eastAsia="Times New Roman" w:hAnsi="Times New Roman"/>
          <w:sz w:val="24"/>
          <w:szCs w:val="24"/>
        </w:rPr>
        <w:t>обучающихся</w:t>
      </w:r>
      <w:proofErr w:type="gramEnd"/>
      <w:r>
        <w:rPr>
          <w:rFonts w:ascii="Times New Roman" w:eastAsia="Times New Roman" w:hAnsi="Times New Roman"/>
          <w:sz w:val="24"/>
          <w:szCs w:val="24"/>
        </w:rPr>
        <w:t xml:space="preserve"> в одной группе; </w:t>
      </w:r>
    </w:p>
    <w:p w:rsidR="008279A0" w:rsidRDefault="008279A0" w:rsidP="008279A0">
      <w:pPr>
        <w:widowControl w:val="0"/>
        <w:numPr>
          <w:ilvl w:val="0"/>
          <w:numId w:val="21"/>
        </w:numPr>
        <w:tabs>
          <w:tab w:val="left" w:pos="0"/>
          <w:tab w:val="left" w:pos="1134"/>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proofErr w:type="gramStart"/>
      <w:r>
        <w:rPr>
          <w:rFonts w:ascii="Times New Roman" w:eastAsia="Times New Roman" w:hAnsi="Times New Roman"/>
          <w:sz w:val="24"/>
          <w:szCs w:val="24"/>
        </w:rPr>
        <w:t>минимальный и предельный объемы оказания услуги по реализации дополнительной общеразвивающей программы в соответствии с социальным сертификатом за текущий календарный год в человеко-часах</w:t>
      </w:r>
      <w:r w:rsidR="006C6181">
        <w:rPr>
          <w:rFonts w:ascii="Times New Roman" w:eastAsia="Times New Roman" w:hAnsi="Times New Roman"/>
          <w:sz w:val="24"/>
          <w:szCs w:val="24"/>
        </w:rPr>
        <w:t>»;</w:t>
      </w:r>
      <w:r>
        <w:rPr>
          <w:rFonts w:ascii="Times New Roman" w:eastAsia="Times New Roman" w:hAnsi="Times New Roman"/>
          <w:sz w:val="24"/>
          <w:szCs w:val="24"/>
        </w:rPr>
        <w:t xml:space="preserve"> </w:t>
      </w:r>
      <w:proofErr w:type="gramEnd"/>
    </w:p>
    <w:p w:rsidR="008279A0" w:rsidRDefault="008279A0" w:rsidP="008279A0">
      <w:pPr>
        <w:widowControl w:val="0"/>
        <w:numPr>
          <w:ilvl w:val="0"/>
          <w:numId w:val="21"/>
        </w:numPr>
        <w:tabs>
          <w:tab w:val="left" w:pos="0"/>
          <w:tab w:val="left" w:pos="1134"/>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bookmarkStart w:id="80" w:name="_Ref114236091"/>
      <w:r>
        <w:rPr>
          <w:rFonts w:ascii="Times New Roman" w:eastAsia="Times New Roman" w:hAnsi="Times New Roman"/>
          <w:sz w:val="24"/>
          <w:szCs w:val="24"/>
        </w:rPr>
        <w:t>сведения о квалификации педагогических работников, реализующих дополнительную общеразвивающую программу;</w:t>
      </w:r>
      <w:bookmarkEnd w:id="80"/>
    </w:p>
    <w:p w:rsidR="008279A0" w:rsidRDefault="008279A0" w:rsidP="008279A0">
      <w:pPr>
        <w:widowControl w:val="0"/>
        <w:numPr>
          <w:ilvl w:val="0"/>
          <w:numId w:val="21"/>
        </w:numPr>
        <w:tabs>
          <w:tab w:val="left" w:pos="0"/>
          <w:tab w:val="left" w:pos="1134"/>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bookmarkStart w:id="81" w:name="_Ref114236145"/>
      <w:r>
        <w:rPr>
          <w:rFonts w:ascii="Times New Roman" w:eastAsia="Times New Roman" w:hAnsi="Times New Roman"/>
          <w:sz w:val="24"/>
          <w:szCs w:val="24"/>
        </w:rPr>
        <w:t>нормативные затраты (нормативная стоимость);</w:t>
      </w:r>
      <w:bookmarkEnd w:id="81"/>
    </w:p>
    <w:p w:rsidR="008279A0" w:rsidRDefault="008279A0" w:rsidP="008279A0">
      <w:pPr>
        <w:widowControl w:val="0"/>
        <w:numPr>
          <w:ilvl w:val="0"/>
          <w:numId w:val="21"/>
        </w:numPr>
        <w:tabs>
          <w:tab w:val="left" w:pos="0"/>
          <w:tab w:val="left" w:pos="1134"/>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количество договоров об образовании по дополнительной общеразвивающей программе;</w:t>
      </w:r>
    </w:p>
    <w:p w:rsidR="008279A0" w:rsidRDefault="008279A0" w:rsidP="008279A0">
      <w:pPr>
        <w:widowControl w:val="0"/>
        <w:numPr>
          <w:ilvl w:val="0"/>
          <w:numId w:val="21"/>
        </w:numPr>
        <w:tabs>
          <w:tab w:val="left" w:pos="0"/>
          <w:tab w:val="left" w:pos="1134"/>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численность </w:t>
      </w:r>
      <w:proofErr w:type="gramStart"/>
      <w:r>
        <w:rPr>
          <w:rFonts w:ascii="Times New Roman" w:eastAsia="Times New Roman" w:hAnsi="Times New Roman"/>
          <w:sz w:val="24"/>
          <w:szCs w:val="24"/>
        </w:rPr>
        <w:t>обучающихся</w:t>
      </w:r>
      <w:proofErr w:type="gramEnd"/>
      <w:r>
        <w:rPr>
          <w:rFonts w:ascii="Times New Roman" w:eastAsia="Times New Roman" w:hAnsi="Times New Roman"/>
          <w:sz w:val="24"/>
          <w:szCs w:val="24"/>
        </w:rPr>
        <w:t xml:space="preserve">, завершивших обучение по дополнительной общеразвивающей программе; </w:t>
      </w:r>
    </w:p>
    <w:p w:rsidR="008279A0" w:rsidRDefault="008279A0" w:rsidP="008279A0">
      <w:pPr>
        <w:widowControl w:val="0"/>
        <w:numPr>
          <w:ilvl w:val="0"/>
          <w:numId w:val="21"/>
        </w:numPr>
        <w:tabs>
          <w:tab w:val="left" w:pos="0"/>
          <w:tab w:val="left" w:pos="1134"/>
          <w:tab w:val="left" w:pos="1276"/>
          <w:tab w:val="left" w:pos="1560"/>
        </w:tabs>
        <w:autoSpaceDE w:val="0"/>
        <w:autoSpaceDN w:val="0"/>
        <w:adjustRightInd w:val="0"/>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сведения о результатах прохождения дополнительной общеразвивающей программой сертификации в форме независимой оценки качества дополнительных общеразвивающих программ;</w:t>
      </w:r>
    </w:p>
    <w:p w:rsidR="008279A0" w:rsidRPr="006C6181" w:rsidRDefault="00FF4E38" w:rsidP="00FF4E38">
      <w:pPr>
        <w:widowControl w:val="0"/>
        <w:tabs>
          <w:tab w:val="left" w:pos="0"/>
          <w:tab w:val="left" w:pos="1276"/>
          <w:tab w:val="left" w:pos="1560"/>
        </w:tabs>
        <w:autoSpaceDE w:val="0"/>
        <w:autoSpaceDN w:val="0"/>
        <w:adjustRightInd w:val="0"/>
        <w:spacing w:after="0" w:line="240" w:lineRule="auto"/>
        <w:ind w:left="709"/>
        <w:jc w:val="both"/>
        <w:rPr>
          <w:rFonts w:ascii="Times New Roman" w:eastAsia="Times New Roman" w:hAnsi="Times New Roman"/>
          <w:sz w:val="24"/>
          <w:szCs w:val="24"/>
          <w:highlight w:val="yellow"/>
        </w:rPr>
      </w:pPr>
      <w:bookmarkStart w:id="82" w:name="_Ref114236154"/>
      <w:r w:rsidRPr="00FF4E38">
        <w:rPr>
          <w:rFonts w:ascii="Times New Roman" w:eastAsia="Times New Roman" w:hAnsi="Times New Roman"/>
          <w:sz w:val="24"/>
          <w:szCs w:val="24"/>
        </w:rPr>
        <w:t xml:space="preserve">20) </w:t>
      </w:r>
      <w:r w:rsidR="008279A0">
        <w:rPr>
          <w:rFonts w:ascii="Times New Roman" w:eastAsia="Times New Roman" w:hAnsi="Times New Roman"/>
          <w:sz w:val="24"/>
          <w:szCs w:val="24"/>
        </w:rPr>
        <w:t xml:space="preserve">дата включения дополнительной общеразвивающей программы в </w:t>
      </w:r>
      <w:r w:rsidR="008279A0" w:rsidRPr="000843C6">
        <w:rPr>
          <w:rFonts w:ascii="Times New Roman" w:eastAsia="Times New Roman" w:hAnsi="Times New Roman"/>
          <w:sz w:val="24"/>
          <w:szCs w:val="24"/>
        </w:rPr>
        <w:t xml:space="preserve">раздел </w:t>
      </w:r>
      <w:r w:rsidR="00622C11" w:rsidRPr="000843C6">
        <w:rPr>
          <w:rFonts w:ascii="Times New Roman" w:eastAsia="Times New Roman" w:hAnsi="Times New Roman"/>
          <w:sz w:val="24"/>
          <w:szCs w:val="24"/>
        </w:rPr>
        <w:t>3</w:t>
      </w:r>
      <w:r w:rsidR="008279A0" w:rsidRPr="000843C6">
        <w:rPr>
          <w:rFonts w:ascii="Times New Roman" w:eastAsia="Times New Roman" w:hAnsi="Times New Roman"/>
          <w:sz w:val="24"/>
          <w:szCs w:val="24"/>
        </w:rPr>
        <w:t>.</w:t>
      </w:r>
      <w:bookmarkEnd w:id="82"/>
    </w:p>
    <w:p w:rsidR="008279A0" w:rsidRDefault="008279A0" w:rsidP="008279A0">
      <w:pPr>
        <w:pStyle w:val="a8"/>
        <w:widowControl w:val="0"/>
        <w:numPr>
          <w:ilvl w:val="1"/>
          <w:numId w:val="17"/>
        </w:numPr>
        <w:tabs>
          <w:tab w:val="left" w:pos="0"/>
          <w:tab w:val="left" w:pos="993"/>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Сведения, указанные в подпунктах 3 - 15 пункта 3.1 настоящего Порядка, вносятся в информационную систему Оператором Реестра исполнителей услуги на основании информации, </w:t>
      </w:r>
      <w:r>
        <w:rPr>
          <w:rFonts w:ascii="Times New Roman" w:hAnsi="Times New Roman"/>
          <w:sz w:val="24"/>
          <w:szCs w:val="24"/>
        </w:rPr>
        <w:t>представленной исполнителем услуги в заявлении, предусмотренном пунктом 3.3 настоящего Порядка</w:t>
      </w:r>
      <w:r>
        <w:rPr>
          <w:rFonts w:ascii="Times New Roman" w:eastAsia="Times New Roman" w:hAnsi="Times New Roman"/>
          <w:sz w:val="24"/>
          <w:szCs w:val="24"/>
        </w:rPr>
        <w:t xml:space="preserve">. </w:t>
      </w:r>
    </w:p>
    <w:p w:rsidR="008279A0" w:rsidRDefault="008279A0" w:rsidP="008279A0">
      <w:pPr>
        <w:pStyle w:val="a8"/>
        <w:tabs>
          <w:tab w:val="left" w:pos="0"/>
          <w:tab w:val="left" w:pos="993"/>
          <w:tab w:val="left" w:pos="1276"/>
        </w:tabs>
        <w:spacing w:line="240" w:lineRule="auto"/>
        <w:ind w:left="0" w:firstLine="709"/>
        <w:rPr>
          <w:rFonts w:ascii="Times New Roman" w:eastAsia="Times New Roman" w:hAnsi="Times New Roman"/>
          <w:sz w:val="24"/>
          <w:szCs w:val="24"/>
        </w:rPr>
      </w:pPr>
      <w:r>
        <w:rPr>
          <w:rFonts w:ascii="Times New Roman" w:eastAsia="Times New Roman" w:hAnsi="Times New Roman"/>
          <w:sz w:val="24"/>
          <w:szCs w:val="24"/>
        </w:rPr>
        <w:t xml:space="preserve">Сведения, указанные в подпунктах 1-2, 16 - 20 пункта 3.1 настоящего Порядка </w:t>
      </w:r>
      <w:r>
        <w:rPr>
          <w:rFonts w:ascii="Times New Roman" w:hAnsi="Times New Roman"/>
          <w:sz w:val="24"/>
          <w:szCs w:val="24"/>
        </w:rPr>
        <w:t>заполняются автоматически, в том числе посредством осуществления информационной системой автоматизированного учета договоров об образовании, заключенных за соответствующий период между исполнителем услуги и потребителями в соответствии с социальным сертификатом</w:t>
      </w:r>
      <w:r>
        <w:rPr>
          <w:rFonts w:ascii="Times New Roman" w:eastAsia="Times New Roman" w:hAnsi="Times New Roman"/>
          <w:sz w:val="24"/>
          <w:szCs w:val="24"/>
        </w:rPr>
        <w:t>.</w:t>
      </w:r>
    </w:p>
    <w:p w:rsidR="008279A0" w:rsidRDefault="008279A0" w:rsidP="008279A0">
      <w:pPr>
        <w:pStyle w:val="a8"/>
        <w:widowControl w:val="0"/>
        <w:numPr>
          <w:ilvl w:val="1"/>
          <w:numId w:val="17"/>
        </w:numPr>
        <w:tabs>
          <w:tab w:val="left" w:pos="0"/>
          <w:tab w:val="left" w:pos="993"/>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bookmarkStart w:id="83" w:name="_Ref114236117"/>
      <w:r>
        <w:rPr>
          <w:rFonts w:ascii="Times New Roman" w:eastAsia="Times New Roman" w:hAnsi="Times New Roman"/>
          <w:sz w:val="24"/>
          <w:szCs w:val="24"/>
        </w:rPr>
        <w:t xml:space="preserve">Основанием для включения сведений о дополнительной общеразвивающей программе в раздел </w:t>
      </w:r>
      <w:r w:rsidR="00622C11">
        <w:rPr>
          <w:rFonts w:ascii="Times New Roman" w:eastAsia="Times New Roman" w:hAnsi="Times New Roman"/>
          <w:sz w:val="24"/>
          <w:szCs w:val="24"/>
        </w:rPr>
        <w:t>3</w:t>
      </w:r>
      <w:r>
        <w:rPr>
          <w:rFonts w:ascii="Times New Roman" w:eastAsia="Times New Roman" w:hAnsi="Times New Roman"/>
          <w:sz w:val="24"/>
          <w:szCs w:val="24"/>
        </w:rPr>
        <w:t xml:space="preserve"> является заявление Исполнителя услуги, направленное в адрес уполномоченного органа </w:t>
      </w:r>
      <w:r>
        <w:rPr>
          <w:rFonts w:ascii="Times New Roman" w:hAnsi="Times New Roman"/>
          <w:sz w:val="24"/>
          <w:szCs w:val="24"/>
        </w:rPr>
        <w:t>путем заполнения экранных форм в информационной системе,</w:t>
      </w:r>
      <w:r>
        <w:rPr>
          <w:rFonts w:ascii="Times New Roman" w:eastAsia="Times New Roman" w:hAnsi="Times New Roman"/>
          <w:sz w:val="24"/>
          <w:szCs w:val="24"/>
        </w:rPr>
        <w:t xml:space="preserve"> </w:t>
      </w:r>
      <w:r>
        <w:rPr>
          <w:rFonts w:ascii="Times New Roman" w:eastAsia="Times New Roman" w:hAnsi="Times New Roman"/>
          <w:sz w:val="24"/>
          <w:szCs w:val="24"/>
        </w:rPr>
        <w:lastRenderedPageBreak/>
        <w:t>содержащее сведения, предусмотренные подпунктами 3-15 пункта 3.1 настоящего Порядка.</w:t>
      </w:r>
      <w:bookmarkEnd w:id="83"/>
    </w:p>
    <w:p w:rsidR="008279A0" w:rsidRDefault="008279A0" w:rsidP="008279A0">
      <w:pPr>
        <w:pStyle w:val="a8"/>
        <w:widowControl w:val="0"/>
        <w:numPr>
          <w:ilvl w:val="1"/>
          <w:numId w:val="17"/>
        </w:numPr>
        <w:tabs>
          <w:tab w:val="left" w:pos="0"/>
          <w:tab w:val="left" w:pos="993"/>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К заявлению прикладывается соответствующая дополнительная общеразвивающая программа в форме прикрепления документ</w:t>
      </w:r>
      <w:proofErr w:type="gramStart"/>
      <w:r>
        <w:rPr>
          <w:rFonts w:ascii="Times New Roman" w:eastAsia="Times New Roman" w:hAnsi="Times New Roman"/>
          <w:sz w:val="24"/>
          <w:szCs w:val="24"/>
        </w:rPr>
        <w:t>а(</w:t>
      </w:r>
      <w:proofErr w:type="gramEnd"/>
      <w:r>
        <w:rPr>
          <w:rFonts w:ascii="Times New Roman" w:eastAsia="Times New Roman" w:hAnsi="Times New Roman"/>
          <w:sz w:val="24"/>
          <w:szCs w:val="24"/>
        </w:rPr>
        <w:t>-</w:t>
      </w:r>
      <w:proofErr w:type="spellStart"/>
      <w:r>
        <w:rPr>
          <w:rFonts w:ascii="Times New Roman" w:eastAsia="Times New Roman" w:hAnsi="Times New Roman"/>
          <w:sz w:val="24"/>
          <w:szCs w:val="24"/>
        </w:rPr>
        <w:t>ов</w:t>
      </w:r>
      <w:proofErr w:type="spellEnd"/>
      <w:r>
        <w:rPr>
          <w:rFonts w:ascii="Times New Roman" w:eastAsia="Times New Roman" w:hAnsi="Times New Roman"/>
          <w:sz w:val="24"/>
          <w:szCs w:val="24"/>
        </w:rPr>
        <w:t xml:space="preserve">) в электронном виде. </w:t>
      </w:r>
    </w:p>
    <w:p w:rsidR="008279A0" w:rsidRDefault="008279A0" w:rsidP="008279A0">
      <w:pPr>
        <w:pStyle w:val="a8"/>
        <w:tabs>
          <w:tab w:val="left" w:pos="0"/>
          <w:tab w:val="left" w:pos="993"/>
          <w:tab w:val="left" w:pos="1276"/>
        </w:tabs>
        <w:spacing w:line="240" w:lineRule="auto"/>
        <w:ind w:left="0" w:firstLine="709"/>
        <w:rPr>
          <w:rFonts w:ascii="Times New Roman" w:eastAsia="Times New Roman" w:hAnsi="Times New Roman"/>
          <w:sz w:val="24"/>
          <w:szCs w:val="24"/>
        </w:rPr>
      </w:pPr>
      <w:r>
        <w:rPr>
          <w:rFonts w:ascii="Times New Roman" w:eastAsia="Times New Roman" w:hAnsi="Times New Roman"/>
          <w:sz w:val="24"/>
          <w:szCs w:val="24"/>
        </w:rPr>
        <w:t>Для каждой дополнительной общеразвивающей программы подается отдельное заявление.</w:t>
      </w:r>
    </w:p>
    <w:p w:rsidR="008279A0" w:rsidRPr="000843C6" w:rsidRDefault="008279A0" w:rsidP="008279A0">
      <w:pPr>
        <w:pStyle w:val="a8"/>
        <w:widowControl w:val="0"/>
        <w:numPr>
          <w:ilvl w:val="1"/>
          <w:numId w:val="17"/>
        </w:numPr>
        <w:tabs>
          <w:tab w:val="left" w:pos="0"/>
          <w:tab w:val="left" w:pos="993"/>
          <w:tab w:val="left" w:pos="1276"/>
          <w:tab w:val="left" w:pos="1418"/>
        </w:tabs>
        <w:autoSpaceDE w:val="0"/>
        <w:autoSpaceDN w:val="0"/>
        <w:adjustRightInd w:val="0"/>
        <w:spacing w:after="0" w:line="240" w:lineRule="auto"/>
        <w:ind w:left="0" w:firstLine="709"/>
        <w:jc w:val="both"/>
        <w:rPr>
          <w:rFonts w:ascii="Times New Roman" w:eastAsia="Times New Roman" w:hAnsi="Times New Roman"/>
          <w:sz w:val="24"/>
          <w:szCs w:val="24"/>
        </w:rPr>
      </w:pPr>
      <w:bookmarkStart w:id="84" w:name="_Ref114236332"/>
      <w:proofErr w:type="gramStart"/>
      <w:r>
        <w:rPr>
          <w:rFonts w:ascii="Times New Roman" w:eastAsia="Times New Roman" w:hAnsi="Times New Roman"/>
          <w:sz w:val="24"/>
          <w:szCs w:val="24"/>
        </w:rPr>
        <w:t xml:space="preserve">Уполномоченный орган в течение 10-ти дней со дня получения заявления исполнителя услуги, предусмотренного пунктом 3.3 настоящего Порядка, в целях подтверждения соответствия дополнительной общеразвивающей программы Требованиями к условиям и порядку оказания услуги, утвержденным приказом Уполномоченного органа, обеспечивает проведение процедуры сертификации в форме независимой оценки качества в соответствии с </w:t>
      </w:r>
      <w:r w:rsidR="009F7B7C">
        <w:rPr>
          <w:rFonts w:ascii="Times New Roman" w:eastAsia="Times New Roman" w:hAnsi="Times New Roman"/>
          <w:sz w:val="24"/>
          <w:szCs w:val="24"/>
        </w:rPr>
        <w:t>процедурой добровольной сертификации дополнительных общеразвивающих программ, утвержденным приказом  ГАУ Чувашской Республики «Центр внешкольной</w:t>
      </w:r>
      <w:proofErr w:type="gramEnd"/>
      <w:r w:rsidR="009F7B7C">
        <w:rPr>
          <w:rFonts w:ascii="Times New Roman" w:eastAsia="Times New Roman" w:hAnsi="Times New Roman"/>
          <w:sz w:val="24"/>
          <w:szCs w:val="24"/>
        </w:rPr>
        <w:t xml:space="preserve"> работы «</w:t>
      </w:r>
      <w:proofErr w:type="spellStart"/>
      <w:r w:rsidR="009F7B7C">
        <w:rPr>
          <w:rFonts w:ascii="Times New Roman" w:eastAsia="Times New Roman" w:hAnsi="Times New Roman"/>
          <w:sz w:val="24"/>
          <w:szCs w:val="24"/>
        </w:rPr>
        <w:t>Эткер</w:t>
      </w:r>
      <w:proofErr w:type="spellEnd"/>
      <w:r w:rsidR="009F7B7C">
        <w:rPr>
          <w:rFonts w:ascii="Times New Roman" w:eastAsia="Times New Roman" w:hAnsi="Times New Roman"/>
          <w:sz w:val="24"/>
          <w:szCs w:val="24"/>
        </w:rPr>
        <w:t>» Минобразования Чувашии от 14.09.2012  №177-ОД (далее</w:t>
      </w:r>
      <w:r w:rsidR="00C61A91">
        <w:rPr>
          <w:rFonts w:ascii="Times New Roman" w:eastAsia="Times New Roman" w:hAnsi="Times New Roman"/>
          <w:sz w:val="24"/>
          <w:szCs w:val="24"/>
        </w:rPr>
        <w:t xml:space="preserve"> </w:t>
      </w:r>
      <w:r w:rsidR="009F7B7C">
        <w:rPr>
          <w:rFonts w:ascii="Times New Roman" w:eastAsia="Times New Roman" w:hAnsi="Times New Roman"/>
          <w:sz w:val="24"/>
          <w:szCs w:val="24"/>
        </w:rPr>
        <w:t>- Процедура добровольной сертификации»)</w:t>
      </w:r>
      <w:r w:rsidRPr="000843C6">
        <w:rPr>
          <w:rFonts w:ascii="Times New Roman" w:eastAsia="Times New Roman" w:hAnsi="Times New Roman"/>
          <w:sz w:val="24"/>
          <w:szCs w:val="24"/>
        </w:rPr>
        <w:t xml:space="preserve">, и включает сведения о дополнительной общеразвивающей программе в раздел </w:t>
      </w:r>
      <w:r w:rsidR="00622C11" w:rsidRPr="000843C6">
        <w:rPr>
          <w:rFonts w:ascii="Times New Roman" w:eastAsia="Times New Roman" w:hAnsi="Times New Roman"/>
          <w:sz w:val="24"/>
          <w:szCs w:val="24"/>
        </w:rPr>
        <w:t>3</w:t>
      </w:r>
      <w:r w:rsidRPr="000843C6">
        <w:rPr>
          <w:rFonts w:ascii="Times New Roman" w:eastAsia="Times New Roman" w:hAnsi="Times New Roman"/>
          <w:sz w:val="24"/>
          <w:szCs w:val="24"/>
        </w:rPr>
        <w:t xml:space="preserve"> при одновременном выполнении следующих условий:</w:t>
      </w:r>
      <w:bookmarkEnd w:id="84"/>
    </w:p>
    <w:p w:rsidR="008279A0" w:rsidRDefault="008279A0" w:rsidP="008279A0">
      <w:pPr>
        <w:widowControl w:val="0"/>
        <w:numPr>
          <w:ilvl w:val="0"/>
          <w:numId w:val="22"/>
        </w:numPr>
        <w:tabs>
          <w:tab w:val="left" w:pos="0"/>
          <w:tab w:val="left" w:pos="993"/>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представленная дополнительная общеразвивающая программа содержит все необходимые компоненты, предусмотренные законодательством Российской Федерации;</w:t>
      </w:r>
    </w:p>
    <w:p w:rsidR="008279A0" w:rsidRDefault="008279A0" w:rsidP="008279A0">
      <w:pPr>
        <w:widowControl w:val="0"/>
        <w:numPr>
          <w:ilvl w:val="0"/>
          <w:numId w:val="22"/>
        </w:numPr>
        <w:tabs>
          <w:tab w:val="left" w:pos="0"/>
          <w:tab w:val="left" w:pos="993"/>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достоверность сведений, указанных в заявлении, предусмотренном пунктом 3.4 настоящего Порядка, подтверждается содержанием приложенной к заявлению дополнительной общеразвивающей программы;</w:t>
      </w:r>
    </w:p>
    <w:p w:rsidR="008279A0" w:rsidRDefault="008279A0" w:rsidP="008279A0">
      <w:pPr>
        <w:widowControl w:val="0"/>
        <w:numPr>
          <w:ilvl w:val="0"/>
          <w:numId w:val="22"/>
        </w:numPr>
        <w:tabs>
          <w:tab w:val="left" w:pos="0"/>
          <w:tab w:val="left" w:pos="993"/>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по результатам сертификации в форме независимой оценки качества получен итоговый средний балл по результатам оценок всех экспертов не ниже установленного </w:t>
      </w:r>
      <w:r w:rsidR="007D146F">
        <w:rPr>
          <w:rFonts w:ascii="Times New Roman" w:eastAsia="Times New Roman" w:hAnsi="Times New Roman"/>
          <w:sz w:val="24"/>
          <w:szCs w:val="24"/>
        </w:rPr>
        <w:t>процедурой добровольной сертификации</w:t>
      </w:r>
      <w:r>
        <w:rPr>
          <w:rFonts w:ascii="Times New Roman" w:eastAsia="Times New Roman" w:hAnsi="Times New Roman"/>
          <w:sz w:val="24"/>
          <w:szCs w:val="24"/>
        </w:rPr>
        <w:t>.</w:t>
      </w:r>
    </w:p>
    <w:p w:rsidR="008279A0" w:rsidRDefault="008279A0" w:rsidP="008279A0">
      <w:pPr>
        <w:pStyle w:val="a8"/>
        <w:widowControl w:val="0"/>
        <w:numPr>
          <w:ilvl w:val="1"/>
          <w:numId w:val="17"/>
        </w:numPr>
        <w:tabs>
          <w:tab w:val="left" w:pos="0"/>
          <w:tab w:val="left" w:pos="993"/>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bookmarkStart w:id="85" w:name="_Ref114236434"/>
      <w:r>
        <w:rPr>
          <w:rFonts w:ascii="Times New Roman" w:eastAsia="Times New Roman" w:hAnsi="Times New Roman"/>
          <w:sz w:val="24"/>
          <w:szCs w:val="24"/>
        </w:rPr>
        <w:t xml:space="preserve">Оператор Реестра исполнителей услуги направляет исполнителю услуг уведомление о включении сведений о дополнительной общеразвивающей программе в раздел </w:t>
      </w:r>
      <w:r>
        <w:rPr>
          <w:rFonts w:ascii="Times New Roman" w:eastAsia="Times New Roman" w:hAnsi="Times New Roman"/>
          <w:sz w:val="24"/>
          <w:szCs w:val="24"/>
          <w:lang w:val="en-US"/>
        </w:rPr>
        <w:t>III</w:t>
      </w:r>
      <w:r>
        <w:rPr>
          <w:rFonts w:ascii="Times New Roman" w:eastAsia="Times New Roman" w:hAnsi="Times New Roman"/>
          <w:sz w:val="24"/>
          <w:szCs w:val="24"/>
        </w:rPr>
        <w:t xml:space="preserve"> посредством информационной системы не позднее 2-х рабочих дней </w:t>
      </w:r>
      <w:proofErr w:type="gramStart"/>
      <w:r>
        <w:rPr>
          <w:rFonts w:ascii="Times New Roman" w:eastAsia="Times New Roman" w:hAnsi="Times New Roman"/>
          <w:sz w:val="24"/>
          <w:szCs w:val="24"/>
        </w:rPr>
        <w:t>с даты включения</w:t>
      </w:r>
      <w:proofErr w:type="gramEnd"/>
      <w:r>
        <w:rPr>
          <w:rFonts w:ascii="Times New Roman" w:eastAsia="Times New Roman" w:hAnsi="Times New Roman"/>
          <w:sz w:val="24"/>
          <w:szCs w:val="24"/>
        </w:rPr>
        <w:t xml:space="preserve"> указанных сведений в раздел </w:t>
      </w:r>
      <w:r w:rsidR="00622C11">
        <w:rPr>
          <w:rFonts w:ascii="Times New Roman" w:eastAsia="Times New Roman" w:hAnsi="Times New Roman"/>
          <w:sz w:val="24"/>
          <w:szCs w:val="24"/>
        </w:rPr>
        <w:t>3</w:t>
      </w:r>
      <w:r>
        <w:rPr>
          <w:rFonts w:ascii="Times New Roman" w:eastAsia="Times New Roman" w:hAnsi="Times New Roman"/>
          <w:sz w:val="24"/>
          <w:szCs w:val="24"/>
        </w:rPr>
        <w:t>.</w:t>
      </w:r>
      <w:bookmarkEnd w:id="85"/>
    </w:p>
    <w:p w:rsidR="008279A0" w:rsidRDefault="008279A0" w:rsidP="008279A0">
      <w:pPr>
        <w:pStyle w:val="a8"/>
        <w:widowControl w:val="0"/>
        <w:numPr>
          <w:ilvl w:val="1"/>
          <w:numId w:val="17"/>
        </w:numPr>
        <w:tabs>
          <w:tab w:val="left" w:pos="0"/>
          <w:tab w:val="left" w:pos="993"/>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bookmarkStart w:id="86" w:name="_Ref114236442"/>
      <w:r>
        <w:rPr>
          <w:rFonts w:ascii="Times New Roman" w:eastAsia="Times New Roman" w:hAnsi="Times New Roman"/>
          <w:sz w:val="24"/>
          <w:szCs w:val="24"/>
        </w:rPr>
        <w:t xml:space="preserve">В случае установления факта невыполнения одного или более условий, установленных пунктом 3.5 настоящего Порядка, уполномоченный орган отказывает во включении сведений о дополнительной общеразвивающей программе в </w:t>
      </w:r>
      <w:r w:rsidRPr="000843C6">
        <w:rPr>
          <w:rFonts w:ascii="Times New Roman" w:eastAsia="Times New Roman" w:hAnsi="Times New Roman"/>
          <w:sz w:val="24"/>
          <w:szCs w:val="24"/>
        </w:rPr>
        <w:t xml:space="preserve">раздел </w:t>
      </w:r>
      <w:r w:rsidR="000F7FCD" w:rsidRPr="000843C6">
        <w:rPr>
          <w:rFonts w:ascii="Times New Roman" w:eastAsia="Times New Roman" w:hAnsi="Times New Roman"/>
          <w:sz w:val="24"/>
          <w:szCs w:val="24"/>
        </w:rPr>
        <w:t>3</w:t>
      </w:r>
      <w:r w:rsidRPr="000843C6">
        <w:rPr>
          <w:rFonts w:ascii="Times New Roman" w:eastAsia="Times New Roman" w:hAnsi="Times New Roman"/>
          <w:sz w:val="24"/>
          <w:szCs w:val="24"/>
        </w:rPr>
        <w:t>,</w:t>
      </w:r>
      <w:r>
        <w:rPr>
          <w:rFonts w:ascii="Times New Roman" w:eastAsia="Times New Roman" w:hAnsi="Times New Roman"/>
          <w:sz w:val="24"/>
          <w:szCs w:val="24"/>
        </w:rPr>
        <w:t xml:space="preserve"> при этом Оператор Реестра исполнителей услуги направляет исполнителю услуги уведомление об отказе во внесении сведений о дополнительной  общеразвивающей программе в раздел </w:t>
      </w:r>
      <w:r w:rsidR="00622C11">
        <w:rPr>
          <w:rFonts w:ascii="Times New Roman" w:eastAsia="Times New Roman" w:hAnsi="Times New Roman"/>
          <w:sz w:val="24"/>
          <w:szCs w:val="24"/>
        </w:rPr>
        <w:t>3</w:t>
      </w:r>
      <w:r>
        <w:rPr>
          <w:rFonts w:ascii="Times New Roman" w:eastAsia="Times New Roman" w:hAnsi="Times New Roman"/>
          <w:sz w:val="24"/>
          <w:szCs w:val="24"/>
        </w:rPr>
        <w:t xml:space="preserve"> посредством информационной </w:t>
      </w:r>
      <w:proofErr w:type="gramStart"/>
      <w:r>
        <w:rPr>
          <w:rFonts w:ascii="Times New Roman" w:eastAsia="Times New Roman" w:hAnsi="Times New Roman"/>
          <w:sz w:val="24"/>
          <w:szCs w:val="24"/>
        </w:rPr>
        <w:t>системы</w:t>
      </w:r>
      <w:proofErr w:type="gramEnd"/>
      <w:r>
        <w:rPr>
          <w:rFonts w:ascii="Times New Roman" w:eastAsia="Times New Roman" w:hAnsi="Times New Roman"/>
          <w:sz w:val="24"/>
          <w:szCs w:val="24"/>
        </w:rPr>
        <w:t xml:space="preserve"> в течение установленного абзацем первым пункта 3.5 настоящего Порядка срока.</w:t>
      </w:r>
      <w:bookmarkEnd w:id="86"/>
    </w:p>
    <w:p w:rsidR="008279A0" w:rsidRDefault="008279A0" w:rsidP="008279A0">
      <w:pPr>
        <w:pStyle w:val="a8"/>
        <w:widowControl w:val="0"/>
        <w:numPr>
          <w:ilvl w:val="1"/>
          <w:numId w:val="17"/>
        </w:numPr>
        <w:tabs>
          <w:tab w:val="left" w:pos="0"/>
          <w:tab w:val="left" w:pos="993"/>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Исполнитель услуги имеет право подавать заявление, предусмотренное пунктом 3.3 настоящего Порядка, неограниченное число раз.</w:t>
      </w:r>
      <w:r>
        <w:rPr>
          <w:rFonts w:asciiTheme="minorHAnsi" w:eastAsiaTheme="minorEastAsia" w:hAnsiTheme="minorHAnsi" w:cstheme="minorBidi"/>
          <w:noProof/>
          <w:sz w:val="22"/>
          <w:szCs w:val="22"/>
          <w:lang w:eastAsia="ru-RU"/>
        </w:rPr>
        <w:drawing>
          <wp:anchor distT="0" distB="0" distL="114300" distR="114300" simplePos="0" relativeHeight="251660288" behindDoc="0" locked="0" layoutInCell="1" allowOverlap="0" wp14:anchorId="5593F87A" wp14:editId="28B050DD">
            <wp:simplePos x="0" y="0"/>
            <wp:positionH relativeFrom="page">
              <wp:posOffset>347345</wp:posOffset>
            </wp:positionH>
            <wp:positionV relativeFrom="page">
              <wp:posOffset>1222375</wp:posOffset>
            </wp:positionV>
            <wp:extent cx="8890" cy="12065"/>
            <wp:effectExtent l="0" t="0" r="0" b="0"/>
            <wp:wrapSquare wrapText="bothSides"/>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057"/>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pic:spPr>
                </pic:pic>
              </a:graphicData>
            </a:graphic>
            <wp14:sizeRelH relativeFrom="page">
              <wp14:pctWidth>0</wp14:pctWidth>
            </wp14:sizeRelH>
            <wp14:sizeRelV relativeFrom="page">
              <wp14:pctHeight>0</wp14:pctHeight>
            </wp14:sizeRelV>
          </wp:anchor>
        </w:drawing>
      </w:r>
    </w:p>
    <w:p w:rsidR="008279A0" w:rsidRDefault="008279A0" w:rsidP="008279A0">
      <w:pPr>
        <w:pStyle w:val="a8"/>
        <w:widowControl w:val="0"/>
        <w:numPr>
          <w:ilvl w:val="1"/>
          <w:numId w:val="17"/>
        </w:numPr>
        <w:tabs>
          <w:tab w:val="left" w:pos="0"/>
          <w:tab w:val="left" w:pos="993"/>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bookmarkStart w:id="87" w:name="_Ref114236450"/>
      <w:r>
        <w:rPr>
          <w:rFonts w:ascii="Times New Roman" w:eastAsia="Times New Roman" w:hAnsi="Times New Roman"/>
          <w:sz w:val="24"/>
          <w:szCs w:val="24"/>
        </w:rPr>
        <w:t xml:space="preserve">Исполнитель услуги имеет право изменить сведения о дополнительной общеразвивающей программе, включенной в раздел </w:t>
      </w:r>
      <w:r w:rsidR="000F7FCD" w:rsidRPr="000843C6">
        <w:rPr>
          <w:rFonts w:ascii="Times New Roman" w:eastAsia="Times New Roman" w:hAnsi="Times New Roman"/>
          <w:sz w:val="24"/>
          <w:szCs w:val="24"/>
        </w:rPr>
        <w:t>3</w:t>
      </w:r>
      <w:r w:rsidRPr="000843C6">
        <w:rPr>
          <w:rFonts w:ascii="Times New Roman" w:eastAsia="Times New Roman" w:hAnsi="Times New Roman"/>
          <w:sz w:val="24"/>
          <w:szCs w:val="24"/>
        </w:rPr>
        <w:t>,</w:t>
      </w:r>
      <w:r>
        <w:rPr>
          <w:rFonts w:ascii="Times New Roman" w:eastAsia="Times New Roman" w:hAnsi="Times New Roman"/>
          <w:sz w:val="24"/>
          <w:szCs w:val="24"/>
        </w:rPr>
        <w:t xml:space="preserve"> направив Оператору Реестра исполнителей услуги </w:t>
      </w:r>
      <w:r>
        <w:rPr>
          <w:rFonts w:ascii="Times New Roman" w:hAnsi="Times New Roman"/>
          <w:sz w:val="24"/>
          <w:szCs w:val="24"/>
        </w:rPr>
        <w:t>путем заполнения экранных форм в информационной системе</w:t>
      </w:r>
      <w:r>
        <w:rPr>
          <w:rFonts w:ascii="Times New Roman" w:eastAsia="Times New Roman" w:hAnsi="Times New Roman"/>
          <w:sz w:val="24"/>
          <w:szCs w:val="24"/>
        </w:rPr>
        <w:t xml:space="preserve"> заявление об изменении сведений о дополнительной общеразвивающей программе, содержащее новые, измененные сведения, предусмотренные пунктом 3.1 настоящего Порядка.</w:t>
      </w:r>
      <w:bookmarkEnd w:id="87"/>
    </w:p>
    <w:p w:rsidR="008279A0" w:rsidRDefault="008279A0" w:rsidP="008279A0">
      <w:pPr>
        <w:pStyle w:val="a8"/>
        <w:widowControl w:val="0"/>
        <w:numPr>
          <w:ilvl w:val="1"/>
          <w:numId w:val="17"/>
        </w:numPr>
        <w:tabs>
          <w:tab w:val="left" w:pos="0"/>
          <w:tab w:val="left" w:pos="993"/>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bookmarkStart w:id="88" w:name="_Ref114236412"/>
      <w:r>
        <w:rPr>
          <w:rFonts w:ascii="Times New Roman" w:eastAsia="Times New Roman" w:hAnsi="Times New Roman"/>
          <w:sz w:val="24"/>
          <w:szCs w:val="24"/>
        </w:rPr>
        <w:t>Оператор Реестра исполнителей услуги в течение 10-ти рабочих дней с момента получения заявления исполнителя услуги об изменении сведений о дополнительной программе проверяет выполнение условий, установленных пунктом 3.5 настоящего Порядка.</w:t>
      </w:r>
      <w:bookmarkEnd w:id="88"/>
    </w:p>
    <w:p w:rsidR="008279A0" w:rsidRDefault="008279A0" w:rsidP="008279A0">
      <w:pPr>
        <w:pStyle w:val="a8"/>
        <w:tabs>
          <w:tab w:val="left" w:pos="0"/>
          <w:tab w:val="left" w:pos="993"/>
          <w:tab w:val="left" w:pos="1276"/>
        </w:tabs>
        <w:spacing w:line="240" w:lineRule="auto"/>
        <w:ind w:left="0" w:firstLine="709"/>
        <w:rPr>
          <w:rFonts w:ascii="Times New Roman" w:eastAsia="Times New Roman" w:hAnsi="Times New Roman"/>
          <w:sz w:val="24"/>
          <w:szCs w:val="24"/>
        </w:rPr>
      </w:pPr>
      <w:r>
        <w:rPr>
          <w:rFonts w:ascii="Times New Roman" w:eastAsia="Times New Roman" w:hAnsi="Times New Roman"/>
          <w:sz w:val="24"/>
          <w:szCs w:val="24"/>
        </w:rPr>
        <w:t xml:space="preserve">В случае выполнения исполнителем указанных условий Оператор Реестра исполнителей услуги вносит необходимые изменения в раздел </w:t>
      </w:r>
      <w:r w:rsidR="000F7FCD">
        <w:rPr>
          <w:rFonts w:ascii="Times New Roman" w:eastAsia="Times New Roman" w:hAnsi="Times New Roman"/>
          <w:sz w:val="24"/>
          <w:szCs w:val="24"/>
        </w:rPr>
        <w:t>3</w:t>
      </w:r>
      <w:r>
        <w:rPr>
          <w:rFonts w:ascii="Times New Roman" w:eastAsia="Times New Roman" w:hAnsi="Times New Roman"/>
          <w:sz w:val="24"/>
          <w:szCs w:val="24"/>
        </w:rPr>
        <w:t xml:space="preserve">. </w:t>
      </w:r>
    </w:p>
    <w:p w:rsidR="008279A0" w:rsidRDefault="008279A0" w:rsidP="008279A0">
      <w:pPr>
        <w:pStyle w:val="a8"/>
        <w:widowControl w:val="0"/>
        <w:numPr>
          <w:ilvl w:val="1"/>
          <w:numId w:val="17"/>
        </w:numPr>
        <w:tabs>
          <w:tab w:val="left" w:pos="0"/>
          <w:tab w:val="left" w:pos="993"/>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bookmarkStart w:id="89" w:name="_Ref114236458"/>
      <w:r>
        <w:rPr>
          <w:rFonts w:ascii="Times New Roman" w:eastAsia="Times New Roman" w:hAnsi="Times New Roman"/>
          <w:sz w:val="24"/>
          <w:szCs w:val="24"/>
        </w:rPr>
        <w:t xml:space="preserve">В случае невыполнения хотя бы одного из условий, установленных пунктом 3.5 настоящего Порядка, Оператор Реестра исполнителей услуги в срок, указанный в пункте 3.10 настоящего порядка, направляет исполнителю уведомление об отказе в изменении сведений о дополнительной общеразвивающей программе в разделе </w:t>
      </w:r>
      <w:r w:rsidR="00810A00">
        <w:rPr>
          <w:rFonts w:ascii="Times New Roman" w:eastAsia="Times New Roman" w:hAnsi="Times New Roman"/>
          <w:sz w:val="24"/>
          <w:szCs w:val="24"/>
        </w:rPr>
        <w:t>3</w:t>
      </w:r>
      <w:r>
        <w:rPr>
          <w:rFonts w:ascii="Times New Roman" w:eastAsia="Times New Roman" w:hAnsi="Times New Roman"/>
          <w:sz w:val="24"/>
          <w:szCs w:val="24"/>
        </w:rPr>
        <w:t xml:space="preserve"> с </w:t>
      </w:r>
      <w:r>
        <w:rPr>
          <w:rFonts w:ascii="Times New Roman" w:eastAsia="Times New Roman" w:hAnsi="Times New Roman"/>
          <w:sz w:val="24"/>
          <w:szCs w:val="24"/>
        </w:rPr>
        <w:lastRenderedPageBreak/>
        <w:t>указанием причины такого отказа.</w:t>
      </w:r>
      <w:bookmarkEnd w:id="89"/>
    </w:p>
    <w:p w:rsidR="008279A0" w:rsidRPr="000843C6" w:rsidRDefault="008279A0" w:rsidP="008279A0">
      <w:pPr>
        <w:pStyle w:val="a8"/>
        <w:widowControl w:val="0"/>
        <w:numPr>
          <w:ilvl w:val="1"/>
          <w:numId w:val="17"/>
        </w:numPr>
        <w:tabs>
          <w:tab w:val="left" w:pos="0"/>
          <w:tab w:val="left" w:pos="851"/>
          <w:tab w:val="left" w:pos="993"/>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0843C6">
        <w:rPr>
          <w:rFonts w:ascii="Times New Roman" w:eastAsia="Times New Roman" w:hAnsi="Times New Roman"/>
          <w:sz w:val="24"/>
          <w:szCs w:val="24"/>
        </w:rPr>
        <w:t>Формы заявлений и уведомлений, указанных в пунктах 3.3, 3.6-3.7, 3.9 и 3.11 настоящего Порядка, устанавливаются уполномоченным органом.</w:t>
      </w:r>
    </w:p>
    <w:p w:rsidR="008279A0" w:rsidRPr="000843C6" w:rsidRDefault="008279A0" w:rsidP="008279A0">
      <w:pPr>
        <w:pStyle w:val="a8"/>
        <w:widowControl w:val="0"/>
        <w:numPr>
          <w:ilvl w:val="1"/>
          <w:numId w:val="17"/>
        </w:numPr>
        <w:tabs>
          <w:tab w:val="left" w:pos="0"/>
          <w:tab w:val="left" w:pos="993"/>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0843C6">
        <w:rPr>
          <w:rFonts w:ascii="Times New Roman" w:eastAsia="Times New Roman" w:hAnsi="Times New Roman"/>
          <w:sz w:val="24"/>
          <w:szCs w:val="24"/>
        </w:rPr>
        <w:t xml:space="preserve">В случае исключения исполнителя услуги из Реестра исполнителей услуги сведения, указанные в пункте 3.1, сохраняются в разделе </w:t>
      </w:r>
      <w:r w:rsidR="00810A00">
        <w:rPr>
          <w:rFonts w:ascii="Times New Roman" w:eastAsia="Times New Roman" w:hAnsi="Times New Roman"/>
          <w:sz w:val="24"/>
          <w:szCs w:val="24"/>
        </w:rPr>
        <w:t>3</w:t>
      </w:r>
      <w:r w:rsidRPr="000843C6">
        <w:rPr>
          <w:rFonts w:ascii="Times New Roman" w:eastAsia="Times New Roman" w:hAnsi="Times New Roman"/>
          <w:sz w:val="24"/>
          <w:szCs w:val="24"/>
        </w:rPr>
        <w:t xml:space="preserve"> в целях обеспечения </w:t>
      </w:r>
      <w:r w:rsidRPr="000843C6">
        <w:rPr>
          <w:rFonts w:ascii="Times New Roman" w:hAnsi="Times New Roman"/>
          <w:sz w:val="24"/>
          <w:szCs w:val="24"/>
        </w:rPr>
        <w:t>осуществления автоматизированного учета в информационной системе.</w:t>
      </w:r>
    </w:p>
    <w:p w:rsidR="008279A0" w:rsidRPr="006C6181" w:rsidRDefault="008279A0" w:rsidP="000843C6">
      <w:pPr>
        <w:pStyle w:val="a8"/>
        <w:widowControl w:val="0"/>
        <w:tabs>
          <w:tab w:val="left" w:pos="0"/>
          <w:tab w:val="left" w:pos="993"/>
          <w:tab w:val="left" w:pos="1276"/>
        </w:tabs>
        <w:autoSpaceDE w:val="0"/>
        <w:autoSpaceDN w:val="0"/>
        <w:adjustRightInd w:val="0"/>
        <w:spacing w:after="0" w:line="240" w:lineRule="auto"/>
        <w:ind w:left="709"/>
        <w:jc w:val="both"/>
        <w:rPr>
          <w:rFonts w:ascii="Times New Roman" w:eastAsia="Times New Roman" w:hAnsi="Times New Roman"/>
          <w:sz w:val="24"/>
          <w:szCs w:val="24"/>
          <w:highlight w:val="yellow"/>
        </w:rPr>
      </w:pPr>
    </w:p>
    <w:p w:rsidR="008279A0" w:rsidRPr="00FC1DFE" w:rsidRDefault="000843C6" w:rsidP="000843C6">
      <w:pPr>
        <w:pStyle w:val="1"/>
        <w:spacing w:before="0" w:after="0"/>
        <w:jc w:val="left"/>
        <w:rPr>
          <w:rFonts w:ascii="Times New Roman" w:eastAsiaTheme="minorEastAsia" w:hAnsi="Times New Roman" w:cs="Times New Roman"/>
          <w:b/>
          <w:color w:val="auto"/>
          <w:sz w:val="24"/>
          <w:szCs w:val="24"/>
        </w:rPr>
      </w:pPr>
      <w:r w:rsidRPr="000843C6">
        <w:rPr>
          <w:rFonts w:ascii="Times New Roman" w:eastAsiaTheme="minorEastAsia" w:hAnsi="Times New Roman" w:cs="Times New Roman"/>
          <w:b/>
          <w:color w:val="auto"/>
          <w:sz w:val="24"/>
          <w:szCs w:val="24"/>
        </w:rPr>
        <w:t xml:space="preserve">                      </w:t>
      </w:r>
      <w:r w:rsidR="008279A0" w:rsidRPr="00FC1DFE">
        <w:rPr>
          <w:rFonts w:ascii="Times New Roman" w:eastAsiaTheme="minorEastAsia" w:hAnsi="Times New Roman" w:cs="Times New Roman"/>
          <w:b/>
          <w:color w:val="auto"/>
          <w:sz w:val="24"/>
          <w:szCs w:val="24"/>
        </w:rPr>
        <w:t>4. Исключение исполнителей услуги из Реестра исполнителей услуги</w:t>
      </w:r>
      <w:bookmarkEnd w:id="75"/>
    </w:p>
    <w:p w:rsidR="008279A0" w:rsidRDefault="008279A0" w:rsidP="008279A0">
      <w:pPr>
        <w:rPr>
          <w:rFonts w:asciiTheme="minorHAnsi" w:eastAsiaTheme="minorEastAsia" w:hAnsiTheme="minorHAnsi" w:cstheme="minorBidi"/>
        </w:rPr>
      </w:pPr>
    </w:p>
    <w:p w:rsidR="008279A0" w:rsidRDefault="008279A0" w:rsidP="008279A0">
      <w:pPr>
        <w:pStyle w:val="a8"/>
        <w:widowControl w:val="0"/>
        <w:numPr>
          <w:ilvl w:val="0"/>
          <w:numId w:val="17"/>
        </w:numPr>
        <w:autoSpaceDE w:val="0"/>
        <w:autoSpaceDN w:val="0"/>
        <w:adjustRightInd w:val="0"/>
        <w:spacing w:after="0" w:line="240" w:lineRule="auto"/>
        <w:jc w:val="both"/>
        <w:rPr>
          <w:rFonts w:ascii="Times New Roman" w:hAnsi="Times New Roman"/>
          <w:vanish/>
          <w:sz w:val="24"/>
          <w:szCs w:val="24"/>
        </w:rPr>
      </w:pPr>
      <w:bookmarkStart w:id="90" w:name="sub_1281"/>
    </w:p>
    <w:p w:rsidR="008279A0" w:rsidRDefault="008279A0" w:rsidP="008279A0">
      <w:pPr>
        <w:pStyle w:val="a8"/>
        <w:widowControl w:val="0"/>
        <w:numPr>
          <w:ilvl w:val="1"/>
          <w:numId w:val="17"/>
        </w:numPr>
        <w:tabs>
          <w:tab w:val="left" w:pos="1276"/>
        </w:tabs>
        <w:autoSpaceDE w:val="0"/>
        <w:autoSpaceDN w:val="0"/>
        <w:adjustRightInd w:val="0"/>
        <w:spacing w:after="0" w:line="240" w:lineRule="auto"/>
        <w:ind w:left="0" w:firstLine="709"/>
        <w:jc w:val="both"/>
        <w:rPr>
          <w:rFonts w:ascii="Times New Roman" w:hAnsi="Times New Roman"/>
          <w:sz w:val="24"/>
          <w:szCs w:val="24"/>
        </w:rPr>
      </w:pPr>
      <w:bookmarkStart w:id="91" w:name="_Ref114236519"/>
      <w:r>
        <w:rPr>
          <w:rFonts w:ascii="Times New Roman" w:hAnsi="Times New Roman"/>
          <w:sz w:val="24"/>
          <w:szCs w:val="24"/>
        </w:rPr>
        <w:t>Исключение исполнителя услуги из Реестра исполнителей услуги осуществляется в следующих случаях:</w:t>
      </w:r>
      <w:bookmarkEnd w:id="91"/>
    </w:p>
    <w:p w:rsidR="008279A0" w:rsidRDefault="008279A0" w:rsidP="008279A0">
      <w:pPr>
        <w:pStyle w:val="a8"/>
        <w:widowControl w:val="0"/>
        <w:numPr>
          <w:ilvl w:val="1"/>
          <w:numId w:val="22"/>
        </w:numPr>
        <w:tabs>
          <w:tab w:val="left" w:pos="1134"/>
        </w:tabs>
        <w:autoSpaceDE w:val="0"/>
        <w:autoSpaceDN w:val="0"/>
        <w:adjustRightInd w:val="0"/>
        <w:spacing w:after="0" w:line="240" w:lineRule="auto"/>
        <w:ind w:left="0" w:firstLine="709"/>
        <w:jc w:val="both"/>
        <w:rPr>
          <w:rFonts w:ascii="Times New Roman" w:hAnsi="Times New Roman"/>
          <w:sz w:val="24"/>
          <w:szCs w:val="24"/>
        </w:rPr>
      </w:pPr>
      <w:bookmarkStart w:id="92" w:name="_Ref114236501"/>
      <w:bookmarkStart w:id="93" w:name="sub_1282"/>
      <w:bookmarkEnd w:id="90"/>
      <w:proofErr w:type="gramStart"/>
      <w:r>
        <w:rPr>
          <w:rFonts w:ascii="Times New Roman" w:hAnsi="Times New Roman"/>
          <w:sz w:val="24"/>
          <w:szCs w:val="24"/>
        </w:rPr>
        <w:t xml:space="preserve">при несогласии исполнителя услуги с измененными в соответствии с </w:t>
      </w:r>
      <w:r w:rsidRPr="00FF4E38">
        <w:rPr>
          <w:rStyle w:val="a3"/>
          <w:rFonts w:ascii="Times New Roman" w:hAnsi="Times New Roman"/>
          <w:color w:val="auto"/>
          <w:sz w:val="24"/>
          <w:szCs w:val="24"/>
        </w:rPr>
        <w:t>частью 2 статьи 23</w:t>
      </w:r>
      <w:r>
        <w:rPr>
          <w:rFonts w:ascii="Times New Roman" w:hAnsi="Times New Roman"/>
          <w:sz w:val="24"/>
          <w:szCs w:val="24"/>
        </w:rPr>
        <w:t xml:space="preserve"> Федерального закона «О государственном (муниципальном) социальном заказе на оказание государственных (муниципальных) услуг в социальной сфере» условиями оказания услуги на основании заявления исполнителя услуги в Уполномоченный орган;</w:t>
      </w:r>
      <w:bookmarkEnd w:id="92"/>
      <w:proofErr w:type="gramEnd"/>
    </w:p>
    <w:p w:rsidR="008279A0" w:rsidRDefault="008279A0" w:rsidP="008279A0">
      <w:pPr>
        <w:pStyle w:val="a8"/>
        <w:widowControl w:val="0"/>
        <w:numPr>
          <w:ilvl w:val="1"/>
          <w:numId w:val="22"/>
        </w:numPr>
        <w:tabs>
          <w:tab w:val="left" w:pos="1134"/>
        </w:tabs>
        <w:autoSpaceDE w:val="0"/>
        <w:autoSpaceDN w:val="0"/>
        <w:adjustRightInd w:val="0"/>
        <w:spacing w:after="0" w:line="240" w:lineRule="auto"/>
        <w:ind w:left="0" w:firstLine="709"/>
        <w:jc w:val="both"/>
        <w:rPr>
          <w:rFonts w:ascii="Times New Roman" w:hAnsi="Times New Roman"/>
          <w:sz w:val="24"/>
          <w:szCs w:val="24"/>
        </w:rPr>
      </w:pPr>
      <w:bookmarkStart w:id="94" w:name="_Ref114236565"/>
      <w:bookmarkStart w:id="95" w:name="sub_1283"/>
      <w:bookmarkEnd w:id="93"/>
      <w:r>
        <w:rPr>
          <w:rFonts w:ascii="Times New Roman" w:hAnsi="Times New Roman"/>
          <w:sz w:val="24"/>
          <w:szCs w:val="24"/>
        </w:rPr>
        <w:t>включение исполнителя услуги в реестр недобросовестных исполнителей государственных (муниципальных) услуг в социальной сфере;</w:t>
      </w:r>
      <w:bookmarkEnd w:id="94"/>
    </w:p>
    <w:p w:rsidR="008279A0" w:rsidRDefault="008279A0" w:rsidP="008279A0">
      <w:pPr>
        <w:pStyle w:val="a8"/>
        <w:widowControl w:val="0"/>
        <w:numPr>
          <w:ilvl w:val="0"/>
          <w:numId w:val="23"/>
        </w:numPr>
        <w:tabs>
          <w:tab w:val="left" w:pos="1134"/>
        </w:tabs>
        <w:autoSpaceDE w:val="0"/>
        <w:autoSpaceDN w:val="0"/>
        <w:adjustRightInd w:val="0"/>
        <w:spacing w:after="0" w:line="240" w:lineRule="auto"/>
        <w:ind w:left="0" w:firstLine="709"/>
        <w:jc w:val="both"/>
        <w:rPr>
          <w:rFonts w:ascii="Times New Roman" w:hAnsi="Times New Roman"/>
          <w:sz w:val="24"/>
          <w:szCs w:val="24"/>
        </w:rPr>
      </w:pPr>
      <w:bookmarkStart w:id="96" w:name="_Ref114236575"/>
      <w:r>
        <w:rPr>
          <w:rFonts w:ascii="Times New Roman" w:hAnsi="Times New Roman"/>
          <w:sz w:val="24"/>
          <w:szCs w:val="24"/>
        </w:rPr>
        <w:t>прекращение деятельности исполнителя (ликвидация, реорганизация, прекращение физическим лицом деятельности в качестве индивидуального предпринимателя);</w:t>
      </w:r>
      <w:bookmarkEnd w:id="96"/>
    </w:p>
    <w:p w:rsidR="008279A0" w:rsidRDefault="008279A0" w:rsidP="008279A0">
      <w:pPr>
        <w:pStyle w:val="a8"/>
        <w:widowControl w:val="0"/>
        <w:numPr>
          <w:ilvl w:val="0"/>
          <w:numId w:val="23"/>
        </w:numPr>
        <w:tabs>
          <w:tab w:val="left" w:pos="1134"/>
        </w:tabs>
        <w:autoSpaceDE w:val="0"/>
        <w:autoSpaceDN w:val="0"/>
        <w:adjustRightInd w:val="0"/>
        <w:spacing w:after="0" w:line="240" w:lineRule="auto"/>
        <w:ind w:left="0" w:firstLine="709"/>
        <w:jc w:val="both"/>
        <w:rPr>
          <w:rFonts w:ascii="Times New Roman" w:hAnsi="Times New Roman"/>
          <w:sz w:val="24"/>
          <w:szCs w:val="24"/>
        </w:rPr>
      </w:pPr>
      <w:bookmarkStart w:id="97" w:name="_Ref114236584"/>
      <w:r>
        <w:rPr>
          <w:rFonts w:ascii="Times New Roman" w:hAnsi="Times New Roman"/>
          <w:sz w:val="24"/>
          <w:szCs w:val="24"/>
        </w:rPr>
        <w:t>утрата исполнителем права на осуществление образовательной деятельности по реализации дополнительных общеразвивающих программ;</w:t>
      </w:r>
      <w:bookmarkEnd w:id="97"/>
    </w:p>
    <w:p w:rsidR="008279A0" w:rsidRDefault="008279A0" w:rsidP="008279A0">
      <w:pPr>
        <w:pStyle w:val="a8"/>
        <w:widowControl w:val="0"/>
        <w:numPr>
          <w:ilvl w:val="0"/>
          <w:numId w:val="23"/>
        </w:numPr>
        <w:tabs>
          <w:tab w:val="left" w:pos="1134"/>
        </w:tabs>
        <w:autoSpaceDE w:val="0"/>
        <w:autoSpaceDN w:val="0"/>
        <w:adjustRightInd w:val="0"/>
        <w:spacing w:after="0" w:line="240" w:lineRule="auto"/>
        <w:ind w:left="0" w:firstLine="709"/>
        <w:jc w:val="both"/>
        <w:rPr>
          <w:rFonts w:ascii="Times New Roman" w:hAnsi="Times New Roman"/>
          <w:sz w:val="24"/>
          <w:szCs w:val="24"/>
        </w:rPr>
      </w:pPr>
      <w:bookmarkStart w:id="98" w:name="sub_1284"/>
      <w:bookmarkEnd w:id="95"/>
      <w:r>
        <w:rPr>
          <w:rFonts w:ascii="Times New Roman" w:hAnsi="Times New Roman"/>
          <w:sz w:val="24"/>
          <w:szCs w:val="24"/>
        </w:rPr>
        <w:t>направление исполнителем в адрес Уполномоченного органа посредством заполнения экранных форм в информационной системе заявления об исключении из Реестра исполнителей услуги.</w:t>
      </w:r>
    </w:p>
    <w:p w:rsidR="008279A0" w:rsidRDefault="008279A0" w:rsidP="008279A0">
      <w:pPr>
        <w:pStyle w:val="a8"/>
        <w:widowControl w:val="0"/>
        <w:numPr>
          <w:ilvl w:val="1"/>
          <w:numId w:val="17"/>
        </w:numPr>
        <w:tabs>
          <w:tab w:val="left" w:pos="1276"/>
        </w:tabs>
        <w:autoSpaceDE w:val="0"/>
        <w:autoSpaceDN w:val="0"/>
        <w:adjustRightInd w:val="0"/>
        <w:spacing w:after="0" w:line="240" w:lineRule="auto"/>
        <w:ind w:left="0" w:firstLine="709"/>
        <w:jc w:val="both"/>
        <w:rPr>
          <w:rFonts w:ascii="Times New Roman" w:hAnsi="Times New Roman"/>
          <w:sz w:val="24"/>
          <w:szCs w:val="24"/>
        </w:rPr>
      </w:pPr>
      <w:bookmarkStart w:id="99" w:name="sub_1285"/>
      <w:bookmarkEnd w:id="98"/>
      <w:r>
        <w:rPr>
          <w:rFonts w:ascii="Times New Roman" w:hAnsi="Times New Roman"/>
          <w:sz w:val="24"/>
          <w:szCs w:val="24"/>
        </w:rPr>
        <w:t>В случае, предусмотренном подпунктом 1 пункта 4.1 настоящего Порядка, исключение исполнителя услуг из реестра исполнителей услуг осуществляется в соответствии с Правилами исключения.</w:t>
      </w:r>
    </w:p>
    <w:p w:rsidR="008279A0" w:rsidRDefault="008279A0" w:rsidP="008279A0">
      <w:pPr>
        <w:pStyle w:val="a8"/>
        <w:widowControl w:val="0"/>
        <w:numPr>
          <w:ilvl w:val="1"/>
          <w:numId w:val="17"/>
        </w:numPr>
        <w:tabs>
          <w:tab w:val="left" w:pos="1276"/>
        </w:tabs>
        <w:autoSpaceDE w:val="0"/>
        <w:autoSpaceDN w:val="0"/>
        <w:adjustRightInd w:val="0"/>
        <w:spacing w:after="0" w:line="240" w:lineRule="auto"/>
        <w:ind w:left="0" w:firstLine="709"/>
        <w:jc w:val="both"/>
        <w:rPr>
          <w:rFonts w:ascii="Times New Roman" w:hAnsi="Times New Roman"/>
          <w:sz w:val="24"/>
          <w:szCs w:val="24"/>
        </w:rPr>
      </w:pPr>
      <w:proofErr w:type="gramStart"/>
      <w:r>
        <w:rPr>
          <w:rFonts w:ascii="Times New Roman" w:hAnsi="Times New Roman"/>
          <w:sz w:val="24"/>
          <w:szCs w:val="24"/>
        </w:rPr>
        <w:t>В случае, предусмотренном подпунктом 2 пункта 4.1 настоящего Порядка, Уполномоченный орган в течение трех рабочих дней, следующих за днем включения исполнителя услуг в реестр недобросовестных исполнителей государственных (муниципальных) услуг в социальной сфере вносит соответствующие изменения в реестровую запись и переносит ее в архив, где она подлежит хранению в течение пяти лет.</w:t>
      </w:r>
      <w:proofErr w:type="gramEnd"/>
    </w:p>
    <w:p w:rsidR="008279A0" w:rsidRDefault="008279A0" w:rsidP="008279A0">
      <w:pPr>
        <w:pStyle w:val="a8"/>
        <w:widowControl w:val="0"/>
        <w:numPr>
          <w:ilvl w:val="1"/>
          <w:numId w:val="17"/>
        </w:numPr>
        <w:tabs>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В случае выявления фактов, предусмотренных подпунктами 3 и 4 пункта 4.1 настоящего Порядка, уполномоченный орган в течение 3 рабочих дней, следующих за днем их выявления, вносит соответствующие изменения в реестровую запись и переносит ее в архив, где она подлежит хранению в течение пяти лет.</w:t>
      </w:r>
    </w:p>
    <w:p w:rsidR="008279A0" w:rsidRDefault="008279A0" w:rsidP="008279A0">
      <w:pPr>
        <w:pStyle w:val="a8"/>
        <w:widowControl w:val="0"/>
        <w:numPr>
          <w:ilvl w:val="1"/>
          <w:numId w:val="17"/>
        </w:numPr>
        <w:tabs>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Уполномоченный орган в течение двух рабочих дней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заявления об исключении исполнителя услуги из Реестра исполнителей услуги вносит соответствующие изменения в реестровую запись и переносит ее в архив, где она подлежит хранению в течение пяти лет.</w:t>
      </w:r>
    </w:p>
    <w:p w:rsidR="008279A0" w:rsidRDefault="008279A0" w:rsidP="008279A0">
      <w:pPr>
        <w:pStyle w:val="a8"/>
        <w:widowControl w:val="0"/>
        <w:numPr>
          <w:ilvl w:val="1"/>
          <w:numId w:val="17"/>
        </w:numPr>
        <w:tabs>
          <w:tab w:val="left" w:pos="1276"/>
        </w:tabs>
        <w:autoSpaceDE w:val="0"/>
        <w:autoSpaceDN w:val="0"/>
        <w:adjustRightInd w:val="0"/>
        <w:spacing w:after="0" w:line="240" w:lineRule="auto"/>
        <w:ind w:left="0" w:firstLine="709"/>
        <w:jc w:val="both"/>
        <w:rPr>
          <w:rFonts w:ascii="Times New Roman" w:hAnsi="Times New Roman"/>
          <w:sz w:val="24"/>
          <w:szCs w:val="24"/>
        </w:rPr>
      </w:pPr>
      <w:bookmarkStart w:id="100" w:name="_Ref114236607"/>
      <w:r>
        <w:rPr>
          <w:rFonts w:ascii="Times New Roman" w:hAnsi="Times New Roman"/>
          <w:sz w:val="24"/>
          <w:szCs w:val="24"/>
        </w:rPr>
        <w:t xml:space="preserve">Уполномоченный орган в день внесения изменений в Реестр исполнителей услуги формирует и направляет исполнителю услуги уведомление </w:t>
      </w:r>
      <w:proofErr w:type="gramStart"/>
      <w:r>
        <w:rPr>
          <w:rFonts w:ascii="Times New Roman" w:hAnsi="Times New Roman"/>
          <w:sz w:val="24"/>
          <w:szCs w:val="24"/>
        </w:rPr>
        <w:t>об исключении его из Реестра исполнителей услуги в электронном виде с использованием информационной системы с указанием</w:t>
      </w:r>
      <w:proofErr w:type="gramEnd"/>
      <w:r>
        <w:rPr>
          <w:rFonts w:ascii="Times New Roman" w:hAnsi="Times New Roman"/>
          <w:sz w:val="24"/>
          <w:szCs w:val="24"/>
        </w:rPr>
        <w:t xml:space="preserve"> основания для такого исключения.</w:t>
      </w:r>
      <w:bookmarkEnd w:id="100"/>
    </w:p>
    <w:p w:rsidR="008279A0" w:rsidRDefault="008279A0" w:rsidP="008279A0">
      <w:pPr>
        <w:pStyle w:val="a8"/>
        <w:widowControl w:val="0"/>
        <w:numPr>
          <w:ilvl w:val="1"/>
          <w:numId w:val="17"/>
        </w:numPr>
        <w:tabs>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Исполнитель услуги считается исключенным из Реестра исполнителей услуги </w:t>
      </w:r>
      <w:proofErr w:type="gramStart"/>
      <w:r>
        <w:rPr>
          <w:rFonts w:ascii="Times New Roman" w:hAnsi="Times New Roman"/>
          <w:sz w:val="24"/>
          <w:szCs w:val="24"/>
        </w:rPr>
        <w:t>с даты направления</w:t>
      </w:r>
      <w:proofErr w:type="gramEnd"/>
      <w:r>
        <w:rPr>
          <w:rFonts w:ascii="Times New Roman" w:hAnsi="Times New Roman"/>
          <w:sz w:val="24"/>
          <w:szCs w:val="24"/>
        </w:rPr>
        <w:t xml:space="preserve"> исполнителю услуги уведомления, предусмотренного пунктом 4.6 настоящего Порядка.</w:t>
      </w:r>
      <w:bookmarkEnd w:id="99"/>
    </w:p>
    <w:p w:rsidR="00E45AFB" w:rsidRPr="005C1E51" w:rsidRDefault="00E45AFB" w:rsidP="008279A0">
      <w:pPr>
        <w:pStyle w:val="ConsPlusTitle"/>
        <w:jc w:val="center"/>
        <w:rPr>
          <w:rFonts w:ascii="Times New Roman" w:hAnsi="Times New Roman"/>
          <w:sz w:val="24"/>
          <w:szCs w:val="24"/>
        </w:rPr>
      </w:pPr>
    </w:p>
    <w:sectPr w:rsidR="00E45AFB" w:rsidRPr="005C1E51" w:rsidSect="000F7ACB">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2A0" w:rsidRDefault="009372A0">
      <w:pPr>
        <w:spacing w:after="0" w:line="240" w:lineRule="auto"/>
      </w:pPr>
      <w:r>
        <w:separator/>
      </w:r>
    </w:p>
  </w:endnote>
  <w:endnote w:type="continuationSeparator" w:id="0">
    <w:p w:rsidR="009372A0" w:rsidRDefault="00937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2A0" w:rsidRDefault="009372A0">
      <w:pPr>
        <w:spacing w:after="0" w:line="240" w:lineRule="auto"/>
      </w:pPr>
      <w:r>
        <w:separator/>
      </w:r>
    </w:p>
  </w:footnote>
  <w:footnote w:type="continuationSeparator" w:id="0">
    <w:p w:rsidR="009372A0" w:rsidRDefault="009372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518CF"/>
    <w:multiLevelType w:val="hybridMultilevel"/>
    <w:tmpl w:val="6FCA0A86"/>
    <w:lvl w:ilvl="0" w:tplc="B1DE1D98">
      <w:start w:val="1"/>
      <w:numFmt w:val="decimal"/>
      <w:lvlText w:val="%1."/>
      <w:lvlJc w:val="left"/>
      <w:pPr>
        <w:ind w:left="720" w:hanging="360"/>
      </w:pPr>
      <w:rPr>
        <w:rFonts w:ascii="Times New Roman" w:hAnsi="Times New Roman" w:cs="Times New Roman" w:hint="default"/>
        <w:sz w:val="28"/>
        <w:szCs w:val="28"/>
      </w:rPr>
    </w:lvl>
    <w:lvl w:ilvl="1" w:tplc="04190011">
      <w:start w:val="1"/>
      <w:numFmt w:val="decimal"/>
      <w:lvlText w:val="%2)"/>
      <w:lvlJc w:val="left"/>
      <w:pPr>
        <w:ind w:left="7874"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92462B0"/>
    <w:multiLevelType w:val="hybridMultilevel"/>
    <w:tmpl w:val="A080D37A"/>
    <w:lvl w:ilvl="0" w:tplc="69E014CE">
      <w:start w:val="1"/>
      <w:numFmt w:val="decimal"/>
      <w:lvlText w:val="%1)"/>
      <w:lvlJc w:val="left"/>
      <w:pPr>
        <w:ind w:left="720" w:hanging="360"/>
      </w:pPr>
      <w:rPr>
        <w:rFonts w:cs="Times New Roman"/>
        <w:color w:val="auto"/>
      </w:rPr>
    </w:lvl>
    <w:lvl w:ilvl="1" w:tplc="6F4AEF0C">
      <w:start w:val="1"/>
      <w:numFmt w:val="decimal"/>
      <w:lvlText w:val="%2)"/>
      <w:lvlJc w:val="left"/>
      <w:pPr>
        <w:ind w:left="1440" w:hanging="360"/>
      </w:p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9582466"/>
    <w:multiLevelType w:val="hybridMultilevel"/>
    <w:tmpl w:val="24AC3F8A"/>
    <w:lvl w:ilvl="0" w:tplc="49D035E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0CB94306"/>
    <w:multiLevelType w:val="hybridMultilevel"/>
    <w:tmpl w:val="F744B86E"/>
    <w:lvl w:ilvl="0" w:tplc="11425C4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C2324AB"/>
    <w:multiLevelType w:val="hybridMultilevel"/>
    <w:tmpl w:val="61B62148"/>
    <w:lvl w:ilvl="0" w:tplc="04190011">
      <w:start w:val="1"/>
      <w:numFmt w:val="decimal"/>
      <w:lvlText w:val="%1)"/>
      <w:lvlJc w:val="left"/>
      <w:pPr>
        <w:ind w:left="7874" w:hanging="360"/>
      </w:p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
    <w:nsid w:val="27330B31"/>
    <w:multiLevelType w:val="hybridMultilevel"/>
    <w:tmpl w:val="677675CA"/>
    <w:lvl w:ilvl="0" w:tplc="11425C40">
      <w:start w:val="1"/>
      <w:numFmt w:val="russianLower"/>
      <w:lvlText w:val="%1)"/>
      <w:lvlJc w:val="left"/>
      <w:pPr>
        <w:ind w:left="1429" w:hanging="360"/>
      </w:pPr>
    </w:lvl>
    <w:lvl w:ilvl="1" w:tplc="FFFFFFFF">
      <w:start w:val="1"/>
      <w:numFmt w:val="lowerLetter"/>
      <w:lvlText w:val="%2."/>
      <w:lvlJc w:val="left"/>
      <w:pPr>
        <w:ind w:left="2149" w:hanging="360"/>
      </w:pPr>
    </w:lvl>
    <w:lvl w:ilvl="2" w:tplc="FFFFFFFF">
      <w:start w:val="1"/>
      <w:numFmt w:val="lowerRoman"/>
      <w:lvlText w:val="%3."/>
      <w:lvlJc w:val="right"/>
      <w:pPr>
        <w:ind w:left="2869" w:hanging="180"/>
      </w:pPr>
    </w:lvl>
    <w:lvl w:ilvl="3" w:tplc="FFFFFFFF">
      <w:start w:val="1"/>
      <w:numFmt w:val="decimal"/>
      <w:lvlText w:val="%4."/>
      <w:lvlJc w:val="left"/>
      <w:pPr>
        <w:ind w:left="3589" w:hanging="360"/>
      </w:pPr>
    </w:lvl>
    <w:lvl w:ilvl="4" w:tplc="FFFFFFFF">
      <w:start w:val="1"/>
      <w:numFmt w:val="lowerLetter"/>
      <w:lvlText w:val="%5."/>
      <w:lvlJc w:val="left"/>
      <w:pPr>
        <w:ind w:left="4309" w:hanging="360"/>
      </w:pPr>
    </w:lvl>
    <w:lvl w:ilvl="5" w:tplc="FFFFFFFF">
      <w:start w:val="1"/>
      <w:numFmt w:val="lowerRoman"/>
      <w:lvlText w:val="%6."/>
      <w:lvlJc w:val="right"/>
      <w:pPr>
        <w:ind w:left="5029" w:hanging="180"/>
      </w:pPr>
    </w:lvl>
    <w:lvl w:ilvl="6" w:tplc="FFFFFFFF">
      <w:start w:val="1"/>
      <w:numFmt w:val="decimal"/>
      <w:lvlText w:val="%7."/>
      <w:lvlJc w:val="left"/>
      <w:pPr>
        <w:ind w:left="5749" w:hanging="360"/>
      </w:pPr>
    </w:lvl>
    <w:lvl w:ilvl="7" w:tplc="FFFFFFFF">
      <w:start w:val="1"/>
      <w:numFmt w:val="lowerLetter"/>
      <w:lvlText w:val="%8."/>
      <w:lvlJc w:val="left"/>
      <w:pPr>
        <w:ind w:left="6469" w:hanging="360"/>
      </w:pPr>
    </w:lvl>
    <w:lvl w:ilvl="8" w:tplc="FFFFFFFF">
      <w:start w:val="1"/>
      <w:numFmt w:val="lowerRoman"/>
      <w:lvlText w:val="%9."/>
      <w:lvlJc w:val="right"/>
      <w:pPr>
        <w:ind w:left="7189" w:hanging="180"/>
      </w:pPr>
    </w:lvl>
  </w:abstractNum>
  <w:abstractNum w:abstractNumId="6">
    <w:nsid w:val="28075CC2"/>
    <w:multiLevelType w:val="hybridMultilevel"/>
    <w:tmpl w:val="A65E05D8"/>
    <w:lvl w:ilvl="0" w:tplc="EAC63948">
      <w:start w:val="1"/>
      <w:numFmt w:val="russianLow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7">
    <w:nsid w:val="290D163E"/>
    <w:multiLevelType w:val="hybridMultilevel"/>
    <w:tmpl w:val="A246CB36"/>
    <w:lvl w:ilvl="0" w:tplc="10DAFF7A">
      <w:start w:val="1"/>
      <w:numFmt w:val="decimal"/>
      <w:lvlText w:val="%1)"/>
      <w:lvlJc w:val="left"/>
      <w:pPr>
        <w:ind w:left="1441" w:hanging="732"/>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2F31168E"/>
    <w:multiLevelType w:val="hybridMultilevel"/>
    <w:tmpl w:val="0B5ACA18"/>
    <w:lvl w:ilvl="0" w:tplc="2E28336C">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9">
    <w:nsid w:val="305C004A"/>
    <w:multiLevelType w:val="hybridMultilevel"/>
    <w:tmpl w:val="2878E9EA"/>
    <w:lvl w:ilvl="0" w:tplc="A11A11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16A5B94"/>
    <w:multiLevelType w:val="multilevel"/>
    <w:tmpl w:val="FFA29EA6"/>
    <w:lvl w:ilvl="0">
      <w:start w:val="1"/>
      <w:numFmt w:val="decimal"/>
      <w:lvlText w:val="%1."/>
      <w:lvlJc w:val="left"/>
      <w:pPr>
        <w:ind w:left="660" w:hanging="660"/>
      </w:pPr>
    </w:lvl>
    <w:lvl w:ilvl="1">
      <w:start w:val="1"/>
      <w:numFmt w:val="decimal"/>
      <w:lvlText w:val="%1.%2."/>
      <w:lvlJc w:val="left"/>
      <w:pPr>
        <w:ind w:left="1713"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1">
    <w:nsid w:val="358F6B64"/>
    <w:multiLevelType w:val="hybridMultilevel"/>
    <w:tmpl w:val="6C8CADD8"/>
    <w:lvl w:ilvl="0" w:tplc="B38A4A2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2">
    <w:nsid w:val="36F340D4"/>
    <w:multiLevelType w:val="hybridMultilevel"/>
    <w:tmpl w:val="23F031B6"/>
    <w:lvl w:ilvl="0" w:tplc="FFFFFFFF">
      <w:start w:val="1"/>
      <w:numFmt w:val="decimal"/>
      <w:lvlText w:val="%1."/>
      <w:lvlJc w:val="left"/>
      <w:pPr>
        <w:ind w:left="720" w:hanging="360"/>
      </w:pPr>
      <w:rPr>
        <w:rFonts w:ascii="Times New Roman" w:hAnsi="Times New Roman" w:cs="Times New Roman" w:hint="default"/>
        <w:sz w:val="28"/>
        <w:szCs w:val="28"/>
      </w:rPr>
    </w:lvl>
    <w:lvl w:ilvl="1" w:tplc="11425C40">
      <w:start w:val="1"/>
      <w:numFmt w:val="russianLower"/>
      <w:lvlText w:val="%2)"/>
      <w:lvlJc w:val="left"/>
      <w:pPr>
        <w:ind w:left="72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nsid w:val="3E11423A"/>
    <w:multiLevelType w:val="hybridMultilevel"/>
    <w:tmpl w:val="0EDA1C66"/>
    <w:lvl w:ilvl="0" w:tplc="90E4DE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4">
    <w:nsid w:val="48494BDB"/>
    <w:multiLevelType w:val="hybridMultilevel"/>
    <w:tmpl w:val="59E4E980"/>
    <w:lvl w:ilvl="0" w:tplc="D2EE6E28">
      <w:start w:val="11"/>
      <w:numFmt w:val="decimal"/>
      <w:lvlText w:val="%1."/>
      <w:lvlJc w:val="left"/>
      <w:pPr>
        <w:ind w:left="601" w:hanging="61"/>
      </w:pPr>
      <w:rPr>
        <w:rFonts w:ascii="Times New Roman" w:hAnsi="Times New Roman" w:cs="Times New Roman" w:hint="default"/>
        <w:b w:val="0"/>
        <w:strike w:val="0"/>
        <w:dstrike w:val="0"/>
        <w:sz w:val="24"/>
        <w:szCs w:val="24"/>
        <w:u w:val="none"/>
        <w:effect w:val="none"/>
      </w:rPr>
    </w:lvl>
    <w:lvl w:ilvl="1" w:tplc="11425C40">
      <w:start w:val="1"/>
      <w:numFmt w:val="russianLower"/>
      <w:lvlText w:val="%2)"/>
      <w:lvlJc w:val="left"/>
      <w:pPr>
        <w:ind w:left="1429"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9520951"/>
    <w:multiLevelType w:val="hybridMultilevel"/>
    <w:tmpl w:val="6C767160"/>
    <w:lvl w:ilvl="0" w:tplc="185E0FDC">
      <w:start w:val="11"/>
      <w:numFmt w:val="decimal"/>
      <w:lvlText w:val="%1."/>
      <w:lvlJc w:val="left"/>
      <w:pPr>
        <w:ind w:left="-60" w:hanging="61"/>
      </w:pPr>
      <w:rPr>
        <w:rFonts w:ascii="Times New Roman" w:hAnsi="Times New Roman" w:cs="Times New Roman" w:hint="default"/>
        <w:b w:val="0"/>
        <w:strike w:val="0"/>
        <w:dstrike w:val="0"/>
        <w:sz w:val="28"/>
        <w:szCs w:val="28"/>
        <w:u w:val="none"/>
        <w:effect w:val="none"/>
      </w:rPr>
    </w:lvl>
    <w:lvl w:ilvl="1" w:tplc="04190011">
      <w:start w:val="1"/>
      <w:numFmt w:val="decimal"/>
      <w:lvlText w:val="%2)"/>
      <w:lvlJc w:val="left"/>
      <w:pPr>
        <w:ind w:left="1440" w:hanging="360"/>
      </w:pPr>
    </w:lvl>
    <w:lvl w:ilvl="2" w:tplc="11425C40">
      <w:start w:val="1"/>
      <w:numFmt w:val="russianLower"/>
      <w:lvlText w:val="%3)"/>
      <w:lvlJc w:val="lef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5973C5B"/>
    <w:multiLevelType w:val="hybridMultilevel"/>
    <w:tmpl w:val="231658A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
    <w:nsid w:val="615B2F74"/>
    <w:multiLevelType w:val="hybridMultilevel"/>
    <w:tmpl w:val="ADB217CE"/>
    <w:lvl w:ilvl="0" w:tplc="04190013">
      <w:start w:val="1"/>
      <w:numFmt w:val="upperRoman"/>
      <w:lvlText w:val="%1."/>
      <w:lvlJc w:val="righ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
    <w:nsid w:val="63B736D8"/>
    <w:multiLevelType w:val="hybridMultilevel"/>
    <w:tmpl w:val="F676C776"/>
    <w:lvl w:ilvl="0" w:tplc="FFFFFFFF">
      <w:start w:val="1"/>
      <w:numFmt w:val="decimal"/>
      <w:lvlText w:val="%1."/>
      <w:lvlJc w:val="left"/>
      <w:pPr>
        <w:ind w:left="629" w:hanging="61"/>
      </w:pPr>
      <w:rPr>
        <w:rFonts w:cs="Times New Roman"/>
        <w:b w:val="0"/>
        <w:strike w:val="0"/>
        <w:dstrike w:val="0"/>
        <w:u w:val="none"/>
        <w:effect w:val="none"/>
      </w:rPr>
    </w:lvl>
    <w:lvl w:ilvl="1" w:tplc="11425C40">
      <w:start w:val="1"/>
      <w:numFmt w:val="russianLower"/>
      <w:lvlText w:val="%2)"/>
      <w:lvlJc w:val="left"/>
      <w:pPr>
        <w:ind w:left="1429" w:hanging="360"/>
      </w:pPr>
    </w:lvl>
    <w:lvl w:ilvl="2" w:tplc="FFFFFFFF">
      <w:start w:val="1"/>
      <w:numFmt w:val="lowerRoman"/>
      <w:lvlText w:val="%3."/>
      <w:lvlJc w:val="right"/>
      <w:pPr>
        <w:ind w:left="2520" w:hanging="180"/>
      </w:pPr>
      <w:rPr>
        <w:rFonts w:cs="Times New Roman"/>
      </w:rPr>
    </w:lvl>
    <w:lvl w:ilvl="3" w:tplc="FFFFFFFF">
      <w:start w:val="1"/>
      <w:numFmt w:val="decimal"/>
      <w:lvlText w:val="%4."/>
      <w:lvlJc w:val="left"/>
      <w:pPr>
        <w:ind w:left="3240" w:hanging="360"/>
      </w:pPr>
      <w:rPr>
        <w:rFonts w:cs="Times New Roman"/>
      </w:rPr>
    </w:lvl>
    <w:lvl w:ilvl="4" w:tplc="FFFFFFFF">
      <w:start w:val="1"/>
      <w:numFmt w:val="lowerLetter"/>
      <w:lvlText w:val="%5."/>
      <w:lvlJc w:val="left"/>
      <w:pPr>
        <w:ind w:left="3960" w:hanging="360"/>
      </w:pPr>
      <w:rPr>
        <w:rFonts w:cs="Times New Roman"/>
      </w:rPr>
    </w:lvl>
    <w:lvl w:ilvl="5" w:tplc="FFFFFFFF">
      <w:start w:val="1"/>
      <w:numFmt w:val="lowerRoman"/>
      <w:lvlText w:val="%6."/>
      <w:lvlJc w:val="right"/>
      <w:pPr>
        <w:ind w:left="4680" w:hanging="180"/>
      </w:pPr>
      <w:rPr>
        <w:rFonts w:cs="Times New Roman"/>
      </w:rPr>
    </w:lvl>
    <w:lvl w:ilvl="6" w:tplc="FFFFFFFF">
      <w:start w:val="1"/>
      <w:numFmt w:val="decimal"/>
      <w:lvlText w:val="%7."/>
      <w:lvlJc w:val="left"/>
      <w:pPr>
        <w:ind w:left="5400" w:hanging="360"/>
      </w:pPr>
      <w:rPr>
        <w:rFonts w:cs="Times New Roman"/>
      </w:rPr>
    </w:lvl>
    <w:lvl w:ilvl="7" w:tplc="FFFFFFFF">
      <w:start w:val="1"/>
      <w:numFmt w:val="lowerLetter"/>
      <w:lvlText w:val="%8."/>
      <w:lvlJc w:val="left"/>
      <w:pPr>
        <w:ind w:left="6120" w:hanging="360"/>
      </w:pPr>
      <w:rPr>
        <w:rFonts w:cs="Times New Roman"/>
      </w:rPr>
    </w:lvl>
    <w:lvl w:ilvl="8" w:tplc="FFFFFFFF">
      <w:start w:val="1"/>
      <w:numFmt w:val="lowerRoman"/>
      <w:lvlText w:val="%9."/>
      <w:lvlJc w:val="right"/>
      <w:pPr>
        <w:ind w:left="6840" w:hanging="180"/>
      </w:pPr>
      <w:rPr>
        <w:rFonts w:cs="Times New Roman"/>
      </w:rPr>
    </w:lvl>
  </w:abstractNum>
  <w:abstractNum w:abstractNumId="19">
    <w:nsid w:val="64EF78CB"/>
    <w:multiLevelType w:val="hybridMultilevel"/>
    <w:tmpl w:val="C1D0CE1E"/>
    <w:lvl w:ilvl="0" w:tplc="D8164CAC">
      <w:start w:val="3"/>
      <w:numFmt w:val="decimal"/>
      <w:lvlText w:val="%1)"/>
      <w:lvlJc w:val="left"/>
      <w:pPr>
        <w:ind w:left="720" w:hanging="360"/>
      </w:pPr>
      <w:rPr>
        <w:rFonts w:cs="Times New Roman"/>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6AC37AE5"/>
    <w:multiLevelType w:val="hybridMultilevel"/>
    <w:tmpl w:val="50041A50"/>
    <w:lvl w:ilvl="0" w:tplc="74FA00D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1">
    <w:nsid w:val="73054B71"/>
    <w:multiLevelType w:val="hybridMultilevel"/>
    <w:tmpl w:val="81EEE522"/>
    <w:lvl w:ilvl="0" w:tplc="04190011">
      <w:start w:val="1"/>
      <w:numFmt w:val="decimal"/>
      <w:lvlText w:val="%1)"/>
      <w:lvlJc w:val="left"/>
      <w:pPr>
        <w:ind w:left="1429" w:hanging="360"/>
      </w:p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num w:numId="1">
    <w:abstractNumId w:val="13"/>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9"/>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C6D"/>
    <w:rsid w:val="0002266A"/>
    <w:rsid w:val="000244E6"/>
    <w:rsid w:val="00051746"/>
    <w:rsid w:val="000843C6"/>
    <w:rsid w:val="00091545"/>
    <w:rsid w:val="000F7ACB"/>
    <w:rsid w:val="000F7FCD"/>
    <w:rsid w:val="00123C6D"/>
    <w:rsid w:val="00130F9A"/>
    <w:rsid w:val="00131FCC"/>
    <w:rsid w:val="00134A6A"/>
    <w:rsid w:val="00172923"/>
    <w:rsid w:val="00185230"/>
    <w:rsid w:val="001963CE"/>
    <w:rsid w:val="001E2194"/>
    <w:rsid w:val="00263BF4"/>
    <w:rsid w:val="0026457C"/>
    <w:rsid w:val="002C1F53"/>
    <w:rsid w:val="00325D17"/>
    <w:rsid w:val="0033034A"/>
    <w:rsid w:val="00343AB1"/>
    <w:rsid w:val="0036580D"/>
    <w:rsid w:val="003B1BA4"/>
    <w:rsid w:val="003F59A3"/>
    <w:rsid w:val="00431056"/>
    <w:rsid w:val="0043369F"/>
    <w:rsid w:val="004717E1"/>
    <w:rsid w:val="004E070E"/>
    <w:rsid w:val="004E3965"/>
    <w:rsid w:val="004F56CF"/>
    <w:rsid w:val="0056185E"/>
    <w:rsid w:val="00561DD4"/>
    <w:rsid w:val="005675E1"/>
    <w:rsid w:val="005A21CC"/>
    <w:rsid w:val="005A76E6"/>
    <w:rsid w:val="005C00AA"/>
    <w:rsid w:val="005C1E51"/>
    <w:rsid w:val="005D2AE5"/>
    <w:rsid w:val="005E6A94"/>
    <w:rsid w:val="005F2C40"/>
    <w:rsid w:val="005F4C2B"/>
    <w:rsid w:val="00604C81"/>
    <w:rsid w:val="00615AD4"/>
    <w:rsid w:val="00622C11"/>
    <w:rsid w:val="006267EB"/>
    <w:rsid w:val="006831FA"/>
    <w:rsid w:val="006A1D18"/>
    <w:rsid w:val="006C6181"/>
    <w:rsid w:val="006E26D4"/>
    <w:rsid w:val="00717CB9"/>
    <w:rsid w:val="0074720E"/>
    <w:rsid w:val="00771251"/>
    <w:rsid w:val="00793D93"/>
    <w:rsid w:val="00797C15"/>
    <w:rsid w:val="007D146F"/>
    <w:rsid w:val="007F2E5D"/>
    <w:rsid w:val="00802C09"/>
    <w:rsid w:val="00810A00"/>
    <w:rsid w:val="00820B3A"/>
    <w:rsid w:val="008279A0"/>
    <w:rsid w:val="008322AE"/>
    <w:rsid w:val="00850E3F"/>
    <w:rsid w:val="008547FA"/>
    <w:rsid w:val="00857CF5"/>
    <w:rsid w:val="008757B5"/>
    <w:rsid w:val="008C1A55"/>
    <w:rsid w:val="008C5713"/>
    <w:rsid w:val="00912FE5"/>
    <w:rsid w:val="009372A0"/>
    <w:rsid w:val="0096602C"/>
    <w:rsid w:val="009A6A13"/>
    <w:rsid w:val="009B4873"/>
    <w:rsid w:val="009C42B2"/>
    <w:rsid w:val="009E64CF"/>
    <w:rsid w:val="009F7B7C"/>
    <w:rsid w:val="00A050F0"/>
    <w:rsid w:val="00A078A3"/>
    <w:rsid w:val="00A37F7D"/>
    <w:rsid w:val="00A63DE3"/>
    <w:rsid w:val="00A74FC9"/>
    <w:rsid w:val="00A81E79"/>
    <w:rsid w:val="00A92014"/>
    <w:rsid w:val="00AE0450"/>
    <w:rsid w:val="00B4257E"/>
    <w:rsid w:val="00B766DE"/>
    <w:rsid w:val="00B859CD"/>
    <w:rsid w:val="00BB0DC3"/>
    <w:rsid w:val="00BC71EE"/>
    <w:rsid w:val="00BF00EB"/>
    <w:rsid w:val="00C159EA"/>
    <w:rsid w:val="00C449F3"/>
    <w:rsid w:val="00C61A91"/>
    <w:rsid w:val="00C74962"/>
    <w:rsid w:val="00CA1D1D"/>
    <w:rsid w:val="00CC669B"/>
    <w:rsid w:val="00CE3857"/>
    <w:rsid w:val="00D267B0"/>
    <w:rsid w:val="00D4567A"/>
    <w:rsid w:val="00D545BE"/>
    <w:rsid w:val="00D6496D"/>
    <w:rsid w:val="00E00046"/>
    <w:rsid w:val="00E45AFB"/>
    <w:rsid w:val="00E531E5"/>
    <w:rsid w:val="00E71C4B"/>
    <w:rsid w:val="00EB5B0D"/>
    <w:rsid w:val="00F30AA4"/>
    <w:rsid w:val="00F33A7E"/>
    <w:rsid w:val="00F849E9"/>
    <w:rsid w:val="00FA6769"/>
    <w:rsid w:val="00FC1DFE"/>
    <w:rsid w:val="00FD2CDB"/>
    <w:rsid w:val="00FF4E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C6D"/>
    <w:rPr>
      <w:rFonts w:ascii="TimesET" w:eastAsia="Calibri" w:hAnsi="TimesET" w:cs="Times New Roman"/>
      <w:sz w:val="48"/>
      <w:szCs w:val="48"/>
    </w:rPr>
  </w:style>
  <w:style w:type="paragraph" w:styleId="1">
    <w:name w:val="heading 1"/>
    <w:basedOn w:val="a"/>
    <w:next w:val="a"/>
    <w:link w:val="10"/>
    <w:uiPriority w:val="99"/>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C6D"/>
    <w:rPr>
      <w:rFonts w:ascii="Arial" w:eastAsia="Times New Roman" w:hAnsi="Arial" w:cs="Arial"/>
      <w:bCs/>
      <w:color w:val="000080"/>
      <w:sz w:val="20"/>
      <w:szCs w:val="20"/>
      <w:lang w:eastAsia="ru-RU"/>
    </w:rPr>
  </w:style>
  <w:style w:type="paragraph" w:customStyle="1" w:styleId="ConsPlusNonformat">
    <w:name w:val="ConsPlusNonformat"/>
    <w:uiPriority w:val="99"/>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3C6D"/>
    <w:rPr>
      <w:rFonts w:ascii="TimesET" w:eastAsia="Calibri" w:hAnsi="TimesET" w:cs="Times New Roman"/>
      <w:sz w:val="48"/>
      <w:szCs w:val="48"/>
    </w:rPr>
  </w:style>
  <w:style w:type="paragraph" w:styleId="a8">
    <w:name w:val="List Paragraph"/>
    <w:basedOn w:val="a"/>
    <w:link w:val="a9"/>
    <w:uiPriority w:val="34"/>
    <w:qFormat/>
    <w:rsid w:val="00123C6D"/>
    <w:pPr>
      <w:ind w:left="720"/>
      <w:contextualSpacing/>
    </w:pPr>
  </w:style>
  <w:style w:type="paragraph" w:styleId="aa">
    <w:name w:val="Balloon Text"/>
    <w:basedOn w:val="a"/>
    <w:link w:val="ab"/>
    <w:uiPriority w:val="99"/>
    <w:semiHidden/>
    <w:rsid w:val="00123C6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qFormat/>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c">
    <w:name w:val="Hyperlink"/>
    <w:uiPriority w:val="99"/>
    <w:semiHidden/>
    <w:unhideWhenUsed/>
    <w:rsid w:val="00123C6D"/>
    <w:rPr>
      <w:color w:val="0563C1"/>
      <w:u w:val="single"/>
    </w:rPr>
  </w:style>
  <w:style w:type="character" w:styleId="ad">
    <w:name w:val="page number"/>
    <w:basedOn w:val="a0"/>
    <w:rsid w:val="00123C6D"/>
  </w:style>
  <w:style w:type="paragraph" w:customStyle="1" w:styleId="ConsPlusCell">
    <w:name w:val="ConsPlusCell"/>
    <w:uiPriority w:val="99"/>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e">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
    <w:name w:val="Цветовое выделение"/>
    <w:rsid w:val="00123C6D"/>
    <w:rPr>
      <w:b/>
      <w:bCs/>
      <w:color w:val="000080"/>
    </w:rPr>
  </w:style>
  <w:style w:type="numbering" w:customStyle="1" w:styleId="11">
    <w:name w:val="Нет списка1"/>
    <w:next w:val="a2"/>
    <w:uiPriority w:val="99"/>
    <w:semiHidden/>
    <w:unhideWhenUsed/>
    <w:rsid w:val="0056185E"/>
  </w:style>
  <w:style w:type="table" w:styleId="af0">
    <w:name w:val="Table Grid"/>
    <w:basedOn w:val="a1"/>
    <w:uiPriority w:val="59"/>
    <w:rsid w:val="00561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laceholder Text"/>
    <w:basedOn w:val="a0"/>
    <w:uiPriority w:val="99"/>
    <w:semiHidden/>
    <w:rsid w:val="0056185E"/>
    <w:rPr>
      <w:color w:val="808080"/>
    </w:rPr>
  </w:style>
  <w:style w:type="character" w:customStyle="1" w:styleId="af2">
    <w:name w:val="Основной текст_"/>
    <w:link w:val="2"/>
    <w:locked/>
    <w:rsid w:val="00E45AFB"/>
    <w:rPr>
      <w:sz w:val="21"/>
      <w:szCs w:val="21"/>
      <w:shd w:val="clear" w:color="auto" w:fill="FFFFFF"/>
    </w:rPr>
  </w:style>
  <w:style w:type="paragraph" w:customStyle="1" w:styleId="2">
    <w:name w:val="Основной текст2"/>
    <w:basedOn w:val="a"/>
    <w:link w:val="af2"/>
    <w:rsid w:val="00E45AFB"/>
    <w:pPr>
      <w:shd w:val="clear" w:color="auto" w:fill="FFFFFF"/>
      <w:spacing w:after="0" w:line="274" w:lineRule="exact"/>
      <w:jc w:val="center"/>
    </w:pPr>
    <w:rPr>
      <w:rFonts w:asciiTheme="minorHAnsi" w:eastAsiaTheme="minorHAnsi" w:hAnsiTheme="minorHAnsi" w:cstheme="minorBidi"/>
      <w:sz w:val="21"/>
      <w:szCs w:val="21"/>
    </w:rPr>
  </w:style>
  <w:style w:type="character" w:customStyle="1" w:styleId="a9">
    <w:name w:val="Абзац списка Знак"/>
    <w:basedOn w:val="a0"/>
    <w:link w:val="a8"/>
    <w:uiPriority w:val="34"/>
    <w:locked/>
    <w:rsid w:val="00717CB9"/>
    <w:rPr>
      <w:rFonts w:ascii="TimesET" w:eastAsia="Calibri" w:hAnsi="TimesET" w:cs="Times New Roman"/>
      <w:sz w:val="48"/>
      <w:szCs w:val="48"/>
    </w:rPr>
  </w:style>
  <w:style w:type="paragraph" w:customStyle="1" w:styleId="ConsPlusTitle">
    <w:name w:val="ConsPlusTitle"/>
    <w:rsid w:val="009C42B2"/>
    <w:pPr>
      <w:widowControl w:val="0"/>
      <w:autoSpaceDE w:val="0"/>
      <w:autoSpaceDN w:val="0"/>
      <w:spacing w:after="0" w:line="240" w:lineRule="auto"/>
    </w:pPr>
    <w:rPr>
      <w:rFonts w:ascii="Calibri" w:eastAsia="Times New Roman" w:hAnsi="Calibri" w:cs="Calibri"/>
      <w:b/>
      <w:szCs w:val="20"/>
      <w:lang w:eastAsia="ru-RU"/>
    </w:rPr>
  </w:style>
  <w:style w:type="character" w:customStyle="1" w:styleId="20">
    <w:name w:val="Основной текст (2)"/>
    <w:basedOn w:val="a0"/>
    <w:rsid w:val="008279A0"/>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styleId="af3">
    <w:name w:val="annotation reference"/>
    <w:basedOn w:val="a0"/>
    <w:uiPriority w:val="99"/>
    <w:semiHidden/>
    <w:unhideWhenUsed/>
    <w:rsid w:val="0074720E"/>
    <w:rPr>
      <w:sz w:val="16"/>
      <w:szCs w:val="16"/>
    </w:rPr>
  </w:style>
  <w:style w:type="paragraph" w:styleId="af4">
    <w:name w:val="annotation text"/>
    <w:basedOn w:val="a"/>
    <w:link w:val="af5"/>
    <w:uiPriority w:val="99"/>
    <w:semiHidden/>
    <w:unhideWhenUsed/>
    <w:rsid w:val="0074720E"/>
    <w:pPr>
      <w:spacing w:line="240" w:lineRule="auto"/>
    </w:pPr>
    <w:rPr>
      <w:sz w:val="20"/>
      <w:szCs w:val="20"/>
    </w:rPr>
  </w:style>
  <w:style w:type="character" w:customStyle="1" w:styleId="af5">
    <w:name w:val="Текст примечания Знак"/>
    <w:basedOn w:val="a0"/>
    <w:link w:val="af4"/>
    <w:uiPriority w:val="99"/>
    <w:semiHidden/>
    <w:rsid w:val="0074720E"/>
    <w:rPr>
      <w:rFonts w:ascii="TimesET" w:eastAsia="Calibri" w:hAnsi="TimesET" w:cs="Times New Roman"/>
      <w:sz w:val="20"/>
      <w:szCs w:val="20"/>
    </w:rPr>
  </w:style>
  <w:style w:type="paragraph" w:styleId="af6">
    <w:name w:val="annotation subject"/>
    <w:basedOn w:val="af4"/>
    <w:next w:val="af4"/>
    <w:link w:val="af7"/>
    <w:uiPriority w:val="99"/>
    <w:semiHidden/>
    <w:unhideWhenUsed/>
    <w:rsid w:val="0074720E"/>
    <w:rPr>
      <w:b/>
      <w:bCs/>
    </w:rPr>
  </w:style>
  <w:style w:type="character" w:customStyle="1" w:styleId="af7">
    <w:name w:val="Тема примечания Знак"/>
    <w:basedOn w:val="af5"/>
    <w:link w:val="af6"/>
    <w:uiPriority w:val="99"/>
    <w:semiHidden/>
    <w:rsid w:val="0074720E"/>
    <w:rPr>
      <w:rFonts w:ascii="TimesET" w:eastAsia="Calibri" w:hAnsi="TimesET"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C6D"/>
    <w:rPr>
      <w:rFonts w:ascii="TimesET" w:eastAsia="Calibri" w:hAnsi="TimesET" w:cs="Times New Roman"/>
      <w:sz w:val="48"/>
      <w:szCs w:val="48"/>
    </w:rPr>
  </w:style>
  <w:style w:type="paragraph" w:styleId="1">
    <w:name w:val="heading 1"/>
    <w:basedOn w:val="a"/>
    <w:next w:val="a"/>
    <w:link w:val="10"/>
    <w:uiPriority w:val="99"/>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C6D"/>
    <w:rPr>
      <w:rFonts w:ascii="Arial" w:eastAsia="Times New Roman" w:hAnsi="Arial" w:cs="Arial"/>
      <w:bCs/>
      <w:color w:val="000080"/>
      <w:sz w:val="20"/>
      <w:szCs w:val="20"/>
      <w:lang w:eastAsia="ru-RU"/>
    </w:rPr>
  </w:style>
  <w:style w:type="paragraph" w:customStyle="1" w:styleId="ConsPlusNonformat">
    <w:name w:val="ConsPlusNonformat"/>
    <w:uiPriority w:val="99"/>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3C6D"/>
    <w:rPr>
      <w:rFonts w:ascii="TimesET" w:eastAsia="Calibri" w:hAnsi="TimesET" w:cs="Times New Roman"/>
      <w:sz w:val="48"/>
      <w:szCs w:val="48"/>
    </w:rPr>
  </w:style>
  <w:style w:type="paragraph" w:styleId="a8">
    <w:name w:val="List Paragraph"/>
    <w:basedOn w:val="a"/>
    <w:link w:val="a9"/>
    <w:uiPriority w:val="34"/>
    <w:qFormat/>
    <w:rsid w:val="00123C6D"/>
    <w:pPr>
      <w:ind w:left="720"/>
      <w:contextualSpacing/>
    </w:pPr>
  </w:style>
  <w:style w:type="paragraph" w:styleId="aa">
    <w:name w:val="Balloon Text"/>
    <w:basedOn w:val="a"/>
    <w:link w:val="ab"/>
    <w:uiPriority w:val="99"/>
    <w:semiHidden/>
    <w:rsid w:val="00123C6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qFormat/>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c">
    <w:name w:val="Hyperlink"/>
    <w:uiPriority w:val="99"/>
    <w:semiHidden/>
    <w:unhideWhenUsed/>
    <w:rsid w:val="00123C6D"/>
    <w:rPr>
      <w:color w:val="0563C1"/>
      <w:u w:val="single"/>
    </w:rPr>
  </w:style>
  <w:style w:type="character" w:styleId="ad">
    <w:name w:val="page number"/>
    <w:basedOn w:val="a0"/>
    <w:rsid w:val="00123C6D"/>
  </w:style>
  <w:style w:type="paragraph" w:customStyle="1" w:styleId="ConsPlusCell">
    <w:name w:val="ConsPlusCell"/>
    <w:uiPriority w:val="99"/>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e">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
    <w:name w:val="Цветовое выделение"/>
    <w:rsid w:val="00123C6D"/>
    <w:rPr>
      <w:b/>
      <w:bCs/>
      <w:color w:val="000080"/>
    </w:rPr>
  </w:style>
  <w:style w:type="numbering" w:customStyle="1" w:styleId="11">
    <w:name w:val="Нет списка1"/>
    <w:next w:val="a2"/>
    <w:uiPriority w:val="99"/>
    <w:semiHidden/>
    <w:unhideWhenUsed/>
    <w:rsid w:val="0056185E"/>
  </w:style>
  <w:style w:type="table" w:styleId="af0">
    <w:name w:val="Table Grid"/>
    <w:basedOn w:val="a1"/>
    <w:uiPriority w:val="59"/>
    <w:rsid w:val="00561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laceholder Text"/>
    <w:basedOn w:val="a0"/>
    <w:uiPriority w:val="99"/>
    <w:semiHidden/>
    <w:rsid w:val="0056185E"/>
    <w:rPr>
      <w:color w:val="808080"/>
    </w:rPr>
  </w:style>
  <w:style w:type="character" w:customStyle="1" w:styleId="af2">
    <w:name w:val="Основной текст_"/>
    <w:link w:val="2"/>
    <w:locked/>
    <w:rsid w:val="00E45AFB"/>
    <w:rPr>
      <w:sz w:val="21"/>
      <w:szCs w:val="21"/>
      <w:shd w:val="clear" w:color="auto" w:fill="FFFFFF"/>
    </w:rPr>
  </w:style>
  <w:style w:type="paragraph" w:customStyle="1" w:styleId="2">
    <w:name w:val="Основной текст2"/>
    <w:basedOn w:val="a"/>
    <w:link w:val="af2"/>
    <w:rsid w:val="00E45AFB"/>
    <w:pPr>
      <w:shd w:val="clear" w:color="auto" w:fill="FFFFFF"/>
      <w:spacing w:after="0" w:line="274" w:lineRule="exact"/>
      <w:jc w:val="center"/>
    </w:pPr>
    <w:rPr>
      <w:rFonts w:asciiTheme="minorHAnsi" w:eastAsiaTheme="minorHAnsi" w:hAnsiTheme="minorHAnsi" w:cstheme="minorBidi"/>
      <w:sz w:val="21"/>
      <w:szCs w:val="21"/>
    </w:rPr>
  </w:style>
  <w:style w:type="character" w:customStyle="1" w:styleId="a9">
    <w:name w:val="Абзац списка Знак"/>
    <w:basedOn w:val="a0"/>
    <w:link w:val="a8"/>
    <w:uiPriority w:val="34"/>
    <w:locked/>
    <w:rsid w:val="00717CB9"/>
    <w:rPr>
      <w:rFonts w:ascii="TimesET" w:eastAsia="Calibri" w:hAnsi="TimesET" w:cs="Times New Roman"/>
      <w:sz w:val="48"/>
      <w:szCs w:val="48"/>
    </w:rPr>
  </w:style>
  <w:style w:type="paragraph" w:customStyle="1" w:styleId="ConsPlusTitle">
    <w:name w:val="ConsPlusTitle"/>
    <w:rsid w:val="009C42B2"/>
    <w:pPr>
      <w:widowControl w:val="0"/>
      <w:autoSpaceDE w:val="0"/>
      <w:autoSpaceDN w:val="0"/>
      <w:spacing w:after="0" w:line="240" w:lineRule="auto"/>
    </w:pPr>
    <w:rPr>
      <w:rFonts w:ascii="Calibri" w:eastAsia="Times New Roman" w:hAnsi="Calibri" w:cs="Calibri"/>
      <w:b/>
      <w:szCs w:val="20"/>
      <w:lang w:eastAsia="ru-RU"/>
    </w:rPr>
  </w:style>
  <w:style w:type="character" w:customStyle="1" w:styleId="20">
    <w:name w:val="Основной текст (2)"/>
    <w:basedOn w:val="a0"/>
    <w:rsid w:val="008279A0"/>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styleId="af3">
    <w:name w:val="annotation reference"/>
    <w:basedOn w:val="a0"/>
    <w:uiPriority w:val="99"/>
    <w:semiHidden/>
    <w:unhideWhenUsed/>
    <w:rsid w:val="0074720E"/>
    <w:rPr>
      <w:sz w:val="16"/>
      <w:szCs w:val="16"/>
    </w:rPr>
  </w:style>
  <w:style w:type="paragraph" w:styleId="af4">
    <w:name w:val="annotation text"/>
    <w:basedOn w:val="a"/>
    <w:link w:val="af5"/>
    <w:uiPriority w:val="99"/>
    <w:semiHidden/>
    <w:unhideWhenUsed/>
    <w:rsid w:val="0074720E"/>
    <w:pPr>
      <w:spacing w:line="240" w:lineRule="auto"/>
    </w:pPr>
    <w:rPr>
      <w:sz w:val="20"/>
      <w:szCs w:val="20"/>
    </w:rPr>
  </w:style>
  <w:style w:type="character" w:customStyle="1" w:styleId="af5">
    <w:name w:val="Текст примечания Знак"/>
    <w:basedOn w:val="a0"/>
    <w:link w:val="af4"/>
    <w:uiPriority w:val="99"/>
    <w:semiHidden/>
    <w:rsid w:val="0074720E"/>
    <w:rPr>
      <w:rFonts w:ascii="TimesET" w:eastAsia="Calibri" w:hAnsi="TimesET" w:cs="Times New Roman"/>
      <w:sz w:val="20"/>
      <w:szCs w:val="20"/>
    </w:rPr>
  </w:style>
  <w:style w:type="paragraph" w:styleId="af6">
    <w:name w:val="annotation subject"/>
    <w:basedOn w:val="af4"/>
    <w:next w:val="af4"/>
    <w:link w:val="af7"/>
    <w:uiPriority w:val="99"/>
    <w:semiHidden/>
    <w:unhideWhenUsed/>
    <w:rsid w:val="0074720E"/>
    <w:rPr>
      <w:b/>
      <w:bCs/>
    </w:rPr>
  </w:style>
  <w:style w:type="character" w:customStyle="1" w:styleId="af7">
    <w:name w:val="Тема примечания Знак"/>
    <w:basedOn w:val="af5"/>
    <w:link w:val="af6"/>
    <w:uiPriority w:val="99"/>
    <w:semiHidden/>
    <w:rsid w:val="0074720E"/>
    <w:rPr>
      <w:rFonts w:ascii="TimesET" w:eastAsia="Calibri" w:hAnsi="TimesET"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02616">
      <w:bodyDiv w:val="1"/>
      <w:marLeft w:val="0"/>
      <w:marRight w:val="0"/>
      <w:marTop w:val="0"/>
      <w:marBottom w:val="0"/>
      <w:divBdr>
        <w:top w:val="none" w:sz="0" w:space="0" w:color="auto"/>
        <w:left w:val="none" w:sz="0" w:space="0" w:color="auto"/>
        <w:bottom w:val="none" w:sz="0" w:space="0" w:color="auto"/>
        <w:right w:val="none" w:sz="0" w:space="0" w:color="auto"/>
      </w:divBdr>
    </w:div>
    <w:div w:id="105933684">
      <w:bodyDiv w:val="1"/>
      <w:marLeft w:val="0"/>
      <w:marRight w:val="0"/>
      <w:marTop w:val="0"/>
      <w:marBottom w:val="0"/>
      <w:divBdr>
        <w:top w:val="none" w:sz="0" w:space="0" w:color="auto"/>
        <w:left w:val="none" w:sz="0" w:space="0" w:color="auto"/>
        <w:bottom w:val="none" w:sz="0" w:space="0" w:color="auto"/>
        <w:right w:val="none" w:sz="0" w:space="0" w:color="auto"/>
      </w:divBdr>
    </w:div>
    <w:div w:id="170488315">
      <w:bodyDiv w:val="1"/>
      <w:marLeft w:val="0"/>
      <w:marRight w:val="0"/>
      <w:marTop w:val="0"/>
      <w:marBottom w:val="0"/>
      <w:divBdr>
        <w:top w:val="none" w:sz="0" w:space="0" w:color="auto"/>
        <w:left w:val="none" w:sz="0" w:space="0" w:color="auto"/>
        <w:bottom w:val="none" w:sz="0" w:space="0" w:color="auto"/>
        <w:right w:val="none" w:sz="0" w:space="0" w:color="auto"/>
      </w:divBdr>
    </w:div>
    <w:div w:id="488132479">
      <w:bodyDiv w:val="1"/>
      <w:marLeft w:val="0"/>
      <w:marRight w:val="0"/>
      <w:marTop w:val="0"/>
      <w:marBottom w:val="0"/>
      <w:divBdr>
        <w:top w:val="none" w:sz="0" w:space="0" w:color="auto"/>
        <w:left w:val="none" w:sz="0" w:space="0" w:color="auto"/>
        <w:bottom w:val="none" w:sz="0" w:space="0" w:color="auto"/>
        <w:right w:val="none" w:sz="0" w:space="0" w:color="auto"/>
      </w:divBdr>
    </w:div>
    <w:div w:id="921718318">
      <w:bodyDiv w:val="1"/>
      <w:marLeft w:val="0"/>
      <w:marRight w:val="0"/>
      <w:marTop w:val="0"/>
      <w:marBottom w:val="0"/>
      <w:divBdr>
        <w:top w:val="none" w:sz="0" w:space="0" w:color="auto"/>
        <w:left w:val="none" w:sz="0" w:space="0" w:color="auto"/>
        <w:bottom w:val="none" w:sz="0" w:space="0" w:color="auto"/>
        <w:right w:val="none" w:sz="0" w:space="0" w:color="auto"/>
      </w:divBdr>
    </w:div>
    <w:div w:id="1437480580">
      <w:bodyDiv w:val="1"/>
      <w:marLeft w:val="0"/>
      <w:marRight w:val="0"/>
      <w:marTop w:val="0"/>
      <w:marBottom w:val="0"/>
      <w:divBdr>
        <w:top w:val="none" w:sz="0" w:space="0" w:color="auto"/>
        <w:left w:val="none" w:sz="0" w:space="0" w:color="auto"/>
        <w:bottom w:val="none" w:sz="0" w:space="0" w:color="auto"/>
        <w:right w:val="none" w:sz="0" w:space="0" w:color="auto"/>
      </w:divBdr>
    </w:div>
    <w:div w:id="1458448242">
      <w:bodyDiv w:val="1"/>
      <w:marLeft w:val="0"/>
      <w:marRight w:val="0"/>
      <w:marTop w:val="0"/>
      <w:marBottom w:val="0"/>
      <w:divBdr>
        <w:top w:val="none" w:sz="0" w:space="0" w:color="auto"/>
        <w:left w:val="none" w:sz="0" w:space="0" w:color="auto"/>
        <w:bottom w:val="none" w:sz="0" w:space="0" w:color="auto"/>
        <w:right w:val="none" w:sz="0" w:space="0" w:color="auto"/>
      </w:divBdr>
    </w:div>
    <w:div w:id="1560627693">
      <w:bodyDiv w:val="1"/>
      <w:marLeft w:val="0"/>
      <w:marRight w:val="0"/>
      <w:marTop w:val="0"/>
      <w:marBottom w:val="0"/>
      <w:divBdr>
        <w:top w:val="none" w:sz="0" w:space="0" w:color="auto"/>
        <w:left w:val="none" w:sz="0" w:space="0" w:color="auto"/>
        <w:bottom w:val="none" w:sz="0" w:space="0" w:color="auto"/>
        <w:right w:val="none" w:sz="0" w:space="0" w:color="auto"/>
      </w:divBdr>
    </w:div>
    <w:div w:id="179333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000CB-F076-4A61-9C89-971207016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16</Pages>
  <Words>7176</Words>
  <Characters>40904</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Юлия Олеговна Кузьмина</cp:lastModifiedBy>
  <cp:revision>85</cp:revision>
  <cp:lastPrinted>2023-07-28T12:29:00Z</cp:lastPrinted>
  <dcterms:created xsi:type="dcterms:W3CDTF">2021-12-30T11:09:00Z</dcterms:created>
  <dcterms:modified xsi:type="dcterms:W3CDTF">2023-08-08T10:53:00Z</dcterms:modified>
</cp:coreProperties>
</file>