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3722FB" w:rsidRDefault="00704935" w:rsidP="00635D35">
      <w:pPr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ПЕРЕЧЕНЬ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Республики, подлежащих признанию </w:t>
      </w:r>
      <w:proofErr w:type="gramStart"/>
      <w:r w:rsidRPr="003722FB">
        <w:rPr>
          <w:b/>
          <w:sz w:val="26"/>
          <w:szCs w:val="26"/>
        </w:rPr>
        <w:t>утратившими</w:t>
      </w:r>
      <w:proofErr w:type="gramEnd"/>
      <w:r w:rsidRPr="003722FB">
        <w:rPr>
          <w:b/>
          <w:sz w:val="26"/>
          <w:szCs w:val="26"/>
        </w:rPr>
        <w:t xml:space="preserve"> силу,</w:t>
      </w:r>
      <w:r w:rsidR="00C8111B" w:rsidRPr="003722FB">
        <w:rPr>
          <w:b/>
          <w:sz w:val="26"/>
          <w:szCs w:val="26"/>
        </w:rPr>
        <w:t xml:space="preserve">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приостановлению, изменению или принятию в связи с принятием</w:t>
      </w:r>
      <w:r w:rsidR="00AF060F" w:rsidRPr="003722FB">
        <w:rPr>
          <w:b/>
          <w:sz w:val="26"/>
          <w:szCs w:val="26"/>
        </w:rPr>
        <w:t xml:space="preserve"> </w:t>
      </w:r>
      <w:r w:rsidR="004E6D95">
        <w:rPr>
          <w:b/>
          <w:sz w:val="26"/>
          <w:szCs w:val="26"/>
        </w:rPr>
        <w:t>З</w:t>
      </w:r>
      <w:r w:rsidR="002723CA" w:rsidRPr="003722FB">
        <w:rPr>
          <w:b/>
          <w:sz w:val="26"/>
          <w:szCs w:val="26"/>
        </w:rPr>
        <w:t xml:space="preserve">акона </w:t>
      </w:r>
    </w:p>
    <w:p w:rsidR="00A4325A" w:rsidRDefault="002723CA" w:rsidP="00A4325A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</w:t>
      </w:r>
      <w:r w:rsidRPr="00C93906">
        <w:rPr>
          <w:b/>
          <w:sz w:val="26"/>
          <w:szCs w:val="26"/>
        </w:rPr>
        <w:t xml:space="preserve">Республики </w:t>
      </w:r>
      <w:r w:rsidR="00C93906" w:rsidRPr="00C93906">
        <w:rPr>
          <w:b/>
          <w:sz w:val="26"/>
          <w:szCs w:val="26"/>
        </w:rPr>
        <w:t>«</w:t>
      </w:r>
      <w:r w:rsidR="00666961" w:rsidRPr="00DA20C4">
        <w:rPr>
          <w:b/>
          <w:sz w:val="26"/>
          <w:szCs w:val="26"/>
        </w:rPr>
        <w:t>О внесении изменени</w:t>
      </w:r>
      <w:r w:rsidR="00FE23EF">
        <w:rPr>
          <w:b/>
          <w:sz w:val="26"/>
          <w:szCs w:val="26"/>
        </w:rPr>
        <w:t>я</w:t>
      </w:r>
      <w:r w:rsidR="00666961" w:rsidRPr="00DA20C4">
        <w:rPr>
          <w:b/>
          <w:sz w:val="26"/>
          <w:szCs w:val="26"/>
        </w:rPr>
        <w:t xml:space="preserve"> в </w:t>
      </w:r>
      <w:r w:rsidR="00C80C49">
        <w:rPr>
          <w:b/>
          <w:sz w:val="26"/>
          <w:szCs w:val="26"/>
        </w:rPr>
        <w:t xml:space="preserve">статью 4 </w:t>
      </w:r>
      <w:r w:rsidR="00666961" w:rsidRPr="00DA20C4">
        <w:rPr>
          <w:b/>
          <w:sz w:val="26"/>
          <w:szCs w:val="26"/>
        </w:rPr>
        <w:t>Закон</w:t>
      </w:r>
      <w:r w:rsidR="00C80C49">
        <w:rPr>
          <w:b/>
          <w:sz w:val="26"/>
          <w:szCs w:val="26"/>
        </w:rPr>
        <w:t>а</w:t>
      </w:r>
      <w:r w:rsidR="00666961" w:rsidRPr="00DA20C4">
        <w:rPr>
          <w:b/>
          <w:sz w:val="26"/>
          <w:szCs w:val="26"/>
        </w:rPr>
        <w:t xml:space="preserve"> Чувашской </w:t>
      </w:r>
    </w:p>
    <w:p w:rsidR="00666961" w:rsidRDefault="00666961" w:rsidP="00A4325A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A20C4">
        <w:rPr>
          <w:b/>
          <w:sz w:val="26"/>
          <w:szCs w:val="26"/>
        </w:rPr>
        <w:t xml:space="preserve">Республики «О регулировании градостроительной </w:t>
      </w:r>
    </w:p>
    <w:p w:rsidR="00DF5C0D" w:rsidRDefault="00666961" w:rsidP="00666961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DA20C4">
        <w:rPr>
          <w:b/>
          <w:sz w:val="26"/>
          <w:szCs w:val="26"/>
        </w:rPr>
        <w:t>деятельности в Чувашской Республике</w:t>
      </w:r>
      <w:r w:rsidR="00C93906" w:rsidRPr="00C93906">
        <w:rPr>
          <w:rStyle w:val="a9"/>
          <w:b/>
          <w:bCs/>
          <w:color w:val="auto"/>
          <w:sz w:val="26"/>
          <w:szCs w:val="26"/>
        </w:rPr>
        <w:t>»</w:t>
      </w:r>
    </w:p>
    <w:p w:rsidR="00C93906" w:rsidRPr="00C93906" w:rsidRDefault="00C93906" w:rsidP="00C93906">
      <w:pPr>
        <w:autoSpaceDE w:val="0"/>
        <w:autoSpaceDN w:val="0"/>
        <w:adjustRightInd w:val="0"/>
        <w:jc w:val="center"/>
        <w:rPr>
          <w:b/>
          <w:spacing w:val="6"/>
          <w:sz w:val="26"/>
          <w:szCs w:val="26"/>
        </w:rPr>
      </w:pPr>
    </w:p>
    <w:p w:rsidR="003B5582" w:rsidRPr="003B5582" w:rsidRDefault="003B5582" w:rsidP="003B5582">
      <w:pPr>
        <w:ind w:firstLine="708"/>
        <w:jc w:val="both"/>
        <w:rPr>
          <w:sz w:val="26"/>
          <w:szCs w:val="26"/>
        </w:rPr>
      </w:pPr>
      <w:r w:rsidRPr="003B5582">
        <w:rPr>
          <w:bCs/>
          <w:sz w:val="26"/>
          <w:szCs w:val="26"/>
        </w:rPr>
        <w:t xml:space="preserve">Принятие проекта закона Чувашской Республики </w:t>
      </w:r>
      <w:r w:rsidRPr="003B5582">
        <w:rPr>
          <w:sz w:val="26"/>
          <w:szCs w:val="26"/>
        </w:rPr>
        <w:t xml:space="preserve">«О внесении изменения </w:t>
      </w:r>
      <w:r w:rsidRPr="00666961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статью 4 </w:t>
      </w:r>
      <w:r w:rsidRPr="00666961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666961">
        <w:rPr>
          <w:sz w:val="26"/>
          <w:szCs w:val="26"/>
        </w:rPr>
        <w:t xml:space="preserve"> </w:t>
      </w:r>
      <w:r w:rsidRPr="00234F80">
        <w:rPr>
          <w:sz w:val="26"/>
          <w:szCs w:val="26"/>
        </w:rPr>
        <w:t>Чувашской Республики «О регулировании градостроительной де</w:t>
      </w:r>
      <w:r w:rsidRPr="00234F80">
        <w:rPr>
          <w:sz w:val="26"/>
          <w:szCs w:val="26"/>
        </w:rPr>
        <w:t>я</w:t>
      </w:r>
      <w:r w:rsidRPr="00234F80">
        <w:rPr>
          <w:sz w:val="26"/>
          <w:szCs w:val="26"/>
        </w:rPr>
        <w:t>тельности в Чувашской Республике</w:t>
      </w:r>
      <w:r w:rsidRPr="00234F80">
        <w:rPr>
          <w:rStyle w:val="a9"/>
          <w:bCs/>
          <w:color w:val="auto"/>
          <w:sz w:val="26"/>
          <w:szCs w:val="26"/>
        </w:rPr>
        <w:t>»</w:t>
      </w:r>
      <w:r w:rsidRPr="003B5582">
        <w:rPr>
          <w:sz w:val="26"/>
          <w:szCs w:val="26"/>
        </w:rPr>
        <w:t xml:space="preserve"> не потребует признания </w:t>
      </w:r>
      <w:proofErr w:type="gramStart"/>
      <w:r w:rsidRPr="003B5582">
        <w:rPr>
          <w:sz w:val="26"/>
          <w:szCs w:val="26"/>
        </w:rPr>
        <w:t>утратившими</w:t>
      </w:r>
      <w:proofErr w:type="gramEnd"/>
      <w:r w:rsidRPr="003B5582">
        <w:rPr>
          <w:sz w:val="26"/>
          <w:szCs w:val="26"/>
        </w:rPr>
        <w:t xml:space="preserve"> силу, приостановления, изменения или принятия законов Чувашской Республики и иных нормативных правовых актов Чувашской Республики.</w:t>
      </w:r>
    </w:p>
    <w:p w:rsidR="003B5582" w:rsidRPr="003B5582" w:rsidRDefault="003B5582" w:rsidP="003F3FC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722FB" w:rsidRPr="003722FB" w:rsidRDefault="003722FB" w:rsidP="003722FB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722FB" w:rsidRPr="003722FB" w:rsidRDefault="003722FB" w:rsidP="003722FB">
      <w:pPr>
        <w:jc w:val="both"/>
        <w:rPr>
          <w:color w:val="000000"/>
          <w:sz w:val="26"/>
          <w:szCs w:val="26"/>
        </w:rPr>
      </w:pPr>
    </w:p>
    <w:p w:rsidR="00F5392B" w:rsidRDefault="008713EA" w:rsidP="003722FB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3722FB" w:rsidRPr="003722FB">
        <w:rPr>
          <w:sz w:val="26"/>
          <w:szCs w:val="26"/>
        </w:rPr>
        <w:t xml:space="preserve">инистр строительства, архитектуры и </w:t>
      </w:r>
    </w:p>
    <w:p w:rsidR="003722FB" w:rsidRPr="003722FB" w:rsidRDefault="003722FB" w:rsidP="003722FB">
      <w:pPr>
        <w:jc w:val="both"/>
        <w:rPr>
          <w:sz w:val="26"/>
          <w:szCs w:val="26"/>
        </w:rPr>
      </w:pPr>
      <w:r w:rsidRPr="003722FB">
        <w:rPr>
          <w:sz w:val="26"/>
          <w:szCs w:val="26"/>
        </w:rPr>
        <w:t xml:space="preserve">жилищно-коммунального хозяйства </w:t>
      </w:r>
    </w:p>
    <w:p w:rsidR="003722FB" w:rsidRPr="003722FB" w:rsidRDefault="008713EA" w:rsidP="003722FB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15BB2F5" wp14:editId="15ED4CAE">
            <wp:simplePos x="0" y="0"/>
            <wp:positionH relativeFrom="column">
              <wp:posOffset>2177415</wp:posOffset>
            </wp:positionH>
            <wp:positionV relativeFrom="paragraph">
              <wp:posOffset>8255</wp:posOffset>
            </wp:positionV>
            <wp:extent cx="2590800" cy="1119816"/>
            <wp:effectExtent l="0" t="0" r="0" b="4445"/>
            <wp:wrapNone/>
            <wp:docPr id="4" name="Рисунок 4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FB" w:rsidRPr="003722FB">
        <w:rPr>
          <w:sz w:val="26"/>
          <w:szCs w:val="26"/>
        </w:rPr>
        <w:t>Чувашской Республики</w:t>
      </w:r>
      <w:r w:rsidR="003722FB" w:rsidRPr="003722FB">
        <w:rPr>
          <w:sz w:val="26"/>
          <w:szCs w:val="26"/>
        </w:rPr>
        <w:tab/>
      </w:r>
      <w:r w:rsidR="003722FB" w:rsidRPr="003722FB">
        <w:rPr>
          <w:sz w:val="26"/>
          <w:szCs w:val="26"/>
        </w:rPr>
        <w:tab/>
        <w:t xml:space="preserve">                                                     </w:t>
      </w:r>
      <w:r w:rsidR="00700C8D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М.А. </w:t>
      </w:r>
      <w:proofErr w:type="spellStart"/>
      <w:r>
        <w:rPr>
          <w:sz w:val="26"/>
          <w:szCs w:val="26"/>
        </w:rPr>
        <w:t>Коледа</w:t>
      </w:r>
      <w:proofErr w:type="spellEnd"/>
    </w:p>
    <w:p w:rsidR="003722FB" w:rsidRPr="00A55D69" w:rsidRDefault="003722FB" w:rsidP="003722FB">
      <w:pPr>
        <w:ind w:right="4535"/>
        <w:jc w:val="both"/>
      </w:pPr>
    </w:p>
    <w:p w:rsidR="004D3F21" w:rsidRPr="009A4CB4" w:rsidRDefault="004D3F21" w:rsidP="00635D35">
      <w:pPr>
        <w:pStyle w:val="ConsPlusNormal"/>
        <w:ind w:firstLine="709"/>
        <w:jc w:val="both"/>
      </w:pPr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647" w:rsidRDefault="00CB3647" w:rsidP="004805BA">
      <w:r>
        <w:separator/>
      </w:r>
    </w:p>
  </w:endnote>
  <w:endnote w:type="continuationSeparator" w:id="0">
    <w:p w:rsidR="00CB3647" w:rsidRDefault="00CB3647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647" w:rsidRDefault="00CB3647" w:rsidP="004805BA">
      <w:r>
        <w:separator/>
      </w:r>
    </w:p>
  </w:footnote>
  <w:footnote w:type="continuationSeparator" w:id="0">
    <w:p w:rsidR="00CB3647" w:rsidRDefault="00CB3647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45EA7"/>
    <w:rsid w:val="00061985"/>
    <w:rsid w:val="000721CF"/>
    <w:rsid w:val="000911F9"/>
    <w:rsid w:val="000A590C"/>
    <w:rsid w:val="000D15F8"/>
    <w:rsid w:val="00111465"/>
    <w:rsid w:val="00115DAB"/>
    <w:rsid w:val="00164C07"/>
    <w:rsid w:val="00174AAD"/>
    <w:rsid w:val="001A62B6"/>
    <w:rsid w:val="0020103C"/>
    <w:rsid w:val="00234F80"/>
    <w:rsid w:val="00241895"/>
    <w:rsid w:val="00262177"/>
    <w:rsid w:val="002723CA"/>
    <w:rsid w:val="002B3A88"/>
    <w:rsid w:val="003225B9"/>
    <w:rsid w:val="003643BF"/>
    <w:rsid w:val="003722FB"/>
    <w:rsid w:val="003979D0"/>
    <w:rsid w:val="003B0C9E"/>
    <w:rsid w:val="003B5582"/>
    <w:rsid w:val="003F3FC2"/>
    <w:rsid w:val="00405634"/>
    <w:rsid w:val="00435AE8"/>
    <w:rsid w:val="00472517"/>
    <w:rsid w:val="004805BA"/>
    <w:rsid w:val="004D3F21"/>
    <w:rsid w:val="004E6D95"/>
    <w:rsid w:val="0052780B"/>
    <w:rsid w:val="00533090"/>
    <w:rsid w:val="0056732D"/>
    <w:rsid w:val="005F6B04"/>
    <w:rsid w:val="00635D35"/>
    <w:rsid w:val="00666961"/>
    <w:rsid w:val="00671886"/>
    <w:rsid w:val="00682E89"/>
    <w:rsid w:val="0069383F"/>
    <w:rsid w:val="00700C8D"/>
    <w:rsid w:val="00704935"/>
    <w:rsid w:val="00723AB4"/>
    <w:rsid w:val="0073300E"/>
    <w:rsid w:val="00743B46"/>
    <w:rsid w:val="00796E70"/>
    <w:rsid w:val="008713EA"/>
    <w:rsid w:val="008C3AFD"/>
    <w:rsid w:val="008D0631"/>
    <w:rsid w:val="008F4C60"/>
    <w:rsid w:val="008F4E5D"/>
    <w:rsid w:val="008F66F5"/>
    <w:rsid w:val="0091549C"/>
    <w:rsid w:val="00926BFA"/>
    <w:rsid w:val="009418A2"/>
    <w:rsid w:val="00974C93"/>
    <w:rsid w:val="009826BE"/>
    <w:rsid w:val="009A4CB4"/>
    <w:rsid w:val="00A4325A"/>
    <w:rsid w:val="00A50854"/>
    <w:rsid w:val="00A53C26"/>
    <w:rsid w:val="00A70505"/>
    <w:rsid w:val="00AC7391"/>
    <w:rsid w:val="00AD68FF"/>
    <w:rsid w:val="00AF060F"/>
    <w:rsid w:val="00B51ECC"/>
    <w:rsid w:val="00B549F6"/>
    <w:rsid w:val="00B9406C"/>
    <w:rsid w:val="00B957E6"/>
    <w:rsid w:val="00B96E8A"/>
    <w:rsid w:val="00BE1A00"/>
    <w:rsid w:val="00BE588A"/>
    <w:rsid w:val="00BF2A15"/>
    <w:rsid w:val="00C0370D"/>
    <w:rsid w:val="00C217DD"/>
    <w:rsid w:val="00C742A1"/>
    <w:rsid w:val="00C80C49"/>
    <w:rsid w:val="00C8111B"/>
    <w:rsid w:val="00C85A19"/>
    <w:rsid w:val="00C93906"/>
    <w:rsid w:val="00CB3647"/>
    <w:rsid w:val="00CD2E8A"/>
    <w:rsid w:val="00CD7D90"/>
    <w:rsid w:val="00CE6DE9"/>
    <w:rsid w:val="00D14F7F"/>
    <w:rsid w:val="00D87934"/>
    <w:rsid w:val="00D920E2"/>
    <w:rsid w:val="00D93AC9"/>
    <w:rsid w:val="00DB7060"/>
    <w:rsid w:val="00DF5C0D"/>
    <w:rsid w:val="00E05364"/>
    <w:rsid w:val="00E532B4"/>
    <w:rsid w:val="00E74A71"/>
    <w:rsid w:val="00EA79A3"/>
    <w:rsid w:val="00EE183D"/>
    <w:rsid w:val="00EE2685"/>
    <w:rsid w:val="00EE4FD9"/>
    <w:rsid w:val="00F17E2C"/>
    <w:rsid w:val="00F5392B"/>
    <w:rsid w:val="00F5544B"/>
    <w:rsid w:val="00FA7496"/>
    <w:rsid w:val="00FC360B"/>
    <w:rsid w:val="00FE23EF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Шандина Наталья Сергеевна</cp:lastModifiedBy>
  <cp:revision>23</cp:revision>
  <cp:lastPrinted>2021-01-13T08:06:00Z</cp:lastPrinted>
  <dcterms:created xsi:type="dcterms:W3CDTF">2021-01-13T08:12:00Z</dcterms:created>
  <dcterms:modified xsi:type="dcterms:W3CDTF">2024-03-13T11:49:00Z</dcterms:modified>
</cp:coreProperties>
</file>