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FC" w:rsidRDefault="007E38FC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7113590" wp14:editId="4A40CAE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026EE1" w:rsidRDefault="00DD7E50" w:rsidP="00DD7E50">
            <w:pPr>
              <w:pStyle w:val="af0"/>
              <w:jc w:val="center"/>
              <w:rPr>
                <w:i/>
              </w:rPr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101D1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08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2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101D1" w:rsidP="00C101D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E593F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03" w:rsidRPr="002E593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6785A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Алатырского муниципального округа от 13.02.2023 № 168 «О муниципальной программе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Алатырского муниципального округа «Повышение безопасности</w:t>
      </w:r>
      <w:r w:rsidR="00A8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ж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изнедеятельности населения и территорий Алатырского муниципального округа»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D15806">
        <w:rPr>
          <w:rFonts w:ascii="Times New Roman" w:hAnsi="Times New Roman" w:cs="Times New Roman"/>
          <w:sz w:val="26"/>
          <w:szCs w:val="26"/>
        </w:rPr>
        <w:t xml:space="preserve">.12.2022 </w:t>
      </w:r>
      <w:r>
        <w:rPr>
          <w:rFonts w:ascii="Times New Roman" w:hAnsi="Times New Roman" w:cs="Times New Roman"/>
          <w:sz w:val="26"/>
          <w:szCs w:val="26"/>
        </w:rPr>
        <w:t xml:space="preserve">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</w:t>
      </w:r>
      <w:r w:rsidR="00D1580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округа», 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</w:t>
      </w:r>
      <w:proofErr w:type="gramStart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>повышения уровня безопасности жизнедеятельности населения</w:t>
      </w:r>
      <w:proofErr w:type="gramEnd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 и территорий Алатырского муниципального округа, администрация Алатырского муниципального округа</w:t>
      </w:r>
    </w:p>
    <w:p w:rsidR="00D15806" w:rsidRDefault="00D15806" w:rsidP="00D15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3E197B" w:rsidRDefault="00D15806" w:rsidP="00D15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 xml:space="preserve">1.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в постановление администрации</w:t>
      </w:r>
      <w:r w:rsidR="003E197B" w:rsidRPr="003E197B"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жизнедеятельности населения и территорий Алатырского муниципального округа»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E197B" w:rsidRDefault="003E197B" w:rsidP="003E1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 </w:t>
      </w:r>
      <w:r w:rsidRPr="003E197B">
        <w:rPr>
          <w:rFonts w:ascii="Times New Roman" w:eastAsia="Times New Roman" w:hAnsi="Times New Roman" w:cs="Times New Roman"/>
          <w:sz w:val="26"/>
          <w:szCs w:val="28"/>
        </w:rPr>
        <w:t>Настоящее постановление вступает в силу после его официального опубликования.</w:t>
      </w: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60767F" w:rsidRPr="00023D64" w:rsidRDefault="0060767F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023D64" w:rsidRPr="00023D64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</w:t>
      </w:r>
      <w:r w:rsidR="00026EE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Н.И. Шпилевая</w:t>
      </w: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Утверждены 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023D64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от </w:t>
      </w:r>
      <w:r w:rsidR="00C101D1">
        <w:rPr>
          <w:rFonts w:ascii="Times New Roman" w:eastAsia="Times New Roman" w:hAnsi="Times New Roman" w:cs="Times New Roman"/>
        </w:rPr>
        <w:t>12</w:t>
      </w:r>
      <w:r w:rsidR="00A43B97">
        <w:rPr>
          <w:rFonts w:ascii="Times New Roman" w:eastAsia="Times New Roman" w:hAnsi="Times New Roman" w:cs="Times New Roman"/>
        </w:rPr>
        <w:t>.</w:t>
      </w:r>
      <w:r w:rsidR="007279AA">
        <w:rPr>
          <w:rFonts w:ascii="Times New Roman" w:eastAsia="Times New Roman" w:hAnsi="Times New Roman" w:cs="Times New Roman"/>
        </w:rPr>
        <w:t>0</w:t>
      </w:r>
      <w:r w:rsidR="009722F9">
        <w:rPr>
          <w:rFonts w:ascii="Times New Roman" w:eastAsia="Times New Roman" w:hAnsi="Times New Roman" w:cs="Times New Roman"/>
        </w:rPr>
        <w:t>3</w:t>
      </w:r>
      <w:r w:rsidRPr="00931A96">
        <w:rPr>
          <w:rFonts w:ascii="Times New Roman" w:eastAsia="Times New Roman" w:hAnsi="Times New Roman" w:cs="Times New Roman"/>
        </w:rPr>
        <w:t>.202</w:t>
      </w:r>
      <w:r w:rsidR="007279AA">
        <w:rPr>
          <w:rFonts w:ascii="Times New Roman" w:eastAsia="Times New Roman" w:hAnsi="Times New Roman" w:cs="Times New Roman"/>
        </w:rPr>
        <w:t>4</w:t>
      </w:r>
      <w:r w:rsidRPr="00931A96">
        <w:rPr>
          <w:rFonts w:ascii="Times New Roman" w:eastAsia="Times New Roman" w:hAnsi="Times New Roman" w:cs="Times New Roman"/>
        </w:rPr>
        <w:t xml:space="preserve"> № </w:t>
      </w:r>
      <w:r w:rsidR="00C101D1">
        <w:rPr>
          <w:rFonts w:ascii="Times New Roman" w:eastAsia="Times New Roman" w:hAnsi="Times New Roman" w:cs="Times New Roman"/>
        </w:rPr>
        <w:t>115</w:t>
      </w:r>
    </w:p>
    <w:p w:rsidR="003E197B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1F45D9" w:rsidRDefault="003E197B" w:rsidP="001F45D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3E197B" w:rsidRPr="001F45D9" w:rsidRDefault="003E197B" w:rsidP="001F45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 w:rsidRPr="001F45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жизнедеятельности населения и территорий Алатырского муниципального округа»</w:t>
      </w:r>
    </w:p>
    <w:p w:rsidR="003E197B" w:rsidRPr="001F45D9" w:rsidRDefault="003E197B" w:rsidP="001F4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14C" w:rsidRPr="001F45D9" w:rsidRDefault="00B7614C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паспорте </w:t>
      </w:r>
      <w:r w:rsidR="005D74AC" w:rsidRPr="001F45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14C" w:rsidRPr="001F45D9" w:rsidRDefault="00B7614C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позицию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«Сроки и этапы реализации муниципальной программы»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6095"/>
      </w:tblGrid>
      <w:tr w:rsidR="00B7614C" w:rsidRPr="001F45D9" w:rsidTr="001F45D9">
        <w:tc>
          <w:tcPr>
            <w:tcW w:w="2694" w:type="dxa"/>
          </w:tcPr>
          <w:p w:rsidR="00B7614C" w:rsidRPr="001F45D9" w:rsidRDefault="00B7614C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«Сроки и этапы реализации муниципальной программы</w:t>
            </w:r>
          </w:p>
        </w:tc>
        <w:tc>
          <w:tcPr>
            <w:tcW w:w="567" w:type="dxa"/>
          </w:tcPr>
          <w:p w:rsidR="00B7614C" w:rsidRPr="001F45D9" w:rsidRDefault="00B7614C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B7614C" w:rsidRPr="001F45D9" w:rsidRDefault="00B7614C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2023-2035 годы:</w:t>
            </w:r>
          </w:p>
          <w:p w:rsidR="00B7614C" w:rsidRPr="001F45D9" w:rsidRDefault="00B7614C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2023-2026 годы;</w:t>
            </w:r>
          </w:p>
          <w:p w:rsidR="00B7614C" w:rsidRPr="001F45D9" w:rsidRDefault="00B7614C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2027-2030 годы;</w:t>
            </w:r>
          </w:p>
          <w:p w:rsidR="00B7614C" w:rsidRPr="001F45D9" w:rsidRDefault="00B7614C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этап – 2031-2035 годы».</w:t>
            </w:r>
          </w:p>
        </w:tc>
      </w:tr>
    </w:tbl>
    <w:p w:rsidR="003E197B" w:rsidRPr="001F45D9" w:rsidRDefault="00B7614C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2) позицию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«Объемы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с разбивкой по годам реализации программы»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372"/>
      </w:tblGrid>
      <w:tr w:rsidR="003E197B" w:rsidRPr="001F45D9" w:rsidTr="00E868A0">
        <w:tc>
          <w:tcPr>
            <w:tcW w:w="2410" w:type="dxa"/>
          </w:tcPr>
          <w:p w:rsidR="003E197B" w:rsidRPr="001F45D9" w:rsidRDefault="003E197B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283" w:type="dxa"/>
          </w:tcPr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372" w:type="dxa"/>
          </w:tcPr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 w:rsidR="0064432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023 - 2035 годах составляет 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43 828 936,45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5 863 835,66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2 588 500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11 431 600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Республики – 0,0 рублей, в том числе: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– 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43 828 936,45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4 298 900,79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5 863 835,66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2 588 500,00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2027 - 2030 годах – 11 431 600,00 рублей;</w:t>
            </w:r>
          </w:p>
          <w:p w:rsidR="003E197B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17 057 600,00 рублей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 – 0,00 рублей</w:t>
            </w:r>
            <w:proofErr w:type="gramStart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</w:tbl>
    <w:p w:rsidR="00134F21" w:rsidRPr="001F45D9" w:rsidRDefault="003E197B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2. Раздел III муниципальной программы изложить в следующей редакции:</w:t>
      </w:r>
    </w:p>
    <w:p w:rsidR="003E197B" w:rsidRPr="001F45D9" w:rsidRDefault="003E197B" w:rsidP="001F4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301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</w:t>
      </w:r>
      <w:r w:rsid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и местного бюджетов.</w:t>
      </w:r>
    </w:p>
    <w:bookmarkEnd w:id="1"/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Общий объем финансирования муниципальной программы в 2023 - 2035 годах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43 828 936,45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– 0,00 рублей (0 процентов);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43 828 936,45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процентов);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- 0,00 рублей (0 процентов).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806"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1 этапе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023 - 202</w:t>
      </w:r>
      <w:r w:rsidR="007479D5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 состав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15 339 736,45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 900,79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5 863 835,66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479D5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2 588 500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рублей,</w:t>
      </w:r>
    </w:p>
    <w:p w:rsidR="003E197B" w:rsidRPr="001F45D9" w:rsidRDefault="007479D5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2 588 500,00 рублей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E868A0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– 0,0 рублей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 Алаты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 xml:space="preserve">рского муниципального округа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 xml:space="preserve">15 339 736,45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числе:</w:t>
      </w:r>
    </w:p>
    <w:p w:rsidR="00386187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4 298 900,79 рублей;</w:t>
      </w:r>
    </w:p>
    <w:p w:rsidR="00386187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5 863 835,66 рублей;</w:t>
      </w:r>
    </w:p>
    <w:p w:rsidR="00386187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2 588 500,00 рублей,</w:t>
      </w:r>
    </w:p>
    <w:p w:rsidR="007479D5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2 588 500,00 рублей.</w:t>
      </w:r>
    </w:p>
    <w:p w:rsidR="00EC0485" w:rsidRPr="001F45D9" w:rsidRDefault="00EC0485" w:rsidP="001F45D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в 2027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-2030 годах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,00 рублей, из них средства местного бюджета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EC0485" w:rsidRPr="001F45D9" w:rsidRDefault="00EC0485" w:rsidP="001F45D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2031-2035 годах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рублей, из н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их средства местного бюджета – 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бюджета Алатырского муниципального округа.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hyperlink r:id="rId10" w:anchor="sub_2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 № 2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программу включены подпрограммы, реализуемые согласно </w:t>
      </w:r>
      <w:hyperlink r:id="rId11" w:anchor="sub_3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приложениям № 3 - 5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оящей муниципальной программе</w:t>
      </w:r>
      <w:proofErr w:type="gramStart"/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5D4567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3. Приложение № 1 к  муниципальной программе изложить в редакции согласно приложению № 1 к настоящим Изменениям.</w:t>
      </w:r>
    </w:p>
    <w:p w:rsidR="003E197B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. Приложение № 2 к муниципальной программе изложить в редакции согласно приложению №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FE287E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. В приложение № 3 к муниципальной программе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6536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 xml:space="preserve">1)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паспорте подпрограммы позицию</w:t>
      </w:r>
      <w:r w:rsidRPr="001F45D9">
        <w:rPr>
          <w:rFonts w:ascii="Times New Roman" w:hAnsi="Times New Roman" w:cs="Times New Roman"/>
          <w:sz w:val="24"/>
          <w:szCs w:val="24"/>
        </w:rPr>
        <w:t xml:space="preserve"> «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Этапы и сроки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DA6536" w:rsidRPr="001F45D9" w:rsidTr="001F45D9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2023 - 2035 годы: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- 2023 - 2026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- 2027 - 2030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</w:tbl>
    <w:p w:rsidR="003E197B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 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3E197B" w:rsidRPr="001F45D9" w:rsidTr="008718A4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3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2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реализацию мероприятий подпрограммы в 2023 - 2035 годах составл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12 930 359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12 923,40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A6818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3 243 335,66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368 000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A6818" w:rsidRPr="001F45D9" w:rsidRDefault="007A6818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- 2030 годах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1 773 900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5 064 200,00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ашской Республики – 0,00 рублей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2023 году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- 0,00 рублей;</w:t>
            </w:r>
          </w:p>
          <w:p w:rsidR="003C2EC9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</w:t>
            </w:r>
            <w:r w:rsidR="003C2EC9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- 12 930 359,06 рублей, в том числе: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2 112 923,40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3 243 335,66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368 000,00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1 773 900,00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5 064 200,00 рублей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источников - 0,00 рублей</w:t>
            </w:r>
            <w:proofErr w:type="gramStart"/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lastRenderedPageBreak/>
        <w:t>3) Раздел 2 подпрограммы изложить в следующей редакции: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«Раздел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количество зарегистрированных пожаров;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количество погибших на пожарах;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количество травмированных на пожарах людей;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улучшение показателей оперативного реагирования на пожары и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1-го пожарного подразделения к месту пожара (в сельской местности);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пожара;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ликвидации открытого горения;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улучшение показателей оперативного реагирования на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организации выезда дежурной смены на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дежурной смены спасателей к месту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ликвидации последствий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ЧС и террористических актов;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повышение уровня готовности защитных сооружений гражданской обороны к использованию по предназначению;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доля населения, имеющего доступ к получению сигналов оповещения и экстренной информации.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1) количество зарегистрированных пожаров - 28 единиц,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- 31 единица;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- 30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- 30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30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- 29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- 28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2) количество погибших на пожарах - 4 человека,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- 7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- 6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- 6 человек;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6 человек;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- 5 человек;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lastRenderedPageBreak/>
        <w:t>3) количество травмированных на пожарах людей - 3 человека,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- 6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- 5 человек;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- 5 человек;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5 человек;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 человека;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- 3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4) улучшение показателей оперативного реагирования на пожары и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1-го пожарного подразделения к месту пожара (в сельской местности) - 50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- 65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- 65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- 60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60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- 55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- 50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пожара - 4,2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- 4,8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- 4,75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- 4,7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4,7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- 4,45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- 4,2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ликвидации открытого горения - 8,2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- 8,8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- 8,75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- 8,7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8,7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- 8,45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- 8,2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5) улучшение показателей оперативного реагирования на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организации выезда дежурной смены на ЧС - 3,1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- 3,9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- 3,8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- 3,7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3,7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- 3,5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- 3,1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дежурной смены спасателей к месту ЧС - 60,5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- 70,5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- 70,0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- 65,5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65,5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- 65,0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- 60,5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ЧС - 25,0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- 25,3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- 25,2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- 25,1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25,1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- 25,0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- 25,0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lastRenderedPageBreak/>
        <w:t>ликвидации последствий ЧС - 42,0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- 42,6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- 42,6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- 42,4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42,4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- 42,2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- 42,0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6) доля руководящего состава и должностных лиц, прошедших подготовку по вопросам гражданской обороны, защиты от ЧС и террористических актов, - 70,0 процента,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- 70,0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- 71,0 процент;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- 72,0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72,0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- 75,0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7) повышение уровня готовности защитных сооружений гражданской обороны к использованию по предназначению - 100 процентов,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- 25,0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- 30,0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30,0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- 70,0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- 100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8) доля населения, имеющего доступ к получению сигналов оповещения и экстренной информации - 90,0 процентов,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- 87,8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- 88,0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- 88,0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88,0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- 89,0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- 90,0 процентов</w:t>
      </w:r>
      <w:proofErr w:type="gramStart"/>
      <w:r w:rsidR="001F45D9" w:rsidRPr="001F45D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C0485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4</w:t>
      </w:r>
      <w:r w:rsidR="00FE287E" w:rsidRPr="001F45D9">
        <w:rPr>
          <w:rFonts w:ascii="Times New Roman" w:hAnsi="Times New Roman" w:cs="Times New Roman"/>
          <w:sz w:val="24"/>
          <w:szCs w:val="24"/>
        </w:rPr>
        <w:t>)</w:t>
      </w:r>
      <w:r w:rsidR="003E197B"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Раздел 4 подпрограммы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t>«Раздел 4. Обоснование объема финансовых ресурсов, необходимых для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(с расшифровкой по источникам финансирования, по этапам и годам реализации подпрограммы)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подпрограммы в 2023-2035 годах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12 930 359,06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– 0,0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процентов);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–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12 930 359,06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процентов):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процентов).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подпрограммы на 1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(2023-202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6 092 259,06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3 243 335,66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FE287E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368 000,00 рублей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 из них средства: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– 0,0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процентов);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Алатырского муниципального округа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6 092 259,06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процентов), в том числе: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3 243 335,66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в 2026 году – 368 000,00 рублей;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- 0,00 рублей (0 процентов).</w:t>
      </w:r>
    </w:p>
    <w:p w:rsidR="007A6818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(202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-2030 годах)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подпрограммы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1 773 900,00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(2031-2035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подпрограммы составит </w:t>
      </w:r>
      <w:r w:rsidR="00EC0931" w:rsidRPr="001F45D9">
        <w:rPr>
          <w:rFonts w:ascii="Times New Roman" w:eastAsia="Times New Roman" w:hAnsi="Times New Roman" w:cs="Times New Roman"/>
          <w:sz w:val="24"/>
          <w:szCs w:val="24"/>
        </w:rPr>
        <w:t xml:space="preserve">5 064 200,00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подлежат ежегодному уточнению исходя из реальных возможностей местного бюджета.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ении к настоящей подпрограмме</w:t>
      </w:r>
      <w:proofErr w:type="gramStart"/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8718A4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изложить в редакции согласно приложению № 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F42461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. В приложении № 4 к муниципальной программе:</w:t>
      </w:r>
    </w:p>
    <w:p w:rsidR="00DA6536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 xml:space="preserve">1)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паспорте подпрограммы позицию «Этапы и сроки реализации подпрограммы» изложить в  следующей редакции: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9"/>
        <w:gridCol w:w="6817"/>
      </w:tblGrid>
      <w:tr w:rsidR="00DA6536" w:rsidRPr="001F45D9" w:rsidTr="001F45D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2023 - 2035 годы: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- 2023 - 2026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- 2027 - 2030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</w:tbl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) 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9"/>
        <w:gridCol w:w="6817"/>
      </w:tblGrid>
      <w:tr w:rsidR="00F42461" w:rsidRPr="001F45D9" w:rsidTr="00F424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ub_4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3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ю мероприятий подпрограммы в 2023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- 2035 годах составляют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1 039 960,00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1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29 960,00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130 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90 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90 000,00 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- 2030 годах – 300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C86D63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300 000,00 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42461" w:rsidRPr="001F45D9" w:rsidRDefault="00F42461" w:rsidP="00C8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ки – 0,00 рублей (0 процентов);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 -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1 039 960,00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(100 процентов), в том числе: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129 960,00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130 000,00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90 000,00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90 000,00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300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300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Start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748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1748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F45D9" w:rsidRPr="001F45D9" w:rsidRDefault="00A011E6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3</w:t>
      </w:r>
      <w:r w:rsidR="00F42461" w:rsidRPr="001F45D9">
        <w:rPr>
          <w:rFonts w:ascii="Times New Roman" w:hAnsi="Times New Roman" w:cs="Times New Roman"/>
          <w:sz w:val="24"/>
          <w:szCs w:val="24"/>
        </w:rPr>
        <w:t xml:space="preserve">) </w:t>
      </w:r>
      <w:r w:rsidR="001F45D9" w:rsidRPr="001F45D9">
        <w:rPr>
          <w:rFonts w:ascii="Times New Roman" w:hAnsi="Times New Roman" w:cs="Times New Roman"/>
          <w:sz w:val="24"/>
          <w:szCs w:val="24"/>
        </w:rPr>
        <w:t>Раздел 2 подпрограммы изложить в следующей редакции:</w:t>
      </w:r>
    </w:p>
    <w:p w:rsidR="001F45D9" w:rsidRPr="001F45D9" w:rsidRDefault="001F45D9" w:rsidP="00C86D6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«</w:t>
      </w:r>
      <w:bookmarkStart w:id="4" w:name="sub_4200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4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удельный вес населения Алатырского муниципального округа, систематически занимающегося физической культурой и спортом;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уровень раскрытия преступлений, совершенных на улицах;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доля граждан, положительно оценивающих состояние межнациональных отношений, в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общей численности граждан, проживающих в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(по данным социологических исследований);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материалов антитеррористической и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в средствах массовой информации;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26"/>
      <w:r w:rsidRPr="001F45D9">
        <w:rPr>
          <w:rFonts w:ascii="Times New Roman" w:eastAsia="Times New Roman" w:hAnsi="Times New Roman" w:cs="Times New Roman"/>
          <w:sz w:val="24"/>
          <w:szCs w:val="24"/>
        </w:rPr>
        <w:t>1) доля детей, охваченных образовательными программами дополнительного образования детей, в общей численности детей и молодежи - 77,0 процентов, в том числе:</w:t>
      </w:r>
    </w:p>
    <w:bookmarkEnd w:id="5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- 70,0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- 71,0 процент;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- 72,0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72,0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- 75,0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- 77,0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7"/>
      <w:r w:rsidRPr="001F45D9">
        <w:rPr>
          <w:rFonts w:ascii="Times New Roman" w:eastAsia="Times New Roman" w:hAnsi="Times New Roman" w:cs="Times New Roman"/>
          <w:sz w:val="24"/>
          <w:szCs w:val="24"/>
        </w:rPr>
        <w:t>2) удельный вес населения Алатырского муниципального округа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занимающегося физической культурой и спортом, - 50,0 процента, в том числе:</w:t>
      </w:r>
    </w:p>
    <w:bookmarkEnd w:id="6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- 36,5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- 37,6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- 38,0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38,0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- 40,0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8"/>
      <w:r w:rsidRPr="001F45D9">
        <w:rPr>
          <w:rFonts w:ascii="Times New Roman" w:eastAsia="Times New Roman" w:hAnsi="Times New Roman" w:cs="Times New Roman"/>
          <w:sz w:val="24"/>
          <w:szCs w:val="24"/>
        </w:rPr>
        <w:t>3) 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- 30,0 процента, в том числе:</w:t>
      </w:r>
    </w:p>
    <w:bookmarkEnd w:id="7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- 31,0 процент;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- 30,8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- 30,5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30,5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- 30,2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- 30,0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29"/>
      <w:r w:rsidRPr="001F45D9">
        <w:rPr>
          <w:rFonts w:ascii="Times New Roman" w:eastAsia="Times New Roman" w:hAnsi="Times New Roman" w:cs="Times New Roman"/>
          <w:sz w:val="24"/>
          <w:szCs w:val="24"/>
        </w:rPr>
        <w:t>4) уровень раскрытия преступлений, совершенных на улицах, - 59,0 процентов, в том числе:</w:t>
      </w:r>
    </w:p>
    <w:bookmarkEnd w:id="8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- 55,0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- 56,0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- 57,0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57,0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- 58,0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- 59,0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30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5) доля граждан, положительно оценивающих состояние межнациональных отношений, в общей 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proofErr w:type="gram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проживающих в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(по данным социологических исследований) - 89,5 процента, в том числе:</w:t>
      </w:r>
    </w:p>
    <w:bookmarkEnd w:id="9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- 88,3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- 88,4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- 88,5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88,5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- 89,0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- 89,5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31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6) количество материалов антитеррористической и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в средствах массовой информации - 55 единиц, в том числе:</w:t>
      </w:r>
    </w:p>
    <w:bookmarkEnd w:id="10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- 35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- 40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- 45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45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- 50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- 55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32"/>
      <w:r w:rsidRPr="001F45D9">
        <w:rPr>
          <w:rFonts w:ascii="Times New Roman" w:eastAsia="Times New Roman" w:hAnsi="Times New Roman" w:cs="Times New Roman"/>
          <w:sz w:val="24"/>
          <w:szCs w:val="24"/>
        </w:rPr>
        <w:t>7) 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- 7 единиц, в том числе:</w:t>
      </w:r>
    </w:p>
    <w:bookmarkEnd w:id="11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- 3 единицы;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- 3 единицы;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- 4 единицы;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4 единицы;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- 7 единиц</w:t>
      </w:r>
      <w:proofErr w:type="gramStart"/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Раздел 4 подпрограммы изложить в следующей редакции: 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ub_4400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«Раздел 4. Обоснование объема финансовых ресурсов, необходимых для реализации подпрограммы «Профилактика терроризма и экстремистской деятельности в </w:t>
      </w:r>
      <w:proofErr w:type="spellStart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Алатырском</w:t>
      </w:r>
      <w:proofErr w:type="spellEnd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муниципальном округе» (с расшифровкой по источникам финансирования, по этапам и годам реализации подпрограммы)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441"/>
      <w:bookmarkEnd w:id="12"/>
      <w:r w:rsidRPr="001F45D9">
        <w:rPr>
          <w:rFonts w:ascii="Times New Roman" w:eastAsia="Times New Roman" w:hAnsi="Times New Roman" w:cs="Times New Roman"/>
          <w:sz w:val="24"/>
          <w:szCs w:val="24"/>
        </w:rPr>
        <w:t>Расходы подпрограммы формируются за счет средств бюджета Алатырского муниципального округа.</w:t>
      </w:r>
    </w:p>
    <w:bookmarkEnd w:id="13"/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ы в 2023 - 2035 годах составит 1 039 960,00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 -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1 039 960,00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(2023 - 2026 годах) составит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439 960,00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тыс. руб.,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129 960,00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130 000,00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90 000,00 рублей;</w:t>
      </w:r>
    </w:p>
    <w:p w:rsidR="00F42461" w:rsidRPr="001F45D9" w:rsidRDefault="00A86350" w:rsidP="00C86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90 000,00 рублей;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A86350" w:rsidRPr="001F45D9" w:rsidRDefault="00F42461" w:rsidP="00C86D6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 xml:space="preserve"> – 0,00 рублей (100 процентов);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 Алатыр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округа  - 439 960,00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129 960,00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130 000,00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90 000,00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90 000,00 рублей.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 (2027-2030 годах) объем финансирования подпрограммы составит 300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руб.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 (2031-2035 годах) объем финансирования подпрограммы составит 300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руб.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«Профилактика терроризма и экстремистской деятельности в </w:t>
      </w:r>
      <w:proofErr w:type="spellStart"/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округе» изложить в редакции согласно приложению № 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F42461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. В приложении № 5 к муниципальной программе:</w:t>
      </w:r>
    </w:p>
    <w:p w:rsidR="00DA6536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1) в паспорте подпрограммы позицию «Этапы и сроки реализации подпрограммы»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изложить в  следующей редакции: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9"/>
        <w:gridCol w:w="6817"/>
      </w:tblGrid>
      <w:tr w:rsidR="00DA6536" w:rsidRPr="001F45D9" w:rsidTr="001F45D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2023 - 2035 годы: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- 2023 - 2026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- 2027 - 2030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</w:tbl>
    <w:p w:rsidR="00F42461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) 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429"/>
        <w:gridCol w:w="6840"/>
      </w:tblGrid>
      <w:tr w:rsidR="00F42461" w:rsidRPr="001F45D9" w:rsidTr="00F42461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sub_5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14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29 858 617,39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2 056 017,39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2 490 500,00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2 130 5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943A4" w:rsidRPr="001F45D9" w:rsidRDefault="00E943A4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году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2 130 500,00 рублей;</w:t>
            </w:r>
          </w:p>
          <w:p w:rsidR="00F42461" w:rsidRPr="001F45D9" w:rsidRDefault="00E943A4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- 2030 годах – 9 357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11 693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86D63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ики - 0,00 рублей (0 процентов);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 -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29 858 617,39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(100 процентов), в том числе: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2 056 017,39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2 490 500,00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2 130 500,00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2 130 500,00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9 357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11 693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Start"/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3) Раздел 2 подпрограммы изложить в следующей редакции:</w:t>
      </w:r>
    </w:p>
    <w:p w:rsidR="001F45D9" w:rsidRPr="001F45D9" w:rsidRDefault="001F45D9" w:rsidP="00C86D6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15" w:name="sub_5200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5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  по сравнению с 2017 годом.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39"/>
      <w:r w:rsidRPr="001F45D9">
        <w:rPr>
          <w:rFonts w:ascii="Times New Roman" w:eastAsia="Times New Roman" w:hAnsi="Times New Roman" w:cs="Times New Roman"/>
          <w:sz w:val="24"/>
          <w:szCs w:val="24"/>
        </w:rPr>
        <w:t>1) охват опасных объектов, грузов, опасных природных объектов, процессов и явлений системами мониторинга (полнота мониторинга) - 96,0 процентов, в том числе:</w:t>
      </w:r>
    </w:p>
    <w:bookmarkEnd w:id="16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- 93,0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- 93,5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- 94,0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94,0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- 95,0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- 96,0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40"/>
      <w:r w:rsidRPr="001F45D9">
        <w:rPr>
          <w:rFonts w:ascii="Times New Roman" w:eastAsia="Times New Roman" w:hAnsi="Times New Roman" w:cs="Times New Roman"/>
          <w:sz w:val="24"/>
          <w:szCs w:val="24"/>
        </w:rPr>
        <w:t>2) 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  по сравнению с 2017 годом, - 20,0 процентов, в том числе:</w:t>
      </w:r>
    </w:p>
    <w:bookmarkEnd w:id="17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- 20,0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- 20,0 процентов</w:t>
      </w:r>
      <w:proofErr w:type="gramStart"/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) Раздел 4 подпрограммы изложить в следующей редакции:</w:t>
      </w:r>
    </w:p>
    <w:p w:rsidR="00F01580" w:rsidRPr="001F45D9" w:rsidRDefault="00F01580" w:rsidP="00F015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80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F01580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«Раздел 4. Обоснование объема финансовых ресурсов, необходимых для реализации подпрограммы «Построение (развитие) аппаратно-программного комплекса «Безопасный город» на территории Алатырского муниципального округа» (с расшифровкой по источникам финансирования, по этапам и годам реализации подпрограммы)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541"/>
      <w:r w:rsidRPr="001F45D9">
        <w:rPr>
          <w:rFonts w:ascii="Times New Roman" w:eastAsia="Times New Roman" w:hAnsi="Times New Roman" w:cs="Times New Roman"/>
          <w:sz w:val="24"/>
          <w:szCs w:val="24"/>
        </w:rPr>
        <w:t>Расходы подпрограммы формируются за счет средств бюджета Алатырского муниципального округа.</w:t>
      </w:r>
    </w:p>
    <w:bookmarkEnd w:id="18"/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подпрограммы в 2023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- 2035 годах составит 2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 xml:space="preserve">9 858 617,39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 -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 xml:space="preserve">29 858 617,39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(2023-2026 годах)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составит 8 807 517,39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тыс. руб.,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2 056 017,39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2 490 500,00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2 130 500,00 рублей;</w:t>
      </w:r>
    </w:p>
    <w:p w:rsidR="00F42461" w:rsidRPr="001F45D9" w:rsidRDefault="00A86350" w:rsidP="00E8523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 xml:space="preserve">2026 году – 2 130 500,00 рублей, 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F42461" w:rsidRPr="001F45D9" w:rsidRDefault="00F42461" w:rsidP="00E8523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 -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29 858 617,39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2 056 017,39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2 490 500,00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2 130 500,00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2 130 500,00 рублей;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 (2027-2030 годах)  планируемый объем финансирования подпрограммы составит 9 357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 (2031-2035 годах) планируемый объем финансирования п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 xml:space="preserve">одпрограммы составит 11 693 400,00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бюджета Алатырского муниципального округа.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5001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E943A4" w:rsidRPr="001F45D9" w:rsidRDefault="00F01580" w:rsidP="00F015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943A4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«Построение (развитие) аппаратно-программного комплекса «Безопасный город» на территории Алатырского муниципального округа» изложить в редакции согласно приложению № 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43A4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3E197B" w:rsidRDefault="00DD6AC6" w:rsidP="00CF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</w:rPr>
        <w:sectPr w:rsidR="003E197B" w:rsidSect="00CF099F">
          <w:headerReference w:type="even" r:id="rId12"/>
          <w:pgSz w:w="11906" w:h="16838"/>
          <w:pgMar w:top="567" w:right="709" w:bottom="1134" w:left="1276" w:header="709" w:footer="709" w:gutter="0"/>
          <w:cols w:space="708"/>
          <w:docGrid w:linePitch="360"/>
        </w:sectPr>
      </w:pPr>
      <w:r w:rsidRPr="00DA6536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DD6AC6" w:rsidRP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>Приложение № 1</w:t>
      </w:r>
    </w:p>
    <w:p w:rsid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5D4567" w:rsidRPr="0098540C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bookmarkStart w:id="19" w:name="sub_10000"/>
      <w:r>
        <w:rPr>
          <w:rFonts w:ascii="Times New Roman" w:eastAsia="Times New Roman" w:hAnsi="Times New Roman" w:cs="Times New Roman"/>
          <w:bCs/>
        </w:rPr>
        <w:t>«</w:t>
      </w:r>
      <w:r w:rsidRPr="0098540C">
        <w:rPr>
          <w:rFonts w:ascii="Times New Roman" w:eastAsia="Times New Roman" w:hAnsi="Times New Roman" w:cs="Times New Roman"/>
          <w:bCs/>
        </w:rPr>
        <w:t>Приложение № 1</w:t>
      </w:r>
      <w:r w:rsidRPr="0098540C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3" w:anchor="sub_1000" w:history="1">
        <w:r w:rsidRPr="0098540C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Pr="0098540C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5D4567" w:rsidRPr="0098540C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98540C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98540C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5D4567" w:rsidRPr="0098540C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98540C">
        <w:rPr>
          <w:rFonts w:ascii="Times New Roman" w:eastAsia="Times New Roman" w:hAnsi="Times New Roman" w:cs="Times New Roman"/>
          <w:bCs/>
        </w:rPr>
        <w:t>муниципального округа»</w:t>
      </w:r>
    </w:p>
    <w:bookmarkEnd w:id="19"/>
    <w:p w:rsidR="005D4567" w:rsidRPr="00EE3A96" w:rsidRDefault="005D4567" w:rsidP="005D45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целевых индикаторах и показателях муниципальной программы Алатырского муниципального округа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безопасности жизнедеятельности населения и территорий Алатырского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подпрограмм муниципальной программы Алатырского муниципального округа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безопасности жизнедеятельности населения и территорий Алатырского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t>" и их значениях</w:t>
      </w: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673"/>
        <w:gridCol w:w="1275"/>
        <w:gridCol w:w="802"/>
        <w:gridCol w:w="840"/>
        <w:gridCol w:w="840"/>
        <w:gridCol w:w="1274"/>
        <w:gridCol w:w="1274"/>
        <w:gridCol w:w="1560"/>
      </w:tblGrid>
      <w:tr w:rsidR="00F833FE" w:rsidRPr="00EE3A96" w:rsidTr="009C79E0">
        <w:tc>
          <w:tcPr>
            <w:tcW w:w="840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6673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1275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6590" w:type="dxa"/>
            <w:gridSpan w:val="6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Значения целевого индикатора и показателя по годам</w:t>
            </w:r>
          </w:p>
        </w:tc>
      </w:tr>
      <w:tr w:rsidR="00F833FE" w:rsidRPr="00EE3A96" w:rsidTr="009C79E0">
        <w:tc>
          <w:tcPr>
            <w:tcW w:w="840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2026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-2030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2031-2035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F833FE" w:rsidRPr="00EE3A96" w:rsidTr="009C79E0">
        <w:tc>
          <w:tcPr>
            <w:tcW w:w="15378" w:type="dxa"/>
            <w:gridSpan w:val="9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Алатырского муниципального округа «Повышение безопасности жизнедеятельности населения и территорий Алатырского муниципального округа»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количества чрезвычайных ситуаций, пожаров, происшествий на водных объектах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количества населения, погибшего при ЧС, пожарах, происшествиях на водных объектах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F833FE" w:rsidRPr="00EE3A96" w:rsidTr="009C79E0">
        <w:tc>
          <w:tcPr>
            <w:tcW w:w="15378" w:type="dxa"/>
            <w:gridSpan w:val="9"/>
          </w:tcPr>
          <w:p w:rsidR="00F833FE" w:rsidRPr="00EE3A96" w:rsidRDefault="00412BA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hyperlink r:id="rId14" w:anchor="sub_30000" w:history="1">
              <w:r w:rsidR="00F833FE" w:rsidRPr="00EE3A96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833FE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Алатырского муниципального округа»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травмированных на пожарах людей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F833FE" w:rsidRPr="00EE3A96" w:rsidTr="009C79E0">
        <w:tc>
          <w:tcPr>
            <w:tcW w:w="840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Улучшение показателей оперативного реагирования на </w:t>
            </w: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пожары, в том числе сокращение среднего времени:</w:t>
            </w:r>
          </w:p>
        </w:tc>
        <w:tc>
          <w:tcPr>
            <w:tcW w:w="1275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833FE" w:rsidRPr="00EE3A96" w:rsidTr="009C79E0">
        <w:tc>
          <w:tcPr>
            <w:tcW w:w="840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65,5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60,5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55,5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локализации пожара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4,75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4,7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4,7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4,45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4,2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ликвидации открытого горения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8,75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8,45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8,2</w:t>
            </w:r>
          </w:p>
        </w:tc>
      </w:tr>
      <w:tr w:rsidR="00CF099F" w:rsidRPr="00EE3A96" w:rsidTr="009C79E0">
        <w:tc>
          <w:tcPr>
            <w:tcW w:w="840" w:type="dxa"/>
            <w:vMerge w:val="restart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275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организации выезда дежурной смены на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3,9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3,1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прибытия дежурной смены спасателей к месту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60,5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локализации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25,2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25,1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25,1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25,0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ликвидации последствий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42,6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42,6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42,4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42,4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42,2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71,0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75,0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</w:t>
            </w:r>
          </w:p>
        </w:tc>
      </w:tr>
      <w:tr w:rsidR="00CF099F" w:rsidRPr="00EE3A96" w:rsidTr="009C79E0">
        <w:tc>
          <w:tcPr>
            <w:tcW w:w="15378" w:type="dxa"/>
            <w:gridSpan w:val="9"/>
          </w:tcPr>
          <w:p w:rsidR="00CF099F" w:rsidRPr="00EE3A96" w:rsidRDefault="00412BA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hyperlink r:id="rId15" w:anchor="sub_40000" w:history="1">
              <w:r w:rsidR="00CF099F" w:rsidRPr="00EE3A96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"Профилактика терроризма и экстремистской деятельности в </w:t>
            </w:r>
            <w:proofErr w:type="spellStart"/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Алатырском</w:t>
            </w:r>
            <w:proofErr w:type="spellEnd"/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муниципальном округе»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75,0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78,0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Удельный вес населения Алатырского муниципального округа, систематически занимающегося физической культурой и спортом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39,5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41,0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30,2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Уровень раскрытия преступлений, совершенных на улицах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56,0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57,0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57,0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Доля граждан, положительно оценивающих состояние </w:t>
            </w: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межнациональных отношений, в общей численности населения Алатырского муниципального округа (по данным социологических исследований)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88,4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89,5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Количество материалов антитеррористической и </w:t>
            </w:r>
            <w:proofErr w:type="spellStart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антиэкстремистской</w:t>
            </w:r>
            <w:proofErr w:type="spellEnd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направленности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CF099F" w:rsidRPr="00EE3A96" w:rsidTr="009C79E0">
        <w:tc>
          <w:tcPr>
            <w:tcW w:w="15378" w:type="dxa"/>
            <w:gridSpan w:val="9"/>
          </w:tcPr>
          <w:p w:rsidR="00CF099F" w:rsidRPr="00EE3A96" w:rsidRDefault="00412BA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hyperlink r:id="rId16" w:anchor="sub_50000" w:history="1">
              <w:r w:rsidR="00CF099F" w:rsidRPr="00EE3A96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"Построение (развитие) аппаратно-программного комплекса "Безопасный город" на территории Алатырского муниципального округа»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93,0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93,5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96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 по сравнению с 2017 годом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</w:tbl>
    <w:p w:rsidR="005D4567" w:rsidRPr="00EE3A96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»;</w:t>
      </w:r>
    </w:p>
    <w:p w:rsidR="005D4567" w:rsidRPr="00EE3A96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Pr="00EE3A96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Pr="00EE3A96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Default="005D4567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Pr="00DD6AC6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Приложение № 2</w:t>
      </w: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3E197B" w:rsidRPr="003E197B" w:rsidRDefault="00DD6AC6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="003E197B" w:rsidRPr="003E197B">
        <w:rPr>
          <w:rFonts w:ascii="Times New Roman" w:eastAsia="Times New Roman" w:hAnsi="Times New Roman" w:cs="Times New Roman"/>
          <w:bCs/>
        </w:rPr>
        <w:t>Приложение № 2</w:t>
      </w:r>
      <w:r w:rsidR="003E197B" w:rsidRPr="003E197B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7" w:anchor="sub_1000" w:history="1">
        <w:r w:rsidR="003E197B" w:rsidRPr="003E197B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="003E197B" w:rsidRPr="003E197B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3E197B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за счет всех источников финансирования реализации муниципальной программы</w:t>
      </w:r>
      <w:r w:rsidR="00A8001E" w:rsidRPr="009C79E0">
        <w:rPr>
          <w:rFonts w:ascii="Times New Roman" w:hAnsi="Times New Roman" w:cs="Times New Roman"/>
          <w:b/>
        </w:rPr>
        <w:t xml:space="preserve"> </w:t>
      </w:r>
      <w:r w:rsidRPr="009C79E0">
        <w:rPr>
          <w:rFonts w:ascii="Times New Roman" w:hAnsi="Times New Roman" w:cs="Times New Roman"/>
          <w:b/>
        </w:rPr>
        <w:t>Алатырского муниципального округа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«Повышение безопасности жизнедеятельности населения и территорий Алатырского муниципального округа»</w:t>
      </w:r>
    </w:p>
    <w:p w:rsidR="003E197B" w:rsidRPr="009C79E0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f1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24"/>
        <w:gridCol w:w="1161"/>
        <w:gridCol w:w="709"/>
        <w:gridCol w:w="1417"/>
        <w:gridCol w:w="1134"/>
        <w:gridCol w:w="1134"/>
        <w:gridCol w:w="1134"/>
        <w:gridCol w:w="1072"/>
        <w:gridCol w:w="1134"/>
        <w:gridCol w:w="1196"/>
      </w:tblGrid>
      <w:tr w:rsidR="0083002E" w:rsidRPr="003E197B" w:rsidTr="0069574F">
        <w:tc>
          <w:tcPr>
            <w:tcW w:w="1242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муниципальной, подпрограммы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(программы,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основного мероприятия)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бюджетной</w:t>
            </w:r>
            <w:proofErr w:type="gramEnd"/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</w:t>
            </w:r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финансирования</w:t>
            </w:r>
          </w:p>
        </w:tc>
        <w:tc>
          <w:tcPr>
            <w:tcW w:w="6804" w:type="dxa"/>
            <w:gridSpan w:val="6"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по годам, рублей</w:t>
            </w:r>
          </w:p>
        </w:tc>
      </w:tr>
      <w:tr w:rsidR="0083002E" w:rsidRPr="003E197B" w:rsidTr="0069574F">
        <w:tc>
          <w:tcPr>
            <w:tcW w:w="1242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2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61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072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83002E" w:rsidRPr="003E197B" w:rsidRDefault="00FF041D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  <w:r w:rsidR="0083002E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2030</w:t>
            </w:r>
          </w:p>
        </w:tc>
        <w:tc>
          <w:tcPr>
            <w:tcW w:w="1196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f1"/>
        <w:tblW w:w="1574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51"/>
        <w:gridCol w:w="1134"/>
        <w:gridCol w:w="708"/>
        <w:gridCol w:w="1405"/>
        <w:gridCol w:w="1151"/>
        <w:gridCol w:w="1151"/>
        <w:gridCol w:w="1152"/>
        <w:gridCol w:w="1099"/>
        <w:gridCol w:w="1152"/>
        <w:gridCol w:w="1158"/>
      </w:tblGrid>
      <w:tr w:rsidR="0069574F" w:rsidRPr="0069574F" w:rsidTr="0069574F">
        <w:tc>
          <w:tcPr>
            <w:tcW w:w="1242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5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«Повышение безопасности жизнедеятельности населения и территорий Алатырского муниципального округа»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95292C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Ц800000000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4 298 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5 863 835,66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4 298 900,79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5 863 835,66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3 243 335,66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Ц810170940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3 243 335,66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Ц810100000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029 489,40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940 000,00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099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E574FE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405" w:type="dxa"/>
            <w:vMerge w:val="restart"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9" w:type="dxa"/>
            <w:vAlign w:val="center"/>
          </w:tcPr>
          <w:p w:rsid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984 689,40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099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лизующих мероприятия по подготовке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Чувашской Республики к действиям в чрезвычайных ситуациях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8 320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999 614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2 235 335,66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4 864 200,00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999 614</w:t>
            </w:r>
            <w:r w:rsidR="0069574F"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2 235 335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,66</w:t>
            </w:r>
          </w:p>
        </w:tc>
        <w:tc>
          <w:tcPr>
            <w:tcW w:w="1152" w:type="dxa"/>
            <w:vAlign w:val="center"/>
          </w:tcPr>
          <w:p w:rsidR="0069574F" w:rsidRPr="00E574FE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9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4 864 200,00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Алатырском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000</w:t>
            </w:r>
          </w:p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Ц830000000</w:t>
            </w:r>
          </w:p>
        </w:tc>
        <w:tc>
          <w:tcPr>
            <w:tcW w:w="708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129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0113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C4A11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129 960,00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099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8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взаимодействия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ществе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ные, культурно-массо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спортив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 мероприятия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Ц830400000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Default="005C4A11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Ц830476030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5C4A11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  <w:r w:rsidR="005C4A11"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5C4A11"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099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8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Ц830500000</w:t>
            </w:r>
          </w:p>
        </w:tc>
        <w:tc>
          <w:tcPr>
            <w:tcW w:w="708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3C2EC9" w:rsidRPr="003E197B" w:rsidRDefault="003C2EC9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  <w:vMerge w:val="restart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099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«Построение (развитие) аппаратно-программного комплекса «Безопасный город» на территории Алатырского муниципального округа»</w:t>
            </w:r>
          </w:p>
        </w:tc>
        <w:tc>
          <w:tcPr>
            <w:tcW w:w="850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Ц850000000</w:t>
            </w:r>
          </w:p>
        </w:tc>
        <w:tc>
          <w:tcPr>
            <w:tcW w:w="708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2 056 017,39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2 490 500,00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5DD1" w:rsidRPr="0069574F" w:rsidTr="00FF041D">
        <w:tc>
          <w:tcPr>
            <w:tcW w:w="1242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A65DD1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 w:val="restart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65DD1" w:rsidRPr="0069574F" w:rsidTr="00FF041D">
        <w:tc>
          <w:tcPr>
            <w:tcW w:w="1242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A65DD1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FF041D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1 990 500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системы обеспечения вызова экстренных оперативных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служб по единому номеру 112 на территории Алатырского муниципального округа Чувашской Республики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50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 транспорте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50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Ц850500000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1 990 500,00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05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540 715,60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71 539,90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реализации муниципальной программы «Повышение безопасности жизнедеятельности населения и территорий Алатырского муниципального округа»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Pr="003E197B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DD6AC6" w:rsidP="00DD6A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6363CA">
        <w:rPr>
          <w:rFonts w:ascii="Times New Roman" w:hAnsi="Times New Roman" w:cs="Times New Roman"/>
          <w:sz w:val="26"/>
          <w:szCs w:val="26"/>
        </w:rPr>
        <w:t>;</w:t>
      </w: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3E197B" w:rsidRPr="003E197B" w:rsidSect="00B60517">
          <w:headerReference w:type="even" r:id="rId18"/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lastRenderedPageBreak/>
        <w:t xml:space="preserve">Приложение № </w:t>
      </w:r>
      <w:r w:rsidR="005D4567">
        <w:rPr>
          <w:rFonts w:ascii="Times New Roman" w:eastAsia="Times New Roman" w:hAnsi="Times New Roman" w:cs="Times New Roman"/>
          <w:b/>
        </w:rPr>
        <w:t>3</w:t>
      </w: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t>к настоящим Изменениям</w:t>
      </w:r>
    </w:p>
    <w:p w:rsidR="008718A4" w:rsidRPr="0098540C" w:rsidRDefault="00DD6AC6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718A4" w:rsidRPr="0098540C">
        <w:rPr>
          <w:rFonts w:ascii="Times New Roman" w:eastAsia="Times New Roman" w:hAnsi="Times New Roman" w:cs="Times New Roman"/>
        </w:rPr>
        <w:t>Приложение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к Подпрограмме «Защита населения и территорий от чрезвычайных ситуаций природного и техногенного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</w:rPr>
        <w:t xml:space="preserve"> </w:t>
      </w:r>
      <w:r w:rsidRPr="0098540C">
        <w:rPr>
          <w:rFonts w:ascii="Times New Roman" w:eastAsia="Times New Roman" w:hAnsi="Times New Roman" w:cs="Times New Roman"/>
        </w:rPr>
        <w:t xml:space="preserve"> «Повышение безопасности жизнедеятельности населения и территорий Алатырского муниципального округа»</w:t>
      </w:r>
    </w:p>
    <w:p w:rsidR="008718A4" w:rsidRPr="00E30EA7" w:rsidRDefault="008718A4" w:rsidP="00871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327">
        <w:rPr>
          <w:rFonts w:ascii="Times New Roman" w:hAnsi="Times New Roman" w:cs="Times New Roman"/>
          <w:b/>
          <w:sz w:val="24"/>
          <w:szCs w:val="24"/>
        </w:rPr>
        <w:t>«Повышение безопасности жизнедеятельности населения и территорий Алатырского муниципального округа» за счет всех источников финансирования</w:t>
      </w:r>
    </w:p>
    <w:p w:rsidR="008718A4" w:rsidRPr="00E30EA7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1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2"/>
        <w:gridCol w:w="1842"/>
        <w:gridCol w:w="1134"/>
        <w:gridCol w:w="708"/>
        <w:gridCol w:w="851"/>
        <w:gridCol w:w="1020"/>
        <w:gridCol w:w="681"/>
        <w:gridCol w:w="1134"/>
        <w:gridCol w:w="1135"/>
        <w:gridCol w:w="992"/>
        <w:gridCol w:w="992"/>
        <w:gridCol w:w="851"/>
        <w:gridCol w:w="992"/>
        <w:gridCol w:w="992"/>
      </w:tblGrid>
      <w:tr w:rsidR="00DD4CF2" w:rsidRPr="00EE3A96" w:rsidTr="006E1980">
        <w:tc>
          <w:tcPr>
            <w:tcW w:w="993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84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260" w:type="dxa"/>
            <w:gridSpan w:val="4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DD4CF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DD4CF2" w:rsidRPr="00EE3A96" w:rsidRDefault="00DD4CF2" w:rsidP="00DD4C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5954" w:type="dxa"/>
            <w:gridSpan w:val="6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D4CF2" w:rsidRPr="00EE3A96" w:rsidTr="006E1980">
        <w:tc>
          <w:tcPr>
            <w:tcW w:w="993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85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20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8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134" w:type="dxa"/>
            <w:vMerge/>
          </w:tcPr>
          <w:p w:rsidR="00DD4CF2" w:rsidRPr="00EE3A96" w:rsidRDefault="00DD4CF2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8718A4" w:rsidRPr="00EE3A96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601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29"/>
        <w:gridCol w:w="1843"/>
        <w:gridCol w:w="1092"/>
        <w:gridCol w:w="697"/>
        <w:gridCol w:w="939"/>
        <w:gridCol w:w="967"/>
        <w:gridCol w:w="679"/>
        <w:gridCol w:w="1155"/>
        <w:gridCol w:w="1080"/>
        <w:gridCol w:w="1018"/>
        <w:gridCol w:w="933"/>
        <w:gridCol w:w="924"/>
        <w:gridCol w:w="978"/>
        <w:gridCol w:w="992"/>
      </w:tblGrid>
      <w:tr w:rsidR="00DD4CF2" w:rsidRPr="00EE3A96" w:rsidTr="006E1980">
        <w:trPr>
          <w:tblHeader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4" w:type="dxa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F241D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6E1980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населения и территорий от чрезвычайных си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туа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ций природного и тех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ногенного ха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3 243 335,66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80" w:rsidRPr="00EE3A96" w:rsidTr="006E1980">
        <w:trPr>
          <w:trHeight w:val="770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F762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3 243 335,66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F24FC8" w:rsidRPr="00EE3A96" w:rsidTr="006E1980">
        <w:trPr>
          <w:trHeight w:val="211"/>
        </w:trPr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</w:tc>
      </w:tr>
      <w:tr w:rsidR="006E1980" w:rsidRPr="00EE3A96" w:rsidTr="006E1980">
        <w:trPr>
          <w:trHeight w:val="325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на территории Чувашской Республики </w:t>
            </w: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государственную политику в области пожарной безопасности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осуществление профилактики пожаров;</w:t>
            </w:r>
          </w:p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осуществление тушения пожаров, спасания людей и материальных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ценностей при пожарах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940 000,00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E1980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Ц810100000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940 000,00</w:t>
            </w:r>
          </w:p>
        </w:tc>
        <w:tc>
          <w:tcPr>
            <w:tcW w:w="933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 подпрограммы, увязанные с основным мероприятием 1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1-го пожарного подразделения к месту пожара (в сельской местности) (мин):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пожара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открытого горения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6E1980" w:rsidRPr="00EE3A96" w:rsidTr="006E1980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940 000,00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Default="00DD4CF2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D4CF2"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24" w:type="dxa"/>
          </w:tcPr>
          <w:p w:rsidR="00DD4CF2" w:rsidRDefault="006E19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984 689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900 000,00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24" w:type="dxa"/>
          </w:tcPr>
          <w:p w:rsidR="00DD4CF2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F24FC8" w:rsidRPr="00EE3A96" w:rsidTr="006E1980">
        <w:trPr>
          <w:trHeight w:val="211"/>
        </w:trPr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F24FC8" w:rsidRPr="00F24FC8" w:rsidRDefault="00F24FC8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DD4CF2" w:rsidRPr="00EE3A96" w:rsidTr="006E1980">
        <w:trPr>
          <w:trHeight w:val="307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от чрезвычайных ситуаций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</w:t>
            </w:r>
            <w:r w:rsidR="00DD4C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  <w:r w:rsidR="00DD4CF2"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FF041D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3C2EC9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ем 2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 выезда дежурной смены на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дежурной смены спасателей к месту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60,5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последствий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ащиты на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 ситуаций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24FC8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</w:t>
            </w:r>
          </w:p>
          <w:p w:rsidR="00F24FC8" w:rsidRPr="00F24FC8" w:rsidRDefault="00F24FC8" w:rsidP="00F24FC8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</w:tc>
      </w:tr>
      <w:tr w:rsidR="00CF099F" w:rsidRPr="00EE3A96" w:rsidTr="006E1980">
        <w:trPr>
          <w:trHeight w:val="552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тельности муниципальных учреждений, реализующих меропр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иятия по подготовке населения Чувашской Республики к действиям в чрезвычайных ситуациях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личными слоями населения по обу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совой информации;</w:t>
            </w: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3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должностных лиц и специалистов к исполнению функций и полномочий в области ГО, защиты населения от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30 700,00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F24FC8" w:rsidRDefault="00CF099F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CF099F" w:rsidRPr="00F24FC8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4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F24FC8" w:rsidRDefault="00CF099F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CF099F" w:rsidRPr="00F24FC8" w:rsidRDefault="00CF099F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FF041D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5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системы обеспечения пожарной безопасности и защиты населения и территорий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5630A6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FF041D" w:rsidRPr="005630A6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FF041D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Pr="00EE3A96" w:rsidRDefault="00FF041D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Pr="00EE3A96" w:rsidRDefault="00FF041D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Pr="00EE3A96" w:rsidRDefault="00FF041D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F041D" w:rsidRPr="00CF099F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FF041D" w:rsidRPr="00CF099F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FF041D" w:rsidRPr="00CF099F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Pr="00CF099F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CF099F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FF041D" w:rsidRPr="00CF099F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5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Pr="00EE3A96" w:rsidRDefault="00CF099F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Default="00CF099F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BC05F2" w:rsidRPr="00EE3A96" w:rsidRDefault="00BC05F2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Pr="00EE3A96" w:rsidRDefault="00CF099F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Pr="00EE3A96" w:rsidRDefault="00CF099F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CF099F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F24FC8" w:rsidRDefault="00CF099F" w:rsidP="0083002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CF099F" w:rsidRPr="00F24FC8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6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6.1.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Default="00F01580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79E0" w:rsidRDefault="009C79E0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3A4" w:rsidRPr="00DD6AC6" w:rsidRDefault="005D4567" w:rsidP="00E943A4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Приложение № 4</w:t>
      </w:r>
    </w:p>
    <w:p w:rsidR="00E943A4" w:rsidRPr="00DD6AC6" w:rsidRDefault="00E943A4" w:rsidP="00E943A4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7B4852" w:rsidRPr="00810B79" w:rsidRDefault="00E943A4" w:rsidP="00E943A4">
      <w:pPr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4852" w:rsidRPr="00810B7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B4852" w:rsidRPr="00810B79" w:rsidRDefault="007B4852" w:rsidP="00E943A4">
      <w:pPr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</w:rPr>
      </w:pPr>
      <w:r w:rsidRPr="00810B79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«Профилактика терроризма и экстремистской деятельности в </w:t>
      </w:r>
      <w:proofErr w:type="spellStart"/>
      <w:r w:rsidRPr="00810B7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810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 Ала</w:t>
      </w:r>
      <w:r>
        <w:rPr>
          <w:rFonts w:ascii="Times New Roman" w:eastAsia="Times New Roman" w:hAnsi="Times New Roman" w:cs="Times New Roman"/>
          <w:sz w:val="24"/>
          <w:szCs w:val="24"/>
        </w:rPr>
        <w:t>тырского муниципального округа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4852" w:rsidRPr="00EE3A96" w:rsidRDefault="007B4852" w:rsidP="007B4852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B4852" w:rsidRPr="00EE3A96" w:rsidRDefault="007B4852" w:rsidP="007B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РЕСУРСНОЕ ОБЕСПЕЧЕНИЕ</w:t>
      </w:r>
      <w:r w:rsidR="00A800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B4852" w:rsidRPr="00EE3A96" w:rsidRDefault="007B4852" w:rsidP="007B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реализации подпрограммы «Профилактика терроризма и экстремист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ской деятельности 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Алатырском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муниципальном округе</w:t>
      </w: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«Повышение безопасности жизнедеятельности населения и территорий Алатырского муниципального округа » за счет всех источников финансирования</w:t>
      </w:r>
    </w:p>
    <w:p w:rsidR="007B4852" w:rsidRPr="00E30EA7" w:rsidRDefault="007B4852" w:rsidP="007B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3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25"/>
        <w:gridCol w:w="1984"/>
        <w:gridCol w:w="1133"/>
        <w:gridCol w:w="567"/>
        <w:gridCol w:w="624"/>
        <w:gridCol w:w="1078"/>
        <w:gridCol w:w="510"/>
        <w:gridCol w:w="1049"/>
        <w:gridCol w:w="959"/>
        <w:gridCol w:w="992"/>
        <w:gridCol w:w="992"/>
        <w:gridCol w:w="992"/>
        <w:gridCol w:w="992"/>
        <w:gridCol w:w="993"/>
      </w:tblGrid>
      <w:tr w:rsidR="00137D52" w:rsidRPr="00EE3A96" w:rsidTr="00BC4448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5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9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77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20" w:type="dxa"/>
            <w:gridSpan w:val="6"/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37D52" w:rsidRPr="00EE3A96" w:rsidTr="00BC4448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137D52" w:rsidRPr="00EE3A96" w:rsidRDefault="00137D52" w:rsidP="00BC4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993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7B4852" w:rsidRPr="00EE3A96" w:rsidRDefault="007B4852" w:rsidP="007B4852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tbl>
      <w:tblPr>
        <w:tblW w:w="153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25"/>
        <w:gridCol w:w="1984"/>
        <w:gridCol w:w="1133"/>
        <w:gridCol w:w="567"/>
        <w:gridCol w:w="624"/>
        <w:gridCol w:w="1078"/>
        <w:gridCol w:w="510"/>
        <w:gridCol w:w="1049"/>
        <w:gridCol w:w="959"/>
        <w:gridCol w:w="992"/>
        <w:gridCol w:w="992"/>
        <w:gridCol w:w="992"/>
        <w:gridCol w:w="992"/>
        <w:gridCol w:w="993"/>
      </w:tblGrid>
      <w:tr w:rsidR="00BC4448" w:rsidRPr="00CF099F" w:rsidTr="00BC4448">
        <w:trPr>
          <w:tblHeader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BC4448" w:rsidRPr="00CF099F" w:rsidRDefault="00137D52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37D52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37D52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BC4448" w:rsidRPr="00CF099F" w:rsidTr="00AE18BA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ind w:firstLine="79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</w:t>
            </w:r>
            <w:r w:rsidR="00A8001E"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BC05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4448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BC4448" w:rsidRPr="00CF099F" w:rsidTr="00AE18BA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ind w:firstLine="79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18BA" w:rsidRPr="00CF099F" w:rsidTr="00AE18BA">
        <w:trPr>
          <w:trHeight w:val="418"/>
        </w:trPr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BC05F2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129 96</w:t>
            </w:r>
            <w:r w:rsidR="00AE18BA"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992" w:type="dxa"/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C66EA0" w:rsidRPr="00CF099F" w:rsidTr="00386187">
        <w:trPr>
          <w:trHeight w:val="305"/>
        </w:trPr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округе»</w:t>
            </w:r>
          </w:p>
        </w:tc>
      </w:tr>
      <w:tr w:rsidR="00C66EA0" w:rsidRPr="00CF099F" w:rsidTr="00AE18BA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эффективности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взаимодействия органов местного самоуправления, территориальных органов федеральных органов исполнительной власти,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AE18BA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граждан, положительно оценивающих состояние межнациональных отношений, в общей численности граждан, проживающих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 (по данным социологических исследований)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88,3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C66EA0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C66EA0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C66EA0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C66EA0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культуры, по делам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AE18BA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992" w:type="dxa"/>
            <w:vAlign w:val="center"/>
          </w:tcPr>
          <w:p w:rsidR="00C66EA0" w:rsidRPr="00CF099F" w:rsidRDefault="00AE18BA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C66EA0" w:rsidRPr="00CF099F" w:rsidTr="00AE18BA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населения Алатырского муниципального округа</w:t>
            </w:r>
            <w:proofErr w:type="gram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систематически занимающегося физической культурой и спортом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vAlign w:val="center"/>
          </w:tcPr>
          <w:p w:rsidR="00C66EA0" w:rsidRPr="00CF099F" w:rsidRDefault="00AE18BA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41,0</w:t>
            </w:r>
          </w:p>
        </w:tc>
      </w:tr>
      <w:tr w:rsidR="00C66EA0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C66EA0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Ц830400000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AE18BA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AE18BA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960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992" w:type="dxa"/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42 960,00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материалов антитеррористической и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антиэкстремистской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направленности в средствах массовой информации (единиц)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AE18BA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4.1.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(изготовление) информационных материалов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42 960,00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42 960,00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5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Мероприятия по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профилактике и соблюдению правопорядка на улицах и в других общественных местах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укрепление технической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исполнитель – сектор мобилизационной подготовки, 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</w:tr>
      <w:tr w:rsidR="00AE18BA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59,0</w:t>
            </w:r>
          </w:p>
        </w:tc>
      </w:tr>
      <w:tr w:rsidR="00AE18BA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5.1. 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сектор мобилизационной подготовки, 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</w:tr>
      <w:tr w:rsidR="001B3C4E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5.2. 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мер по противодействию терроризму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</w:t>
            </w:r>
            <w:proofErr w:type="gram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сектор мобилизационной подготовки, 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5.3. </w:t>
            </w:r>
          </w:p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антитеррористического и досмотрового оборудования.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сектор мобилизационной подготовки,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Чувашской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</w:tr>
      <w:tr w:rsidR="001B3C4E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1B3C4E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7B4852" w:rsidRDefault="007B4852" w:rsidP="007B4852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01580" w:rsidRPr="00EE3A96" w:rsidRDefault="00F01580" w:rsidP="007B4852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F01580" w:rsidRPr="00EE3A96" w:rsidSect="0083002E"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E943A4" w:rsidRPr="00DD6AC6" w:rsidRDefault="00E943A4" w:rsidP="00E943A4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№ </w:t>
      </w:r>
      <w:r w:rsidR="005D4567">
        <w:rPr>
          <w:rFonts w:ascii="Times New Roman" w:eastAsia="Times New Roman" w:hAnsi="Times New Roman" w:cs="Times New Roman"/>
          <w:b/>
          <w:bCs/>
        </w:rPr>
        <w:t>5</w:t>
      </w:r>
    </w:p>
    <w:p w:rsidR="00E943A4" w:rsidRPr="00DD6AC6" w:rsidRDefault="00E943A4" w:rsidP="00E943A4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7B4852" w:rsidRPr="00810B79" w:rsidRDefault="00E943A4" w:rsidP="00E943A4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4852" w:rsidRPr="00810B7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B4852" w:rsidRPr="00810B79" w:rsidRDefault="007B4852" w:rsidP="00E943A4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810B79">
        <w:rPr>
          <w:rFonts w:ascii="Times New Roman" w:eastAsia="Times New Roman" w:hAnsi="Times New Roman" w:cs="Times New Roman"/>
          <w:sz w:val="24"/>
          <w:szCs w:val="24"/>
        </w:rPr>
        <w:t>к Подпрограмме «Построение (развитие) аппаратно-программного комплекса «Безопасный город» на территории Алат</w:t>
      </w:r>
      <w:r>
        <w:rPr>
          <w:rFonts w:ascii="Times New Roman" w:eastAsia="Times New Roman" w:hAnsi="Times New Roman" w:cs="Times New Roman"/>
          <w:sz w:val="24"/>
          <w:szCs w:val="24"/>
        </w:rPr>
        <w:t>ырского муниципального округа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 муниципальной программы</w:t>
      </w:r>
      <w:r w:rsidR="00A8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="00A8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 Ала</w:t>
      </w:r>
      <w:r>
        <w:rPr>
          <w:rFonts w:ascii="Times New Roman" w:eastAsia="Times New Roman" w:hAnsi="Times New Roman" w:cs="Times New Roman"/>
          <w:sz w:val="24"/>
          <w:szCs w:val="24"/>
        </w:rPr>
        <w:t>тырского муниципального округа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4852" w:rsidRPr="00EE3A96" w:rsidRDefault="007B4852" w:rsidP="007B4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B4852" w:rsidRPr="00EE3A96" w:rsidRDefault="007B4852" w:rsidP="007B485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РЕСУРСНОЕ ОБЕСПЕЧЕНИЕ</w:t>
      </w:r>
    </w:p>
    <w:p w:rsidR="007B4852" w:rsidRPr="00EE3A96" w:rsidRDefault="007B4852" w:rsidP="007B485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реализации подпрограммы «Построение (развитие) аппаратно-программного комплекса «Безопасный город» на территории Ал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» муниципальной программы</w:t>
      </w:r>
      <w:r w:rsidR="00A8001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Алатырского муниципального округа</w:t>
      </w:r>
      <w:r w:rsidR="00A8001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«Повышение безопасности жизнедеятельности населения и территорий Ал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» за счет всех источников финансирования</w:t>
      </w:r>
    </w:p>
    <w:p w:rsidR="007B4852" w:rsidRPr="00EE3A96" w:rsidRDefault="007B4852" w:rsidP="007B485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tbl>
      <w:tblPr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223"/>
        <w:gridCol w:w="910"/>
        <w:gridCol w:w="825"/>
        <w:gridCol w:w="952"/>
        <w:gridCol w:w="808"/>
        <w:gridCol w:w="1041"/>
        <w:gridCol w:w="904"/>
        <w:gridCol w:w="991"/>
        <w:gridCol w:w="992"/>
        <w:gridCol w:w="993"/>
        <w:gridCol w:w="992"/>
        <w:gridCol w:w="992"/>
      </w:tblGrid>
      <w:tr w:rsidR="00137D52" w:rsidRPr="00EE3A96" w:rsidTr="00F241DD">
        <w:tc>
          <w:tcPr>
            <w:tcW w:w="9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12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349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64" w:type="dxa"/>
            <w:gridSpan w:val="6"/>
          </w:tcPr>
          <w:p w:rsidR="00137D52" w:rsidRPr="00EE3A96" w:rsidRDefault="00137D52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37D52" w:rsidRPr="00EE3A96" w:rsidTr="00F241DD">
        <w:tc>
          <w:tcPr>
            <w:tcW w:w="99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4" w:type="dxa"/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1" w:type="dxa"/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</w:tcPr>
          <w:p w:rsidR="00137D52" w:rsidRPr="00EE3A96" w:rsidRDefault="00137D52" w:rsidP="00F241DD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2026– 2030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7B4852" w:rsidRPr="00EE3A96" w:rsidRDefault="007B4852" w:rsidP="007B4852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223"/>
        <w:gridCol w:w="910"/>
        <w:gridCol w:w="14"/>
        <w:gridCol w:w="811"/>
        <w:gridCol w:w="14"/>
        <w:gridCol w:w="938"/>
        <w:gridCol w:w="808"/>
        <w:gridCol w:w="1041"/>
        <w:gridCol w:w="902"/>
        <w:gridCol w:w="994"/>
        <w:gridCol w:w="992"/>
        <w:gridCol w:w="992"/>
        <w:gridCol w:w="992"/>
        <w:gridCol w:w="992"/>
      </w:tblGrid>
      <w:tr w:rsidR="00BC4448" w:rsidRPr="00EE3A96" w:rsidTr="00F241DD">
        <w:trPr>
          <w:trHeight w:val="70"/>
          <w:tblHeader/>
        </w:trPr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BC444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BC444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BC4448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«Построение (развитие) аппаратно-программного комплекса «Безопасный город» на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2 056 017,39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2 490 500,00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992" w:type="dxa"/>
          </w:tcPr>
          <w:p w:rsidR="00BC4448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BC05F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5D45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612 255,50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безопасности жизнедеятельности населения Алатырского муниципального округа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9C7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системы обеспечения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вызова экстренных оперативных служб по единому номеру «112»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создание телекоммуникационной и информационно-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технической инфраструктуры системы-112;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программно-техническими комплексами системы-112;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подготовки персонала системы-112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юджет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сравнению с 2017 годом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существующих и создание новых функциональных компонентов безопасности для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эффективного функционирования аппаратно-программного комплекса «Безопасный город»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rPr>
          <w:trHeight w:val="552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05F2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Программы, увязанные с основным мероприятием 2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4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03440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B034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05F2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их системами прямой, экстренной связи со службами экстренного реагирования посредством специальных устройств (типа «гражданин - полиция»)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технического проекта на создание и внедрение опытных участков аппаратно-программного комплекса «Безопасный город» на территории пилотных муниципальных образований Чувашской Республики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безопасности на транспорте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внедрение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rPr>
          <w:trHeight w:val="552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6437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Программы, увязанные с основным мероприятием 3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программно-техническими комплексами системы-112;</w:t>
            </w:r>
          </w:p>
          <w:p w:rsidR="00BC05F2" w:rsidRPr="00EE3A96" w:rsidRDefault="00BC05F2" w:rsidP="006437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Ц850500000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5D45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1 540 715,60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1 930  500,00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5D45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71 539,90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6437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Целевой индикатор и показатель Программы, увязанные с основным мероприятием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по сравнению с 2016 годом (мин.)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4.1.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1 540 715,60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1 930  500,00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71 539,90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B4852" w:rsidRPr="00EE3A96" w:rsidRDefault="007B4852" w:rsidP="007B4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B4852" w:rsidRDefault="00E943A4" w:rsidP="0064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  <w:sectPr w:rsidR="007B4852" w:rsidSect="00CF099F">
          <w:pgSz w:w="16838" w:h="11906" w:orient="landscape"/>
          <w:pgMar w:top="709" w:right="851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E197B" w:rsidRPr="003E197B" w:rsidRDefault="003E197B" w:rsidP="003E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F099F">
      <w:pgSz w:w="16838" w:h="11906" w:orient="landscape"/>
      <w:pgMar w:top="707" w:right="1134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AE" w:rsidRDefault="00412BAE" w:rsidP="00FC7127">
      <w:pPr>
        <w:spacing w:after="0" w:line="240" w:lineRule="auto"/>
      </w:pPr>
      <w:r>
        <w:separator/>
      </w:r>
    </w:p>
  </w:endnote>
  <w:endnote w:type="continuationSeparator" w:id="0">
    <w:p w:rsidR="00412BAE" w:rsidRDefault="00412BA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AE" w:rsidRDefault="00412BAE" w:rsidP="00FC7127">
      <w:pPr>
        <w:spacing w:after="0" w:line="240" w:lineRule="auto"/>
      </w:pPr>
      <w:r>
        <w:separator/>
      </w:r>
    </w:p>
  </w:footnote>
  <w:footnote w:type="continuationSeparator" w:id="0">
    <w:p w:rsidR="00412BAE" w:rsidRDefault="00412BA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C" w:rsidRDefault="0084088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088C" w:rsidRDefault="008408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C" w:rsidRDefault="0084088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088C" w:rsidRDefault="008408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5A1D"/>
    <w:multiLevelType w:val="hybridMultilevel"/>
    <w:tmpl w:val="28386E2E"/>
    <w:lvl w:ilvl="0" w:tplc="6BC0142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1FF3974"/>
    <w:multiLevelType w:val="hybridMultilevel"/>
    <w:tmpl w:val="685E4FC6"/>
    <w:lvl w:ilvl="0" w:tplc="D6B0A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26EE1"/>
    <w:rsid w:val="0003195B"/>
    <w:rsid w:val="00034F0D"/>
    <w:rsid w:val="000352DE"/>
    <w:rsid w:val="0003613B"/>
    <w:rsid w:val="00041795"/>
    <w:rsid w:val="00044F54"/>
    <w:rsid w:val="00050218"/>
    <w:rsid w:val="00050ACA"/>
    <w:rsid w:val="00051702"/>
    <w:rsid w:val="000618B9"/>
    <w:rsid w:val="00061E11"/>
    <w:rsid w:val="000621BC"/>
    <w:rsid w:val="00066806"/>
    <w:rsid w:val="0007052B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977F9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3AE"/>
    <w:rsid w:val="001245FC"/>
    <w:rsid w:val="00124BC3"/>
    <w:rsid w:val="00124FA1"/>
    <w:rsid w:val="00125913"/>
    <w:rsid w:val="00133507"/>
    <w:rsid w:val="00134B0A"/>
    <w:rsid w:val="00134F21"/>
    <w:rsid w:val="0013575A"/>
    <w:rsid w:val="00135B23"/>
    <w:rsid w:val="00135D79"/>
    <w:rsid w:val="00135F3B"/>
    <w:rsid w:val="00137838"/>
    <w:rsid w:val="00137A6E"/>
    <w:rsid w:val="00137D52"/>
    <w:rsid w:val="0014167D"/>
    <w:rsid w:val="00141BB3"/>
    <w:rsid w:val="00144EC3"/>
    <w:rsid w:val="00151897"/>
    <w:rsid w:val="00152953"/>
    <w:rsid w:val="00152CCC"/>
    <w:rsid w:val="00162B8F"/>
    <w:rsid w:val="0016510F"/>
    <w:rsid w:val="00166942"/>
    <w:rsid w:val="001734B8"/>
    <w:rsid w:val="00174861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3C4E"/>
    <w:rsid w:val="001B5649"/>
    <w:rsid w:val="001B7A35"/>
    <w:rsid w:val="001C0AAE"/>
    <w:rsid w:val="001C3782"/>
    <w:rsid w:val="001C47F7"/>
    <w:rsid w:val="001C662F"/>
    <w:rsid w:val="001D05DD"/>
    <w:rsid w:val="001D077A"/>
    <w:rsid w:val="001D36A7"/>
    <w:rsid w:val="001E0911"/>
    <w:rsid w:val="001E2403"/>
    <w:rsid w:val="001E256E"/>
    <w:rsid w:val="001E64AB"/>
    <w:rsid w:val="001E7214"/>
    <w:rsid w:val="001F0FD7"/>
    <w:rsid w:val="001F1706"/>
    <w:rsid w:val="001F45D9"/>
    <w:rsid w:val="001F53BC"/>
    <w:rsid w:val="00210D71"/>
    <w:rsid w:val="00211BA8"/>
    <w:rsid w:val="00215DF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593F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6187"/>
    <w:rsid w:val="00387A5F"/>
    <w:rsid w:val="003911CF"/>
    <w:rsid w:val="00395347"/>
    <w:rsid w:val="003A32A4"/>
    <w:rsid w:val="003A53CF"/>
    <w:rsid w:val="003C2EC9"/>
    <w:rsid w:val="003C358F"/>
    <w:rsid w:val="003D39B9"/>
    <w:rsid w:val="003D6816"/>
    <w:rsid w:val="003D6EB9"/>
    <w:rsid w:val="003D7401"/>
    <w:rsid w:val="003E197B"/>
    <w:rsid w:val="003E4CC2"/>
    <w:rsid w:val="003F3EAB"/>
    <w:rsid w:val="003F405C"/>
    <w:rsid w:val="003F4F26"/>
    <w:rsid w:val="004019C5"/>
    <w:rsid w:val="00402813"/>
    <w:rsid w:val="00412BAE"/>
    <w:rsid w:val="0041314C"/>
    <w:rsid w:val="00421506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3EB7"/>
    <w:rsid w:val="00486DC0"/>
    <w:rsid w:val="00490EA6"/>
    <w:rsid w:val="00494920"/>
    <w:rsid w:val="004949CA"/>
    <w:rsid w:val="004A2CCF"/>
    <w:rsid w:val="004A3AEE"/>
    <w:rsid w:val="004A5719"/>
    <w:rsid w:val="004A660A"/>
    <w:rsid w:val="004A684C"/>
    <w:rsid w:val="004A6A24"/>
    <w:rsid w:val="004B1AC0"/>
    <w:rsid w:val="004B3F86"/>
    <w:rsid w:val="004B5045"/>
    <w:rsid w:val="004B5077"/>
    <w:rsid w:val="004B5C4C"/>
    <w:rsid w:val="004C404F"/>
    <w:rsid w:val="004C6C69"/>
    <w:rsid w:val="004D0115"/>
    <w:rsid w:val="004D3D55"/>
    <w:rsid w:val="004D644E"/>
    <w:rsid w:val="004F0AE4"/>
    <w:rsid w:val="004F3CE7"/>
    <w:rsid w:val="004F7323"/>
    <w:rsid w:val="00501115"/>
    <w:rsid w:val="00511E36"/>
    <w:rsid w:val="005150DB"/>
    <w:rsid w:val="005224EF"/>
    <w:rsid w:val="0052475D"/>
    <w:rsid w:val="00531D67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30A6"/>
    <w:rsid w:val="00566C12"/>
    <w:rsid w:val="00566E23"/>
    <w:rsid w:val="005672D5"/>
    <w:rsid w:val="00567530"/>
    <w:rsid w:val="0057116B"/>
    <w:rsid w:val="00571A1B"/>
    <w:rsid w:val="00572175"/>
    <w:rsid w:val="005773DF"/>
    <w:rsid w:val="00577FAF"/>
    <w:rsid w:val="00585469"/>
    <w:rsid w:val="00585EE0"/>
    <w:rsid w:val="00585EF6"/>
    <w:rsid w:val="005944AD"/>
    <w:rsid w:val="00595BD4"/>
    <w:rsid w:val="005A0EE5"/>
    <w:rsid w:val="005A114B"/>
    <w:rsid w:val="005B270B"/>
    <w:rsid w:val="005B34AE"/>
    <w:rsid w:val="005C2D65"/>
    <w:rsid w:val="005C4A11"/>
    <w:rsid w:val="005C66CB"/>
    <w:rsid w:val="005D25DD"/>
    <w:rsid w:val="005D4567"/>
    <w:rsid w:val="005D54D4"/>
    <w:rsid w:val="005D5A4C"/>
    <w:rsid w:val="005D68DD"/>
    <w:rsid w:val="005D74AC"/>
    <w:rsid w:val="005E0153"/>
    <w:rsid w:val="005E0932"/>
    <w:rsid w:val="005E3631"/>
    <w:rsid w:val="005E3F88"/>
    <w:rsid w:val="005F0A35"/>
    <w:rsid w:val="005F0C7A"/>
    <w:rsid w:val="005F2897"/>
    <w:rsid w:val="005F2A29"/>
    <w:rsid w:val="005F492F"/>
    <w:rsid w:val="005F7691"/>
    <w:rsid w:val="0060171A"/>
    <w:rsid w:val="006022CB"/>
    <w:rsid w:val="006046B5"/>
    <w:rsid w:val="0060767F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3CA"/>
    <w:rsid w:val="00636934"/>
    <w:rsid w:val="00637189"/>
    <w:rsid w:val="00641937"/>
    <w:rsid w:val="00643739"/>
    <w:rsid w:val="00644327"/>
    <w:rsid w:val="00647078"/>
    <w:rsid w:val="00657FE7"/>
    <w:rsid w:val="00661254"/>
    <w:rsid w:val="006626C1"/>
    <w:rsid w:val="00663BA5"/>
    <w:rsid w:val="00666E41"/>
    <w:rsid w:val="00670267"/>
    <w:rsid w:val="006713DD"/>
    <w:rsid w:val="00672700"/>
    <w:rsid w:val="006819EA"/>
    <w:rsid w:val="006829C9"/>
    <w:rsid w:val="0069219F"/>
    <w:rsid w:val="0069311E"/>
    <w:rsid w:val="0069574F"/>
    <w:rsid w:val="006972F6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1980"/>
    <w:rsid w:val="006E3105"/>
    <w:rsid w:val="006E4B72"/>
    <w:rsid w:val="006F2C01"/>
    <w:rsid w:val="006F506E"/>
    <w:rsid w:val="006F74A3"/>
    <w:rsid w:val="007020ED"/>
    <w:rsid w:val="00702A98"/>
    <w:rsid w:val="0070737B"/>
    <w:rsid w:val="007073EF"/>
    <w:rsid w:val="007133C4"/>
    <w:rsid w:val="007173BC"/>
    <w:rsid w:val="00717E08"/>
    <w:rsid w:val="007279AA"/>
    <w:rsid w:val="0073581A"/>
    <w:rsid w:val="00736E3F"/>
    <w:rsid w:val="007410AC"/>
    <w:rsid w:val="007432A4"/>
    <w:rsid w:val="00746717"/>
    <w:rsid w:val="007479D5"/>
    <w:rsid w:val="00757AAB"/>
    <w:rsid w:val="007623CB"/>
    <w:rsid w:val="00763708"/>
    <w:rsid w:val="00765339"/>
    <w:rsid w:val="0076785A"/>
    <w:rsid w:val="007767CC"/>
    <w:rsid w:val="00787CA2"/>
    <w:rsid w:val="0079467D"/>
    <w:rsid w:val="00796F3D"/>
    <w:rsid w:val="007A1ECD"/>
    <w:rsid w:val="007A54DD"/>
    <w:rsid w:val="007A6818"/>
    <w:rsid w:val="007B0B3B"/>
    <w:rsid w:val="007B4852"/>
    <w:rsid w:val="007B5712"/>
    <w:rsid w:val="007B6288"/>
    <w:rsid w:val="007C1805"/>
    <w:rsid w:val="007C4971"/>
    <w:rsid w:val="007D4656"/>
    <w:rsid w:val="007E0744"/>
    <w:rsid w:val="007E379A"/>
    <w:rsid w:val="007E38FC"/>
    <w:rsid w:val="007E5477"/>
    <w:rsid w:val="007E759D"/>
    <w:rsid w:val="007F409B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1A27"/>
    <w:rsid w:val="008240AA"/>
    <w:rsid w:val="00824FDE"/>
    <w:rsid w:val="0083002E"/>
    <w:rsid w:val="00832C4F"/>
    <w:rsid w:val="008361AC"/>
    <w:rsid w:val="0084088C"/>
    <w:rsid w:val="008431E0"/>
    <w:rsid w:val="00845342"/>
    <w:rsid w:val="008571C0"/>
    <w:rsid w:val="00864F16"/>
    <w:rsid w:val="00866646"/>
    <w:rsid w:val="008718A4"/>
    <w:rsid w:val="008726BF"/>
    <w:rsid w:val="008770A0"/>
    <w:rsid w:val="00881CEE"/>
    <w:rsid w:val="00890FF2"/>
    <w:rsid w:val="00891C19"/>
    <w:rsid w:val="00895551"/>
    <w:rsid w:val="0089563B"/>
    <w:rsid w:val="008975D0"/>
    <w:rsid w:val="008A0EB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24C6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1A96"/>
    <w:rsid w:val="00932365"/>
    <w:rsid w:val="00935FE4"/>
    <w:rsid w:val="009435B0"/>
    <w:rsid w:val="0095292C"/>
    <w:rsid w:val="0096134E"/>
    <w:rsid w:val="0096241D"/>
    <w:rsid w:val="009628F2"/>
    <w:rsid w:val="009630E5"/>
    <w:rsid w:val="009675B1"/>
    <w:rsid w:val="00970147"/>
    <w:rsid w:val="009722F9"/>
    <w:rsid w:val="00981E1E"/>
    <w:rsid w:val="00990ACC"/>
    <w:rsid w:val="00995999"/>
    <w:rsid w:val="00997598"/>
    <w:rsid w:val="009A4892"/>
    <w:rsid w:val="009B646A"/>
    <w:rsid w:val="009C79E0"/>
    <w:rsid w:val="009D38C0"/>
    <w:rsid w:val="009D5FD8"/>
    <w:rsid w:val="009E1696"/>
    <w:rsid w:val="009E3F58"/>
    <w:rsid w:val="00A011E6"/>
    <w:rsid w:val="00A01C6E"/>
    <w:rsid w:val="00A111DD"/>
    <w:rsid w:val="00A13B4B"/>
    <w:rsid w:val="00A23041"/>
    <w:rsid w:val="00A2490B"/>
    <w:rsid w:val="00A318BE"/>
    <w:rsid w:val="00A319C2"/>
    <w:rsid w:val="00A37001"/>
    <w:rsid w:val="00A406EF"/>
    <w:rsid w:val="00A41947"/>
    <w:rsid w:val="00A433E5"/>
    <w:rsid w:val="00A43B97"/>
    <w:rsid w:val="00A5576A"/>
    <w:rsid w:val="00A56C3B"/>
    <w:rsid w:val="00A57B98"/>
    <w:rsid w:val="00A60A3C"/>
    <w:rsid w:val="00A64C03"/>
    <w:rsid w:val="00A65DD1"/>
    <w:rsid w:val="00A72391"/>
    <w:rsid w:val="00A74907"/>
    <w:rsid w:val="00A75E3E"/>
    <w:rsid w:val="00A8001E"/>
    <w:rsid w:val="00A834B0"/>
    <w:rsid w:val="00A86350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3D6"/>
    <w:rsid w:val="00AD0345"/>
    <w:rsid w:val="00AD4D62"/>
    <w:rsid w:val="00AD5DE6"/>
    <w:rsid w:val="00AE050D"/>
    <w:rsid w:val="00AE1885"/>
    <w:rsid w:val="00AE18BA"/>
    <w:rsid w:val="00AE45FA"/>
    <w:rsid w:val="00AE6CBB"/>
    <w:rsid w:val="00AE7DD7"/>
    <w:rsid w:val="00AF026E"/>
    <w:rsid w:val="00AF2BF0"/>
    <w:rsid w:val="00AF5CB9"/>
    <w:rsid w:val="00AF77CD"/>
    <w:rsid w:val="00B01E5B"/>
    <w:rsid w:val="00B0696C"/>
    <w:rsid w:val="00B1442C"/>
    <w:rsid w:val="00B22D13"/>
    <w:rsid w:val="00B32B98"/>
    <w:rsid w:val="00B34D13"/>
    <w:rsid w:val="00B35AC4"/>
    <w:rsid w:val="00B43D22"/>
    <w:rsid w:val="00B46DAA"/>
    <w:rsid w:val="00B47646"/>
    <w:rsid w:val="00B60517"/>
    <w:rsid w:val="00B60738"/>
    <w:rsid w:val="00B61811"/>
    <w:rsid w:val="00B61A68"/>
    <w:rsid w:val="00B65A17"/>
    <w:rsid w:val="00B6702D"/>
    <w:rsid w:val="00B7607F"/>
    <w:rsid w:val="00B7614C"/>
    <w:rsid w:val="00B80142"/>
    <w:rsid w:val="00B81E19"/>
    <w:rsid w:val="00B8308D"/>
    <w:rsid w:val="00B8353E"/>
    <w:rsid w:val="00B83A41"/>
    <w:rsid w:val="00B859A6"/>
    <w:rsid w:val="00B92DE9"/>
    <w:rsid w:val="00B96C8A"/>
    <w:rsid w:val="00BA4E94"/>
    <w:rsid w:val="00BA5CF2"/>
    <w:rsid w:val="00BA5FB1"/>
    <w:rsid w:val="00BB0DE9"/>
    <w:rsid w:val="00BB1476"/>
    <w:rsid w:val="00BB14D7"/>
    <w:rsid w:val="00BC05F2"/>
    <w:rsid w:val="00BC4448"/>
    <w:rsid w:val="00BD455D"/>
    <w:rsid w:val="00BD5A9B"/>
    <w:rsid w:val="00BD7EE4"/>
    <w:rsid w:val="00BE4A4C"/>
    <w:rsid w:val="00BE70AD"/>
    <w:rsid w:val="00BE757B"/>
    <w:rsid w:val="00BE7A5A"/>
    <w:rsid w:val="00BF2B51"/>
    <w:rsid w:val="00BF4392"/>
    <w:rsid w:val="00C00EB8"/>
    <w:rsid w:val="00C034E8"/>
    <w:rsid w:val="00C101D1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5EFB"/>
    <w:rsid w:val="00C66EA0"/>
    <w:rsid w:val="00C733BB"/>
    <w:rsid w:val="00C77098"/>
    <w:rsid w:val="00C777C1"/>
    <w:rsid w:val="00C815CC"/>
    <w:rsid w:val="00C86D63"/>
    <w:rsid w:val="00CA5DDE"/>
    <w:rsid w:val="00CB15D7"/>
    <w:rsid w:val="00CB2EEC"/>
    <w:rsid w:val="00CB52B1"/>
    <w:rsid w:val="00CC218D"/>
    <w:rsid w:val="00CC4408"/>
    <w:rsid w:val="00CC7730"/>
    <w:rsid w:val="00CD23FB"/>
    <w:rsid w:val="00CD4331"/>
    <w:rsid w:val="00CE18C3"/>
    <w:rsid w:val="00CE5E87"/>
    <w:rsid w:val="00CF099F"/>
    <w:rsid w:val="00D049EF"/>
    <w:rsid w:val="00D07631"/>
    <w:rsid w:val="00D13581"/>
    <w:rsid w:val="00D14B43"/>
    <w:rsid w:val="00D15806"/>
    <w:rsid w:val="00D16403"/>
    <w:rsid w:val="00D24F82"/>
    <w:rsid w:val="00D26372"/>
    <w:rsid w:val="00D324E2"/>
    <w:rsid w:val="00D34C0A"/>
    <w:rsid w:val="00D35B22"/>
    <w:rsid w:val="00D40E54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A6536"/>
    <w:rsid w:val="00DB1A73"/>
    <w:rsid w:val="00DB1DA5"/>
    <w:rsid w:val="00DB2563"/>
    <w:rsid w:val="00DB4792"/>
    <w:rsid w:val="00DB65EB"/>
    <w:rsid w:val="00DB6F56"/>
    <w:rsid w:val="00DB7CE1"/>
    <w:rsid w:val="00DC304B"/>
    <w:rsid w:val="00DC33C0"/>
    <w:rsid w:val="00DC5397"/>
    <w:rsid w:val="00DC6C5F"/>
    <w:rsid w:val="00DC7A6B"/>
    <w:rsid w:val="00DD4CF2"/>
    <w:rsid w:val="00DD6AC6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4FE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523B"/>
    <w:rsid w:val="00E868A0"/>
    <w:rsid w:val="00E91F93"/>
    <w:rsid w:val="00E923E1"/>
    <w:rsid w:val="00E943A4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485"/>
    <w:rsid w:val="00EC0931"/>
    <w:rsid w:val="00EC4352"/>
    <w:rsid w:val="00ED018D"/>
    <w:rsid w:val="00ED554D"/>
    <w:rsid w:val="00ED62C9"/>
    <w:rsid w:val="00ED63EA"/>
    <w:rsid w:val="00ED6FFA"/>
    <w:rsid w:val="00EF4026"/>
    <w:rsid w:val="00EF6331"/>
    <w:rsid w:val="00F01580"/>
    <w:rsid w:val="00F05C7F"/>
    <w:rsid w:val="00F10F68"/>
    <w:rsid w:val="00F14B95"/>
    <w:rsid w:val="00F14FBD"/>
    <w:rsid w:val="00F2018F"/>
    <w:rsid w:val="00F21BD5"/>
    <w:rsid w:val="00F241DD"/>
    <w:rsid w:val="00F24FC8"/>
    <w:rsid w:val="00F32D76"/>
    <w:rsid w:val="00F346AF"/>
    <w:rsid w:val="00F37043"/>
    <w:rsid w:val="00F37456"/>
    <w:rsid w:val="00F405B6"/>
    <w:rsid w:val="00F40B2D"/>
    <w:rsid w:val="00F42461"/>
    <w:rsid w:val="00F4262C"/>
    <w:rsid w:val="00F467DF"/>
    <w:rsid w:val="00F553A9"/>
    <w:rsid w:val="00F55C72"/>
    <w:rsid w:val="00F60574"/>
    <w:rsid w:val="00F65729"/>
    <w:rsid w:val="00F65C23"/>
    <w:rsid w:val="00F7023C"/>
    <w:rsid w:val="00F754D1"/>
    <w:rsid w:val="00F76237"/>
    <w:rsid w:val="00F833FE"/>
    <w:rsid w:val="00F903F5"/>
    <w:rsid w:val="00F96071"/>
    <w:rsid w:val="00F96986"/>
    <w:rsid w:val="00F97546"/>
    <w:rsid w:val="00FA0652"/>
    <w:rsid w:val="00FA0855"/>
    <w:rsid w:val="00FA551A"/>
    <w:rsid w:val="00FB3033"/>
    <w:rsid w:val="00FB44D2"/>
    <w:rsid w:val="00FB49FC"/>
    <w:rsid w:val="00FB7FD5"/>
    <w:rsid w:val="00FC0383"/>
    <w:rsid w:val="00FC2127"/>
    <w:rsid w:val="00FC2957"/>
    <w:rsid w:val="00FC5228"/>
    <w:rsid w:val="00FC7127"/>
    <w:rsid w:val="00FD6BF3"/>
    <w:rsid w:val="00FD6CD0"/>
    <w:rsid w:val="00FE06DD"/>
    <w:rsid w:val="00FE0C2A"/>
    <w:rsid w:val="00FE1770"/>
    <w:rsid w:val="00FE27BC"/>
    <w:rsid w:val="00FE287E"/>
    <w:rsid w:val="00FE599C"/>
    <w:rsid w:val="00FF041D"/>
    <w:rsid w:val="00FF0A07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10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5D35-55E7-4A18-B240-B6133207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37</Pages>
  <Words>10868</Words>
  <Characters>61950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2024-01-23T06:51:00Z</cp:lastPrinted>
  <dcterms:created xsi:type="dcterms:W3CDTF">2024-01-10T13:34:00Z</dcterms:created>
  <dcterms:modified xsi:type="dcterms:W3CDTF">2024-04-09T05:37:00Z</dcterms:modified>
</cp:coreProperties>
</file>