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92" w:rsidRPr="009D3992" w:rsidRDefault="00B06516" w:rsidP="009D399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D3992">
        <w:rPr>
          <w:rFonts w:ascii="Times New Roman" w:hAnsi="Times New Roman" w:cs="Times New Roman"/>
          <w:sz w:val="26"/>
          <w:szCs w:val="26"/>
        </w:rPr>
        <w:t xml:space="preserve">В </w:t>
      </w:r>
      <w:r w:rsidR="009D3992" w:rsidRPr="009D3992">
        <w:rPr>
          <w:rFonts w:ascii="Times New Roman" w:hAnsi="Times New Roman" w:cs="Times New Roman"/>
          <w:sz w:val="26"/>
          <w:szCs w:val="26"/>
          <w:u w:val="single"/>
        </w:rPr>
        <w:t xml:space="preserve">Государственную службу </w:t>
      </w:r>
    </w:p>
    <w:p w:rsidR="009D3992" w:rsidRPr="009D3992" w:rsidRDefault="009D3992" w:rsidP="009D399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D3992">
        <w:rPr>
          <w:rFonts w:ascii="Times New Roman" w:hAnsi="Times New Roman" w:cs="Times New Roman"/>
          <w:sz w:val="26"/>
          <w:szCs w:val="26"/>
          <w:u w:val="single"/>
        </w:rPr>
        <w:t xml:space="preserve">Чувашской Республики </w:t>
      </w:r>
      <w:proofErr w:type="gramStart"/>
      <w:r w:rsidRPr="009D3992">
        <w:rPr>
          <w:rFonts w:ascii="Times New Roman" w:hAnsi="Times New Roman" w:cs="Times New Roman"/>
          <w:sz w:val="26"/>
          <w:szCs w:val="26"/>
          <w:u w:val="single"/>
        </w:rPr>
        <w:t>по</w:t>
      </w:r>
      <w:proofErr w:type="gramEnd"/>
      <w:r w:rsidRPr="009D399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06516" w:rsidRPr="00FA2552" w:rsidRDefault="009D3992" w:rsidP="009D399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  <w:u w:val="single"/>
        </w:rPr>
        <w:t>конкурентной политике и тарифам</w:t>
      </w:r>
      <w:r w:rsidR="00B06516" w:rsidRPr="009D3992">
        <w:rPr>
          <w:rFonts w:ascii="Times New Roman" w:hAnsi="Times New Roman" w:cs="Times New Roman"/>
          <w:sz w:val="26"/>
          <w:szCs w:val="26"/>
        </w:rPr>
        <w:br/>
        <w:t xml:space="preserve">(наименование государственного органа </w:t>
      </w:r>
      <w:r w:rsidR="00B06516" w:rsidRPr="009D3992">
        <w:rPr>
          <w:rFonts w:ascii="Times New Roman" w:hAnsi="Times New Roman" w:cs="Times New Roman"/>
          <w:sz w:val="26"/>
          <w:szCs w:val="26"/>
        </w:rPr>
        <w:br/>
        <w:t>Чувашской Республики</w:t>
      </w:r>
      <w:r w:rsidR="00B06516" w:rsidRPr="00FA2552">
        <w:rPr>
          <w:rFonts w:ascii="Times New Roman" w:hAnsi="Times New Roman" w:cs="Times New Roman"/>
          <w:sz w:val="26"/>
          <w:szCs w:val="26"/>
        </w:rPr>
        <w:t>)</w:t>
      </w: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2552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2552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9D3992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D3992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9D3992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9D3992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9D3992" w:rsidRDefault="00BF01DB" w:rsidP="00FA25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3992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</w:t>
      </w:r>
      <w:r w:rsidR="008F407D" w:rsidRPr="009D3992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9D3992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9D3992">
        <w:rPr>
          <w:rFonts w:ascii="Times New Roman" w:hAnsi="Times New Roman" w:cs="Times New Roman"/>
          <w:sz w:val="26"/>
          <w:szCs w:val="26"/>
        </w:rPr>
        <w:t xml:space="preserve"> №</w:t>
      </w:r>
      <w:r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9D3992">
        <w:rPr>
          <w:rFonts w:ascii="Times New Roman" w:hAnsi="Times New Roman" w:cs="Times New Roman"/>
          <w:sz w:val="26"/>
          <w:szCs w:val="26"/>
        </w:rPr>
        <w:t xml:space="preserve">152-ФЗ </w:t>
      </w:r>
      <w:r w:rsidRPr="009D3992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Pr="009D3992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9D3992" w:rsidRPr="009D3992">
        <w:rPr>
          <w:rFonts w:ascii="Times New Roman" w:hAnsi="Times New Roman" w:cs="Times New Roman"/>
          <w:sz w:val="26"/>
          <w:szCs w:val="26"/>
        </w:rPr>
        <w:t>Государственной службе Чувашской Республики по конкурентной политике и тарифам</w:t>
      </w:r>
      <w:r w:rsidR="00332C91" w:rsidRPr="009D3992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9D3992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9D3992">
        <w:rPr>
          <w:rFonts w:ascii="Times New Roman" w:hAnsi="Times New Roman" w:cs="Times New Roman"/>
          <w:sz w:val="26"/>
          <w:szCs w:val="26"/>
        </w:rPr>
        <w:t xml:space="preserve">Администрации Главы Чувашской </w:t>
      </w:r>
      <w:r w:rsidR="008F407D" w:rsidRPr="009D3992">
        <w:rPr>
          <w:rFonts w:ascii="Times New Roman" w:hAnsi="Times New Roman" w:cs="Times New Roman"/>
          <w:sz w:val="26"/>
          <w:szCs w:val="26"/>
        </w:rPr>
        <w:t>Республики на автоматизирован</w:t>
      </w:r>
      <w:r w:rsidRPr="009D3992">
        <w:rPr>
          <w:rFonts w:ascii="Times New Roman" w:hAnsi="Times New Roman" w:cs="Times New Roman"/>
          <w:sz w:val="26"/>
          <w:szCs w:val="26"/>
        </w:rPr>
        <w:t>ную, а также без использования средств автоматизации обработку моих персональных данных в целях формиров</w:t>
      </w:r>
      <w:r w:rsidRPr="009D3992">
        <w:rPr>
          <w:rFonts w:ascii="Times New Roman" w:hAnsi="Times New Roman" w:cs="Times New Roman"/>
          <w:sz w:val="26"/>
          <w:szCs w:val="26"/>
        </w:rPr>
        <w:t>а</w:t>
      </w:r>
      <w:r w:rsidRPr="009D3992">
        <w:rPr>
          <w:rFonts w:ascii="Times New Roman" w:hAnsi="Times New Roman" w:cs="Times New Roman"/>
          <w:sz w:val="26"/>
          <w:szCs w:val="26"/>
        </w:rPr>
        <w:t xml:space="preserve">ния кадрового резерва </w:t>
      </w:r>
      <w:r w:rsidR="009D3992" w:rsidRPr="009D3992">
        <w:rPr>
          <w:rFonts w:ascii="Times New Roman" w:hAnsi="Times New Roman" w:cs="Times New Roman"/>
          <w:sz w:val="26"/>
          <w:szCs w:val="26"/>
        </w:rPr>
        <w:t>Государственной службы Чувашской Республики по конк</w:t>
      </w:r>
      <w:r w:rsidR="009D3992" w:rsidRPr="009D3992">
        <w:rPr>
          <w:rFonts w:ascii="Times New Roman" w:hAnsi="Times New Roman" w:cs="Times New Roman"/>
          <w:sz w:val="26"/>
          <w:szCs w:val="26"/>
        </w:rPr>
        <w:t>у</w:t>
      </w:r>
      <w:r w:rsidR="009D3992" w:rsidRPr="009D3992">
        <w:rPr>
          <w:rFonts w:ascii="Times New Roman" w:hAnsi="Times New Roman" w:cs="Times New Roman"/>
          <w:sz w:val="26"/>
          <w:szCs w:val="26"/>
        </w:rPr>
        <w:t>рентной политике и тарифам</w:t>
      </w:r>
      <w:proofErr w:type="gramEnd"/>
      <w:r w:rsidRPr="009D3992">
        <w:rPr>
          <w:rFonts w:ascii="Times New Roman" w:hAnsi="Times New Roman" w:cs="Times New Roman"/>
          <w:sz w:val="26"/>
          <w:szCs w:val="26"/>
        </w:rPr>
        <w:t>,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3992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сайтах государственного органа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Pr="009D3992">
        <w:rPr>
          <w:rFonts w:ascii="Times New Roman" w:hAnsi="Times New Roman" w:cs="Times New Roman"/>
          <w:sz w:val="26"/>
          <w:szCs w:val="26"/>
        </w:rPr>
        <w:t>Чу</w:t>
      </w:r>
      <w:r w:rsidR="00B127A3" w:rsidRPr="009D3992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9D3992">
        <w:rPr>
          <w:rFonts w:ascii="Times New Roman" w:hAnsi="Times New Roman" w:cs="Times New Roman"/>
          <w:sz w:val="26"/>
          <w:szCs w:val="26"/>
        </w:rPr>
        <w:t>государственной инфо</w:t>
      </w:r>
      <w:r w:rsidRPr="009D3992">
        <w:rPr>
          <w:rFonts w:ascii="Times New Roman" w:hAnsi="Times New Roman" w:cs="Times New Roman"/>
          <w:sz w:val="26"/>
          <w:szCs w:val="26"/>
        </w:rPr>
        <w:t>р</w:t>
      </w:r>
      <w:r w:rsidRPr="009D3992">
        <w:rPr>
          <w:rFonts w:ascii="Times New Roman" w:hAnsi="Times New Roman" w:cs="Times New Roman"/>
          <w:sz w:val="26"/>
          <w:szCs w:val="26"/>
        </w:rPr>
        <w:t>мационной системы в области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Pr="009D3992">
        <w:rPr>
          <w:rFonts w:ascii="Times New Roman" w:hAnsi="Times New Roman" w:cs="Times New Roman"/>
          <w:sz w:val="26"/>
          <w:szCs w:val="26"/>
        </w:rPr>
        <w:t>государственной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Pr="009D3992">
        <w:rPr>
          <w:rFonts w:ascii="Times New Roman" w:hAnsi="Times New Roman" w:cs="Times New Roman"/>
          <w:sz w:val="26"/>
          <w:szCs w:val="26"/>
        </w:rPr>
        <w:t>3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Pr="009D3992">
        <w:rPr>
          <w:rFonts w:ascii="Times New Roman" w:hAnsi="Times New Roman" w:cs="Times New Roman"/>
          <w:sz w:val="26"/>
          <w:szCs w:val="26"/>
        </w:rPr>
        <w:t>Федерального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Pr="009D3992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9D3992">
        <w:rPr>
          <w:rFonts w:ascii="Times New Roman" w:hAnsi="Times New Roman" w:cs="Times New Roman"/>
          <w:sz w:val="26"/>
          <w:szCs w:val="26"/>
        </w:rPr>
        <w:t>н</w:t>
      </w:r>
      <w:r w:rsidRPr="009D3992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Pr="009D3992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Pr="009D3992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9D3992" w:rsidRPr="009D3992">
        <w:rPr>
          <w:rFonts w:ascii="Times New Roman" w:hAnsi="Times New Roman" w:cs="Times New Roman"/>
          <w:sz w:val="26"/>
          <w:szCs w:val="26"/>
        </w:rPr>
        <w:t>Государственную службу Чува</w:t>
      </w:r>
      <w:r w:rsidR="009D3992" w:rsidRPr="009D3992">
        <w:rPr>
          <w:rFonts w:ascii="Times New Roman" w:hAnsi="Times New Roman" w:cs="Times New Roman"/>
          <w:sz w:val="26"/>
          <w:szCs w:val="26"/>
        </w:rPr>
        <w:t>ш</w:t>
      </w:r>
      <w:r w:rsidR="009D3992" w:rsidRPr="009D3992">
        <w:rPr>
          <w:rFonts w:ascii="Times New Roman" w:hAnsi="Times New Roman" w:cs="Times New Roman"/>
          <w:sz w:val="26"/>
          <w:szCs w:val="26"/>
        </w:rPr>
        <w:t>ской Республики по конкурентной политике и тарифам</w:t>
      </w:r>
      <w:r w:rsidR="00332C91" w:rsidRPr="009D3992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011BD0" w:rsidRPr="009D3992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9D3992">
        <w:rPr>
          <w:rFonts w:ascii="Times New Roman" w:hAnsi="Times New Roman" w:cs="Times New Roman"/>
          <w:sz w:val="26"/>
          <w:szCs w:val="26"/>
        </w:rPr>
        <w:t>Администраци</w:t>
      </w:r>
      <w:r w:rsidR="001D3A53" w:rsidRPr="009D3992">
        <w:rPr>
          <w:rFonts w:ascii="Times New Roman" w:hAnsi="Times New Roman" w:cs="Times New Roman"/>
          <w:sz w:val="26"/>
          <w:szCs w:val="26"/>
        </w:rPr>
        <w:t>ю</w:t>
      </w:r>
      <w:r w:rsidR="00D03EF6" w:rsidRPr="009D3992">
        <w:rPr>
          <w:rFonts w:ascii="Times New Roman" w:hAnsi="Times New Roman" w:cs="Times New Roman"/>
          <w:sz w:val="26"/>
          <w:szCs w:val="26"/>
        </w:rPr>
        <w:t xml:space="preserve"> Главы Чувашской Республики </w:t>
      </w:r>
      <w:r w:rsidRPr="009D3992">
        <w:rPr>
          <w:rFonts w:ascii="Times New Roman" w:hAnsi="Times New Roman" w:cs="Times New Roman"/>
          <w:sz w:val="26"/>
          <w:szCs w:val="26"/>
        </w:rPr>
        <w:t>для вклю</w:t>
      </w:r>
      <w:r w:rsidR="00B127A3" w:rsidRPr="009D3992">
        <w:rPr>
          <w:rFonts w:ascii="Times New Roman" w:hAnsi="Times New Roman" w:cs="Times New Roman"/>
          <w:sz w:val="26"/>
          <w:szCs w:val="26"/>
        </w:rPr>
        <w:t>чения в</w:t>
      </w:r>
      <w:proofErr w:type="gramEnd"/>
      <w:r w:rsidR="00B127A3" w:rsidRPr="009D3992">
        <w:rPr>
          <w:rFonts w:ascii="Times New Roman" w:hAnsi="Times New Roman" w:cs="Times New Roman"/>
          <w:sz w:val="26"/>
          <w:szCs w:val="26"/>
        </w:rPr>
        <w:t xml:space="preserve"> кадровый резерв на </w:t>
      </w:r>
      <w:r w:rsidRPr="009D3992">
        <w:rPr>
          <w:rFonts w:ascii="Times New Roman" w:hAnsi="Times New Roman" w:cs="Times New Roman"/>
          <w:sz w:val="26"/>
          <w:szCs w:val="26"/>
        </w:rPr>
        <w:t>государственной гражданской службе Чувашской Республики.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9D3992">
        <w:rPr>
          <w:rFonts w:ascii="Times New Roman" w:hAnsi="Times New Roman" w:cs="Times New Roman"/>
          <w:sz w:val="26"/>
          <w:szCs w:val="26"/>
        </w:rPr>
        <w:t>т</w:t>
      </w:r>
      <w:r w:rsidRPr="009D3992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9D3992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9D3992" w:rsidRPr="009D3992">
        <w:rPr>
          <w:rFonts w:ascii="Times New Roman" w:hAnsi="Times New Roman" w:cs="Times New Roman"/>
          <w:sz w:val="26"/>
          <w:szCs w:val="26"/>
        </w:rPr>
        <w:t>Государственной службы Чувашской Республики по конкурен</w:t>
      </w:r>
      <w:r w:rsidR="009D3992" w:rsidRPr="009D3992">
        <w:rPr>
          <w:rFonts w:ascii="Times New Roman" w:hAnsi="Times New Roman" w:cs="Times New Roman"/>
          <w:sz w:val="26"/>
          <w:szCs w:val="26"/>
        </w:rPr>
        <w:t>т</w:t>
      </w:r>
      <w:r w:rsidR="009D3992" w:rsidRPr="009D3992">
        <w:rPr>
          <w:rFonts w:ascii="Times New Roman" w:hAnsi="Times New Roman" w:cs="Times New Roman"/>
          <w:sz w:val="26"/>
          <w:szCs w:val="26"/>
        </w:rPr>
        <w:t>ной политике и тарифам</w:t>
      </w:r>
      <w:r w:rsidR="00982B0F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A77EB0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Pr="009D3992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9D3992" w:rsidRPr="009D3992">
        <w:rPr>
          <w:rFonts w:ascii="Times New Roman" w:hAnsi="Times New Roman" w:cs="Times New Roman"/>
          <w:sz w:val="26"/>
          <w:szCs w:val="26"/>
        </w:rPr>
        <w:t>Государственную службу Чувашской Республики по конкурентной политике и тарифам</w:t>
      </w:r>
      <w:r w:rsidR="00223EFB" w:rsidRPr="009D3992">
        <w:rPr>
          <w:rFonts w:ascii="Times New Roman" w:hAnsi="Times New Roman" w:cs="Times New Roman"/>
          <w:sz w:val="26"/>
          <w:szCs w:val="26"/>
        </w:rPr>
        <w:t xml:space="preserve"> </w:t>
      </w:r>
      <w:r w:rsidRPr="009D3992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9D3992">
        <w:rPr>
          <w:rFonts w:ascii="Times New Roman" w:hAnsi="Times New Roman" w:cs="Times New Roman"/>
          <w:sz w:val="26"/>
          <w:szCs w:val="26"/>
        </w:rPr>
        <w:t xml:space="preserve">дарных дней после наступления </w:t>
      </w:r>
      <w:r w:rsidRPr="009D3992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</w:t>
      </w:r>
      <w:r w:rsidRPr="009D3992">
        <w:rPr>
          <w:rFonts w:ascii="Times New Roman" w:hAnsi="Times New Roman" w:cs="Times New Roman"/>
          <w:sz w:val="26"/>
          <w:szCs w:val="26"/>
        </w:rPr>
        <w:t>т</w:t>
      </w:r>
      <w:r w:rsidRPr="009D3992">
        <w:rPr>
          <w:rFonts w:ascii="Times New Roman" w:hAnsi="Times New Roman" w:cs="Times New Roman"/>
          <w:sz w:val="26"/>
          <w:szCs w:val="26"/>
        </w:rPr>
        <w:t>ствующих документов.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9D3992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33CF0"/>
    <w:rsid w:val="0015667E"/>
    <w:rsid w:val="00171D0E"/>
    <w:rsid w:val="001D3A53"/>
    <w:rsid w:val="00223EFB"/>
    <w:rsid w:val="002772F0"/>
    <w:rsid w:val="002B6109"/>
    <w:rsid w:val="00332C91"/>
    <w:rsid w:val="003C161C"/>
    <w:rsid w:val="0068069D"/>
    <w:rsid w:val="008556DA"/>
    <w:rsid w:val="008F407D"/>
    <w:rsid w:val="00982B0F"/>
    <w:rsid w:val="009D3992"/>
    <w:rsid w:val="00A77EB0"/>
    <w:rsid w:val="00B06516"/>
    <w:rsid w:val="00B127A3"/>
    <w:rsid w:val="00BF01DB"/>
    <w:rsid w:val="00C27FCF"/>
    <w:rsid w:val="00D03EF6"/>
    <w:rsid w:val="00D2422F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9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Ефремова Надежда Станиславовна</cp:lastModifiedBy>
  <cp:revision>17</cp:revision>
  <cp:lastPrinted>2020-12-22T06:39:00Z</cp:lastPrinted>
  <dcterms:created xsi:type="dcterms:W3CDTF">2021-07-02T10:37:00Z</dcterms:created>
  <dcterms:modified xsi:type="dcterms:W3CDTF">2021-08-31T13:43:00Z</dcterms:modified>
</cp:coreProperties>
</file>