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B403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357DD3" w:rsidRPr="00101141" w:rsidRDefault="00C969E9" w:rsidP="00357DD3">
            <w:pPr>
              <w:widowControl w:val="0"/>
              <w:suppressAutoHyphens/>
              <w:adjustRightInd w:val="0"/>
              <w:ind w:left="-675" w:right="-286" w:firstLine="709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11.11.</w:t>
            </w:r>
            <w:r w:rsidR="00357DD3">
              <w:rPr>
                <w:kern w:val="1"/>
                <w:sz w:val="28"/>
                <w:szCs w:val="28"/>
              </w:rPr>
              <w:t>202</w:t>
            </w:r>
            <w:r w:rsidR="007D5A0D">
              <w:rPr>
                <w:kern w:val="1"/>
                <w:sz w:val="28"/>
                <w:szCs w:val="28"/>
              </w:rPr>
              <w:t>5</w:t>
            </w:r>
            <w:r w:rsidR="00357DD3">
              <w:rPr>
                <w:kern w:val="1"/>
                <w:sz w:val="28"/>
                <w:szCs w:val="28"/>
              </w:rPr>
              <w:t xml:space="preserve"> № </w:t>
            </w:r>
            <w:r>
              <w:rPr>
                <w:kern w:val="1"/>
                <w:sz w:val="28"/>
                <w:szCs w:val="28"/>
              </w:rPr>
              <w:t>525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357DD3" w:rsidRPr="00101141" w:rsidRDefault="00C969E9" w:rsidP="00357DD3">
            <w:pPr>
              <w:widowControl w:val="0"/>
              <w:suppressAutoHyphens/>
              <w:adjustRightInd w:val="0"/>
              <w:ind w:left="-675" w:right="-286" w:firstLine="709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11.11.</w:t>
            </w:r>
            <w:r w:rsidR="00357DD3">
              <w:rPr>
                <w:kern w:val="1"/>
                <w:sz w:val="28"/>
                <w:szCs w:val="28"/>
              </w:rPr>
              <w:t>202</w:t>
            </w:r>
            <w:r w:rsidR="007D5A0D">
              <w:rPr>
                <w:kern w:val="1"/>
                <w:sz w:val="28"/>
                <w:szCs w:val="28"/>
              </w:rPr>
              <w:t>5</w:t>
            </w:r>
            <w:r w:rsidR="00357DD3">
              <w:rPr>
                <w:kern w:val="1"/>
                <w:sz w:val="28"/>
                <w:szCs w:val="28"/>
              </w:rPr>
              <w:t xml:space="preserve"> № </w:t>
            </w:r>
            <w:r>
              <w:rPr>
                <w:kern w:val="1"/>
                <w:sz w:val="28"/>
                <w:szCs w:val="28"/>
              </w:rPr>
              <w:t>525</w:t>
            </w:r>
          </w:p>
          <w:p w:rsidR="00101141" w:rsidRPr="00101141" w:rsidRDefault="00BA3F71" w:rsidP="00357DD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proofErr w:type="spellStart"/>
            <w:r w:rsidR="00101141"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="00101141"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101141"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357DD3" w:rsidRPr="00357DD3" w:rsidRDefault="00357DD3" w:rsidP="00357DD3">
      <w:pPr>
        <w:pStyle w:val="1"/>
        <w:tabs>
          <w:tab w:val="left" w:pos="0"/>
        </w:tabs>
        <w:ind w:right="4870"/>
        <w:jc w:val="both"/>
        <w:rPr>
          <w:b w:val="0"/>
          <w:sz w:val="24"/>
          <w:szCs w:val="24"/>
        </w:rPr>
      </w:pPr>
      <w:r w:rsidRPr="00357DD3">
        <w:rPr>
          <w:sz w:val="24"/>
          <w:szCs w:val="24"/>
        </w:rPr>
        <w:t>О внесении изменений в Поряд</w:t>
      </w:r>
      <w:r w:rsidRPr="00357DD3">
        <w:rPr>
          <w:b w:val="0"/>
          <w:sz w:val="24"/>
          <w:szCs w:val="24"/>
        </w:rPr>
        <w:t>о</w:t>
      </w:r>
      <w:r w:rsidRPr="00357DD3">
        <w:rPr>
          <w:sz w:val="24"/>
          <w:szCs w:val="24"/>
        </w:rPr>
        <w:t xml:space="preserve">к принятия решений о признании безнадежной к взысканию задолженности по платежам в бюджет Порецкого муниципального округа Чувашской Республики </w:t>
      </w:r>
    </w:p>
    <w:p w:rsidR="00357DD3" w:rsidRPr="00357DD3" w:rsidRDefault="00357DD3" w:rsidP="00357DD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357DD3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5" w:history="1">
        <w:r w:rsidRPr="00357DD3">
          <w:rPr>
            <w:rFonts w:ascii="Times New Roman" w:hAnsi="Times New Roman"/>
            <w:sz w:val="24"/>
            <w:szCs w:val="24"/>
          </w:rPr>
          <w:t>статьей 47.2</w:t>
        </w:r>
      </w:hyperlink>
      <w:r w:rsidRPr="00357DD3">
        <w:rPr>
          <w:rFonts w:ascii="Times New Roman" w:hAnsi="Times New Roman"/>
          <w:sz w:val="24"/>
          <w:szCs w:val="24"/>
        </w:rPr>
        <w:t xml:space="preserve"> Бюджетного кодекса Российской Федерации и </w:t>
      </w:r>
      <w:hyperlink r:id="rId6" w:history="1">
        <w:r w:rsidRPr="00357DD3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357DD3">
        <w:rPr>
          <w:rFonts w:ascii="Times New Roman" w:hAnsi="Times New Roman"/>
          <w:sz w:val="24"/>
          <w:szCs w:val="24"/>
        </w:rPr>
        <w:t xml:space="preserve">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администрация Порецкого муниципального округа </w:t>
      </w:r>
      <w:proofErr w:type="spellStart"/>
      <w:r w:rsidRPr="00357DD3">
        <w:rPr>
          <w:rFonts w:ascii="Times New Roman" w:hAnsi="Times New Roman"/>
          <w:sz w:val="24"/>
          <w:szCs w:val="24"/>
        </w:rPr>
        <w:t>п</w:t>
      </w:r>
      <w:proofErr w:type="spellEnd"/>
      <w:r w:rsidRPr="00357DD3">
        <w:rPr>
          <w:rFonts w:ascii="Times New Roman" w:hAnsi="Times New Roman"/>
          <w:sz w:val="24"/>
          <w:szCs w:val="24"/>
        </w:rPr>
        <w:t> о с т а </w:t>
      </w:r>
      <w:proofErr w:type="spellStart"/>
      <w:r w:rsidRPr="00357DD3">
        <w:rPr>
          <w:rFonts w:ascii="Times New Roman" w:hAnsi="Times New Roman"/>
          <w:sz w:val="24"/>
          <w:szCs w:val="24"/>
        </w:rPr>
        <w:t>н</w:t>
      </w:r>
      <w:proofErr w:type="spellEnd"/>
      <w:r w:rsidRPr="00357DD3">
        <w:rPr>
          <w:rFonts w:ascii="Times New Roman" w:hAnsi="Times New Roman"/>
          <w:sz w:val="24"/>
          <w:szCs w:val="24"/>
        </w:rPr>
        <w:t> о в л я е т :</w:t>
      </w:r>
    </w:p>
    <w:p w:rsidR="00357DD3" w:rsidRDefault="00357DD3" w:rsidP="00357D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DD3">
        <w:rPr>
          <w:rFonts w:ascii="Times New Roman" w:hAnsi="Times New Roman" w:cs="Times New Roman"/>
          <w:sz w:val="24"/>
          <w:szCs w:val="24"/>
        </w:rPr>
        <w:t xml:space="preserve"> 1. Внести в </w:t>
      </w:r>
      <w:hyperlink w:anchor="P36" w:history="1">
        <w:r w:rsidRPr="00357DD3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357DD3">
        <w:rPr>
          <w:rFonts w:ascii="Times New Roman" w:hAnsi="Times New Roman" w:cs="Times New Roman"/>
          <w:sz w:val="24"/>
          <w:szCs w:val="24"/>
        </w:rPr>
        <w:t xml:space="preserve"> принятия решений о признании безнадежной к взысканию задолженности по платежам в бюджет Порецкого  муниципального округа Чувашской Республики, утвержденный постановлением администрации  Порецкого  муниципального округа от 17.08.2023 № 453 следующие изменения:</w:t>
      </w:r>
    </w:p>
    <w:p w:rsidR="00463E8C" w:rsidRDefault="00FC11BF" w:rsidP="00357D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 w:rsidR="00051060">
        <w:rPr>
          <w:rFonts w:ascii="Times New Roman" w:hAnsi="Times New Roman" w:cs="Times New Roman"/>
          <w:sz w:val="24"/>
          <w:szCs w:val="24"/>
        </w:rPr>
        <w:t xml:space="preserve"> в</w:t>
      </w:r>
      <w:r w:rsidR="00463E8C">
        <w:rPr>
          <w:rFonts w:ascii="Times New Roman" w:hAnsi="Times New Roman" w:cs="Times New Roman"/>
          <w:sz w:val="24"/>
          <w:szCs w:val="24"/>
        </w:rPr>
        <w:t xml:space="preserve"> пункте</w:t>
      </w:r>
      <w:r w:rsidR="00E8302D">
        <w:rPr>
          <w:rFonts w:ascii="Times New Roman" w:hAnsi="Times New Roman" w:cs="Times New Roman"/>
          <w:sz w:val="24"/>
          <w:szCs w:val="24"/>
        </w:rPr>
        <w:t xml:space="preserve"> 2.1</w:t>
      </w:r>
      <w:r w:rsidR="00463E8C">
        <w:rPr>
          <w:rFonts w:ascii="Times New Roman" w:hAnsi="Times New Roman" w:cs="Times New Roman"/>
          <w:sz w:val="24"/>
          <w:szCs w:val="24"/>
        </w:rPr>
        <w:t>:</w:t>
      </w:r>
    </w:p>
    <w:p w:rsidR="00FC11BF" w:rsidRDefault="00463E8C" w:rsidP="00357D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1.1.1. подпункт 2.1.2. </w:t>
      </w:r>
      <w:r w:rsidR="00FC11BF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FC11BF" w:rsidRDefault="00FC11BF" w:rsidP="00357D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«2.1.2. завершения процедуры банкротства гражданина, индивидуального предпринимателя - плательщика платежей в бюджет в соответствии с Федеральным законом от 26.10.2002 №127-ФЗ «О несостоятельности (банкротстве)» в части задолженности по платежам в бюджет,</w:t>
      </w:r>
      <w:r w:rsidR="003961D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исполнения обязанност</w:t>
      </w:r>
      <w:r w:rsidR="003961D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по уплате которой он освобожден в соответствии с указанным Федеральным </w:t>
      </w:r>
      <w:r w:rsidR="003961DA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аконом по причине недос</w:t>
      </w:r>
      <w:r w:rsidR="003961DA">
        <w:rPr>
          <w:rFonts w:ascii="Times New Roman" w:hAnsi="Times New Roman" w:cs="Times New Roman"/>
          <w:sz w:val="24"/>
          <w:szCs w:val="24"/>
        </w:rPr>
        <w:t>таточности имущества должника;»</w:t>
      </w:r>
      <w:r w:rsidR="00051060">
        <w:rPr>
          <w:rFonts w:ascii="Times New Roman" w:hAnsi="Times New Roman" w:cs="Times New Roman"/>
          <w:sz w:val="24"/>
          <w:szCs w:val="24"/>
        </w:rPr>
        <w:t>;</w:t>
      </w:r>
    </w:p>
    <w:p w:rsidR="00675191" w:rsidRDefault="00FC11BF" w:rsidP="00357D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63E8C">
        <w:rPr>
          <w:rFonts w:ascii="Times New Roman" w:hAnsi="Times New Roman" w:cs="Times New Roman"/>
          <w:sz w:val="24"/>
          <w:szCs w:val="24"/>
        </w:rPr>
        <w:t>2</w:t>
      </w:r>
      <w:r w:rsidR="00357DD3" w:rsidRPr="00357DD3">
        <w:rPr>
          <w:rFonts w:ascii="Times New Roman" w:hAnsi="Times New Roman" w:cs="Times New Roman"/>
          <w:sz w:val="24"/>
          <w:szCs w:val="24"/>
        </w:rPr>
        <w:t xml:space="preserve">. </w:t>
      </w:r>
      <w:r w:rsidR="00051060">
        <w:rPr>
          <w:rFonts w:ascii="Times New Roman" w:hAnsi="Times New Roman" w:cs="Times New Roman"/>
          <w:sz w:val="24"/>
          <w:szCs w:val="24"/>
        </w:rPr>
        <w:t>в</w:t>
      </w:r>
      <w:r w:rsidR="007D5A0D">
        <w:rPr>
          <w:rFonts w:ascii="Times New Roman" w:hAnsi="Times New Roman" w:cs="Times New Roman"/>
          <w:sz w:val="24"/>
          <w:szCs w:val="24"/>
        </w:rPr>
        <w:t xml:space="preserve"> п</w:t>
      </w:r>
      <w:r w:rsidR="00357DD3" w:rsidRPr="00357DD3">
        <w:rPr>
          <w:rFonts w:ascii="Times New Roman" w:hAnsi="Times New Roman" w:cs="Times New Roman"/>
          <w:sz w:val="24"/>
          <w:szCs w:val="24"/>
        </w:rPr>
        <w:t>ункт</w:t>
      </w:r>
      <w:r w:rsidR="007D5A0D">
        <w:rPr>
          <w:rFonts w:ascii="Times New Roman" w:hAnsi="Times New Roman" w:cs="Times New Roman"/>
          <w:sz w:val="24"/>
          <w:szCs w:val="24"/>
        </w:rPr>
        <w:t>е</w:t>
      </w:r>
      <w:r w:rsidR="00357DD3" w:rsidRPr="00357DD3">
        <w:rPr>
          <w:rFonts w:ascii="Times New Roman" w:hAnsi="Times New Roman" w:cs="Times New Roman"/>
          <w:sz w:val="24"/>
          <w:szCs w:val="24"/>
        </w:rPr>
        <w:t xml:space="preserve"> 3.1.</w:t>
      </w:r>
      <w:r w:rsidR="00675191">
        <w:rPr>
          <w:rFonts w:ascii="Times New Roman" w:hAnsi="Times New Roman" w:cs="Times New Roman"/>
          <w:sz w:val="24"/>
          <w:szCs w:val="24"/>
        </w:rPr>
        <w:t>:</w:t>
      </w:r>
    </w:p>
    <w:p w:rsidR="00463E8C" w:rsidRDefault="00463E8C" w:rsidP="00357D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3961D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подпункт 3.1.5.</w:t>
      </w:r>
      <w:r w:rsidR="006116F7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6116F7" w:rsidRDefault="006116F7" w:rsidP="00357D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51060">
        <w:rPr>
          <w:rFonts w:ascii="Times New Roman" w:hAnsi="Times New Roman" w:cs="Times New Roman"/>
          <w:sz w:val="24"/>
          <w:szCs w:val="24"/>
        </w:rPr>
        <w:t>3.1.5. п</w:t>
      </w:r>
      <w:r>
        <w:rPr>
          <w:rFonts w:ascii="Times New Roman" w:hAnsi="Times New Roman" w:cs="Times New Roman"/>
          <w:sz w:val="24"/>
          <w:szCs w:val="24"/>
        </w:rPr>
        <w:t>о основанию, указанному в пункте 2.1.5. настоящего Порядка:</w:t>
      </w:r>
    </w:p>
    <w:p w:rsidR="006116F7" w:rsidRDefault="006116F7" w:rsidP="00357D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-акт об амнистии или акт помилования в отношении осужденных к наказанию в виде штрафа 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 срока ее взыскания;»;</w:t>
      </w:r>
    </w:p>
    <w:p w:rsidR="00BA2C7D" w:rsidRDefault="00BA2C7D" w:rsidP="00357D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05106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подпункт 3.1.6. </w:t>
      </w:r>
      <w:r w:rsidR="00051060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ополнить абзацами четвертым-пятым следующего содержания:</w:t>
      </w:r>
    </w:p>
    <w:p w:rsidR="00BA2C7D" w:rsidRDefault="00BA2C7D" w:rsidP="00357D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«постановление о прекращении исполнения постановления о назначении административного наказания;</w:t>
      </w:r>
    </w:p>
    <w:p w:rsidR="00BA2C7D" w:rsidRPr="00357DD3" w:rsidRDefault="00BA2C7D" w:rsidP="00357D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содержащий сведения из Единого федерального реестра сведений о банкротстве</w:t>
      </w:r>
      <w:r w:rsidR="0005106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 завершении процедуры внесудебного банкротства гражданина.». </w:t>
      </w:r>
    </w:p>
    <w:p w:rsidR="00357DD3" w:rsidRPr="00357DD3" w:rsidRDefault="00357DD3" w:rsidP="00357D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DD3">
        <w:rPr>
          <w:rFonts w:ascii="Times New Roman" w:hAnsi="Times New Roman" w:cs="Times New Roman"/>
          <w:sz w:val="24"/>
          <w:szCs w:val="24"/>
        </w:rPr>
        <w:t xml:space="preserve">2.  Настоящее  постановление  вступает  в  силу  со дня </w:t>
      </w:r>
      <w:r w:rsidRPr="00357DD3">
        <w:rPr>
          <w:rFonts w:ascii="Times New Roman" w:hAnsi="Times New Roman" w:cs="Times New Roman"/>
          <w:kern w:val="2"/>
          <w:sz w:val="24"/>
          <w:szCs w:val="24"/>
        </w:rPr>
        <w:t xml:space="preserve">его официального </w:t>
      </w:r>
      <w:r w:rsidRPr="00357DD3">
        <w:rPr>
          <w:rFonts w:ascii="Times New Roman" w:hAnsi="Times New Roman" w:cs="Times New Roman"/>
          <w:kern w:val="2"/>
          <w:sz w:val="24"/>
          <w:szCs w:val="24"/>
        </w:rPr>
        <w:lastRenderedPageBreak/>
        <w:t>опубликования   в   издании   «Вестник   Поречья»  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57DD3" w:rsidRDefault="00357DD3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57DD3" w:rsidRPr="00101141" w:rsidRDefault="00357DD3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Default="00101141" w:rsidP="00536D49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</w:t>
      </w:r>
      <w:r w:rsidR="00F37CB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Е.В. Лебедев</w:t>
      </w:r>
    </w:p>
    <w:p w:rsidR="0059069E" w:rsidRDefault="0059069E" w:rsidP="00536D49">
      <w:pPr>
        <w:ind w:right="-284"/>
      </w:pPr>
    </w:p>
    <w:sectPr w:rsidR="0059069E" w:rsidSect="00536D4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101141"/>
    <w:rsid w:val="00051060"/>
    <w:rsid w:val="000F7632"/>
    <w:rsid w:val="00101141"/>
    <w:rsid w:val="00172838"/>
    <w:rsid w:val="001C6ED0"/>
    <w:rsid w:val="001D7E4E"/>
    <w:rsid w:val="00270113"/>
    <w:rsid w:val="00297A98"/>
    <w:rsid w:val="00337176"/>
    <w:rsid w:val="00357DD3"/>
    <w:rsid w:val="00371E87"/>
    <w:rsid w:val="003961DA"/>
    <w:rsid w:val="0039624B"/>
    <w:rsid w:val="003E0AC3"/>
    <w:rsid w:val="003F07C0"/>
    <w:rsid w:val="00431FD6"/>
    <w:rsid w:val="00463E8C"/>
    <w:rsid w:val="004A0B8E"/>
    <w:rsid w:val="00536D49"/>
    <w:rsid w:val="0059069E"/>
    <w:rsid w:val="005C182D"/>
    <w:rsid w:val="005D5D5C"/>
    <w:rsid w:val="006116F7"/>
    <w:rsid w:val="00634403"/>
    <w:rsid w:val="006444A7"/>
    <w:rsid w:val="00675191"/>
    <w:rsid w:val="006D2947"/>
    <w:rsid w:val="00715075"/>
    <w:rsid w:val="00744098"/>
    <w:rsid w:val="007B6EC3"/>
    <w:rsid w:val="007D5A0D"/>
    <w:rsid w:val="008F4E83"/>
    <w:rsid w:val="00903CAC"/>
    <w:rsid w:val="00934E8C"/>
    <w:rsid w:val="0096315F"/>
    <w:rsid w:val="009E4994"/>
    <w:rsid w:val="00B340B5"/>
    <w:rsid w:val="00B4038F"/>
    <w:rsid w:val="00B91075"/>
    <w:rsid w:val="00BA2C7D"/>
    <w:rsid w:val="00BA3F71"/>
    <w:rsid w:val="00BD5AFF"/>
    <w:rsid w:val="00BF6E3D"/>
    <w:rsid w:val="00C414A9"/>
    <w:rsid w:val="00C5376E"/>
    <w:rsid w:val="00C969E9"/>
    <w:rsid w:val="00CE0D9E"/>
    <w:rsid w:val="00D12D37"/>
    <w:rsid w:val="00D55C51"/>
    <w:rsid w:val="00DA28C4"/>
    <w:rsid w:val="00E22F61"/>
    <w:rsid w:val="00E60C2B"/>
    <w:rsid w:val="00E8302D"/>
    <w:rsid w:val="00F37CBB"/>
    <w:rsid w:val="00F42DD9"/>
    <w:rsid w:val="00FC11BF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link w:val="10"/>
    <w:uiPriority w:val="9"/>
    <w:qFormat/>
    <w:rsid w:val="00536D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36D4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5">
    <w:name w:val="Гипертекстовая ссылка"/>
    <w:basedOn w:val="a0"/>
    <w:uiPriority w:val="99"/>
    <w:rsid w:val="00357DD3"/>
    <w:rPr>
      <w:rFonts w:cs="Times New Roman"/>
      <w:b/>
      <w:bCs/>
      <w:color w:val="008000"/>
      <w:u w:val="single"/>
    </w:rPr>
  </w:style>
  <w:style w:type="paragraph" w:styleId="a6">
    <w:name w:val="No Spacing"/>
    <w:uiPriority w:val="1"/>
    <w:qFormat/>
    <w:rsid w:val="00357DD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ConsPlusNormal">
    <w:name w:val="ConsPlusNormal"/>
    <w:rsid w:val="00357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1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F582D6C3F331EBFD1C45F01473760294AEC9B4FC1879D4FDD97E1D2DB94F93D371DC98C370387141D44CB8D823C8356664F9CBAFBED90B0CO7N" TargetMode="External"/><Relationship Id="rId5" Type="http://schemas.openxmlformats.org/officeDocument/2006/relationships/hyperlink" Target="consultantplus://offline/ref=F3F582D6C3F331EBFD1C45F01473760294A3C6B2F61979D4FDD97E1D2DB94F93D371DC9DC0773F7A128E5CBC9176CD2B6F78E6CBB1BE0DO8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5</cp:revision>
  <cp:lastPrinted>2025-11-10T10:02:00Z</cp:lastPrinted>
  <dcterms:created xsi:type="dcterms:W3CDTF">2025-07-18T10:47:00Z</dcterms:created>
  <dcterms:modified xsi:type="dcterms:W3CDTF">2025-11-13T05:40:00Z</dcterms:modified>
</cp:coreProperties>
</file>