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026AAE" w:rsidRDefault="003E33AC" w:rsidP="00AA6B83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2C401A">
        <w:rPr>
          <w:b/>
          <w:bCs/>
          <w:spacing w:val="-4"/>
          <w:sz w:val="28"/>
          <w:szCs w:val="28"/>
        </w:rPr>
        <w:t xml:space="preserve">О </w:t>
      </w:r>
      <w:r w:rsidR="00026AAE" w:rsidRPr="00026AAE">
        <w:rPr>
          <w:b/>
          <w:bCs/>
          <w:spacing w:val="-4"/>
          <w:sz w:val="28"/>
          <w:szCs w:val="28"/>
        </w:rPr>
        <w:t xml:space="preserve">внесении изменения в статью 10 Закона Чувашской Республики </w:t>
      </w:r>
    </w:p>
    <w:p w:rsidR="00026AAE" w:rsidRDefault="00026AAE" w:rsidP="00AA6B83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026AAE">
        <w:rPr>
          <w:b/>
          <w:bCs/>
          <w:spacing w:val="-4"/>
          <w:sz w:val="28"/>
          <w:szCs w:val="28"/>
        </w:rPr>
        <w:t xml:space="preserve">"О дополнительных мерах государственной поддержки семей, </w:t>
      </w:r>
    </w:p>
    <w:p w:rsidR="00E4767A" w:rsidRPr="00AB3BFB" w:rsidRDefault="00026AAE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026AAE">
        <w:rPr>
          <w:b/>
          <w:bCs/>
          <w:spacing w:val="-4"/>
          <w:sz w:val="28"/>
          <w:szCs w:val="28"/>
        </w:rPr>
        <w:t>имеющих детей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C401A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2C401A">
        <w:rPr>
          <w:bCs/>
          <w:spacing w:val="-4"/>
          <w:sz w:val="28"/>
          <w:szCs w:val="28"/>
        </w:rPr>
        <w:t xml:space="preserve">О </w:t>
      </w:r>
      <w:r w:rsidR="00026AAE" w:rsidRPr="008D2F6A">
        <w:rPr>
          <w:bCs/>
          <w:spacing w:val="-4"/>
          <w:sz w:val="28"/>
          <w:szCs w:val="28"/>
        </w:rPr>
        <w:t>внесении изменения в ст</w:t>
      </w:r>
      <w:r w:rsidR="00026AAE" w:rsidRPr="008D2F6A">
        <w:rPr>
          <w:bCs/>
          <w:spacing w:val="-4"/>
          <w:sz w:val="28"/>
          <w:szCs w:val="28"/>
        </w:rPr>
        <w:t>а</w:t>
      </w:r>
      <w:r w:rsidR="00026AAE" w:rsidRPr="008D2F6A">
        <w:rPr>
          <w:bCs/>
          <w:spacing w:val="-4"/>
          <w:sz w:val="28"/>
          <w:szCs w:val="28"/>
        </w:rPr>
        <w:t xml:space="preserve">тью </w:t>
      </w:r>
      <w:r w:rsidR="00026AAE" w:rsidRPr="002C401A">
        <w:rPr>
          <w:bCs/>
          <w:spacing w:val="-2"/>
          <w:sz w:val="28"/>
          <w:szCs w:val="28"/>
        </w:rPr>
        <w:t>10 Закона Чувашской Республики "О дополнительных мерах госуда</w:t>
      </w:r>
      <w:r w:rsidR="00026AAE" w:rsidRPr="002C401A">
        <w:rPr>
          <w:bCs/>
          <w:spacing w:val="-2"/>
          <w:sz w:val="28"/>
          <w:szCs w:val="28"/>
        </w:rPr>
        <w:t>р</w:t>
      </w:r>
      <w:r w:rsidR="00026AAE" w:rsidRPr="002C401A">
        <w:rPr>
          <w:bCs/>
          <w:spacing w:val="-2"/>
          <w:sz w:val="28"/>
          <w:szCs w:val="28"/>
        </w:rPr>
        <w:t>ственной поддержки семей, имеющих детей</w:t>
      </w:r>
      <w:r w:rsidR="005A41D7" w:rsidRPr="002C401A">
        <w:rPr>
          <w:spacing w:val="-2"/>
          <w:sz w:val="28"/>
          <w:szCs w:val="28"/>
        </w:rPr>
        <w:t>"</w:t>
      </w:r>
      <w:r w:rsidR="003E33AC" w:rsidRPr="002C401A">
        <w:rPr>
          <w:spacing w:val="-2"/>
          <w:sz w:val="28"/>
          <w:szCs w:val="28"/>
        </w:rPr>
        <w:t>.</w:t>
      </w:r>
      <w:bookmarkStart w:id="0" w:name="_GoBack"/>
      <w:bookmarkEnd w:id="0"/>
    </w:p>
    <w:p w:rsidR="003E33AC" w:rsidRPr="002C401A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27CE4">
        <w:rPr>
          <w:spacing w:val="-4"/>
          <w:sz w:val="28"/>
          <w:szCs w:val="28"/>
        </w:rPr>
        <w:t>2.</w:t>
      </w:r>
      <w:r w:rsidR="00DC492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Направить Закон Чувашской </w:t>
      </w:r>
      <w:r w:rsidR="00CA7890" w:rsidRPr="00F27CE4">
        <w:rPr>
          <w:spacing w:val="-4"/>
          <w:sz w:val="28"/>
          <w:szCs w:val="28"/>
        </w:rPr>
        <w:t xml:space="preserve">Республики </w:t>
      </w:r>
      <w:r w:rsidR="00DC4921" w:rsidRPr="00F27CE4">
        <w:rPr>
          <w:spacing w:val="-4"/>
          <w:sz w:val="28"/>
          <w:szCs w:val="28"/>
        </w:rPr>
        <w:t>"</w:t>
      </w:r>
      <w:r w:rsidR="002C401A">
        <w:rPr>
          <w:bCs/>
          <w:spacing w:val="-4"/>
          <w:sz w:val="28"/>
          <w:szCs w:val="28"/>
        </w:rPr>
        <w:t xml:space="preserve">О </w:t>
      </w:r>
      <w:r w:rsidR="00026AAE" w:rsidRPr="008D2F6A">
        <w:rPr>
          <w:bCs/>
          <w:spacing w:val="-4"/>
          <w:sz w:val="28"/>
          <w:szCs w:val="28"/>
        </w:rPr>
        <w:t xml:space="preserve">внесении изменения в </w:t>
      </w:r>
      <w:r w:rsidR="00026AAE" w:rsidRPr="002C401A">
        <w:rPr>
          <w:bCs/>
          <w:spacing w:val="-2"/>
          <w:sz w:val="28"/>
          <w:szCs w:val="28"/>
        </w:rPr>
        <w:t>ст</w:t>
      </w:r>
      <w:r w:rsidR="00026AAE" w:rsidRPr="002C401A">
        <w:rPr>
          <w:bCs/>
          <w:spacing w:val="-2"/>
          <w:sz w:val="28"/>
          <w:szCs w:val="28"/>
        </w:rPr>
        <w:t>а</w:t>
      </w:r>
      <w:r w:rsidR="00026AAE" w:rsidRPr="002C401A">
        <w:rPr>
          <w:bCs/>
          <w:spacing w:val="-2"/>
          <w:sz w:val="28"/>
          <w:szCs w:val="28"/>
        </w:rPr>
        <w:t>тью 10 Закона Чувашской Республики "О дополнительных мерах госуда</w:t>
      </w:r>
      <w:r w:rsidR="00026AAE" w:rsidRPr="002C401A">
        <w:rPr>
          <w:bCs/>
          <w:spacing w:val="-2"/>
          <w:sz w:val="28"/>
          <w:szCs w:val="28"/>
        </w:rPr>
        <w:t>р</w:t>
      </w:r>
      <w:r w:rsidR="00026AAE" w:rsidRPr="002C401A">
        <w:rPr>
          <w:bCs/>
          <w:spacing w:val="-2"/>
          <w:sz w:val="28"/>
          <w:szCs w:val="28"/>
        </w:rPr>
        <w:t>ственной поддержки семей, имеющих детей</w:t>
      </w:r>
      <w:r w:rsidR="009D6C1C" w:rsidRPr="002C401A">
        <w:rPr>
          <w:spacing w:val="-2"/>
          <w:sz w:val="28"/>
          <w:szCs w:val="28"/>
        </w:rPr>
        <w:t>"</w:t>
      </w:r>
      <w:r w:rsidR="003E33AC" w:rsidRPr="002C401A">
        <w:rPr>
          <w:spacing w:val="-2"/>
          <w:sz w:val="28"/>
          <w:szCs w:val="28"/>
        </w:rPr>
        <w:t xml:space="preserve"> Глав</w:t>
      </w:r>
      <w:r w:rsidR="00413478" w:rsidRPr="002C401A">
        <w:rPr>
          <w:spacing w:val="-2"/>
          <w:sz w:val="28"/>
          <w:szCs w:val="28"/>
        </w:rPr>
        <w:t>е</w:t>
      </w:r>
      <w:r w:rsidR="003E33AC" w:rsidRPr="002C401A">
        <w:rPr>
          <w:spacing w:val="-2"/>
          <w:sz w:val="28"/>
          <w:szCs w:val="28"/>
        </w:rPr>
        <w:t xml:space="preserve"> Чувашской Республики для по</w:t>
      </w:r>
      <w:r w:rsidR="003E33AC" w:rsidRPr="002C401A">
        <w:rPr>
          <w:spacing w:val="-2"/>
          <w:sz w:val="28"/>
          <w:szCs w:val="28"/>
        </w:rPr>
        <w:t>д</w:t>
      </w:r>
      <w:r w:rsidR="003E33AC" w:rsidRPr="002C401A">
        <w:rPr>
          <w:spacing w:val="-2"/>
          <w:sz w:val="28"/>
          <w:szCs w:val="28"/>
        </w:rPr>
        <w:t>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26AAE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C401A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E38DC-233B-47B0-9DDC-BE83297A3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2025-06-02T10:16:00Z</dcterms:created>
  <dcterms:modified xsi:type="dcterms:W3CDTF">2025-06-02T10:44:00Z</dcterms:modified>
</cp:coreProperties>
</file>