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CA" w:rsidRPr="00A416E8" w:rsidRDefault="004D5B76" w:rsidP="00166F99">
      <w:pPr>
        <w:tabs>
          <w:tab w:val="center" w:pos="4677"/>
          <w:tab w:val="right" w:pos="9355"/>
        </w:tabs>
        <w:rPr>
          <w:rFonts w:ascii="Times New Roman" w:hAnsi="Times New Roman" w:cs="Times New Roman"/>
          <w:b/>
          <w:sz w:val="28"/>
          <w:szCs w:val="28"/>
        </w:rPr>
      </w:pPr>
      <w:r w:rsidRPr="00A416E8">
        <w:rPr>
          <w:rFonts w:ascii="Times New Roman" w:hAnsi="Times New Roman" w:cs="Times New Roman"/>
          <w:b/>
          <w:sz w:val="28"/>
          <w:szCs w:val="28"/>
        </w:rPr>
        <w:tab/>
      </w:r>
      <w:r w:rsidR="00EA6D1B" w:rsidRPr="00A416E8">
        <w:rPr>
          <w:rFonts w:ascii="Times New Roman" w:hAnsi="Times New Roman" w:cs="Times New Roman"/>
          <w:b/>
          <w:sz w:val="28"/>
          <w:szCs w:val="28"/>
        </w:rPr>
        <w:t>С</w:t>
      </w:r>
      <w:r w:rsidR="004222E1" w:rsidRPr="00A416E8">
        <w:rPr>
          <w:rFonts w:ascii="Times New Roman" w:hAnsi="Times New Roman" w:cs="Times New Roman"/>
          <w:b/>
          <w:sz w:val="28"/>
          <w:szCs w:val="28"/>
        </w:rPr>
        <w:t>ообщение о возможном установлении публичного сервитута</w:t>
      </w:r>
      <w:r w:rsidRPr="00A416E8">
        <w:rPr>
          <w:rFonts w:ascii="Times New Roman" w:hAnsi="Times New Roman" w:cs="Times New Roman"/>
          <w:b/>
          <w:sz w:val="28"/>
          <w:szCs w:val="28"/>
        </w:rPr>
        <w:tab/>
      </w:r>
    </w:p>
    <w:tbl>
      <w:tblPr>
        <w:tblStyle w:val="ac"/>
        <w:tblW w:w="10499" w:type="dxa"/>
        <w:jc w:val="center"/>
        <w:tblLayout w:type="fixed"/>
        <w:tblLook w:val="04A0" w:firstRow="1" w:lastRow="0" w:firstColumn="1" w:lastColumn="0" w:noHBand="0" w:noVBand="1"/>
      </w:tblPr>
      <w:tblGrid>
        <w:gridCol w:w="147"/>
        <w:gridCol w:w="704"/>
        <w:gridCol w:w="147"/>
        <w:gridCol w:w="2405"/>
        <w:gridCol w:w="6946"/>
        <w:gridCol w:w="150"/>
      </w:tblGrid>
      <w:tr w:rsidR="00A416E8" w:rsidRPr="001D5B2E" w:rsidTr="00A63C25">
        <w:trPr>
          <w:gridBefore w:val="1"/>
          <w:wBefore w:w="147" w:type="dxa"/>
          <w:jc w:val="center"/>
        </w:trPr>
        <w:tc>
          <w:tcPr>
            <w:tcW w:w="851" w:type="dxa"/>
            <w:gridSpan w:val="2"/>
            <w:vAlign w:val="center"/>
          </w:tcPr>
          <w:p w:rsidR="0048623F" w:rsidRPr="001D5B2E" w:rsidRDefault="00E95A48" w:rsidP="0079045D">
            <w:pPr>
              <w:jc w:val="center"/>
              <w:rPr>
                <w:rFonts w:ascii="Times New Roman" w:hAnsi="Times New Roman"/>
                <w:sz w:val="24"/>
                <w:szCs w:val="24"/>
              </w:rPr>
            </w:pPr>
            <w:r w:rsidRPr="001D5B2E">
              <w:rPr>
                <w:rFonts w:ascii="Times New Roman" w:hAnsi="Times New Roman"/>
                <w:sz w:val="24"/>
                <w:szCs w:val="24"/>
              </w:rPr>
              <w:t>1</w:t>
            </w:r>
          </w:p>
        </w:tc>
        <w:tc>
          <w:tcPr>
            <w:tcW w:w="9501" w:type="dxa"/>
            <w:gridSpan w:val="3"/>
            <w:vAlign w:val="center"/>
          </w:tcPr>
          <w:p w:rsidR="0048623F" w:rsidRPr="007D1BF9" w:rsidRDefault="0048623F" w:rsidP="009739D9">
            <w:pPr>
              <w:jc w:val="center"/>
              <w:rPr>
                <w:rFonts w:ascii="Times New Roman" w:hAnsi="Times New Roman"/>
                <w:b/>
                <w:sz w:val="24"/>
                <w:szCs w:val="24"/>
                <w:u w:val="single"/>
              </w:rPr>
            </w:pPr>
            <w:r w:rsidRPr="007D1BF9">
              <w:rPr>
                <w:rFonts w:ascii="Times New Roman" w:hAnsi="Times New Roman"/>
                <w:b/>
                <w:sz w:val="24"/>
                <w:szCs w:val="24"/>
                <w:u w:val="single"/>
              </w:rPr>
              <w:t>Министерство энергетики Российской Федерации</w:t>
            </w:r>
          </w:p>
          <w:p w:rsidR="00A67D5D" w:rsidRPr="001D5B2E" w:rsidRDefault="00575534" w:rsidP="00A67D5D">
            <w:pPr>
              <w:jc w:val="center"/>
              <w:rPr>
                <w:rFonts w:ascii="Times New Roman" w:hAnsi="Times New Roman"/>
                <w:sz w:val="22"/>
                <w:szCs w:val="22"/>
              </w:rPr>
            </w:pPr>
            <w:r w:rsidRPr="001D5B2E">
              <w:rPr>
                <w:rFonts w:ascii="Times New Roman" w:hAnsi="Times New Roman"/>
                <w:sz w:val="22"/>
                <w:szCs w:val="22"/>
              </w:rPr>
              <w:t>(уполномоченный орган</w:t>
            </w:r>
            <w:r w:rsidR="009739D9" w:rsidRPr="001D5B2E">
              <w:rPr>
                <w:rFonts w:ascii="Times New Roman" w:hAnsi="Times New Roman"/>
                <w:sz w:val="22"/>
                <w:szCs w:val="22"/>
              </w:rPr>
              <w:t xml:space="preserve">, которым рассматривается ходатайство </w:t>
            </w:r>
            <w:r w:rsidR="0002073B" w:rsidRPr="001D5B2E">
              <w:rPr>
                <w:rFonts w:ascii="Times New Roman" w:hAnsi="Times New Roman"/>
                <w:sz w:val="22"/>
                <w:szCs w:val="22"/>
              </w:rPr>
              <w:br/>
            </w:r>
            <w:r w:rsidR="009739D9" w:rsidRPr="001D5B2E">
              <w:rPr>
                <w:rFonts w:ascii="Times New Roman" w:hAnsi="Times New Roman"/>
                <w:sz w:val="22"/>
                <w:szCs w:val="22"/>
              </w:rPr>
              <w:t>об установлении публичного сервитута)</w:t>
            </w:r>
          </w:p>
        </w:tc>
      </w:tr>
      <w:tr w:rsidR="00A416E8" w:rsidRPr="001D5B2E" w:rsidTr="00A63C25">
        <w:trPr>
          <w:gridBefore w:val="1"/>
          <w:wBefore w:w="147" w:type="dxa"/>
          <w:jc w:val="center"/>
        </w:trPr>
        <w:tc>
          <w:tcPr>
            <w:tcW w:w="851" w:type="dxa"/>
            <w:gridSpan w:val="2"/>
            <w:vAlign w:val="center"/>
          </w:tcPr>
          <w:p w:rsidR="00C85C28" w:rsidRPr="001D5B2E" w:rsidRDefault="00C85C28" w:rsidP="00131CB6">
            <w:pPr>
              <w:jc w:val="center"/>
              <w:rPr>
                <w:rFonts w:ascii="Times New Roman" w:hAnsi="Times New Roman"/>
                <w:sz w:val="24"/>
                <w:szCs w:val="24"/>
              </w:rPr>
            </w:pPr>
            <w:r w:rsidRPr="001D5B2E">
              <w:rPr>
                <w:rFonts w:ascii="Times New Roman" w:hAnsi="Times New Roman"/>
                <w:sz w:val="24"/>
                <w:szCs w:val="24"/>
              </w:rPr>
              <w:t>2</w:t>
            </w:r>
          </w:p>
        </w:tc>
        <w:tc>
          <w:tcPr>
            <w:tcW w:w="9501" w:type="dxa"/>
            <w:gridSpan w:val="3"/>
            <w:vAlign w:val="center"/>
          </w:tcPr>
          <w:p w:rsidR="000722F6" w:rsidRPr="007D1BF9" w:rsidRDefault="00575534" w:rsidP="00A67D5D">
            <w:pPr>
              <w:jc w:val="center"/>
              <w:rPr>
                <w:rFonts w:ascii="Times New Roman" w:hAnsi="Times New Roman"/>
                <w:b/>
                <w:sz w:val="24"/>
                <w:szCs w:val="24"/>
                <w:u w:val="single"/>
              </w:rPr>
            </w:pPr>
            <w:r w:rsidRPr="007D1BF9">
              <w:rPr>
                <w:rFonts w:ascii="Times New Roman" w:hAnsi="Times New Roman"/>
                <w:b/>
                <w:sz w:val="24"/>
                <w:szCs w:val="24"/>
                <w:u w:val="single"/>
              </w:rPr>
              <w:t>Э</w:t>
            </w:r>
            <w:r w:rsidR="000F692F" w:rsidRPr="007D1BF9">
              <w:rPr>
                <w:rFonts w:ascii="Times New Roman" w:hAnsi="Times New Roman"/>
                <w:b/>
                <w:sz w:val="24"/>
                <w:szCs w:val="24"/>
                <w:u w:val="single"/>
              </w:rPr>
              <w:t>ксплуатаци</w:t>
            </w:r>
            <w:r w:rsidRPr="007D1BF9">
              <w:rPr>
                <w:rFonts w:ascii="Times New Roman" w:hAnsi="Times New Roman"/>
                <w:b/>
                <w:sz w:val="24"/>
                <w:szCs w:val="24"/>
                <w:u w:val="single"/>
              </w:rPr>
              <w:t>я</w:t>
            </w:r>
            <w:r w:rsidR="000F692F" w:rsidRPr="007D1BF9">
              <w:rPr>
                <w:rFonts w:ascii="Times New Roman" w:hAnsi="Times New Roman"/>
                <w:b/>
                <w:sz w:val="24"/>
                <w:szCs w:val="24"/>
                <w:u w:val="single"/>
              </w:rPr>
              <w:t xml:space="preserve"> </w:t>
            </w:r>
            <w:r w:rsidR="00BF2F8C" w:rsidRPr="007D1BF9">
              <w:rPr>
                <w:rFonts w:ascii="Times New Roman" w:hAnsi="Times New Roman"/>
                <w:b/>
                <w:sz w:val="24"/>
                <w:szCs w:val="24"/>
                <w:u w:val="single"/>
              </w:rPr>
              <w:t>нефтепровода федерального значения «Магистральный нефтепровод «Альметьевск-Горький-3»,d=1020 мм, участок 294-327 км, 328-331 км, 332-357 км, 358-385 км, 386-414 км, 415-427 км»</w:t>
            </w:r>
          </w:p>
          <w:p w:rsidR="00A67D5D" w:rsidRPr="001D5B2E" w:rsidRDefault="000545C6" w:rsidP="00A67D5D">
            <w:pPr>
              <w:jc w:val="center"/>
              <w:rPr>
                <w:rFonts w:ascii="Times New Roman" w:hAnsi="Times New Roman"/>
                <w:sz w:val="22"/>
                <w:szCs w:val="22"/>
              </w:rPr>
            </w:pPr>
            <w:r w:rsidRPr="001D5B2E">
              <w:rPr>
                <w:rFonts w:ascii="Times New Roman" w:hAnsi="Times New Roman"/>
                <w:sz w:val="22"/>
                <w:szCs w:val="22"/>
              </w:rPr>
              <w:t>(цель установления публичного сервитута)</w:t>
            </w:r>
          </w:p>
        </w:tc>
      </w:tr>
      <w:tr w:rsidR="007D1BF9" w:rsidRPr="001D5B2E" w:rsidTr="00A63C25">
        <w:tblPrEx>
          <w:jc w:val="left"/>
        </w:tblPrEx>
        <w:trPr>
          <w:gridAfter w:val="1"/>
          <w:wAfter w:w="150" w:type="dxa"/>
          <w:trHeight w:val="758"/>
        </w:trPr>
        <w:tc>
          <w:tcPr>
            <w:tcW w:w="851" w:type="dxa"/>
            <w:gridSpan w:val="2"/>
            <w:tcBorders>
              <w:top w:val="nil"/>
              <w:left w:val="single" w:sz="4" w:space="0" w:color="auto"/>
              <w:bottom w:val="nil"/>
              <w:right w:val="single" w:sz="4" w:space="0" w:color="auto"/>
            </w:tcBorders>
            <w:vAlign w:val="center"/>
          </w:tcPr>
          <w:p w:rsidR="007D1BF9" w:rsidRPr="001D5B2E" w:rsidRDefault="007D1BF9" w:rsidP="007D1BF9">
            <w:pPr>
              <w:ind w:left="57" w:right="57"/>
              <w:jc w:val="center"/>
              <w:rPr>
                <w:rFonts w:ascii="Times New Roman" w:hAnsi="Times New Roman"/>
                <w:color w:val="22272F"/>
                <w:sz w:val="24"/>
                <w:szCs w:val="24"/>
              </w:rPr>
            </w:pPr>
            <w:r w:rsidRPr="001D5B2E">
              <w:rPr>
                <w:rFonts w:ascii="Times New Roman" w:hAnsi="Times New Roman"/>
                <w:color w:val="22272F"/>
                <w:sz w:val="24"/>
                <w:szCs w:val="24"/>
              </w:rPr>
              <w:t>3</w:t>
            </w:r>
          </w:p>
        </w:tc>
        <w:tc>
          <w:tcPr>
            <w:tcW w:w="2552" w:type="dxa"/>
            <w:gridSpan w:val="2"/>
            <w:tcBorders>
              <w:left w:val="single" w:sz="4" w:space="0" w:color="auto"/>
            </w:tcBorders>
            <w:vAlign w:val="center"/>
          </w:tcPr>
          <w:p w:rsidR="007D1BF9" w:rsidRPr="00101558" w:rsidRDefault="007D1BF9" w:rsidP="007D1BF9">
            <w:pPr>
              <w:jc w:val="center"/>
              <w:rPr>
                <w:rFonts w:ascii="Times New Roman" w:hAnsi="Times New Roman"/>
                <w:sz w:val="22"/>
                <w:szCs w:val="22"/>
              </w:rPr>
            </w:pPr>
            <w:r w:rsidRPr="00101558">
              <w:rPr>
                <w:rFonts w:ascii="Times New Roman" w:hAnsi="Times New Roman"/>
                <w:bCs/>
                <w:sz w:val="22"/>
                <w:szCs w:val="22"/>
              </w:rPr>
              <w:t>Кадастровый номер</w:t>
            </w:r>
          </w:p>
        </w:tc>
        <w:tc>
          <w:tcPr>
            <w:tcW w:w="6946" w:type="dxa"/>
            <w:vAlign w:val="center"/>
          </w:tcPr>
          <w:p w:rsidR="007D1BF9" w:rsidRPr="00101558" w:rsidRDefault="007D1BF9" w:rsidP="007D1BF9">
            <w:pPr>
              <w:jc w:val="center"/>
              <w:rPr>
                <w:rFonts w:ascii="Times New Roman" w:hAnsi="Times New Roman"/>
                <w:sz w:val="22"/>
                <w:szCs w:val="22"/>
              </w:rPr>
            </w:pPr>
            <w:r w:rsidRPr="00101558">
              <w:rPr>
                <w:rFonts w:ascii="Times New Roman" w:hAnsi="Times New Roman"/>
                <w:bCs/>
                <w:sz w:val="22"/>
                <w:szCs w:val="22"/>
              </w:rPr>
              <w:t>Адрес или иное описание местоположения земельного участка (участков), в отношении которого испрашивается публичный сервитут</w:t>
            </w:r>
          </w:p>
        </w:tc>
      </w:tr>
      <w:tr w:rsidR="001D5B2E" w:rsidRPr="001D5B2E" w:rsidTr="00A63C25">
        <w:tblPrEx>
          <w:jc w:val="left"/>
        </w:tblPrEx>
        <w:trPr>
          <w:gridAfter w:val="1"/>
          <w:wAfter w:w="150" w:type="dxa"/>
          <w:trHeight w:val="621"/>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21:12:000000:7034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559"/>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21:12:000000:7848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411"/>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21:12:000000:23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w:t>
            </w:r>
          </w:p>
        </w:tc>
      </w:tr>
      <w:tr w:rsidR="001D5B2E" w:rsidRPr="001D5B2E" w:rsidTr="00A63C25">
        <w:tblPrEx>
          <w:jc w:val="left"/>
        </w:tblPrEx>
        <w:trPr>
          <w:gridAfter w:val="1"/>
          <w:wAfter w:w="150" w:type="dxa"/>
          <w:trHeight w:val="559"/>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21:12:000000:6987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rsidTr="00A63C25">
        <w:tblPrEx>
          <w:jc w:val="left"/>
        </w:tblPrEx>
        <w:trPr>
          <w:gridAfter w:val="1"/>
          <w:wAfter w:w="150" w:type="dxa"/>
          <w:trHeight w:val="410"/>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21:12:000000:12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w:t>
            </w:r>
          </w:p>
        </w:tc>
      </w:tr>
      <w:tr w:rsidR="001D5B2E" w:rsidRPr="001D5B2E" w:rsidTr="00A63C25">
        <w:tblPrEx>
          <w:jc w:val="left"/>
        </w:tblPrEx>
        <w:trPr>
          <w:gridAfter w:val="1"/>
          <w:wAfter w:w="150" w:type="dxa"/>
          <w:trHeight w:val="572"/>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21:12:000000:8009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rsidTr="00A63C25">
        <w:tblPrEx>
          <w:jc w:val="left"/>
        </w:tblPrEx>
        <w:trPr>
          <w:gridAfter w:val="1"/>
          <w:wAfter w:w="150" w:type="dxa"/>
          <w:trHeight w:val="361"/>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21:12:000000:84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Автодорога "Волга"-д.Верхнее Байгулово</w:t>
            </w:r>
          </w:p>
        </w:tc>
      </w:tr>
      <w:tr w:rsidR="001D5B2E" w:rsidRPr="001D5B2E" w:rsidTr="00A63C25">
        <w:tblPrEx>
          <w:jc w:val="left"/>
        </w:tblPrEx>
        <w:trPr>
          <w:gridAfter w:val="1"/>
          <w:wAfter w:w="150" w:type="dxa"/>
          <w:trHeight w:val="687"/>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21:12:000000:19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ВЛ-10 кВ Янтиково от ПС "Картлуево" 110/10 кВ</w:t>
            </w:r>
          </w:p>
        </w:tc>
      </w:tr>
      <w:tr w:rsidR="001D5B2E" w:rsidRPr="001D5B2E" w:rsidTr="00A63C25">
        <w:tblPrEx>
          <w:jc w:val="left"/>
        </w:tblPrEx>
        <w:trPr>
          <w:gridAfter w:val="1"/>
          <w:wAfter w:w="150" w:type="dxa"/>
          <w:trHeight w:val="477"/>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21:12:000000:8233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 Аттиковское с/пос</w:t>
            </w:r>
          </w:p>
        </w:tc>
      </w:tr>
      <w:tr w:rsidR="001D5B2E" w:rsidRPr="001D5B2E" w:rsidTr="00A63C25">
        <w:tblPrEx>
          <w:jc w:val="left"/>
        </w:tblPrEx>
        <w:trPr>
          <w:gridAfter w:val="1"/>
          <w:wAfter w:w="150" w:type="dxa"/>
          <w:trHeight w:val="691"/>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21:12:000000:38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На участке грница республики Татарстан и ЧР от 73.8 ( в 2 км юго-западнее ст. Тюрлема ) до 104,92 км ( в 1 км юго-восточнее д. Бичурино Мариинско-Посадского района)</w:t>
            </w:r>
          </w:p>
        </w:tc>
      </w:tr>
      <w:tr w:rsidR="001D5B2E" w:rsidRPr="001D5B2E" w:rsidTr="00A63C25">
        <w:tblPrEx>
          <w:jc w:val="left"/>
        </w:tblPrEx>
        <w:trPr>
          <w:gridAfter w:val="1"/>
          <w:wAfter w:w="150" w:type="dxa"/>
          <w:trHeight w:val="417"/>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21:12:000000:52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w:t>
            </w:r>
          </w:p>
        </w:tc>
      </w:tr>
      <w:tr w:rsidR="001D5B2E" w:rsidRPr="001D5B2E" w:rsidTr="00A63C25">
        <w:tblPrEx>
          <w:jc w:val="left"/>
        </w:tblPrEx>
        <w:trPr>
          <w:gridAfter w:val="1"/>
          <w:wAfter w:w="150" w:type="dxa"/>
          <w:trHeight w:val="589"/>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21:12:010101:730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rsidTr="00A63C25">
        <w:tblPrEx>
          <w:jc w:val="left"/>
        </w:tblPrEx>
        <w:trPr>
          <w:gridAfter w:val="1"/>
          <w:wAfter w:w="150" w:type="dxa"/>
          <w:trHeight w:val="423"/>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21:12:010101:750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21:12:010101:720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21:12:010101:162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21:12:010101:163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21:12:010101:165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21:12:010101:181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21:12:010101:585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 СХПК "Заря" поле №2 второго полевого севооборота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21:12:010101:615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rsidTr="00A63C25">
        <w:tblPrEx>
          <w:jc w:val="left"/>
        </w:tblPrEx>
        <w:trPr>
          <w:gridAfter w:val="1"/>
          <w:wAfter w:w="150" w:type="dxa"/>
          <w:trHeight w:val="493"/>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21:12:010101:647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rsidTr="00A63C25">
        <w:tblPrEx>
          <w:jc w:val="left"/>
        </w:tblPrEx>
        <w:trPr>
          <w:gridAfter w:val="1"/>
          <w:wAfter w:w="150" w:type="dxa"/>
          <w:trHeight w:val="697"/>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21:12:010101:693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rsidTr="00A63C25">
        <w:tblPrEx>
          <w:jc w:val="left"/>
        </w:tblPrEx>
        <w:trPr>
          <w:gridAfter w:val="1"/>
          <w:wAfter w:w="150" w:type="dxa"/>
          <w:trHeight w:val="678"/>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21:12:010101:708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21:12:010101:716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rsidTr="00A63C25">
        <w:tblPrEx>
          <w:jc w:val="left"/>
        </w:tblPrEx>
        <w:trPr>
          <w:gridAfter w:val="1"/>
          <w:wAfter w:w="150" w:type="dxa"/>
          <w:trHeight w:val="409"/>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21:12:010101:867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21:12:020101:393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21:12:020101:387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21:12:020101:394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rsidTr="00A63C25">
        <w:tblPrEx>
          <w:jc w:val="left"/>
        </w:tblPrEx>
        <w:trPr>
          <w:gridAfter w:val="1"/>
          <w:wAfter w:w="150" w:type="dxa"/>
          <w:trHeight w:val="571"/>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21:12:020101:388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21:12:020101:392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rsidTr="00A63C25">
        <w:tblPrEx>
          <w:jc w:val="left"/>
        </w:tblPrEx>
        <w:trPr>
          <w:gridAfter w:val="1"/>
          <w:wAfter w:w="150" w:type="dxa"/>
          <w:trHeight w:val="449"/>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21:12:020101:222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 СХПК "Янтиковский" между хмельниками</w:t>
            </w:r>
          </w:p>
        </w:tc>
      </w:tr>
      <w:tr w:rsidR="001D5B2E" w:rsidRPr="001D5B2E" w:rsidTr="00A63C25">
        <w:tblPrEx>
          <w:jc w:val="left"/>
        </w:tblPrEx>
        <w:trPr>
          <w:gridAfter w:val="1"/>
          <w:wAfter w:w="150" w:type="dxa"/>
          <w:trHeight w:val="444"/>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21:12:020101:383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Андреево-Базарское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21:12:030101:768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437"/>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21:12:030101:747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СХПК "Байгуловский" поле №3 полевого севооборота</w:t>
            </w:r>
          </w:p>
        </w:tc>
      </w:tr>
      <w:tr w:rsidR="001D5B2E" w:rsidRPr="001D5B2E" w:rsidTr="00A63C25">
        <w:tblPrEx>
          <w:jc w:val="left"/>
        </w:tblPrEx>
        <w:trPr>
          <w:gridAfter w:val="1"/>
          <w:wAfter w:w="150" w:type="dxa"/>
          <w:trHeight w:val="461"/>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21:12:030101:710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45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21:12:030101:740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21:12:030101:889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21:12:030101:718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21:12:030101:744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21:12:030101:714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21:12:030101:722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21:12:030101:737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21:12:030101:749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21:12:030101:80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 с. Байгулово</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21:12:030101:709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21:12:030101:716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21:12:030101:720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343"/>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21:12:030101:724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417"/>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21:12:030101:739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422"/>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21:12:030101:759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21:12:140101:81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 д. Еметкино</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21:12:030101:711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21:12:030101:713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57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21:12:030101:715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570"/>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21:12:030101:717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21:12:030101:719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21:12:030101:721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559"/>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21:12:030101:723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553"/>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21:12:030101:725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21:12:030101:727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430"/>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21:12:030101:729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580"/>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21:12:030101:731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21:12:030101:733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21:12:030101:735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42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21:12:030101:738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562"/>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21:12:030101:101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570"/>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21:12:030101:741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21:12:030101:25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 Альметьевск-Горький</w:t>
            </w:r>
          </w:p>
        </w:tc>
      </w:tr>
      <w:tr w:rsidR="001D5B2E" w:rsidRPr="001D5B2E" w:rsidTr="00F24016">
        <w:tblPrEx>
          <w:jc w:val="left"/>
        </w:tblPrEx>
        <w:trPr>
          <w:gridAfter w:val="1"/>
          <w:wAfter w:w="150" w:type="dxa"/>
          <w:trHeight w:val="560"/>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21:12:030101:27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 Альметьевск-Горький</w:t>
            </w:r>
          </w:p>
        </w:tc>
      </w:tr>
      <w:tr w:rsidR="00F24016" w:rsidRPr="001D5B2E" w:rsidTr="00F24016">
        <w:tblPrEx>
          <w:jc w:val="left"/>
        </w:tblPrEx>
        <w:trPr>
          <w:gridAfter w:val="1"/>
          <w:wAfter w:w="150" w:type="dxa"/>
          <w:trHeight w:val="670"/>
        </w:trPr>
        <w:tc>
          <w:tcPr>
            <w:tcW w:w="851" w:type="dxa"/>
            <w:gridSpan w:val="2"/>
            <w:tcBorders>
              <w:top w:val="nil"/>
              <w:left w:val="single" w:sz="4" w:space="0" w:color="auto"/>
              <w:bottom w:val="nil"/>
              <w:right w:val="single" w:sz="4" w:space="0" w:color="auto"/>
            </w:tcBorders>
            <w:vAlign w:val="center"/>
          </w:tcPr>
          <w:p w:rsidR="00F24016" w:rsidRPr="001D5B2E" w:rsidRDefault="00F24016"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F24016" w:rsidRPr="001D5B2E" w:rsidRDefault="00F24016"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21:12:030101:274</w:t>
            </w:r>
          </w:p>
        </w:tc>
        <w:tc>
          <w:tcPr>
            <w:tcW w:w="6946" w:type="dxa"/>
            <w:vAlign w:val="center"/>
          </w:tcPr>
          <w:p w:rsidR="00F24016" w:rsidRPr="001D5B2E" w:rsidRDefault="00F24016"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 Альметьевск-Горький-2на 322-326 км</w:t>
            </w:r>
          </w:p>
        </w:tc>
      </w:tr>
      <w:tr w:rsidR="001D5B2E" w:rsidRPr="001D5B2E" w:rsidTr="00F24016">
        <w:tblPrEx>
          <w:jc w:val="left"/>
        </w:tblPrEx>
        <w:trPr>
          <w:gridAfter w:val="1"/>
          <w:wAfter w:w="150" w:type="dxa"/>
          <w:trHeight w:val="421"/>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21:12:030101:37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 р-н Козловский, с/пос Байгуловское</w:t>
            </w:r>
          </w:p>
        </w:tc>
      </w:tr>
      <w:tr w:rsidR="001D5B2E" w:rsidRPr="001D5B2E" w:rsidTr="00A63C25">
        <w:tblPrEx>
          <w:jc w:val="left"/>
        </w:tblPrEx>
        <w:trPr>
          <w:gridAfter w:val="1"/>
          <w:wAfter w:w="150" w:type="dxa"/>
          <w:trHeight w:val="413"/>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21:12:030101:47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СХПК "Байгуловский" поле № 7, запольный участок</w:t>
            </w:r>
          </w:p>
        </w:tc>
      </w:tr>
      <w:tr w:rsidR="001D5B2E" w:rsidRPr="001D5B2E" w:rsidTr="00A63C25">
        <w:tblPrEx>
          <w:jc w:val="left"/>
        </w:tblPrEx>
        <w:trPr>
          <w:gridAfter w:val="1"/>
          <w:wAfter w:w="150" w:type="dxa"/>
          <w:trHeight w:val="419"/>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21:12:030101:758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w:t>
            </w:r>
          </w:p>
        </w:tc>
      </w:tr>
      <w:tr w:rsidR="001D5B2E" w:rsidRPr="001D5B2E" w:rsidTr="00A63C25">
        <w:tblPrEx>
          <w:jc w:val="left"/>
        </w:tblPrEx>
        <w:trPr>
          <w:gridAfter w:val="1"/>
          <w:wAfter w:w="150" w:type="dxa"/>
          <w:trHeight w:val="410"/>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21:12:030101:48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 СХПК "Байгуловский" поле №7, запольный участок</w:t>
            </w:r>
          </w:p>
        </w:tc>
      </w:tr>
      <w:tr w:rsidR="001D5B2E" w:rsidRPr="001D5B2E" w:rsidTr="00A63C25">
        <w:tblPrEx>
          <w:jc w:val="left"/>
        </w:tblPrEx>
        <w:trPr>
          <w:gridAfter w:val="1"/>
          <w:wAfter w:w="150" w:type="dxa"/>
          <w:trHeight w:val="41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21:12:030101:49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СХПК "Байгуловский", поле №7, запольный участок.</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21:12:030101:50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 СХПК "Байгуловский", поле № 7, запольный уч-к</w:t>
            </w:r>
          </w:p>
        </w:tc>
      </w:tr>
      <w:tr w:rsidR="001D5B2E" w:rsidRPr="001D5B2E" w:rsidTr="00A63C25">
        <w:tblPrEx>
          <w:jc w:val="left"/>
        </w:tblPrEx>
        <w:trPr>
          <w:gridAfter w:val="1"/>
          <w:wAfter w:w="150" w:type="dxa"/>
          <w:trHeight w:val="437"/>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21:12:030101:500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21:12:030101:501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21:12:030101:504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 первое поле второго полевого севооборота СХПК "Байгуловский"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21:12:030101:531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21:12:030101:618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21:12:030101:62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21:12:030101:622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539"/>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21:12:030101:626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21:12:030101:643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СХПК "Байгуловский" поле №3 полевого севооборота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21:12:030101:678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21:12:030101:679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21:12:030101:680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21:12:030101:687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21:12:030101:691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21:12:140101:102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 д. Еметкино</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21:12:030101:694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21:12:030101:707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21:12:140101:82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Козловский р-н, д.Еметкино, СХПК "Кунер" Анишвары</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21:12:030101:708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21:12:000000:57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Автодорога М-7 "Волга"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21:12:141303:24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 д. Липово, (дополнительно)</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21:16:000000:97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21:16:200603:520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21:12:040101:258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21:12:040101:405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 с/п Карачевское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21:12:040101:179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21:12:040101:283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21:12:040101:194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21:12:040101:271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21:12:040101:272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21:12:040101:274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21:12:040101:66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21:12:040101:178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21:12:040101:193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21:12:040101:257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21:12:040101:262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21:12:040101:276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21:12:040902:80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21:12:140101:262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 д Еметкино, СХПК "Кунер" поле №4 полевого севооборота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21:12:150302:101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21:12:140101:104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21:12:140101:114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 д Еметкино, СХПК "Кунер" поле №4 полевого севооборота</w:t>
            </w:r>
          </w:p>
        </w:tc>
      </w:tr>
      <w:tr w:rsidR="001D5B2E" w:rsidRPr="001D5B2E" w:rsidTr="00A63C25">
        <w:tblPrEx>
          <w:jc w:val="left"/>
        </w:tblPrEx>
        <w:trPr>
          <w:gridAfter w:val="1"/>
          <w:wAfter w:w="150" w:type="dxa"/>
          <w:trHeight w:val="978"/>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21:12:140101:25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 СХПК "Кунер" поле № 6 полевого севооборота участок № 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21:12:140101:274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 СХПК "Кунер" поле №6 полевого севооборота третьего участка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21:12:140101:852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21:12:140101:107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21:12:140101:261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 д Еметкино, СХПК "Кунер" поле №4 полевого севооборота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21:12:140101:851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 с/п Еметкинское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21:12:140101:853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 с/п Еметкинское,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21:12:150101:234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21:12:150101:66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"Альметьевск-Горький-2" на 302-312 км</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21:12:150101:356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21:12:150101:228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21:12:150101:350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21:12:150302:105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21:12:150101:44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21:12:150302:100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21:12:150302:107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21:12:150101:175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д. Мартыново</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21:12:150101:27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21:12:150101:35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rsidTr="00A63C25">
        <w:tblPrEx>
          <w:jc w:val="left"/>
        </w:tblPrEx>
        <w:trPr>
          <w:gridAfter w:val="1"/>
          <w:wAfter w:w="150" w:type="dxa"/>
          <w:trHeight w:val="52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21:12:150101:354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21:12:150101:38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21:12:150101:42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21:12:150101:46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21:12:150301:1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21:12:150302:106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21:12:150302:108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21:12:160201:66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w:t>
            </w:r>
          </w:p>
        </w:tc>
      </w:tr>
      <w:tr w:rsidR="001D5B2E" w:rsidRPr="001D5B2E" w:rsidTr="00A63C25">
        <w:tblPrEx>
          <w:jc w:val="left"/>
        </w:tblPrEx>
        <w:trPr>
          <w:gridAfter w:val="1"/>
          <w:wAfter w:w="150" w:type="dxa"/>
          <w:trHeight w:val="425"/>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21:12:160201:113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Чувашская Республика - Чувашия, р-н Козловский, с/пос. Тюрлеминское, СХПК "Уразметевский" 1,2,3,4 поле кормового </w:t>
            </w:r>
            <w:r w:rsidRPr="001D5B2E">
              <w:rPr>
                <w:rFonts w:ascii="Times New Roman" w:hAnsi="Times New Roman"/>
                <w:color w:val="000000"/>
                <w:sz w:val="22"/>
                <w:szCs w:val="22"/>
              </w:rPr>
              <w:lastRenderedPageBreak/>
              <w:t>севооборота и 2,3 поле полевого севооборота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21:12:000000:40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Начало 78 км магистрального газопровода "Казань-Горький" в 1,35 км южнее Тюрлемы и конец газораспределительная станция в 0,5 км южнее г. Козловка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21:12:160201:97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СХПК "Уразметевский" поле № 2 кормового севооборота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21:12:000000:41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Начало 78,1 км магистрального газопровода "Казань-Горький" в 1,33 км южнее ст.Тюрлема в 0,3 км южнее ст.Тюрлема, линия электропередачи начало 0,5 км южнее газораспределительной станции"Тюрлема", конец газораспределительная станция "Тюрлема"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21:12:160201:227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СХПК "Уразметевский" поле № 2 кормового севооборота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21:12:160201:234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21:12:160201:93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21:12:160101:60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21:12:160201:224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СХПК "Уразметевский" поле № 2 кормового севооборота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21:12:160201:64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21:12:160201:81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"Альметьевск-Горький-2" на 302-312 км</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21:12:160101:61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21:12:160201:222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21:12:160201:226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СХПК "Уразметевский" поле № 2 кормового севооборота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21:12:160201:229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21:12:160201:233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СХПК "Уразметевский" 1,2,3,4 поле кормового севооборота и 2,3 поле полевого севооборота</w:t>
            </w:r>
          </w:p>
        </w:tc>
      </w:tr>
      <w:tr w:rsidR="001D5B2E" w:rsidRPr="001D5B2E" w:rsidTr="00A63C25">
        <w:tblPrEx>
          <w:jc w:val="left"/>
        </w:tblPrEx>
        <w:trPr>
          <w:gridAfter w:val="1"/>
          <w:wAfter w:w="150" w:type="dxa"/>
          <w:trHeight w:val="590"/>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21:12:160201:236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21:12:160201:67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21:12:160201:86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р-н</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21:12:160201:95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СХПК "Уразметевский" поле № 2 кормового севооборота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21:12:162001:150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21:12:160201:231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СХПК "Уразметевский" поле №2 кормового севооборота</w:t>
            </w:r>
          </w:p>
        </w:tc>
      </w:tr>
      <w:tr w:rsidR="001D5B2E" w:rsidRPr="001D5B2E" w:rsidTr="00A63C25">
        <w:tblPrEx>
          <w:jc w:val="left"/>
        </w:tblPrEx>
        <w:trPr>
          <w:gridAfter w:val="1"/>
          <w:wAfter w:w="150" w:type="dxa"/>
          <w:trHeight w:val="385"/>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21:12:160701:256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СХПК "Янгильдинский" поле №2 первого полевого севооборота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21:12:160701:419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Янгильдинское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21:12:160101:62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21:12:160701:417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район, Янгильдинское сельское поселение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21:12:160701:420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Козловский р-н, с/пос Янгильдинское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21:12:160101:41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21:12:160101:55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21:12:160701:411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Янгильдинское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21:12:160101:52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21:12:160701:152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второе поле первого полевого севооборота СХПК "Янгильдинский"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21:12:160701:262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Янгильдинское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21:12:160101:42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rsidTr="00A63C25">
        <w:tblPrEx>
          <w:jc w:val="left"/>
        </w:tblPrEx>
        <w:trPr>
          <w:gridAfter w:val="1"/>
          <w:wAfter w:w="150" w:type="dxa"/>
          <w:trHeight w:val="55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21:12:160101:47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21:12:160101:53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21:12:160101:63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Тюрлеминское, линия "Альметьевск-Горький"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21:12:160701:151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второе поле первого полевого севооборота СХПК "Янгильдинский"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21:12:160701:153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второе поле первого полевого севооборота СХПК "Янгильдинский"</w:t>
            </w:r>
          </w:p>
        </w:tc>
      </w:tr>
      <w:tr w:rsidR="001D5B2E" w:rsidRPr="001D5B2E" w:rsidTr="00A63C25">
        <w:tblPrEx>
          <w:jc w:val="left"/>
        </w:tblPrEx>
        <w:trPr>
          <w:gridAfter w:val="1"/>
          <w:wAfter w:w="150" w:type="dxa"/>
          <w:trHeight w:val="591"/>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21:12:160701:161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поле №1 первого полевого севооборота СХПК "Янгильдинский"</w:t>
            </w:r>
          </w:p>
        </w:tc>
      </w:tr>
      <w:tr w:rsidR="001D5B2E" w:rsidRPr="001D5B2E" w:rsidTr="00A63C25">
        <w:tblPrEx>
          <w:jc w:val="left"/>
        </w:tblPrEx>
        <w:trPr>
          <w:gridAfter w:val="1"/>
          <w:wAfter w:w="150" w:type="dxa"/>
          <w:trHeight w:val="557"/>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21:12:160701:20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линия "Альметьевск-Горький-2" на 302-312 км</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21:12:160701:254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СХПК "Тюрлеминский" поле №2 первого полевого севооборота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21:12:160701:260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Янгильдинское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21:12:160701:265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СХПК "Янгильдинский" поле №2 первого полевого севооборота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21:12:160701:418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Козловский район, Янгильдинское сельское поселение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21:16:000000:118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21:16:000000:72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21:16:200907:1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21:16:200908:129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B2E" w:rsidRPr="001D5B2E" w:rsidTr="00A63C25">
        <w:tblPrEx>
          <w:jc w:val="left"/>
        </w:tblPrEx>
        <w:trPr>
          <w:gridAfter w:val="1"/>
          <w:wAfter w:w="150" w:type="dxa"/>
          <w:trHeight w:val="272"/>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21:16:200908:65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21:16:000000:129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21:16:201201:134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21:16:201201:1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21:16:201201:2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21:16:201401:1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21:17:000000:5070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21:17:000000:5160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21:17:000000:5586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Моргаушский р-н,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21:17:000000:4948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21:17:000000:5001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21:17:000000:5004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21:17:000000:5006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21:17:000000:5019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21:17:000000:5121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21:17:000000:5122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21:17:000000:5030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21:17:000000:5044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Ярославское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21:17:000000:5389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21:17:000000:5426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21:17:000000:5609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Моргаушский, с/п. Москакасинское, Опытное лесничество, Ильинское участковое лесничество, квартал 69, выдел 19ч, квартал 75, выдел 1ч.</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21:17:080901:1437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21:17:080901:1626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21:17:000000:178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Моргаушский р-н</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21:17:000000:187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21:17:080901:1499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21:17:080901:1630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21:17:000000:32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21:17:080901:1617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21:17:080901:1623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21:17:000000:47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21:17:080901:1801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Моргаушский р-н,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21:17:080901:990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южной части кадастрового квартала 21:17:080901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21:17:080901:1497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21:17:080901:1500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21:17:080901:1610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21:17:080901:1765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Моргаушский р-н, Юнгинское сельское поселение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21:17:080901:775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высел. Первое Мая, ул. Первомайская, дом 33</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21:17:080901:982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южной части кадастрового квартала 21:17:080901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21:17:000000:69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w:t>
            </w:r>
          </w:p>
        </w:tc>
      </w:tr>
      <w:tr w:rsidR="001D5B2E" w:rsidRPr="001D5B2E" w:rsidTr="00A63C25">
        <w:tblPrEx>
          <w:jc w:val="left"/>
        </w:tblPrEx>
        <w:trPr>
          <w:gridAfter w:val="1"/>
          <w:wAfter w:w="150" w:type="dxa"/>
          <w:trHeight w:val="847"/>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21:17:080901:1453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21:17:080901:1475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21:17:080901:1496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21:17:080901:1609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21:17:080901:1616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21:17:080901:1624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21:17:080901:1641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21:17:080901:978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юго-западной части кадастрового квартала 21:17:080901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21:17:080901:988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южной части кадастрового квартала 21:17:080901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21:17:080901:994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южной части кадастрового квартала 21:17:080901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д. Елкино</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21:17:080901:1451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21:17:080901:1476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490"/>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21:17:080901:1479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21:17:080901:1481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21:17:080901:1485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21:17:080901:1487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21:17:080901:1489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д. Елкино</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21:17:080901:1520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21:17:080901:1052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21:17:080901:1053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21:17:080901:1054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21:17:080901:1055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21:17:080901:1056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21:17:080901:1057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21:17:080901:1058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21:17:080901:1062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21:17:080901:1063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21:17:080901:1755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Моргаушский, с/п.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21:17:080901:1064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21:17:080901:1065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21:17:080901:1066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21:17:080901:1760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21:17:080901:1067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западной части кадастрового квартала 21:17:080901</w:t>
            </w:r>
          </w:p>
        </w:tc>
      </w:tr>
      <w:tr w:rsidR="001D5B2E" w:rsidRPr="001D5B2E" w:rsidTr="00A63C25">
        <w:tblPrEx>
          <w:jc w:val="left"/>
        </w:tblPrEx>
        <w:trPr>
          <w:gridAfter w:val="1"/>
          <w:wAfter w:w="150" w:type="dxa"/>
          <w:trHeight w:val="333"/>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21:17:080901:1799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Моргаушский р-н, с/п Юнгинское</w:t>
            </w:r>
          </w:p>
        </w:tc>
      </w:tr>
      <w:tr w:rsidR="001D5B2E" w:rsidRPr="001D5B2E" w:rsidTr="00A63C25">
        <w:tblPrEx>
          <w:jc w:val="left"/>
        </w:tblPrEx>
        <w:trPr>
          <w:gridAfter w:val="1"/>
          <w:wAfter w:w="150" w:type="dxa"/>
          <w:trHeight w:val="802"/>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21:17:080901:1804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Моргаушский р-н, с/пос Юнгинское, Опытное лесничество, Ильинское участковое лесничество, квартал 115, выдел 5ч</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21:17:080901:772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21:17:080901:1359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21:17:080901:776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высел. Первое Мая, ул. Первомайская, дом 33</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21:17:080901:778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высел. Первое Мая, ул. Первомайская, дом 33</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21:17:080901:1383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21:17:080901:977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юго-западной части кадастрового квартала 21:17:080901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21:17:080901:979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южной части кадастрового квартала 21:17:080901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21:17:080901:985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южной части кадастрового квартала 21:17:080901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21:17:080901:989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южной части кадастрового квартала 21:17:080901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21:17:080901:991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южной части кадастрового квартала 21:17:080901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21:17:080901:996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участок расположен в южной части кадастрового квартала 21:17:080901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21:17:000000:14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21:17:000000:70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а/д "Авданкасы-Моргауши-Козьмодемьянск"</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д. Сярмыськасы</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д. Сярмыськасы</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д. Сярмыськасы</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21:17:080901:19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д. Сярмыськасы</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21:17:080901:20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д. Сярмыськасы</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21:17:080901:6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 д. Сярмыськасы</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21:17:101601:788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участок расположен в юго-западной части кадастрового квартала 21:17:10160</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21:17:101601:1110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21:17:101601:1052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21:17:000000:262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21:17:000000:36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21:17:000000:42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21:17:101601:303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д. Басурманы</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21:17:101601:784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участок расположен в юго-западной части кадастрового квартала 21:17:101601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21:17:101601:792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участок расположен в юго-западной части кадастрового квартала 21:17:101601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21:17:101601:1050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21:17:101601:1099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21:17:101601:1101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21:17:101601:1254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21:17:101601:305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д. Басурманы</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21:17:101601:359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21:17:101601:786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участок расположен в юго-западной части кадастрового квартала 21:17:101601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21:17:101601:790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участок расположен в юго-западной части кадастрового квартала 21:17:101601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21:17:100901:80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д. Басурманы</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21:17:101601:1047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21:17:101601:1051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21:17:101601:1078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21:17:101601:1115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21:17:101601:306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д. Басурманы</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21:17:101601:742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21:17:101601:785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участок расположен в юго-западной части кадастрового квартала 21:17:101601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21:17:101601:787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участок расположен в юго-западной части кадастрового квартала 21:17:101601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21:17:101601:789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участок расположен в юго-западной части кадастрового квартала 21:17:101601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21:17:101601:791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участок расположен в юго-западной части кадастрового квартала 21:17:101601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21:17:101601:800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участок расположен в юго-западной части кадастрового квартала 21:17:101601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21:17:101601:996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земельный участок расположен в северной части кадастрового квартала 21:17:101601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21:17:121301:2118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21:17:121301:2063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21:17:121301:2128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480"/>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21:17:000000:11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21:17:121301:2124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21:17:121301:784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21:17:121301:2119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21:17:121301:2125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21:17:121301:799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учсаток расположен в южной части кадастрового квартала 21:17:121301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21:17:121301:2120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593"/>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21:17:121301:2248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21:17:121301:788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21:17:121301:818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21:17:121301:2070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21:17:121301:2083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21:17:121301:2126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21:17:121301:2135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21:17:121301:473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21:17:121301:786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21:17:121301:797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21:17:121301:815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21:17:121301:2001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21:17:121301:2065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21:17:121301:2072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21:17:121301:2080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21:17:121301:2082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21:17:121301:2086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21:17:121301:2100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21:17:121301:2136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262"/>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21:17:121301:2249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Орининское сельское поселение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21:17:121301:785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21:17:121301:787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21:17:121301:791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21:17:121301:798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21:17:121301:814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rsidTr="00A63C25">
        <w:tblPrEx>
          <w:jc w:val="left"/>
        </w:tblPrEx>
        <w:trPr>
          <w:gridAfter w:val="1"/>
          <w:wAfter w:w="150" w:type="dxa"/>
          <w:trHeight w:val="502"/>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21:17:121301:816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21:17:101601:17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 д. Сендимир</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21:17:121301:832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южной части кадастрового квартала 21:17:121301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21:17:140501:971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21:17:140501:1032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21:17:140501:1163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Моргаушский р-н, с/пос Хорнойское, Опытное лесничество, Ильинское участковое лесничество, квартал 74, выдел 24ч, квартал 75, выделы 1ч, 17ч</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21:17:140501:956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21:17:140501:975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21:17:140501:997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21:17:140501:14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 д. Хорной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21:17:140501:592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 участок расположен в северо-восточной части кадастрового квартала 21:17:140501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21:17:140501:909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21:17:140501:957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21:17:140501:974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21:17:140501:984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21:17:140105:80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 д. Хорной</w:t>
            </w:r>
          </w:p>
        </w:tc>
      </w:tr>
      <w:tr w:rsidR="001D5B2E" w:rsidRPr="001D5B2E" w:rsidTr="00A63C25">
        <w:tblPrEx>
          <w:jc w:val="left"/>
        </w:tblPrEx>
        <w:trPr>
          <w:gridAfter w:val="1"/>
          <w:wAfter w:w="150" w:type="dxa"/>
          <w:trHeight w:val="442"/>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21:17:180701:711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21:17:180701:736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21:17:180701:727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21:17:180701:597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восточной части кадастрового квартала 21:17:180701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21:17:180701:700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21:17:180701:719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21:17:180701:744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21:17:000000:180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21:17:180701:654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 р-н Моргаушский, с/пос Ярабайкасинское, земельный участок расположен в северной части кадастрового квартала 21:17:180701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21:17:180701:715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21:17:180701:723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21:17:180701:739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21:17:180701:875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Моргаушский р-н, Ярабайкасинское сельское поселение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21:17:180701:574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восточной части кадастрового квартала 21:17:180701</w:t>
            </w:r>
          </w:p>
        </w:tc>
      </w:tr>
      <w:tr w:rsidR="001D5B2E" w:rsidRPr="001D5B2E" w:rsidTr="00A63C25">
        <w:tblPrEx>
          <w:jc w:val="left"/>
        </w:tblPrEx>
        <w:trPr>
          <w:gridAfter w:val="1"/>
          <w:wAfter w:w="150" w:type="dxa"/>
          <w:trHeight w:val="418"/>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21:17:180701:708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21:17:180701:713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21:17:180701:721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21:17:180701:725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21:17:180701:729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21:17:180701:735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21:17:180701:737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21:17:180701:741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21:17:180701:746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21:17:180701:549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юго-восточной части квартала 21:17:180701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21:17:180701:577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центральной части кадастрового квартала 21:17:180701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21:17:180701:584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восточной части кадастрового квартала 21:17:180701, территория землепользования СХПК "Герой"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21:17:180701:599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центральной части кадастрового квартала 21:17:180701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21:17:180701:656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 р-н Моргаушский, с/пос Ярабайкасинское, земельный участок расположен в северной части кадастрового квартала 21:17:180701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21:17:180701:680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21:17:180701:695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21:17:180701:697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21:17:180701:699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21:17:180701:705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21:17:180701:707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21:17:180701:716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21:17:180701:123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д. Костеряки</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21:17:180701:385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юго-восточной части кадастрового квартала 21:17:180701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21:17:180701:387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юго-восточной части кадастрового квартала 21:17:180701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21:17:180701:388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юго-восточной части кадастрового квартала 21:17:180701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21:17:180701:389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восточной части кадастрового квартала 21:17:180701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21:17:180701:40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д. Костеряки</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21:17:180701:421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юго-восточной части кадастрового квартала 21:17:180701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21:17:180701:479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центральной части квартала 21:17:180701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21:17:180701:491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поле №4, полевой севооборот №3, позиция №7</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21:17:180701:501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поле №4, полевой севооборот №3, позиция №37</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21:17:180701:888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Моргаушский р-н, с/п Ярабайкасинское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21:17:180701:539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восточной части кадастрового квартала 21:17:180701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21:17:180701:541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 участок расположен в восточной части кадастрового квартала 21:17:180701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21:20:000000:12983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21:20:000000:12985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21:20:000000:12966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21:20:000000:11890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Второвурманкасинское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21:20:000000:12984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21:20:000000:12061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21:20:000000:12973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21:20:000000:12967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21:20:000000:12977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21:20:000000:12062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21:20:000000:12756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21:20:000000:12778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Второвурманкасинское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21:20:000000:12829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21:20:000000:12832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21:20:000000:301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начало трассы-дорога "Волга"-Марпосад",окончание-д.Байгеево</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21:20:000000:12833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21:20:000000:12916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 Опытное лесничество, Цивильское участковое лесничество, квартал 135 выдела 12</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21:20:000000:12974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21:20:000000:12834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21:20:000000:12870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21:20:000000:12871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21:20:000000:12989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Малоянгорчинское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21:20:000000:13208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Второвурманкасинское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21:20:000000:13335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Цивильский р-н, с/п Таушкасинское, Опытное лесничество, Цивильское участковое лесничество, квартал 15, выдел 10ч, квартал 30, выдел 3ч</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21:20:000000:12898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21:20:000000:269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начало-п.Конар, конец-д.Новое Акташево</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 п. Конар, ул. Николаева, дом 17</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21:20:010101:84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Малоянгорчинское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21:20:000000:130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территория землепользования МН "Альметьевск-Горький 2,3"</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21:20:010101:21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Малоянгорчинское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21:20:000000:94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респ.Чувашская , р-н Цивильский , на участке от 106,27 км (0,3 км восточнее п.Конар Цивильского района) до 134,81 км (1,7 км северо-восточнее д.Янзакасы Цивильского района)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21:20:010101:18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Малоянгорчинское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21:20:010101:22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Малоянгорчинское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21:20:010101:15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Малоянгорчинское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21:20:010101:210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Малоянгорчинское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21:20:020301:4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Малоянгорчинское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21:20:020301:5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Малоянгорчинское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21:20:030501:820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21:20:030501:738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участка.Ориентир поле 1первого полевого севооборота. Почтовый адрес ориентира:Чувашская Республика - Чувашия, р-н Цивильский, с/пос. Второвурманкасинское, позиция 12</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21:20:030501:734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участка.Ориентир поле 1 первого полевого севооборота. Почтовый адрес ориентира:Чувашская Республика - Чувашия, р-н Цивильский, с/пос. Второвурманкасинское, позиция 16</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21:20:030501:741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 территория землепользования СХПК "Знамя", поле №1, полевого севооборота, позиция №18</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21:20:030501:721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 территория землепользования СХПК "Знамя", поле №1, полевого севооборота, позиция №17</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21:20:030501:737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участка.Ориентир поле 1первого полевого севооборота. Почтовый адрес ориентира:Чувашская Республика - Чувашия, р-н Цивильский, с/пос. Второвурманкасинское, позиция 11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21:20:030501:740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 территория землепользования СХПК "Знамя", поле №1, полевого севооборота, позиция №19</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21:20:030501:819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21:20:030501:18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Второвурманкасинское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21:20:032001:200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21:20:032001:36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21:20:032001:142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участка.Ориентир поле 1 второго полевого севооборота. Почтовый адрес ориентира: Чувашская Республика - Чувашия, р-н Цивильский, с/пос. Второвурманкасинское, северная часть кадастрового квартала 21:20:032001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21:20:032001:187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21:20:032001:34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Второвурманкасинское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21:20:032001:38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21:20:032001:202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Второвурманкасинское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21:20:032001:205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21:20:032001:208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b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21:20:032001:193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21:20:032001:35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Второвурманкасинское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21:20:032001:37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21:20:032001:39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Второвурманкасинское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21:20:040801:807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 начало трассы-на дороге "Волга",окончание-д.Коснарбоси</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21:20:040801:892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21:20:040801:295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21:20:040801:16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вблизи д. Тувси</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21:20:040801:423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21:20:041201:1342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21:20:040801:290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21:20:040801:299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21:20:040801:811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 юго-западная часть кадастрового квартала 21:20:040801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21:20:041201:1335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21:20:041201:1474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21:20:041201:460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Тувсинское, д. Тувси</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21:20:040801:14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вблизи д. Тувси</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21:20:040801:297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w:t>
            </w:r>
            <w:r w:rsidRPr="001D5B2E">
              <w:rPr>
                <w:rFonts w:ascii="Times New Roman" w:hAnsi="Times New Roman"/>
                <w:color w:val="000000"/>
                <w:sz w:val="22"/>
                <w:szCs w:val="22"/>
              </w:rPr>
              <w:lastRenderedPageBreak/>
              <w:t>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21:20:040801:809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 юго-западная часть кадастрового квартала 21:20:040801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21:20:041201:1338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21:20:041201:391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Тувсинское, д. Тувси, ул. Новая, дом 34</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21:20:041201:465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21:20:040801:15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вблизи д. Тувси</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21:20:040801:289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21:20:040801:292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21:20:040801:294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21:20:040801:296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21:20:040801:298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21:20:040801:300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21:20:040801:389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Тувсинское, д. Тувси</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21:20:040801:808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 юго-западная часть кадастрового квартала 21:20:040801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21:20:040801:810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 юго-западная часть кадастрового квартала 21:20:040801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21:20:041201:1282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21:20:041201:1326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21:20:041201:1477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Цивильский р-н, с/п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21:20:041201:456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 д. Тувси</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21:20:041201:463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21:20:041201:468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Тувсинское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21:20:041201:547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за пределами участка.Ориентир жилой дом.Участок находится примерно в 560 м, по направлению на северо-восток от ориентира. Почтовый адрес ориентира: Чувашская Республика - Чувашия, р-н Цивильский, с/пос. Тувсинское, д. Тувси, ул. Новая, дом 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21:20:060301:459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Чувашская республика, р-н Цивильский, с/п Конарское, Опытное лесничество, Цивильское участковое лесничество, квартал 31, выдел 10ч, квартал 32, выделы 19ч, 23ч, 33ч </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21:20:060301:335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21:20:060301:333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Конарское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21:20:060301:234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участка.Ориентир опора 28. Почтовый адрес ориентира: Чувашская Республика - Чувашия, р-н Цивильский, п Конар</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21:20:060508:50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Конарское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21:20:000000:21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 Воздушная линия электропередач вдоль "Уренгой-Ужгород"</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21:20:060301:334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21:20:000000:97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начало 113 км магистрального газопровода "Казань-Горький" (в 0,3км восточнее п.Конар Цивильского района)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21:20:060801:219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Конарское, 357 км МН "Альметьевск-Горький-2"(участок 339-374 км)</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21:20:060501:77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21:20:000000:131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b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Конарское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21:20:060801:405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21:20:060801:406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br/>
              <w:t>Чувашская Республика - Чувашия, р-н Цивильский, с/пос Конарское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21:20:060801:100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Конарское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21:20:060801:101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Конарское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21:20:070301:564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21:20:070301:557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21:20:070301:563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21:20:070301:566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21:20:000000:220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автодорога "Волга-Марпосад"</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21:20:000000:43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21:20:000000:81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21:20:070301:555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 Опытное лесничество, Цивильское участковое лесничество, квартал 25 выдела 3,4,5,6</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21:20:070301:287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 д. Таушкасы</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21:20:070301:288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 д. Таушкасы</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21:20:070301:531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 р-н Цивильский, с/пос Булдеевское, земельный участок расположен в юго-западной части кадастрового квартала 21:20:070301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21:20:070301:534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 земельный участок расположен в южной части кадастрового квартала 21:20:070301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21:20:070301:540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21:20:070301:681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21:20:070301:541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21:20:070301:546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21:20:070301:548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21:20:070301:549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Булдеевское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21:20:070301:551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21:20:070301:562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21:20:070301:565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21:20:070301:552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21:20:070301:553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21:20:070301:567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21:20:070301:100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21:20:070301:99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Булдеевское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21:20:080601:856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Чувашская Республика-Чувашия, р-н Цивильский, с/пос Таушкасинское </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21:20:080601:716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21:20:080601:735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21:20:080601:853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21:20:080601:858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21:20:080601:732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 д. Байгеево</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21:20:080601:730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21:20:000000:51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21:20:080201:10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21:20:080201:11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21:20:080201:12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21:20:080201:13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21:20:080201:14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21:20:080201:15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21:20:080201:7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21:20:080201:8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21:20:080201:9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sz w:val="22"/>
                <w:szCs w:val="22"/>
              </w:rPr>
            </w:pPr>
            <w:r w:rsidRPr="001D5B2E">
              <w:rPr>
                <w:rFonts w:ascii="Times New Roman" w:hAnsi="Times New Roman"/>
                <w:sz w:val="22"/>
                <w:szCs w:val="22"/>
              </w:rPr>
              <w:t>21:20:080601:224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 д. Байгеево</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21:20:080601:225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 д. Байгеево</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21:20:080601:226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 д. Байгеево</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21:20:080601:227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 д. Байгеево</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21:20:080601:228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 д. Байгеево</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21:20:080601:229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 д. Байгеево</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21:20:080601:230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 д. Байгеево</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21:20:080601:723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 Опытное лесничество, Цивильское участковое лесничество, квартал 15 выдела 2,3,4,5,7</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21:20:080601:660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 р-н Цивильский, с/пос Таушкасинское, земельный участок расположен в восточной части кадастрового квартала 21:20:080601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21:20:080601:69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21:20:080601:693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21:20:080601:734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21:20:080601:708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21:20:080601:849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Цивильский р-н, Таушкасинское с/пос</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21:20:080601:710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21:20:080601:712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21:20:080601:855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21:20:080601:715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21:20:080601:859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21:21:000000:357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земельный участок расположен в северной части кадастрового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21:21:000000:6017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Опытное лесничество, Карачуринское участковое лесничество, квартал 171, выдела 22, 24, 27</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21:21:000000:6972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Янышское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21:21:000000:6974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Янышское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21:21:000000:6975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Янышское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21:21:000000:7032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21:21:000000:7036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21:21:000000:7243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21:21:000000:7047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Янышское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21:21:000000:7048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Янышское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21:21:000000:7073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Абашевское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21:21:000000:7075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Янышское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21:21:000000:7079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Чебоксарский, с/пос Чиршкасинское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21:21:000000:7085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Абашевское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21:21:000000:7086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21:21:000000:7090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Янышское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21:21:000000:7236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Янышское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21:21:000000:8832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Чебоксарский р-н., с/п. Чиршкасинское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21:21:000000:309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земельный участок расположен в восточной части кадастрового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21:21:000000:9036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Чебоксарский р-н, с/п Ишакское, Опытное лесничество, Карачуринское участковое лесничество, квартал 162, выдел 30ч, квартал 174, выдел 22ч, квартал 175, выдел 3ч, квартал 185, выдел 6ч, квартал 207, выдел 6ч, 27ч</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земельный участок расположен в кадастровых кварталах 21:21:261501, 21:21:272201; 21:21:280102, 21:21:280301, 21:21:280401, 21:21:280501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21:21:280401:11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Сирмапосинское, земельный участок расположен в юго-западной части кадастрового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21:21:000000:135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земельный уч-к расположен в кадастровых кварталах: 21:21:201502, 21:21:201504, 21:21:201606, 21:21:251401, 21:21:251601, 21:21:251602, 21:21:261501, 21:21:261503, 21:21:261504, 21:21:271903, 21:21:272201, 21:21:280102, 21:21:280301, 21:21:280401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21:21:280401:1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за пределами участка.Ориентир респ Чувашская р-н Чебоксарский нп Икково.Участок находится примерно в 3600 м, по направлению на юго-запад от ориентира. Почтовый адрес ориентира: Чувашская Республика - Чувашия, р-н Чебоксарский, с/пос. Сирмапосинское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21:21:280401:12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за пределами участка.Ориентир респ Чувашская р-н Чебоксарский нп Икково.Участок находится примерно в 3500 м, по направлению на юго-запад от ориентира. Почтовый адрес ориентира: Чувашская Республика - Чувашия, р-н Чебоксарский, с/пос. Сирмапосинское</w:t>
            </w:r>
          </w:p>
        </w:tc>
      </w:tr>
      <w:tr w:rsidR="001D5B2E" w:rsidRPr="001D5B2E" w:rsidTr="00A63C25">
        <w:tblPrEx>
          <w:jc w:val="left"/>
        </w:tblPrEx>
        <w:trPr>
          <w:gridAfter w:val="1"/>
          <w:wAfter w:w="150" w:type="dxa"/>
          <w:trHeight w:val="1707"/>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21:21:000000:81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Абашевское, земельный участок расположен в кадастровых кварталах: 21:21:201501, 21:21:201502</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21:21:280503:3</w:t>
            </w:r>
          </w:p>
          <w:p w:rsidR="00166F99" w:rsidRPr="001D5B2E" w:rsidRDefault="00166F99" w:rsidP="00101558">
            <w:pPr>
              <w:ind w:right="57"/>
              <w:jc w:val="center"/>
              <w:rPr>
                <w:rFonts w:ascii="Times New Roman" w:hAnsi="Times New Roman"/>
                <w:color w:val="000000"/>
                <w:sz w:val="22"/>
                <w:szCs w:val="22"/>
              </w:rPr>
            </w:pP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за пределами участка.Ориентир респ Чувашская р-н Чебоксарский нп Байсубаково.Участок находится примерно в 2000 м, по направлению на юго-запад от ориентира. Почтовый адрес ориентира: Чувашская Республика - Чувашия, р-н Чебоксарский, с/пос. Абашевское</w:t>
            </w:r>
          </w:p>
          <w:p w:rsidR="00166F99" w:rsidRPr="001D5B2E" w:rsidRDefault="00166F99" w:rsidP="00101558">
            <w:pPr>
              <w:ind w:right="738"/>
              <w:jc w:val="center"/>
              <w:rPr>
                <w:rFonts w:ascii="Times New Roman" w:hAnsi="Times New Roman"/>
                <w:color w:val="000000"/>
                <w:sz w:val="22"/>
                <w:szCs w:val="22"/>
              </w:rPr>
            </w:pP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21:21:280503:4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за пределами участка.Ориентир жилой дом.Участок находится примерно в 2000 м, по направлению на юго-восток от ориентира. Почтовый адрес ориентира: Чувашская Республика - Чувашия, р-н Чебоксарский, с/пос. Абашевское, д. Клычево, ул. Школьная, дом 82</w:t>
            </w:r>
          </w:p>
          <w:p w:rsidR="00166F99" w:rsidRPr="001D5B2E" w:rsidRDefault="00166F99" w:rsidP="00101558">
            <w:pPr>
              <w:ind w:left="57" w:right="738"/>
              <w:jc w:val="center"/>
              <w:rPr>
                <w:rFonts w:ascii="Times New Roman" w:hAnsi="Times New Roman"/>
                <w:color w:val="000000"/>
                <w:sz w:val="22"/>
                <w:szCs w:val="22"/>
              </w:rPr>
            </w:pP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21:21:201606:45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ориентира:Чувашская Республика - Чувашия, р-н Чебоксарский, с/пос Абашевское</w:t>
            </w:r>
          </w:p>
          <w:p w:rsidR="00166F99" w:rsidRPr="001D5B2E" w:rsidRDefault="00166F99" w:rsidP="00101558">
            <w:pPr>
              <w:ind w:left="57" w:right="738"/>
              <w:jc w:val="center"/>
              <w:rPr>
                <w:rFonts w:ascii="Times New Roman" w:hAnsi="Times New Roman"/>
                <w:color w:val="000000"/>
                <w:sz w:val="22"/>
                <w:szCs w:val="22"/>
              </w:rPr>
            </w:pP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21:21:201606:44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Абашевское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21:21:201606:46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w:t>
            </w:r>
            <w:r w:rsidRPr="001D5B2E">
              <w:rPr>
                <w:rFonts w:ascii="Times New Roman" w:hAnsi="Times New Roman"/>
                <w:color w:val="000000"/>
                <w:sz w:val="22"/>
                <w:szCs w:val="22"/>
              </w:rPr>
              <w:lastRenderedPageBreak/>
              <w:t>Абашевское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21:21:201606:9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Абашевское, земельный участок расположен в юго-западной части кадастрового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21:21:280504:1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ориентира:Чувашская Республика - Чувашия, Чебоксарский р-н</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21:21:000000:116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ориентира:Чувашская Республика - Чувашия, р-н Чебоксарский, земельный участок расположен в кадастровых кварталах: 21:21:250101, 21:21:250102, 21:21:25250301,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земельный участок расположен в кадастровых кварталах: 21:21: 052301, 21:21: 052501, 21:21:060707, 21:21:065302, 21:21:065402, 21:21:181201, 21:21:181256, 21:21:181258, 21:21:181301, 21:21:181302, 21:21:181304, 21:21:201501, 21:21:201502, 21:21:201503, 21:21:201603, 21:21:201604, 21:21:210506, 21:21:220708, 21:21:220808, 21:21:221901, 21:21:221902, 21:21:221903</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21:21:251401:204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Янышское, д. Большие Мамыши</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21:21:251401:95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за пределами участка.Ориентир респ Чувашская р-н Чебоксарский нп Б.Мамыши.Участок находится примерно в 2100 м, по направлению на запад от ориентира. Почтовый адрес ориентира: Чувашская Республика - Чувашия, р-н Чебоксарский, с/пос. Янышское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21:21:000000:122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ВЛ 10 кВ № 3 Насосная от ПС В-Туруновская 35/10 кВ</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21:21:261504:52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Чиршкасинское, земельный участок расположен в северной части кадастрового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21:21:261501:12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Чиршкасинское, земельный участок расположен в северо-восточной части кадастрового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21:21:261501:14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за пределами участка.Ориентир респ Чувашская р-н Чебоксарский нп Ишлейкасы.Участок находится примерно в 1200 м, по направлению на северо-запад от ориентира. Почтовый адрес ориентира: Чувашская Республика - Чувашия, р-н Чебоксарский, с/пос. Чиршкасинское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21:21:261501:13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Чиршкасинское, земельный участок расположен в юго-восточной части кадастрового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21:21:261503:207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Чиршкасинское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21:21:261503:203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Чиршкасинское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21:21:261503:201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Чиршкасинское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21:21:261503:205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Чебоксарский р-н, с/пос Чиршкасинское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21:21:261503:209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Чиршкасинское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21:21:261503:202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Чиршкасинское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21:21:261503:204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Чебоксарский р-н., с/п. Чиршкасинское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21:21:261503:206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Чебоксарский р-н, с/пос Чиршкасинское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21:21:261503:208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Чебоксарский р-н, с/пос Чиршкасинское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21:21:261503:210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земельный участок расположен в северной части кадастрового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21:21:261602:210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Янышское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21:21:271902:179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21:21:000000:93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21:21:272201:15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 земельный участок расположен в западной части кадастрового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21:21:272201:20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Чебоксарский, с/пос. Ишакское, земельный участок расположен в западной части кадастрового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21:21:271902:177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21:21:272201:13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 земельный участок расположен в западной части кадастрового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21:21:272201:18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 земельный участок расположен в северо-западной части кадастрового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21:21:272201:27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за пределами участка.Ориентир респ Чувашская р-н Чебоксарский нп Чиганары.Участок находится примерно в 1000 м, по направлению на юго-запад от ориентира. Почтовый адрес ориентира:Чувашская Республика - Чувашия, р-н Чебоксарский, с/пос. Ишакское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21:21:271902:178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Ишакское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21:21:271902:184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Ишакское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21:21:271902:186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21:21:271902:188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Ишакское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21:21:271902:192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21:21:271902:206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Ишакское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21:21:272201:16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 земельный участок расположен в западной части кадастрового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21:21:272201:19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 земельный участок расположен в северо-западной части кадастрового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21:21:272201:28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за пределами участка.Ориентир респ Чувашская р-н Чебоксарский нп Чиганары.Участок находится примерно в 900 м, по направлению на юго-запад от ориентира. Почтовый адрес ориентира: Чувашская Республика - Чувашия, р-н Чебоксарский, с/пос. Ишакское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21:21:271903:167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Ишакское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21:21:271903:170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ориентира:Чувашская Республика - Чувашия, р-н Чебоксарский, с/пос Ишакское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21:21:280401:10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Сирмапосинское, земельный участок расположен в северо-восточной части кадастрового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21:21:280401:7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Сирмапосинское, земельный участок расположен в северо-восточной части кадастрового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21:21:280401:5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Сирмапосинское, земельный участок расположен в северо-восточной </w:t>
            </w:r>
            <w:r w:rsidRPr="001D5B2E">
              <w:rPr>
                <w:rFonts w:ascii="Times New Roman" w:hAnsi="Times New Roman"/>
                <w:color w:val="000000"/>
                <w:sz w:val="22"/>
                <w:szCs w:val="22"/>
              </w:rPr>
              <w:lastRenderedPageBreak/>
              <w:t>части кадастрового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21:21:280401:9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Сирмапосинское, земельный участок расположен в северо-восточной части кадастрового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21:21:280102:1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за пределами участка.Ориентир респ Чувашская р-н Чебоксарский нп Ырашпулых.Участок находится примерно в 1600 м, по направлению на юго-восток от ориентира. Почтовый адрес ориентира: Чувашская Республика - Чувашия, р-н Чебоксарский, с/пос. Ишакское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21:21:280102:181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Чебоксарский р-н, Сарабакасинское с/пос, Опытное лесничество, Карачуринское участковое лесничество, квартал 163, выдел 14ч, квартал 164, выдела 16ч, 29ч, квартал 165,выдел 16ч</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21:21:280301:3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Чебоксарский р-н</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21:21:272201:17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 земельный участок расположен в юго-западной части кадастрового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21:21:272201:24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за пределами участка.Ориентир респ Чувашская р-н Чебоксарский нп Чиганары.Участок находится примерно в 850 м, по направлению на юго-запад от ориентира. Почтовый адрес ориентира: Чувашская Республика - Чувашия, р-н Чебоксарский, с/пос. Ишакское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21:21:272201:10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 земельный участок расположен в юго-восточной части кадастрового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21:21:272201:12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Чебоксарский, с/пос. Ишакское, земельный участок расположен в южной части кадастрового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21:21:272201:26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за пределами участка.Ориентир респ Чувашская р-н Чебоксарский нп Чиганары.Участок находится примерно в 1150 м, по направлению на юго-запад от ориентира. Почтовый адрес ориентира:Чувашская Республика - Чувашия, р-н Чебоксарский, с/пос. Ишакское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21:21:272201:539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ориентира:Чувашская Республика - Чувашия, р-н Чебоксарский, с/пос Ишакское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21:24:000000:2745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Ядринское лесничество, Янымовское участковое лесничество, квартал 9, выдела 20, 22, 23, квартал 10, выдела 24, 25 , Засурское участковое лесничество, квартал 34, выдела 1, 5, 6, 7, 9, 10, 11, 17, 18, 52, квартал 35, выдела 26, 27, 30, 34, 35, 36, 37, 38, 88, 89, 90</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21:24:000000:2707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Чувашская Республика - Чувашия, р-н Ядринский, Ядринское лесничество, Янымовское участковое лесничество, квартал 9 (выдела </w:t>
            </w:r>
            <w:r w:rsidRPr="001D5B2E">
              <w:rPr>
                <w:rFonts w:ascii="Times New Roman" w:hAnsi="Times New Roman"/>
                <w:color w:val="000000"/>
                <w:sz w:val="22"/>
                <w:szCs w:val="22"/>
              </w:rPr>
              <w:lastRenderedPageBreak/>
              <w:t>20, 22, 23), квартал 10 (выдела 20, 21, 23, 24, 25), квартал 11 (выдел 6), квартал 24 (выдела 19, 24, 26), квартал 26 (выдела 26, 27, 29, 30, 31, 32, 35); Засурское участковое лесничество, квартал 35 (выфдела 36, 37, 38)</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21:24:000000:2663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Ядринский, с/пос Ювановское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21:24:000000:2743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Ядринское лесничество, Янымовское участковое лесничество, квартал 19, выдела 1, 2, квартал 20, выдел 36</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21:24:000000:2669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Малокарачкинское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21:24:000000:2679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Ядринский, с/пос Малокарачкинское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21:24:000000:2744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Ядринское лесничество, Янымовское участковое лесничество, квартал 19, выдела 1, 2, квартал 20, выдела 26, 33, 34,35, 36</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21:24:000000:2686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Малокарачкинское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21:24:000000:2746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Ядринское лесничество, Янымовское участковое лесничество, квартал 9, выдела 18, 20, 21, 27, квартал 10, выдела 14, 17, 20, 21, 22, 23, 24, 25, 28, 31, 34, 37, Засурского участкового лесничество, квартал 34, выдела 1, 5, 6, 7, 9, 10, 11, 17, 18, 52, квартал 35, выдела 26, 27, 30, 34, 35, 36, 37, 38, 88, 89, 90</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21:24:000000:3166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429072, Чувашская республика, р-н Ядринский, с/п Малокарачкинское </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21:24:000000:2698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Ядринский, с/пос Ювановское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21:24:000000:116 </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участка.Ориентир информационные знаки МН "Альметьевск-Горький 2,3". Почтовый адрес ориентира: Чувашская Республика - Чувашия, р-н Ядринский</w:t>
            </w:r>
          </w:p>
          <w:p w:rsidR="00166F99" w:rsidRPr="001D5B2E" w:rsidRDefault="00166F99" w:rsidP="00101558">
            <w:pPr>
              <w:ind w:left="57" w:right="738"/>
              <w:jc w:val="both"/>
              <w:rPr>
                <w:rFonts w:ascii="Times New Roman" w:eastAsia="Calibri" w:hAnsi="Times New Roman"/>
                <w:sz w:val="22"/>
                <w:szCs w:val="22"/>
              </w:rPr>
            </w:pP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21:24:030208:112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Ядринский, с/пос Малокарчкинское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21:24:030208:103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Ядринский, с/пос Малокарачкинское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21:24:030208:111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ориентира:Чувашская Республика - Чувашия, р-н Ядринский, с/пос Малокарчкинское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21:24:030208:224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Малокарачкинское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21:24:040111:624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Ювановское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участка.Ориентир опоры 1-22, 24-76,103-137,139-151,154-155,162-165,182-191; ВС-11/4 , КТП 702, 741, 742, 762. Почтовый адрес ориентира: Чувашская Республика - Чувашия, р-н Ядринский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21:24:000000:106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Автодорога "Нижний Новгород-Уфа" (М-7 "Волга")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21:24:040111:629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Ядринский р-н, с/пос Ювановское, Ядринское лесничество, Янымовское участковое лесничество, квартал 20, выдел 36ч</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21:24:040111:500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 Почтовый адрес ориентира: Чувашская Республика - Чувашия, р-н Ядринский, с/пос Ювановское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21:24:040111:630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Ядринский р-н, с/пос Ювановское, Ядринское лесничество, Янымовское участковое лесничество, квартал 20, выдел 36ч</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21:24:000000:73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участка.Ориентир опоры 38-80,84-189; КТП 760. Почтовый адрес ориентира: Чувашская Республика - Чувашия, р-н Ядринский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21:24:040111:453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Ювановское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21:24:040111:27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Ювановское, д. Емалоки</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21:24:040111:28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Ювановское, д. Емалоки</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21:24:040111:29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Ювановское, с. Юваново</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21:24:040111:422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Ювановское, во 2 участке VI поля первого полевого севооборота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21:24:000000:33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21:24:090106:838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Ядринский район, Ядринское сельское поселение, Ядринское лесничество, Янымовское участковое лесничество, квартал 24 выдела 19ч, 20ч, 24ч, 26ч, квартал 26 выдела 26ч, 27ч, 29ч, 30ч, 31ч, 32ч, 35ч</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21:24:090106:530</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Ядринское, с. Юваново</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21:24:090106:551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Ядринский, с/пос. Ядринское, автодорога "Волга" - с. Янымово - д. Медякасы - "Сура", протяженность участка 4040 м</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21:24:090106:458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Ядринское, земельный участок расположен в северо-восточной части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21:24:070105:425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Чувашская Республика - Чувашия, р-н Ядринский, с/пос. Ядринское, Земельные участки расположены в границах кадастрового квартала 21:24:07 01 05</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21:24:070105:559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Ядринское, ГУ «Ядринское лесничество» Минприроды Чувашии, Засурское участковое лесничество</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21:24:070105:613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Ядринское лесничество, Янымовское участковое лесничество, квартал 7 (выдела 10, 11, 14), квартал 8 (выдела 47, 48)</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21:24:070105:756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Ядринский р-н, с/пос Малокарачкинское, Ядринское лесничество, Янымовское участковое лесничество, квартал 7, выделы 10ч, 11ч, 14ч, 19 ч, квартал 8, выделы 47ч, 48ч, квартал 11, выделы 6ч, 27ч</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21:24:070105:557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Ядринское, ГУ «Ядринское лесничество» Минприроды Чувашии, Засурское участковое лесничество</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21:24:070105:755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Ядринский р-н, с/пос Ядринское, Ядринское лесничество, Засурское участковое лесничество, квартал 35, выделы 27ч, 30ч, 35ч, Янымовское участковое лесничество, квартал 9, выделы 18ч, 20ч, 23ч, 38ч, квартал 10, выделы 20ч, 21ч, 23ч, 24ч, 25ч, 26ч.</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21:24:070105:556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Ядринское, ГУ «Ядринское лесничество» Минприроды Чувашии, Засурское участковое лесничество</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21:24:070105:558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Ядринское, ГУ «Ядринское лесничество» Минприроды Чувашии, Засурское участковое лесничество</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21:24:070105:422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Ядринское, земельный участок расположен в центральной части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21:24:070105:423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Ядринское, земельный участок расположен в западной части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21:24:070105:534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 xml:space="preserve"> Местоположение установлено относительно ориентира, расположенного в границах участка.Участок находится примерно в 745 м, по направлению на запад от ориентира. Почтовый адрес ориентира: Чувашская Республика - Чувашия, р-н Ядринский, с/пос. Ядринское, с. Пошнары</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21:24:070105:535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участка.Участок находится примерно в 740 м, по направлению на запад от ориентира. Почтовый адрес ориентира: Чувашская Республика - Чувашия, р-н Ядринский, с/пос. Ядринское, с. Пошнары</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21:24:070105:757</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Ядринский р-н, Ядринское лесничество, Засурское участковое лесничество, квартал № 35, выдел 25</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21:24:070105:549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Местоположение установлено относительно ориентира, расположенного в границах участка. Почтовый адрес ориентира: Чувашская Республика - Чувашия, р-н Ядринский, с/пос. Ядринское, автодорога "Волга" - с. Чебаково - д. Кудаши - д. Алексеевка, протяженность участка 2580 м</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21:20:190301:15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21:20:190301:453</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21:17:049999:129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д. Юнгапоси, ул. Дружбы, дом 1</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21:21:261502:8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Чиршкасинское, земельный участок расположен в центральной части кадастрового квартала</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21:21:000000:1</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21:20:010101:345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Республика-Чувашия, Цивильский муниципальный округ, Опытное лесничество, Цивильское участковое лесничество, квартал 122, выдел 1ч</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21:00:000000:6</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начало трассы: г. Новочебоксарск, ул. Набережная, д.44, проходит по Чебоксарскому, Цивильскому, Канашскому р-ну, окончание г. Канаш,ул Желенодорожная, д. 263</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21:00:000000:49</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Опытное лесничество, Карачуринское участковое лесничество, квартал 171, выдела 24,25,30</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21:20:060301:458</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Цивильский район, Конарское сельское поселение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21:20:060301:345</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16:20:000000:74</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Республика Татарстан, Зеленодольский муниципальный район, Нижнеураспугинское сельское поселение</w:t>
            </w:r>
          </w:p>
        </w:tc>
      </w:tr>
      <w:tr w:rsidR="001D5B2E"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66F99" w:rsidRPr="001D5B2E" w:rsidRDefault="00166F99" w:rsidP="00101558">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16:20:000000:122</w:t>
            </w:r>
          </w:p>
        </w:tc>
        <w:tc>
          <w:tcPr>
            <w:tcW w:w="6946" w:type="dxa"/>
            <w:vAlign w:val="center"/>
          </w:tcPr>
          <w:p w:rsidR="00166F99" w:rsidRPr="001D5B2E" w:rsidRDefault="00166F99" w:rsidP="00101558">
            <w:pPr>
              <w:jc w:val="center"/>
              <w:rPr>
                <w:rFonts w:ascii="Times New Roman" w:hAnsi="Times New Roman"/>
                <w:color w:val="000000"/>
                <w:sz w:val="22"/>
                <w:szCs w:val="22"/>
              </w:rPr>
            </w:pPr>
            <w:r w:rsidRPr="001D5B2E">
              <w:rPr>
                <w:rFonts w:ascii="Times New Roman" w:hAnsi="Times New Roman"/>
                <w:color w:val="000000"/>
                <w:sz w:val="22"/>
                <w:szCs w:val="22"/>
              </w:rPr>
              <w:t>Республика Татарстан, Зеленодольский муниципальный район, СХПК им. Тукая</w:t>
            </w:r>
          </w:p>
        </w:tc>
      </w:tr>
      <w:tr w:rsidR="006C4DA4"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6C4DA4" w:rsidRPr="001D5B2E" w:rsidRDefault="006C4DA4" w:rsidP="006C4DA4">
            <w:pPr>
              <w:ind w:left="57" w:right="57"/>
              <w:jc w:val="center"/>
              <w:rPr>
                <w:rFonts w:ascii="Times New Roman" w:eastAsia="Calibri" w:hAnsi="Times New Roman"/>
              </w:rPr>
            </w:pPr>
          </w:p>
        </w:tc>
        <w:tc>
          <w:tcPr>
            <w:tcW w:w="2552" w:type="dxa"/>
            <w:gridSpan w:val="2"/>
            <w:tcBorders>
              <w:left w:val="single" w:sz="4" w:space="0" w:color="auto"/>
            </w:tcBorders>
            <w:vAlign w:val="center"/>
          </w:tcPr>
          <w:p w:rsidR="006C4DA4" w:rsidRPr="006C4DA4" w:rsidRDefault="006C4DA4" w:rsidP="006C4DA4">
            <w:pPr>
              <w:jc w:val="center"/>
              <w:rPr>
                <w:rFonts w:ascii="Times New Roman" w:hAnsi="Times New Roman"/>
                <w:color w:val="000000"/>
                <w:sz w:val="22"/>
                <w:szCs w:val="22"/>
              </w:rPr>
            </w:pPr>
            <w:r w:rsidRPr="006C4DA4">
              <w:rPr>
                <w:rFonts w:ascii="Times New Roman" w:hAnsi="Times New Roman"/>
                <w:color w:val="000000"/>
                <w:sz w:val="22"/>
                <w:szCs w:val="22"/>
              </w:rPr>
              <w:t>21:17:049999:26</w:t>
            </w:r>
          </w:p>
        </w:tc>
        <w:tc>
          <w:tcPr>
            <w:tcW w:w="6946" w:type="dxa"/>
            <w:vAlign w:val="center"/>
          </w:tcPr>
          <w:p w:rsidR="006C4DA4" w:rsidRPr="006C4DA4" w:rsidRDefault="006C4DA4" w:rsidP="006C4DA4">
            <w:pPr>
              <w:jc w:val="center"/>
              <w:rPr>
                <w:rFonts w:ascii="Times New Roman" w:hAnsi="Times New Roman"/>
                <w:color w:val="000000"/>
                <w:sz w:val="22"/>
                <w:szCs w:val="22"/>
              </w:rPr>
            </w:pPr>
            <w:r w:rsidRPr="006C4DA4">
              <w:rPr>
                <w:rFonts w:ascii="Times New Roman" w:hAnsi="Times New Roman"/>
                <w:color w:val="000000"/>
                <w:sz w:val="22"/>
                <w:szCs w:val="22"/>
              </w:rPr>
              <w:t>Чувашская Республика - Чувашия, р-н Моргаушский, д. Хорной</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rPr>
            </w:pPr>
          </w:p>
        </w:tc>
        <w:tc>
          <w:tcPr>
            <w:tcW w:w="2552" w:type="dxa"/>
            <w:gridSpan w:val="2"/>
            <w:tcBorders>
              <w:left w:val="single" w:sz="4" w:space="0" w:color="auto"/>
            </w:tcBorders>
            <w:vAlign w:val="center"/>
          </w:tcPr>
          <w:p w:rsidR="001D5155" w:rsidRPr="001D5155" w:rsidRDefault="001D5155" w:rsidP="001D5155">
            <w:pPr>
              <w:jc w:val="center"/>
              <w:rPr>
                <w:rFonts w:ascii="Times New Roman" w:hAnsi="Times New Roman"/>
                <w:color w:val="000000"/>
                <w:sz w:val="22"/>
                <w:szCs w:val="22"/>
              </w:rPr>
            </w:pPr>
            <w:r w:rsidRPr="001D5155">
              <w:rPr>
                <w:rFonts w:ascii="Times New Roman" w:hAnsi="Times New Roman"/>
                <w:color w:val="000000"/>
                <w:sz w:val="22"/>
                <w:szCs w:val="22"/>
              </w:rPr>
              <w:t>21:24:030208:99</w:t>
            </w:r>
          </w:p>
        </w:tc>
        <w:tc>
          <w:tcPr>
            <w:tcW w:w="6946" w:type="dxa"/>
            <w:vAlign w:val="center"/>
          </w:tcPr>
          <w:p w:rsidR="001D5155" w:rsidRPr="001D5155" w:rsidRDefault="001D5155" w:rsidP="001D5155">
            <w:pPr>
              <w:jc w:val="center"/>
              <w:rPr>
                <w:rFonts w:ascii="Times New Roman" w:hAnsi="Times New Roman"/>
                <w:color w:val="000000"/>
                <w:sz w:val="22"/>
                <w:szCs w:val="22"/>
              </w:rPr>
            </w:pPr>
            <w:r w:rsidRPr="001D5155">
              <w:rPr>
                <w:rFonts w:ascii="Times New Roman" w:hAnsi="Times New Roman"/>
                <w:color w:val="000000"/>
                <w:sz w:val="22"/>
                <w:szCs w:val="22"/>
              </w:rPr>
              <w:t>Чувашская Республика - Чувашия, р-н Ядринский, с/пос. Малокарачкинское</w:t>
            </w:r>
          </w:p>
        </w:tc>
      </w:tr>
      <w:tr w:rsidR="007134BB"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7134BB" w:rsidRPr="001D5B2E" w:rsidRDefault="007134BB" w:rsidP="001D5155">
            <w:pPr>
              <w:ind w:left="57" w:right="57"/>
              <w:jc w:val="center"/>
              <w:rPr>
                <w:rFonts w:ascii="Times New Roman" w:eastAsia="Calibri" w:hAnsi="Times New Roman"/>
              </w:rPr>
            </w:pPr>
          </w:p>
        </w:tc>
        <w:tc>
          <w:tcPr>
            <w:tcW w:w="2552" w:type="dxa"/>
            <w:gridSpan w:val="2"/>
            <w:tcBorders>
              <w:left w:val="single" w:sz="4" w:space="0" w:color="auto"/>
            </w:tcBorders>
            <w:vAlign w:val="center"/>
          </w:tcPr>
          <w:p w:rsidR="007134BB" w:rsidRPr="007134BB" w:rsidRDefault="007134BB" w:rsidP="007134BB">
            <w:pPr>
              <w:jc w:val="center"/>
              <w:rPr>
                <w:rFonts w:ascii="Times New Roman" w:hAnsi="Times New Roman"/>
                <w:color w:val="000000"/>
                <w:sz w:val="22"/>
                <w:szCs w:val="22"/>
              </w:rPr>
            </w:pPr>
            <w:r w:rsidRPr="007134BB">
              <w:rPr>
                <w:rFonts w:ascii="Times New Roman" w:hAnsi="Times New Roman"/>
                <w:color w:val="000000"/>
                <w:sz w:val="22"/>
                <w:szCs w:val="22"/>
              </w:rPr>
              <w:t>21:24:000000:116</w:t>
            </w:r>
          </w:p>
        </w:tc>
        <w:tc>
          <w:tcPr>
            <w:tcW w:w="6946" w:type="dxa"/>
            <w:vAlign w:val="center"/>
          </w:tcPr>
          <w:p w:rsidR="007134BB" w:rsidRPr="007134BB" w:rsidRDefault="007134BB" w:rsidP="001D5155">
            <w:pPr>
              <w:jc w:val="center"/>
              <w:rPr>
                <w:rFonts w:ascii="Times New Roman" w:hAnsi="Times New Roman"/>
                <w:color w:val="000000"/>
                <w:sz w:val="22"/>
                <w:szCs w:val="22"/>
              </w:rPr>
            </w:pPr>
            <w:r w:rsidRPr="007134BB">
              <w:rPr>
                <w:rFonts w:ascii="Times New Roman" w:hAnsi="Times New Roman"/>
                <w:color w:val="000000"/>
                <w:sz w:val="22"/>
                <w:szCs w:val="22"/>
              </w:rPr>
              <w:t>Чувашская Республика - Чувашия, р-н Ядринский</w:t>
            </w:r>
          </w:p>
        </w:tc>
      </w:tr>
      <w:tr w:rsidR="007134BB"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7134BB" w:rsidRPr="001D5B2E" w:rsidRDefault="007134BB" w:rsidP="001D5155">
            <w:pPr>
              <w:ind w:left="57" w:right="57"/>
              <w:jc w:val="center"/>
              <w:rPr>
                <w:rFonts w:ascii="Times New Roman" w:eastAsia="Calibri" w:hAnsi="Times New Roman"/>
              </w:rPr>
            </w:pPr>
          </w:p>
        </w:tc>
        <w:tc>
          <w:tcPr>
            <w:tcW w:w="2552" w:type="dxa"/>
            <w:gridSpan w:val="2"/>
            <w:tcBorders>
              <w:left w:val="single" w:sz="4" w:space="0" w:color="auto"/>
            </w:tcBorders>
            <w:vAlign w:val="center"/>
          </w:tcPr>
          <w:p w:rsidR="007134BB" w:rsidRPr="007134BB" w:rsidRDefault="007134BB" w:rsidP="007134BB">
            <w:pPr>
              <w:jc w:val="center"/>
              <w:rPr>
                <w:rFonts w:ascii="Times New Roman" w:hAnsi="Times New Roman"/>
                <w:color w:val="000000"/>
                <w:sz w:val="22"/>
                <w:szCs w:val="22"/>
              </w:rPr>
            </w:pPr>
            <w:r w:rsidRPr="007134BB">
              <w:rPr>
                <w:rFonts w:ascii="Times New Roman" w:hAnsi="Times New Roman"/>
                <w:color w:val="000000"/>
                <w:sz w:val="22"/>
                <w:szCs w:val="22"/>
              </w:rPr>
              <w:t>21:24:040111:629</w:t>
            </w:r>
          </w:p>
        </w:tc>
        <w:tc>
          <w:tcPr>
            <w:tcW w:w="6946" w:type="dxa"/>
            <w:vAlign w:val="center"/>
          </w:tcPr>
          <w:p w:rsidR="007134BB" w:rsidRPr="007134BB" w:rsidRDefault="007134BB" w:rsidP="001D5155">
            <w:pPr>
              <w:jc w:val="center"/>
              <w:rPr>
                <w:rFonts w:ascii="Times New Roman" w:hAnsi="Times New Roman"/>
                <w:color w:val="000000"/>
                <w:sz w:val="22"/>
                <w:szCs w:val="22"/>
              </w:rPr>
            </w:pPr>
            <w:r w:rsidRPr="007134BB">
              <w:rPr>
                <w:rFonts w:ascii="Times New Roman" w:hAnsi="Times New Roman"/>
                <w:color w:val="000000"/>
                <w:sz w:val="22"/>
                <w:szCs w:val="22"/>
              </w:rPr>
              <w:t>Чувашская Республика-Чувашия, Ядринский р-н, с/пос Ювановское, Ядринское лесничество, Янымовское участковое лесничество, квартал 20, выдел 36ч</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21:21:250301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Янышское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21:21:251304</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Янышское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21:20:190301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21:17:100701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21:24:050403</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Ядринское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21:17:180601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21:21:251302</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Янышское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21:21:251301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Янышское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21:21:290604</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Абашевское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21:21:251401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Янышское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21:21:201502</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Абашевское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21:21:201606</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Абашевское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21:21:280501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Абашевское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21:17:180701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21:17:140501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Хорнойское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21:17:121301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Ярабайкасинское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21:17:101601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21:17:130501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21:17:100901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21:17:092701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Орининское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21:17:080901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Моргаушский, с/пос Юнгинское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21:16:201201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21:16:200908</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21:12:160701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Янгильдинское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21:21:290703</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Сирмапосинское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21:12:160201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21:12:150101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21:21:280102</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Ишакское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21:21:272201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Ишакское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21:21:272104</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Ишакское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21:21:271903</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Ишакское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21:12:140101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Аттиковское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21:12:040101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Карачевское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21:16:200603</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Мариинско-Посадский, с/пос Бичуринское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21:12:142602</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Еметкинское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21:12:030101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Козловский, с/пос Байгуловское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21:21:271902</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Ишакское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21:21:261602</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Чиршкасинское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21:21:261504</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Чиршкасинское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21:21:261501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Чиршкасинское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21:24:070105</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Ядринское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21:24:030208</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Малокарачкинское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21:24:040111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Ювановское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21:24:090106</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Ядринский, с/пос. Ядринское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21:21:251601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Янышское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21:20:010101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Малоянгорчинское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21:20:020501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Малоянгорчинское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21:21:261503</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Чиршкасинское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21:20:030501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Второвурманкасинское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21:20:032001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Второвурманкасинское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21:20:040801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Тувсинское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21:21:201503</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Чебоксарский, с/пос. Абашевское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21:20:041201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Тувсинское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21:20:070301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21:20:070401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21:20:070402</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Булдеевское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21:20:060301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21:20:060502</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21:20:060501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21:20:060801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Конарское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21:12:010101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 р-н Козловский, с/пос Андреево-Базарское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21:12:020101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 р-н Козловский, с/пос Андреево-Базарское</w:t>
            </w:r>
          </w:p>
        </w:tc>
      </w:tr>
      <w:tr w:rsidR="001D5155" w:rsidRPr="001D5B2E" w:rsidTr="00A63C25">
        <w:tblPrEx>
          <w:jc w:val="left"/>
        </w:tblPrEx>
        <w:trPr>
          <w:gridAfter w:val="1"/>
          <w:wAfter w:w="150" w:type="dxa"/>
          <w:trHeight w:val="696"/>
        </w:trPr>
        <w:tc>
          <w:tcPr>
            <w:tcW w:w="851" w:type="dxa"/>
            <w:gridSpan w:val="2"/>
            <w:tcBorders>
              <w:top w:val="nil"/>
              <w:left w:val="single" w:sz="4" w:space="0" w:color="auto"/>
              <w:bottom w:val="nil"/>
              <w:right w:val="single" w:sz="4" w:space="0" w:color="auto"/>
            </w:tcBorders>
            <w:vAlign w:val="center"/>
          </w:tcPr>
          <w:p w:rsidR="001D5155" w:rsidRPr="001D5B2E" w:rsidRDefault="001D5155" w:rsidP="001D5155">
            <w:pPr>
              <w:ind w:left="57" w:right="57"/>
              <w:jc w:val="center"/>
              <w:rPr>
                <w:rFonts w:ascii="Times New Roman" w:eastAsia="Calibri" w:hAnsi="Times New Roman"/>
                <w:sz w:val="22"/>
                <w:szCs w:val="22"/>
              </w:rPr>
            </w:pPr>
          </w:p>
        </w:tc>
        <w:tc>
          <w:tcPr>
            <w:tcW w:w="2552" w:type="dxa"/>
            <w:gridSpan w:val="2"/>
            <w:tcBorders>
              <w:left w:val="single" w:sz="4" w:space="0" w:color="auto"/>
            </w:tcBorders>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21:20:080601</w:t>
            </w:r>
          </w:p>
        </w:tc>
        <w:tc>
          <w:tcPr>
            <w:tcW w:w="6946" w:type="dxa"/>
            <w:vAlign w:val="center"/>
          </w:tcPr>
          <w:p w:rsidR="001D5155" w:rsidRPr="001D5B2E" w:rsidRDefault="001D5155" w:rsidP="001D5155">
            <w:pPr>
              <w:jc w:val="center"/>
              <w:rPr>
                <w:rFonts w:ascii="Times New Roman" w:hAnsi="Times New Roman"/>
                <w:color w:val="000000"/>
                <w:sz w:val="22"/>
                <w:szCs w:val="22"/>
              </w:rPr>
            </w:pPr>
            <w:r w:rsidRPr="001D5B2E">
              <w:rPr>
                <w:rFonts w:ascii="Times New Roman" w:hAnsi="Times New Roman"/>
                <w:color w:val="000000"/>
                <w:sz w:val="22"/>
                <w:szCs w:val="22"/>
              </w:rPr>
              <w:t>Чувашская Республика - Чувашия, р-н Цивильский, с/пос. Таушкасинское</w:t>
            </w:r>
          </w:p>
        </w:tc>
      </w:tr>
      <w:tr w:rsidR="001D5155" w:rsidRPr="00A416E8" w:rsidTr="00A63C25">
        <w:trPr>
          <w:gridBefore w:val="1"/>
          <w:wBefore w:w="147" w:type="dxa"/>
          <w:jc w:val="center"/>
        </w:trPr>
        <w:tc>
          <w:tcPr>
            <w:tcW w:w="851" w:type="dxa"/>
            <w:gridSpan w:val="2"/>
            <w:vAlign w:val="center"/>
          </w:tcPr>
          <w:p w:rsidR="001D5155" w:rsidRPr="00A416E8" w:rsidRDefault="001D5155" w:rsidP="001D5155">
            <w:pPr>
              <w:jc w:val="center"/>
              <w:rPr>
                <w:rFonts w:ascii="Times New Roman" w:hAnsi="Times New Roman"/>
                <w:sz w:val="24"/>
                <w:szCs w:val="24"/>
              </w:rPr>
            </w:pPr>
            <w:r w:rsidRPr="00A416E8">
              <w:rPr>
                <w:rFonts w:ascii="Times New Roman" w:hAnsi="Times New Roman"/>
                <w:sz w:val="24"/>
                <w:szCs w:val="24"/>
              </w:rPr>
              <w:t>4</w:t>
            </w:r>
          </w:p>
        </w:tc>
        <w:tc>
          <w:tcPr>
            <w:tcW w:w="9501" w:type="dxa"/>
            <w:gridSpan w:val="3"/>
            <w:vAlign w:val="center"/>
          </w:tcPr>
          <w:p w:rsidR="001D5155" w:rsidRDefault="001D5155" w:rsidP="001D5155">
            <w:pPr>
              <w:jc w:val="center"/>
              <w:rPr>
                <w:rFonts w:ascii="Times New Roman" w:hAnsi="Times New Roman"/>
                <w:sz w:val="24"/>
                <w:szCs w:val="24"/>
              </w:rPr>
            </w:pPr>
          </w:p>
          <w:p w:rsidR="001D5155" w:rsidRPr="00575534" w:rsidRDefault="001D5155" w:rsidP="001D5155">
            <w:pPr>
              <w:pStyle w:val="a9"/>
              <w:jc w:val="center"/>
              <w:rPr>
                <w:rFonts w:ascii="Times New Roman" w:hAnsi="Times New Roman"/>
                <w:sz w:val="24"/>
                <w:szCs w:val="24"/>
              </w:rPr>
            </w:pPr>
            <w:r w:rsidRPr="004A1B16">
              <w:rPr>
                <w:rFonts w:ascii="Times New Roman" w:hAnsi="Times New Roman"/>
                <w:sz w:val="24"/>
                <w:szCs w:val="24"/>
              </w:rPr>
              <w:t xml:space="preserve">Администрация </w:t>
            </w:r>
            <w:r w:rsidRPr="00575534">
              <w:rPr>
                <w:rFonts w:ascii="Times New Roman" w:hAnsi="Times New Roman"/>
                <w:sz w:val="24"/>
                <w:szCs w:val="24"/>
              </w:rPr>
              <w:t>Ядринского муниципального округа Чувашской Республики</w:t>
            </w:r>
          </w:p>
          <w:p w:rsidR="001D5155" w:rsidRPr="00575534" w:rsidRDefault="001D5155" w:rsidP="001D5155">
            <w:pPr>
              <w:pStyle w:val="a9"/>
              <w:jc w:val="center"/>
              <w:rPr>
                <w:rFonts w:ascii="Times New Roman" w:hAnsi="Times New Roman"/>
                <w:sz w:val="24"/>
                <w:szCs w:val="24"/>
              </w:rPr>
            </w:pPr>
            <w:r w:rsidRPr="00575534">
              <w:rPr>
                <w:rFonts w:ascii="Times New Roman" w:hAnsi="Times New Roman"/>
                <w:sz w:val="24"/>
                <w:szCs w:val="24"/>
              </w:rPr>
              <w:t>429060, г. Ядрин, ул. 30 лет Победы, д. 1</w:t>
            </w:r>
          </w:p>
          <w:p w:rsidR="001D5155" w:rsidRPr="00575534" w:rsidRDefault="001D5155" w:rsidP="001D5155">
            <w:pPr>
              <w:pStyle w:val="a9"/>
              <w:jc w:val="center"/>
              <w:rPr>
                <w:rFonts w:ascii="Times New Roman" w:hAnsi="Times New Roman"/>
                <w:sz w:val="24"/>
                <w:szCs w:val="24"/>
              </w:rPr>
            </w:pPr>
            <w:r w:rsidRPr="00575534">
              <w:rPr>
                <w:rFonts w:ascii="Times New Roman" w:hAnsi="Times New Roman"/>
                <w:sz w:val="24"/>
                <w:szCs w:val="24"/>
              </w:rPr>
              <w:t>+78354722245</w:t>
            </w:r>
          </w:p>
          <w:p w:rsidR="001D5155" w:rsidRPr="00575534" w:rsidRDefault="007134BB" w:rsidP="001D5155">
            <w:pPr>
              <w:pStyle w:val="a9"/>
              <w:jc w:val="center"/>
              <w:rPr>
                <w:rFonts w:ascii="Times New Roman" w:hAnsi="Times New Roman"/>
                <w:sz w:val="24"/>
                <w:szCs w:val="24"/>
              </w:rPr>
            </w:pPr>
            <w:hyperlink r:id="rId7" w:history="1">
              <w:r w:rsidR="001D5155" w:rsidRPr="00575534">
                <w:rPr>
                  <w:rFonts w:ascii="Times New Roman" w:hAnsi="Times New Roman"/>
                  <w:sz w:val="24"/>
                  <w:szCs w:val="24"/>
                </w:rPr>
                <w:t>yadrin@cap.ru</w:t>
              </w:r>
            </w:hyperlink>
          </w:p>
          <w:p w:rsidR="001D5155" w:rsidRPr="004A1B16" w:rsidRDefault="001D5155" w:rsidP="001D5155">
            <w:pPr>
              <w:pStyle w:val="a9"/>
              <w:jc w:val="center"/>
              <w:rPr>
                <w:rFonts w:ascii="Times New Roman" w:hAnsi="Times New Roman"/>
                <w:sz w:val="24"/>
                <w:szCs w:val="24"/>
              </w:rPr>
            </w:pPr>
            <w:r w:rsidRPr="004A1B16">
              <w:rPr>
                <w:rFonts w:ascii="Times New Roman" w:hAnsi="Times New Roman"/>
                <w:sz w:val="24"/>
                <w:szCs w:val="24"/>
              </w:rPr>
              <w:t>время приема: по предварительной записи</w:t>
            </w:r>
          </w:p>
          <w:p w:rsidR="001D5155" w:rsidRPr="004A1B16" w:rsidRDefault="001D5155" w:rsidP="001D5155">
            <w:pPr>
              <w:pStyle w:val="a9"/>
              <w:jc w:val="center"/>
              <w:rPr>
                <w:rFonts w:ascii="Times New Roman" w:hAnsi="Times New Roman"/>
                <w:sz w:val="24"/>
                <w:szCs w:val="24"/>
              </w:rPr>
            </w:pPr>
          </w:p>
          <w:p w:rsidR="001D5155" w:rsidRPr="00575534" w:rsidRDefault="001D5155" w:rsidP="001D5155">
            <w:pPr>
              <w:pStyle w:val="a9"/>
              <w:jc w:val="center"/>
              <w:rPr>
                <w:rFonts w:ascii="Times New Roman" w:hAnsi="Times New Roman"/>
                <w:sz w:val="24"/>
                <w:szCs w:val="24"/>
              </w:rPr>
            </w:pPr>
            <w:r w:rsidRPr="004A1B16">
              <w:rPr>
                <w:rFonts w:ascii="Times New Roman" w:hAnsi="Times New Roman"/>
                <w:sz w:val="24"/>
                <w:szCs w:val="24"/>
              </w:rPr>
              <w:t>Администрация</w:t>
            </w:r>
            <w:r w:rsidRPr="00575534">
              <w:rPr>
                <w:rFonts w:ascii="Times New Roman" w:hAnsi="Times New Roman"/>
                <w:sz w:val="24"/>
                <w:szCs w:val="24"/>
              </w:rPr>
              <w:t xml:space="preserve"> Моргаушского муниципального округа Чувашской Республики</w:t>
            </w:r>
          </w:p>
          <w:p w:rsidR="001D5155" w:rsidRPr="00575534" w:rsidRDefault="001D5155" w:rsidP="001D5155">
            <w:pPr>
              <w:pStyle w:val="a9"/>
              <w:jc w:val="center"/>
              <w:rPr>
                <w:rFonts w:ascii="Times New Roman" w:hAnsi="Times New Roman"/>
                <w:sz w:val="24"/>
                <w:szCs w:val="24"/>
              </w:rPr>
            </w:pPr>
            <w:r w:rsidRPr="00575534">
              <w:rPr>
                <w:rFonts w:ascii="Times New Roman" w:hAnsi="Times New Roman"/>
                <w:sz w:val="24"/>
                <w:szCs w:val="24"/>
              </w:rPr>
              <w:t>429530, с.Моргауши, ул.Мира, д.6</w:t>
            </w:r>
          </w:p>
          <w:p w:rsidR="001D5155" w:rsidRPr="00575534" w:rsidRDefault="001D5155" w:rsidP="001D5155">
            <w:pPr>
              <w:pStyle w:val="a9"/>
              <w:jc w:val="center"/>
              <w:rPr>
                <w:rFonts w:ascii="Times New Roman" w:hAnsi="Times New Roman"/>
                <w:sz w:val="24"/>
                <w:szCs w:val="24"/>
              </w:rPr>
            </w:pPr>
            <w:r w:rsidRPr="00575534">
              <w:rPr>
                <w:rFonts w:ascii="Times New Roman" w:hAnsi="Times New Roman"/>
                <w:sz w:val="24"/>
                <w:szCs w:val="24"/>
              </w:rPr>
              <w:t>+7(83541) 62-2-36, 62-1-34, 62-58-81</w:t>
            </w:r>
          </w:p>
          <w:p w:rsidR="001D5155" w:rsidRPr="00575534" w:rsidRDefault="007134BB" w:rsidP="001D5155">
            <w:pPr>
              <w:pStyle w:val="a9"/>
              <w:jc w:val="center"/>
              <w:rPr>
                <w:rFonts w:ascii="Times New Roman" w:hAnsi="Times New Roman"/>
                <w:sz w:val="24"/>
                <w:szCs w:val="24"/>
              </w:rPr>
            </w:pPr>
            <w:hyperlink r:id="rId8" w:history="1">
              <w:r w:rsidR="001D5155" w:rsidRPr="00575534">
                <w:rPr>
                  <w:rFonts w:ascii="Times New Roman" w:hAnsi="Times New Roman"/>
                  <w:sz w:val="24"/>
                  <w:szCs w:val="24"/>
                </w:rPr>
                <w:t>morgau@cap.ru</w:t>
              </w:r>
            </w:hyperlink>
          </w:p>
          <w:p w:rsidR="001D5155" w:rsidRPr="004A1B16" w:rsidRDefault="001D5155" w:rsidP="001D5155">
            <w:pPr>
              <w:pStyle w:val="a9"/>
              <w:jc w:val="center"/>
              <w:rPr>
                <w:rFonts w:ascii="Times New Roman" w:hAnsi="Times New Roman"/>
                <w:sz w:val="24"/>
                <w:szCs w:val="24"/>
              </w:rPr>
            </w:pPr>
            <w:r w:rsidRPr="004A1B16">
              <w:rPr>
                <w:rFonts w:ascii="Times New Roman" w:hAnsi="Times New Roman"/>
                <w:sz w:val="24"/>
                <w:szCs w:val="24"/>
              </w:rPr>
              <w:t>время приема: по предварительной записи</w:t>
            </w:r>
          </w:p>
          <w:p w:rsidR="001D5155" w:rsidRPr="004A1B16" w:rsidRDefault="001D5155" w:rsidP="001D5155">
            <w:pPr>
              <w:pStyle w:val="a9"/>
              <w:jc w:val="center"/>
              <w:rPr>
                <w:rFonts w:ascii="Times New Roman" w:hAnsi="Times New Roman"/>
                <w:sz w:val="24"/>
                <w:szCs w:val="24"/>
              </w:rPr>
            </w:pPr>
          </w:p>
          <w:p w:rsidR="001D5155" w:rsidRPr="00575534" w:rsidRDefault="001D5155" w:rsidP="001D5155">
            <w:pPr>
              <w:pStyle w:val="a9"/>
              <w:jc w:val="center"/>
              <w:rPr>
                <w:rFonts w:ascii="Times New Roman" w:hAnsi="Times New Roman"/>
                <w:sz w:val="24"/>
                <w:szCs w:val="24"/>
              </w:rPr>
            </w:pPr>
            <w:r w:rsidRPr="004A1B16">
              <w:rPr>
                <w:rFonts w:ascii="Times New Roman" w:hAnsi="Times New Roman"/>
                <w:sz w:val="24"/>
                <w:szCs w:val="24"/>
              </w:rPr>
              <w:t>Администрация</w:t>
            </w:r>
            <w:r w:rsidRPr="00575534">
              <w:rPr>
                <w:rFonts w:ascii="Times New Roman" w:hAnsi="Times New Roman"/>
                <w:sz w:val="24"/>
                <w:szCs w:val="24"/>
              </w:rPr>
              <w:t xml:space="preserve"> Чебоксарского муниципального округа Чувашской Республики</w:t>
            </w:r>
          </w:p>
          <w:p w:rsidR="001D5155" w:rsidRDefault="001D5155" w:rsidP="001D5155">
            <w:pPr>
              <w:pStyle w:val="a9"/>
              <w:jc w:val="center"/>
              <w:rPr>
                <w:rFonts w:ascii="Times New Roman" w:hAnsi="Times New Roman"/>
                <w:sz w:val="24"/>
                <w:szCs w:val="24"/>
              </w:rPr>
            </w:pPr>
            <w:r w:rsidRPr="00575534">
              <w:rPr>
                <w:rFonts w:ascii="Times New Roman" w:hAnsi="Times New Roman"/>
                <w:sz w:val="24"/>
                <w:szCs w:val="24"/>
              </w:rPr>
              <w:t>429500 Чувашская Республика, Чебоксарский муниципальный округ, п.Кугеси, ул. Шоссейная, д.15</w:t>
            </w:r>
          </w:p>
          <w:p w:rsidR="001D5155" w:rsidRDefault="001D5155" w:rsidP="001D5155">
            <w:pPr>
              <w:pStyle w:val="a9"/>
              <w:jc w:val="center"/>
              <w:rPr>
                <w:rFonts w:ascii="Times New Roman" w:hAnsi="Times New Roman"/>
                <w:sz w:val="24"/>
                <w:szCs w:val="24"/>
              </w:rPr>
            </w:pPr>
            <w:r w:rsidRPr="00575534">
              <w:rPr>
                <w:rFonts w:ascii="Times New Roman" w:hAnsi="Times New Roman"/>
                <w:sz w:val="24"/>
                <w:szCs w:val="24"/>
              </w:rPr>
              <w:t>+7(8352) 62-27-38, +7(83540) 2-12-44</w:t>
            </w:r>
          </w:p>
          <w:p w:rsidR="001D5155" w:rsidRDefault="007134BB" w:rsidP="001D5155">
            <w:pPr>
              <w:pStyle w:val="a9"/>
              <w:jc w:val="center"/>
              <w:rPr>
                <w:rFonts w:ascii="Times New Roman" w:hAnsi="Times New Roman"/>
                <w:sz w:val="24"/>
                <w:szCs w:val="24"/>
              </w:rPr>
            </w:pPr>
            <w:hyperlink r:id="rId9" w:history="1">
              <w:r w:rsidR="001D5155" w:rsidRPr="00575534">
                <w:rPr>
                  <w:rFonts w:ascii="Times New Roman" w:hAnsi="Times New Roman"/>
                  <w:sz w:val="24"/>
                  <w:szCs w:val="24"/>
                </w:rPr>
                <w:t>chebs@cap.ru</w:t>
              </w:r>
            </w:hyperlink>
          </w:p>
          <w:p w:rsidR="001D5155" w:rsidRDefault="001D5155" w:rsidP="001D5155">
            <w:pPr>
              <w:pStyle w:val="a9"/>
              <w:jc w:val="center"/>
              <w:rPr>
                <w:rFonts w:ascii="Times New Roman" w:hAnsi="Times New Roman"/>
                <w:sz w:val="24"/>
                <w:szCs w:val="24"/>
              </w:rPr>
            </w:pPr>
            <w:r w:rsidRPr="004A1B16">
              <w:rPr>
                <w:rFonts w:ascii="Times New Roman" w:hAnsi="Times New Roman"/>
                <w:sz w:val="24"/>
                <w:szCs w:val="24"/>
              </w:rPr>
              <w:t>время приема: по предварительной записи</w:t>
            </w:r>
          </w:p>
          <w:p w:rsidR="001D5155" w:rsidRDefault="001D5155" w:rsidP="001D5155">
            <w:pPr>
              <w:pStyle w:val="a9"/>
              <w:jc w:val="center"/>
              <w:rPr>
                <w:rFonts w:ascii="Times New Roman" w:hAnsi="Times New Roman"/>
                <w:sz w:val="24"/>
                <w:szCs w:val="24"/>
              </w:rPr>
            </w:pPr>
          </w:p>
          <w:p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Администрация Цивильского муниципального округа </w:t>
            </w:r>
            <w:r w:rsidRPr="00575534">
              <w:rPr>
                <w:rFonts w:ascii="Times New Roman" w:hAnsi="Times New Roman"/>
                <w:sz w:val="24"/>
                <w:szCs w:val="24"/>
              </w:rPr>
              <w:t>Чувашской Республики</w:t>
            </w:r>
          </w:p>
          <w:p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Адрес: 429900, Чувашская Республика, г.Цивильск, ул.Маяковского, д. 12</w:t>
            </w:r>
          </w:p>
          <w:p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Эл. почта: zivil@cap.ru</w:t>
            </w:r>
          </w:p>
          <w:p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Телефон: +78354521363.</w:t>
            </w:r>
          </w:p>
          <w:p w:rsidR="001D5155" w:rsidRDefault="001D5155" w:rsidP="001D5155">
            <w:pPr>
              <w:pStyle w:val="a9"/>
              <w:jc w:val="center"/>
              <w:rPr>
                <w:rFonts w:ascii="Times New Roman" w:hAnsi="Times New Roman"/>
                <w:sz w:val="24"/>
                <w:szCs w:val="24"/>
              </w:rPr>
            </w:pPr>
            <w:r w:rsidRPr="004A1B16">
              <w:rPr>
                <w:rFonts w:ascii="Times New Roman" w:hAnsi="Times New Roman"/>
                <w:sz w:val="24"/>
                <w:szCs w:val="24"/>
              </w:rPr>
              <w:t>время приема: по предварительной записи</w:t>
            </w:r>
          </w:p>
          <w:p w:rsidR="001D5155" w:rsidRDefault="001D5155" w:rsidP="001D5155">
            <w:pPr>
              <w:pStyle w:val="a9"/>
              <w:jc w:val="center"/>
              <w:rPr>
                <w:rFonts w:ascii="Times New Roman" w:hAnsi="Times New Roman"/>
                <w:sz w:val="24"/>
                <w:szCs w:val="24"/>
              </w:rPr>
            </w:pPr>
          </w:p>
          <w:p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Администрация </w:t>
            </w:r>
            <w:r w:rsidRPr="003766CF">
              <w:rPr>
                <w:rFonts w:ascii="Times New Roman" w:hAnsi="Times New Roman"/>
                <w:color w:val="000000"/>
                <w:sz w:val="24"/>
                <w:szCs w:val="24"/>
              </w:rPr>
              <w:t>Мариинско-Посадского</w:t>
            </w:r>
            <w:r>
              <w:rPr>
                <w:rFonts w:ascii="Times New Roman" w:hAnsi="Times New Roman"/>
                <w:color w:val="000000"/>
                <w:sz w:val="24"/>
                <w:szCs w:val="24"/>
              </w:rPr>
              <w:t xml:space="preserve"> муниципального округа </w:t>
            </w:r>
            <w:r w:rsidRPr="003766CF">
              <w:rPr>
                <w:rFonts w:ascii="Times New Roman" w:hAnsi="Times New Roman"/>
                <w:color w:val="000000"/>
                <w:sz w:val="24"/>
                <w:szCs w:val="24"/>
              </w:rPr>
              <w:t>Чувашской Республики</w:t>
            </w:r>
          </w:p>
          <w:p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Адрес: </w:t>
            </w:r>
            <w:r w:rsidRPr="003766CF">
              <w:rPr>
                <w:rFonts w:ascii="Times New Roman" w:hAnsi="Times New Roman"/>
                <w:color w:val="000000"/>
                <w:sz w:val="24"/>
                <w:szCs w:val="24"/>
              </w:rPr>
              <w:t>429570, г.Мариинский Посад, ул.Николаева, д.47</w:t>
            </w:r>
          </w:p>
          <w:p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Эл. почта: </w:t>
            </w:r>
            <w:hyperlink r:id="rId10" w:history="1">
              <w:r w:rsidRPr="003766CF">
                <w:rPr>
                  <w:rFonts w:ascii="Times New Roman" w:hAnsi="Times New Roman"/>
                  <w:sz w:val="24"/>
                  <w:szCs w:val="24"/>
                </w:rPr>
                <w:t>marpos@cap.ru</w:t>
              </w:r>
            </w:hyperlink>
          </w:p>
          <w:p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Телефон: </w:t>
            </w:r>
            <w:r w:rsidRPr="003766CF">
              <w:rPr>
                <w:rFonts w:ascii="Times New Roman" w:hAnsi="Times New Roman"/>
                <w:color w:val="000000"/>
                <w:sz w:val="24"/>
                <w:szCs w:val="24"/>
              </w:rPr>
              <w:t>8(83542) 2-19-35</w:t>
            </w:r>
          </w:p>
          <w:p w:rsidR="001D5155" w:rsidRPr="003766CF" w:rsidRDefault="001D5155" w:rsidP="001D5155">
            <w:pPr>
              <w:pStyle w:val="a9"/>
              <w:jc w:val="center"/>
              <w:rPr>
                <w:rFonts w:ascii="Times New Roman" w:hAnsi="Times New Roman"/>
                <w:color w:val="000000"/>
                <w:sz w:val="24"/>
                <w:szCs w:val="24"/>
              </w:rPr>
            </w:pPr>
            <w:r w:rsidRPr="003766CF">
              <w:rPr>
                <w:rFonts w:ascii="Times New Roman" w:hAnsi="Times New Roman"/>
                <w:color w:val="000000"/>
                <w:sz w:val="24"/>
                <w:szCs w:val="24"/>
              </w:rPr>
              <w:t>время приема: по предварительной записи</w:t>
            </w:r>
          </w:p>
          <w:p w:rsidR="001D5155" w:rsidRPr="00CD24EE" w:rsidRDefault="001D5155" w:rsidP="001D5155">
            <w:pPr>
              <w:pStyle w:val="affffc"/>
              <w:jc w:val="both"/>
            </w:pPr>
          </w:p>
          <w:p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Администрация Козловского муниципального округа </w:t>
            </w:r>
            <w:r w:rsidRPr="00575534">
              <w:rPr>
                <w:rFonts w:ascii="Times New Roman" w:hAnsi="Times New Roman"/>
                <w:sz w:val="24"/>
                <w:szCs w:val="24"/>
              </w:rPr>
              <w:t>Чувашской Республики</w:t>
            </w:r>
          </w:p>
          <w:p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Адрес: </w:t>
            </w:r>
            <w:r w:rsidRPr="005F5C0F">
              <w:rPr>
                <w:rFonts w:ascii="Times New Roman" w:hAnsi="Times New Roman"/>
                <w:color w:val="000000"/>
                <w:sz w:val="24"/>
                <w:szCs w:val="24"/>
              </w:rPr>
              <w:t>Чувашская Республика, Козловский район, г. Козловка, ул. Ленина, д.55</w:t>
            </w:r>
          </w:p>
          <w:p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Эл. почта: </w:t>
            </w:r>
            <w:hyperlink r:id="rId11" w:history="1">
              <w:r w:rsidRPr="005F5C0F">
                <w:rPr>
                  <w:rFonts w:ascii="Times New Roman" w:hAnsi="Times New Roman"/>
                  <w:sz w:val="24"/>
                  <w:szCs w:val="24"/>
                </w:rPr>
                <w:t>kozlov@cap.ru</w:t>
              </w:r>
            </w:hyperlink>
          </w:p>
          <w:p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Телефон: </w:t>
            </w:r>
            <w:r w:rsidRPr="005F5C0F">
              <w:rPr>
                <w:rFonts w:ascii="Times New Roman" w:hAnsi="Times New Roman"/>
                <w:color w:val="000000"/>
                <w:sz w:val="24"/>
                <w:szCs w:val="24"/>
              </w:rPr>
              <w:t>8(83534) 2-12-15</w:t>
            </w:r>
          </w:p>
          <w:p w:rsidR="001D5155" w:rsidRPr="005F5C0F" w:rsidRDefault="001D5155" w:rsidP="001D5155">
            <w:pPr>
              <w:pStyle w:val="a9"/>
              <w:jc w:val="center"/>
              <w:rPr>
                <w:rFonts w:ascii="Times New Roman" w:hAnsi="Times New Roman"/>
                <w:color w:val="000000"/>
                <w:sz w:val="24"/>
                <w:szCs w:val="24"/>
              </w:rPr>
            </w:pPr>
            <w:r w:rsidRPr="005F5C0F">
              <w:rPr>
                <w:rFonts w:ascii="Times New Roman" w:hAnsi="Times New Roman"/>
                <w:color w:val="000000"/>
                <w:sz w:val="24"/>
                <w:szCs w:val="24"/>
              </w:rPr>
              <w:t>время приема: по предварительной записи</w:t>
            </w:r>
          </w:p>
          <w:p w:rsidR="001D5155" w:rsidRDefault="001D5155" w:rsidP="001D5155">
            <w:pPr>
              <w:jc w:val="center"/>
              <w:rPr>
                <w:rFonts w:ascii="Times New Roman" w:hAnsi="Times New Roman"/>
                <w:sz w:val="24"/>
                <w:szCs w:val="24"/>
              </w:rPr>
            </w:pPr>
          </w:p>
          <w:p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Администрация </w:t>
            </w:r>
            <w:r w:rsidRPr="00AC767E">
              <w:rPr>
                <w:rFonts w:ascii="Times New Roman" w:hAnsi="Times New Roman"/>
                <w:color w:val="000000"/>
                <w:sz w:val="24"/>
                <w:szCs w:val="24"/>
              </w:rPr>
              <w:t>Нижнеураспугинского сельского поселения Зеленодольского муниципального района Республики Татарстан</w:t>
            </w:r>
          </w:p>
          <w:p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Адрес: </w:t>
            </w:r>
            <w:r w:rsidRPr="00AC767E">
              <w:rPr>
                <w:rFonts w:ascii="Times New Roman" w:hAnsi="Times New Roman"/>
                <w:color w:val="000000"/>
                <w:sz w:val="24"/>
                <w:szCs w:val="24"/>
              </w:rPr>
              <w:t>422505, Зеленодольский район, с. Н. Ураспуги, ул. Центральная, д. 62а</w:t>
            </w:r>
          </w:p>
          <w:p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Эл. почта: </w:t>
            </w:r>
            <w:r w:rsidRPr="00AC767E">
              <w:rPr>
                <w:rFonts w:ascii="Times New Roman" w:hAnsi="Times New Roman"/>
                <w:color w:val="000000"/>
                <w:sz w:val="24"/>
                <w:szCs w:val="24"/>
              </w:rPr>
              <w:t>Nurp.Zel@tatar.ru</w:t>
            </w:r>
          </w:p>
          <w:p w:rsidR="001D5155" w:rsidRDefault="001D5155" w:rsidP="001D5155">
            <w:pPr>
              <w:spacing w:line="20" w:lineRule="atLeast"/>
              <w:jc w:val="center"/>
              <w:rPr>
                <w:rFonts w:ascii="Times New Roman" w:hAnsi="Times New Roman"/>
                <w:color w:val="000000"/>
                <w:sz w:val="24"/>
                <w:szCs w:val="24"/>
              </w:rPr>
            </w:pPr>
            <w:r>
              <w:rPr>
                <w:rFonts w:ascii="Times New Roman" w:hAnsi="Times New Roman"/>
                <w:color w:val="000000"/>
                <w:sz w:val="24"/>
                <w:szCs w:val="24"/>
              </w:rPr>
              <w:t xml:space="preserve">Телефон: </w:t>
            </w:r>
            <w:r w:rsidRPr="00AC767E">
              <w:rPr>
                <w:rFonts w:ascii="Times New Roman" w:hAnsi="Times New Roman"/>
                <w:color w:val="000000"/>
                <w:sz w:val="24"/>
                <w:szCs w:val="24"/>
              </w:rPr>
              <w:t>(8-84371) 2-34-37</w:t>
            </w:r>
          </w:p>
          <w:p w:rsidR="001D5155" w:rsidRPr="005F5C0F" w:rsidRDefault="001D5155" w:rsidP="001D5155">
            <w:pPr>
              <w:spacing w:line="20" w:lineRule="atLeast"/>
              <w:jc w:val="center"/>
              <w:rPr>
                <w:rFonts w:ascii="Times New Roman" w:hAnsi="Times New Roman"/>
                <w:color w:val="000000"/>
                <w:sz w:val="24"/>
                <w:szCs w:val="24"/>
              </w:rPr>
            </w:pPr>
            <w:r w:rsidRPr="005F5C0F">
              <w:rPr>
                <w:rFonts w:ascii="Times New Roman" w:hAnsi="Times New Roman"/>
                <w:color w:val="000000"/>
                <w:sz w:val="24"/>
                <w:szCs w:val="24"/>
              </w:rPr>
              <w:t>время приема: по предварительной записи</w:t>
            </w:r>
          </w:p>
          <w:p w:rsidR="001D5155" w:rsidRDefault="001D5155" w:rsidP="001D5155">
            <w:pPr>
              <w:jc w:val="center"/>
              <w:rPr>
                <w:rFonts w:ascii="Times New Roman" w:hAnsi="Times New Roman"/>
                <w:sz w:val="24"/>
                <w:szCs w:val="24"/>
              </w:rPr>
            </w:pPr>
          </w:p>
          <w:p w:rsidR="001D5155" w:rsidRPr="00A416E8" w:rsidRDefault="001D5155" w:rsidP="001D5155">
            <w:pPr>
              <w:jc w:val="center"/>
              <w:rPr>
                <w:rFonts w:ascii="Times New Roman" w:hAnsi="Times New Roman"/>
                <w:sz w:val="24"/>
                <w:szCs w:val="24"/>
              </w:rPr>
            </w:pPr>
            <w:r w:rsidRPr="00A416E8">
              <w:rPr>
                <w:rFonts w:ascii="Times New Roman" w:hAnsi="Times New Roman"/>
                <w:sz w:val="24"/>
                <w:szCs w:val="24"/>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1D5155" w:rsidRPr="00A416E8" w:rsidTr="00A63C25">
        <w:trPr>
          <w:gridBefore w:val="1"/>
          <w:wBefore w:w="147" w:type="dxa"/>
          <w:jc w:val="center"/>
        </w:trPr>
        <w:tc>
          <w:tcPr>
            <w:tcW w:w="851" w:type="dxa"/>
            <w:gridSpan w:val="2"/>
          </w:tcPr>
          <w:p w:rsidR="001D5155" w:rsidRPr="00A416E8" w:rsidRDefault="001D5155" w:rsidP="001D5155">
            <w:pPr>
              <w:jc w:val="center"/>
              <w:rPr>
                <w:rFonts w:ascii="Times New Roman" w:hAnsi="Times New Roman"/>
                <w:sz w:val="24"/>
                <w:szCs w:val="24"/>
              </w:rPr>
            </w:pPr>
            <w:r w:rsidRPr="00A416E8">
              <w:rPr>
                <w:rFonts w:ascii="Times New Roman" w:hAnsi="Times New Roman"/>
                <w:sz w:val="24"/>
                <w:szCs w:val="24"/>
              </w:rPr>
              <w:lastRenderedPageBreak/>
              <w:t>5</w:t>
            </w:r>
          </w:p>
        </w:tc>
        <w:tc>
          <w:tcPr>
            <w:tcW w:w="9501" w:type="dxa"/>
            <w:gridSpan w:val="3"/>
          </w:tcPr>
          <w:p w:rsidR="001D5155" w:rsidRPr="00A416E8" w:rsidRDefault="001D5155" w:rsidP="001D5155">
            <w:pPr>
              <w:pStyle w:val="a9"/>
              <w:jc w:val="center"/>
              <w:rPr>
                <w:rFonts w:ascii="Times New Roman" w:hAnsi="Times New Roman"/>
                <w:sz w:val="24"/>
                <w:szCs w:val="24"/>
              </w:rPr>
            </w:pPr>
            <w:r w:rsidRPr="00A416E8">
              <w:rPr>
                <w:rFonts w:ascii="Times New Roman" w:hAnsi="Times New Roman"/>
                <w:sz w:val="24"/>
                <w:szCs w:val="24"/>
              </w:rPr>
              <w:t xml:space="preserve">Министерство энергетики Российской Федерации, </w:t>
            </w:r>
            <w:r w:rsidRPr="00A416E8">
              <w:rPr>
                <w:rFonts w:ascii="Times New Roman" w:hAnsi="Times New Roman"/>
                <w:sz w:val="24"/>
                <w:szCs w:val="24"/>
              </w:rPr>
              <w:br/>
              <w:t>адрес: г. Москва, ул. Щепкина, 42, стр. 1,2</w:t>
            </w:r>
          </w:p>
          <w:p w:rsidR="001D5155" w:rsidRPr="00A416E8" w:rsidRDefault="001D5155" w:rsidP="001D5155">
            <w:pPr>
              <w:pStyle w:val="a9"/>
              <w:jc w:val="center"/>
              <w:rPr>
                <w:rFonts w:ascii="Times New Roman" w:hAnsi="Times New Roman"/>
                <w:sz w:val="24"/>
                <w:szCs w:val="24"/>
              </w:rPr>
            </w:pPr>
            <w:r w:rsidRPr="00A416E8">
              <w:rPr>
                <w:rFonts w:ascii="Times New Roman" w:hAnsi="Times New Roman"/>
                <w:sz w:val="24"/>
                <w:szCs w:val="24"/>
              </w:rPr>
              <w:t>minenergo@minenergo.gov.ru</w:t>
            </w:r>
          </w:p>
          <w:p w:rsidR="001D5155" w:rsidRPr="00A416E8" w:rsidRDefault="001D5155" w:rsidP="001D5155">
            <w:pPr>
              <w:pStyle w:val="a9"/>
              <w:jc w:val="center"/>
              <w:rPr>
                <w:rFonts w:ascii="Times New Roman" w:hAnsi="Times New Roman"/>
                <w:sz w:val="22"/>
                <w:szCs w:val="22"/>
              </w:rPr>
            </w:pPr>
            <w:r>
              <w:rPr>
                <w:rFonts w:ascii="Times New Roman" w:hAnsi="Times New Roman"/>
                <w:sz w:val="22"/>
                <w:szCs w:val="22"/>
              </w:rPr>
              <w:t xml:space="preserve">В течение </w:t>
            </w:r>
            <w:r w:rsidRPr="00A416E8">
              <w:rPr>
                <w:rFonts w:ascii="Times New Roman" w:hAnsi="Times New Roman"/>
                <w:sz w:val="22"/>
                <w:szCs w:val="22"/>
              </w:rPr>
              <w:t xml:space="preserve"> </w:t>
            </w:r>
            <w:r w:rsidRPr="001A7F17">
              <w:rPr>
                <w:rFonts w:ascii="Times New Roman" w:hAnsi="Times New Roman"/>
                <w:sz w:val="22"/>
                <w:szCs w:val="22"/>
              </w:rPr>
              <w:t xml:space="preserve">15 </w:t>
            </w:r>
            <w:r w:rsidRPr="00A416E8">
              <w:rPr>
                <w:rFonts w:ascii="Times New Roman" w:hAnsi="Times New Roman"/>
                <w:sz w:val="22"/>
                <w:szCs w:val="22"/>
              </w:rPr>
              <w:t>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rsidR="001D5155" w:rsidRPr="00A416E8" w:rsidRDefault="001D5155" w:rsidP="001D5155">
            <w:pPr>
              <w:pStyle w:val="a9"/>
              <w:jc w:val="center"/>
              <w:rPr>
                <w:rFonts w:ascii="Times New Roman" w:hAnsi="Times New Roman"/>
                <w:sz w:val="22"/>
                <w:szCs w:val="22"/>
              </w:rPr>
            </w:pPr>
            <w:r w:rsidRPr="00A416E8">
              <w:rPr>
                <w:rFonts w:ascii="Times New Roman" w:hAnsi="Times New Roman"/>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1D5155" w:rsidRPr="00A416E8" w:rsidTr="00A63C25">
        <w:trPr>
          <w:gridBefore w:val="1"/>
          <w:wBefore w:w="147" w:type="dxa"/>
          <w:jc w:val="center"/>
        </w:trPr>
        <w:tc>
          <w:tcPr>
            <w:tcW w:w="851" w:type="dxa"/>
            <w:gridSpan w:val="2"/>
          </w:tcPr>
          <w:p w:rsidR="001D5155" w:rsidRPr="00A416E8" w:rsidRDefault="001D5155" w:rsidP="001D5155">
            <w:pPr>
              <w:jc w:val="center"/>
              <w:rPr>
                <w:rFonts w:ascii="Times New Roman" w:hAnsi="Times New Roman"/>
                <w:sz w:val="24"/>
                <w:szCs w:val="24"/>
              </w:rPr>
            </w:pPr>
            <w:r>
              <w:rPr>
                <w:rFonts w:ascii="Times New Roman" w:hAnsi="Times New Roman"/>
                <w:sz w:val="24"/>
                <w:szCs w:val="24"/>
              </w:rPr>
              <w:t>6</w:t>
            </w:r>
          </w:p>
        </w:tc>
        <w:tc>
          <w:tcPr>
            <w:tcW w:w="9501" w:type="dxa"/>
            <w:gridSpan w:val="3"/>
          </w:tcPr>
          <w:p w:rsidR="001D5155" w:rsidRDefault="007134BB" w:rsidP="001D5155">
            <w:pPr>
              <w:jc w:val="center"/>
              <w:rPr>
                <w:rFonts w:ascii="Times New Roman" w:hAnsi="Times New Roman"/>
                <w:sz w:val="24"/>
                <w:szCs w:val="24"/>
              </w:rPr>
            </w:pPr>
            <w:hyperlink r:id="rId12" w:history="1">
              <w:r w:rsidR="001D5155" w:rsidRPr="00663D74">
                <w:rPr>
                  <w:rFonts w:ascii="Times New Roman" w:hAnsi="Times New Roman"/>
                  <w:sz w:val="24"/>
                  <w:szCs w:val="24"/>
                </w:rPr>
                <w:t>https://minenergo.gov.ru</w:t>
              </w:r>
            </w:hyperlink>
            <w:r>
              <w:rPr>
                <w:rFonts w:ascii="Times New Roman" w:hAnsi="Times New Roman"/>
                <w:sz w:val="24"/>
                <w:szCs w:val="24"/>
              </w:rPr>
              <w:t>/</w:t>
            </w:r>
            <w:bookmarkStart w:id="0" w:name="_GoBack"/>
            <w:bookmarkEnd w:id="0"/>
          </w:p>
          <w:p w:rsidR="001D5155" w:rsidRDefault="001D5155" w:rsidP="001D5155">
            <w:pPr>
              <w:jc w:val="center"/>
              <w:rPr>
                <w:rFonts w:ascii="Times New Roman" w:hAnsi="Times New Roman"/>
                <w:sz w:val="24"/>
                <w:szCs w:val="24"/>
              </w:rPr>
            </w:pPr>
            <w:r w:rsidRPr="00575534">
              <w:rPr>
                <w:rFonts w:ascii="Times New Roman" w:hAnsi="Times New Roman"/>
                <w:sz w:val="24"/>
                <w:szCs w:val="24"/>
              </w:rPr>
              <w:t>https://yadrin.cap.ru/</w:t>
            </w:r>
          </w:p>
          <w:p w:rsidR="001D5155" w:rsidRDefault="001D5155" w:rsidP="001D5155">
            <w:pPr>
              <w:jc w:val="center"/>
              <w:rPr>
                <w:rFonts w:ascii="Times New Roman" w:hAnsi="Times New Roman"/>
                <w:sz w:val="24"/>
                <w:szCs w:val="24"/>
              </w:rPr>
            </w:pPr>
            <w:r w:rsidRPr="00575534">
              <w:rPr>
                <w:rFonts w:ascii="Times New Roman" w:hAnsi="Times New Roman"/>
                <w:sz w:val="24"/>
                <w:szCs w:val="24"/>
              </w:rPr>
              <w:t>https://morgau.cap.ru/</w:t>
            </w:r>
          </w:p>
          <w:p w:rsidR="001D5155" w:rsidRDefault="001D5155" w:rsidP="001D5155">
            <w:pPr>
              <w:jc w:val="center"/>
              <w:rPr>
                <w:rFonts w:ascii="Times New Roman" w:hAnsi="Times New Roman"/>
                <w:sz w:val="24"/>
                <w:szCs w:val="24"/>
              </w:rPr>
            </w:pPr>
            <w:r w:rsidRPr="00AC767E">
              <w:rPr>
                <w:rFonts w:ascii="Times New Roman" w:hAnsi="Times New Roman"/>
                <w:sz w:val="24"/>
                <w:szCs w:val="24"/>
              </w:rPr>
              <w:t>https://chebs.cap.ru/</w:t>
            </w:r>
          </w:p>
          <w:p w:rsidR="001D5155" w:rsidRDefault="001D5155" w:rsidP="001D5155">
            <w:pPr>
              <w:jc w:val="center"/>
              <w:rPr>
                <w:rFonts w:ascii="Times New Roman" w:hAnsi="Times New Roman"/>
                <w:sz w:val="24"/>
                <w:szCs w:val="24"/>
              </w:rPr>
            </w:pPr>
            <w:r w:rsidRPr="00AC767E">
              <w:rPr>
                <w:rFonts w:ascii="Times New Roman" w:hAnsi="Times New Roman"/>
                <w:sz w:val="24"/>
                <w:szCs w:val="24"/>
              </w:rPr>
              <w:t>https://zivil.cap.ru/</w:t>
            </w:r>
          </w:p>
          <w:p w:rsidR="001D5155" w:rsidRDefault="001D5155" w:rsidP="001D5155">
            <w:pPr>
              <w:jc w:val="center"/>
              <w:rPr>
                <w:rFonts w:ascii="Times New Roman" w:hAnsi="Times New Roman"/>
                <w:sz w:val="24"/>
                <w:szCs w:val="24"/>
              </w:rPr>
            </w:pPr>
            <w:r w:rsidRPr="003766CF">
              <w:rPr>
                <w:rFonts w:ascii="Times New Roman" w:hAnsi="Times New Roman"/>
                <w:sz w:val="24"/>
                <w:szCs w:val="24"/>
              </w:rPr>
              <w:t>https://marpos.cap.ru/</w:t>
            </w:r>
          </w:p>
          <w:p w:rsidR="001D5155" w:rsidRDefault="001D5155" w:rsidP="001D5155">
            <w:pPr>
              <w:jc w:val="center"/>
              <w:rPr>
                <w:rFonts w:ascii="Times New Roman" w:hAnsi="Times New Roman"/>
                <w:sz w:val="24"/>
                <w:szCs w:val="24"/>
              </w:rPr>
            </w:pPr>
            <w:r w:rsidRPr="00AC767E">
              <w:rPr>
                <w:rFonts w:ascii="Times New Roman" w:hAnsi="Times New Roman"/>
                <w:sz w:val="24"/>
                <w:szCs w:val="24"/>
              </w:rPr>
              <w:t>https://kozlov.cap.ru/</w:t>
            </w:r>
          </w:p>
          <w:p w:rsidR="001D5155" w:rsidRDefault="001D5155" w:rsidP="001D5155">
            <w:pPr>
              <w:jc w:val="center"/>
              <w:rPr>
                <w:rFonts w:ascii="Times New Roman" w:hAnsi="Times New Roman"/>
                <w:sz w:val="24"/>
                <w:szCs w:val="24"/>
              </w:rPr>
            </w:pPr>
            <w:r w:rsidRPr="00AC767E">
              <w:rPr>
                <w:rFonts w:ascii="Times New Roman" w:hAnsi="Times New Roman"/>
                <w:sz w:val="24"/>
                <w:szCs w:val="24"/>
              </w:rPr>
              <w:lastRenderedPageBreak/>
              <w:t>https://zelenodolsk.tatarstan.ru/</w:t>
            </w:r>
          </w:p>
          <w:p w:rsidR="001D5155" w:rsidRPr="00A416E8" w:rsidRDefault="001D5155" w:rsidP="001D5155">
            <w:pPr>
              <w:jc w:val="center"/>
              <w:rPr>
                <w:rFonts w:ascii="Times New Roman" w:hAnsi="Times New Roman"/>
                <w:sz w:val="22"/>
                <w:szCs w:val="22"/>
              </w:rPr>
            </w:pPr>
            <w:r w:rsidRPr="00A416E8">
              <w:rPr>
                <w:rFonts w:ascii="Times New Roman" w:hAnsi="Times New Roman"/>
                <w:sz w:val="22"/>
                <w:szCs w:val="22"/>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1D5155" w:rsidRPr="00A416E8" w:rsidTr="00A63C25">
        <w:trPr>
          <w:gridBefore w:val="1"/>
          <w:wBefore w:w="147" w:type="dxa"/>
          <w:jc w:val="center"/>
        </w:trPr>
        <w:tc>
          <w:tcPr>
            <w:tcW w:w="851" w:type="dxa"/>
            <w:gridSpan w:val="2"/>
          </w:tcPr>
          <w:p w:rsidR="001D5155" w:rsidRPr="00A416E8" w:rsidRDefault="001D5155" w:rsidP="001D5155">
            <w:pPr>
              <w:jc w:val="center"/>
              <w:rPr>
                <w:rFonts w:ascii="Times New Roman" w:hAnsi="Times New Roman"/>
                <w:sz w:val="24"/>
                <w:szCs w:val="24"/>
              </w:rPr>
            </w:pPr>
            <w:r>
              <w:rPr>
                <w:rFonts w:ascii="Times New Roman" w:hAnsi="Times New Roman"/>
                <w:sz w:val="24"/>
                <w:szCs w:val="24"/>
              </w:rPr>
              <w:lastRenderedPageBreak/>
              <w:t>7</w:t>
            </w:r>
          </w:p>
        </w:tc>
        <w:tc>
          <w:tcPr>
            <w:tcW w:w="9501" w:type="dxa"/>
            <w:gridSpan w:val="3"/>
          </w:tcPr>
          <w:p w:rsidR="001D5155" w:rsidRPr="00A416E8" w:rsidRDefault="001D5155" w:rsidP="001D5155">
            <w:pPr>
              <w:jc w:val="center"/>
              <w:rPr>
                <w:rFonts w:ascii="Times New Roman" w:hAnsi="Times New Roman"/>
                <w:sz w:val="24"/>
                <w:szCs w:val="24"/>
              </w:rPr>
            </w:pPr>
            <w:r w:rsidRPr="00A416E8">
              <w:rPr>
                <w:rFonts w:ascii="Times New Roman" w:hAnsi="Times New Roman"/>
                <w:sz w:val="24"/>
                <w:szCs w:val="24"/>
              </w:rPr>
              <w:t>Дополнительно по всем вопросам можно обращаться:</w:t>
            </w:r>
          </w:p>
          <w:p w:rsidR="001D5155" w:rsidRPr="00A416E8" w:rsidRDefault="001D5155" w:rsidP="001D5155">
            <w:pPr>
              <w:jc w:val="center"/>
              <w:rPr>
                <w:rFonts w:ascii="Times New Roman" w:hAnsi="Times New Roman"/>
                <w:sz w:val="24"/>
                <w:szCs w:val="24"/>
              </w:rPr>
            </w:pPr>
            <w:r w:rsidRPr="00A416E8">
              <w:rPr>
                <w:rFonts w:ascii="Times New Roman" w:hAnsi="Times New Roman"/>
                <w:sz w:val="24"/>
                <w:szCs w:val="24"/>
              </w:rPr>
              <w:t xml:space="preserve">АО «Транснефть – </w:t>
            </w:r>
            <w:r>
              <w:rPr>
                <w:rFonts w:ascii="Times New Roman" w:hAnsi="Times New Roman"/>
                <w:sz w:val="24"/>
                <w:szCs w:val="24"/>
              </w:rPr>
              <w:t>Прикамье</w:t>
            </w:r>
            <w:r w:rsidRPr="00A416E8">
              <w:rPr>
                <w:rFonts w:ascii="Times New Roman" w:hAnsi="Times New Roman"/>
                <w:sz w:val="24"/>
                <w:szCs w:val="24"/>
              </w:rPr>
              <w:t>»</w:t>
            </w:r>
          </w:p>
          <w:p w:rsidR="001D5155" w:rsidRDefault="001D5155" w:rsidP="001D5155">
            <w:pPr>
              <w:jc w:val="center"/>
              <w:rPr>
                <w:rFonts w:ascii="Times New Roman" w:hAnsi="Times New Roman"/>
                <w:sz w:val="24"/>
                <w:szCs w:val="24"/>
              </w:rPr>
            </w:pPr>
            <w:r w:rsidRPr="00BA38FC">
              <w:rPr>
                <w:rFonts w:ascii="Times New Roman" w:hAnsi="Times New Roman"/>
                <w:sz w:val="24"/>
                <w:szCs w:val="24"/>
              </w:rPr>
              <w:t>420081, Республика Татарстан, г. Казань, ул. Патриса Лумумбы, д. 20, корпус 1</w:t>
            </w:r>
          </w:p>
          <w:p w:rsidR="001D5155" w:rsidRPr="00A416E8" w:rsidRDefault="001D5155" w:rsidP="001D5155">
            <w:pPr>
              <w:jc w:val="center"/>
              <w:rPr>
                <w:rFonts w:ascii="Times New Roman" w:hAnsi="Times New Roman"/>
                <w:sz w:val="22"/>
                <w:szCs w:val="22"/>
              </w:rPr>
            </w:pPr>
            <w:r w:rsidRPr="00BA38FC">
              <w:rPr>
                <w:rFonts w:ascii="Times New Roman" w:hAnsi="Times New Roman"/>
                <w:sz w:val="24"/>
                <w:szCs w:val="24"/>
              </w:rPr>
              <w:t>office@kaz.transneft.ru</w:t>
            </w:r>
          </w:p>
        </w:tc>
      </w:tr>
      <w:tr w:rsidR="001D5155" w:rsidRPr="00A416E8" w:rsidTr="00A63C25">
        <w:trPr>
          <w:gridBefore w:val="1"/>
          <w:wBefore w:w="147" w:type="dxa"/>
          <w:jc w:val="center"/>
        </w:trPr>
        <w:tc>
          <w:tcPr>
            <w:tcW w:w="851" w:type="dxa"/>
            <w:gridSpan w:val="2"/>
          </w:tcPr>
          <w:p w:rsidR="001D5155" w:rsidRPr="00A416E8" w:rsidRDefault="001D5155" w:rsidP="001D5155">
            <w:pPr>
              <w:jc w:val="center"/>
              <w:rPr>
                <w:rFonts w:ascii="Times New Roman" w:hAnsi="Times New Roman"/>
                <w:sz w:val="24"/>
                <w:szCs w:val="24"/>
              </w:rPr>
            </w:pPr>
            <w:r>
              <w:rPr>
                <w:rFonts w:ascii="Times New Roman" w:hAnsi="Times New Roman"/>
                <w:sz w:val="24"/>
                <w:szCs w:val="24"/>
              </w:rPr>
              <w:t>8</w:t>
            </w:r>
          </w:p>
        </w:tc>
        <w:tc>
          <w:tcPr>
            <w:tcW w:w="9501" w:type="dxa"/>
            <w:gridSpan w:val="3"/>
          </w:tcPr>
          <w:p w:rsidR="001D5155" w:rsidRPr="00A416E8" w:rsidRDefault="001D5155" w:rsidP="001D5155">
            <w:pPr>
              <w:pStyle w:val="a9"/>
              <w:jc w:val="center"/>
              <w:rPr>
                <w:rFonts w:ascii="Times New Roman" w:hAnsi="Times New Roman"/>
                <w:sz w:val="24"/>
                <w:szCs w:val="24"/>
              </w:rPr>
            </w:pPr>
            <w:r w:rsidRPr="00A416E8">
              <w:rPr>
                <w:rFonts w:ascii="Times New Roman" w:hAnsi="Times New Roman"/>
                <w:sz w:val="24"/>
                <w:szCs w:val="24"/>
              </w:rPr>
              <w:t xml:space="preserve">Графическое описание местоположения границ публичного сервитута, </w:t>
            </w:r>
            <w:r w:rsidRPr="00A416E8">
              <w:rPr>
                <w:rFonts w:ascii="Times New Roman" w:hAnsi="Times New Roman"/>
                <w:sz w:val="24"/>
                <w:szCs w:val="24"/>
              </w:rPr>
              <w:br/>
              <w:t xml:space="preserve">а также перечень координат характерных точек этих границ </w:t>
            </w:r>
            <w:r w:rsidRPr="00A416E8">
              <w:rPr>
                <w:rFonts w:ascii="Times New Roman" w:hAnsi="Times New Roman"/>
                <w:sz w:val="24"/>
                <w:szCs w:val="24"/>
              </w:rPr>
              <w:br/>
              <w:t>прилагается к сообщению</w:t>
            </w:r>
          </w:p>
          <w:p w:rsidR="001D5155" w:rsidRPr="00A416E8" w:rsidRDefault="001D5155" w:rsidP="001D5155">
            <w:pPr>
              <w:pStyle w:val="a9"/>
              <w:jc w:val="center"/>
              <w:rPr>
                <w:rFonts w:ascii="Times New Roman" w:hAnsi="Times New Roman"/>
                <w:sz w:val="22"/>
                <w:szCs w:val="22"/>
              </w:rPr>
            </w:pPr>
            <w:r w:rsidRPr="00A416E8">
              <w:rPr>
                <w:rFonts w:ascii="Times New Roman" w:hAnsi="Times New Roman"/>
                <w:sz w:val="22"/>
                <w:szCs w:val="22"/>
              </w:rPr>
              <w:t>(описание местоположения границ публичного сервитута)</w:t>
            </w:r>
          </w:p>
        </w:tc>
      </w:tr>
    </w:tbl>
    <w:p w:rsidR="0048623F" w:rsidRPr="00A416E8" w:rsidRDefault="0048623F" w:rsidP="0079045D">
      <w:pPr>
        <w:jc w:val="center"/>
        <w:rPr>
          <w:rFonts w:ascii="Times New Roman" w:hAnsi="Times New Roman" w:cs="Times New Roman"/>
          <w:b/>
          <w:sz w:val="24"/>
          <w:szCs w:val="24"/>
        </w:rPr>
      </w:pPr>
    </w:p>
    <w:sectPr w:rsidR="0048623F" w:rsidRPr="00A416E8" w:rsidSect="00166F99">
      <w:pgSz w:w="11906" w:h="16838"/>
      <w:pgMar w:top="851" w:right="85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SOCPEUR">
    <w:altName w:val="Arial"/>
    <w:panose1 w:val="020B0604020202020204"/>
    <w:charset w:val="CC"/>
    <w:family w:val="swiss"/>
    <w:pitch w:val="variable"/>
    <w:sig w:usb0="00000001" w:usb1="00000000"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114E158"/>
    <w:lvl w:ilvl="0">
      <w:start w:val="1"/>
      <w:numFmt w:val="decimal"/>
      <w:pStyle w:val="a"/>
      <w:lvlText w:val="%1."/>
      <w:lvlJc w:val="left"/>
      <w:pPr>
        <w:tabs>
          <w:tab w:val="num" w:pos="360"/>
        </w:tabs>
        <w:ind w:left="284" w:hanging="284"/>
      </w:pPr>
      <w:rPr>
        <w:rFonts w:hint="default"/>
      </w:rPr>
    </w:lvl>
  </w:abstractNum>
  <w:abstractNum w:abstractNumId="1">
    <w:nsid w:val="0ED834B2"/>
    <w:multiLevelType w:val="multilevel"/>
    <w:tmpl w:val="AD589F8E"/>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320" w:hanging="1440"/>
      </w:pPr>
      <w:rPr>
        <w:rFonts w:ascii="Times New Roman" w:hAnsi="Times New Roman" w:cs="Times New Roman" w:hint="default"/>
        <w:sz w:val="24"/>
      </w:rPr>
    </w:lvl>
  </w:abstractNum>
  <w:abstractNum w:abstractNumId="2">
    <w:nsid w:val="10803144"/>
    <w:multiLevelType w:val="hybridMultilevel"/>
    <w:tmpl w:val="062E6E84"/>
    <w:lvl w:ilvl="0" w:tplc="FFFFFFFF">
      <w:start w:val="1"/>
      <w:numFmt w:val="bullet"/>
      <w:pStyle w:val="a0"/>
      <w:lvlText w:val=""/>
      <w:lvlJc w:val="left"/>
      <w:pPr>
        <w:tabs>
          <w:tab w:val="num" w:pos="600"/>
        </w:tabs>
        <w:ind w:left="600" w:hanging="360"/>
      </w:pPr>
      <w:rPr>
        <w:rFonts w:ascii="Symbol" w:hAnsi="Symbol" w:hint="default"/>
      </w:rPr>
    </w:lvl>
    <w:lvl w:ilvl="1" w:tplc="FFFFFFFF">
      <w:start w:val="1"/>
      <w:numFmt w:val="bullet"/>
      <w:lvlText w:val="o"/>
      <w:lvlJc w:val="left"/>
      <w:pPr>
        <w:tabs>
          <w:tab w:val="num" w:pos="2319"/>
        </w:tabs>
        <w:ind w:left="2319" w:hanging="360"/>
      </w:pPr>
      <w:rPr>
        <w:rFonts w:ascii="Courier New" w:hAnsi="Courier New" w:cs="Courier New" w:hint="default"/>
      </w:rPr>
    </w:lvl>
    <w:lvl w:ilvl="2" w:tplc="FFFFFFFF" w:tentative="1">
      <w:start w:val="1"/>
      <w:numFmt w:val="bullet"/>
      <w:lvlText w:val=""/>
      <w:lvlJc w:val="left"/>
      <w:pPr>
        <w:tabs>
          <w:tab w:val="num" w:pos="3039"/>
        </w:tabs>
        <w:ind w:left="3039" w:hanging="360"/>
      </w:pPr>
      <w:rPr>
        <w:rFonts w:ascii="Wingdings" w:hAnsi="Wingdings" w:hint="default"/>
      </w:rPr>
    </w:lvl>
    <w:lvl w:ilvl="3" w:tplc="FFFFFFFF" w:tentative="1">
      <w:start w:val="1"/>
      <w:numFmt w:val="bullet"/>
      <w:lvlText w:val=""/>
      <w:lvlJc w:val="left"/>
      <w:pPr>
        <w:tabs>
          <w:tab w:val="num" w:pos="3759"/>
        </w:tabs>
        <w:ind w:left="3759" w:hanging="360"/>
      </w:pPr>
      <w:rPr>
        <w:rFonts w:ascii="Symbol" w:hAnsi="Symbol" w:hint="default"/>
      </w:rPr>
    </w:lvl>
    <w:lvl w:ilvl="4" w:tplc="FFFFFFFF" w:tentative="1">
      <w:start w:val="1"/>
      <w:numFmt w:val="bullet"/>
      <w:lvlText w:val="o"/>
      <w:lvlJc w:val="left"/>
      <w:pPr>
        <w:tabs>
          <w:tab w:val="num" w:pos="4479"/>
        </w:tabs>
        <w:ind w:left="4479" w:hanging="360"/>
      </w:pPr>
      <w:rPr>
        <w:rFonts w:ascii="Courier New" w:hAnsi="Courier New" w:cs="Courier New" w:hint="default"/>
      </w:rPr>
    </w:lvl>
    <w:lvl w:ilvl="5" w:tplc="FFFFFFFF" w:tentative="1">
      <w:start w:val="1"/>
      <w:numFmt w:val="bullet"/>
      <w:lvlText w:val=""/>
      <w:lvlJc w:val="left"/>
      <w:pPr>
        <w:tabs>
          <w:tab w:val="num" w:pos="5199"/>
        </w:tabs>
        <w:ind w:left="5199" w:hanging="360"/>
      </w:pPr>
      <w:rPr>
        <w:rFonts w:ascii="Wingdings" w:hAnsi="Wingdings" w:hint="default"/>
      </w:rPr>
    </w:lvl>
    <w:lvl w:ilvl="6" w:tplc="FFFFFFFF" w:tentative="1">
      <w:start w:val="1"/>
      <w:numFmt w:val="bullet"/>
      <w:lvlText w:val=""/>
      <w:lvlJc w:val="left"/>
      <w:pPr>
        <w:tabs>
          <w:tab w:val="num" w:pos="5919"/>
        </w:tabs>
        <w:ind w:left="5919" w:hanging="360"/>
      </w:pPr>
      <w:rPr>
        <w:rFonts w:ascii="Symbol" w:hAnsi="Symbol" w:hint="default"/>
      </w:rPr>
    </w:lvl>
    <w:lvl w:ilvl="7" w:tplc="FFFFFFFF" w:tentative="1">
      <w:start w:val="1"/>
      <w:numFmt w:val="bullet"/>
      <w:lvlText w:val="o"/>
      <w:lvlJc w:val="left"/>
      <w:pPr>
        <w:tabs>
          <w:tab w:val="num" w:pos="6639"/>
        </w:tabs>
        <w:ind w:left="6639" w:hanging="360"/>
      </w:pPr>
      <w:rPr>
        <w:rFonts w:ascii="Courier New" w:hAnsi="Courier New" w:cs="Courier New" w:hint="default"/>
      </w:rPr>
    </w:lvl>
    <w:lvl w:ilvl="8" w:tplc="FFFFFFFF" w:tentative="1">
      <w:start w:val="1"/>
      <w:numFmt w:val="bullet"/>
      <w:lvlText w:val=""/>
      <w:lvlJc w:val="left"/>
      <w:pPr>
        <w:tabs>
          <w:tab w:val="num" w:pos="7359"/>
        </w:tabs>
        <w:ind w:left="7359" w:hanging="360"/>
      </w:pPr>
      <w:rPr>
        <w:rFonts w:ascii="Wingdings" w:hAnsi="Wingdings" w:hint="default"/>
      </w:rPr>
    </w:lvl>
  </w:abstractNum>
  <w:abstractNum w:abstractNumId="3">
    <w:nsid w:val="127423F7"/>
    <w:multiLevelType w:val="hybridMultilevel"/>
    <w:tmpl w:val="300488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A945AC"/>
    <w:multiLevelType w:val="hybridMultilevel"/>
    <w:tmpl w:val="E672592A"/>
    <w:lvl w:ilvl="0" w:tplc="FFFFFFFF">
      <w:start w:val="1"/>
      <w:numFmt w:val="bullet"/>
      <w:pStyle w:val="a1"/>
      <w:lvlText w:val="-"/>
      <w:lvlJc w:val="left"/>
      <w:pPr>
        <w:tabs>
          <w:tab w:val="num" w:pos="1211"/>
        </w:tabs>
        <w:ind w:left="1191" w:hanging="340"/>
      </w:pPr>
      <w:rPr>
        <w:rFonts w:ascii="Times New Roman" w:hAnsi="Times New Roman" w:hint="default"/>
      </w:rPr>
    </w:lvl>
    <w:lvl w:ilvl="1" w:tplc="FFFFFFFF">
      <w:start w:val="1"/>
      <w:numFmt w:val="lowerLetter"/>
      <w:lvlText w:val="%2."/>
      <w:lvlJc w:val="left"/>
      <w:pPr>
        <w:tabs>
          <w:tab w:val="num" w:pos="2291"/>
        </w:tabs>
        <w:ind w:left="2291" w:hanging="360"/>
      </w:pPr>
      <w:rPr>
        <w:rFonts w:cs="Times New Roman"/>
      </w:rPr>
    </w:lvl>
    <w:lvl w:ilvl="2" w:tplc="FFFFFFFF">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5">
    <w:nsid w:val="2B715747"/>
    <w:multiLevelType w:val="multilevel"/>
    <w:tmpl w:val="18027ED4"/>
    <w:lvl w:ilvl="0">
      <w:start w:val="1"/>
      <w:numFmt w:val="decimal"/>
      <w:pStyle w:val="a2"/>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2E6613A"/>
    <w:multiLevelType w:val="hybridMultilevel"/>
    <w:tmpl w:val="282213FE"/>
    <w:lvl w:ilvl="0" w:tplc="89E44FFE">
      <w:start w:val="1"/>
      <w:numFmt w:val="decimal"/>
      <w:lvlText w:val="%1."/>
      <w:lvlJc w:val="left"/>
      <w:pPr>
        <w:ind w:left="720" w:hanging="360"/>
      </w:pPr>
      <w:rPr>
        <w:rFonts w:ascii="Arial" w:hAnsi="Arial" w:cs="Arial"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5730FC"/>
    <w:multiLevelType w:val="multilevel"/>
    <w:tmpl w:val="6CC08B1E"/>
    <w:lvl w:ilvl="0">
      <w:start w:val="1"/>
      <w:numFmt w:val="decimal"/>
      <w:lvlText w:val="%1."/>
      <w:lvlJc w:val="left"/>
      <w:pPr>
        <w:ind w:left="720" w:hanging="360"/>
      </w:pPr>
      <w:rPr>
        <w:rFonts w:ascii="Times New Roman" w:hAnsi="Times New Roman" w:cs="Times New Roman" w:hint="default"/>
        <w:sz w:val="24"/>
      </w:rPr>
    </w:lvl>
    <w:lvl w:ilvl="1">
      <w:start w:val="2"/>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ascii="Times New Roman" w:hAnsi="Times New Roman" w:cs="Times New Roman" w:hint="default"/>
        <w:sz w:val="24"/>
      </w:rPr>
    </w:lvl>
    <w:lvl w:ilvl="3">
      <w:start w:val="1"/>
      <w:numFmt w:val="decimal"/>
      <w:isLgl/>
      <w:lvlText w:val="%1.%2.%3.%4"/>
      <w:lvlJc w:val="left"/>
      <w:pPr>
        <w:ind w:left="1080" w:hanging="720"/>
      </w:pPr>
      <w:rPr>
        <w:rFonts w:ascii="Times New Roman" w:hAnsi="Times New Roman" w:cs="Times New Roman" w:hint="default"/>
        <w:sz w:val="24"/>
      </w:rPr>
    </w:lvl>
    <w:lvl w:ilvl="4">
      <w:start w:val="1"/>
      <w:numFmt w:val="decimal"/>
      <w:isLgl/>
      <w:lvlText w:val="%1.%2.%3.%4.%5"/>
      <w:lvlJc w:val="left"/>
      <w:pPr>
        <w:ind w:left="1440" w:hanging="1080"/>
      </w:pPr>
      <w:rPr>
        <w:rFonts w:ascii="Times New Roman" w:hAnsi="Times New Roman" w:cs="Times New Roman" w:hint="default"/>
        <w:sz w:val="24"/>
      </w:rPr>
    </w:lvl>
    <w:lvl w:ilvl="5">
      <w:start w:val="1"/>
      <w:numFmt w:val="decimal"/>
      <w:isLgl/>
      <w:lvlText w:val="%1.%2.%3.%4.%5.%6"/>
      <w:lvlJc w:val="left"/>
      <w:pPr>
        <w:ind w:left="1440" w:hanging="1080"/>
      </w:pPr>
      <w:rPr>
        <w:rFonts w:ascii="Times New Roman" w:hAnsi="Times New Roman" w:cs="Times New Roman" w:hint="default"/>
        <w:sz w:val="24"/>
      </w:rPr>
    </w:lvl>
    <w:lvl w:ilvl="6">
      <w:start w:val="1"/>
      <w:numFmt w:val="decimal"/>
      <w:isLgl/>
      <w:lvlText w:val="%1.%2.%3.%4.%5.%6.%7"/>
      <w:lvlJc w:val="left"/>
      <w:pPr>
        <w:ind w:left="1800" w:hanging="1440"/>
      </w:pPr>
      <w:rPr>
        <w:rFonts w:ascii="Times New Roman" w:hAnsi="Times New Roman" w:cs="Times New Roman" w:hint="default"/>
        <w:sz w:val="24"/>
      </w:rPr>
    </w:lvl>
    <w:lvl w:ilvl="7">
      <w:start w:val="1"/>
      <w:numFmt w:val="decimal"/>
      <w:isLgl/>
      <w:lvlText w:val="%1.%2.%3.%4.%5.%6.%7.%8"/>
      <w:lvlJc w:val="left"/>
      <w:pPr>
        <w:ind w:left="1800" w:hanging="1440"/>
      </w:pPr>
      <w:rPr>
        <w:rFonts w:ascii="Times New Roman" w:hAnsi="Times New Roman" w:cs="Times New Roman" w:hint="default"/>
        <w:sz w:val="24"/>
      </w:rPr>
    </w:lvl>
    <w:lvl w:ilvl="8">
      <w:start w:val="1"/>
      <w:numFmt w:val="decimal"/>
      <w:isLgl/>
      <w:lvlText w:val="%1.%2.%3.%4.%5.%6.%7.%8.%9"/>
      <w:lvlJc w:val="left"/>
      <w:pPr>
        <w:ind w:left="1800" w:hanging="1440"/>
      </w:pPr>
      <w:rPr>
        <w:rFonts w:ascii="Times New Roman" w:hAnsi="Times New Roman" w:cs="Times New Roman" w:hint="default"/>
        <w:sz w:val="24"/>
      </w:rPr>
    </w:lvl>
  </w:abstractNum>
  <w:abstractNum w:abstractNumId="8">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294A2E"/>
    <w:multiLevelType w:val="hybridMultilevel"/>
    <w:tmpl w:val="1600572A"/>
    <w:lvl w:ilvl="0" w:tplc="FFFFFFFF">
      <w:start w:val="1"/>
      <w:numFmt w:val="decimal"/>
      <w:pStyle w:val="--"/>
      <w:lvlText w:val="%1)"/>
      <w:lvlJc w:val="left"/>
      <w:pPr>
        <w:ind w:left="1432" w:hanging="360"/>
      </w:pPr>
      <w:rPr>
        <w:rFonts w:hint="default"/>
      </w:rPr>
    </w:lvl>
    <w:lvl w:ilvl="1" w:tplc="FFFFFFFF" w:tentative="1">
      <w:start w:val="1"/>
      <w:numFmt w:val="lowerLetter"/>
      <w:lvlText w:val="%2."/>
      <w:lvlJc w:val="left"/>
      <w:pPr>
        <w:ind w:left="2152" w:hanging="360"/>
      </w:pPr>
    </w:lvl>
    <w:lvl w:ilvl="2" w:tplc="FFFFFFFF" w:tentative="1">
      <w:start w:val="1"/>
      <w:numFmt w:val="lowerRoman"/>
      <w:lvlText w:val="%3."/>
      <w:lvlJc w:val="right"/>
      <w:pPr>
        <w:ind w:left="2872" w:hanging="180"/>
      </w:pPr>
    </w:lvl>
    <w:lvl w:ilvl="3" w:tplc="FFFFFFFF" w:tentative="1">
      <w:start w:val="1"/>
      <w:numFmt w:val="decimal"/>
      <w:lvlText w:val="%4."/>
      <w:lvlJc w:val="left"/>
      <w:pPr>
        <w:ind w:left="3592" w:hanging="360"/>
      </w:pPr>
    </w:lvl>
    <w:lvl w:ilvl="4" w:tplc="FFFFFFFF" w:tentative="1">
      <w:start w:val="1"/>
      <w:numFmt w:val="lowerLetter"/>
      <w:lvlText w:val="%5."/>
      <w:lvlJc w:val="left"/>
      <w:pPr>
        <w:ind w:left="4312" w:hanging="360"/>
      </w:pPr>
    </w:lvl>
    <w:lvl w:ilvl="5" w:tplc="FFFFFFFF" w:tentative="1">
      <w:start w:val="1"/>
      <w:numFmt w:val="lowerRoman"/>
      <w:lvlText w:val="%6."/>
      <w:lvlJc w:val="right"/>
      <w:pPr>
        <w:ind w:left="5032" w:hanging="180"/>
      </w:pPr>
    </w:lvl>
    <w:lvl w:ilvl="6" w:tplc="FFFFFFFF" w:tentative="1">
      <w:start w:val="1"/>
      <w:numFmt w:val="decimal"/>
      <w:lvlText w:val="%7."/>
      <w:lvlJc w:val="left"/>
      <w:pPr>
        <w:ind w:left="5752" w:hanging="360"/>
      </w:pPr>
    </w:lvl>
    <w:lvl w:ilvl="7" w:tplc="FFFFFFFF" w:tentative="1">
      <w:start w:val="1"/>
      <w:numFmt w:val="lowerLetter"/>
      <w:lvlText w:val="%8."/>
      <w:lvlJc w:val="left"/>
      <w:pPr>
        <w:ind w:left="6472" w:hanging="360"/>
      </w:pPr>
    </w:lvl>
    <w:lvl w:ilvl="8" w:tplc="FFFFFFFF" w:tentative="1">
      <w:start w:val="1"/>
      <w:numFmt w:val="lowerRoman"/>
      <w:lvlText w:val="%9."/>
      <w:lvlJc w:val="right"/>
      <w:pPr>
        <w:ind w:left="7192" w:hanging="180"/>
      </w:pPr>
    </w:lvl>
  </w:abstractNum>
  <w:abstractNum w:abstractNumId="1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542076"/>
    <w:multiLevelType w:val="hybridMultilevel"/>
    <w:tmpl w:val="6C6A80AE"/>
    <w:lvl w:ilvl="0" w:tplc="FFFFFFFF">
      <w:start w:val="1"/>
      <w:numFmt w:val="bullet"/>
      <w:pStyle w:val="01"/>
      <w:lvlText w:val=""/>
      <w:lvlJc w:val="left"/>
      <w:pPr>
        <w:ind w:left="3763"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3">
    <w:nsid w:val="5E7C0BCC"/>
    <w:multiLevelType w:val="hybridMultilevel"/>
    <w:tmpl w:val="B6EC1A98"/>
    <w:lvl w:ilvl="0" w:tplc="FFFFFFFF">
      <w:start w:val="2730"/>
      <w:numFmt w:val="bullet"/>
      <w:pStyle w:val="-"/>
      <w:lvlText w:val="–"/>
      <w:lvlJc w:val="left"/>
      <w:pPr>
        <w:tabs>
          <w:tab w:val="num" w:pos="1070"/>
        </w:tabs>
        <w:ind w:left="1" w:firstLine="709"/>
      </w:pPr>
      <w:rPr>
        <w:rFonts w:ascii="Times New Roman" w:eastAsia="Times New Roman" w:hAnsi="Times New Roman" w:cs="Times New Roman" w:hint="default"/>
        <w:color w:val="auto"/>
      </w:rPr>
    </w:lvl>
    <w:lvl w:ilvl="1" w:tplc="FFFFFFFF" w:tentative="1">
      <w:start w:val="1"/>
      <w:numFmt w:val="bullet"/>
      <w:lvlText w:val="o"/>
      <w:lvlJc w:val="left"/>
      <w:pPr>
        <w:tabs>
          <w:tab w:val="num" w:pos="1430"/>
        </w:tabs>
        <w:ind w:left="1430" w:hanging="360"/>
      </w:pPr>
      <w:rPr>
        <w:rFonts w:ascii="Courier New" w:hAnsi="Courier New" w:hint="default"/>
      </w:rPr>
    </w:lvl>
    <w:lvl w:ilvl="2" w:tplc="FFFFFFFF" w:tentative="1">
      <w:start w:val="1"/>
      <w:numFmt w:val="bullet"/>
      <w:lvlText w:val=""/>
      <w:lvlJc w:val="left"/>
      <w:pPr>
        <w:tabs>
          <w:tab w:val="num" w:pos="2150"/>
        </w:tabs>
        <w:ind w:left="2150" w:hanging="360"/>
      </w:pPr>
      <w:rPr>
        <w:rFonts w:ascii="Wingdings" w:hAnsi="Wingdings" w:hint="default"/>
      </w:rPr>
    </w:lvl>
    <w:lvl w:ilvl="3" w:tplc="FFFFFFFF" w:tentative="1">
      <w:start w:val="1"/>
      <w:numFmt w:val="bullet"/>
      <w:lvlText w:val=""/>
      <w:lvlJc w:val="left"/>
      <w:pPr>
        <w:tabs>
          <w:tab w:val="num" w:pos="2870"/>
        </w:tabs>
        <w:ind w:left="2870" w:hanging="360"/>
      </w:pPr>
      <w:rPr>
        <w:rFonts w:ascii="Symbol" w:hAnsi="Symbol" w:hint="default"/>
      </w:rPr>
    </w:lvl>
    <w:lvl w:ilvl="4" w:tplc="FFFFFFFF" w:tentative="1">
      <w:start w:val="1"/>
      <w:numFmt w:val="bullet"/>
      <w:lvlText w:val="o"/>
      <w:lvlJc w:val="left"/>
      <w:pPr>
        <w:tabs>
          <w:tab w:val="num" w:pos="3590"/>
        </w:tabs>
        <w:ind w:left="3590" w:hanging="360"/>
      </w:pPr>
      <w:rPr>
        <w:rFonts w:ascii="Courier New" w:hAnsi="Courier New" w:hint="default"/>
      </w:rPr>
    </w:lvl>
    <w:lvl w:ilvl="5" w:tplc="FFFFFFFF" w:tentative="1">
      <w:start w:val="1"/>
      <w:numFmt w:val="bullet"/>
      <w:lvlText w:val=""/>
      <w:lvlJc w:val="left"/>
      <w:pPr>
        <w:tabs>
          <w:tab w:val="num" w:pos="4310"/>
        </w:tabs>
        <w:ind w:left="4310" w:hanging="360"/>
      </w:pPr>
      <w:rPr>
        <w:rFonts w:ascii="Wingdings" w:hAnsi="Wingdings" w:hint="default"/>
      </w:rPr>
    </w:lvl>
    <w:lvl w:ilvl="6" w:tplc="FFFFFFFF" w:tentative="1">
      <w:start w:val="1"/>
      <w:numFmt w:val="bullet"/>
      <w:lvlText w:val=""/>
      <w:lvlJc w:val="left"/>
      <w:pPr>
        <w:tabs>
          <w:tab w:val="num" w:pos="5030"/>
        </w:tabs>
        <w:ind w:left="5030" w:hanging="360"/>
      </w:pPr>
      <w:rPr>
        <w:rFonts w:ascii="Symbol" w:hAnsi="Symbol" w:hint="default"/>
      </w:rPr>
    </w:lvl>
    <w:lvl w:ilvl="7" w:tplc="FFFFFFFF" w:tentative="1">
      <w:start w:val="1"/>
      <w:numFmt w:val="bullet"/>
      <w:lvlText w:val="o"/>
      <w:lvlJc w:val="left"/>
      <w:pPr>
        <w:tabs>
          <w:tab w:val="num" w:pos="5750"/>
        </w:tabs>
        <w:ind w:left="5750" w:hanging="360"/>
      </w:pPr>
      <w:rPr>
        <w:rFonts w:ascii="Courier New" w:hAnsi="Courier New" w:hint="default"/>
      </w:rPr>
    </w:lvl>
    <w:lvl w:ilvl="8" w:tplc="FFFFFFFF" w:tentative="1">
      <w:start w:val="1"/>
      <w:numFmt w:val="bullet"/>
      <w:lvlText w:val=""/>
      <w:lvlJc w:val="left"/>
      <w:pPr>
        <w:tabs>
          <w:tab w:val="num" w:pos="6470"/>
        </w:tabs>
        <w:ind w:left="6470" w:hanging="360"/>
      </w:pPr>
      <w:rPr>
        <w:rFonts w:ascii="Wingdings" w:hAnsi="Wingdings" w:hint="default"/>
      </w:rPr>
    </w:lvl>
  </w:abstractNum>
  <w:abstractNum w:abstractNumId="14">
    <w:nsid w:val="61BE12E9"/>
    <w:multiLevelType w:val="hybridMultilevel"/>
    <w:tmpl w:val="52A4EF72"/>
    <w:lvl w:ilvl="0" w:tplc="FFFFFFFF">
      <w:start w:val="1"/>
      <w:numFmt w:val="bullet"/>
      <w:pStyle w:val="a3"/>
      <w:lvlText w:val=""/>
      <w:lvlJc w:val="left"/>
      <w:pPr>
        <w:tabs>
          <w:tab w:val="num" w:pos="1571"/>
        </w:tabs>
        <w:ind w:left="1571" w:hanging="358"/>
      </w:pPr>
      <w:rPr>
        <w:rFonts w:ascii="Symbol" w:hAnsi="Symbol" w:hint="default"/>
      </w:rPr>
    </w:lvl>
    <w:lvl w:ilvl="1" w:tplc="FFFFFFFF">
      <w:start w:val="1"/>
      <w:numFmt w:val="bullet"/>
      <w:lvlText w:val=""/>
      <w:lvlJc w:val="left"/>
      <w:pPr>
        <w:tabs>
          <w:tab w:val="num" w:pos="358"/>
        </w:tabs>
        <w:ind w:left="358" w:hanging="358"/>
      </w:pPr>
      <w:rPr>
        <w:rFonts w:ascii="Symbol" w:hAnsi="Symbol" w:hint="default"/>
        <w:color w:val="auto"/>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18">
    <w:nsid w:val="7B251830"/>
    <w:multiLevelType w:val="hybridMultilevel"/>
    <w:tmpl w:val="1C6E2D5E"/>
    <w:lvl w:ilvl="0" w:tplc="9F145F9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9">
    <w:nsid w:val="7E752801"/>
    <w:multiLevelType w:val="multilevel"/>
    <w:tmpl w:val="70F03788"/>
    <w:lvl w:ilvl="0">
      <w:start w:val="1"/>
      <w:numFmt w:val="bullet"/>
      <w:pStyle w:val="a4"/>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1"/>
  </w:num>
  <w:num w:numId="2">
    <w:abstractNumId w:val="10"/>
  </w:num>
  <w:num w:numId="3">
    <w:abstractNumId w:val="15"/>
  </w:num>
  <w:num w:numId="4">
    <w:abstractNumId w:val="16"/>
  </w:num>
  <w:num w:numId="5">
    <w:abstractNumId w:val="1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3"/>
  </w:num>
  <w:num w:numId="11">
    <w:abstractNumId w:val="4"/>
  </w:num>
  <w:num w:numId="12">
    <w:abstractNumId w:val="12"/>
  </w:num>
  <w:num w:numId="13">
    <w:abstractNumId w:val="14"/>
  </w:num>
  <w:num w:numId="14">
    <w:abstractNumId w:val="2"/>
  </w:num>
  <w:num w:numId="15">
    <w:abstractNumId w:val="0"/>
  </w:num>
  <w:num w:numId="16">
    <w:abstractNumId w:val="9"/>
  </w:num>
  <w:num w:numId="17">
    <w:abstractNumId w:val="5"/>
    <w:lvlOverride w:ilvl="0">
      <w:startOverride w:val="1"/>
    </w:lvlOverride>
  </w:num>
  <w:num w:numId="18">
    <w:abstractNumId w:val="3"/>
  </w:num>
  <w:num w:numId="19">
    <w:abstractNumId w:val="7"/>
  </w:num>
  <w:num w:numId="20">
    <w:abstractNumId w:val="1"/>
  </w:num>
  <w:num w:numId="21">
    <w:abstractNumId w:val="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1CFB"/>
    <w:rsid w:val="00004F95"/>
    <w:rsid w:val="0002073B"/>
    <w:rsid w:val="00042FE8"/>
    <w:rsid w:val="00046EBD"/>
    <w:rsid w:val="0004740E"/>
    <w:rsid w:val="000545C6"/>
    <w:rsid w:val="00063C9C"/>
    <w:rsid w:val="00070C83"/>
    <w:rsid w:val="000722F6"/>
    <w:rsid w:val="0009033F"/>
    <w:rsid w:val="000A4C2C"/>
    <w:rsid w:val="000B12C3"/>
    <w:rsid w:val="000B4FE9"/>
    <w:rsid w:val="000B5269"/>
    <w:rsid w:val="000D319C"/>
    <w:rsid w:val="000D4AE1"/>
    <w:rsid w:val="000F692F"/>
    <w:rsid w:val="00101558"/>
    <w:rsid w:val="00103A7D"/>
    <w:rsid w:val="001122EA"/>
    <w:rsid w:val="00131CB6"/>
    <w:rsid w:val="001378D7"/>
    <w:rsid w:val="00147F09"/>
    <w:rsid w:val="00150C78"/>
    <w:rsid w:val="001528D1"/>
    <w:rsid w:val="00160C64"/>
    <w:rsid w:val="00166F99"/>
    <w:rsid w:val="001733B1"/>
    <w:rsid w:val="00175D7D"/>
    <w:rsid w:val="00176247"/>
    <w:rsid w:val="00184305"/>
    <w:rsid w:val="00184CE5"/>
    <w:rsid w:val="00191AA8"/>
    <w:rsid w:val="00193825"/>
    <w:rsid w:val="001A1ED0"/>
    <w:rsid w:val="001A3FCD"/>
    <w:rsid w:val="001A4D57"/>
    <w:rsid w:val="001A5A50"/>
    <w:rsid w:val="001A7F17"/>
    <w:rsid w:val="001B79AD"/>
    <w:rsid w:val="001D5155"/>
    <w:rsid w:val="001D5B2E"/>
    <w:rsid w:val="001E24AF"/>
    <w:rsid w:val="001E35B4"/>
    <w:rsid w:val="001E7046"/>
    <w:rsid w:val="001F5C4F"/>
    <w:rsid w:val="00215F01"/>
    <w:rsid w:val="00217C48"/>
    <w:rsid w:val="002200FF"/>
    <w:rsid w:val="00223D7C"/>
    <w:rsid w:val="00230898"/>
    <w:rsid w:val="00251A29"/>
    <w:rsid w:val="00267455"/>
    <w:rsid w:val="00275A73"/>
    <w:rsid w:val="00275AF7"/>
    <w:rsid w:val="00281358"/>
    <w:rsid w:val="002827A1"/>
    <w:rsid w:val="002B2100"/>
    <w:rsid w:val="002C559D"/>
    <w:rsid w:val="002D0E68"/>
    <w:rsid w:val="002E490B"/>
    <w:rsid w:val="002F26E1"/>
    <w:rsid w:val="002F2E07"/>
    <w:rsid w:val="003044AB"/>
    <w:rsid w:val="00314D58"/>
    <w:rsid w:val="00321B49"/>
    <w:rsid w:val="0035176F"/>
    <w:rsid w:val="003766CF"/>
    <w:rsid w:val="003A279B"/>
    <w:rsid w:val="003B0459"/>
    <w:rsid w:val="003B46BB"/>
    <w:rsid w:val="003B77E1"/>
    <w:rsid w:val="003D5AC3"/>
    <w:rsid w:val="003E2DBD"/>
    <w:rsid w:val="003E708A"/>
    <w:rsid w:val="003F373A"/>
    <w:rsid w:val="003F6CD0"/>
    <w:rsid w:val="00420619"/>
    <w:rsid w:val="004222E1"/>
    <w:rsid w:val="00425D4E"/>
    <w:rsid w:val="00426433"/>
    <w:rsid w:val="00440BF3"/>
    <w:rsid w:val="00457508"/>
    <w:rsid w:val="004707E1"/>
    <w:rsid w:val="0047157E"/>
    <w:rsid w:val="00483A74"/>
    <w:rsid w:val="0048623F"/>
    <w:rsid w:val="004A0D50"/>
    <w:rsid w:val="004A1B16"/>
    <w:rsid w:val="004A57B4"/>
    <w:rsid w:val="004C68B1"/>
    <w:rsid w:val="004C7886"/>
    <w:rsid w:val="004D0C0D"/>
    <w:rsid w:val="004D5B76"/>
    <w:rsid w:val="004E5C6D"/>
    <w:rsid w:val="004F0619"/>
    <w:rsid w:val="004F442E"/>
    <w:rsid w:val="004F4F9B"/>
    <w:rsid w:val="00503D06"/>
    <w:rsid w:val="005219D2"/>
    <w:rsid w:val="005544FF"/>
    <w:rsid w:val="00571CF7"/>
    <w:rsid w:val="00575534"/>
    <w:rsid w:val="0058612F"/>
    <w:rsid w:val="00594074"/>
    <w:rsid w:val="005A406B"/>
    <w:rsid w:val="005B392B"/>
    <w:rsid w:val="005B4304"/>
    <w:rsid w:val="005B57DC"/>
    <w:rsid w:val="005C10BA"/>
    <w:rsid w:val="005C29B9"/>
    <w:rsid w:val="005D2478"/>
    <w:rsid w:val="005D24F0"/>
    <w:rsid w:val="005F5C0F"/>
    <w:rsid w:val="005F7EB3"/>
    <w:rsid w:val="00607A54"/>
    <w:rsid w:val="00613FD3"/>
    <w:rsid w:val="00617B86"/>
    <w:rsid w:val="00647621"/>
    <w:rsid w:val="0066067A"/>
    <w:rsid w:val="00662F85"/>
    <w:rsid w:val="006633FD"/>
    <w:rsid w:val="00663D74"/>
    <w:rsid w:val="006742BB"/>
    <w:rsid w:val="00692C89"/>
    <w:rsid w:val="006A6EE7"/>
    <w:rsid w:val="006B1FEC"/>
    <w:rsid w:val="006B591A"/>
    <w:rsid w:val="006C428E"/>
    <w:rsid w:val="006C4DA4"/>
    <w:rsid w:val="006C762D"/>
    <w:rsid w:val="006E2862"/>
    <w:rsid w:val="006E37DC"/>
    <w:rsid w:val="007134BB"/>
    <w:rsid w:val="007267E9"/>
    <w:rsid w:val="007477B2"/>
    <w:rsid w:val="00761E26"/>
    <w:rsid w:val="007639D9"/>
    <w:rsid w:val="007814BD"/>
    <w:rsid w:val="0079045D"/>
    <w:rsid w:val="00791EC9"/>
    <w:rsid w:val="007A5D2B"/>
    <w:rsid w:val="007B4838"/>
    <w:rsid w:val="007C00EF"/>
    <w:rsid w:val="007D1BF9"/>
    <w:rsid w:val="007E2E2D"/>
    <w:rsid w:val="007F17DC"/>
    <w:rsid w:val="007F2E22"/>
    <w:rsid w:val="007F640A"/>
    <w:rsid w:val="00801C96"/>
    <w:rsid w:val="00806BEA"/>
    <w:rsid w:val="00807501"/>
    <w:rsid w:val="00831F2A"/>
    <w:rsid w:val="00834A5B"/>
    <w:rsid w:val="00837B1B"/>
    <w:rsid w:val="00855098"/>
    <w:rsid w:val="008A6BD0"/>
    <w:rsid w:val="008A7BE3"/>
    <w:rsid w:val="008B7C75"/>
    <w:rsid w:val="008C03D5"/>
    <w:rsid w:val="008E1A26"/>
    <w:rsid w:val="008E2340"/>
    <w:rsid w:val="00901A0D"/>
    <w:rsid w:val="00913054"/>
    <w:rsid w:val="009370B3"/>
    <w:rsid w:val="00945EBD"/>
    <w:rsid w:val="00947A5D"/>
    <w:rsid w:val="00955461"/>
    <w:rsid w:val="00962939"/>
    <w:rsid w:val="009739D9"/>
    <w:rsid w:val="009900BE"/>
    <w:rsid w:val="009A4049"/>
    <w:rsid w:val="009A5DE8"/>
    <w:rsid w:val="009D0F76"/>
    <w:rsid w:val="009D3162"/>
    <w:rsid w:val="009F57C9"/>
    <w:rsid w:val="00A107FA"/>
    <w:rsid w:val="00A20442"/>
    <w:rsid w:val="00A338B8"/>
    <w:rsid w:val="00A3677B"/>
    <w:rsid w:val="00A37E7B"/>
    <w:rsid w:val="00A416E8"/>
    <w:rsid w:val="00A47C43"/>
    <w:rsid w:val="00A50B57"/>
    <w:rsid w:val="00A53E8D"/>
    <w:rsid w:val="00A63C25"/>
    <w:rsid w:val="00A63F58"/>
    <w:rsid w:val="00A67D5D"/>
    <w:rsid w:val="00A70B2B"/>
    <w:rsid w:val="00A83972"/>
    <w:rsid w:val="00AB7A89"/>
    <w:rsid w:val="00AC767E"/>
    <w:rsid w:val="00AD3AC5"/>
    <w:rsid w:val="00AD4A31"/>
    <w:rsid w:val="00AD5DAC"/>
    <w:rsid w:val="00AD7F51"/>
    <w:rsid w:val="00AE7159"/>
    <w:rsid w:val="00AF3F2E"/>
    <w:rsid w:val="00AF6A45"/>
    <w:rsid w:val="00B03EE7"/>
    <w:rsid w:val="00B06998"/>
    <w:rsid w:val="00B1453E"/>
    <w:rsid w:val="00B1725F"/>
    <w:rsid w:val="00B26BE1"/>
    <w:rsid w:val="00B311F6"/>
    <w:rsid w:val="00B340C4"/>
    <w:rsid w:val="00B348AB"/>
    <w:rsid w:val="00B4106E"/>
    <w:rsid w:val="00B54946"/>
    <w:rsid w:val="00B64D57"/>
    <w:rsid w:val="00B67D28"/>
    <w:rsid w:val="00B936D5"/>
    <w:rsid w:val="00B95BB1"/>
    <w:rsid w:val="00BA38FC"/>
    <w:rsid w:val="00BA7BE1"/>
    <w:rsid w:val="00BB545F"/>
    <w:rsid w:val="00BF2F8C"/>
    <w:rsid w:val="00BF3D5C"/>
    <w:rsid w:val="00C001D9"/>
    <w:rsid w:val="00C174AC"/>
    <w:rsid w:val="00C20D77"/>
    <w:rsid w:val="00C33EAF"/>
    <w:rsid w:val="00C6183C"/>
    <w:rsid w:val="00C6657C"/>
    <w:rsid w:val="00C71687"/>
    <w:rsid w:val="00C72A13"/>
    <w:rsid w:val="00C81C83"/>
    <w:rsid w:val="00C8403C"/>
    <w:rsid w:val="00C85C28"/>
    <w:rsid w:val="00C85C87"/>
    <w:rsid w:val="00CA0F08"/>
    <w:rsid w:val="00CA3125"/>
    <w:rsid w:val="00CB27F7"/>
    <w:rsid w:val="00CD01F3"/>
    <w:rsid w:val="00CD088E"/>
    <w:rsid w:val="00CD39F6"/>
    <w:rsid w:val="00CD64AF"/>
    <w:rsid w:val="00CF198D"/>
    <w:rsid w:val="00D223EB"/>
    <w:rsid w:val="00D228AB"/>
    <w:rsid w:val="00D30ADF"/>
    <w:rsid w:val="00D36834"/>
    <w:rsid w:val="00D44CA4"/>
    <w:rsid w:val="00D618D3"/>
    <w:rsid w:val="00D6252B"/>
    <w:rsid w:val="00D75C35"/>
    <w:rsid w:val="00D92B0E"/>
    <w:rsid w:val="00DB0DDD"/>
    <w:rsid w:val="00DB577F"/>
    <w:rsid w:val="00DC238F"/>
    <w:rsid w:val="00E03F8F"/>
    <w:rsid w:val="00E152CA"/>
    <w:rsid w:val="00E34E31"/>
    <w:rsid w:val="00E34F95"/>
    <w:rsid w:val="00E40287"/>
    <w:rsid w:val="00E51371"/>
    <w:rsid w:val="00E52050"/>
    <w:rsid w:val="00E7734B"/>
    <w:rsid w:val="00E77E1E"/>
    <w:rsid w:val="00E95A48"/>
    <w:rsid w:val="00EA395B"/>
    <w:rsid w:val="00EA6D1B"/>
    <w:rsid w:val="00EF6684"/>
    <w:rsid w:val="00F206BA"/>
    <w:rsid w:val="00F24016"/>
    <w:rsid w:val="00F35483"/>
    <w:rsid w:val="00F61E10"/>
    <w:rsid w:val="00F624BB"/>
    <w:rsid w:val="00F66826"/>
    <w:rsid w:val="00F74F06"/>
    <w:rsid w:val="00F76F0A"/>
    <w:rsid w:val="00F80192"/>
    <w:rsid w:val="00F952EC"/>
    <w:rsid w:val="00FA1B52"/>
    <w:rsid w:val="00FA3773"/>
    <w:rsid w:val="00FA49D2"/>
    <w:rsid w:val="00FB79A0"/>
    <w:rsid w:val="00FC2C50"/>
    <w:rsid w:val="00FC369D"/>
    <w:rsid w:val="00FD23A3"/>
    <w:rsid w:val="00FE1D98"/>
    <w:rsid w:val="00FF191C"/>
    <w:rsid w:val="00FF6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1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
    <w:name w:val="heading 1"/>
    <w:aliases w:val=".,11. Заголовок 1,Heading 1 Char Char,Heading 1_0,iiia? i?eei?aiey,§1,Заголовок 1 PDV,Заголовок 1 Знак Знак Знак Знак Знак,Заголовок 1 Знак Знак2,Заголовок 11,Заголовок 11 Знак,Заголовок 13,Заголовок к1,Раздел 1,новая страница"/>
    <w:basedOn w:val="a5"/>
    <w:link w:val="10"/>
    <w:uiPriority w:val="9"/>
    <w:qFormat/>
    <w:rsid w:val="001378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aliases w:val="- 1,- 1.1,.1,1,111,H2,Title3,Заголовок 2 Знак Знак,Заголовок 2 Знак Знак Знак,Заголовок 2 Знак Знак Знак Знак Знак Знак,Заголовок 2 Знак Знак Знак Знак Знак Знак Знак Знак,Заголовок 2 Знак Знак Знак Знак Знак Знак Знак Знак Знак,Заголовок 24"/>
    <w:basedOn w:val="a5"/>
    <w:next w:val="a5"/>
    <w:link w:val="20"/>
    <w:uiPriority w:val="9"/>
    <w:unhideWhenUsed/>
    <w:qFormat/>
    <w:rsid w:val="00A107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1.1.1,.1.1,EIA H3,H3,RSKH3,Ведомость (название),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го уровня,Заголовок 32"/>
    <w:basedOn w:val="a5"/>
    <w:next w:val="a5"/>
    <w:link w:val="30"/>
    <w:qFormat/>
    <w:rsid w:val="00BF2F8C"/>
    <w:pPr>
      <w:keepNext/>
      <w:spacing w:after="0" w:line="240" w:lineRule="auto"/>
      <w:jc w:val="both"/>
      <w:outlineLvl w:val="2"/>
    </w:pPr>
    <w:rPr>
      <w:rFonts w:ascii="Times New Roman" w:eastAsia="Times New Roman" w:hAnsi="Times New Roman" w:cs="Times New Roman"/>
      <w:sz w:val="24"/>
      <w:szCs w:val="20"/>
      <w:lang w:val="x-none"/>
    </w:rPr>
  </w:style>
  <w:style w:type="paragraph" w:styleId="4">
    <w:name w:val="heading 4"/>
    <w:aliases w:val="- 1.1.1.1,- 1.1.1.11,- 1.1.1.12,- 1.1.1.13,- 1.1.1.14,- 1.1.1.15,- 1.1.1.16,- 1.1.1.17,- 11,- 13,- 14,11,13,14,D&amp;M 4,D&amp;M4,EIA H4,Heading 4 URS,Map Title,OG Heading 4,RSKH4,Заголовок 4 ОРД,Заголовок 4 подпункт УГТП,Н4,Разделов,Табличный текст"/>
    <w:basedOn w:val="a5"/>
    <w:next w:val="a5"/>
    <w:link w:val="40"/>
    <w:uiPriority w:val="9"/>
    <w:qFormat/>
    <w:rsid w:val="00BF2F8C"/>
    <w:pPr>
      <w:keepNext/>
      <w:spacing w:after="0" w:line="240" w:lineRule="auto"/>
      <w:outlineLvl w:val="3"/>
    </w:pPr>
    <w:rPr>
      <w:rFonts w:ascii="Times New Roman" w:eastAsia="Times New Roman" w:hAnsi="Times New Roman" w:cs="Times New Roman"/>
      <w:i/>
      <w:sz w:val="24"/>
      <w:szCs w:val="20"/>
      <w:lang w:val="x-none"/>
    </w:rPr>
  </w:style>
  <w:style w:type="paragraph" w:styleId="5">
    <w:name w:val="heading 5"/>
    <w:aliases w:val=" òàáëèöà,- 2.1.1.1.1,Block Label,Bold,Bold Underline,EIA H5,H5,Heading 5 NOT IN USE,Heading 5_0,OG Appendix,RSKH5,Underline,Underline1,Underline2,Underline3,Underline4,Underline5,Заголовок 5 Знак Знак Знак,Заголовок 5 Знак1 Знак,обычный"/>
    <w:basedOn w:val="a5"/>
    <w:next w:val="a5"/>
    <w:link w:val="50"/>
    <w:qFormat/>
    <w:rsid w:val="00BF2F8C"/>
    <w:pPr>
      <w:keepNext/>
      <w:spacing w:after="0" w:line="240" w:lineRule="auto"/>
      <w:outlineLvl w:val="4"/>
    </w:pPr>
    <w:rPr>
      <w:rFonts w:ascii="Times New Roman" w:eastAsia="Times New Roman" w:hAnsi="Times New Roman" w:cs="Times New Roman"/>
      <w:i/>
      <w:sz w:val="20"/>
      <w:szCs w:val="20"/>
      <w:lang w:val="x-none"/>
    </w:rPr>
  </w:style>
  <w:style w:type="paragraph" w:styleId="6">
    <w:name w:val="heading 6"/>
    <w:aliases w:val="Bold heading,Bold heading Знак,H6,Heading 6 Char,Heading 6 NOT IN USE,Heading 6 NOT IN USE Знак,Heading 6 Знак1,Heading 6_0,Heading 6_1,Italic,Italic Знак,OG Distribution,OG Distribution Знак,Пункт 6"/>
    <w:basedOn w:val="a5"/>
    <w:next w:val="a5"/>
    <w:link w:val="60"/>
    <w:qFormat/>
    <w:rsid w:val="00BF2F8C"/>
    <w:pPr>
      <w:keepNext/>
      <w:spacing w:after="0" w:line="240" w:lineRule="auto"/>
      <w:jc w:val="right"/>
      <w:outlineLvl w:val="5"/>
    </w:pPr>
    <w:rPr>
      <w:rFonts w:ascii="Times New Roman" w:eastAsia="Times New Roman" w:hAnsi="Times New Roman" w:cs="Times New Roman"/>
      <w:sz w:val="24"/>
      <w:szCs w:val="20"/>
      <w:lang w:val="x-none"/>
    </w:rPr>
  </w:style>
  <w:style w:type="paragraph" w:styleId="7">
    <w:name w:val="heading 7"/>
    <w:aliases w:val=" Heading 7 NOT IN USE,(содержание док),H7,Heading 7 NOT IN USE,Heading 7 NOT IN USE Знак,Heading 7 Знак,Heading 7_0,Italics,Italics Знак,Itallics,Itallics Знак,Not in Use,Not in Use Знак,Not in Use1,Not in Use2,Not in Use3,Not in Use4"/>
    <w:basedOn w:val="a5"/>
    <w:next w:val="a5"/>
    <w:link w:val="70"/>
    <w:qFormat/>
    <w:rsid w:val="00BF2F8C"/>
    <w:pPr>
      <w:keepNext/>
      <w:spacing w:after="0" w:line="240" w:lineRule="auto"/>
      <w:jc w:val="right"/>
      <w:outlineLvl w:val="6"/>
    </w:pPr>
    <w:rPr>
      <w:rFonts w:ascii="Times New Roman" w:eastAsia="Times New Roman" w:hAnsi="Times New Roman" w:cs="Times New Roman"/>
      <w:sz w:val="28"/>
      <w:szCs w:val="20"/>
      <w:lang w:val="x-none"/>
    </w:rPr>
  </w:style>
  <w:style w:type="paragraph" w:styleId="8">
    <w:name w:val="heading 8"/>
    <w:aliases w:val=" Heading 8 NOT IN USE, Знак8,GFDSN H,Heading 8 NOT IN USE,Heading 8_0,Heading 8_1,not In use,Знак8"/>
    <w:basedOn w:val="a5"/>
    <w:next w:val="a5"/>
    <w:link w:val="80"/>
    <w:qFormat/>
    <w:rsid w:val="00BF2F8C"/>
    <w:pPr>
      <w:tabs>
        <w:tab w:val="num" w:pos="369"/>
      </w:tabs>
      <w:spacing w:before="240" w:after="240" w:line="240" w:lineRule="auto"/>
      <w:ind w:left="709"/>
      <w:jc w:val="both"/>
      <w:outlineLvl w:val="7"/>
    </w:pPr>
    <w:rPr>
      <w:rFonts w:ascii="Times New Roman" w:eastAsia="Times New Roman" w:hAnsi="Times New Roman" w:cs="Times New Roman"/>
      <w:b/>
      <w:bCs/>
      <w:caps/>
      <w:sz w:val="24"/>
      <w:szCs w:val="24"/>
      <w:lang w:val="x-none" w:eastAsia="x-none"/>
    </w:rPr>
  </w:style>
  <w:style w:type="paragraph" w:styleId="9">
    <w:name w:val="heading 9"/>
    <w:aliases w:val=" Heading 9 NOT IN USE,Heading 9 NOT IN USE,Heading 9_0,Heading 9_1,Not in use,Not in use1,Not in use10,Not in use11,Not in use12,Not in use2,Not in use21,Not in use3,Not in use4,Not in use5,Not in use6,Not in use7,Not in use8,Not in use9"/>
    <w:basedOn w:val="a5"/>
    <w:next w:val="a5"/>
    <w:link w:val="90"/>
    <w:uiPriority w:val="10"/>
    <w:qFormat/>
    <w:rsid w:val="00BF2F8C"/>
    <w:pPr>
      <w:tabs>
        <w:tab w:val="num" w:pos="709"/>
      </w:tabs>
      <w:spacing w:before="240" w:after="240" w:line="240" w:lineRule="auto"/>
      <w:ind w:left="709"/>
      <w:jc w:val="both"/>
      <w:outlineLvl w:val="8"/>
    </w:pPr>
    <w:rPr>
      <w:rFonts w:ascii="Times New Roman" w:eastAsia="Times New Roman" w:hAnsi="Times New Roman" w:cs="Times New Roman"/>
      <w:b/>
      <w:bCs/>
      <w:sz w:val="24"/>
      <w:szCs w:val="20"/>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basedOn w:val="a5"/>
    <w:uiPriority w:val="99"/>
    <w:qFormat/>
    <w:rsid w:val="0079045D"/>
    <w:pPr>
      <w:ind w:left="720"/>
      <w:contextualSpacing/>
    </w:pPr>
  </w:style>
  <w:style w:type="numbering" w:customStyle="1" w:styleId="11">
    <w:name w:val="Нет списка1"/>
    <w:next w:val="a8"/>
    <w:uiPriority w:val="99"/>
    <w:semiHidden/>
    <w:unhideWhenUsed/>
    <w:rsid w:val="006B1FEC"/>
  </w:style>
  <w:style w:type="paragraph" w:styleId="aa">
    <w:name w:val="Balloon Text"/>
    <w:basedOn w:val="a5"/>
    <w:link w:val="ab"/>
    <w:uiPriority w:val="99"/>
    <w:unhideWhenUsed/>
    <w:rsid w:val="006B1FEC"/>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6"/>
    <w:link w:val="aa"/>
    <w:uiPriority w:val="99"/>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7"/>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6"/>
    <w:uiPriority w:val="99"/>
    <w:unhideWhenUsed/>
    <w:rsid w:val="006B1FEC"/>
    <w:rPr>
      <w:color w:val="0000FF"/>
      <w:u w:val="single"/>
    </w:rPr>
  </w:style>
  <w:style w:type="character" w:styleId="ae">
    <w:name w:val="FollowedHyperlink"/>
    <w:basedOn w:val="a6"/>
    <w:uiPriority w:val="99"/>
    <w:unhideWhenUsed/>
    <w:rsid w:val="006B1FEC"/>
    <w:rPr>
      <w:color w:val="800080"/>
      <w:u w:val="single"/>
    </w:rPr>
  </w:style>
  <w:style w:type="paragraph" w:customStyle="1" w:styleId="xl66">
    <w:name w:val="xl66"/>
    <w:basedOn w:val="a5"/>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5"/>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link w:val="Normal"/>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5"/>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5"/>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header"/>
    <w:aliases w:val=" Знак7,??????? ??????????,??????? ??????????1,??????? ??????????11,??????? ??????????2,??????? ??????????21,??????? ??????????3,??????? ??????????4,??????? ??????????5,HeaderPort,I.L.T.,header-first,ВерхКолонтитул,Знак7"/>
    <w:basedOn w:val="a5"/>
    <w:link w:val="af0"/>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Верхний колонтитул Знак"/>
    <w:aliases w:val=" Знак7 Знак,??????? ?????????? Знак,??????? ??????????1 Знак,??????? ??????????11 Знак,??????? ??????????2 Знак,??????? ??????????21 Знак,??????? ??????????3 Знак,??????? ??????????4 Знак,??????? ??????????5 Знак,HeaderPort Знак"/>
    <w:basedOn w:val="a6"/>
    <w:link w:val="af"/>
    <w:uiPriority w:val="99"/>
    <w:rsid w:val="006B1FEC"/>
    <w:rPr>
      <w:rFonts w:ascii="Calibri" w:eastAsia="Times New Roman" w:hAnsi="Calibri" w:cs="Times New Roman"/>
      <w:lang w:eastAsia="ru-RU"/>
    </w:rPr>
  </w:style>
  <w:style w:type="paragraph" w:styleId="af1">
    <w:name w:val="footer"/>
    <w:aliases w:val=" Знак10, Знак10 Знак"/>
    <w:basedOn w:val="a5"/>
    <w:link w:val="af2"/>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f2">
    <w:name w:val="Нижний колонтитул Знак"/>
    <w:aliases w:val=" Знак10 Знак1, Знак10 Знак Знак"/>
    <w:basedOn w:val="a6"/>
    <w:link w:val="af1"/>
    <w:uiPriority w:val="99"/>
    <w:rsid w:val="006B1FEC"/>
    <w:rPr>
      <w:rFonts w:ascii="Calibri" w:eastAsia="Times New Roman" w:hAnsi="Calibri" w:cs="Times New Roman"/>
      <w:lang w:eastAsia="ru-RU"/>
    </w:rPr>
  </w:style>
  <w:style w:type="paragraph" w:customStyle="1" w:styleId="xl65">
    <w:name w:val="xl65"/>
    <w:basedOn w:val="a5"/>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5"/>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5"/>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5"/>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5"/>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5"/>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5"/>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5"/>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5"/>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5"/>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5"/>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5"/>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5"/>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5"/>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5"/>
    <w:uiPriority w:val="1"/>
    <w:qFormat/>
    <w:rsid w:val="00CD01F3"/>
    <w:pPr>
      <w:widowControl w:val="0"/>
      <w:autoSpaceDE w:val="0"/>
      <w:autoSpaceDN w:val="0"/>
      <w:spacing w:before="73" w:after="0" w:line="240" w:lineRule="auto"/>
      <w:jc w:val="center"/>
    </w:pPr>
    <w:rPr>
      <w:rFonts w:ascii="Times New Roman" w:eastAsia="Times New Roman" w:hAnsi="Times New Roman" w:cs="Times New Roman"/>
      <w:lang w:val="en-US"/>
    </w:rPr>
  </w:style>
  <w:style w:type="paragraph" w:styleId="af3">
    <w:name w:val="Normal (Web)"/>
    <w:aliases w:val="3 см,3 см Знак,9...,9... Знак,95 см,Обычный (Web),Обычный (Web) + полужирный,Обычный (Web) + полужирный Знак,Обычный (Web) Знак,Обычный (веб) Знак,Первая строка:  0,Первая строка:  0 Знак,Слева:  0,Слева:  0 Знак"/>
    <w:basedOn w:val="a5"/>
    <w:link w:val="13"/>
    <w:unhideWhenUsed/>
    <w:rsid w:val="000D3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6"/>
    <w:uiPriority w:val="22"/>
    <w:qFormat/>
    <w:rsid w:val="000D319C"/>
    <w:rPr>
      <w:b/>
      <w:bCs/>
    </w:rPr>
  </w:style>
  <w:style w:type="character" w:customStyle="1" w:styleId="10">
    <w:name w:val="Заголовок 1 Знак"/>
    <w:aliases w:val=". Знак,11. Заголовок 1 Знак,Heading 1 Char Char Знак,Heading 1_0 Знак,iiia? i?eei?aiey Знак,§1 Знак,Заголовок 1 PDV Знак,Заголовок 1 Знак Знак Знак Знак Знак Знак,Заголовок 1 Знак Знак2 Знак,Заголовок 11 Знак1,Заголовок 11 Знак Знак"/>
    <w:basedOn w:val="a6"/>
    <w:link w:val="1"/>
    <w:uiPriority w:val="9"/>
    <w:rsid w:val="001378D7"/>
    <w:rPr>
      <w:rFonts w:ascii="Times New Roman" w:eastAsia="Times New Roman" w:hAnsi="Times New Roman" w:cs="Times New Roman"/>
      <w:b/>
      <w:bCs/>
      <w:kern w:val="36"/>
      <w:sz w:val="48"/>
      <w:szCs w:val="48"/>
      <w:lang w:eastAsia="ru-RU"/>
    </w:rPr>
  </w:style>
  <w:style w:type="character" w:customStyle="1" w:styleId="20">
    <w:name w:val="Заголовок 2 Знак"/>
    <w:aliases w:val="- 1 Знак,- 1.1 Знак,.1 Знак,1 Знак,111 Знак1,H2 Знак,Title3 Знак,Заголовок 2 Знак Знак Знак1,Заголовок 2 Знак Знак Знак Знак,Заголовок 2 Знак Знак Знак Знак Знак Знак Знак,Заголовок 2 Знак Знак Знак Знак Знак Знак Знак Знак Знак1"/>
    <w:basedOn w:val="a6"/>
    <w:link w:val="2"/>
    <w:uiPriority w:val="9"/>
    <w:rsid w:val="00A107F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 1.1.1 Знак,.1.1 Знак,EIA H3 Знак,H3 Знак,RSKH3 Знак,Ведомость (название) Знак,Заголовок 3-го уровня Знак,Заголовок 32 Знак"/>
    <w:basedOn w:val="a6"/>
    <w:link w:val="3"/>
    <w:rsid w:val="00BF2F8C"/>
    <w:rPr>
      <w:rFonts w:ascii="Times New Roman" w:eastAsia="Times New Roman" w:hAnsi="Times New Roman" w:cs="Times New Roman"/>
      <w:sz w:val="24"/>
      <w:szCs w:val="20"/>
      <w:lang w:val="x-none"/>
    </w:rPr>
  </w:style>
  <w:style w:type="character" w:customStyle="1" w:styleId="40">
    <w:name w:val="Заголовок 4 Знак"/>
    <w:aliases w:val="- 1.1.1.1 Знак,- 1.1.1.11 Знак,- 1.1.1.12 Знак,- 1.1.1.13 Знак,- 1.1.1.14 Знак,- 1.1.1.15 Знак,- 1.1.1.16 Знак,- 1.1.1.17 Знак,- 11 Знак,- 13 Знак,- 14 Знак,11 Знак,13 Знак,14 Знак,D&amp;M 4 Знак,D&amp;M4 Знак,EIA H4 Знак,Heading 4 URS Знак"/>
    <w:basedOn w:val="a6"/>
    <w:link w:val="4"/>
    <w:uiPriority w:val="9"/>
    <w:rsid w:val="00BF2F8C"/>
    <w:rPr>
      <w:rFonts w:ascii="Times New Roman" w:eastAsia="Times New Roman" w:hAnsi="Times New Roman" w:cs="Times New Roman"/>
      <w:i/>
      <w:sz w:val="24"/>
      <w:szCs w:val="20"/>
      <w:lang w:val="x-none"/>
    </w:rPr>
  </w:style>
  <w:style w:type="character" w:customStyle="1" w:styleId="50">
    <w:name w:val="Заголовок 5 Знак"/>
    <w:aliases w:val=" òàáëèöà Знак,- 2.1.1.1.1 Знак,Block Label Знак,Bold Знак,Bold Underline Знак,EIA H5 Знак,H5 Знак,Heading 5 NOT IN USE Знак,Heading 5_0 Знак,OG Appendix Знак,RSKH5 Знак,Underline Знак,Underline1 Знак,Underline2 Знак,Underline3 Знак"/>
    <w:basedOn w:val="a6"/>
    <w:link w:val="5"/>
    <w:rsid w:val="00BF2F8C"/>
    <w:rPr>
      <w:rFonts w:ascii="Times New Roman" w:eastAsia="Times New Roman" w:hAnsi="Times New Roman" w:cs="Times New Roman"/>
      <w:i/>
      <w:sz w:val="20"/>
      <w:szCs w:val="20"/>
      <w:lang w:val="x-none"/>
    </w:rPr>
  </w:style>
  <w:style w:type="character" w:customStyle="1" w:styleId="60">
    <w:name w:val="Заголовок 6 Знак"/>
    <w:aliases w:val="Bold heading Знак1,Bold heading Знак Знак,H6 Знак,Heading 6 Char Знак,Heading 6 NOT IN USE Знак1,Heading 6 NOT IN USE Знак Знак,Heading 6 Знак1 Знак,Heading 6_0 Знак,Heading 6_1 Знак,Italic Знак1,Italic Знак Знак,OG Distribution Знак1"/>
    <w:basedOn w:val="a6"/>
    <w:link w:val="6"/>
    <w:rsid w:val="00BF2F8C"/>
    <w:rPr>
      <w:rFonts w:ascii="Times New Roman" w:eastAsia="Times New Roman" w:hAnsi="Times New Roman" w:cs="Times New Roman"/>
      <w:sz w:val="24"/>
      <w:szCs w:val="20"/>
      <w:lang w:val="x-none"/>
    </w:rPr>
  </w:style>
  <w:style w:type="character" w:customStyle="1" w:styleId="70">
    <w:name w:val="Заголовок 7 Знак"/>
    <w:aliases w:val=" Heading 7 NOT IN USE Знак,(содержание док) Знак,H7 Знак,Heading 7 NOT IN USE Знак1,Heading 7 NOT IN USE Знак Знак,Heading 7 Знак Знак,Heading 7_0 Знак,Italics Знак1,Italics Знак Знак,Itallics Знак1,Itallics Знак Знак,Not in Use Знак1"/>
    <w:basedOn w:val="a6"/>
    <w:link w:val="7"/>
    <w:rsid w:val="00BF2F8C"/>
    <w:rPr>
      <w:rFonts w:ascii="Times New Roman" w:eastAsia="Times New Roman" w:hAnsi="Times New Roman" w:cs="Times New Roman"/>
      <w:sz w:val="28"/>
      <w:szCs w:val="20"/>
      <w:lang w:val="x-none"/>
    </w:rPr>
  </w:style>
  <w:style w:type="character" w:customStyle="1" w:styleId="80">
    <w:name w:val="Заголовок 8 Знак"/>
    <w:aliases w:val=" Heading 8 NOT IN USE Знак, Знак8 Знак,GFDSN H Знак,Heading 8 NOT IN USE Знак,Heading 8_0 Знак,Heading 8_1 Знак,not In use Знак,Знак8 Знак"/>
    <w:basedOn w:val="a6"/>
    <w:link w:val="8"/>
    <w:rsid w:val="00BF2F8C"/>
    <w:rPr>
      <w:rFonts w:ascii="Times New Roman" w:eastAsia="Times New Roman" w:hAnsi="Times New Roman" w:cs="Times New Roman"/>
      <w:b/>
      <w:bCs/>
      <w:caps/>
      <w:sz w:val="24"/>
      <w:szCs w:val="24"/>
      <w:lang w:val="x-none" w:eastAsia="x-none"/>
    </w:rPr>
  </w:style>
  <w:style w:type="character" w:customStyle="1" w:styleId="90">
    <w:name w:val="Заголовок 9 Знак"/>
    <w:aliases w:val=" Heading 9 NOT IN USE Знак,Heading 9 NOT IN USE Знак,Heading 9_0 Знак,Heading 9_1 Знак,Not in use Знак,Not in use1 Знак,Not in use10 Знак,Not in use11 Знак,Not in use12 Знак,Not in use2 Знак,Not in use21 Знак,Not in use3 Знак"/>
    <w:basedOn w:val="a6"/>
    <w:link w:val="9"/>
    <w:uiPriority w:val="10"/>
    <w:rsid w:val="00BF2F8C"/>
    <w:rPr>
      <w:rFonts w:ascii="Times New Roman" w:eastAsia="Times New Roman" w:hAnsi="Times New Roman" w:cs="Times New Roman"/>
      <w:b/>
      <w:bCs/>
      <w:sz w:val="24"/>
      <w:szCs w:val="20"/>
      <w:lang w:val="x-none" w:eastAsia="x-none"/>
    </w:rPr>
  </w:style>
  <w:style w:type="numbering" w:customStyle="1" w:styleId="22">
    <w:name w:val="Нет списка2"/>
    <w:next w:val="a8"/>
    <w:uiPriority w:val="99"/>
    <w:semiHidden/>
    <w:rsid w:val="00BF2F8C"/>
  </w:style>
  <w:style w:type="paragraph" w:styleId="af5">
    <w:name w:val="Body Text"/>
    <w:basedOn w:val="a5"/>
    <w:link w:val="af6"/>
    <w:uiPriority w:val="99"/>
    <w:rsid w:val="00BF2F8C"/>
    <w:pPr>
      <w:spacing w:after="0" w:line="240" w:lineRule="auto"/>
      <w:jc w:val="both"/>
    </w:pPr>
    <w:rPr>
      <w:rFonts w:ascii="Times New Roman" w:eastAsia="Times New Roman" w:hAnsi="Times New Roman" w:cs="Times New Roman"/>
      <w:sz w:val="24"/>
      <w:szCs w:val="20"/>
      <w:lang w:val="x-none"/>
    </w:rPr>
  </w:style>
  <w:style w:type="character" w:customStyle="1" w:styleId="af6">
    <w:name w:val="Основной текст Знак"/>
    <w:basedOn w:val="a6"/>
    <w:link w:val="af5"/>
    <w:uiPriority w:val="99"/>
    <w:rsid w:val="00BF2F8C"/>
    <w:rPr>
      <w:rFonts w:ascii="Times New Roman" w:eastAsia="Times New Roman" w:hAnsi="Times New Roman" w:cs="Times New Roman"/>
      <w:sz w:val="24"/>
      <w:szCs w:val="20"/>
      <w:lang w:val="x-none"/>
    </w:rPr>
  </w:style>
  <w:style w:type="paragraph" w:styleId="23">
    <w:name w:val="Body Text 2"/>
    <w:basedOn w:val="a5"/>
    <w:link w:val="24"/>
    <w:rsid w:val="00BF2F8C"/>
    <w:pPr>
      <w:spacing w:after="0" w:line="240" w:lineRule="auto"/>
    </w:pPr>
    <w:rPr>
      <w:rFonts w:ascii="Times New Roman" w:eastAsia="Times New Roman" w:hAnsi="Times New Roman" w:cs="Times New Roman"/>
      <w:sz w:val="24"/>
      <w:szCs w:val="20"/>
    </w:rPr>
  </w:style>
  <w:style w:type="character" w:customStyle="1" w:styleId="24">
    <w:name w:val="Основной текст 2 Знак"/>
    <w:basedOn w:val="a6"/>
    <w:link w:val="23"/>
    <w:rsid w:val="00BF2F8C"/>
    <w:rPr>
      <w:rFonts w:ascii="Times New Roman" w:eastAsia="Times New Roman" w:hAnsi="Times New Roman" w:cs="Times New Roman"/>
      <w:sz w:val="24"/>
      <w:szCs w:val="20"/>
    </w:rPr>
  </w:style>
  <w:style w:type="paragraph" w:styleId="af7">
    <w:name w:val="Body Text Indent"/>
    <w:aliases w:val="Основной текст лево,Основной текст с отступом Знак Знак"/>
    <w:basedOn w:val="a5"/>
    <w:link w:val="af8"/>
    <w:rsid w:val="00BF2F8C"/>
    <w:pPr>
      <w:spacing w:after="0" w:line="240" w:lineRule="auto"/>
      <w:ind w:firstLine="567"/>
      <w:jc w:val="both"/>
    </w:pPr>
    <w:rPr>
      <w:rFonts w:ascii="Times New Roman" w:eastAsia="Times New Roman" w:hAnsi="Times New Roman" w:cs="Times New Roman"/>
      <w:sz w:val="24"/>
      <w:szCs w:val="20"/>
      <w:lang w:val="x-none"/>
    </w:rPr>
  </w:style>
  <w:style w:type="character" w:customStyle="1" w:styleId="af8">
    <w:name w:val="Основной текст с отступом Знак"/>
    <w:aliases w:val="Основной текст лево Знак,Основной текст с отступом Знак Знак Знак"/>
    <w:basedOn w:val="a6"/>
    <w:link w:val="af7"/>
    <w:rsid w:val="00BF2F8C"/>
    <w:rPr>
      <w:rFonts w:ascii="Times New Roman" w:eastAsia="Times New Roman" w:hAnsi="Times New Roman" w:cs="Times New Roman"/>
      <w:sz w:val="24"/>
      <w:szCs w:val="20"/>
      <w:lang w:val="x-none"/>
    </w:rPr>
  </w:style>
  <w:style w:type="paragraph" w:styleId="25">
    <w:name w:val="Body Text Indent 2"/>
    <w:aliases w:val="Основной для текста,Основной текст с отступом 1,Основной текст с отступом 2 Знак Знак,Основной текст с отступом 2 Знак Знак Знак,Основной текст с отступом 2 Знак Знак Знак Знак"/>
    <w:basedOn w:val="a5"/>
    <w:link w:val="210"/>
    <w:rsid w:val="00BF2F8C"/>
    <w:pPr>
      <w:spacing w:after="0" w:line="240" w:lineRule="auto"/>
      <w:ind w:firstLine="720"/>
      <w:jc w:val="both"/>
    </w:pPr>
    <w:rPr>
      <w:rFonts w:ascii="Times New Roman" w:eastAsia="Times New Roman" w:hAnsi="Times New Roman" w:cs="Times New Roman"/>
      <w:sz w:val="24"/>
      <w:szCs w:val="20"/>
      <w:lang w:val="x-none"/>
    </w:rPr>
  </w:style>
  <w:style w:type="character" w:customStyle="1" w:styleId="26">
    <w:name w:val="Основной текст с отступом 2 Знак"/>
    <w:basedOn w:val="a6"/>
    <w:uiPriority w:val="99"/>
    <w:semiHidden/>
    <w:rsid w:val="00BF2F8C"/>
  </w:style>
  <w:style w:type="paragraph" w:styleId="32">
    <w:name w:val="Body Text Indent 3"/>
    <w:basedOn w:val="a5"/>
    <w:link w:val="33"/>
    <w:rsid w:val="00BF2F8C"/>
    <w:pPr>
      <w:spacing w:after="0" w:line="240" w:lineRule="auto"/>
      <w:ind w:firstLine="567"/>
      <w:jc w:val="both"/>
    </w:pPr>
    <w:rPr>
      <w:rFonts w:ascii="Times New Roman" w:eastAsia="Times New Roman" w:hAnsi="Times New Roman" w:cs="Times New Roman"/>
      <w:sz w:val="28"/>
      <w:szCs w:val="20"/>
    </w:rPr>
  </w:style>
  <w:style w:type="character" w:customStyle="1" w:styleId="33">
    <w:name w:val="Основной текст с отступом 3 Знак"/>
    <w:basedOn w:val="a6"/>
    <w:link w:val="32"/>
    <w:rsid w:val="00BF2F8C"/>
    <w:rPr>
      <w:rFonts w:ascii="Times New Roman" w:eastAsia="Times New Roman" w:hAnsi="Times New Roman" w:cs="Times New Roman"/>
      <w:sz w:val="28"/>
      <w:szCs w:val="20"/>
    </w:rPr>
  </w:style>
  <w:style w:type="table" w:customStyle="1" w:styleId="14">
    <w:name w:val="Табл_текст1"/>
    <w:basedOn w:val="a7"/>
    <w:next w:val="ac"/>
    <w:uiPriority w:val="39"/>
    <w:rsid w:val="00BF2F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 Знак1 Знак"/>
    <w:basedOn w:val="a5"/>
    <w:rsid w:val="00BF2F8C"/>
    <w:pPr>
      <w:spacing w:line="240" w:lineRule="exact"/>
    </w:pPr>
    <w:rPr>
      <w:rFonts w:ascii="Tahoma" w:eastAsia="Times New Roman" w:hAnsi="Tahoma" w:cs="Tahoma"/>
      <w:sz w:val="18"/>
      <w:szCs w:val="18"/>
      <w:lang w:val="en-US"/>
    </w:rPr>
  </w:style>
  <w:style w:type="paragraph" w:customStyle="1" w:styleId="34">
    <w:name w:val="3"/>
    <w:basedOn w:val="a5"/>
    <w:rsid w:val="00BF2F8C"/>
    <w:pPr>
      <w:spacing w:after="0" w:line="240" w:lineRule="auto"/>
      <w:ind w:firstLine="720"/>
      <w:jc w:val="both"/>
    </w:pPr>
    <w:rPr>
      <w:rFonts w:ascii="Times New Roman" w:eastAsia="Times New Roman" w:hAnsi="Times New Roman" w:cs="Times New Roman"/>
      <w:sz w:val="24"/>
      <w:szCs w:val="24"/>
      <w:lang w:eastAsia="ru-RU"/>
    </w:rPr>
  </w:style>
  <w:style w:type="paragraph" w:styleId="af9">
    <w:name w:val="Document Map"/>
    <w:basedOn w:val="a5"/>
    <w:link w:val="afa"/>
    <w:rsid w:val="00BF2F8C"/>
    <w:pPr>
      <w:spacing w:after="0" w:line="240" w:lineRule="auto"/>
    </w:pPr>
    <w:rPr>
      <w:rFonts w:ascii="Tahoma" w:eastAsia="Times New Roman" w:hAnsi="Tahoma" w:cs="Times New Roman"/>
      <w:sz w:val="16"/>
      <w:szCs w:val="16"/>
      <w:lang w:val="x-none"/>
    </w:rPr>
  </w:style>
  <w:style w:type="character" w:customStyle="1" w:styleId="afa">
    <w:name w:val="Схема документа Знак"/>
    <w:basedOn w:val="a6"/>
    <w:link w:val="af9"/>
    <w:rsid w:val="00BF2F8C"/>
    <w:rPr>
      <w:rFonts w:ascii="Tahoma" w:eastAsia="Times New Roman" w:hAnsi="Tahoma" w:cs="Times New Roman"/>
      <w:sz w:val="16"/>
      <w:szCs w:val="16"/>
      <w:lang w:val="x-none"/>
    </w:rPr>
  </w:style>
  <w:style w:type="character" w:customStyle="1" w:styleId="ConsPlusNormal0">
    <w:name w:val="ConsPlusNormal Знак"/>
    <w:link w:val="ConsPlusNormal"/>
    <w:rsid w:val="00BF2F8C"/>
    <w:rPr>
      <w:rFonts w:ascii="Arial" w:eastAsia="Times New Roman" w:hAnsi="Arial" w:cs="Arial"/>
      <w:sz w:val="20"/>
      <w:szCs w:val="20"/>
      <w:lang w:eastAsia="ru-RU"/>
    </w:rPr>
  </w:style>
  <w:style w:type="numbering" w:customStyle="1" w:styleId="110">
    <w:name w:val="Нет списка11"/>
    <w:next w:val="a8"/>
    <w:uiPriority w:val="99"/>
    <w:semiHidden/>
    <w:unhideWhenUsed/>
    <w:rsid w:val="00BF2F8C"/>
  </w:style>
  <w:style w:type="paragraph" w:customStyle="1" w:styleId="Normal1">
    <w:name w:val="Normal1"/>
    <w:rsid w:val="00BF2F8C"/>
    <w:pPr>
      <w:widowControl w:val="0"/>
      <w:spacing w:after="0" w:line="300" w:lineRule="auto"/>
      <w:ind w:left="40" w:firstLine="560"/>
      <w:jc w:val="both"/>
    </w:pPr>
    <w:rPr>
      <w:rFonts w:ascii="Times New Roman" w:eastAsia="Times New Roman" w:hAnsi="Times New Roman" w:cs="Times New Roman"/>
      <w:sz w:val="24"/>
      <w:szCs w:val="20"/>
      <w:lang w:eastAsia="ru-RU"/>
    </w:rPr>
  </w:style>
  <w:style w:type="table" w:customStyle="1" w:styleId="111">
    <w:name w:val="Табл_текст11"/>
    <w:basedOn w:val="a7"/>
    <w:next w:val="ac"/>
    <w:uiPriority w:val="99"/>
    <w:rsid w:val="00BF2F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5"/>
    <w:link w:val="36"/>
    <w:uiPriority w:val="99"/>
    <w:unhideWhenUsed/>
    <w:rsid w:val="00BF2F8C"/>
    <w:pPr>
      <w:spacing w:after="120" w:line="276" w:lineRule="auto"/>
    </w:pPr>
    <w:rPr>
      <w:rFonts w:ascii="Calibri" w:eastAsia="Calibri" w:hAnsi="Calibri" w:cs="Times New Roman"/>
      <w:sz w:val="16"/>
      <w:szCs w:val="16"/>
      <w:lang w:val="x-none"/>
    </w:rPr>
  </w:style>
  <w:style w:type="character" w:customStyle="1" w:styleId="36">
    <w:name w:val="Основной текст 3 Знак"/>
    <w:basedOn w:val="a6"/>
    <w:link w:val="35"/>
    <w:uiPriority w:val="99"/>
    <w:rsid w:val="00BF2F8C"/>
    <w:rPr>
      <w:rFonts w:ascii="Calibri" w:eastAsia="Calibri" w:hAnsi="Calibri" w:cs="Times New Roman"/>
      <w:sz w:val="16"/>
      <w:szCs w:val="16"/>
      <w:lang w:val="x-none"/>
    </w:rPr>
  </w:style>
  <w:style w:type="character" w:customStyle="1" w:styleId="afb">
    <w:name w:val="Название Знак"/>
    <w:rsid w:val="00BF2F8C"/>
    <w:rPr>
      <w:rFonts w:ascii="Times New Roman" w:eastAsia="Times New Roman" w:hAnsi="Times New Roman" w:cs="Times New Roman"/>
      <w:b/>
      <w:bCs/>
      <w:sz w:val="24"/>
      <w:szCs w:val="24"/>
      <w:lang w:eastAsia="ru-RU"/>
    </w:rPr>
  </w:style>
  <w:style w:type="paragraph" w:customStyle="1" w:styleId="312">
    <w:name w:val="Стиль Заголовок 3 + 12 пт"/>
    <w:basedOn w:val="3"/>
    <w:rsid w:val="00BF2F8C"/>
    <w:pPr>
      <w:numPr>
        <w:ilvl w:val="2"/>
      </w:numPr>
      <w:tabs>
        <w:tab w:val="num" w:pos="0"/>
        <w:tab w:val="left" w:pos="2340"/>
      </w:tabs>
      <w:spacing w:before="240" w:after="120"/>
      <w:jc w:val="left"/>
    </w:pPr>
    <w:rPr>
      <w:rFonts w:ascii="Cambria" w:hAnsi="Cambria"/>
      <w:sz w:val="26"/>
      <w:szCs w:val="26"/>
      <w:lang w:eastAsia="ar-SA"/>
    </w:rPr>
  </w:style>
  <w:style w:type="paragraph" w:customStyle="1" w:styleId="TimesNewRoman12pt">
    <w:name w:val="Стиль ОСНОВНОЙ !!! + Times New Roman 12 pt"/>
    <w:basedOn w:val="a5"/>
    <w:link w:val="TimesNewRoman12pt0"/>
    <w:rsid w:val="00BF2F8C"/>
    <w:pPr>
      <w:spacing w:before="120" w:after="0" w:line="240" w:lineRule="auto"/>
      <w:ind w:firstLine="900"/>
      <w:jc w:val="both"/>
    </w:pPr>
    <w:rPr>
      <w:rFonts w:ascii="Arial" w:eastAsia="Times New Roman" w:hAnsi="Arial" w:cs="Times New Roman"/>
      <w:color w:val="660066"/>
      <w:sz w:val="24"/>
      <w:szCs w:val="24"/>
      <w:lang w:val="x-none" w:eastAsia="ar-SA"/>
    </w:rPr>
  </w:style>
  <w:style w:type="character" w:customStyle="1" w:styleId="TimesNewRoman12pt0">
    <w:name w:val="Стиль ОСНОВНОЙ !!! + Times New Roman 12 pt Знак"/>
    <w:link w:val="TimesNewRoman12pt"/>
    <w:rsid w:val="00BF2F8C"/>
    <w:rPr>
      <w:rFonts w:ascii="Arial" w:eastAsia="Times New Roman" w:hAnsi="Arial" w:cs="Times New Roman"/>
      <w:color w:val="660066"/>
      <w:sz w:val="24"/>
      <w:szCs w:val="24"/>
      <w:lang w:val="x-none" w:eastAsia="ar-SA"/>
    </w:rPr>
  </w:style>
  <w:style w:type="character" w:customStyle="1" w:styleId="Normal">
    <w:name w:val="Normal Знак"/>
    <w:link w:val="12"/>
    <w:rsid w:val="00BF2F8C"/>
    <w:rPr>
      <w:rFonts w:ascii="Times New Roman" w:eastAsia="Times New Roman" w:hAnsi="Times New Roman" w:cs="Times New Roman"/>
      <w:snapToGrid w:val="0"/>
      <w:sz w:val="24"/>
      <w:szCs w:val="20"/>
      <w:lang w:eastAsia="ru-RU"/>
    </w:rPr>
  </w:style>
  <w:style w:type="paragraph" w:customStyle="1" w:styleId="afc">
    <w:name w:val="Знак"/>
    <w:basedOn w:val="a5"/>
    <w:rsid w:val="00BF2F8C"/>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HTML">
    <w:name w:val="HTML Preformatted"/>
    <w:basedOn w:val="a5"/>
    <w:link w:val="HTML0"/>
    <w:uiPriority w:val="99"/>
    <w:unhideWhenUsed/>
    <w:rsid w:val="00BF2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6"/>
    <w:link w:val="HTML"/>
    <w:uiPriority w:val="99"/>
    <w:rsid w:val="00BF2F8C"/>
    <w:rPr>
      <w:rFonts w:ascii="Courier New" w:eastAsia="Times New Roman" w:hAnsi="Courier New" w:cs="Times New Roman"/>
      <w:sz w:val="20"/>
      <w:szCs w:val="20"/>
      <w:lang w:val="x-none" w:eastAsia="x-none"/>
    </w:rPr>
  </w:style>
  <w:style w:type="paragraph" w:customStyle="1" w:styleId="-0">
    <w:name w:val="А-Текст_ПЗ"/>
    <w:basedOn w:val="a5"/>
    <w:link w:val="-1"/>
    <w:qFormat/>
    <w:rsid w:val="00BF2F8C"/>
    <w:pPr>
      <w:spacing w:before="60" w:after="0" w:line="240" w:lineRule="auto"/>
      <w:ind w:firstLine="709"/>
      <w:jc w:val="both"/>
    </w:pPr>
    <w:rPr>
      <w:rFonts w:ascii="Times New Roman" w:eastAsia="Times New Roman" w:hAnsi="Times New Roman" w:cs="Times New Roman"/>
      <w:sz w:val="24"/>
      <w:szCs w:val="20"/>
      <w:lang w:val="en-US" w:eastAsia="x-none"/>
    </w:rPr>
  </w:style>
  <w:style w:type="character" w:customStyle="1" w:styleId="-1">
    <w:name w:val="А-Текст_ПЗ Знак1"/>
    <w:link w:val="-0"/>
    <w:rsid w:val="00BF2F8C"/>
    <w:rPr>
      <w:rFonts w:ascii="Times New Roman" w:eastAsia="Times New Roman" w:hAnsi="Times New Roman" w:cs="Times New Roman"/>
      <w:sz w:val="24"/>
      <w:szCs w:val="20"/>
      <w:lang w:val="en-US" w:eastAsia="x-none"/>
    </w:rPr>
  </w:style>
  <w:style w:type="character" w:customStyle="1" w:styleId="apple-converted-space">
    <w:name w:val="apple-converted-space"/>
    <w:rsid w:val="00BF2F8C"/>
  </w:style>
  <w:style w:type="paragraph" w:customStyle="1" w:styleId="a4">
    <w:name w:val="МаркированныйТочка"/>
    <w:basedOn w:val="a5"/>
    <w:link w:val="afd"/>
    <w:qFormat/>
    <w:rsid w:val="00BF2F8C"/>
    <w:pPr>
      <w:numPr>
        <w:numId w:val="9"/>
      </w:numPr>
      <w:spacing w:after="0" w:line="360" w:lineRule="auto"/>
    </w:pPr>
    <w:rPr>
      <w:rFonts w:ascii="Times New Roman" w:eastAsia="Times New Roman" w:hAnsi="Times New Roman" w:cs="Times New Roman"/>
      <w:sz w:val="24"/>
      <w:szCs w:val="20"/>
      <w:lang w:val="x-none" w:eastAsia="x-none"/>
    </w:rPr>
  </w:style>
  <w:style w:type="character" w:customStyle="1" w:styleId="afd">
    <w:name w:val="МаркированныйТочка Знак"/>
    <w:link w:val="a4"/>
    <w:rsid w:val="00BF2F8C"/>
    <w:rPr>
      <w:rFonts w:ascii="Times New Roman" w:eastAsia="Times New Roman" w:hAnsi="Times New Roman" w:cs="Times New Roman"/>
      <w:sz w:val="24"/>
      <w:szCs w:val="20"/>
      <w:lang w:val="x-none" w:eastAsia="x-none"/>
    </w:rPr>
  </w:style>
  <w:style w:type="paragraph" w:customStyle="1" w:styleId="-">
    <w:name w:val="А-Перечисление"/>
    <w:basedOn w:val="a5"/>
    <w:link w:val="-2"/>
    <w:qFormat/>
    <w:rsid w:val="00BF2F8C"/>
    <w:pPr>
      <w:numPr>
        <w:numId w:val="10"/>
      </w:numPr>
      <w:spacing w:after="0" w:line="240" w:lineRule="auto"/>
      <w:jc w:val="both"/>
    </w:pPr>
    <w:rPr>
      <w:rFonts w:ascii="Times New Roman" w:eastAsia="Times New Roman" w:hAnsi="Times New Roman" w:cs="Times New Roman"/>
      <w:sz w:val="24"/>
      <w:szCs w:val="24"/>
      <w:lang w:val="x-none" w:eastAsia="x-none"/>
    </w:rPr>
  </w:style>
  <w:style w:type="character" w:customStyle="1" w:styleId="-2">
    <w:name w:val="А-Перечисление Знак"/>
    <w:link w:val="-"/>
    <w:rsid w:val="00BF2F8C"/>
    <w:rPr>
      <w:rFonts w:ascii="Times New Roman" w:eastAsia="Times New Roman" w:hAnsi="Times New Roman" w:cs="Times New Roman"/>
      <w:sz w:val="24"/>
      <w:szCs w:val="24"/>
      <w:lang w:val="x-none" w:eastAsia="x-none"/>
    </w:rPr>
  </w:style>
  <w:style w:type="paragraph" w:customStyle="1" w:styleId="afe">
    <w:name w:val="Таблица шапка"/>
    <w:basedOn w:val="a5"/>
    <w:rsid w:val="00BF2F8C"/>
    <w:pPr>
      <w:spacing w:after="0" w:line="240" w:lineRule="auto"/>
      <w:jc w:val="center"/>
    </w:pPr>
    <w:rPr>
      <w:rFonts w:ascii="Times New Roman" w:eastAsia="Times New Roman" w:hAnsi="Times New Roman" w:cs="Times New Roman"/>
      <w:b/>
      <w:bCs/>
      <w:sz w:val="24"/>
      <w:szCs w:val="20"/>
      <w:lang w:eastAsia="ru-RU"/>
    </w:rPr>
  </w:style>
  <w:style w:type="character" w:customStyle="1" w:styleId="-1pt1">
    <w:name w:val="Основной текст + Интервал -1 pt1"/>
    <w:uiPriority w:val="99"/>
    <w:rsid w:val="00BF2F8C"/>
    <w:rPr>
      <w:rFonts w:ascii="Times New Roman" w:hAnsi="Times New Roman" w:cs="Times New Roman"/>
      <w:spacing w:val="-20"/>
      <w:sz w:val="23"/>
      <w:szCs w:val="23"/>
    </w:rPr>
  </w:style>
  <w:style w:type="character" w:customStyle="1" w:styleId="210">
    <w:name w:val="Основной текст с отступом 2 Знак1"/>
    <w:aliases w:val="Основной для текста Знак,Основной текст с отступом 1 Знак,Основной текст с отступом 2 Знак Знак Знак1,Основной текст с отступом 2 Знак Знак Знак Знак1,Основной текст с отступом 2 Знак Знак Знак Знак Знак"/>
    <w:link w:val="25"/>
    <w:locked/>
    <w:rsid w:val="00BF2F8C"/>
    <w:rPr>
      <w:rFonts w:ascii="Times New Roman" w:eastAsia="Times New Roman" w:hAnsi="Times New Roman" w:cs="Times New Roman"/>
      <w:sz w:val="24"/>
      <w:szCs w:val="20"/>
      <w:lang w:val="x-none"/>
    </w:rPr>
  </w:style>
  <w:style w:type="paragraph" w:customStyle="1" w:styleId="aff">
    <w:name w:val="Таблица"/>
    <w:basedOn w:val="a5"/>
    <w:link w:val="aff0"/>
    <w:rsid w:val="00BF2F8C"/>
    <w:pPr>
      <w:spacing w:after="0" w:line="240" w:lineRule="auto"/>
      <w:jc w:val="both"/>
    </w:pPr>
    <w:rPr>
      <w:rFonts w:ascii="Times New Roman" w:eastAsia="Times New Roman" w:hAnsi="Times New Roman" w:cs="Times New Roman"/>
      <w:sz w:val="24"/>
      <w:szCs w:val="20"/>
      <w:lang w:val="x-none" w:eastAsia="x-none"/>
    </w:rPr>
  </w:style>
  <w:style w:type="character" w:customStyle="1" w:styleId="aff0">
    <w:name w:val="Таблица Знак"/>
    <w:link w:val="aff"/>
    <w:rsid w:val="00BF2F8C"/>
    <w:rPr>
      <w:rFonts w:ascii="Times New Roman" w:eastAsia="Times New Roman" w:hAnsi="Times New Roman" w:cs="Times New Roman"/>
      <w:sz w:val="24"/>
      <w:szCs w:val="20"/>
      <w:lang w:val="x-none" w:eastAsia="x-none"/>
    </w:rPr>
  </w:style>
  <w:style w:type="paragraph" w:customStyle="1" w:styleId="0">
    <w:name w:val="Обычный Первая строка 0 см"/>
    <w:basedOn w:val="a5"/>
    <w:next w:val="a5"/>
    <w:rsid w:val="00BF2F8C"/>
    <w:pPr>
      <w:spacing w:after="0" w:line="360" w:lineRule="auto"/>
    </w:pPr>
    <w:rPr>
      <w:rFonts w:ascii="Times New Roman" w:eastAsia="Times New Roman" w:hAnsi="Times New Roman" w:cs="Times New Roman"/>
      <w:sz w:val="24"/>
      <w:szCs w:val="20"/>
      <w:lang w:eastAsia="ru-RU"/>
    </w:rPr>
  </w:style>
  <w:style w:type="paragraph" w:styleId="aff1">
    <w:name w:val="List Bullet"/>
    <w:aliases w:val="EIA Bullet 1,Nienie a?e.,Ñïèñîê áþë.,Маркированный список Знак,Маркированный список Знак Знак,Маркированный список Знак1"/>
    <w:basedOn w:val="a5"/>
    <w:autoRedefine/>
    <w:rsid w:val="00BF2F8C"/>
    <w:pPr>
      <w:tabs>
        <w:tab w:val="left" w:pos="284"/>
        <w:tab w:val="left" w:pos="567"/>
        <w:tab w:val="left" w:pos="2880"/>
      </w:tabs>
      <w:spacing w:after="0" w:line="240" w:lineRule="auto"/>
      <w:jc w:val="center"/>
    </w:pPr>
    <w:rPr>
      <w:rFonts w:ascii="Arial" w:eastAsia="Times New Roman" w:hAnsi="Arial" w:cs="Arial"/>
      <w:sz w:val="24"/>
      <w:szCs w:val="24"/>
      <w:lang w:eastAsia="ru-RU"/>
    </w:rPr>
  </w:style>
  <w:style w:type="character" w:customStyle="1" w:styleId="aff2">
    <w:name w:val="Обычный.Нормальный Знак"/>
    <w:link w:val="aff3"/>
    <w:locked/>
    <w:rsid w:val="00BF2F8C"/>
    <w:rPr>
      <w:sz w:val="24"/>
      <w:szCs w:val="24"/>
      <w:lang w:eastAsia="ru-RU"/>
    </w:rPr>
  </w:style>
  <w:style w:type="paragraph" w:customStyle="1" w:styleId="aff3">
    <w:name w:val="Обычный.Нормальный"/>
    <w:link w:val="aff2"/>
    <w:rsid w:val="00BF2F8C"/>
    <w:pPr>
      <w:spacing w:after="120" w:line="240" w:lineRule="auto"/>
      <w:ind w:firstLine="720"/>
      <w:jc w:val="both"/>
    </w:pPr>
    <w:rPr>
      <w:sz w:val="24"/>
      <w:szCs w:val="24"/>
      <w:lang w:eastAsia="ru-RU"/>
    </w:rPr>
  </w:style>
  <w:style w:type="paragraph" w:customStyle="1" w:styleId="Default">
    <w:name w:val="Default"/>
    <w:rsid w:val="00BF2F8C"/>
    <w:pPr>
      <w:autoSpaceDE w:val="0"/>
      <w:autoSpaceDN w:val="0"/>
      <w:adjustRightInd w:val="0"/>
      <w:spacing w:after="0" w:line="240" w:lineRule="auto"/>
    </w:pPr>
    <w:rPr>
      <w:rFonts w:ascii="Arial" w:eastAsia="Calibri" w:hAnsi="Arial" w:cs="Arial"/>
      <w:color w:val="000000"/>
      <w:sz w:val="24"/>
      <w:szCs w:val="24"/>
    </w:rPr>
  </w:style>
  <w:style w:type="paragraph" w:customStyle="1" w:styleId="Style19">
    <w:name w:val="Style19"/>
    <w:basedOn w:val="a5"/>
    <w:rsid w:val="00BF2F8C"/>
    <w:pPr>
      <w:widowControl w:val="0"/>
      <w:autoSpaceDE w:val="0"/>
      <w:autoSpaceDN w:val="0"/>
      <w:adjustRightInd w:val="0"/>
      <w:spacing w:after="0" w:line="288" w:lineRule="exact"/>
      <w:jc w:val="both"/>
    </w:pPr>
    <w:rPr>
      <w:rFonts w:ascii="Times New Roman" w:eastAsia="Times New Roman" w:hAnsi="Times New Roman" w:cs="Times New Roman"/>
      <w:sz w:val="24"/>
      <w:szCs w:val="24"/>
      <w:lang w:eastAsia="ru-RU"/>
    </w:rPr>
  </w:style>
  <w:style w:type="character" w:customStyle="1" w:styleId="-10">
    <w:name w:val="А-Перечисление Знак Знак1"/>
    <w:locked/>
    <w:rsid w:val="00BF2F8C"/>
    <w:rPr>
      <w:rFonts w:ascii="Times New Roman" w:eastAsia="Times New Roman" w:hAnsi="Times New Roman" w:cs="Times New Roman"/>
      <w:sz w:val="24"/>
      <w:szCs w:val="24"/>
    </w:rPr>
  </w:style>
  <w:style w:type="paragraph" w:customStyle="1" w:styleId="aff4">
    <w:name w:val="a"/>
    <w:basedOn w:val="a5"/>
    <w:rsid w:val="00BF2F8C"/>
    <w:pPr>
      <w:spacing w:after="0" w:line="240" w:lineRule="auto"/>
      <w:jc w:val="both"/>
    </w:pPr>
    <w:rPr>
      <w:rFonts w:ascii="Times New Roman" w:eastAsia="Times New Roman" w:hAnsi="Times New Roman" w:cs="Times New Roman"/>
      <w:sz w:val="24"/>
      <w:szCs w:val="24"/>
      <w:lang w:eastAsia="ru-RU"/>
    </w:rPr>
  </w:style>
  <w:style w:type="character" w:customStyle="1" w:styleId="FontStyle37">
    <w:name w:val="Font Style37"/>
    <w:uiPriority w:val="99"/>
    <w:rsid w:val="00BF2F8C"/>
    <w:rPr>
      <w:rFonts w:ascii="Arial" w:hAnsi="Arial" w:cs="Arial"/>
      <w:sz w:val="20"/>
      <w:szCs w:val="20"/>
    </w:rPr>
  </w:style>
  <w:style w:type="paragraph" w:customStyle="1" w:styleId="western">
    <w:name w:val="western"/>
    <w:basedOn w:val="a5"/>
    <w:rsid w:val="00BF2F8C"/>
    <w:pPr>
      <w:shd w:val="clear" w:color="auto" w:fill="FFFFFF"/>
      <w:spacing w:before="100" w:beforeAutospacing="1" w:after="100" w:afterAutospacing="1" w:line="240" w:lineRule="auto"/>
      <w:ind w:left="249" w:hanging="249"/>
      <w:jc w:val="both"/>
    </w:pPr>
    <w:rPr>
      <w:rFonts w:ascii="Tahoma" w:eastAsia="Times New Roman" w:hAnsi="Tahoma" w:cs="Tahoma"/>
      <w:sz w:val="18"/>
      <w:szCs w:val="18"/>
      <w:lang w:eastAsia="ru-RU"/>
    </w:rPr>
  </w:style>
  <w:style w:type="paragraph" w:customStyle="1" w:styleId="Main">
    <w:name w:val="Main"/>
    <w:basedOn w:val="a5"/>
    <w:link w:val="Main0"/>
    <w:qFormat/>
    <w:rsid w:val="00BF2F8C"/>
    <w:pPr>
      <w:spacing w:after="0" w:line="240" w:lineRule="auto"/>
      <w:ind w:firstLine="709"/>
      <w:jc w:val="both"/>
    </w:pPr>
    <w:rPr>
      <w:rFonts w:ascii="Times New Roman" w:eastAsia="Calibri" w:hAnsi="Times New Roman" w:cs="Times New Roman"/>
      <w:sz w:val="28"/>
      <w:szCs w:val="28"/>
      <w:lang w:val="x-none" w:eastAsia="x-none"/>
    </w:rPr>
  </w:style>
  <w:style w:type="character" w:customStyle="1" w:styleId="Main0">
    <w:name w:val="Main Знак"/>
    <w:link w:val="Main"/>
    <w:rsid w:val="00BF2F8C"/>
    <w:rPr>
      <w:rFonts w:ascii="Times New Roman" w:eastAsia="Calibri" w:hAnsi="Times New Roman" w:cs="Times New Roman"/>
      <w:sz w:val="28"/>
      <w:szCs w:val="28"/>
      <w:lang w:val="x-none" w:eastAsia="x-none"/>
    </w:rPr>
  </w:style>
  <w:style w:type="paragraph" w:customStyle="1" w:styleId="Iauiue">
    <w:name w:val="Iau?iue"/>
    <w:rsid w:val="00BF2F8C"/>
    <w:pPr>
      <w:widowControl w:val="0"/>
      <w:spacing w:after="0" w:line="240" w:lineRule="auto"/>
    </w:pPr>
    <w:rPr>
      <w:rFonts w:ascii="Times New Roman" w:eastAsia="Calibri" w:hAnsi="Times New Roman" w:cs="Times New Roman"/>
      <w:sz w:val="20"/>
      <w:szCs w:val="20"/>
      <w:lang w:eastAsia="ru-RU"/>
    </w:rPr>
  </w:style>
  <w:style w:type="character" w:customStyle="1" w:styleId="13">
    <w:name w:val="Обычный (веб) Знак1"/>
    <w:aliases w:val="3 см Знак1,3 см Знак Знак,9... Знак1,9... Знак Знак,95 см Знак,Обычный (Web) Знак1,Обычный (Web) + полужирный Знак1,Обычный (Web) + полужирный Знак Знак,Обычный (Web) Знак Знак,Обычный (веб) Знак Знак,Первая строка:  0 Знак1"/>
    <w:link w:val="af3"/>
    <w:locked/>
    <w:rsid w:val="00BF2F8C"/>
    <w:rPr>
      <w:rFonts w:ascii="Times New Roman" w:eastAsia="Times New Roman" w:hAnsi="Times New Roman" w:cs="Times New Roman"/>
      <w:sz w:val="24"/>
      <w:szCs w:val="24"/>
      <w:lang w:eastAsia="ru-RU"/>
    </w:rPr>
  </w:style>
  <w:style w:type="character" w:customStyle="1" w:styleId="articleseparator">
    <w:name w:val="article_separator"/>
    <w:rsid w:val="00BF2F8C"/>
  </w:style>
  <w:style w:type="paragraph" w:customStyle="1" w:styleId="-20">
    <w:name w:val="А-Текст_ПЗ_Ур2"/>
    <w:basedOn w:val="2"/>
    <w:next w:val="-0"/>
    <w:link w:val="-21"/>
    <w:qFormat/>
    <w:rsid w:val="00BF2F8C"/>
    <w:pPr>
      <w:keepLines w:val="0"/>
      <w:numPr>
        <w:ilvl w:val="1"/>
      </w:numPr>
      <w:suppressAutoHyphens/>
      <w:spacing w:before="60" w:line="240" w:lineRule="auto"/>
      <w:ind w:left="709"/>
      <w:jc w:val="both"/>
    </w:pPr>
    <w:rPr>
      <w:rFonts w:ascii="Times New Roman" w:eastAsia="Times New Roman" w:hAnsi="Times New Roman" w:cs="Times New Roman"/>
      <w:bCs/>
      <w:color w:val="auto"/>
      <w:sz w:val="24"/>
      <w:szCs w:val="28"/>
      <w:lang w:val="x-none" w:eastAsia="x-none"/>
    </w:rPr>
  </w:style>
  <w:style w:type="character" w:customStyle="1" w:styleId="-21">
    <w:name w:val="А-Текст_ПЗ_Ур2 Знак"/>
    <w:link w:val="-20"/>
    <w:locked/>
    <w:rsid w:val="00BF2F8C"/>
    <w:rPr>
      <w:rFonts w:ascii="Times New Roman" w:eastAsia="Times New Roman" w:hAnsi="Times New Roman" w:cs="Times New Roman"/>
      <w:bCs/>
      <w:sz w:val="24"/>
      <w:szCs w:val="28"/>
      <w:lang w:val="x-none" w:eastAsia="x-none"/>
    </w:rPr>
  </w:style>
  <w:style w:type="paragraph" w:customStyle="1" w:styleId="-4">
    <w:name w:val="А-Текст_ПЗ_Ур4"/>
    <w:basedOn w:val="4"/>
    <w:next w:val="-0"/>
    <w:qFormat/>
    <w:rsid w:val="00BF2F8C"/>
    <w:pPr>
      <w:keepNext w:val="0"/>
      <w:spacing w:before="60"/>
      <w:ind w:firstLine="709"/>
      <w:jc w:val="both"/>
    </w:pPr>
    <w:rPr>
      <w:bCs/>
      <w:i w:val="0"/>
      <w:szCs w:val="28"/>
      <w:lang w:eastAsia="ru-RU"/>
    </w:rPr>
  </w:style>
  <w:style w:type="paragraph" w:customStyle="1" w:styleId="-3">
    <w:name w:val="а-Перечисление"/>
    <w:basedOn w:val="-0"/>
    <w:link w:val="-5"/>
    <w:autoRedefine/>
    <w:rsid w:val="00BF2F8C"/>
    <w:pPr>
      <w:tabs>
        <w:tab w:val="num" w:pos="1069"/>
      </w:tabs>
      <w:spacing w:before="0"/>
      <w:ind w:firstLine="1122"/>
    </w:pPr>
    <w:rPr>
      <w:iCs/>
      <w:szCs w:val="24"/>
    </w:rPr>
  </w:style>
  <w:style w:type="character" w:customStyle="1" w:styleId="-5">
    <w:name w:val="а-Перечисление Знак"/>
    <w:link w:val="-3"/>
    <w:locked/>
    <w:rsid w:val="00BF2F8C"/>
    <w:rPr>
      <w:rFonts w:ascii="Times New Roman" w:eastAsia="Times New Roman" w:hAnsi="Times New Roman" w:cs="Times New Roman"/>
      <w:iCs/>
      <w:sz w:val="24"/>
      <w:szCs w:val="24"/>
      <w:lang w:val="en-US" w:eastAsia="x-none"/>
    </w:rPr>
  </w:style>
  <w:style w:type="paragraph" w:customStyle="1" w:styleId="xl87">
    <w:name w:val="xl87"/>
    <w:basedOn w:val="a5"/>
    <w:rsid w:val="00BF2F8C"/>
    <w:pPr>
      <w:pBdr>
        <w:top w:val="single" w:sz="4" w:space="0" w:color="auto"/>
        <w:bottom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8">
    <w:name w:val="xl88"/>
    <w:basedOn w:val="a5"/>
    <w:rsid w:val="00BF2F8C"/>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9">
    <w:name w:val="xl89"/>
    <w:basedOn w:val="a5"/>
    <w:rsid w:val="00BF2F8C"/>
    <w:pPr>
      <w:pBdr>
        <w:top w:val="single" w:sz="4" w:space="0" w:color="auto"/>
        <w:left w:val="double" w:sz="6" w:space="0" w:color="auto"/>
        <w:bottom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90">
    <w:name w:val="xl90"/>
    <w:basedOn w:val="a5"/>
    <w:rsid w:val="00BF2F8C"/>
    <w:pPr>
      <w:pBdr>
        <w:top w:val="single" w:sz="4" w:space="0" w:color="auto"/>
        <w:bottom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91">
    <w:name w:val="xl91"/>
    <w:basedOn w:val="a5"/>
    <w:rsid w:val="00BF2F8C"/>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92">
    <w:name w:val="xl92"/>
    <w:basedOn w:val="a5"/>
    <w:rsid w:val="00BF2F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3">
    <w:name w:val="xl93"/>
    <w:basedOn w:val="a5"/>
    <w:rsid w:val="00BF2F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4">
    <w:name w:val="xl94"/>
    <w:basedOn w:val="a5"/>
    <w:rsid w:val="00BF2F8C"/>
    <w:pPr>
      <w:pBdr>
        <w:top w:val="double" w:sz="6"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5">
    <w:name w:val="xl95"/>
    <w:basedOn w:val="a5"/>
    <w:rsid w:val="00BF2F8C"/>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6">
    <w:name w:val="xl96"/>
    <w:basedOn w:val="a5"/>
    <w:rsid w:val="00BF2F8C"/>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7">
    <w:name w:val="xl97"/>
    <w:basedOn w:val="a5"/>
    <w:rsid w:val="00BF2F8C"/>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8">
    <w:name w:val="xl98"/>
    <w:basedOn w:val="a5"/>
    <w:rsid w:val="00BF2F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9">
    <w:name w:val="xl99"/>
    <w:basedOn w:val="a5"/>
    <w:rsid w:val="00BF2F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0">
    <w:name w:val="xl100"/>
    <w:basedOn w:val="a5"/>
    <w:rsid w:val="00BF2F8C"/>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1">
    <w:name w:val="xl101"/>
    <w:basedOn w:val="a5"/>
    <w:rsid w:val="00BF2F8C"/>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5"/>
    <w:rsid w:val="00BF2F8C"/>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5"/>
    <w:rsid w:val="00BF2F8C"/>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04">
    <w:name w:val="xl104"/>
    <w:basedOn w:val="a5"/>
    <w:rsid w:val="00BF2F8C"/>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05">
    <w:name w:val="xl105"/>
    <w:basedOn w:val="a5"/>
    <w:rsid w:val="00BF2F8C"/>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06">
    <w:name w:val="xl106"/>
    <w:basedOn w:val="a5"/>
    <w:rsid w:val="00BF2F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5"/>
    <w:rsid w:val="00BF2F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5"/>
    <w:rsid w:val="00BF2F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5"/>
    <w:rsid w:val="00BF2F8C"/>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0">
    <w:name w:val="xl110"/>
    <w:basedOn w:val="a5"/>
    <w:rsid w:val="00BF2F8C"/>
    <w:pPr>
      <w:pBdr>
        <w:top w:val="single" w:sz="4" w:space="0" w:color="auto"/>
        <w:left w:val="double" w:sz="6" w:space="0" w:color="auto"/>
        <w:bottom w:val="single" w:sz="4" w:space="0" w:color="auto"/>
      </w:pBdr>
      <w:shd w:val="clear" w:color="000000" w:fill="D99795"/>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5"/>
    <w:rsid w:val="00BF2F8C"/>
    <w:pPr>
      <w:pBdr>
        <w:top w:val="single" w:sz="4" w:space="0" w:color="auto"/>
        <w:bottom w:val="single" w:sz="4" w:space="0" w:color="auto"/>
      </w:pBdr>
      <w:shd w:val="clear" w:color="000000" w:fill="D99795"/>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2">
    <w:name w:val="xl112"/>
    <w:basedOn w:val="a5"/>
    <w:rsid w:val="00BF2F8C"/>
    <w:pPr>
      <w:pBdr>
        <w:top w:val="single" w:sz="4" w:space="0" w:color="auto"/>
        <w:bottom w:val="single" w:sz="4" w:space="0" w:color="auto"/>
        <w:right w:val="single" w:sz="4" w:space="0" w:color="auto"/>
      </w:pBdr>
      <w:shd w:val="clear" w:color="000000" w:fill="D99795"/>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3">
    <w:name w:val="xl113"/>
    <w:basedOn w:val="a5"/>
    <w:rsid w:val="00BF2F8C"/>
    <w:pPr>
      <w:pBdr>
        <w:top w:val="single" w:sz="4" w:space="0" w:color="auto"/>
        <w:left w:val="double" w:sz="6"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4">
    <w:name w:val="xl114"/>
    <w:basedOn w:val="a5"/>
    <w:rsid w:val="00BF2F8C"/>
    <w:pPr>
      <w:pBdr>
        <w:top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5">
    <w:name w:val="xl115"/>
    <w:basedOn w:val="a5"/>
    <w:rsid w:val="00BF2F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6">
    <w:name w:val="xl116"/>
    <w:basedOn w:val="a5"/>
    <w:rsid w:val="00BF2F8C"/>
    <w:pPr>
      <w:pBdr>
        <w:top w:val="single" w:sz="4" w:space="0" w:color="auto"/>
        <w:left w:val="double" w:sz="6" w:space="0" w:color="auto"/>
        <w:bottom w:val="single" w:sz="4" w:space="0" w:color="auto"/>
      </w:pBdr>
      <w:shd w:val="clear" w:color="000000" w:fill="00B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7">
    <w:name w:val="xl117"/>
    <w:basedOn w:val="a5"/>
    <w:rsid w:val="00BF2F8C"/>
    <w:pPr>
      <w:pBdr>
        <w:top w:val="single" w:sz="4" w:space="0" w:color="auto"/>
        <w:bottom w:val="single" w:sz="4" w:space="0" w:color="auto"/>
      </w:pBdr>
      <w:shd w:val="clear" w:color="000000" w:fill="00B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5"/>
    <w:rsid w:val="00BF2F8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9">
    <w:name w:val="xl119"/>
    <w:basedOn w:val="a5"/>
    <w:rsid w:val="00BF2F8C"/>
    <w:pPr>
      <w:pBdr>
        <w:top w:val="single" w:sz="4" w:space="0" w:color="auto"/>
        <w:left w:val="double" w:sz="6" w:space="0" w:color="auto"/>
        <w:bottom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0">
    <w:name w:val="xl120"/>
    <w:basedOn w:val="a5"/>
    <w:rsid w:val="00BF2F8C"/>
    <w:pPr>
      <w:pBdr>
        <w:top w:val="single" w:sz="4" w:space="0" w:color="auto"/>
        <w:bottom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1">
    <w:name w:val="xl121"/>
    <w:basedOn w:val="a5"/>
    <w:rsid w:val="00BF2F8C"/>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2">
    <w:name w:val="xl122"/>
    <w:basedOn w:val="a5"/>
    <w:rsid w:val="00BF2F8C"/>
    <w:pPr>
      <w:pBdr>
        <w:top w:val="single" w:sz="4" w:space="0" w:color="auto"/>
        <w:left w:val="double" w:sz="6" w:space="0" w:color="auto"/>
        <w:bottom w:val="double" w:sz="6" w:space="0" w:color="auto"/>
      </w:pBdr>
      <w:shd w:val="clear" w:color="000000" w:fill="B2A1C7"/>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5"/>
    <w:rsid w:val="00BF2F8C"/>
    <w:pPr>
      <w:pBdr>
        <w:top w:val="single" w:sz="4" w:space="0" w:color="auto"/>
        <w:bottom w:val="double" w:sz="6" w:space="0" w:color="auto"/>
      </w:pBdr>
      <w:shd w:val="clear" w:color="000000" w:fill="B2A1C7"/>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4">
    <w:name w:val="xl124"/>
    <w:basedOn w:val="a5"/>
    <w:rsid w:val="00BF2F8C"/>
    <w:pPr>
      <w:pBdr>
        <w:top w:val="single" w:sz="4" w:space="0" w:color="auto"/>
        <w:bottom w:val="double" w:sz="6" w:space="0" w:color="auto"/>
        <w:right w:val="single" w:sz="4" w:space="0" w:color="auto"/>
      </w:pBdr>
      <w:shd w:val="clear" w:color="000000" w:fill="B2A1C7"/>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5">
    <w:name w:val="xl125"/>
    <w:basedOn w:val="a5"/>
    <w:rsid w:val="00BF2F8C"/>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6">
    <w:name w:val="xl126"/>
    <w:basedOn w:val="a5"/>
    <w:rsid w:val="00BF2F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7">
    <w:name w:val="xl127"/>
    <w:basedOn w:val="a5"/>
    <w:rsid w:val="00BF2F8C"/>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styleId="27">
    <w:name w:val="toc 2"/>
    <w:basedOn w:val="a5"/>
    <w:next w:val="a5"/>
    <w:autoRedefine/>
    <w:uiPriority w:val="39"/>
    <w:unhideWhenUsed/>
    <w:rsid w:val="00BF2F8C"/>
    <w:pPr>
      <w:tabs>
        <w:tab w:val="right" w:pos="9344"/>
      </w:tabs>
      <w:spacing w:after="100" w:line="276" w:lineRule="auto"/>
    </w:pPr>
    <w:rPr>
      <w:rFonts w:ascii="Times New Roman" w:eastAsia="Times New Roman" w:hAnsi="Times New Roman" w:cs="Times New Roman"/>
      <w:noProof/>
      <w:sz w:val="24"/>
      <w:szCs w:val="24"/>
      <w:lang w:eastAsia="ru-RU"/>
    </w:rPr>
  </w:style>
  <w:style w:type="paragraph" w:styleId="37">
    <w:name w:val="toc 3"/>
    <w:basedOn w:val="a5"/>
    <w:next w:val="a5"/>
    <w:autoRedefine/>
    <w:uiPriority w:val="39"/>
    <w:unhideWhenUsed/>
    <w:rsid w:val="00BF2F8C"/>
    <w:pPr>
      <w:tabs>
        <w:tab w:val="right" w:pos="9344"/>
      </w:tabs>
      <w:spacing w:after="100" w:line="276" w:lineRule="auto"/>
      <w:ind w:left="440"/>
    </w:pPr>
    <w:rPr>
      <w:rFonts w:ascii="Times New Roman" w:eastAsia="Times New Roman" w:hAnsi="Times New Roman" w:cs="Times New Roman"/>
      <w:noProof/>
      <w:lang w:eastAsia="ru-RU"/>
    </w:rPr>
  </w:style>
  <w:style w:type="paragraph" w:customStyle="1" w:styleId="IG">
    <w:name w:val="Обычный_IG Знак Знак"/>
    <w:basedOn w:val="a5"/>
    <w:link w:val="IG0"/>
    <w:rsid w:val="00BF2F8C"/>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0">
    <w:name w:val="Обычный_IG Знак Знак Знак"/>
    <w:link w:val="IG"/>
    <w:locked/>
    <w:rsid w:val="00BF2F8C"/>
    <w:rPr>
      <w:rFonts w:ascii="Times New Roman" w:eastAsia="Times New Roman" w:hAnsi="Times New Roman" w:cs="Times New Roman"/>
      <w:sz w:val="28"/>
      <w:szCs w:val="28"/>
      <w:lang w:val="x-none" w:eastAsia="x-none"/>
    </w:rPr>
  </w:style>
  <w:style w:type="paragraph" w:customStyle="1" w:styleId="IG1">
    <w:name w:val="Обычный_IG"/>
    <w:basedOn w:val="a5"/>
    <w:link w:val="IG3"/>
    <w:rsid w:val="00BF2F8C"/>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1"/>
    <w:rsid w:val="00BF2F8C"/>
    <w:rPr>
      <w:rFonts w:ascii="Times New Roman" w:eastAsia="Times New Roman" w:hAnsi="Times New Roman" w:cs="Times New Roman"/>
      <w:sz w:val="28"/>
      <w:szCs w:val="28"/>
      <w:lang w:val="x-none" w:eastAsia="x-none"/>
    </w:rPr>
  </w:style>
  <w:style w:type="paragraph" w:customStyle="1" w:styleId="aff5">
    <w:name w:val="Содержимое таблицы"/>
    <w:basedOn w:val="a5"/>
    <w:rsid w:val="00BF2F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harChar4Char">
    <w:name w:val="Char Char4 Char Знак"/>
    <w:basedOn w:val="a5"/>
    <w:rsid w:val="00BF2F8C"/>
    <w:pPr>
      <w:keepLines/>
      <w:spacing w:line="240" w:lineRule="exact"/>
    </w:pPr>
    <w:rPr>
      <w:rFonts w:ascii="Verdana" w:eastAsia="MS Mincho" w:hAnsi="Verdana" w:cs="Franklin Gothic Book"/>
      <w:sz w:val="20"/>
      <w:szCs w:val="20"/>
      <w:lang w:val="en-US"/>
    </w:rPr>
  </w:style>
  <w:style w:type="paragraph" w:styleId="aff6">
    <w:name w:val="Block Text"/>
    <w:basedOn w:val="a5"/>
    <w:rsid w:val="00BF2F8C"/>
    <w:pPr>
      <w:spacing w:after="0" w:line="312" w:lineRule="auto"/>
      <w:ind w:left="720" w:right="-1" w:firstLine="737"/>
      <w:jc w:val="both"/>
    </w:pPr>
    <w:rPr>
      <w:rFonts w:ascii="Times New Roman" w:eastAsia="Times New Roman" w:hAnsi="Times New Roman" w:cs="Times New Roman"/>
      <w:sz w:val="24"/>
      <w:szCs w:val="20"/>
      <w:lang w:eastAsia="ru-RU"/>
    </w:rPr>
  </w:style>
  <w:style w:type="paragraph" w:customStyle="1" w:styleId="a1">
    <w:name w:val="Перечисление"/>
    <w:basedOn w:val="a5"/>
    <w:rsid w:val="00BF2F8C"/>
    <w:pPr>
      <w:widowControl w:val="0"/>
      <w:numPr>
        <w:numId w:val="11"/>
      </w:num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2">
    <w:name w:val="Font Style12"/>
    <w:rsid w:val="00BF2F8C"/>
    <w:rPr>
      <w:rFonts w:ascii="MS Reference Sans Serif" w:hAnsi="MS Reference Sans Serif" w:cs="MS Reference Sans Serif"/>
      <w:sz w:val="20"/>
      <w:szCs w:val="20"/>
    </w:rPr>
  </w:style>
  <w:style w:type="paragraph" w:customStyle="1" w:styleId="Style1">
    <w:name w:val="Style1"/>
    <w:basedOn w:val="a5"/>
    <w:rsid w:val="00BF2F8C"/>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paragraph" w:customStyle="1" w:styleId="aff7">
    <w:name w:val="Пояснит"/>
    <w:basedOn w:val="a5"/>
    <w:link w:val="aff8"/>
    <w:rsid w:val="00BF2F8C"/>
    <w:pPr>
      <w:spacing w:after="0" w:line="240" w:lineRule="auto"/>
      <w:ind w:left="170" w:right="170" w:firstLine="851"/>
      <w:jc w:val="both"/>
    </w:pPr>
    <w:rPr>
      <w:rFonts w:ascii="Times New Roman" w:eastAsia="Times New Roman" w:hAnsi="Times New Roman" w:cs="Times New Roman"/>
      <w:sz w:val="24"/>
      <w:szCs w:val="24"/>
      <w:lang w:val="en-US" w:eastAsia="x-none"/>
    </w:rPr>
  </w:style>
  <w:style w:type="character" w:customStyle="1" w:styleId="aff8">
    <w:name w:val="Пояснит Знак"/>
    <w:link w:val="aff7"/>
    <w:rsid w:val="00BF2F8C"/>
    <w:rPr>
      <w:rFonts w:ascii="Times New Roman" w:eastAsia="Times New Roman" w:hAnsi="Times New Roman" w:cs="Times New Roman"/>
      <w:sz w:val="24"/>
      <w:szCs w:val="24"/>
      <w:lang w:val="en-US" w:eastAsia="x-none"/>
    </w:rPr>
  </w:style>
  <w:style w:type="paragraph" w:customStyle="1" w:styleId="00">
    <w:name w:val="0 основа"/>
    <w:basedOn w:val="a5"/>
    <w:qFormat/>
    <w:rsid w:val="00BF2F8C"/>
    <w:pPr>
      <w:spacing w:after="0" w:line="360" w:lineRule="auto"/>
      <w:ind w:firstLine="851"/>
      <w:jc w:val="both"/>
    </w:pPr>
    <w:rPr>
      <w:rFonts w:ascii="Times New Roman" w:eastAsia="Times New Roman" w:hAnsi="Times New Roman" w:cs="Times New Roman"/>
      <w:sz w:val="24"/>
      <w:szCs w:val="24"/>
      <w:lang w:eastAsia="ru-RU"/>
    </w:rPr>
  </w:style>
  <w:style w:type="paragraph" w:customStyle="1" w:styleId="01">
    <w:name w:val="01 список"/>
    <w:basedOn w:val="a5"/>
    <w:qFormat/>
    <w:rsid w:val="00BF2F8C"/>
    <w:pPr>
      <w:numPr>
        <w:numId w:val="12"/>
      </w:numPr>
      <w:tabs>
        <w:tab w:val="left" w:pos="1276"/>
      </w:tabs>
      <w:spacing w:after="0" w:line="360" w:lineRule="auto"/>
      <w:jc w:val="both"/>
    </w:pPr>
    <w:rPr>
      <w:rFonts w:ascii="Times New Roman" w:eastAsia="Times New Roman" w:hAnsi="Times New Roman" w:cs="Times New Roman"/>
      <w:sz w:val="24"/>
      <w:szCs w:val="24"/>
      <w:lang w:eastAsia="ru-RU"/>
    </w:rPr>
  </w:style>
  <w:style w:type="paragraph" w:styleId="16">
    <w:name w:val="toc 1"/>
    <w:basedOn w:val="a5"/>
    <w:next w:val="a5"/>
    <w:autoRedefine/>
    <w:uiPriority w:val="39"/>
    <w:unhideWhenUsed/>
    <w:rsid w:val="00BF2F8C"/>
    <w:pPr>
      <w:spacing w:after="200" w:line="276" w:lineRule="auto"/>
    </w:pPr>
    <w:rPr>
      <w:rFonts w:ascii="Calibri" w:eastAsia="Calibri" w:hAnsi="Calibri" w:cs="Times New Roman"/>
    </w:rPr>
  </w:style>
  <w:style w:type="paragraph" w:customStyle="1" w:styleId="aff9">
    <w:name w:val="Осн_текст Знак"/>
    <w:basedOn w:val="a5"/>
    <w:link w:val="17"/>
    <w:autoRedefine/>
    <w:rsid w:val="00BF2F8C"/>
    <w:pPr>
      <w:tabs>
        <w:tab w:val="left" w:pos="1418"/>
      </w:tabs>
      <w:spacing w:after="0" w:line="360" w:lineRule="auto"/>
      <w:ind w:firstLine="855"/>
      <w:jc w:val="both"/>
    </w:pPr>
    <w:rPr>
      <w:rFonts w:ascii="Times New Roman" w:eastAsia="Times New Roman" w:hAnsi="Times New Roman" w:cs="Times New Roman"/>
      <w:sz w:val="24"/>
      <w:szCs w:val="24"/>
      <w:lang w:val="x-none" w:eastAsia="x-none"/>
    </w:rPr>
  </w:style>
  <w:style w:type="character" w:customStyle="1" w:styleId="17">
    <w:name w:val="Осн_текст Знак Знак1"/>
    <w:link w:val="aff9"/>
    <w:rsid w:val="00BF2F8C"/>
    <w:rPr>
      <w:rFonts w:ascii="Times New Roman" w:eastAsia="Times New Roman" w:hAnsi="Times New Roman" w:cs="Times New Roman"/>
      <w:sz w:val="24"/>
      <w:szCs w:val="24"/>
      <w:lang w:val="x-none" w:eastAsia="x-none"/>
    </w:rPr>
  </w:style>
  <w:style w:type="paragraph" w:customStyle="1" w:styleId="a3">
    <w:name w:val="Очистить"/>
    <w:basedOn w:val="a5"/>
    <w:rsid w:val="00BF2F8C"/>
    <w:pPr>
      <w:numPr>
        <w:numId w:val="13"/>
      </w:numPr>
      <w:spacing w:after="0" w:line="360" w:lineRule="auto"/>
      <w:jc w:val="both"/>
    </w:pPr>
    <w:rPr>
      <w:rFonts w:ascii="Times New Roman" w:eastAsia="Times New Roman" w:hAnsi="Times New Roman" w:cs="Times New Roman"/>
      <w:sz w:val="24"/>
      <w:szCs w:val="24"/>
      <w:lang w:eastAsia="ru-RU"/>
    </w:rPr>
  </w:style>
  <w:style w:type="paragraph" w:customStyle="1" w:styleId="a0">
    <w:name w:val="маркер Знак Знак Знак"/>
    <w:basedOn w:val="a5"/>
    <w:link w:val="affa"/>
    <w:rsid w:val="00BF2F8C"/>
    <w:pPr>
      <w:numPr>
        <w:numId w:val="14"/>
      </w:numPr>
      <w:spacing w:after="0" w:line="360" w:lineRule="auto"/>
      <w:jc w:val="both"/>
    </w:pPr>
    <w:rPr>
      <w:rFonts w:ascii="Times New Roman" w:eastAsia="Times New Roman" w:hAnsi="Times New Roman" w:cs="Times New Roman"/>
      <w:spacing w:val="6"/>
      <w:sz w:val="24"/>
      <w:szCs w:val="24"/>
      <w:lang w:val="x-none" w:eastAsia="x-none"/>
    </w:rPr>
  </w:style>
  <w:style w:type="character" w:customStyle="1" w:styleId="affa">
    <w:name w:val="маркер Знак Знак Знак Знак"/>
    <w:link w:val="a0"/>
    <w:rsid w:val="00BF2F8C"/>
    <w:rPr>
      <w:rFonts w:ascii="Times New Roman" w:eastAsia="Times New Roman" w:hAnsi="Times New Roman" w:cs="Times New Roman"/>
      <w:spacing w:val="6"/>
      <w:sz w:val="24"/>
      <w:szCs w:val="24"/>
      <w:lang w:val="x-none" w:eastAsia="x-none"/>
    </w:rPr>
  </w:style>
  <w:style w:type="paragraph" w:styleId="affb">
    <w:name w:val="caption"/>
    <w:aliases w:val="Название объекта Знак Знак Знак Знак,Название объекта Знак Знак Знак Знак Знак Знак Знак1,Название объекта Знак Знак Знак1,Название объекта Знак Знак1,Название объекта Знак1,Название объекта+12.5,Название объектаТаблица,Название таблицы"/>
    <w:basedOn w:val="a5"/>
    <w:next w:val="a5"/>
    <w:link w:val="affc"/>
    <w:qFormat/>
    <w:rsid w:val="00BF2F8C"/>
    <w:pPr>
      <w:spacing w:before="240" w:after="0" w:line="240" w:lineRule="auto"/>
      <w:ind w:firstLine="709"/>
      <w:jc w:val="right"/>
    </w:pPr>
    <w:rPr>
      <w:rFonts w:ascii="Times New Roman" w:eastAsia="Times New Roman" w:hAnsi="Times New Roman" w:cs="Times New Roman"/>
      <w:bCs/>
      <w:sz w:val="24"/>
      <w:szCs w:val="20"/>
      <w:lang w:val="x-none" w:eastAsia="x-none"/>
    </w:rPr>
  </w:style>
  <w:style w:type="character" w:customStyle="1" w:styleId="affc">
    <w:name w:val="Название объекта Знак"/>
    <w:aliases w:val="Название объекта Знак Знак Знак Знак Знак,Название объекта Знак Знак Знак Знак Знак Знак Знак1 Знак,Название объекта Знак Знак Знак1 Знак,Название объекта Знак Знак1 Знак,Название объекта Знак1 Знак,Название объекта+12.5 Знак"/>
    <w:link w:val="affb"/>
    <w:rsid w:val="00BF2F8C"/>
    <w:rPr>
      <w:rFonts w:ascii="Times New Roman" w:eastAsia="Times New Roman" w:hAnsi="Times New Roman" w:cs="Times New Roman"/>
      <w:bCs/>
      <w:sz w:val="24"/>
      <w:szCs w:val="20"/>
      <w:lang w:val="x-none" w:eastAsia="x-none"/>
    </w:rPr>
  </w:style>
  <w:style w:type="paragraph" w:customStyle="1" w:styleId="affd">
    <w:name w:val="Основной текст док."/>
    <w:basedOn w:val="a5"/>
    <w:link w:val="affe"/>
    <w:rsid w:val="00BF2F8C"/>
    <w:pPr>
      <w:spacing w:before="60" w:after="60" w:line="240" w:lineRule="auto"/>
      <w:ind w:firstLine="567"/>
      <w:jc w:val="both"/>
    </w:pPr>
    <w:rPr>
      <w:rFonts w:ascii="Times New Roman" w:eastAsia="Times New Roman" w:hAnsi="Times New Roman" w:cs="Times New Roman"/>
      <w:sz w:val="24"/>
      <w:szCs w:val="20"/>
      <w:lang w:val="x-none" w:eastAsia="x-none"/>
    </w:rPr>
  </w:style>
  <w:style w:type="character" w:customStyle="1" w:styleId="affe">
    <w:name w:val="Основной текст док. Знак"/>
    <w:link w:val="affd"/>
    <w:rsid w:val="00BF2F8C"/>
    <w:rPr>
      <w:rFonts w:ascii="Times New Roman" w:eastAsia="Times New Roman" w:hAnsi="Times New Roman" w:cs="Times New Roman"/>
      <w:sz w:val="24"/>
      <w:szCs w:val="20"/>
      <w:lang w:val="x-none" w:eastAsia="x-none"/>
    </w:rPr>
  </w:style>
  <w:style w:type="character" w:customStyle="1" w:styleId="FontStyle98">
    <w:name w:val="Font Style98"/>
    <w:rsid w:val="00BF2F8C"/>
    <w:rPr>
      <w:rFonts w:ascii="Times New Roman" w:hAnsi="Times New Roman" w:cs="Times New Roman"/>
      <w:sz w:val="22"/>
      <w:szCs w:val="22"/>
    </w:rPr>
  </w:style>
  <w:style w:type="paragraph" w:customStyle="1" w:styleId="-6">
    <w:name w:val="УГТП-Текст Знак Знак Знак Знак"/>
    <w:basedOn w:val="a5"/>
    <w:rsid w:val="00BF2F8C"/>
    <w:pPr>
      <w:spacing w:after="0" w:line="240" w:lineRule="auto"/>
      <w:ind w:left="284" w:right="284" w:firstLine="851"/>
      <w:jc w:val="both"/>
    </w:pPr>
    <w:rPr>
      <w:rFonts w:ascii="Arial" w:eastAsia="Times New Roman" w:hAnsi="Arial" w:cs="Arial"/>
      <w:sz w:val="24"/>
      <w:szCs w:val="24"/>
      <w:lang w:eastAsia="ru-RU"/>
    </w:rPr>
  </w:style>
  <w:style w:type="paragraph" w:customStyle="1" w:styleId="Style11">
    <w:name w:val="Style11"/>
    <w:basedOn w:val="a5"/>
    <w:rsid w:val="00BF2F8C"/>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10">
    <w:name w:val="Style10"/>
    <w:basedOn w:val="a5"/>
    <w:rsid w:val="00BF2F8C"/>
    <w:pPr>
      <w:widowControl w:val="0"/>
      <w:autoSpaceDE w:val="0"/>
      <w:autoSpaceDN w:val="0"/>
      <w:adjustRightInd w:val="0"/>
      <w:spacing w:after="0" w:line="422" w:lineRule="exact"/>
      <w:ind w:firstLine="720"/>
      <w:jc w:val="both"/>
    </w:pPr>
    <w:rPr>
      <w:rFonts w:ascii="Times New Roman" w:eastAsia="Times New Roman" w:hAnsi="Times New Roman" w:cs="Times New Roman"/>
      <w:sz w:val="24"/>
      <w:szCs w:val="24"/>
      <w:lang w:eastAsia="ru-RU"/>
    </w:rPr>
  </w:style>
  <w:style w:type="paragraph" w:customStyle="1" w:styleId="afff">
    <w:name w:val="Текст основной"/>
    <w:basedOn w:val="a5"/>
    <w:link w:val="afff0"/>
    <w:rsid w:val="00BF2F8C"/>
    <w:pPr>
      <w:spacing w:after="0" w:line="312" w:lineRule="auto"/>
      <w:ind w:firstLine="709"/>
      <w:jc w:val="both"/>
    </w:pPr>
    <w:rPr>
      <w:rFonts w:ascii="Times New Roman" w:eastAsia="Times New Roman" w:hAnsi="Times New Roman" w:cs="Times New Roman"/>
      <w:sz w:val="24"/>
      <w:szCs w:val="24"/>
      <w:lang w:val="x-none" w:eastAsia="ar-SA"/>
    </w:rPr>
  </w:style>
  <w:style w:type="character" w:customStyle="1" w:styleId="afff0">
    <w:name w:val="Текст основной Знак"/>
    <w:link w:val="afff"/>
    <w:rsid w:val="00BF2F8C"/>
    <w:rPr>
      <w:rFonts w:ascii="Times New Roman" w:eastAsia="Times New Roman" w:hAnsi="Times New Roman" w:cs="Times New Roman"/>
      <w:sz w:val="24"/>
      <w:szCs w:val="24"/>
      <w:lang w:val="x-none" w:eastAsia="ar-SA"/>
    </w:rPr>
  </w:style>
  <w:style w:type="paragraph" w:styleId="a">
    <w:name w:val="List Number"/>
    <w:basedOn w:val="a5"/>
    <w:rsid w:val="00BF2F8C"/>
    <w:pPr>
      <w:numPr>
        <w:numId w:val="15"/>
      </w:numPr>
      <w:tabs>
        <w:tab w:val="left" w:pos="284"/>
      </w:tabs>
      <w:spacing w:after="0" w:line="360" w:lineRule="auto"/>
      <w:jc w:val="both"/>
    </w:pPr>
    <w:rPr>
      <w:rFonts w:ascii="Times New Roman" w:eastAsia="Times New Roman" w:hAnsi="Times New Roman" w:cs="Times New Roman"/>
      <w:sz w:val="24"/>
      <w:szCs w:val="20"/>
      <w:lang w:eastAsia="ru-RU"/>
    </w:rPr>
  </w:style>
  <w:style w:type="paragraph" w:customStyle="1" w:styleId="afff1">
    <w:name w:val="Таблица Заголовок Название объекта"/>
    <w:basedOn w:val="affb"/>
    <w:next w:val="a5"/>
    <w:link w:val="afff2"/>
    <w:rsid w:val="00BF2F8C"/>
    <w:pPr>
      <w:spacing w:after="60"/>
      <w:ind w:left="709" w:firstLine="0"/>
      <w:jc w:val="left"/>
    </w:pPr>
  </w:style>
  <w:style w:type="character" w:customStyle="1" w:styleId="afff2">
    <w:name w:val="Таблица Заголовок Название объекта Знак Знак"/>
    <w:link w:val="afff1"/>
    <w:rsid w:val="00BF2F8C"/>
    <w:rPr>
      <w:rFonts w:ascii="Times New Roman" w:eastAsia="Times New Roman" w:hAnsi="Times New Roman" w:cs="Times New Roman"/>
      <w:bCs/>
      <w:sz w:val="24"/>
      <w:szCs w:val="20"/>
      <w:lang w:val="x-none" w:eastAsia="x-none"/>
    </w:rPr>
  </w:style>
  <w:style w:type="table" w:customStyle="1" w:styleId="18">
    <w:name w:val="Сетка таблицы1"/>
    <w:basedOn w:val="a7"/>
    <w:next w:val="ac"/>
    <w:rsid w:val="00BF2F8C"/>
    <w:pPr>
      <w:spacing w:after="0" w:line="360" w:lineRule="auto"/>
      <w:ind w:firstLine="35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Красный"/>
    <w:rsid w:val="00BF2F8C"/>
    <w:rPr>
      <w:bCs/>
      <w:color w:val="FF0000"/>
    </w:rPr>
  </w:style>
  <w:style w:type="paragraph" w:customStyle="1" w:styleId="2TimesNewRoman12132">
    <w:name w:val="Стиль заголовок 2 + Times New Roman 12 пт По ширине Слева:  132..."/>
    <w:basedOn w:val="2"/>
    <w:rsid w:val="00BF2F8C"/>
    <w:pPr>
      <w:keepNext w:val="0"/>
      <w:keepLines w:val="0"/>
      <w:tabs>
        <w:tab w:val="num" w:pos="1427"/>
      </w:tabs>
      <w:suppressAutoHyphens/>
      <w:spacing w:before="120" w:after="240" w:line="240" w:lineRule="auto"/>
      <w:ind w:left="709" w:right="641"/>
      <w:jc w:val="both"/>
    </w:pPr>
    <w:rPr>
      <w:rFonts w:ascii="Times New Roman" w:eastAsia="Times New Roman" w:hAnsi="Times New Roman" w:cs="Times New Roman"/>
      <w:b/>
      <w:bCs/>
      <w:color w:val="000000"/>
      <w:spacing w:val="-6"/>
      <w:sz w:val="24"/>
      <w:szCs w:val="20"/>
      <w:lang w:val="x-none" w:eastAsia="ru-RU"/>
    </w:rPr>
  </w:style>
  <w:style w:type="paragraph" w:customStyle="1" w:styleId="afff4">
    <w:name w:val="Абзац ненумерованный"/>
    <w:basedOn w:val="a5"/>
    <w:link w:val="afff5"/>
    <w:rsid w:val="00BF2F8C"/>
    <w:pPr>
      <w:tabs>
        <w:tab w:val="right" w:leader="dot" w:pos="8789"/>
      </w:tabs>
      <w:spacing w:before="60" w:after="0" w:line="288" w:lineRule="auto"/>
      <w:ind w:firstLine="709"/>
      <w:contextualSpacing/>
      <w:jc w:val="both"/>
    </w:pPr>
    <w:rPr>
      <w:rFonts w:ascii="Times New Roman" w:eastAsia="Times New Roman" w:hAnsi="Times New Roman" w:cs="Times New Roman"/>
      <w:sz w:val="24"/>
      <w:szCs w:val="24"/>
      <w:lang w:val="x-none" w:eastAsia="x-none"/>
    </w:rPr>
  </w:style>
  <w:style w:type="character" w:customStyle="1" w:styleId="afff5">
    <w:name w:val="Абзац ненумерованный Знак"/>
    <w:link w:val="afff4"/>
    <w:rsid w:val="00BF2F8C"/>
    <w:rPr>
      <w:rFonts w:ascii="Times New Roman" w:eastAsia="Times New Roman" w:hAnsi="Times New Roman" w:cs="Times New Roman"/>
      <w:sz w:val="24"/>
      <w:szCs w:val="24"/>
      <w:lang w:val="x-none" w:eastAsia="x-none"/>
    </w:rPr>
  </w:style>
  <w:style w:type="paragraph" w:customStyle="1" w:styleId="-11">
    <w:name w:val="УГТП-Текст Знак1 Знак Знак Знак Знак Знак Знак Знак Знак Знак Знак Знак Знак Знак Знак Знак Знак Знак Знак"/>
    <w:basedOn w:val="a5"/>
    <w:link w:val="-12"/>
    <w:rsid w:val="00BF2F8C"/>
    <w:pPr>
      <w:spacing w:after="0" w:line="240" w:lineRule="auto"/>
      <w:ind w:left="284" w:right="284" w:firstLine="851"/>
      <w:jc w:val="both"/>
    </w:pPr>
    <w:rPr>
      <w:rFonts w:ascii="Arial" w:eastAsia="Times New Roman" w:hAnsi="Arial" w:cs="Times New Roman"/>
      <w:sz w:val="24"/>
      <w:szCs w:val="24"/>
      <w:lang w:val="x-none" w:eastAsia="x-none"/>
    </w:rPr>
  </w:style>
  <w:style w:type="character" w:customStyle="1" w:styleId="-12">
    <w:name w:val="УГТП-Текст Знак1 Знак Знак Знак Знак Знак Знак Знак Знак Знак Знак Знак Знак Знак Знак Знак Знак Знак Знак Знак"/>
    <w:link w:val="-11"/>
    <w:rsid w:val="00BF2F8C"/>
    <w:rPr>
      <w:rFonts w:ascii="Arial" w:eastAsia="Times New Roman" w:hAnsi="Arial" w:cs="Times New Roman"/>
      <w:sz w:val="24"/>
      <w:szCs w:val="24"/>
      <w:lang w:val="x-none" w:eastAsia="x-none"/>
    </w:rPr>
  </w:style>
  <w:style w:type="paragraph" w:customStyle="1" w:styleId="-7">
    <w:name w:val="УГТП-Текст"/>
    <w:basedOn w:val="a5"/>
    <w:link w:val="-22"/>
    <w:qFormat/>
    <w:rsid w:val="00BF2F8C"/>
    <w:pPr>
      <w:spacing w:after="0" w:line="240" w:lineRule="auto"/>
      <w:ind w:left="284" w:right="284" w:firstLine="851"/>
      <w:jc w:val="both"/>
    </w:pPr>
    <w:rPr>
      <w:rFonts w:ascii="Arial" w:eastAsia="Times New Roman" w:hAnsi="Arial" w:cs="Times New Roman"/>
      <w:sz w:val="24"/>
      <w:szCs w:val="24"/>
      <w:lang w:val="x-none" w:eastAsia="x-none"/>
    </w:rPr>
  </w:style>
  <w:style w:type="character" w:customStyle="1" w:styleId="-22">
    <w:name w:val="УГТП-Текст Знак2"/>
    <w:link w:val="-7"/>
    <w:rsid w:val="00BF2F8C"/>
    <w:rPr>
      <w:rFonts w:ascii="Arial" w:eastAsia="Times New Roman" w:hAnsi="Arial" w:cs="Times New Roman"/>
      <w:sz w:val="24"/>
      <w:szCs w:val="24"/>
      <w:lang w:val="x-none" w:eastAsia="x-none"/>
    </w:rPr>
  </w:style>
  <w:style w:type="paragraph" w:customStyle="1" w:styleId="02">
    <w:name w:val="0 Отчет"/>
    <w:basedOn w:val="a5"/>
    <w:link w:val="010"/>
    <w:rsid w:val="00BF2F8C"/>
    <w:pPr>
      <w:tabs>
        <w:tab w:val="left" w:pos="1134"/>
      </w:tabs>
      <w:spacing w:after="0" w:line="360" w:lineRule="auto"/>
      <w:ind w:firstLine="851"/>
      <w:jc w:val="both"/>
    </w:pPr>
    <w:rPr>
      <w:rFonts w:ascii="Times New Roman" w:eastAsia="Times New Roman" w:hAnsi="Times New Roman" w:cs="Times New Roman"/>
      <w:sz w:val="24"/>
      <w:szCs w:val="24"/>
      <w:lang w:val="x-none"/>
    </w:rPr>
  </w:style>
  <w:style w:type="character" w:customStyle="1" w:styleId="010">
    <w:name w:val="0 Отчет Знак1"/>
    <w:link w:val="02"/>
    <w:rsid w:val="00BF2F8C"/>
    <w:rPr>
      <w:rFonts w:ascii="Times New Roman" w:eastAsia="Times New Roman" w:hAnsi="Times New Roman" w:cs="Times New Roman"/>
      <w:sz w:val="24"/>
      <w:szCs w:val="24"/>
      <w:lang w:val="x-none"/>
    </w:rPr>
  </w:style>
  <w:style w:type="paragraph" w:customStyle="1" w:styleId="310">
    <w:name w:val="Основной текст с отступом 31"/>
    <w:basedOn w:val="a5"/>
    <w:rsid w:val="00BF2F8C"/>
    <w:pPr>
      <w:overflowPunct w:val="0"/>
      <w:autoSpaceDE w:val="0"/>
      <w:spacing w:after="0" w:line="240" w:lineRule="auto"/>
      <w:ind w:firstLine="426"/>
      <w:jc w:val="both"/>
      <w:textAlignment w:val="baseline"/>
    </w:pPr>
    <w:rPr>
      <w:rFonts w:ascii="Arial" w:eastAsia="Times New Roman" w:hAnsi="Arial" w:cs="Times New Roman"/>
      <w:color w:val="000000"/>
      <w:sz w:val="20"/>
      <w:szCs w:val="20"/>
      <w:lang w:eastAsia="ar-SA"/>
    </w:rPr>
  </w:style>
  <w:style w:type="paragraph" w:customStyle="1" w:styleId="-8">
    <w:name w:val="УГТП-Текст в таблице"/>
    <w:basedOn w:val="a5"/>
    <w:rsid w:val="00BF2F8C"/>
    <w:pPr>
      <w:spacing w:after="0" w:line="240" w:lineRule="auto"/>
      <w:jc w:val="both"/>
    </w:pPr>
    <w:rPr>
      <w:rFonts w:ascii="Arial" w:eastAsia="Times New Roman" w:hAnsi="Arial" w:cs="Arial"/>
      <w:sz w:val="24"/>
      <w:szCs w:val="24"/>
      <w:lang w:val="uk-UA" w:eastAsia="ru-RU"/>
    </w:rPr>
  </w:style>
  <w:style w:type="paragraph" w:customStyle="1" w:styleId="afff6">
    <w:name w:val="УралСофт"/>
    <w:link w:val="afff7"/>
    <w:rsid w:val="00BF2F8C"/>
    <w:pPr>
      <w:spacing w:after="0" w:line="360" w:lineRule="auto"/>
      <w:ind w:firstLine="709"/>
      <w:jc w:val="both"/>
    </w:pPr>
    <w:rPr>
      <w:rFonts w:ascii="Times New Roman" w:eastAsia="Calibri" w:hAnsi="Times New Roman" w:cs="Times New Roman"/>
      <w:sz w:val="24"/>
    </w:rPr>
  </w:style>
  <w:style w:type="character" w:customStyle="1" w:styleId="afff7">
    <w:name w:val="УралСофт Знак"/>
    <w:link w:val="afff6"/>
    <w:rsid w:val="00BF2F8C"/>
    <w:rPr>
      <w:rFonts w:ascii="Times New Roman" w:eastAsia="Calibri" w:hAnsi="Times New Roman" w:cs="Times New Roman"/>
      <w:sz w:val="24"/>
    </w:rPr>
  </w:style>
  <w:style w:type="paragraph" w:customStyle="1" w:styleId="-9">
    <w:name w:val="-Текст"/>
    <w:basedOn w:val="a5"/>
    <w:rsid w:val="00BF2F8C"/>
    <w:pPr>
      <w:spacing w:after="0" w:line="240" w:lineRule="auto"/>
      <w:ind w:left="284" w:right="284" w:firstLine="851"/>
      <w:jc w:val="both"/>
    </w:pPr>
    <w:rPr>
      <w:rFonts w:ascii="Arial" w:eastAsia="Times New Roman" w:hAnsi="Arial" w:cs="Arial"/>
      <w:sz w:val="24"/>
      <w:szCs w:val="24"/>
      <w:lang w:eastAsia="ru-RU"/>
    </w:rPr>
  </w:style>
  <w:style w:type="paragraph" w:customStyle="1" w:styleId="--">
    <w:name w:val="ГК-М - нумерованный список"/>
    <w:basedOn w:val="a5"/>
    <w:qFormat/>
    <w:rsid w:val="00BF2F8C"/>
    <w:pPr>
      <w:numPr>
        <w:numId w:val="16"/>
      </w:numPr>
      <w:spacing w:after="0" w:line="276" w:lineRule="auto"/>
      <w:jc w:val="both"/>
    </w:pPr>
    <w:rPr>
      <w:rFonts w:ascii="ISOCPEUR" w:eastAsia="Calibri" w:hAnsi="ISOCPEUR" w:cs="Times New Roman"/>
      <w:sz w:val="24"/>
    </w:rPr>
  </w:style>
  <w:style w:type="character" w:customStyle="1" w:styleId="28">
    <w:name w:val="Основной текст (2)_"/>
    <w:link w:val="29"/>
    <w:uiPriority w:val="99"/>
    <w:rsid w:val="00BF2F8C"/>
    <w:rPr>
      <w:rFonts w:eastAsia="Arial"/>
      <w:sz w:val="21"/>
      <w:szCs w:val="21"/>
      <w:shd w:val="clear" w:color="auto" w:fill="FFFFFF"/>
    </w:rPr>
  </w:style>
  <w:style w:type="paragraph" w:customStyle="1" w:styleId="29">
    <w:name w:val="Основной текст (2)"/>
    <w:basedOn w:val="a5"/>
    <w:link w:val="28"/>
    <w:uiPriority w:val="99"/>
    <w:rsid w:val="00BF2F8C"/>
    <w:pPr>
      <w:widowControl w:val="0"/>
      <w:shd w:val="clear" w:color="auto" w:fill="FFFFFF"/>
      <w:spacing w:after="0" w:line="0" w:lineRule="atLeast"/>
      <w:ind w:hanging="620"/>
    </w:pPr>
    <w:rPr>
      <w:rFonts w:eastAsia="Arial"/>
      <w:sz w:val="21"/>
      <w:szCs w:val="21"/>
    </w:rPr>
  </w:style>
  <w:style w:type="paragraph" w:styleId="2a">
    <w:name w:val="List Continue 2"/>
    <w:basedOn w:val="a5"/>
    <w:uiPriority w:val="99"/>
    <w:unhideWhenUsed/>
    <w:rsid w:val="00BF2F8C"/>
    <w:pPr>
      <w:spacing w:after="120" w:line="276" w:lineRule="auto"/>
      <w:ind w:left="566"/>
      <w:contextualSpacing/>
    </w:pPr>
    <w:rPr>
      <w:rFonts w:ascii="Calibri" w:eastAsia="Calibri" w:hAnsi="Calibri" w:cs="Times New Roman"/>
    </w:rPr>
  </w:style>
  <w:style w:type="paragraph" w:customStyle="1" w:styleId="afff8">
    <w:name w:val="Таблица по левому краю"/>
    <w:basedOn w:val="a5"/>
    <w:link w:val="afff9"/>
    <w:rsid w:val="00BF2F8C"/>
    <w:pPr>
      <w:spacing w:after="0" w:line="240" w:lineRule="auto"/>
    </w:pPr>
    <w:rPr>
      <w:rFonts w:ascii="Times New Roman" w:eastAsia="Times New Roman" w:hAnsi="Times New Roman" w:cs="Times New Roman"/>
      <w:color w:val="000000"/>
      <w:sz w:val="24"/>
      <w:szCs w:val="20"/>
      <w:lang w:val="x-none" w:eastAsia="x-none"/>
    </w:rPr>
  </w:style>
  <w:style w:type="character" w:customStyle="1" w:styleId="afff9">
    <w:name w:val="Таблица по левому краю Знак"/>
    <w:link w:val="afff8"/>
    <w:rsid w:val="00BF2F8C"/>
    <w:rPr>
      <w:rFonts w:ascii="Times New Roman" w:eastAsia="Times New Roman" w:hAnsi="Times New Roman" w:cs="Times New Roman"/>
      <w:color w:val="000000"/>
      <w:sz w:val="24"/>
      <w:szCs w:val="20"/>
      <w:lang w:val="x-none" w:eastAsia="x-none"/>
    </w:rPr>
  </w:style>
  <w:style w:type="paragraph" w:styleId="afffa">
    <w:name w:val="annotation text"/>
    <w:basedOn w:val="a5"/>
    <w:link w:val="afffb"/>
    <w:unhideWhenUsed/>
    <w:rsid w:val="00BF2F8C"/>
    <w:pPr>
      <w:spacing w:after="200" w:line="276" w:lineRule="auto"/>
    </w:pPr>
    <w:rPr>
      <w:rFonts w:ascii="Calibri" w:eastAsia="Calibri" w:hAnsi="Calibri" w:cs="Times New Roman"/>
      <w:sz w:val="20"/>
      <w:szCs w:val="20"/>
      <w:lang w:val="x-none"/>
    </w:rPr>
  </w:style>
  <w:style w:type="character" w:customStyle="1" w:styleId="afffb">
    <w:name w:val="Текст примечания Знак"/>
    <w:basedOn w:val="a6"/>
    <w:link w:val="afffa"/>
    <w:rsid w:val="00BF2F8C"/>
    <w:rPr>
      <w:rFonts w:ascii="Calibri" w:eastAsia="Calibri" w:hAnsi="Calibri" w:cs="Times New Roman"/>
      <w:sz w:val="20"/>
      <w:szCs w:val="20"/>
      <w:lang w:val="x-none"/>
    </w:rPr>
  </w:style>
  <w:style w:type="paragraph" w:styleId="afffc">
    <w:name w:val="annotation subject"/>
    <w:basedOn w:val="afffa"/>
    <w:next w:val="afffa"/>
    <w:link w:val="afffd"/>
    <w:uiPriority w:val="99"/>
    <w:rsid w:val="00BF2F8C"/>
    <w:pPr>
      <w:spacing w:after="0" w:line="240" w:lineRule="auto"/>
    </w:pPr>
    <w:rPr>
      <w:b/>
      <w:bCs/>
    </w:rPr>
  </w:style>
  <w:style w:type="character" w:customStyle="1" w:styleId="afffd">
    <w:name w:val="Тема примечания Знак"/>
    <w:basedOn w:val="afffb"/>
    <w:link w:val="afffc"/>
    <w:uiPriority w:val="99"/>
    <w:rsid w:val="00BF2F8C"/>
    <w:rPr>
      <w:rFonts w:ascii="Calibri" w:eastAsia="Calibri" w:hAnsi="Calibri" w:cs="Times New Roman"/>
      <w:b/>
      <w:bCs/>
      <w:sz w:val="20"/>
      <w:szCs w:val="20"/>
      <w:lang w:val="x-none"/>
    </w:rPr>
  </w:style>
  <w:style w:type="paragraph" w:customStyle="1" w:styleId="afffe">
    <w:name w:val="Базовый текст"/>
    <w:basedOn w:val="a5"/>
    <w:link w:val="affff"/>
    <w:uiPriority w:val="99"/>
    <w:rsid w:val="00BF2F8C"/>
    <w:pPr>
      <w:spacing w:after="0" w:line="360" w:lineRule="auto"/>
      <w:ind w:firstLine="567"/>
      <w:jc w:val="both"/>
    </w:pPr>
    <w:rPr>
      <w:rFonts w:ascii="Times New Roman" w:eastAsia="Times New Roman" w:hAnsi="Times New Roman" w:cs="Times New Roman"/>
      <w:sz w:val="24"/>
      <w:lang w:val="x-none"/>
    </w:rPr>
  </w:style>
  <w:style w:type="character" w:customStyle="1" w:styleId="affff">
    <w:name w:val="Базовый текст Знак"/>
    <w:link w:val="afffe"/>
    <w:uiPriority w:val="99"/>
    <w:locked/>
    <w:rsid w:val="00BF2F8C"/>
    <w:rPr>
      <w:rFonts w:ascii="Times New Roman" w:eastAsia="Times New Roman" w:hAnsi="Times New Roman" w:cs="Times New Roman"/>
      <w:sz w:val="24"/>
      <w:lang w:val="x-none"/>
    </w:rPr>
  </w:style>
  <w:style w:type="paragraph" w:customStyle="1" w:styleId="130">
    <w:name w:val="Стиль1_3"/>
    <w:basedOn w:val="afffe"/>
    <w:link w:val="131"/>
    <w:qFormat/>
    <w:rsid w:val="00BF2F8C"/>
    <w:pPr>
      <w:ind w:left="907"/>
    </w:pPr>
    <w:rPr>
      <w:color w:val="000000"/>
      <w:szCs w:val="24"/>
    </w:rPr>
  </w:style>
  <w:style w:type="character" w:customStyle="1" w:styleId="131">
    <w:name w:val="Стиль1_3 Знак"/>
    <w:link w:val="130"/>
    <w:rsid w:val="00BF2F8C"/>
    <w:rPr>
      <w:rFonts w:ascii="Times New Roman" w:eastAsia="Times New Roman" w:hAnsi="Times New Roman" w:cs="Times New Roman"/>
      <w:color w:val="000000"/>
      <w:sz w:val="24"/>
      <w:szCs w:val="24"/>
      <w:lang w:val="x-none"/>
    </w:rPr>
  </w:style>
  <w:style w:type="paragraph" w:customStyle="1" w:styleId="a2">
    <w:name w:val="НумерованыйСписок"/>
    <w:basedOn w:val="a5"/>
    <w:rsid w:val="00BF2F8C"/>
    <w:pPr>
      <w:numPr>
        <w:numId w:val="17"/>
      </w:numPr>
      <w:tabs>
        <w:tab w:val="clear" w:pos="720"/>
        <w:tab w:val="num" w:pos="426"/>
      </w:tabs>
      <w:spacing w:after="120" w:line="240" w:lineRule="auto"/>
      <w:ind w:left="426" w:hanging="426"/>
      <w:jc w:val="both"/>
    </w:pPr>
    <w:rPr>
      <w:rFonts w:ascii="Times New Roman" w:eastAsia="Times New Roman" w:hAnsi="Times New Roman" w:cs="Times New Roman"/>
      <w:sz w:val="28"/>
      <w:szCs w:val="20"/>
      <w:lang w:eastAsia="ru-RU"/>
    </w:rPr>
  </w:style>
  <w:style w:type="paragraph" w:customStyle="1" w:styleId="affff0">
    <w:name w:val="УЛБК_Текст"/>
    <w:basedOn w:val="a5"/>
    <w:link w:val="affff1"/>
    <w:qFormat/>
    <w:rsid w:val="00BF2F8C"/>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affff1">
    <w:name w:val="УЛБК_Текст Знак"/>
    <w:link w:val="affff0"/>
    <w:rsid w:val="00BF2F8C"/>
    <w:rPr>
      <w:rFonts w:ascii="Times New Roman" w:eastAsia="Times New Roman" w:hAnsi="Times New Roman" w:cs="Times New Roman"/>
      <w:sz w:val="28"/>
      <w:szCs w:val="28"/>
      <w:lang w:val="x-none" w:eastAsia="x-none"/>
    </w:rPr>
  </w:style>
  <w:style w:type="character" w:customStyle="1" w:styleId="1110">
    <w:name w:val="111 Знак"/>
    <w:rsid w:val="00BF2F8C"/>
    <w:rPr>
      <w:rFonts w:cs="Arial"/>
      <w:bCs/>
      <w:caps/>
      <w:kern w:val="32"/>
      <w:sz w:val="24"/>
      <w:szCs w:val="24"/>
      <w:lang w:val="ru-RU" w:eastAsia="ru-RU" w:bidi="ar-SA"/>
    </w:rPr>
  </w:style>
  <w:style w:type="character" w:customStyle="1" w:styleId="Heading3Char9">
    <w:name w:val="Heading 3 Char9"/>
    <w:aliases w:val="- 1.1.1 Char9,Ведомость (название) Char9,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Char9,Заголовок 3-го уровня Char9"/>
    <w:uiPriority w:val="99"/>
    <w:semiHidden/>
    <w:locked/>
    <w:rsid w:val="00BF2F8C"/>
    <w:rPr>
      <w:rFonts w:ascii="Cambria" w:hAnsi="Cambria" w:cs="Times New Roman"/>
      <w:b/>
      <w:bCs/>
      <w:sz w:val="26"/>
      <w:szCs w:val="26"/>
    </w:rPr>
  </w:style>
  <w:style w:type="character" w:customStyle="1" w:styleId="starikovskajaON">
    <w:name w:val="starikovskajaON"/>
    <w:semiHidden/>
    <w:rsid w:val="00BF2F8C"/>
    <w:rPr>
      <w:rFonts w:ascii="Arial" w:hAnsi="Arial" w:cs="Arial"/>
      <w:color w:val="auto"/>
      <w:sz w:val="20"/>
      <w:szCs w:val="20"/>
    </w:rPr>
  </w:style>
  <w:style w:type="paragraph" w:styleId="affff2">
    <w:name w:val="footnote text"/>
    <w:basedOn w:val="a5"/>
    <w:link w:val="affff3"/>
    <w:uiPriority w:val="99"/>
    <w:unhideWhenUsed/>
    <w:rsid w:val="00BF2F8C"/>
    <w:pPr>
      <w:spacing w:after="0" w:line="240" w:lineRule="auto"/>
    </w:pPr>
    <w:rPr>
      <w:rFonts w:ascii="Calibri" w:eastAsia="Calibri" w:hAnsi="Calibri" w:cs="Times New Roman"/>
      <w:sz w:val="20"/>
      <w:szCs w:val="20"/>
      <w:lang w:val="x-none"/>
    </w:rPr>
  </w:style>
  <w:style w:type="character" w:customStyle="1" w:styleId="affff3">
    <w:name w:val="Текст сноски Знак"/>
    <w:basedOn w:val="a6"/>
    <w:link w:val="affff2"/>
    <w:uiPriority w:val="99"/>
    <w:rsid w:val="00BF2F8C"/>
    <w:rPr>
      <w:rFonts w:ascii="Calibri" w:eastAsia="Calibri" w:hAnsi="Calibri" w:cs="Times New Roman"/>
      <w:sz w:val="20"/>
      <w:szCs w:val="20"/>
      <w:lang w:val="x-none"/>
    </w:rPr>
  </w:style>
  <w:style w:type="character" w:styleId="affff4">
    <w:name w:val="footnote reference"/>
    <w:uiPriority w:val="99"/>
    <w:rsid w:val="00BF2F8C"/>
    <w:rPr>
      <w:vertAlign w:val="superscript"/>
    </w:rPr>
  </w:style>
  <w:style w:type="paragraph" w:customStyle="1" w:styleId="TNR14">
    <w:name w:val="TNR 14"/>
    <w:basedOn w:val="a5"/>
    <w:link w:val="TNR140"/>
    <w:qFormat/>
    <w:rsid w:val="00BF2F8C"/>
    <w:pPr>
      <w:keepNext/>
      <w:tabs>
        <w:tab w:val="left" w:pos="993"/>
      </w:tabs>
      <w:spacing w:after="0" w:line="360" w:lineRule="auto"/>
      <w:ind w:firstLine="709"/>
      <w:jc w:val="both"/>
    </w:pPr>
    <w:rPr>
      <w:rFonts w:ascii="Times New Roman" w:eastAsia="Calibri" w:hAnsi="Times New Roman" w:cs="Times New Roman"/>
      <w:bCs/>
      <w:sz w:val="28"/>
      <w:szCs w:val="28"/>
      <w:lang w:val="x-none"/>
    </w:rPr>
  </w:style>
  <w:style w:type="character" w:customStyle="1" w:styleId="TNR140">
    <w:name w:val="TNR 14 Знак"/>
    <w:link w:val="TNR14"/>
    <w:rsid w:val="00BF2F8C"/>
    <w:rPr>
      <w:rFonts w:ascii="Times New Roman" w:eastAsia="Calibri" w:hAnsi="Times New Roman" w:cs="Times New Roman"/>
      <w:bCs/>
      <w:sz w:val="28"/>
      <w:szCs w:val="28"/>
      <w:lang w:val="x-none"/>
    </w:rPr>
  </w:style>
  <w:style w:type="paragraph" w:styleId="affff5">
    <w:name w:val="No Spacing"/>
    <w:link w:val="affff6"/>
    <w:uiPriority w:val="1"/>
    <w:qFormat/>
    <w:rsid w:val="00BF2F8C"/>
    <w:pPr>
      <w:spacing w:after="0" w:line="240" w:lineRule="auto"/>
    </w:pPr>
    <w:rPr>
      <w:rFonts w:ascii="Calibri" w:eastAsia="Times New Roman" w:hAnsi="Calibri" w:cs="Times New Roman"/>
    </w:rPr>
  </w:style>
  <w:style w:type="character" w:customStyle="1" w:styleId="affff6">
    <w:name w:val="Без интервала Знак"/>
    <w:link w:val="affff5"/>
    <w:uiPriority w:val="1"/>
    <w:rsid w:val="00BF2F8C"/>
    <w:rPr>
      <w:rFonts w:ascii="Calibri" w:eastAsia="Times New Roman" w:hAnsi="Calibri" w:cs="Times New Roman"/>
    </w:rPr>
  </w:style>
  <w:style w:type="paragraph" w:customStyle="1" w:styleId="320">
    <w:name w:val="Основной текст с отступом 32"/>
    <w:basedOn w:val="a5"/>
    <w:rsid w:val="00BF2F8C"/>
    <w:pPr>
      <w:overflowPunct w:val="0"/>
      <w:autoSpaceDE w:val="0"/>
      <w:spacing w:after="0" w:line="240" w:lineRule="auto"/>
      <w:ind w:firstLine="426"/>
      <w:jc w:val="both"/>
      <w:textAlignment w:val="baseline"/>
    </w:pPr>
    <w:rPr>
      <w:rFonts w:ascii="Arial" w:eastAsia="Times New Roman" w:hAnsi="Arial" w:cs="Times New Roman"/>
      <w:color w:val="000000"/>
      <w:sz w:val="20"/>
      <w:szCs w:val="20"/>
      <w:lang w:eastAsia="ar-SA"/>
    </w:rPr>
  </w:style>
  <w:style w:type="character" w:customStyle="1" w:styleId="210pt">
    <w:name w:val="Основной текст (2) + 10 pt"/>
    <w:rsid w:val="00BF2F8C"/>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38">
    <w:name w:val="Основной текст (3)_"/>
    <w:link w:val="39"/>
    <w:rsid w:val="00BF2F8C"/>
    <w:rPr>
      <w:b/>
      <w:bCs/>
      <w:shd w:val="clear" w:color="auto" w:fill="FFFFFF"/>
    </w:rPr>
  </w:style>
  <w:style w:type="paragraph" w:customStyle="1" w:styleId="39">
    <w:name w:val="Основной текст (3)"/>
    <w:basedOn w:val="a5"/>
    <w:link w:val="38"/>
    <w:rsid w:val="00BF2F8C"/>
    <w:pPr>
      <w:widowControl w:val="0"/>
      <w:shd w:val="clear" w:color="auto" w:fill="FFFFFF"/>
      <w:spacing w:after="180" w:line="0" w:lineRule="atLeast"/>
    </w:pPr>
    <w:rPr>
      <w:b/>
      <w:bCs/>
    </w:rPr>
  </w:style>
  <w:style w:type="character" w:styleId="affff7">
    <w:name w:val="page number"/>
    <w:rsid w:val="00BF2F8C"/>
  </w:style>
  <w:style w:type="character" w:customStyle="1" w:styleId="blk">
    <w:name w:val="blk"/>
    <w:rsid w:val="00BF2F8C"/>
  </w:style>
  <w:style w:type="paragraph" w:customStyle="1" w:styleId="affff8">
    <w:name w:val="ОСНОВ ТЕКСТ ЛХР"/>
    <w:basedOn w:val="a5"/>
    <w:qFormat/>
    <w:rsid w:val="00BF2F8C"/>
    <w:pPr>
      <w:spacing w:after="0" w:line="240" w:lineRule="auto"/>
      <w:ind w:firstLine="567"/>
      <w:jc w:val="both"/>
    </w:pPr>
    <w:rPr>
      <w:rFonts w:ascii="Times New Roman" w:eastAsia="Times New Roman" w:hAnsi="Times New Roman" w:cs="Times New Roman"/>
      <w:sz w:val="24"/>
      <w:szCs w:val="24"/>
    </w:rPr>
  </w:style>
  <w:style w:type="character" w:customStyle="1" w:styleId="19">
    <w:name w:val="Заголовок Знак1"/>
    <w:rsid w:val="00BF2F8C"/>
    <w:rPr>
      <w:rFonts w:ascii="Times New Roman" w:eastAsia="Times New Roman" w:hAnsi="Times New Roman" w:cs="Times New Roman"/>
      <w:b/>
      <w:bCs/>
      <w:sz w:val="24"/>
      <w:szCs w:val="24"/>
    </w:rPr>
  </w:style>
  <w:style w:type="character" w:customStyle="1" w:styleId="affff9">
    <w:name w:val="Обычный (Интернет) Знак"/>
    <w:locked/>
    <w:rsid w:val="00BF2F8C"/>
    <w:rPr>
      <w:rFonts w:ascii="Times New Roman" w:eastAsia="Times New Roman" w:hAnsi="Times New Roman"/>
      <w:sz w:val="24"/>
      <w:szCs w:val="24"/>
    </w:rPr>
  </w:style>
  <w:style w:type="character" w:customStyle="1" w:styleId="2b">
    <w:name w:val="Заголовок Знак2"/>
    <w:uiPriority w:val="10"/>
    <w:rsid w:val="00BF2F8C"/>
    <w:rPr>
      <w:rFonts w:ascii="Calibri Light" w:eastAsia="Times New Roman" w:hAnsi="Calibri Light" w:cs="Times New Roman"/>
      <w:spacing w:val="-10"/>
      <w:kern w:val="28"/>
      <w:sz w:val="56"/>
      <w:szCs w:val="56"/>
      <w:lang w:eastAsia="en-US"/>
    </w:rPr>
  </w:style>
  <w:style w:type="paragraph" w:styleId="affffa">
    <w:name w:val="Title"/>
    <w:basedOn w:val="a5"/>
    <w:next w:val="a5"/>
    <w:link w:val="1a"/>
    <w:uiPriority w:val="10"/>
    <w:qFormat/>
    <w:rsid w:val="00BF2F8C"/>
    <w:pPr>
      <w:spacing w:after="0" w:line="240" w:lineRule="auto"/>
      <w:contextualSpacing/>
    </w:pPr>
    <w:rPr>
      <w:rFonts w:ascii="Calibri Light" w:eastAsia="Times New Roman" w:hAnsi="Calibri Light" w:cs="Times New Roman"/>
      <w:spacing w:val="-10"/>
      <w:kern w:val="28"/>
      <w:sz w:val="56"/>
      <w:szCs w:val="56"/>
      <w:lang w:val="x-none"/>
    </w:rPr>
  </w:style>
  <w:style w:type="character" w:customStyle="1" w:styleId="1a">
    <w:name w:val="Название Знак1"/>
    <w:basedOn w:val="a6"/>
    <w:link w:val="affffa"/>
    <w:uiPriority w:val="10"/>
    <w:rsid w:val="00BF2F8C"/>
    <w:rPr>
      <w:rFonts w:ascii="Calibri Light" w:eastAsia="Times New Roman" w:hAnsi="Calibri Light" w:cs="Times New Roman"/>
      <w:spacing w:val="-10"/>
      <w:kern w:val="28"/>
      <w:sz w:val="56"/>
      <w:szCs w:val="56"/>
      <w:lang w:val="x-none"/>
    </w:rPr>
  </w:style>
  <w:style w:type="character" w:styleId="affffb">
    <w:name w:val="annotation reference"/>
    <w:uiPriority w:val="99"/>
    <w:unhideWhenUsed/>
    <w:rsid w:val="00BF2F8C"/>
    <w:rPr>
      <w:sz w:val="16"/>
      <w:szCs w:val="16"/>
    </w:rPr>
  </w:style>
  <w:style w:type="character" w:customStyle="1" w:styleId="c2e5f0f5ede8e9eaeeebeeedf2e8f2f3ebc7ede0ea">
    <w:name w:val="Вc2еe5рf0хf5нedиe8йe9 кeaоeeлebоeeнedтf2иe8тf2уf3лeb Зc7нedаe0кea"/>
    <w:uiPriority w:val="99"/>
    <w:rsid w:val="00BF2F8C"/>
    <w:rPr>
      <w:rFonts w:cs="Times New Roman"/>
    </w:rPr>
  </w:style>
  <w:style w:type="character" w:customStyle="1" w:styleId="cde8e6ede8e9eaeeebeeedf2e8f2f3ebc7ede0ea">
    <w:name w:val="Нcdиe8жe6нedиe8йe9 кeaоeeлebоeeнedтf2иe8тf2уf3лeb Зc7нedаe0кea"/>
    <w:uiPriority w:val="99"/>
    <w:rsid w:val="00BF2F8C"/>
    <w:rPr>
      <w:rFonts w:cs="Times New Roman"/>
    </w:rPr>
  </w:style>
  <w:style w:type="character" w:customStyle="1" w:styleId="d2e5eaf1f2f1edeef1eae8c7ede0ea">
    <w:name w:val="Тd2еe5кeaсf1тf2 сf1нedоeeсf1кeaиe8 Зc7нedаe0кea"/>
    <w:uiPriority w:val="99"/>
    <w:rsid w:val="00BF2F8C"/>
    <w:rPr>
      <w:rFonts w:cs="Times New Roman"/>
    </w:rPr>
  </w:style>
  <w:style w:type="character" w:customStyle="1" w:styleId="cff0e8e2ffe7eae0f1edeef1eae8">
    <w:name w:val="Пcfрf0иe8вe2яffзe7кeaаe0 сf1нedоeeсf1кeaиe8"/>
    <w:uiPriority w:val="99"/>
    <w:rsid w:val="00BF2F8C"/>
    <w:rPr>
      <w:vertAlign w:val="superscript"/>
    </w:rPr>
  </w:style>
  <w:style w:type="character" w:customStyle="1" w:styleId="FootnoteCharacters">
    <w:name w:val="Footnote Characters"/>
    <w:uiPriority w:val="99"/>
    <w:rsid w:val="00BF2F8C"/>
    <w:rPr>
      <w:rFonts w:cs="Times New Roman"/>
      <w:vertAlign w:val="superscript"/>
    </w:rPr>
  </w:style>
  <w:style w:type="paragraph" w:customStyle="1" w:styleId="c7e0e3eeebeee2eeea">
    <w:name w:val="Зc7аe0гe3оeeлebоeeвe2оeeкea"/>
    <w:basedOn w:val="a5"/>
    <w:next w:val="cef1edeee2edeee9f2e5eaf1f2"/>
    <w:uiPriority w:val="99"/>
    <w:rsid w:val="00BF2F8C"/>
    <w:pPr>
      <w:keepNext/>
      <w:autoSpaceDE w:val="0"/>
      <w:autoSpaceDN w:val="0"/>
      <w:adjustRightInd w:val="0"/>
      <w:spacing w:before="240" w:after="120" w:line="240" w:lineRule="auto"/>
    </w:pPr>
    <w:rPr>
      <w:rFonts w:ascii="Liberation Sans" w:eastAsia="Microsoft YaHei" w:hAnsi="Liberation Sans" w:cs="Lucida Sans"/>
      <w:sz w:val="28"/>
      <w:szCs w:val="28"/>
      <w:lang w:eastAsia="ru-RU"/>
    </w:rPr>
  </w:style>
  <w:style w:type="paragraph" w:customStyle="1" w:styleId="cef1edeee2edeee9f2e5eaf1f2">
    <w:name w:val="Оceсf1нedоeeвe2нedоeeйe9 тf2еe5кeaсf1тf2"/>
    <w:basedOn w:val="a5"/>
    <w:uiPriority w:val="99"/>
    <w:rsid w:val="00BF2F8C"/>
    <w:pPr>
      <w:autoSpaceDE w:val="0"/>
      <w:autoSpaceDN w:val="0"/>
      <w:adjustRightInd w:val="0"/>
      <w:spacing w:after="140" w:line="276" w:lineRule="auto"/>
    </w:pPr>
    <w:rPr>
      <w:rFonts w:ascii="Times New Roman" w:eastAsia="Times New Roman" w:hAnsi="Times New Roman" w:cs="Times New Roman"/>
      <w:sz w:val="20"/>
      <w:szCs w:val="20"/>
      <w:lang w:eastAsia="ru-RU"/>
    </w:rPr>
  </w:style>
  <w:style w:type="paragraph" w:customStyle="1" w:styleId="d1efe8f1eeea">
    <w:name w:val="Сd1пefиe8сf1оeeкea"/>
    <w:basedOn w:val="cef1edeee2edeee9f2e5eaf1f2"/>
    <w:uiPriority w:val="99"/>
    <w:rsid w:val="00BF2F8C"/>
    <w:rPr>
      <w:rFonts w:cs="Lucida Sans"/>
    </w:rPr>
  </w:style>
  <w:style w:type="paragraph" w:customStyle="1" w:styleId="cde0e7e2e0ede8e5">
    <w:name w:val="Нcdаe0зe7вe2аe0нedиe8еe5"/>
    <w:basedOn w:val="a5"/>
    <w:uiPriority w:val="99"/>
    <w:rsid w:val="00BF2F8C"/>
    <w:pPr>
      <w:suppressLineNumbers/>
      <w:autoSpaceDE w:val="0"/>
      <w:autoSpaceDN w:val="0"/>
      <w:adjustRightInd w:val="0"/>
      <w:spacing w:before="120" w:after="120" w:line="240" w:lineRule="auto"/>
    </w:pPr>
    <w:rPr>
      <w:rFonts w:ascii="Times New Roman" w:eastAsia="Times New Roman" w:hAnsi="Times New Roman" w:cs="Lucida Sans"/>
      <w:i/>
      <w:iCs/>
      <w:sz w:val="24"/>
      <w:szCs w:val="24"/>
      <w:lang w:eastAsia="ru-RU"/>
    </w:rPr>
  </w:style>
  <w:style w:type="paragraph" w:customStyle="1" w:styleId="d3eae0e7e0f2e5ebfc">
    <w:name w:val="Уd3кeaаe0зe7аe0тf2еe5лebьfc"/>
    <w:basedOn w:val="a5"/>
    <w:uiPriority w:val="99"/>
    <w:rsid w:val="00BF2F8C"/>
    <w:pPr>
      <w:suppressLineNumbers/>
      <w:autoSpaceDE w:val="0"/>
      <w:autoSpaceDN w:val="0"/>
      <w:adjustRightInd w:val="0"/>
      <w:spacing w:after="0" w:line="240" w:lineRule="auto"/>
    </w:pPr>
    <w:rPr>
      <w:rFonts w:ascii="Times New Roman" w:eastAsia="Times New Roman" w:hAnsi="Times New Roman" w:cs="Lucida Sans"/>
      <w:sz w:val="20"/>
      <w:szCs w:val="20"/>
      <w:lang w:eastAsia="ru-RU"/>
    </w:rPr>
  </w:style>
  <w:style w:type="paragraph" w:customStyle="1" w:styleId="caeeebeeedf2e8f2f3eb">
    <w:name w:val="Кcaоeeлebоeeнedтf2иe8тf2уf3лeb"/>
    <w:basedOn w:val="a5"/>
    <w:uiPriority w:val="99"/>
    <w:rsid w:val="00BF2F8C"/>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2e5f0f5ede8e9eaeeebeeedf2e8f2f3eb">
    <w:name w:val="Вc2еe5рf0хf5нedиe8йe9 кeaоeeлebоeeнedтf2иe8тf2уf3лeb"/>
    <w:basedOn w:val="a5"/>
    <w:uiPriority w:val="99"/>
    <w:rsid w:val="00BF2F8C"/>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de8e6ede8e9eaeeebeeedf2e8f2f3eb">
    <w:name w:val="Нcdиe8жe6нedиe8йe9 кeaоeeлebоeeнedтf2иe8тf2уf3лeb"/>
    <w:basedOn w:val="a5"/>
    <w:uiPriority w:val="99"/>
    <w:rsid w:val="00BF2F8C"/>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1edeef1eae0">
    <w:name w:val="Сd1нedоeeсf1кeaаe0"/>
    <w:basedOn w:val="a5"/>
    <w:uiPriority w:val="99"/>
    <w:rsid w:val="00BF2F8C"/>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uiPriority w:val="99"/>
    <w:rsid w:val="00BF2F8C"/>
    <w:pPr>
      <w:suppressAutoHyphens/>
      <w:autoSpaceDE w:val="0"/>
      <w:autoSpaceDN w:val="0"/>
      <w:adjustRightInd w:val="0"/>
      <w:spacing w:after="0" w:line="240" w:lineRule="auto"/>
      <w:ind w:right="19772"/>
      <w:jc w:val="both"/>
    </w:pPr>
    <w:rPr>
      <w:rFonts w:ascii="Courier New" w:eastAsia="Times New Roman" w:hAnsi="Courier New" w:cs="Courier New"/>
      <w:kern w:val="1"/>
      <w:sz w:val="20"/>
      <w:szCs w:val="20"/>
      <w:lang w:eastAsia="ru-RU"/>
    </w:rPr>
  </w:style>
  <w:style w:type="paragraph" w:customStyle="1" w:styleId="ConsNonformat">
    <w:name w:val="ConsNonformat"/>
    <w:uiPriority w:val="99"/>
    <w:rsid w:val="00BF2F8C"/>
    <w:pPr>
      <w:suppressAutoHyphens/>
      <w:autoSpaceDE w:val="0"/>
      <w:autoSpaceDN w:val="0"/>
      <w:adjustRightInd w:val="0"/>
      <w:spacing w:after="0" w:line="240" w:lineRule="auto"/>
      <w:jc w:val="both"/>
    </w:pPr>
    <w:rPr>
      <w:rFonts w:ascii="Courier New" w:eastAsia="Times New Roman" w:hAnsi="Courier New" w:cs="Courier New"/>
      <w:kern w:val="1"/>
      <w:sz w:val="20"/>
      <w:szCs w:val="20"/>
      <w:lang w:eastAsia="ru-RU"/>
    </w:rPr>
  </w:style>
  <w:style w:type="paragraph" w:customStyle="1" w:styleId="ConsDTNormal">
    <w:name w:val="ConsDTNormal"/>
    <w:uiPriority w:val="99"/>
    <w:rsid w:val="00BF2F8C"/>
    <w:pPr>
      <w:suppressAutoHyphens/>
      <w:autoSpaceDE w:val="0"/>
      <w:autoSpaceDN w:val="0"/>
      <w:adjustRightInd w:val="0"/>
      <w:spacing w:after="0" w:line="240" w:lineRule="auto"/>
      <w:jc w:val="both"/>
    </w:pPr>
    <w:rPr>
      <w:rFonts w:ascii="Times New Roman" w:eastAsia="Times New Roman" w:hAnsi="Times New Roman" w:cs="Times New Roman"/>
      <w:kern w:val="1"/>
      <w:sz w:val="24"/>
      <w:szCs w:val="24"/>
      <w:lang w:eastAsia="ru-RU"/>
    </w:rPr>
  </w:style>
  <w:style w:type="paragraph" w:customStyle="1" w:styleId="s16">
    <w:name w:val="s_16"/>
    <w:basedOn w:val="a5"/>
    <w:rsid w:val="00BF2F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5"/>
    <w:rsid w:val="00BF2F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Обычный4"/>
    <w:rsid w:val="00955461"/>
    <w:pPr>
      <w:spacing w:after="0" w:line="240" w:lineRule="auto"/>
    </w:pPr>
    <w:rPr>
      <w:rFonts w:ascii="Times New Roman" w:eastAsia="Times New Roman" w:hAnsi="Times New Roman" w:cs="Times New Roman"/>
      <w:snapToGrid w:val="0"/>
      <w:szCs w:val="20"/>
      <w:lang w:eastAsia="ru-RU"/>
    </w:rPr>
  </w:style>
  <w:style w:type="paragraph" w:customStyle="1" w:styleId="affffc">
    <w:name w:val="Текст таблицы"/>
    <w:basedOn w:val="41"/>
    <w:rsid w:val="009554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1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List Bullet"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
    <w:name w:val="heading 1"/>
    <w:aliases w:val=".,11. Заголовок 1,Heading 1 Char Char,Heading 1_0,iiia? i?eei?aiey,§1,Заголовок 1 PDV,Заголовок 1 Знак Знак Знак Знак Знак,Заголовок 1 Знак Знак2,Заголовок 11,Заголовок 11 Знак,Заголовок 13,Заголовок к1,Раздел 1,новая страница"/>
    <w:basedOn w:val="a5"/>
    <w:link w:val="10"/>
    <w:uiPriority w:val="9"/>
    <w:qFormat/>
    <w:rsid w:val="001378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aliases w:val="- 1,- 1.1,.1,1,111,H2,Title3,Заголовок 2 Знак Знак,Заголовок 2 Знак Знак Знак,Заголовок 2 Знак Знак Знак Знак Знак Знак,Заголовок 2 Знак Знак Знак Знак Знак Знак Знак Знак,Заголовок 2 Знак Знак Знак Знак Знак Знак Знак Знак Знак,Заголовок 24"/>
    <w:basedOn w:val="a5"/>
    <w:next w:val="a5"/>
    <w:link w:val="20"/>
    <w:uiPriority w:val="9"/>
    <w:unhideWhenUsed/>
    <w:qFormat/>
    <w:rsid w:val="00A107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1.1.1,.1.1,EIA H3,H3,RSKH3,Ведомость (название),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го уровня,Заголовок 32"/>
    <w:basedOn w:val="a5"/>
    <w:next w:val="a5"/>
    <w:link w:val="30"/>
    <w:qFormat/>
    <w:rsid w:val="00BF2F8C"/>
    <w:pPr>
      <w:keepNext/>
      <w:spacing w:after="0" w:line="240" w:lineRule="auto"/>
      <w:jc w:val="both"/>
      <w:outlineLvl w:val="2"/>
    </w:pPr>
    <w:rPr>
      <w:rFonts w:ascii="Times New Roman" w:eastAsia="Times New Roman" w:hAnsi="Times New Roman" w:cs="Times New Roman"/>
      <w:sz w:val="24"/>
      <w:szCs w:val="20"/>
      <w:lang w:val="x-none"/>
    </w:rPr>
  </w:style>
  <w:style w:type="paragraph" w:styleId="4">
    <w:name w:val="heading 4"/>
    <w:aliases w:val="- 1.1.1.1,- 1.1.1.11,- 1.1.1.12,- 1.1.1.13,- 1.1.1.14,- 1.1.1.15,- 1.1.1.16,- 1.1.1.17,- 11,- 13,- 14,11,13,14,D&amp;M 4,D&amp;M4,EIA H4,Heading 4 URS,Map Title,OG Heading 4,RSKH4,Заголовок 4 ОРД,Заголовок 4 подпункт УГТП,Н4,Разделов,Табличный текст"/>
    <w:basedOn w:val="a5"/>
    <w:next w:val="a5"/>
    <w:link w:val="40"/>
    <w:uiPriority w:val="9"/>
    <w:qFormat/>
    <w:rsid w:val="00BF2F8C"/>
    <w:pPr>
      <w:keepNext/>
      <w:spacing w:after="0" w:line="240" w:lineRule="auto"/>
      <w:outlineLvl w:val="3"/>
    </w:pPr>
    <w:rPr>
      <w:rFonts w:ascii="Times New Roman" w:eastAsia="Times New Roman" w:hAnsi="Times New Roman" w:cs="Times New Roman"/>
      <w:i/>
      <w:sz w:val="24"/>
      <w:szCs w:val="20"/>
      <w:lang w:val="x-none"/>
    </w:rPr>
  </w:style>
  <w:style w:type="paragraph" w:styleId="5">
    <w:name w:val="heading 5"/>
    <w:aliases w:val=" òàáëèöà,- 2.1.1.1.1,Block Label,Bold,Bold Underline,EIA H5,H5,Heading 5 NOT IN USE,Heading 5_0,OG Appendix,RSKH5,Underline,Underline1,Underline2,Underline3,Underline4,Underline5,Заголовок 5 Знак Знак Знак,Заголовок 5 Знак1 Знак,обычный"/>
    <w:basedOn w:val="a5"/>
    <w:next w:val="a5"/>
    <w:link w:val="50"/>
    <w:qFormat/>
    <w:rsid w:val="00BF2F8C"/>
    <w:pPr>
      <w:keepNext/>
      <w:spacing w:after="0" w:line="240" w:lineRule="auto"/>
      <w:outlineLvl w:val="4"/>
    </w:pPr>
    <w:rPr>
      <w:rFonts w:ascii="Times New Roman" w:eastAsia="Times New Roman" w:hAnsi="Times New Roman" w:cs="Times New Roman"/>
      <w:i/>
      <w:sz w:val="20"/>
      <w:szCs w:val="20"/>
      <w:lang w:val="x-none"/>
    </w:rPr>
  </w:style>
  <w:style w:type="paragraph" w:styleId="6">
    <w:name w:val="heading 6"/>
    <w:aliases w:val="Bold heading,Bold heading Знак,H6,Heading 6 Char,Heading 6 NOT IN USE,Heading 6 NOT IN USE Знак,Heading 6 Знак1,Heading 6_0,Heading 6_1,Italic,Italic Знак,OG Distribution,OG Distribution Знак,Пункт 6"/>
    <w:basedOn w:val="a5"/>
    <w:next w:val="a5"/>
    <w:link w:val="60"/>
    <w:qFormat/>
    <w:rsid w:val="00BF2F8C"/>
    <w:pPr>
      <w:keepNext/>
      <w:spacing w:after="0" w:line="240" w:lineRule="auto"/>
      <w:jc w:val="right"/>
      <w:outlineLvl w:val="5"/>
    </w:pPr>
    <w:rPr>
      <w:rFonts w:ascii="Times New Roman" w:eastAsia="Times New Roman" w:hAnsi="Times New Roman" w:cs="Times New Roman"/>
      <w:sz w:val="24"/>
      <w:szCs w:val="20"/>
      <w:lang w:val="x-none"/>
    </w:rPr>
  </w:style>
  <w:style w:type="paragraph" w:styleId="7">
    <w:name w:val="heading 7"/>
    <w:aliases w:val=" Heading 7 NOT IN USE,(содержание док),H7,Heading 7 NOT IN USE,Heading 7 NOT IN USE Знак,Heading 7 Знак,Heading 7_0,Italics,Italics Знак,Itallics,Itallics Знак,Not in Use,Not in Use Знак,Not in Use1,Not in Use2,Not in Use3,Not in Use4"/>
    <w:basedOn w:val="a5"/>
    <w:next w:val="a5"/>
    <w:link w:val="70"/>
    <w:qFormat/>
    <w:rsid w:val="00BF2F8C"/>
    <w:pPr>
      <w:keepNext/>
      <w:spacing w:after="0" w:line="240" w:lineRule="auto"/>
      <w:jc w:val="right"/>
      <w:outlineLvl w:val="6"/>
    </w:pPr>
    <w:rPr>
      <w:rFonts w:ascii="Times New Roman" w:eastAsia="Times New Roman" w:hAnsi="Times New Roman" w:cs="Times New Roman"/>
      <w:sz w:val="28"/>
      <w:szCs w:val="20"/>
      <w:lang w:val="x-none"/>
    </w:rPr>
  </w:style>
  <w:style w:type="paragraph" w:styleId="8">
    <w:name w:val="heading 8"/>
    <w:aliases w:val=" Heading 8 NOT IN USE, Знак8,GFDSN H,Heading 8 NOT IN USE,Heading 8_0,Heading 8_1,not In use,Знак8"/>
    <w:basedOn w:val="a5"/>
    <w:next w:val="a5"/>
    <w:link w:val="80"/>
    <w:qFormat/>
    <w:rsid w:val="00BF2F8C"/>
    <w:pPr>
      <w:tabs>
        <w:tab w:val="num" w:pos="369"/>
      </w:tabs>
      <w:spacing w:before="240" w:after="240" w:line="240" w:lineRule="auto"/>
      <w:ind w:left="709"/>
      <w:jc w:val="both"/>
      <w:outlineLvl w:val="7"/>
    </w:pPr>
    <w:rPr>
      <w:rFonts w:ascii="Times New Roman" w:eastAsia="Times New Roman" w:hAnsi="Times New Roman" w:cs="Times New Roman"/>
      <w:b/>
      <w:bCs/>
      <w:caps/>
      <w:sz w:val="24"/>
      <w:szCs w:val="24"/>
      <w:lang w:val="x-none" w:eastAsia="x-none"/>
    </w:rPr>
  </w:style>
  <w:style w:type="paragraph" w:styleId="9">
    <w:name w:val="heading 9"/>
    <w:aliases w:val=" Heading 9 NOT IN USE,Heading 9 NOT IN USE,Heading 9_0,Heading 9_1,Not in use,Not in use1,Not in use10,Not in use11,Not in use12,Not in use2,Not in use21,Not in use3,Not in use4,Not in use5,Not in use6,Not in use7,Not in use8,Not in use9"/>
    <w:basedOn w:val="a5"/>
    <w:next w:val="a5"/>
    <w:link w:val="90"/>
    <w:uiPriority w:val="10"/>
    <w:qFormat/>
    <w:rsid w:val="00BF2F8C"/>
    <w:pPr>
      <w:tabs>
        <w:tab w:val="num" w:pos="709"/>
      </w:tabs>
      <w:spacing w:before="240" w:after="240" w:line="240" w:lineRule="auto"/>
      <w:ind w:left="709"/>
      <w:jc w:val="both"/>
      <w:outlineLvl w:val="8"/>
    </w:pPr>
    <w:rPr>
      <w:rFonts w:ascii="Times New Roman" w:eastAsia="Times New Roman" w:hAnsi="Times New Roman" w:cs="Times New Roman"/>
      <w:b/>
      <w:bCs/>
      <w:sz w:val="24"/>
      <w:szCs w:val="20"/>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List Paragraph"/>
    <w:basedOn w:val="a5"/>
    <w:uiPriority w:val="99"/>
    <w:qFormat/>
    <w:rsid w:val="0079045D"/>
    <w:pPr>
      <w:ind w:left="720"/>
      <w:contextualSpacing/>
    </w:pPr>
  </w:style>
  <w:style w:type="numbering" w:customStyle="1" w:styleId="11">
    <w:name w:val="Нет списка1"/>
    <w:next w:val="a8"/>
    <w:uiPriority w:val="99"/>
    <w:semiHidden/>
    <w:unhideWhenUsed/>
    <w:rsid w:val="006B1FEC"/>
  </w:style>
  <w:style w:type="paragraph" w:styleId="aa">
    <w:name w:val="Balloon Text"/>
    <w:basedOn w:val="a5"/>
    <w:link w:val="ab"/>
    <w:uiPriority w:val="99"/>
    <w:unhideWhenUsed/>
    <w:rsid w:val="006B1FEC"/>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6"/>
    <w:link w:val="aa"/>
    <w:uiPriority w:val="99"/>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7"/>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6"/>
    <w:uiPriority w:val="99"/>
    <w:unhideWhenUsed/>
    <w:rsid w:val="006B1FEC"/>
    <w:rPr>
      <w:color w:val="0000FF"/>
      <w:u w:val="single"/>
    </w:rPr>
  </w:style>
  <w:style w:type="character" w:styleId="ae">
    <w:name w:val="FollowedHyperlink"/>
    <w:basedOn w:val="a6"/>
    <w:uiPriority w:val="99"/>
    <w:unhideWhenUsed/>
    <w:rsid w:val="006B1FEC"/>
    <w:rPr>
      <w:color w:val="800080"/>
      <w:u w:val="single"/>
    </w:rPr>
  </w:style>
  <w:style w:type="paragraph" w:customStyle="1" w:styleId="xl66">
    <w:name w:val="xl66"/>
    <w:basedOn w:val="a5"/>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5"/>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link w:val="Normal"/>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5"/>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5"/>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1">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header"/>
    <w:aliases w:val=" Знак7,??????? ??????????,??????? ??????????1,??????? ??????????11,??????? ??????????2,??????? ??????????21,??????? ??????????3,??????? ??????????4,??????? ??????????5,HeaderPort,I.L.T.,header-first,ВерхКолонтитул,Знак7"/>
    <w:basedOn w:val="a5"/>
    <w:link w:val="af0"/>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Верхний колонтитул Знак"/>
    <w:aliases w:val=" Знак7 Знак,??????? ?????????? Знак,??????? ??????????1 Знак,??????? ??????????11 Знак,??????? ??????????2 Знак,??????? ??????????21 Знак,??????? ??????????3 Знак,??????? ??????????4 Знак,??????? ??????????5 Знак,HeaderPort Знак"/>
    <w:basedOn w:val="a6"/>
    <w:link w:val="af"/>
    <w:uiPriority w:val="99"/>
    <w:rsid w:val="006B1FEC"/>
    <w:rPr>
      <w:rFonts w:ascii="Calibri" w:eastAsia="Times New Roman" w:hAnsi="Calibri" w:cs="Times New Roman"/>
      <w:lang w:eastAsia="ru-RU"/>
    </w:rPr>
  </w:style>
  <w:style w:type="paragraph" w:styleId="af1">
    <w:name w:val="footer"/>
    <w:aliases w:val=" Знак10, Знак10 Знак"/>
    <w:basedOn w:val="a5"/>
    <w:link w:val="af2"/>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f2">
    <w:name w:val="Нижний колонтитул Знак"/>
    <w:aliases w:val=" Знак10 Знак1, Знак10 Знак Знак"/>
    <w:basedOn w:val="a6"/>
    <w:link w:val="af1"/>
    <w:uiPriority w:val="99"/>
    <w:rsid w:val="006B1FEC"/>
    <w:rPr>
      <w:rFonts w:ascii="Calibri" w:eastAsia="Times New Roman" w:hAnsi="Calibri" w:cs="Times New Roman"/>
      <w:lang w:eastAsia="ru-RU"/>
    </w:rPr>
  </w:style>
  <w:style w:type="paragraph" w:customStyle="1" w:styleId="xl65">
    <w:name w:val="xl65"/>
    <w:basedOn w:val="a5"/>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5"/>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5"/>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5"/>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5"/>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5"/>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5"/>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5"/>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5"/>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5"/>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5"/>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5"/>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5"/>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5"/>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5"/>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5"/>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5"/>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5"/>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5"/>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5"/>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5"/>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5"/>
    <w:uiPriority w:val="1"/>
    <w:qFormat/>
    <w:rsid w:val="00CD01F3"/>
    <w:pPr>
      <w:widowControl w:val="0"/>
      <w:autoSpaceDE w:val="0"/>
      <w:autoSpaceDN w:val="0"/>
      <w:spacing w:before="73" w:after="0" w:line="240" w:lineRule="auto"/>
      <w:jc w:val="center"/>
    </w:pPr>
    <w:rPr>
      <w:rFonts w:ascii="Times New Roman" w:eastAsia="Times New Roman" w:hAnsi="Times New Roman" w:cs="Times New Roman"/>
      <w:lang w:val="en-US"/>
    </w:rPr>
  </w:style>
  <w:style w:type="paragraph" w:styleId="af3">
    <w:name w:val="Normal (Web)"/>
    <w:aliases w:val="3 см,3 см Знак,9...,9... Знак,95 см,Обычный (Web),Обычный (Web) + полужирный,Обычный (Web) + полужирный Знак,Обычный (Web) Знак,Обычный (веб) Знак,Первая строка:  0,Первая строка:  0 Знак,Слева:  0,Слева:  0 Знак"/>
    <w:basedOn w:val="a5"/>
    <w:link w:val="13"/>
    <w:unhideWhenUsed/>
    <w:rsid w:val="000D31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6"/>
    <w:uiPriority w:val="22"/>
    <w:qFormat/>
    <w:rsid w:val="000D319C"/>
    <w:rPr>
      <w:b/>
      <w:bCs/>
    </w:rPr>
  </w:style>
  <w:style w:type="character" w:customStyle="1" w:styleId="10">
    <w:name w:val="Заголовок 1 Знак"/>
    <w:aliases w:val=". Знак,11. Заголовок 1 Знак,Heading 1 Char Char Знак,Heading 1_0 Знак,iiia? i?eei?aiey Знак,§1 Знак,Заголовок 1 PDV Знак,Заголовок 1 Знак Знак Знак Знак Знак Знак,Заголовок 1 Знак Знак2 Знак,Заголовок 11 Знак1,Заголовок 11 Знак Знак"/>
    <w:basedOn w:val="a6"/>
    <w:link w:val="1"/>
    <w:uiPriority w:val="9"/>
    <w:rsid w:val="001378D7"/>
    <w:rPr>
      <w:rFonts w:ascii="Times New Roman" w:eastAsia="Times New Roman" w:hAnsi="Times New Roman" w:cs="Times New Roman"/>
      <w:b/>
      <w:bCs/>
      <w:kern w:val="36"/>
      <w:sz w:val="48"/>
      <w:szCs w:val="48"/>
      <w:lang w:eastAsia="ru-RU"/>
    </w:rPr>
  </w:style>
  <w:style w:type="character" w:customStyle="1" w:styleId="20">
    <w:name w:val="Заголовок 2 Знак"/>
    <w:aliases w:val="- 1 Знак,- 1.1 Знак,.1 Знак,1 Знак,111 Знак1,H2 Знак,Title3 Знак,Заголовок 2 Знак Знак Знак1,Заголовок 2 Знак Знак Знак Знак,Заголовок 2 Знак Знак Знак Знак Знак Знак Знак,Заголовок 2 Знак Знак Знак Знак Знак Знак Знак Знак Знак1"/>
    <w:basedOn w:val="a6"/>
    <w:link w:val="2"/>
    <w:uiPriority w:val="9"/>
    <w:rsid w:val="00A107F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 1.1.1 Знак,.1.1 Знак,EIA H3 Знак,H3 Знак,RSKH3 Знак,Ведомость (название) Знак,Заголовок 3-го уровня Знак,Заголовок 32 Знак"/>
    <w:basedOn w:val="a6"/>
    <w:link w:val="3"/>
    <w:rsid w:val="00BF2F8C"/>
    <w:rPr>
      <w:rFonts w:ascii="Times New Roman" w:eastAsia="Times New Roman" w:hAnsi="Times New Roman" w:cs="Times New Roman"/>
      <w:sz w:val="24"/>
      <w:szCs w:val="20"/>
      <w:lang w:val="x-none"/>
    </w:rPr>
  </w:style>
  <w:style w:type="character" w:customStyle="1" w:styleId="40">
    <w:name w:val="Заголовок 4 Знак"/>
    <w:aliases w:val="- 1.1.1.1 Знак,- 1.1.1.11 Знак,- 1.1.1.12 Знак,- 1.1.1.13 Знак,- 1.1.1.14 Знак,- 1.1.1.15 Знак,- 1.1.1.16 Знак,- 1.1.1.17 Знак,- 11 Знак,- 13 Знак,- 14 Знак,11 Знак,13 Знак,14 Знак,D&amp;M 4 Знак,D&amp;M4 Знак,EIA H4 Знак,Heading 4 URS Знак"/>
    <w:basedOn w:val="a6"/>
    <w:link w:val="4"/>
    <w:uiPriority w:val="9"/>
    <w:rsid w:val="00BF2F8C"/>
    <w:rPr>
      <w:rFonts w:ascii="Times New Roman" w:eastAsia="Times New Roman" w:hAnsi="Times New Roman" w:cs="Times New Roman"/>
      <w:i/>
      <w:sz w:val="24"/>
      <w:szCs w:val="20"/>
      <w:lang w:val="x-none"/>
    </w:rPr>
  </w:style>
  <w:style w:type="character" w:customStyle="1" w:styleId="50">
    <w:name w:val="Заголовок 5 Знак"/>
    <w:aliases w:val=" òàáëèöà Знак,- 2.1.1.1.1 Знак,Block Label Знак,Bold Знак,Bold Underline Знак,EIA H5 Знак,H5 Знак,Heading 5 NOT IN USE Знак,Heading 5_0 Знак,OG Appendix Знак,RSKH5 Знак,Underline Знак,Underline1 Знак,Underline2 Знак,Underline3 Знак"/>
    <w:basedOn w:val="a6"/>
    <w:link w:val="5"/>
    <w:rsid w:val="00BF2F8C"/>
    <w:rPr>
      <w:rFonts w:ascii="Times New Roman" w:eastAsia="Times New Roman" w:hAnsi="Times New Roman" w:cs="Times New Roman"/>
      <w:i/>
      <w:sz w:val="20"/>
      <w:szCs w:val="20"/>
      <w:lang w:val="x-none"/>
    </w:rPr>
  </w:style>
  <w:style w:type="character" w:customStyle="1" w:styleId="60">
    <w:name w:val="Заголовок 6 Знак"/>
    <w:aliases w:val="Bold heading Знак1,Bold heading Знак Знак,H6 Знак,Heading 6 Char Знак,Heading 6 NOT IN USE Знак1,Heading 6 NOT IN USE Знак Знак,Heading 6 Знак1 Знак,Heading 6_0 Знак,Heading 6_1 Знак,Italic Знак1,Italic Знак Знак,OG Distribution Знак1"/>
    <w:basedOn w:val="a6"/>
    <w:link w:val="6"/>
    <w:rsid w:val="00BF2F8C"/>
    <w:rPr>
      <w:rFonts w:ascii="Times New Roman" w:eastAsia="Times New Roman" w:hAnsi="Times New Roman" w:cs="Times New Roman"/>
      <w:sz w:val="24"/>
      <w:szCs w:val="20"/>
      <w:lang w:val="x-none"/>
    </w:rPr>
  </w:style>
  <w:style w:type="character" w:customStyle="1" w:styleId="70">
    <w:name w:val="Заголовок 7 Знак"/>
    <w:aliases w:val=" Heading 7 NOT IN USE Знак,(содержание док) Знак,H7 Знак,Heading 7 NOT IN USE Знак1,Heading 7 NOT IN USE Знак Знак,Heading 7 Знак Знак,Heading 7_0 Знак,Italics Знак1,Italics Знак Знак,Itallics Знак1,Itallics Знак Знак,Not in Use Знак1"/>
    <w:basedOn w:val="a6"/>
    <w:link w:val="7"/>
    <w:rsid w:val="00BF2F8C"/>
    <w:rPr>
      <w:rFonts w:ascii="Times New Roman" w:eastAsia="Times New Roman" w:hAnsi="Times New Roman" w:cs="Times New Roman"/>
      <w:sz w:val="28"/>
      <w:szCs w:val="20"/>
      <w:lang w:val="x-none"/>
    </w:rPr>
  </w:style>
  <w:style w:type="character" w:customStyle="1" w:styleId="80">
    <w:name w:val="Заголовок 8 Знак"/>
    <w:aliases w:val=" Heading 8 NOT IN USE Знак, Знак8 Знак,GFDSN H Знак,Heading 8 NOT IN USE Знак,Heading 8_0 Знак,Heading 8_1 Знак,not In use Знак,Знак8 Знак"/>
    <w:basedOn w:val="a6"/>
    <w:link w:val="8"/>
    <w:rsid w:val="00BF2F8C"/>
    <w:rPr>
      <w:rFonts w:ascii="Times New Roman" w:eastAsia="Times New Roman" w:hAnsi="Times New Roman" w:cs="Times New Roman"/>
      <w:b/>
      <w:bCs/>
      <w:caps/>
      <w:sz w:val="24"/>
      <w:szCs w:val="24"/>
      <w:lang w:val="x-none" w:eastAsia="x-none"/>
    </w:rPr>
  </w:style>
  <w:style w:type="character" w:customStyle="1" w:styleId="90">
    <w:name w:val="Заголовок 9 Знак"/>
    <w:aliases w:val=" Heading 9 NOT IN USE Знак,Heading 9 NOT IN USE Знак,Heading 9_0 Знак,Heading 9_1 Знак,Not in use Знак,Not in use1 Знак,Not in use10 Знак,Not in use11 Знак,Not in use12 Знак,Not in use2 Знак,Not in use21 Знак,Not in use3 Знак"/>
    <w:basedOn w:val="a6"/>
    <w:link w:val="9"/>
    <w:uiPriority w:val="10"/>
    <w:rsid w:val="00BF2F8C"/>
    <w:rPr>
      <w:rFonts w:ascii="Times New Roman" w:eastAsia="Times New Roman" w:hAnsi="Times New Roman" w:cs="Times New Roman"/>
      <w:b/>
      <w:bCs/>
      <w:sz w:val="24"/>
      <w:szCs w:val="20"/>
      <w:lang w:val="x-none" w:eastAsia="x-none"/>
    </w:rPr>
  </w:style>
  <w:style w:type="numbering" w:customStyle="1" w:styleId="22">
    <w:name w:val="Нет списка2"/>
    <w:next w:val="a8"/>
    <w:uiPriority w:val="99"/>
    <w:semiHidden/>
    <w:rsid w:val="00BF2F8C"/>
  </w:style>
  <w:style w:type="paragraph" w:styleId="af5">
    <w:name w:val="Body Text"/>
    <w:basedOn w:val="a5"/>
    <w:link w:val="af6"/>
    <w:uiPriority w:val="99"/>
    <w:rsid w:val="00BF2F8C"/>
    <w:pPr>
      <w:spacing w:after="0" w:line="240" w:lineRule="auto"/>
      <w:jc w:val="both"/>
    </w:pPr>
    <w:rPr>
      <w:rFonts w:ascii="Times New Roman" w:eastAsia="Times New Roman" w:hAnsi="Times New Roman" w:cs="Times New Roman"/>
      <w:sz w:val="24"/>
      <w:szCs w:val="20"/>
      <w:lang w:val="x-none"/>
    </w:rPr>
  </w:style>
  <w:style w:type="character" w:customStyle="1" w:styleId="af6">
    <w:name w:val="Основной текст Знак"/>
    <w:basedOn w:val="a6"/>
    <w:link w:val="af5"/>
    <w:uiPriority w:val="99"/>
    <w:rsid w:val="00BF2F8C"/>
    <w:rPr>
      <w:rFonts w:ascii="Times New Roman" w:eastAsia="Times New Roman" w:hAnsi="Times New Roman" w:cs="Times New Roman"/>
      <w:sz w:val="24"/>
      <w:szCs w:val="20"/>
      <w:lang w:val="x-none"/>
    </w:rPr>
  </w:style>
  <w:style w:type="paragraph" w:styleId="23">
    <w:name w:val="Body Text 2"/>
    <w:basedOn w:val="a5"/>
    <w:link w:val="24"/>
    <w:rsid w:val="00BF2F8C"/>
    <w:pPr>
      <w:spacing w:after="0" w:line="240" w:lineRule="auto"/>
    </w:pPr>
    <w:rPr>
      <w:rFonts w:ascii="Times New Roman" w:eastAsia="Times New Roman" w:hAnsi="Times New Roman" w:cs="Times New Roman"/>
      <w:sz w:val="24"/>
      <w:szCs w:val="20"/>
    </w:rPr>
  </w:style>
  <w:style w:type="character" w:customStyle="1" w:styleId="24">
    <w:name w:val="Основной текст 2 Знак"/>
    <w:basedOn w:val="a6"/>
    <w:link w:val="23"/>
    <w:rsid w:val="00BF2F8C"/>
    <w:rPr>
      <w:rFonts w:ascii="Times New Roman" w:eastAsia="Times New Roman" w:hAnsi="Times New Roman" w:cs="Times New Roman"/>
      <w:sz w:val="24"/>
      <w:szCs w:val="20"/>
    </w:rPr>
  </w:style>
  <w:style w:type="paragraph" w:styleId="af7">
    <w:name w:val="Body Text Indent"/>
    <w:aliases w:val="Основной текст лево,Основной текст с отступом Знак Знак"/>
    <w:basedOn w:val="a5"/>
    <w:link w:val="af8"/>
    <w:rsid w:val="00BF2F8C"/>
    <w:pPr>
      <w:spacing w:after="0" w:line="240" w:lineRule="auto"/>
      <w:ind w:firstLine="567"/>
      <w:jc w:val="both"/>
    </w:pPr>
    <w:rPr>
      <w:rFonts w:ascii="Times New Roman" w:eastAsia="Times New Roman" w:hAnsi="Times New Roman" w:cs="Times New Roman"/>
      <w:sz w:val="24"/>
      <w:szCs w:val="20"/>
      <w:lang w:val="x-none"/>
    </w:rPr>
  </w:style>
  <w:style w:type="character" w:customStyle="1" w:styleId="af8">
    <w:name w:val="Основной текст с отступом Знак"/>
    <w:aliases w:val="Основной текст лево Знак,Основной текст с отступом Знак Знак Знак"/>
    <w:basedOn w:val="a6"/>
    <w:link w:val="af7"/>
    <w:rsid w:val="00BF2F8C"/>
    <w:rPr>
      <w:rFonts w:ascii="Times New Roman" w:eastAsia="Times New Roman" w:hAnsi="Times New Roman" w:cs="Times New Roman"/>
      <w:sz w:val="24"/>
      <w:szCs w:val="20"/>
      <w:lang w:val="x-none"/>
    </w:rPr>
  </w:style>
  <w:style w:type="paragraph" w:styleId="25">
    <w:name w:val="Body Text Indent 2"/>
    <w:aliases w:val="Основной для текста,Основной текст с отступом 1,Основной текст с отступом 2 Знак Знак,Основной текст с отступом 2 Знак Знак Знак,Основной текст с отступом 2 Знак Знак Знак Знак"/>
    <w:basedOn w:val="a5"/>
    <w:link w:val="210"/>
    <w:rsid w:val="00BF2F8C"/>
    <w:pPr>
      <w:spacing w:after="0" w:line="240" w:lineRule="auto"/>
      <w:ind w:firstLine="720"/>
      <w:jc w:val="both"/>
    </w:pPr>
    <w:rPr>
      <w:rFonts w:ascii="Times New Roman" w:eastAsia="Times New Roman" w:hAnsi="Times New Roman" w:cs="Times New Roman"/>
      <w:sz w:val="24"/>
      <w:szCs w:val="20"/>
      <w:lang w:val="x-none"/>
    </w:rPr>
  </w:style>
  <w:style w:type="character" w:customStyle="1" w:styleId="26">
    <w:name w:val="Основной текст с отступом 2 Знак"/>
    <w:basedOn w:val="a6"/>
    <w:uiPriority w:val="99"/>
    <w:semiHidden/>
    <w:rsid w:val="00BF2F8C"/>
  </w:style>
  <w:style w:type="paragraph" w:styleId="32">
    <w:name w:val="Body Text Indent 3"/>
    <w:basedOn w:val="a5"/>
    <w:link w:val="33"/>
    <w:rsid w:val="00BF2F8C"/>
    <w:pPr>
      <w:spacing w:after="0" w:line="240" w:lineRule="auto"/>
      <w:ind w:firstLine="567"/>
      <w:jc w:val="both"/>
    </w:pPr>
    <w:rPr>
      <w:rFonts w:ascii="Times New Roman" w:eastAsia="Times New Roman" w:hAnsi="Times New Roman" w:cs="Times New Roman"/>
      <w:sz w:val="28"/>
      <w:szCs w:val="20"/>
    </w:rPr>
  </w:style>
  <w:style w:type="character" w:customStyle="1" w:styleId="33">
    <w:name w:val="Основной текст с отступом 3 Знак"/>
    <w:basedOn w:val="a6"/>
    <w:link w:val="32"/>
    <w:rsid w:val="00BF2F8C"/>
    <w:rPr>
      <w:rFonts w:ascii="Times New Roman" w:eastAsia="Times New Roman" w:hAnsi="Times New Roman" w:cs="Times New Roman"/>
      <w:sz w:val="28"/>
      <w:szCs w:val="20"/>
    </w:rPr>
  </w:style>
  <w:style w:type="table" w:customStyle="1" w:styleId="14">
    <w:name w:val="Табл_текст1"/>
    <w:basedOn w:val="a7"/>
    <w:next w:val="ac"/>
    <w:uiPriority w:val="39"/>
    <w:rsid w:val="00BF2F8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 Знак1 Знак"/>
    <w:basedOn w:val="a5"/>
    <w:rsid w:val="00BF2F8C"/>
    <w:pPr>
      <w:spacing w:line="240" w:lineRule="exact"/>
    </w:pPr>
    <w:rPr>
      <w:rFonts w:ascii="Tahoma" w:eastAsia="Times New Roman" w:hAnsi="Tahoma" w:cs="Tahoma"/>
      <w:sz w:val="18"/>
      <w:szCs w:val="18"/>
      <w:lang w:val="en-US"/>
    </w:rPr>
  </w:style>
  <w:style w:type="paragraph" w:customStyle="1" w:styleId="34">
    <w:name w:val="3"/>
    <w:basedOn w:val="a5"/>
    <w:rsid w:val="00BF2F8C"/>
    <w:pPr>
      <w:spacing w:after="0" w:line="240" w:lineRule="auto"/>
      <w:ind w:firstLine="720"/>
      <w:jc w:val="both"/>
    </w:pPr>
    <w:rPr>
      <w:rFonts w:ascii="Times New Roman" w:eastAsia="Times New Roman" w:hAnsi="Times New Roman" w:cs="Times New Roman"/>
      <w:sz w:val="24"/>
      <w:szCs w:val="24"/>
      <w:lang w:eastAsia="ru-RU"/>
    </w:rPr>
  </w:style>
  <w:style w:type="paragraph" w:styleId="af9">
    <w:name w:val="Document Map"/>
    <w:basedOn w:val="a5"/>
    <w:link w:val="afa"/>
    <w:rsid w:val="00BF2F8C"/>
    <w:pPr>
      <w:spacing w:after="0" w:line="240" w:lineRule="auto"/>
    </w:pPr>
    <w:rPr>
      <w:rFonts w:ascii="Tahoma" w:eastAsia="Times New Roman" w:hAnsi="Tahoma" w:cs="Times New Roman"/>
      <w:sz w:val="16"/>
      <w:szCs w:val="16"/>
      <w:lang w:val="x-none"/>
    </w:rPr>
  </w:style>
  <w:style w:type="character" w:customStyle="1" w:styleId="afa">
    <w:name w:val="Схема документа Знак"/>
    <w:basedOn w:val="a6"/>
    <w:link w:val="af9"/>
    <w:rsid w:val="00BF2F8C"/>
    <w:rPr>
      <w:rFonts w:ascii="Tahoma" w:eastAsia="Times New Roman" w:hAnsi="Tahoma" w:cs="Times New Roman"/>
      <w:sz w:val="16"/>
      <w:szCs w:val="16"/>
      <w:lang w:val="x-none"/>
    </w:rPr>
  </w:style>
  <w:style w:type="character" w:customStyle="1" w:styleId="ConsPlusNormal0">
    <w:name w:val="ConsPlusNormal Знак"/>
    <w:link w:val="ConsPlusNormal"/>
    <w:rsid w:val="00BF2F8C"/>
    <w:rPr>
      <w:rFonts w:ascii="Arial" w:eastAsia="Times New Roman" w:hAnsi="Arial" w:cs="Arial"/>
      <w:sz w:val="20"/>
      <w:szCs w:val="20"/>
      <w:lang w:eastAsia="ru-RU"/>
    </w:rPr>
  </w:style>
  <w:style w:type="numbering" w:customStyle="1" w:styleId="110">
    <w:name w:val="Нет списка11"/>
    <w:next w:val="a8"/>
    <w:uiPriority w:val="99"/>
    <w:semiHidden/>
    <w:unhideWhenUsed/>
    <w:rsid w:val="00BF2F8C"/>
  </w:style>
  <w:style w:type="paragraph" w:customStyle="1" w:styleId="Normal1">
    <w:name w:val="Normal1"/>
    <w:rsid w:val="00BF2F8C"/>
    <w:pPr>
      <w:widowControl w:val="0"/>
      <w:spacing w:after="0" w:line="300" w:lineRule="auto"/>
      <w:ind w:left="40" w:firstLine="560"/>
      <w:jc w:val="both"/>
    </w:pPr>
    <w:rPr>
      <w:rFonts w:ascii="Times New Roman" w:eastAsia="Times New Roman" w:hAnsi="Times New Roman" w:cs="Times New Roman"/>
      <w:sz w:val="24"/>
      <w:szCs w:val="20"/>
      <w:lang w:eastAsia="ru-RU"/>
    </w:rPr>
  </w:style>
  <w:style w:type="table" w:customStyle="1" w:styleId="111">
    <w:name w:val="Табл_текст11"/>
    <w:basedOn w:val="a7"/>
    <w:next w:val="ac"/>
    <w:uiPriority w:val="99"/>
    <w:rsid w:val="00BF2F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5"/>
    <w:link w:val="36"/>
    <w:uiPriority w:val="99"/>
    <w:unhideWhenUsed/>
    <w:rsid w:val="00BF2F8C"/>
    <w:pPr>
      <w:spacing w:after="120" w:line="276" w:lineRule="auto"/>
    </w:pPr>
    <w:rPr>
      <w:rFonts w:ascii="Calibri" w:eastAsia="Calibri" w:hAnsi="Calibri" w:cs="Times New Roman"/>
      <w:sz w:val="16"/>
      <w:szCs w:val="16"/>
      <w:lang w:val="x-none"/>
    </w:rPr>
  </w:style>
  <w:style w:type="character" w:customStyle="1" w:styleId="36">
    <w:name w:val="Основной текст 3 Знак"/>
    <w:basedOn w:val="a6"/>
    <w:link w:val="35"/>
    <w:uiPriority w:val="99"/>
    <w:rsid w:val="00BF2F8C"/>
    <w:rPr>
      <w:rFonts w:ascii="Calibri" w:eastAsia="Calibri" w:hAnsi="Calibri" w:cs="Times New Roman"/>
      <w:sz w:val="16"/>
      <w:szCs w:val="16"/>
      <w:lang w:val="x-none"/>
    </w:rPr>
  </w:style>
  <w:style w:type="character" w:customStyle="1" w:styleId="afb">
    <w:name w:val="Название Знак"/>
    <w:rsid w:val="00BF2F8C"/>
    <w:rPr>
      <w:rFonts w:ascii="Times New Roman" w:eastAsia="Times New Roman" w:hAnsi="Times New Roman" w:cs="Times New Roman"/>
      <w:b/>
      <w:bCs/>
      <w:sz w:val="24"/>
      <w:szCs w:val="24"/>
      <w:lang w:eastAsia="ru-RU"/>
    </w:rPr>
  </w:style>
  <w:style w:type="paragraph" w:customStyle="1" w:styleId="312">
    <w:name w:val="Стиль Заголовок 3 + 12 пт"/>
    <w:basedOn w:val="3"/>
    <w:rsid w:val="00BF2F8C"/>
    <w:pPr>
      <w:numPr>
        <w:ilvl w:val="2"/>
      </w:numPr>
      <w:tabs>
        <w:tab w:val="num" w:pos="0"/>
        <w:tab w:val="left" w:pos="2340"/>
      </w:tabs>
      <w:spacing w:before="240" w:after="120"/>
      <w:jc w:val="left"/>
    </w:pPr>
    <w:rPr>
      <w:rFonts w:ascii="Cambria" w:hAnsi="Cambria"/>
      <w:sz w:val="26"/>
      <w:szCs w:val="26"/>
      <w:lang w:eastAsia="ar-SA"/>
    </w:rPr>
  </w:style>
  <w:style w:type="paragraph" w:customStyle="1" w:styleId="TimesNewRoman12pt">
    <w:name w:val="Стиль ОСНОВНОЙ !!! + Times New Roman 12 pt"/>
    <w:basedOn w:val="a5"/>
    <w:link w:val="TimesNewRoman12pt0"/>
    <w:rsid w:val="00BF2F8C"/>
    <w:pPr>
      <w:spacing w:before="120" w:after="0" w:line="240" w:lineRule="auto"/>
      <w:ind w:firstLine="900"/>
      <w:jc w:val="both"/>
    </w:pPr>
    <w:rPr>
      <w:rFonts w:ascii="Arial" w:eastAsia="Times New Roman" w:hAnsi="Arial" w:cs="Times New Roman"/>
      <w:color w:val="660066"/>
      <w:sz w:val="24"/>
      <w:szCs w:val="24"/>
      <w:lang w:val="x-none" w:eastAsia="ar-SA"/>
    </w:rPr>
  </w:style>
  <w:style w:type="character" w:customStyle="1" w:styleId="TimesNewRoman12pt0">
    <w:name w:val="Стиль ОСНОВНОЙ !!! + Times New Roman 12 pt Знак"/>
    <w:link w:val="TimesNewRoman12pt"/>
    <w:rsid w:val="00BF2F8C"/>
    <w:rPr>
      <w:rFonts w:ascii="Arial" w:eastAsia="Times New Roman" w:hAnsi="Arial" w:cs="Times New Roman"/>
      <w:color w:val="660066"/>
      <w:sz w:val="24"/>
      <w:szCs w:val="24"/>
      <w:lang w:val="x-none" w:eastAsia="ar-SA"/>
    </w:rPr>
  </w:style>
  <w:style w:type="character" w:customStyle="1" w:styleId="Normal">
    <w:name w:val="Normal Знак"/>
    <w:link w:val="12"/>
    <w:rsid w:val="00BF2F8C"/>
    <w:rPr>
      <w:rFonts w:ascii="Times New Roman" w:eastAsia="Times New Roman" w:hAnsi="Times New Roman" w:cs="Times New Roman"/>
      <w:snapToGrid w:val="0"/>
      <w:sz w:val="24"/>
      <w:szCs w:val="20"/>
      <w:lang w:eastAsia="ru-RU"/>
    </w:rPr>
  </w:style>
  <w:style w:type="paragraph" w:customStyle="1" w:styleId="afc">
    <w:name w:val="Знак"/>
    <w:basedOn w:val="a5"/>
    <w:rsid w:val="00BF2F8C"/>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HTML">
    <w:name w:val="HTML Preformatted"/>
    <w:basedOn w:val="a5"/>
    <w:link w:val="HTML0"/>
    <w:uiPriority w:val="99"/>
    <w:unhideWhenUsed/>
    <w:rsid w:val="00BF2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6"/>
    <w:link w:val="HTML"/>
    <w:uiPriority w:val="99"/>
    <w:rsid w:val="00BF2F8C"/>
    <w:rPr>
      <w:rFonts w:ascii="Courier New" w:eastAsia="Times New Roman" w:hAnsi="Courier New" w:cs="Times New Roman"/>
      <w:sz w:val="20"/>
      <w:szCs w:val="20"/>
      <w:lang w:val="x-none" w:eastAsia="x-none"/>
    </w:rPr>
  </w:style>
  <w:style w:type="paragraph" w:customStyle="1" w:styleId="-0">
    <w:name w:val="А-Текст_ПЗ"/>
    <w:basedOn w:val="a5"/>
    <w:link w:val="-1"/>
    <w:qFormat/>
    <w:rsid w:val="00BF2F8C"/>
    <w:pPr>
      <w:spacing w:before="60" w:after="0" w:line="240" w:lineRule="auto"/>
      <w:ind w:firstLine="709"/>
      <w:jc w:val="both"/>
    </w:pPr>
    <w:rPr>
      <w:rFonts w:ascii="Times New Roman" w:eastAsia="Times New Roman" w:hAnsi="Times New Roman" w:cs="Times New Roman"/>
      <w:sz w:val="24"/>
      <w:szCs w:val="20"/>
      <w:lang w:val="en-US" w:eastAsia="x-none"/>
    </w:rPr>
  </w:style>
  <w:style w:type="character" w:customStyle="1" w:styleId="-1">
    <w:name w:val="А-Текст_ПЗ Знак1"/>
    <w:link w:val="-0"/>
    <w:rsid w:val="00BF2F8C"/>
    <w:rPr>
      <w:rFonts w:ascii="Times New Roman" w:eastAsia="Times New Roman" w:hAnsi="Times New Roman" w:cs="Times New Roman"/>
      <w:sz w:val="24"/>
      <w:szCs w:val="20"/>
      <w:lang w:val="en-US" w:eastAsia="x-none"/>
    </w:rPr>
  </w:style>
  <w:style w:type="character" w:customStyle="1" w:styleId="apple-converted-space">
    <w:name w:val="apple-converted-space"/>
    <w:rsid w:val="00BF2F8C"/>
  </w:style>
  <w:style w:type="paragraph" w:customStyle="1" w:styleId="a4">
    <w:name w:val="МаркированныйТочка"/>
    <w:basedOn w:val="a5"/>
    <w:link w:val="afd"/>
    <w:qFormat/>
    <w:rsid w:val="00BF2F8C"/>
    <w:pPr>
      <w:numPr>
        <w:numId w:val="9"/>
      </w:numPr>
      <w:spacing w:after="0" w:line="360" w:lineRule="auto"/>
    </w:pPr>
    <w:rPr>
      <w:rFonts w:ascii="Times New Roman" w:eastAsia="Times New Roman" w:hAnsi="Times New Roman" w:cs="Times New Roman"/>
      <w:sz w:val="24"/>
      <w:szCs w:val="20"/>
      <w:lang w:val="x-none" w:eastAsia="x-none"/>
    </w:rPr>
  </w:style>
  <w:style w:type="character" w:customStyle="1" w:styleId="afd">
    <w:name w:val="МаркированныйТочка Знак"/>
    <w:link w:val="a4"/>
    <w:rsid w:val="00BF2F8C"/>
    <w:rPr>
      <w:rFonts w:ascii="Times New Roman" w:eastAsia="Times New Roman" w:hAnsi="Times New Roman" w:cs="Times New Roman"/>
      <w:sz w:val="24"/>
      <w:szCs w:val="20"/>
      <w:lang w:val="x-none" w:eastAsia="x-none"/>
    </w:rPr>
  </w:style>
  <w:style w:type="paragraph" w:customStyle="1" w:styleId="-">
    <w:name w:val="А-Перечисление"/>
    <w:basedOn w:val="a5"/>
    <w:link w:val="-2"/>
    <w:qFormat/>
    <w:rsid w:val="00BF2F8C"/>
    <w:pPr>
      <w:numPr>
        <w:numId w:val="10"/>
      </w:numPr>
      <w:spacing w:after="0" w:line="240" w:lineRule="auto"/>
      <w:jc w:val="both"/>
    </w:pPr>
    <w:rPr>
      <w:rFonts w:ascii="Times New Roman" w:eastAsia="Times New Roman" w:hAnsi="Times New Roman" w:cs="Times New Roman"/>
      <w:sz w:val="24"/>
      <w:szCs w:val="24"/>
      <w:lang w:val="x-none" w:eastAsia="x-none"/>
    </w:rPr>
  </w:style>
  <w:style w:type="character" w:customStyle="1" w:styleId="-2">
    <w:name w:val="А-Перечисление Знак"/>
    <w:link w:val="-"/>
    <w:rsid w:val="00BF2F8C"/>
    <w:rPr>
      <w:rFonts w:ascii="Times New Roman" w:eastAsia="Times New Roman" w:hAnsi="Times New Roman" w:cs="Times New Roman"/>
      <w:sz w:val="24"/>
      <w:szCs w:val="24"/>
      <w:lang w:val="x-none" w:eastAsia="x-none"/>
    </w:rPr>
  </w:style>
  <w:style w:type="paragraph" w:customStyle="1" w:styleId="afe">
    <w:name w:val="Таблица шапка"/>
    <w:basedOn w:val="a5"/>
    <w:rsid w:val="00BF2F8C"/>
    <w:pPr>
      <w:spacing w:after="0" w:line="240" w:lineRule="auto"/>
      <w:jc w:val="center"/>
    </w:pPr>
    <w:rPr>
      <w:rFonts w:ascii="Times New Roman" w:eastAsia="Times New Roman" w:hAnsi="Times New Roman" w:cs="Times New Roman"/>
      <w:b/>
      <w:bCs/>
      <w:sz w:val="24"/>
      <w:szCs w:val="20"/>
      <w:lang w:eastAsia="ru-RU"/>
    </w:rPr>
  </w:style>
  <w:style w:type="character" w:customStyle="1" w:styleId="-1pt1">
    <w:name w:val="Основной текст + Интервал -1 pt1"/>
    <w:uiPriority w:val="99"/>
    <w:rsid w:val="00BF2F8C"/>
    <w:rPr>
      <w:rFonts w:ascii="Times New Roman" w:hAnsi="Times New Roman" w:cs="Times New Roman"/>
      <w:spacing w:val="-20"/>
      <w:sz w:val="23"/>
      <w:szCs w:val="23"/>
    </w:rPr>
  </w:style>
  <w:style w:type="character" w:customStyle="1" w:styleId="210">
    <w:name w:val="Основной текст с отступом 2 Знак1"/>
    <w:aliases w:val="Основной для текста Знак,Основной текст с отступом 1 Знак,Основной текст с отступом 2 Знак Знак Знак1,Основной текст с отступом 2 Знак Знак Знак Знак1,Основной текст с отступом 2 Знак Знак Знак Знак Знак"/>
    <w:link w:val="25"/>
    <w:locked/>
    <w:rsid w:val="00BF2F8C"/>
    <w:rPr>
      <w:rFonts w:ascii="Times New Roman" w:eastAsia="Times New Roman" w:hAnsi="Times New Roman" w:cs="Times New Roman"/>
      <w:sz w:val="24"/>
      <w:szCs w:val="20"/>
      <w:lang w:val="x-none"/>
    </w:rPr>
  </w:style>
  <w:style w:type="paragraph" w:customStyle="1" w:styleId="aff">
    <w:name w:val="Таблица"/>
    <w:basedOn w:val="a5"/>
    <w:link w:val="aff0"/>
    <w:rsid w:val="00BF2F8C"/>
    <w:pPr>
      <w:spacing w:after="0" w:line="240" w:lineRule="auto"/>
      <w:jc w:val="both"/>
    </w:pPr>
    <w:rPr>
      <w:rFonts w:ascii="Times New Roman" w:eastAsia="Times New Roman" w:hAnsi="Times New Roman" w:cs="Times New Roman"/>
      <w:sz w:val="24"/>
      <w:szCs w:val="20"/>
      <w:lang w:val="x-none" w:eastAsia="x-none"/>
    </w:rPr>
  </w:style>
  <w:style w:type="character" w:customStyle="1" w:styleId="aff0">
    <w:name w:val="Таблица Знак"/>
    <w:link w:val="aff"/>
    <w:rsid w:val="00BF2F8C"/>
    <w:rPr>
      <w:rFonts w:ascii="Times New Roman" w:eastAsia="Times New Roman" w:hAnsi="Times New Roman" w:cs="Times New Roman"/>
      <w:sz w:val="24"/>
      <w:szCs w:val="20"/>
      <w:lang w:val="x-none" w:eastAsia="x-none"/>
    </w:rPr>
  </w:style>
  <w:style w:type="paragraph" w:customStyle="1" w:styleId="0">
    <w:name w:val="Обычный Первая строка 0 см"/>
    <w:basedOn w:val="a5"/>
    <w:next w:val="a5"/>
    <w:rsid w:val="00BF2F8C"/>
    <w:pPr>
      <w:spacing w:after="0" w:line="360" w:lineRule="auto"/>
    </w:pPr>
    <w:rPr>
      <w:rFonts w:ascii="Times New Roman" w:eastAsia="Times New Roman" w:hAnsi="Times New Roman" w:cs="Times New Roman"/>
      <w:sz w:val="24"/>
      <w:szCs w:val="20"/>
      <w:lang w:eastAsia="ru-RU"/>
    </w:rPr>
  </w:style>
  <w:style w:type="paragraph" w:styleId="aff1">
    <w:name w:val="List Bullet"/>
    <w:aliases w:val="EIA Bullet 1,Nienie a?e.,Ñïèñîê áþë.,Маркированный список Знак,Маркированный список Знак Знак,Маркированный список Знак1"/>
    <w:basedOn w:val="a5"/>
    <w:autoRedefine/>
    <w:rsid w:val="00BF2F8C"/>
    <w:pPr>
      <w:tabs>
        <w:tab w:val="left" w:pos="284"/>
        <w:tab w:val="left" w:pos="567"/>
        <w:tab w:val="left" w:pos="2880"/>
      </w:tabs>
      <w:spacing w:after="0" w:line="240" w:lineRule="auto"/>
      <w:jc w:val="center"/>
    </w:pPr>
    <w:rPr>
      <w:rFonts w:ascii="Arial" w:eastAsia="Times New Roman" w:hAnsi="Arial" w:cs="Arial"/>
      <w:sz w:val="24"/>
      <w:szCs w:val="24"/>
      <w:lang w:eastAsia="ru-RU"/>
    </w:rPr>
  </w:style>
  <w:style w:type="character" w:customStyle="1" w:styleId="aff2">
    <w:name w:val="Обычный.Нормальный Знак"/>
    <w:link w:val="aff3"/>
    <w:locked/>
    <w:rsid w:val="00BF2F8C"/>
    <w:rPr>
      <w:sz w:val="24"/>
      <w:szCs w:val="24"/>
      <w:lang w:eastAsia="ru-RU"/>
    </w:rPr>
  </w:style>
  <w:style w:type="paragraph" w:customStyle="1" w:styleId="aff3">
    <w:name w:val="Обычный.Нормальный"/>
    <w:link w:val="aff2"/>
    <w:rsid w:val="00BF2F8C"/>
    <w:pPr>
      <w:spacing w:after="120" w:line="240" w:lineRule="auto"/>
      <w:ind w:firstLine="720"/>
      <w:jc w:val="both"/>
    </w:pPr>
    <w:rPr>
      <w:sz w:val="24"/>
      <w:szCs w:val="24"/>
      <w:lang w:eastAsia="ru-RU"/>
    </w:rPr>
  </w:style>
  <w:style w:type="paragraph" w:customStyle="1" w:styleId="Default">
    <w:name w:val="Default"/>
    <w:rsid w:val="00BF2F8C"/>
    <w:pPr>
      <w:autoSpaceDE w:val="0"/>
      <w:autoSpaceDN w:val="0"/>
      <w:adjustRightInd w:val="0"/>
      <w:spacing w:after="0" w:line="240" w:lineRule="auto"/>
    </w:pPr>
    <w:rPr>
      <w:rFonts w:ascii="Arial" w:eastAsia="Calibri" w:hAnsi="Arial" w:cs="Arial"/>
      <w:color w:val="000000"/>
      <w:sz w:val="24"/>
      <w:szCs w:val="24"/>
    </w:rPr>
  </w:style>
  <w:style w:type="paragraph" w:customStyle="1" w:styleId="Style19">
    <w:name w:val="Style19"/>
    <w:basedOn w:val="a5"/>
    <w:rsid w:val="00BF2F8C"/>
    <w:pPr>
      <w:widowControl w:val="0"/>
      <w:autoSpaceDE w:val="0"/>
      <w:autoSpaceDN w:val="0"/>
      <w:adjustRightInd w:val="0"/>
      <w:spacing w:after="0" w:line="288" w:lineRule="exact"/>
      <w:jc w:val="both"/>
    </w:pPr>
    <w:rPr>
      <w:rFonts w:ascii="Times New Roman" w:eastAsia="Times New Roman" w:hAnsi="Times New Roman" w:cs="Times New Roman"/>
      <w:sz w:val="24"/>
      <w:szCs w:val="24"/>
      <w:lang w:eastAsia="ru-RU"/>
    </w:rPr>
  </w:style>
  <w:style w:type="character" w:customStyle="1" w:styleId="-10">
    <w:name w:val="А-Перечисление Знак Знак1"/>
    <w:locked/>
    <w:rsid w:val="00BF2F8C"/>
    <w:rPr>
      <w:rFonts w:ascii="Times New Roman" w:eastAsia="Times New Roman" w:hAnsi="Times New Roman" w:cs="Times New Roman"/>
      <w:sz w:val="24"/>
      <w:szCs w:val="24"/>
    </w:rPr>
  </w:style>
  <w:style w:type="paragraph" w:customStyle="1" w:styleId="aff4">
    <w:name w:val="a"/>
    <w:basedOn w:val="a5"/>
    <w:rsid w:val="00BF2F8C"/>
    <w:pPr>
      <w:spacing w:after="0" w:line="240" w:lineRule="auto"/>
      <w:jc w:val="both"/>
    </w:pPr>
    <w:rPr>
      <w:rFonts w:ascii="Times New Roman" w:eastAsia="Times New Roman" w:hAnsi="Times New Roman" w:cs="Times New Roman"/>
      <w:sz w:val="24"/>
      <w:szCs w:val="24"/>
      <w:lang w:eastAsia="ru-RU"/>
    </w:rPr>
  </w:style>
  <w:style w:type="character" w:customStyle="1" w:styleId="FontStyle37">
    <w:name w:val="Font Style37"/>
    <w:uiPriority w:val="99"/>
    <w:rsid w:val="00BF2F8C"/>
    <w:rPr>
      <w:rFonts w:ascii="Arial" w:hAnsi="Arial" w:cs="Arial"/>
      <w:sz w:val="20"/>
      <w:szCs w:val="20"/>
    </w:rPr>
  </w:style>
  <w:style w:type="paragraph" w:customStyle="1" w:styleId="western">
    <w:name w:val="western"/>
    <w:basedOn w:val="a5"/>
    <w:rsid w:val="00BF2F8C"/>
    <w:pPr>
      <w:shd w:val="clear" w:color="auto" w:fill="FFFFFF"/>
      <w:spacing w:before="100" w:beforeAutospacing="1" w:after="100" w:afterAutospacing="1" w:line="240" w:lineRule="auto"/>
      <w:ind w:left="249" w:hanging="249"/>
      <w:jc w:val="both"/>
    </w:pPr>
    <w:rPr>
      <w:rFonts w:ascii="Tahoma" w:eastAsia="Times New Roman" w:hAnsi="Tahoma" w:cs="Tahoma"/>
      <w:sz w:val="18"/>
      <w:szCs w:val="18"/>
      <w:lang w:eastAsia="ru-RU"/>
    </w:rPr>
  </w:style>
  <w:style w:type="paragraph" w:customStyle="1" w:styleId="Main">
    <w:name w:val="Main"/>
    <w:basedOn w:val="a5"/>
    <w:link w:val="Main0"/>
    <w:qFormat/>
    <w:rsid w:val="00BF2F8C"/>
    <w:pPr>
      <w:spacing w:after="0" w:line="240" w:lineRule="auto"/>
      <w:ind w:firstLine="709"/>
      <w:jc w:val="both"/>
    </w:pPr>
    <w:rPr>
      <w:rFonts w:ascii="Times New Roman" w:eastAsia="Calibri" w:hAnsi="Times New Roman" w:cs="Times New Roman"/>
      <w:sz w:val="28"/>
      <w:szCs w:val="28"/>
      <w:lang w:val="x-none" w:eastAsia="x-none"/>
    </w:rPr>
  </w:style>
  <w:style w:type="character" w:customStyle="1" w:styleId="Main0">
    <w:name w:val="Main Знак"/>
    <w:link w:val="Main"/>
    <w:rsid w:val="00BF2F8C"/>
    <w:rPr>
      <w:rFonts w:ascii="Times New Roman" w:eastAsia="Calibri" w:hAnsi="Times New Roman" w:cs="Times New Roman"/>
      <w:sz w:val="28"/>
      <w:szCs w:val="28"/>
      <w:lang w:val="x-none" w:eastAsia="x-none"/>
    </w:rPr>
  </w:style>
  <w:style w:type="paragraph" w:customStyle="1" w:styleId="Iauiue">
    <w:name w:val="Iau?iue"/>
    <w:rsid w:val="00BF2F8C"/>
    <w:pPr>
      <w:widowControl w:val="0"/>
      <w:spacing w:after="0" w:line="240" w:lineRule="auto"/>
    </w:pPr>
    <w:rPr>
      <w:rFonts w:ascii="Times New Roman" w:eastAsia="Calibri" w:hAnsi="Times New Roman" w:cs="Times New Roman"/>
      <w:sz w:val="20"/>
      <w:szCs w:val="20"/>
      <w:lang w:eastAsia="ru-RU"/>
    </w:rPr>
  </w:style>
  <w:style w:type="character" w:customStyle="1" w:styleId="13">
    <w:name w:val="Обычный (веб) Знак1"/>
    <w:aliases w:val="3 см Знак1,3 см Знак Знак,9... Знак1,9... Знак Знак,95 см Знак,Обычный (Web) Знак1,Обычный (Web) + полужирный Знак1,Обычный (Web) + полужирный Знак Знак,Обычный (Web) Знак Знак,Обычный (веб) Знак Знак,Первая строка:  0 Знак1"/>
    <w:link w:val="af3"/>
    <w:locked/>
    <w:rsid w:val="00BF2F8C"/>
    <w:rPr>
      <w:rFonts w:ascii="Times New Roman" w:eastAsia="Times New Roman" w:hAnsi="Times New Roman" w:cs="Times New Roman"/>
      <w:sz w:val="24"/>
      <w:szCs w:val="24"/>
      <w:lang w:eastAsia="ru-RU"/>
    </w:rPr>
  </w:style>
  <w:style w:type="character" w:customStyle="1" w:styleId="articleseparator">
    <w:name w:val="article_separator"/>
    <w:rsid w:val="00BF2F8C"/>
  </w:style>
  <w:style w:type="paragraph" w:customStyle="1" w:styleId="-20">
    <w:name w:val="А-Текст_ПЗ_Ур2"/>
    <w:basedOn w:val="2"/>
    <w:next w:val="-0"/>
    <w:link w:val="-21"/>
    <w:qFormat/>
    <w:rsid w:val="00BF2F8C"/>
    <w:pPr>
      <w:keepLines w:val="0"/>
      <w:numPr>
        <w:ilvl w:val="1"/>
      </w:numPr>
      <w:suppressAutoHyphens/>
      <w:spacing w:before="60" w:line="240" w:lineRule="auto"/>
      <w:ind w:left="709"/>
      <w:jc w:val="both"/>
    </w:pPr>
    <w:rPr>
      <w:rFonts w:ascii="Times New Roman" w:eastAsia="Times New Roman" w:hAnsi="Times New Roman" w:cs="Times New Roman"/>
      <w:bCs/>
      <w:color w:val="auto"/>
      <w:sz w:val="24"/>
      <w:szCs w:val="28"/>
      <w:lang w:val="x-none" w:eastAsia="x-none"/>
    </w:rPr>
  </w:style>
  <w:style w:type="character" w:customStyle="1" w:styleId="-21">
    <w:name w:val="А-Текст_ПЗ_Ур2 Знак"/>
    <w:link w:val="-20"/>
    <w:locked/>
    <w:rsid w:val="00BF2F8C"/>
    <w:rPr>
      <w:rFonts w:ascii="Times New Roman" w:eastAsia="Times New Roman" w:hAnsi="Times New Roman" w:cs="Times New Roman"/>
      <w:bCs/>
      <w:sz w:val="24"/>
      <w:szCs w:val="28"/>
      <w:lang w:val="x-none" w:eastAsia="x-none"/>
    </w:rPr>
  </w:style>
  <w:style w:type="paragraph" w:customStyle="1" w:styleId="-4">
    <w:name w:val="А-Текст_ПЗ_Ур4"/>
    <w:basedOn w:val="4"/>
    <w:next w:val="-0"/>
    <w:qFormat/>
    <w:rsid w:val="00BF2F8C"/>
    <w:pPr>
      <w:keepNext w:val="0"/>
      <w:spacing w:before="60"/>
      <w:ind w:firstLine="709"/>
      <w:jc w:val="both"/>
    </w:pPr>
    <w:rPr>
      <w:bCs/>
      <w:i w:val="0"/>
      <w:szCs w:val="28"/>
      <w:lang w:eastAsia="ru-RU"/>
    </w:rPr>
  </w:style>
  <w:style w:type="paragraph" w:customStyle="1" w:styleId="-3">
    <w:name w:val="а-Перечисление"/>
    <w:basedOn w:val="-0"/>
    <w:link w:val="-5"/>
    <w:autoRedefine/>
    <w:rsid w:val="00BF2F8C"/>
    <w:pPr>
      <w:tabs>
        <w:tab w:val="num" w:pos="1069"/>
      </w:tabs>
      <w:spacing w:before="0"/>
      <w:ind w:firstLine="1122"/>
    </w:pPr>
    <w:rPr>
      <w:iCs/>
      <w:szCs w:val="24"/>
    </w:rPr>
  </w:style>
  <w:style w:type="character" w:customStyle="1" w:styleId="-5">
    <w:name w:val="а-Перечисление Знак"/>
    <w:link w:val="-3"/>
    <w:locked/>
    <w:rsid w:val="00BF2F8C"/>
    <w:rPr>
      <w:rFonts w:ascii="Times New Roman" w:eastAsia="Times New Roman" w:hAnsi="Times New Roman" w:cs="Times New Roman"/>
      <w:iCs/>
      <w:sz w:val="24"/>
      <w:szCs w:val="24"/>
      <w:lang w:val="en-US" w:eastAsia="x-none"/>
    </w:rPr>
  </w:style>
  <w:style w:type="paragraph" w:customStyle="1" w:styleId="xl87">
    <w:name w:val="xl87"/>
    <w:basedOn w:val="a5"/>
    <w:rsid w:val="00BF2F8C"/>
    <w:pPr>
      <w:pBdr>
        <w:top w:val="single" w:sz="4" w:space="0" w:color="auto"/>
        <w:bottom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8">
    <w:name w:val="xl88"/>
    <w:basedOn w:val="a5"/>
    <w:rsid w:val="00BF2F8C"/>
    <w:pPr>
      <w:pBdr>
        <w:top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9">
    <w:name w:val="xl89"/>
    <w:basedOn w:val="a5"/>
    <w:rsid w:val="00BF2F8C"/>
    <w:pPr>
      <w:pBdr>
        <w:top w:val="single" w:sz="4" w:space="0" w:color="auto"/>
        <w:left w:val="double" w:sz="6" w:space="0" w:color="auto"/>
        <w:bottom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90">
    <w:name w:val="xl90"/>
    <w:basedOn w:val="a5"/>
    <w:rsid w:val="00BF2F8C"/>
    <w:pPr>
      <w:pBdr>
        <w:top w:val="single" w:sz="4" w:space="0" w:color="auto"/>
        <w:bottom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91">
    <w:name w:val="xl91"/>
    <w:basedOn w:val="a5"/>
    <w:rsid w:val="00BF2F8C"/>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92">
    <w:name w:val="xl92"/>
    <w:basedOn w:val="a5"/>
    <w:rsid w:val="00BF2F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3">
    <w:name w:val="xl93"/>
    <w:basedOn w:val="a5"/>
    <w:rsid w:val="00BF2F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4">
    <w:name w:val="xl94"/>
    <w:basedOn w:val="a5"/>
    <w:rsid w:val="00BF2F8C"/>
    <w:pPr>
      <w:pBdr>
        <w:top w:val="double" w:sz="6"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5">
    <w:name w:val="xl95"/>
    <w:basedOn w:val="a5"/>
    <w:rsid w:val="00BF2F8C"/>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6">
    <w:name w:val="xl96"/>
    <w:basedOn w:val="a5"/>
    <w:rsid w:val="00BF2F8C"/>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7">
    <w:name w:val="xl97"/>
    <w:basedOn w:val="a5"/>
    <w:rsid w:val="00BF2F8C"/>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8">
    <w:name w:val="xl98"/>
    <w:basedOn w:val="a5"/>
    <w:rsid w:val="00BF2F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99">
    <w:name w:val="xl99"/>
    <w:basedOn w:val="a5"/>
    <w:rsid w:val="00BF2F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0">
    <w:name w:val="xl100"/>
    <w:basedOn w:val="a5"/>
    <w:rsid w:val="00BF2F8C"/>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1">
    <w:name w:val="xl101"/>
    <w:basedOn w:val="a5"/>
    <w:rsid w:val="00BF2F8C"/>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2">
    <w:name w:val="xl102"/>
    <w:basedOn w:val="a5"/>
    <w:rsid w:val="00BF2F8C"/>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03">
    <w:name w:val="xl103"/>
    <w:basedOn w:val="a5"/>
    <w:rsid w:val="00BF2F8C"/>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04">
    <w:name w:val="xl104"/>
    <w:basedOn w:val="a5"/>
    <w:rsid w:val="00BF2F8C"/>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05">
    <w:name w:val="xl105"/>
    <w:basedOn w:val="a5"/>
    <w:rsid w:val="00BF2F8C"/>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06">
    <w:name w:val="xl106"/>
    <w:basedOn w:val="a5"/>
    <w:rsid w:val="00BF2F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5"/>
    <w:rsid w:val="00BF2F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5"/>
    <w:rsid w:val="00BF2F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5"/>
    <w:rsid w:val="00BF2F8C"/>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0">
    <w:name w:val="xl110"/>
    <w:basedOn w:val="a5"/>
    <w:rsid w:val="00BF2F8C"/>
    <w:pPr>
      <w:pBdr>
        <w:top w:val="single" w:sz="4" w:space="0" w:color="auto"/>
        <w:left w:val="double" w:sz="6" w:space="0" w:color="auto"/>
        <w:bottom w:val="single" w:sz="4" w:space="0" w:color="auto"/>
      </w:pBdr>
      <w:shd w:val="clear" w:color="000000" w:fill="D99795"/>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5"/>
    <w:rsid w:val="00BF2F8C"/>
    <w:pPr>
      <w:pBdr>
        <w:top w:val="single" w:sz="4" w:space="0" w:color="auto"/>
        <w:bottom w:val="single" w:sz="4" w:space="0" w:color="auto"/>
      </w:pBdr>
      <w:shd w:val="clear" w:color="000000" w:fill="D99795"/>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2">
    <w:name w:val="xl112"/>
    <w:basedOn w:val="a5"/>
    <w:rsid w:val="00BF2F8C"/>
    <w:pPr>
      <w:pBdr>
        <w:top w:val="single" w:sz="4" w:space="0" w:color="auto"/>
        <w:bottom w:val="single" w:sz="4" w:space="0" w:color="auto"/>
        <w:right w:val="single" w:sz="4" w:space="0" w:color="auto"/>
      </w:pBdr>
      <w:shd w:val="clear" w:color="000000" w:fill="D99795"/>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3">
    <w:name w:val="xl113"/>
    <w:basedOn w:val="a5"/>
    <w:rsid w:val="00BF2F8C"/>
    <w:pPr>
      <w:pBdr>
        <w:top w:val="single" w:sz="4" w:space="0" w:color="auto"/>
        <w:left w:val="double" w:sz="6"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4">
    <w:name w:val="xl114"/>
    <w:basedOn w:val="a5"/>
    <w:rsid w:val="00BF2F8C"/>
    <w:pPr>
      <w:pBdr>
        <w:top w:val="single" w:sz="4" w:space="0" w:color="auto"/>
        <w:bottom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5">
    <w:name w:val="xl115"/>
    <w:basedOn w:val="a5"/>
    <w:rsid w:val="00BF2F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6">
    <w:name w:val="xl116"/>
    <w:basedOn w:val="a5"/>
    <w:rsid w:val="00BF2F8C"/>
    <w:pPr>
      <w:pBdr>
        <w:top w:val="single" w:sz="4" w:space="0" w:color="auto"/>
        <w:left w:val="double" w:sz="6" w:space="0" w:color="auto"/>
        <w:bottom w:val="single" w:sz="4" w:space="0" w:color="auto"/>
      </w:pBdr>
      <w:shd w:val="clear" w:color="000000" w:fill="00B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7">
    <w:name w:val="xl117"/>
    <w:basedOn w:val="a5"/>
    <w:rsid w:val="00BF2F8C"/>
    <w:pPr>
      <w:pBdr>
        <w:top w:val="single" w:sz="4" w:space="0" w:color="auto"/>
        <w:bottom w:val="single" w:sz="4" w:space="0" w:color="auto"/>
      </w:pBdr>
      <w:shd w:val="clear" w:color="000000" w:fill="00B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5"/>
    <w:rsid w:val="00BF2F8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9">
    <w:name w:val="xl119"/>
    <w:basedOn w:val="a5"/>
    <w:rsid w:val="00BF2F8C"/>
    <w:pPr>
      <w:pBdr>
        <w:top w:val="single" w:sz="4" w:space="0" w:color="auto"/>
        <w:left w:val="double" w:sz="6" w:space="0" w:color="auto"/>
        <w:bottom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0">
    <w:name w:val="xl120"/>
    <w:basedOn w:val="a5"/>
    <w:rsid w:val="00BF2F8C"/>
    <w:pPr>
      <w:pBdr>
        <w:top w:val="single" w:sz="4" w:space="0" w:color="auto"/>
        <w:bottom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1">
    <w:name w:val="xl121"/>
    <w:basedOn w:val="a5"/>
    <w:rsid w:val="00BF2F8C"/>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2">
    <w:name w:val="xl122"/>
    <w:basedOn w:val="a5"/>
    <w:rsid w:val="00BF2F8C"/>
    <w:pPr>
      <w:pBdr>
        <w:top w:val="single" w:sz="4" w:space="0" w:color="auto"/>
        <w:left w:val="double" w:sz="6" w:space="0" w:color="auto"/>
        <w:bottom w:val="double" w:sz="6" w:space="0" w:color="auto"/>
      </w:pBdr>
      <w:shd w:val="clear" w:color="000000" w:fill="B2A1C7"/>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5"/>
    <w:rsid w:val="00BF2F8C"/>
    <w:pPr>
      <w:pBdr>
        <w:top w:val="single" w:sz="4" w:space="0" w:color="auto"/>
        <w:bottom w:val="double" w:sz="6" w:space="0" w:color="auto"/>
      </w:pBdr>
      <w:shd w:val="clear" w:color="000000" w:fill="B2A1C7"/>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4">
    <w:name w:val="xl124"/>
    <w:basedOn w:val="a5"/>
    <w:rsid w:val="00BF2F8C"/>
    <w:pPr>
      <w:pBdr>
        <w:top w:val="single" w:sz="4" w:space="0" w:color="auto"/>
        <w:bottom w:val="double" w:sz="6" w:space="0" w:color="auto"/>
        <w:right w:val="single" w:sz="4" w:space="0" w:color="auto"/>
      </w:pBdr>
      <w:shd w:val="clear" w:color="000000" w:fill="B2A1C7"/>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5">
    <w:name w:val="xl125"/>
    <w:basedOn w:val="a5"/>
    <w:rsid w:val="00BF2F8C"/>
    <w:pPr>
      <w:pBdr>
        <w:top w:val="single" w:sz="4" w:space="0" w:color="auto"/>
        <w:left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6">
    <w:name w:val="xl126"/>
    <w:basedOn w:val="a5"/>
    <w:rsid w:val="00BF2F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7">
    <w:name w:val="xl127"/>
    <w:basedOn w:val="a5"/>
    <w:rsid w:val="00BF2F8C"/>
    <w:pPr>
      <w:pBdr>
        <w:top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styleId="27">
    <w:name w:val="toc 2"/>
    <w:basedOn w:val="a5"/>
    <w:next w:val="a5"/>
    <w:autoRedefine/>
    <w:uiPriority w:val="39"/>
    <w:unhideWhenUsed/>
    <w:rsid w:val="00BF2F8C"/>
    <w:pPr>
      <w:tabs>
        <w:tab w:val="right" w:pos="9344"/>
      </w:tabs>
      <w:spacing w:after="100" w:line="276" w:lineRule="auto"/>
    </w:pPr>
    <w:rPr>
      <w:rFonts w:ascii="Times New Roman" w:eastAsia="Times New Roman" w:hAnsi="Times New Roman" w:cs="Times New Roman"/>
      <w:noProof/>
      <w:sz w:val="24"/>
      <w:szCs w:val="24"/>
      <w:lang w:eastAsia="ru-RU"/>
    </w:rPr>
  </w:style>
  <w:style w:type="paragraph" w:styleId="37">
    <w:name w:val="toc 3"/>
    <w:basedOn w:val="a5"/>
    <w:next w:val="a5"/>
    <w:autoRedefine/>
    <w:uiPriority w:val="39"/>
    <w:unhideWhenUsed/>
    <w:rsid w:val="00BF2F8C"/>
    <w:pPr>
      <w:tabs>
        <w:tab w:val="right" w:pos="9344"/>
      </w:tabs>
      <w:spacing w:after="100" w:line="276" w:lineRule="auto"/>
      <w:ind w:left="440"/>
    </w:pPr>
    <w:rPr>
      <w:rFonts w:ascii="Times New Roman" w:eastAsia="Times New Roman" w:hAnsi="Times New Roman" w:cs="Times New Roman"/>
      <w:noProof/>
      <w:lang w:eastAsia="ru-RU"/>
    </w:rPr>
  </w:style>
  <w:style w:type="paragraph" w:customStyle="1" w:styleId="IG">
    <w:name w:val="Обычный_IG Знак Знак"/>
    <w:basedOn w:val="a5"/>
    <w:link w:val="IG0"/>
    <w:rsid w:val="00BF2F8C"/>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0">
    <w:name w:val="Обычный_IG Знак Знак Знак"/>
    <w:link w:val="IG"/>
    <w:locked/>
    <w:rsid w:val="00BF2F8C"/>
    <w:rPr>
      <w:rFonts w:ascii="Times New Roman" w:eastAsia="Times New Roman" w:hAnsi="Times New Roman" w:cs="Times New Roman"/>
      <w:sz w:val="28"/>
      <w:szCs w:val="28"/>
      <w:lang w:val="x-none" w:eastAsia="x-none"/>
    </w:rPr>
  </w:style>
  <w:style w:type="paragraph" w:customStyle="1" w:styleId="IG1">
    <w:name w:val="Обычный_IG"/>
    <w:basedOn w:val="a5"/>
    <w:link w:val="IG3"/>
    <w:rsid w:val="00BF2F8C"/>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1"/>
    <w:rsid w:val="00BF2F8C"/>
    <w:rPr>
      <w:rFonts w:ascii="Times New Roman" w:eastAsia="Times New Roman" w:hAnsi="Times New Roman" w:cs="Times New Roman"/>
      <w:sz w:val="28"/>
      <w:szCs w:val="28"/>
      <w:lang w:val="x-none" w:eastAsia="x-none"/>
    </w:rPr>
  </w:style>
  <w:style w:type="paragraph" w:customStyle="1" w:styleId="aff5">
    <w:name w:val="Содержимое таблицы"/>
    <w:basedOn w:val="a5"/>
    <w:rsid w:val="00BF2F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harChar4Char">
    <w:name w:val="Char Char4 Char Знак"/>
    <w:basedOn w:val="a5"/>
    <w:rsid w:val="00BF2F8C"/>
    <w:pPr>
      <w:keepLines/>
      <w:spacing w:line="240" w:lineRule="exact"/>
    </w:pPr>
    <w:rPr>
      <w:rFonts w:ascii="Verdana" w:eastAsia="MS Mincho" w:hAnsi="Verdana" w:cs="Franklin Gothic Book"/>
      <w:sz w:val="20"/>
      <w:szCs w:val="20"/>
      <w:lang w:val="en-US"/>
    </w:rPr>
  </w:style>
  <w:style w:type="paragraph" w:styleId="aff6">
    <w:name w:val="Block Text"/>
    <w:basedOn w:val="a5"/>
    <w:rsid w:val="00BF2F8C"/>
    <w:pPr>
      <w:spacing w:after="0" w:line="312" w:lineRule="auto"/>
      <w:ind w:left="720" w:right="-1" w:firstLine="737"/>
      <w:jc w:val="both"/>
    </w:pPr>
    <w:rPr>
      <w:rFonts w:ascii="Times New Roman" w:eastAsia="Times New Roman" w:hAnsi="Times New Roman" w:cs="Times New Roman"/>
      <w:sz w:val="24"/>
      <w:szCs w:val="20"/>
      <w:lang w:eastAsia="ru-RU"/>
    </w:rPr>
  </w:style>
  <w:style w:type="paragraph" w:customStyle="1" w:styleId="a1">
    <w:name w:val="Перечисление"/>
    <w:basedOn w:val="a5"/>
    <w:rsid w:val="00BF2F8C"/>
    <w:pPr>
      <w:widowControl w:val="0"/>
      <w:numPr>
        <w:numId w:val="11"/>
      </w:num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2">
    <w:name w:val="Font Style12"/>
    <w:rsid w:val="00BF2F8C"/>
    <w:rPr>
      <w:rFonts w:ascii="MS Reference Sans Serif" w:hAnsi="MS Reference Sans Serif" w:cs="MS Reference Sans Serif"/>
      <w:sz w:val="20"/>
      <w:szCs w:val="20"/>
    </w:rPr>
  </w:style>
  <w:style w:type="paragraph" w:customStyle="1" w:styleId="Style1">
    <w:name w:val="Style1"/>
    <w:basedOn w:val="a5"/>
    <w:rsid w:val="00BF2F8C"/>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paragraph" w:customStyle="1" w:styleId="aff7">
    <w:name w:val="Пояснит"/>
    <w:basedOn w:val="a5"/>
    <w:link w:val="aff8"/>
    <w:rsid w:val="00BF2F8C"/>
    <w:pPr>
      <w:spacing w:after="0" w:line="240" w:lineRule="auto"/>
      <w:ind w:left="170" w:right="170" w:firstLine="851"/>
      <w:jc w:val="both"/>
    </w:pPr>
    <w:rPr>
      <w:rFonts w:ascii="Times New Roman" w:eastAsia="Times New Roman" w:hAnsi="Times New Roman" w:cs="Times New Roman"/>
      <w:sz w:val="24"/>
      <w:szCs w:val="24"/>
      <w:lang w:val="en-US" w:eastAsia="x-none"/>
    </w:rPr>
  </w:style>
  <w:style w:type="character" w:customStyle="1" w:styleId="aff8">
    <w:name w:val="Пояснит Знак"/>
    <w:link w:val="aff7"/>
    <w:rsid w:val="00BF2F8C"/>
    <w:rPr>
      <w:rFonts w:ascii="Times New Roman" w:eastAsia="Times New Roman" w:hAnsi="Times New Roman" w:cs="Times New Roman"/>
      <w:sz w:val="24"/>
      <w:szCs w:val="24"/>
      <w:lang w:val="en-US" w:eastAsia="x-none"/>
    </w:rPr>
  </w:style>
  <w:style w:type="paragraph" w:customStyle="1" w:styleId="00">
    <w:name w:val="0 основа"/>
    <w:basedOn w:val="a5"/>
    <w:qFormat/>
    <w:rsid w:val="00BF2F8C"/>
    <w:pPr>
      <w:spacing w:after="0" w:line="360" w:lineRule="auto"/>
      <w:ind w:firstLine="851"/>
      <w:jc w:val="both"/>
    </w:pPr>
    <w:rPr>
      <w:rFonts w:ascii="Times New Roman" w:eastAsia="Times New Roman" w:hAnsi="Times New Roman" w:cs="Times New Roman"/>
      <w:sz w:val="24"/>
      <w:szCs w:val="24"/>
      <w:lang w:eastAsia="ru-RU"/>
    </w:rPr>
  </w:style>
  <w:style w:type="paragraph" w:customStyle="1" w:styleId="01">
    <w:name w:val="01 список"/>
    <w:basedOn w:val="a5"/>
    <w:qFormat/>
    <w:rsid w:val="00BF2F8C"/>
    <w:pPr>
      <w:numPr>
        <w:numId w:val="12"/>
      </w:numPr>
      <w:tabs>
        <w:tab w:val="left" w:pos="1276"/>
      </w:tabs>
      <w:spacing w:after="0" w:line="360" w:lineRule="auto"/>
      <w:jc w:val="both"/>
    </w:pPr>
    <w:rPr>
      <w:rFonts w:ascii="Times New Roman" w:eastAsia="Times New Roman" w:hAnsi="Times New Roman" w:cs="Times New Roman"/>
      <w:sz w:val="24"/>
      <w:szCs w:val="24"/>
      <w:lang w:eastAsia="ru-RU"/>
    </w:rPr>
  </w:style>
  <w:style w:type="paragraph" w:styleId="16">
    <w:name w:val="toc 1"/>
    <w:basedOn w:val="a5"/>
    <w:next w:val="a5"/>
    <w:autoRedefine/>
    <w:uiPriority w:val="39"/>
    <w:unhideWhenUsed/>
    <w:rsid w:val="00BF2F8C"/>
    <w:pPr>
      <w:spacing w:after="200" w:line="276" w:lineRule="auto"/>
    </w:pPr>
    <w:rPr>
      <w:rFonts w:ascii="Calibri" w:eastAsia="Calibri" w:hAnsi="Calibri" w:cs="Times New Roman"/>
    </w:rPr>
  </w:style>
  <w:style w:type="paragraph" w:customStyle="1" w:styleId="aff9">
    <w:name w:val="Осн_текст Знак"/>
    <w:basedOn w:val="a5"/>
    <w:link w:val="17"/>
    <w:autoRedefine/>
    <w:rsid w:val="00BF2F8C"/>
    <w:pPr>
      <w:tabs>
        <w:tab w:val="left" w:pos="1418"/>
      </w:tabs>
      <w:spacing w:after="0" w:line="360" w:lineRule="auto"/>
      <w:ind w:firstLine="855"/>
      <w:jc w:val="both"/>
    </w:pPr>
    <w:rPr>
      <w:rFonts w:ascii="Times New Roman" w:eastAsia="Times New Roman" w:hAnsi="Times New Roman" w:cs="Times New Roman"/>
      <w:sz w:val="24"/>
      <w:szCs w:val="24"/>
      <w:lang w:val="x-none" w:eastAsia="x-none"/>
    </w:rPr>
  </w:style>
  <w:style w:type="character" w:customStyle="1" w:styleId="17">
    <w:name w:val="Осн_текст Знак Знак1"/>
    <w:link w:val="aff9"/>
    <w:rsid w:val="00BF2F8C"/>
    <w:rPr>
      <w:rFonts w:ascii="Times New Roman" w:eastAsia="Times New Roman" w:hAnsi="Times New Roman" w:cs="Times New Roman"/>
      <w:sz w:val="24"/>
      <w:szCs w:val="24"/>
      <w:lang w:val="x-none" w:eastAsia="x-none"/>
    </w:rPr>
  </w:style>
  <w:style w:type="paragraph" w:customStyle="1" w:styleId="a3">
    <w:name w:val="Очистить"/>
    <w:basedOn w:val="a5"/>
    <w:rsid w:val="00BF2F8C"/>
    <w:pPr>
      <w:numPr>
        <w:numId w:val="13"/>
      </w:numPr>
      <w:spacing w:after="0" w:line="360" w:lineRule="auto"/>
      <w:jc w:val="both"/>
    </w:pPr>
    <w:rPr>
      <w:rFonts w:ascii="Times New Roman" w:eastAsia="Times New Roman" w:hAnsi="Times New Roman" w:cs="Times New Roman"/>
      <w:sz w:val="24"/>
      <w:szCs w:val="24"/>
      <w:lang w:eastAsia="ru-RU"/>
    </w:rPr>
  </w:style>
  <w:style w:type="paragraph" w:customStyle="1" w:styleId="a0">
    <w:name w:val="маркер Знак Знак Знак"/>
    <w:basedOn w:val="a5"/>
    <w:link w:val="affa"/>
    <w:rsid w:val="00BF2F8C"/>
    <w:pPr>
      <w:numPr>
        <w:numId w:val="14"/>
      </w:numPr>
      <w:spacing w:after="0" w:line="360" w:lineRule="auto"/>
      <w:jc w:val="both"/>
    </w:pPr>
    <w:rPr>
      <w:rFonts w:ascii="Times New Roman" w:eastAsia="Times New Roman" w:hAnsi="Times New Roman" w:cs="Times New Roman"/>
      <w:spacing w:val="6"/>
      <w:sz w:val="24"/>
      <w:szCs w:val="24"/>
      <w:lang w:val="x-none" w:eastAsia="x-none"/>
    </w:rPr>
  </w:style>
  <w:style w:type="character" w:customStyle="1" w:styleId="affa">
    <w:name w:val="маркер Знак Знак Знак Знак"/>
    <w:link w:val="a0"/>
    <w:rsid w:val="00BF2F8C"/>
    <w:rPr>
      <w:rFonts w:ascii="Times New Roman" w:eastAsia="Times New Roman" w:hAnsi="Times New Roman" w:cs="Times New Roman"/>
      <w:spacing w:val="6"/>
      <w:sz w:val="24"/>
      <w:szCs w:val="24"/>
      <w:lang w:val="x-none" w:eastAsia="x-none"/>
    </w:rPr>
  </w:style>
  <w:style w:type="paragraph" w:styleId="affb">
    <w:name w:val="caption"/>
    <w:aliases w:val="Название объекта Знак Знак Знак Знак,Название объекта Знак Знак Знак Знак Знак Знак Знак1,Название объекта Знак Знак Знак1,Название объекта Знак Знак1,Название объекта Знак1,Название объекта+12.5,Название объектаТаблица,Название таблицы"/>
    <w:basedOn w:val="a5"/>
    <w:next w:val="a5"/>
    <w:link w:val="affc"/>
    <w:qFormat/>
    <w:rsid w:val="00BF2F8C"/>
    <w:pPr>
      <w:spacing w:before="240" w:after="0" w:line="240" w:lineRule="auto"/>
      <w:ind w:firstLine="709"/>
      <w:jc w:val="right"/>
    </w:pPr>
    <w:rPr>
      <w:rFonts w:ascii="Times New Roman" w:eastAsia="Times New Roman" w:hAnsi="Times New Roman" w:cs="Times New Roman"/>
      <w:bCs/>
      <w:sz w:val="24"/>
      <w:szCs w:val="20"/>
      <w:lang w:val="x-none" w:eastAsia="x-none"/>
    </w:rPr>
  </w:style>
  <w:style w:type="character" w:customStyle="1" w:styleId="affc">
    <w:name w:val="Название объекта Знак"/>
    <w:aliases w:val="Название объекта Знак Знак Знак Знак Знак,Название объекта Знак Знак Знак Знак Знак Знак Знак1 Знак,Название объекта Знак Знак Знак1 Знак,Название объекта Знак Знак1 Знак,Название объекта Знак1 Знак,Название объекта+12.5 Знак"/>
    <w:link w:val="affb"/>
    <w:rsid w:val="00BF2F8C"/>
    <w:rPr>
      <w:rFonts w:ascii="Times New Roman" w:eastAsia="Times New Roman" w:hAnsi="Times New Roman" w:cs="Times New Roman"/>
      <w:bCs/>
      <w:sz w:val="24"/>
      <w:szCs w:val="20"/>
      <w:lang w:val="x-none" w:eastAsia="x-none"/>
    </w:rPr>
  </w:style>
  <w:style w:type="paragraph" w:customStyle="1" w:styleId="affd">
    <w:name w:val="Основной текст док."/>
    <w:basedOn w:val="a5"/>
    <w:link w:val="affe"/>
    <w:rsid w:val="00BF2F8C"/>
    <w:pPr>
      <w:spacing w:before="60" w:after="60" w:line="240" w:lineRule="auto"/>
      <w:ind w:firstLine="567"/>
      <w:jc w:val="both"/>
    </w:pPr>
    <w:rPr>
      <w:rFonts w:ascii="Times New Roman" w:eastAsia="Times New Roman" w:hAnsi="Times New Roman" w:cs="Times New Roman"/>
      <w:sz w:val="24"/>
      <w:szCs w:val="20"/>
      <w:lang w:val="x-none" w:eastAsia="x-none"/>
    </w:rPr>
  </w:style>
  <w:style w:type="character" w:customStyle="1" w:styleId="affe">
    <w:name w:val="Основной текст док. Знак"/>
    <w:link w:val="affd"/>
    <w:rsid w:val="00BF2F8C"/>
    <w:rPr>
      <w:rFonts w:ascii="Times New Roman" w:eastAsia="Times New Roman" w:hAnsi="Times New Roman" w:cs="Times New Roman"/>
      <w:sz w:val="24"/>
      <w:szCs w:val="20"/>
      <w:lang w:val="x-none" w:eastAsia="x-none"/>
    </w:rPr>
  </w:style>
  <w:style w:type="character" w:customStyle="1" w:styleId="FontStyle98">
    <w:name w:val="Font Style98"/>
    <w:rsid w:val="00BF2F8C"/>
    <w:rPr>
      <w:rFonts w:ascii="Times New Roman" w:hAnsi="Times New Roman" w:cs="Times New Roman"/>
      <w:sz w:val="22"/>
      <w:szCs w:val="22"/>
    </w:rPr>
  </w:style>
  <w:style w:type="paragraph" w:customStyle="1" w:styleId="-6">
    <w:name w:val="УГТП-Текст Знак Знак Знак Знак"/>
    <w:basedOn w:val="a5"/>
    <w:rsid w:val="00BF2F8C"/>
    <w:pPr>
      <w:spacing w:after="0" w:line="240" w:lineRule="auto"/>
      <w:ind w:left="284" w:right="284" w:firstLine="851"/>
      <w:jc w:val="both"/>
    </w:pPr>
    <w:rPr>
      <w:rFonts w:ascii="Arial" w:eastAsia="Times New Roman" w:hAnsi="Arial" w:cs="Arial"/>
      <w:sz w:val="24"/>
      <w:szCs w:val="24"/>
      <w:lang w:eastAsia="ru-RU"/>
    </w:rPr>
  </w:style>
  <w:style w:type="paragraph" w:customStyle="1" w:styleId="Style11">
    <w:name w:val="Style11"/>
    <w:basedOn w:val="a5"/>
    <w:rsid w:val="00BF2F8C"/>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10">
    <w:name w:val="Style10"/>
    <w:basedOn w:val="a5"/>
    <w:rsid w:val="00BF2F8C"/>
    <w:pPr>
      <w:widowControl w:val="0"/>
      <w:autoSpaceDE w:val="0"/>
      <w:autoSpaceDN w:val="0"/>
      <w:adjustRightInd w:val="0"/>
      <w:spacing w:after="0" w:line="422" w:lineRule="exact"/>
      <w:ind w:firstLine="720"/>
      <w:jc w:val="both"/>
    </w:pPr>
    <w:rPr>
      <w:rFonts w:ascii="Times New Roman" w:eastAsia="Times New Roman" w:hAnsi="Times New Roman" w:cs="Times New Roman"/>
      <w:sz w:val="24"/>
      <w:szCs w:val="24"/>
      <w:lang w:eastAsia="ru-RU"/>
    </w:rPr>
  </w:style>
  <w:style w:type="paragraph" w:customStyle="1" w:styleId="afff">
    <w:name w:val="Текст основной"/>
    <w:basedOn w:val="a5"/>
    <w:link w:val="afff0"/>
    <w:rsid w:val="00BF2F8C"/>
    <w:pPr>
      <w:spacing w:after="0" w:line="312" w:lineRule="auto"/>
      <w:ind w:firstLine="709"/>
      <w:jc w:val="both"/>
    </w:pPr>
    <w:rPr>
      <w:rFonts w:ascii="Times New Roman" w:eastAsia="Times New Roman" w:hAnsi="Times New Roman" w:cs="Times New Roman"/>
      <w:sz w:val="24"/>
      <w:szCs w:val="24"/>
      <w:lang w:val="x-none" w:eastAsia="ar-SA"/>
    </w:rPr>
  </w:style>
  <w:style w:type="character" w:customStyle="1" w:styleId="afff0">
    <w:name w:val="Текст основной Знак"/>
    <w:link w:val="afff"/>
    <w:rsid w:val="00BF2F8C"/>
    <w:rPr>
      <w:rFonts w:ascii="Times New Roman" w:eastAsia="Times New Roman" w:hAnsi="Times New Roman" w:cs="Times New Roman"/>
      <w:sz w:val="24"/>
      <w:szCs w:val="24"/>
      <w:lang w:val="x-none" w:eastAsia="ar-SA"/>
    </w:rPr>
  </w:style>
  <w:style w:type="paragraph" w:styleId="a">
    <w:name w:val="List Number"/>
    <w:basedOn w:val="a5"/>
    <w:rsid w:val="00BF2F8C"/>
    <w:pPr>
      <w:numPr>
        <w:numId w:val="15"/>
      </w:numPr>
      <w:tabs>
        <w:tab w:val="left" w:pos="284"/>
      </w:tabs>
      <w:spacing w:after="0" w:line="360" w:lineRule="auto"/>
      <w:jc w:val="both"/>
    </w:pPr>
    <w:rPr>
      <w:rFonts w:ascii="Times New Roman" w:eastAsia="Times New Roman" w:hAnsi="Times New Roman" w:cs="Times New Roman"/>
      <w:sz w:val="24"/>
      <w:szCs w:val="20"/>
      <w:lang w:eastAsia="ru-RU"/>
    </w:rPr>
  </w:style>
  <w:style w:type="paragraph" w:customStyle="1" w:styleId="afff1">
    <w:name w:val="Таблица Заголовок Название объекта"/>
    <w:basedOn w:val="affb"/>
    <w:next w:val="a5"/>
    <w:link w:val="afff2"/>
    <w:rsid w:val="00BF2F8C"/>
    <w:pPr>
      <w:spacing w:after="60"/>
      <w:ind w:left="709" w:firstLine="0"/>
      <w:jc w:val="left"/>
    </w:pPr>
  </w:style>
  <w:style w:type="character" w:customStyle="1" w:styleId="afff2">
    <w:name w:val="Таблица Заголовок Название объекта Знак Знак"/>
    <w:link w:val="afff1"/>
    <w:rsid w:val="00BF2F8C"/>
    <w:rPr>
      <w:rFonts w:ascii="Times New Roman" w:eastAsia="Times New Roman" w:hAnsi="Times New Roman" w:cs="Times New Roman"/>
      <w:bCs/>
      <w:sz w:val="24"/>
      <w:szCs w:val="20"/>
      <w:lang w:val="x-none" w:eastAsia="x-none"/>
    </w:rPr>
  </w:style>
  <w:style w:type="table" w:customStyle="1" w:styleId="18">
    <w:name w:val="Сетка таблицы1"/>
    <w:basedOn w:val="a7"/>
    <w:next w:val="ac"/>
    <w:rsid w:val="00BF2F8C"/>
    <w:pPr>
      <w:spacing w:after="0" w:line="360" w:lineRule="auto"/>
      <w:ind w:firstLine="35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Красный"/>
    <w:rsid w:val="00BF2F8C"/>
    <w:rPr>
      <w:bCs/>
      <w:color w:val="FF0000"/>
    </w:rPr>
  </w:style>
  <w:style w:type="paragraph" w:customStyle="1" w:styleId="2TimesNewRoman12132">
    <w:name w:val="Стиль заголовок 2 + Times New Roman 12 пт По ширине Слева:  132..."/>
    <w:basedOn w:val="2"/>
    <w:rsid w:val="00BF2F8C"/>
    <w:pPr>
      <w:keepNext w:val="0"/>
      <w:keepLines w:val="0"/>
      <w:tabs>
        <w:tab w:val="num" w:pos="1427"/>
      </w:tabs>
      <w:suppressAutoHyphens/>
      <w:spacing w:before="120" w:after="240" w:line="240" w:lineRule="auto"/>
      <w:ind w:left="709" w:right="641"/>
      <w:jc w:val="both"/>
    </w:pPr>
    <w:rPr>
      <w:rFonts w:ascii="Times New Roman" w:eastAsia="Times New Roman" w:hAnsi="Times New Roman" w:cs="Times New Roman"/>
      <w:b/>
      <w:bCs/>
      <w:color w:val="000000"/>
      <w:spacing w:val="-6"/>
      <w:sz w:val="24"/>
      <w:szCs w:val="20"/>
      <w:lang w:val="x-none" w:eastAsia="ru-RU"/>
    </w:rPr>
  </w:style>
  <w:style w:type="paragraph" w:customStyle="1" w:styleId="afff4">
    <w:name w:val="Абзац ненумерованный"/>
    <w:basedOn w:val="a5"/>
    <w:link w:val="afff5"/>
    <w:rsid w:val="00BF2F8C"/>
    <w:pPr>
      <w:tabs>
        <w:tab w:val="right" w:leader="dot" w:pos="8789"/>
      </w:tabs>
      <w:spacing w:before="60" w:after="0" w:line="288" w:lineRule="auto"/>
      <w:ind w:firstLine="709"/>
      <w:contextualSpacing/>
      <w:jc w:val="both"/>
    </w:pPr>
    <w:rPr>
      <w:rFonts w:ascii="Times New Roman" w:eastAsia="Times New Roman" w:hAnsi="Times New Roman" w:cs="Times New Roman"/>
      <w:sz w:val="24"/>
      <w:szCs w:val="24"/>
      <w:lang w:val="x-none" w:eastAsia="x-none"/>
    </w:rPr>
  </w:style>
  <w:style w:type="character" w:customStyle="1" w:styleId="afff5">
    <w:name w:val="Абзац ненумерованный Знак"/>
    <w:link w:val="afff4"/>
    <w:rsid w:val="00BF2F8C"/>
    <w:rPr>
      <w:rFonts w:ascii="Times New Roman" w:eastAsia="Times New Roman" w:hAnsi="Times New Roman" w:cs="Times New Roman"/>
      <w:sz w:val="24"/>
      <w:szCs w:val="24"/>
      <w:lang w:val="x-none" w:eastAsia="x-none"/>
    </w:rPr>
  </w:style>
  <w:style w:type="paragraph" w:customStyle="1" w:styleId="-11">
    <w:name w:val="УГТП-Текст Знак1 Знак Знак Знак Знак Знак Знак Знак Знак Знак Знак Знак Знак Знак Знак Знак Знак Знак Знак"/>
    <w:basedOn w:val="a5"/>
    <w:link w:val="-12"/>
    <w:rsid w:val="00BF2F8C"/>
    <w:pPr>
      <w:spacing w:after="0" w:line="240" w:lineRule="auto"/>
      <w:ind w:left="284" w:right="284" w:firstLine="851"/>
      <w:jc w:val="both"/>
    </w:pPr>
    <w:rPr>
      <w:rFonts w:ascii="Arial" w:eastAsia="Times New Roman" w:hAnsi="Arial" w:cs="Times New Roman"/>
      <w:sz w:val="24"/>
      <w:szCs w:val="24"/>
      <w:lang w:val="x-none" w:eastAsia="x-none"/>
    </w:rPr>
  </w:style>
  <w:style w:type="character" w:customStyle="1" w:styleId="-12">
    <w:name w:val="УГТП-Текст Знак1 Знак Знак Знак Знак Знак Знак Знак Знак Знак Знак Знак Знак Знак Знак Знак Знак Знак Знак Знак"/>
    <w:link w:val="-11"/>
    <w:rsid w:val="00BF2F8C"/>
    <w:rPr>
      <w:rFonts w:ascii="Arial" w:eastAsia="Times New Roman" w:hAnsi="Arial" w:cs="Times New Roman"/>
      <w:sz w:val="24"/>
      <w:szCs w:val="24"/>
      <w:lang w:val="x-none" w:eastAsia="x-none"/>
    </w:rPr>
  </w:style>
  <w:style w:type="paragraph" w:customStyle="1" w:styleId="-7">
    <w:name w:val="УГТП-Текст"/>
    <w:basedOn w:val="a5"/>
    <w:link w:val="-22"/>
    <w:qFormat/>
    <w:rsid w:val="00BF2F8C"/>
    <w:pPr>
      <w:spacing w:after="0" w:line="240" w:lineRule="auto"/>
      <w:ind w:left="284" w:right="284" w:firstLine="851"/>
      <w:jc w:val="both"/>
    </w:pPr>
    <w:rPr>
      <w:rFonts w:ascii="Arial" w:eastAsia="Times New Roman" w:hAnsi="Arial" w:cs="Times New Roman"/>
      <w:sz w:val="24"/>
      <w:szCs w:val="24"/>
      <w:lang w:val="x-none" w:eastAsia="x-none"/>
    </w:rPr>
  </w:style>
  <w:style w:type="character" w:customStyle="1" w:styleId="-22">
    <w:name w:val="УГТП-Текст Знак2"/>
    <w:link w:val="-7"/>
    <w:rsid w:val="00BF2F8C"/>
    <w:rPr>
      <w:rFonts w:ascii="Arial" w:eastAsia="Times New Roman" w:hAnsi="Arial" w:cs="Times New Roman"/>
      <w:sz w:val="24"/>
      <w:szCs w:val="24"/>
      <w:lang w:val="x-none" w:eastAsia="x-none"/>
    </w:rPr>
  </w:style>
  <w:style w:type="paragraph" w:customStyle="1" w:styleId="02">
    <w:name w:val="0 Отчет"/>
    <w:basedOn w:val="a5"/>
    <w:link w:val="010"/>
    <w:rsid w:val="00BF2F8C"/>
    <w:pPr>
      <w:tabs>
        <w:tab w:val="left" w:pos="1134"/>
      </w:tabs>
      <w:spacing w:after="0" w:line="360" w:lineRule="auto"/>
      <w:ind w:firstLine="851"/>
      <w:jc w:val="both"/>
    </w:pPr>
    <w:rPr>
      <w:rFonts w:ascii="Times New Roman" w:eastAsia="Times New Roman" w:hAnsi="Times New Roman" w:cs="Times New Roman"/>
      <w:sz w:val="24"/>
      <w:szCs w:val="24"/>
      <w:lang w:val="x-none"/>
    </w:rPr>
  </w:style>
  <w:style w:type="character" w:customStyle="1" w:styleId="010">
    <w:name w:val="0 Отчет Знак1"/>
    <w:link w:val="02"/>
    <w:rsid w:val="00BF2F8C"/>
    <w:rPr>
      <w:rFonts w:ascii="Times New Roman" w:eastAsia="Times New Roman" w:hAnsi="Times New Roman" w:cs="Times New Roman"/>
      <w:sz w:val="24"/>
      <w:szCs w:val="24"/>
      <w:lang w:val="x-none"/>
    </w:rPr>
  </w:style>
  <w:style w:type="paragraph" w:customStyle="1" w:styleId="310">
    <w:name w:val="Основной текст с отступом 31"/>
    <w:basedOn w:val="a5"/>
    <w:rsid w:val="00BF2F8C"/>
    <w:pPr>
      <w:overflowPunct w:val="0"/>
      <w:autoSpaceDE w:val="0"/>
      <w:spacing w:after="0" w:line="240" w:lineRule="auto"/>
      <w:ind w:firstLine="426"/>
      <w:jc w:val="both"/>
      <w:textAlignment w:val="baseline"/>
    </w:pPr>
    <w:rPr>
      <w:rFonts w:ascii="Arial" w:eastAsia="Times New Roman" w:hAnsi="Arial" w:cs="Times New Roman"/>
      <w:color w:val="000000"/>
      <w:sz w:val="20"/>
      <w:szCs w:val="20"/>
      <w:lang w:eastAsia="ar-SA"/>
    </w:rPr>
  </w:style>
  <w:style w:type="paragraph" w:customStyle="1" w:styleId="-8">
    <w:name w:val="УГТП-Текст в таблице"/>
    <w:basedOn w:val="a5"/>
    <w:rsid w:val="00BF2F8C"/>
    <w:pPr>
      <w:spacing w:after="0" w:line="240" w:lineRule="auto"/>
      <w:jc w:val="both"/>
    </w:pPr>
    <w:rPr>
      <w:rFonts w:ascii="Arial" w:eastAsia="Times New Roman" w:hAnsi="Arial" w:cs="Arial"/>
      <w:sz w:val="24"/>
      <w:szCs w:val="24"/>
      <w:lang w:val="uk-UA" w:eastAsia="ru-RU"/>
    </w:rPr>
  </w:style>
  <w:style w:type="paragraph" w:customStyle="1" w:styleId="afff6">
    <w:name w:val="УралСофт"/>
    <w:link w:val="afff7"/>
    <w:rsid w:val="00BF2F8C"/>
    <w:pPr>
      <w:spacing w:after="0" w:line="360" w:lineRule="auto"/>
      <w:ind w:firstLine="709"/>
      <w:jc w:val="both"/>
    </w:pPr>
    <w:rPr>
      <w:rFonts w:ascii="Times New Roman" w:eastAsia="Calibri" w:hAnsi="Times New Roman" w:cs="Times New Roman"/>
      <w:sz w:val="24"/>
    </w:rPr>
  </w:style>
  <w:style w:type="character" w:customStyle="1" w:styleId="afff7">
    <w:name w:val="УралСофт Знак"/>
    <w:link w:val="afff6"/>
    <w:rsid w:val="00BF2F8C"/>
    <w:rPr>
      <w:rFonts w:ascii="Times New Roman" w:eastAsia="Calibri" w:hAnsi="Times New Roman" w:cs="Times New Roman"/>
      <w:sz w:val="24"/>
    </w:rPr>
  </w:style>
  <w:style w:type="paragraph" w:customStyle="1" w:styleId="-9">
    <w:name w:val="-Текст"/>
    <w:basedOn w:val="a5"/>
    <w:rsid w:val="00BF2F8C"/>
    <w:pPr>
      <w:spacing w:after="0" w:line="240" w:lineRule="auto"/>
      <w:ind w:left="284" w:right="284" w:firstLine="851"/>
      <w:jc w:val="both"/>
    </w:pPr>
    <w:rPr>
      <w:rFonts w:ascii="Arial" w:eastAsia="Times New Roman" w:hAnsi="Arial" w:cs="Arial"/>
      <w:sz w:val="24"/>
      <w:szCs w:val="24"/>
      <w:lang w:eastAsia="ru-RU"/>
    </w:rPr>
  </w:style>
  <w:style w:type="paragraph" w:customStyle="1" w:styleId="--">
    <w:name w:val="ГК-М - нумерованный список"/>
    <w:basedOn w:val="a5"/>
    <w:qFormat/>
    <w:rsid w:val="00BF2F8C"/>
    <w:pPr>
      <w:numPr>
        <w:numId w:val="16"/>
      </w:numPr>
      <w:spacing w:after="0" w:line="276" w:lineRule="auto"/>
      <w:jc w:val="both"/>
    </w:pPr>
    <w:rPr>
      <w:rFonts w:ascii="ISOCPEUR" w:eastAsia="Calibri" w:hAnsi="ISOCPEUR" w:cs="Times New Roman"/>
      <w:sz w:val="24"/>
    </w:rPr>
  </w:style>
  <w:style w:type="character" w:customStyle="1" w:styleId="28">
    <w:name w:val="Основной текст (2)_"/>
    <w:link w:val="29"/>
    <w:uiPriority w:val="99"/>
    <w:rsid w:val="00BF2F8C"/>
    <w:rPr>
      <w:rFonts w:eastAsia="Arial"/>
      <w:sz w:val="21"/>
      <w:szCs w:val="21"/>
      <w:shd w:val="clear" w:color="auto" w:fill="FFFFFF"/>
    </w:rPr>
  </w:style>
  <w:style w:type="paragraph" w:customStyle="1" w:styleId="29">
    <w:name w:val="Основной текст (2)"/>
    <w:basedOn w:val="a5"/>
    <w:link w:val="28"/>
    <w:uiPriority w:val="99"/>
    <w:rsid w:val="00BF2F8C"/>
    <w:pPr>
      <w:widowControl w:val="0"/>
      <w:shd w:val="clear" w:color="auto" w:fill="FFFFFF"/>
      <w:spacing w:after="0" w:line="0" w:lineRule="atLeast"/>
      <w:ind w:hanging="620"/>
    </w:pPr>
    <w:rPr>
      <w:rFonts w:eastAsia="Arial"/>
      <w:sz w:val="21"/>
      <w:szCs w:val="21"/>
    </w:rPr>
  </w:style>
  <w:style w:type="paragraph" w:styleId="2a">
    <w:name w:val="List Continue 2"/>
    <w:basedOn w:val="a5"/>
    <w:uiPriority w:val="99"/>
    <w:unhideWhenUsed/>
    <w:rsid w:val="00BF2F8C"/>
    <w:pPr>
      <w:spacing w:after="120" w:line="276" w:lineRule="auto"/>
      <w:ind w:left="566"/>
      <w:contextualSpacing/>
    </w:pPr>
    <w:rPr>
      <w:rFonts w:ascii="Calibri" w:eastAsia="Calibri" w:hAnsi="Calibri" w:cs="Times New Roman"/>
    </w:rPr>
  </w:style>
  <w:style w:type="paragraph" w:customStyle="1" w:styleId="afff8">
    <w:name w:val="Таблица по левому краю"/>
    <w:basedOn w:val="a5"/>
    <w:link w:val="afff9"/>
    <w:rsid w:val="00BF2F8C"/>
    <w:pPr>
      <w:spacing w:after="0" w:line="240" w:lineRule="auto"/>
    </w:pPr>
    <w:rPr>
      <w:rFonts w:ascii="Times New Roman" w:eastAsia="Times New Roman" w:hAnsi="Times New Roman" w:cs="Times New Roman"/>
      <w:color w:val="000000"/>
      <w:sz w:val="24"/>
      <w:szCs w:val="20"/>
      <w:lang w:val="x-none" w:eastAsia="x-none"/>
    </w:rPr>
  </w:style>
  <w:style w:type="character" w:customStyle="1" w:styleId="afff9">
    <w:name w:val="Таблица по левому краю Знак"/>
    <w:link w:val="afff8"/>
    <w:rsid w:val="00BF2F8C"/>
    <w:rPr>
      <w:rFonts w:ascii="Times New Roman" w:eastAsia="Times New Roman" w:hAnsi="Times New Roman" w:cs="Times New Roman"/>
      <w:color w:val="000000"/>
      <w:sz w:val="24"/>
      <w:szCs w:val="20"/>
      <w:lang w:val="x-none" w:eastAsia="x-none"/>
    </w:rPr>
  </w:style>
  <w:style w:type="paragraph" w:styleId="afffa">
    <w:name w:val="annotation text"/>
    <w:basedOn w:val="a5"/>
    <w:link w:val="afffb"/>
    <w:unhideWhenUsed/>
    <w:rsid w:val="00BF2F8C"/>
    <w:pPr>
      <w:spacing w:after="200" w:line="276" w:lineRule="auto"/>
    </w:pPr>
    <w:rPr>
      <w:rFonts w:ascii="Calibri" w:eastAsia="Calibri" w:hAnsi="Calibri" w:cs="Times New Roman"/>
      <w:sz w:val="20"/>
      <w:szCs w:val="20"/>
      <w:lang w:val="x-none"/>
    </w:rPr>
  </w:style>
  <w:style w:type="character" w:customStyle="1" w:styleId="afffb">
    <w:name w:val="Текст примечания Знак"/>
    <w:basedOn w:val="a6"/>
    <w:link w:val="afffa"/>
    <w:rsid w:val="00BF2F8C"/>
    <w:rPr>
      <w:rFonts w:ascii="Calibri" w:eastAsia="Calibri" w:hAnsi="Calibri" w:cs="Times New Roman"/>
      <w:sz w:val="20"/>
      <w:szCs w:val="20"/>
      <w:lang w:val="x-none"/>
    </w:rPr>
  </w:style>
  <w:style w:type="paragraph" w:styleId="afffc">
    <w:name w:val="annotation subject"/>
    <w:basedOn w:val="afffa"/>
    <w:next w:val="afffa"/>
    <w:link w:val="afffd"/>
    <w:uiPriority w:val="99"/>
    <w:rsid w:val="00BF2F8C"/>
    <w:pPr>
      <w:spacing w:after="0" w:line="240" w:lineRule="auto"/>
    </w:pPr>
    <w:rPr>
      <w:b/>
      <w:bCs/>
    </w:rPr>
  </w:style>
  <w:style w:type="character" w:customStyle="1" w:styleId="afffd">
    <w:name w:val="Тема примечания Знак"/>
    <w:basedOn w:val="afffb"/>
    <w:link w:val="afffc"/>
    <w:uiPriority w:val="99"/>
    <w:rsid w:val="00BF2F8C"/>
    <w:rPr>
      <w:rFonts w:ascii="Calibri" w:eastAsia="Calibri" w:hAnsi="Calibri" w:cs="Times New Roman"/>
      <w:b/>
      <w:bCs/>
      <w:sz w:val="20"/>
      <w:szCs w:val="20"/>
      <w:lang w:val="x-none"/>
    </w:rPr>
  </w:style>
  <w:style w:type="paragraph" w:customStyle="1" w:styleId="afffe">
    <w:name w:val="Базовый текст"/>
    <w:basedOn w:val="a5"/>
    <w:link w:val="affff"/>
    <w:uiPriority w:val="99"/>
    <w:rsid w:val="00BF2F8C"/>
    <w:pPr>
      <w:spacing w:after="0" w:line="360" w:lineRule="auto"/>
      <w:ind w:firstLine="567"/>
      <w:jc w:val="both"/>
    </w:pPr>
    <w:rPr>
      <w:rFonts w:ascii="Times New Roman" w:eastAsia="Times New Roman" w:hAnsi="Times New Roman" w:cs="Times New Roman"/>
      <w:sz w:val="24"/>
      <w:lang w:val="x-none"/>
    </w:rPr>
  </w:style>
  <w:style w:type="character" w:customStyle="1" w:styleId="affff">
    <w:name w:val="Базовый текст Знак"/>
    <w:link w:val="afffe"/>
    <w:uiPriority w:val="99"/>
    <w:locked/>
    <w:rsid w:val="00BF2F8C"/>
    <w:rPr>
      <w:rFonts w:ascii="Times New Roman" w:eastAsia="Times New Roman" w:hAnsi="Times New Roman" w:cs="Times New Roman"/>
      <w:sz w:val="24"/>
      <w:lang w:val="x-none"/>
    </w:rPr>
  </w:style>
  <w:style w:type="paragraph" w:customStyle="1" w:styleId="130">
    <w:name w:val="Стиль1_3"/>
    <w:basedOn w:val="afffe"/>
    <w:link w:val="131"/>
    <w:qFormat/>
    <w:rsid w:val="00BF2F8C"/>
    <w:pPr>
      <w:ind w:left="907"/>
    </w:pPr>
    <w:rPr>
      <w:color w:val="000000"/>
      <w:szCs w:val="24"/>
    </w:rPr>
  </w:style>
  <w:style w:type="character" w:customStyle="1" w:styleId="131">
    <w:name w:val="Стиль1_3 Знак"/>
    <w:link w:val="130"/>
    <w:rsid w:val="00BF2F8C"/>
    <w:rPr>
      <w:rFonts w:ascii="Times New Roman" w:eastAsia="Times New Roman" w:hAnsi="Times New Roman" w:cs="Times New Roman"/>
      <w:color w:val="000000"/>
      <w:sz w:val="24"/>
      <w:szCs w:val="24"/>
      <w:lang w:val="x-none"/>
    </w:rPr>
  </w:style>
  <w:style w:type="paragraph" w:customStyle="1" w:styleId="a2">
    <w:name w:val="НумерованыйСписок"/>
    <w:basedOn w:val="a5"/>
    <w:rsid w:val="00BF2F8C"/>
    <w:pPr>
      <w:numPr>
        <w:numId w:val="17"/>
      </w:numPr>
      <w:tabs>
        <w:tab w:val="clear" w:pos="720"/>
        <w:tab w:val="num" w:pos="426"/>
      </w:tabs>
      <w:spacing w:after="120" w:line="240" w:lineRule="auto"/>
      <w:ind w:left="426" w:hanging="426"/>
      <w:jc w:val="both"/>
    </w:pPr>
    <w:rPr>
      <w:rFonts w:ascii="Times New Roman" w:eastAsia="Times New Roman" w:hAnsi="Times New Roman" w:cs="Times New Roman"/>
      <w:sz w:val="28"/>
      <w:szCs w:val="20"/>
      <w:lang w:eastAsia="ru-RU"/>
    </w:rPr>
  </w:style>
  <w:style w:type="paragraph" w:customStyle="1" w:styleId="affff0">
    <w:name w:val="УЛБК_Текст"/>
    <w:basedOn w:val="a5"/>
    <w:link w:val="affff1"/>
    <w:qFormat/>
    <w:rsid w:val="00BF2F8C"/>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affff1">
    <w:name w:val="УЛБК_Текст Знак"/>
    <w:link w:val="affff0"/>
    <w:rsid w:val="00BF2F8C"/>
    <w:rPr>
      <w:rFonts w:ascii="Times New Roman" w:eastAsia="Times New Roman" w:hAnsi="Times New Roman" w:cs="Times New Roman"/>
      <w:sz w:val="28"/>
      <w:szCs w:val="28"/>
      <w:lang w:val="x-none" w:eastAsia="x-none"/>
    </w:rPr>
  </w:style>
  <w:style w:type="character" w:customStyle="1" w:styleId="1110">
    <w:name w:val="111 Знак"/>
    <w:rsid w:val="00BF2F8C"/>
    <w:rPr>
      <w:rFonts w:cs="Arial"/>
      <w:bCs/>
      <w:caps/>
      <w:kern w:val="32"/>
      <w:sz w:val="24"/>
      <w:szCs w:val="24"/>
      <w:lang w:val="ru-RU" w:eastAsia="ru-RU" w:bidi="ar-SA"/>
    </w:rPr>
  </w:style>
  <w:style w:type="character" w:customStyle="1" w:styleId="Heading3Char9">
    <w:name w:val="Heading 3 Char9"/>
    <w:aliases w:val="- 1.1.1 Char9,Ведомость (название) Char9,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Char9,Заголовок 3-го уровня Char9"/>
    <w:uiPriority w:val="99"/>
    <w:semiHidden/>
    <w:locked/>
    <w:rsid w:val="00BF2F8C"/>
    <w:rPr>
      <w:rFonts w:ascii="Cambria" w:hAnsi="Cambria" w:cs="Times New Roman"/>
      <w:b/>
      <w:bCs/>
      <w:sz w:val="26"/>
      <w:szCs w:val="26"/>
    </w:rPr>
  </w:style>
  <w:style w:type="character" w:customStyle="1" w:styleId="starikovskajaON">
    <w:name w:val="starikovskajaON"/>
    <w:semiHidden/>
    <w:rsid w:val="00BF2F8C"/>
    <w:rPr>
      <w:rFonts w:ascii="Arial" w:hAnsi="Arial" w:cs="Arial"/>
      <w:color w:val="auto"/>
      <w:sz w:val="20"/>
      <w:szCs w:val="20"/>
    </w:rPr>
  </w:style>
  <w:style w:type="paragraph" w:styleId="affff2">
    <w:name w:val="footnote text"/>
    <w:basedOn w:val="a5"/>
    <w:link w:val="affff3"/>
    <w:uiPriority w:val="99"/>
    <w:unhideWhenUsed/>
    <w:rsid w:val="00BF2F8C"/>
    <w:pPr>
      <w:spacing w:after="0" w:line="240" w:lineRule="auto"/>
    </w:pPr>
    <w:rPr>
      <w:rFonts w:ascii="Calibri" w:eastAsia="Calibri" w:hAnsi="Calibri" w:cs="Times New Roman"/>
      <w:sz w:val="20"/>
      <w:szCs w:val="20"/>
      <w:lang w:val="x-none"/>
    </w:rPr>
  </w:style>
  <w:style w:type="character" w:customStyle="1" w:styleId="affff3">
    <w:name w:val="Текст сноски Знак"/>
    <w:basedOn w:val="a6"/>
    <w:link w:val="affff2"/>
    <w:uiPriority w:val="99"/>
    <w:rsid w:val="00BF2F8C"/>
    <w:rPr>
      <w:rFonts w:ascii="Calibri" w:eastAsia="Calibri" w:hAnsi="Calibri" w:cs="Times New Roman"/>
      <w:sz w:val="20"/>
      <w:szCs w:val="20"/>
      <w:lang w:val="x-none"/>
    </w:rPr>
  </w:style>
  <w:style w:type="character" w:styleId="affff4">
    <w:name w:val="footnote reference"/>
    <w:uiPriority w:val="99"/>
    <w:rsid w:val="00BF2F8C"/>
    <w:rPr>
      <w:vertAlign w:val="superscript"/>
    </w:rPr>
  </w:style>
  <w:style w:type="paragraph" w:customStyle="1" w:styleId="TNR14">
    <w:name w:val="TNR 14"/>
    <w:basedOn w:val="a5"/>
    <w:link w:val="TNR140"/>
    <w:qFormat/>
    <w:rsid w:val="00BF2F8C"/>
    <w:pPr>
      <w:keepNext/>
      <w:tabs>
        <w:tab w:val="left" w:pos="993"/>
      </w:tabs>
      <w:spacing w:after="0" w:line="360" w:lineRule="auto"/>
      <w:ind w:firstLine="709"/>
      <w:jc w:val="both"/>
    </w:pPr>
    <w:rPr>
      <w:rFonts w:ascii="Times New Roman" w:eastAsia="Calibri" w:hAnsi="Times New Roman" w:cs="Times New Roman"/>
      <w:bCs/>
      <w:sz w:val="28"/>
      <w:szCs w:val="28"/>
      <w:lang w:val="x-none"/>
    </w:rPr>
  </w:style>
  <w:style w:type="character" w:customStyle="1" w:styleId="TNR140">
    <w:name w:val="TNR 14 Знак"/>
    <w:link w:val="TNR14"/>
    <w:rsid w:val="00BF2F8C"/>
    <w:rPr>
      <w:rFonts w:ascii="Times New Roman" w:eastAsia="Calibri" w:hAnsi="Times New Roman" w:cs="Times New Roman"/>
      <w:bCs/>
      <w:sz w:val="28"/>
      <w:szCs w:val="28"/>
      <w:lang w:val="x-none"/>
    </w:rPr>
  </w:style>
  <w:style w:type="paragraph" w:styleId="affff5">
    <w:name w:val="No Spacing"/>
    <w:link w:val="affff6"/>
    <w:uiPriority w:val="1"/>
    <w:qFormat/>
    <w:rsid w:val="00BF2F8C"/>
    <w:pPr>
      <w:spacing w:after="0" w:line="240" w:lineRule="auto"/>
    </w:pPr>
    <w:rPr>
      <w:rFonts w:ascii="Calibri" w:eastAsia="Times New Roman" w:hAnsi="Calibri" w:cs="Times New Roman"/>
    </w:rPr>
  </w:style>
  <w:style w:type="character" w:customStyle="1" w:styleId="affff6">
    <w:name w:val="Без интервала Знак"/>
    <w:link w:val="affff5"/>
    <w:uiPriority w:val="1"/>
    <w:rsid w:val="00BF2F8C"/>
    <w:rPr>
      <w:rFonts w:ascii="Calibri" w:eastAsia="Times New Roman" w:hAnsi="Calibri" w:cs="Times New Roman"/>
    </w:rPr>
  </w:style>
  <w:style w:type="paragraph" w:customStyle="1" w:styleId="320">
    <w:name w:val="Основной текст с отступом 32"/>
    <w:basedOn w:val="a5"/>
    <w:rsid w:val="00BF2F8C"/>
    <w:pPr>
      <w:overflowPunct w:val="0"/>
      <w:autoSpaceDE w:val="0"/>
      <w:spacing w:after="0" w:line="240" w:lineRule="auto"/>
      <w:ind w:firstLine="426"/>
      <w:jc w:val="both"/>
      <w:textAlignment w:val="baseline"/>
    </w:pPr>
    <w:rPr>
      <w:rFonts w:ascii="Arial" w:eastAsia="Times New Roman" w:hAnsi="Arial" w:cs="Times New Roman"/>
      <w:color w:val="000000"/>
      <w:sz w:val="20"/>
      <w:szCs w:val="20"/>
      <w:lang w:eastAsia="ar-SA"/>
    </w:rPr>
  </w:style>
  <w:style w:type="character" w:customStyle="1" w:styleId="210pt">
    <w:name w:val="Основной текст (2) + 10 pt"/>
    <w:rsid w:val="00BF2F8C"/>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38">
    <w:name w:val="Основной текст (3)_"/>
    <w:link w:val="39"/>
    <w:rsid w:val="00BF2F8C"/>
    <w:rPr>
      <w:b/>
      <w:bCs/>
      <w:shd w:val="clear" w:color="auto" w:fill="FFFFFF"/>
    </w:rPr>
  </w:style>
  <w:style w:type="paragraph" w:customStyle="1" w:styleId="39">
    <w:name w:val="Основной текст (3)"/>
    <w:basedOn w:val="a5"/>
    <w:link w:val="38"/>
    <w:rsid w:val="00BF2F8C"/>
    <w:pPr>
      <w:widowControl w:val="0"/>
      <w:shd w:val="clear" w:color="auto" w:fill="FFFFFF"/>
      <w:spacing w:after="180" w:line="0" w:lineRule="atLeast"/>
    </w:pPr>
    <w:rPr>
      <w:b/>
      <w:bCs/>
    </w:rPr>
  </w:style>
  <w:style w:type="character" w:styleId="affff7">
    <w:name w:val="page number"/>
    <w:rsid w:val="00BF2F8C"/>
  </w:style>
  <w:style w:type="character" w:customStyle="1" w:styleId="blk">
    <w:name w:val="blk"/>
    <w:rsid w:val="00BF2F8C"/>
  </w:style>
  <w:style w:type="paragraph" w:customStyle="1" w:styleId="affff8">
    <w:name w:val="ОСНОВ ТЕКСТ ЛХР"/>
    <w:basedOn w:val="a5"/>
    <w:qFormat/>
    <w:rsid w:val="00BF2F8C"/>
    <w:pPr>
      <w:spacing w:after="0" w:line="240" w:lineRule="auto"/>
      <w:ind w:firstLine="567"/>
      <w:jc w:val="both"/>
    </w:pPr>
    <w:rPr>
      <w:rFonts w:ascii="Times New Roman" w:eastAsia="Times New Roman" w:hAnsi="Times New Roman" w:cs="Times New Roman"/>
      <w:sz w:val="24"/>
      <w:szCs w:val="24"/>
    </w:rPr>
  </w:style>
  <w:style w:type="character" w:customStyle="1" w:styleId="19">
    <w:name w:val="Заголовок Знак1"/>
    <w:rsid w:val="00BF2F8C"/>
    <w:rPr>
      <w:rFonts w:ascii="Times New Roman" w:eastAsia="Times New Roman" w:hAnsi="Times New Roman" w:cs="Times New Roman"/>
      <w:b/>
      <w:bCs/>
      <w:sz w:val="24"/>
      <w:szCs w:val="24"/>
    </w:rPr>
  </w:style>
  <w:style w:type="character" w:customStyle="1" w:styleId="affff9">
    <w:name w:val="Обычный (Интернет) Знак"/>
    <w:locked/>
    <w:rsid w:val="00BF2F8C"/>
    <w:rPr>
      <w:rFonts w:ascii="Times New Roman" w:eastAsia="Times New Roman" w:hAnsi="Times New Roman"/>
      <w:sz w:val="24"/>
      <w:szCs w:val="24"/>
    </w:rPr>
  </w:style>
  <w:style w:type="character" w:customStyle="1" w:styleId="2b">
    <w:name w:val="Заголовок Знак2"/>
    <w:uiPriority w:val="10"/>
    <w:rsid w:val="00BF2F8C"/>
    <w:rPr>
      <w:rFonts w:ascii="Calibri Light" w:eastAsia="Times New Roman" w:hAnsi="Calibri Light" w:cs="Times New Roman"/>
      <w:spacing w:val="-10"/>
      <w:kern w:val="28"/>
      <w:sz w:val="56"/>
      <w:szCs w:val="56"/>
      <w:lang w:eastAsia="en-US"/>
    </w:rPr>
  </w:style>
  <w:style w:type="paragraph" w:styleId="affffa">
    <w:name w:val="Title"/>
    <w:basedOn w:val="a5"/>
    <w:next w:val="a5"/>
    <w:link w:val="1a"/>
    <w:uiPriority w:val="10"/>
    <w:qFormat/>
    <w:rsid w:val="00BF2F8C"/>
    <w:pPr>
      <w:spacing w:after="0" w:line="240" w:lineRule="auto"/>
      <w:contextualSpacing/>
    </w:pPr>
    <w:rPr>
      <w:rFonts w:ascii="Calibri Light" w:eastAsia="Times New Roman" w:hAnsi="Calibri Light" w:cs="Times New Roman"/>
      <w:spacing w:val="-10"/>
      <w:kern w:val="28"/>
      <w:sz w:val="56"/>
      <w:szCs w:val="56"/>
      <w:lang w:val="x-none"/>
    </w:rPr>
  </w:style>
  <w:style w:type="character" w:customStyle="1" w:styleId="1a">
    <w:name w:val="Название Знак1"/>
    <w:basedOn w:val="a6"/>
    <w:link w:val="affffa"/>
    <w:uiPriority w:val="10"/>
    <w:rsid w:val="00BF2F8C"/>
    <w:rPr>
      <w:rFonts w:ascii="Calibri Light" w:eastAsia="Times New Roman" w:hAnsi="Calibri Light" w:cs="Times New Roman"/>
      <w:spacing w:val="-10"/>
      <w:kern w:val="28"/>
      <w:sz w:val="56"/>
      <w:szCs w:val="56"/>
      <w:lang w:val="x-none"/>
    </w:rPr>
  </w:style>
  <w:style w:type="character" w:styleId="affffb">
    <w:name w:val="annotation reference"/>
    <w:uiPriority w:val="99"/>
    <w:unhideWhenUsed/>
    <w:rsid w:val="00BF2F8C"/>
    <w:rPr>
      <w:sz w:val="16"/>
      <w:szCs w:val="16"/>
    </w:rPr>
  </w:style>
  <w:style w:type="character" w:customStyle="1" w:styleId="c2e5f0f5ede8e9eaeeebeeedf2e8f2f3ebc7ede0ea">
    <w:name w:val="Вc2еe5рf0хf5нedиe8йe9 кeaоeeлebоeeнedтf2иe8тf2уf3лeb Зc7нedаe0кea"/>
    <w:uiPriority w:val="99"/>
    <w:rsid w:val="00BF2F8C"/>
    <w:rPr>
      <w:rFonts w:cs="Times New Roman"/>
    </w:rPr>
  </w:style>
  <w:style w:type="character" w:customStyle="1" w:styleId="cde8e6ede8e9eaeeebeeedf2e8f2f3ebc7ede0ea">
    <w:name w:val="Нcdиe8жe6нedиe8йe9 кeaоeeлebоeeнedтf2иe8тf2уf3лeb Зc7нedаe0кea"/>
    <w:uiPriority w:val="99"/>
    <w:rsid w:val="00BF2F8C"/>
    <w:rPr>
      <w:rFonts w:cs="Times New Roman"/>
    </w:rPr>
  </w:style>
  <w:style w:type="character" w:customStyle="1" w:styleId="d2e5eaf1f2f1edeef1eae8c7ede0ea">
    <w:name w:val="Тd2еe5кeaсf1тf2 сf1нedоeeсf1кeaиe8 Зc7нedаe0кea"/>
    <w:uiPriority w:val="99"/>
    <w:rsid w:val="00BF2F8C"/>
    <w:rPr>
      <w:rFonts w:cs="Times New Roman"/>
    </w:rPr>
  </w:style>
  <w:style w:type="character" w:customStyle="1" w:styleId="cff0e8e2ffe7eae0f1edeef1eae8">
    <w:name w:val="Пcfрf0иe8вe2яffзe7кeaаe0 сf1нedоeeсf1кeaиe8"/>
    <w:uiPriority w:val="99"/>
    <w:rsid w:val="00BF2F8C"/>
    <w:rPr>
      <w:vertAlign w:val="superscript"/>
    </w:rPr>
  </w:style>
  <w:style w:type="character" w:customStyle="1" w:styleId="FootnoteCharacters">
    <w:name w:val="Footnote Characters"/>
    <w:uiPriority w:val="99"/>
    <w:rsid w:val="00BF2F8C"/>
    <w:rPr>
      <w:rFonts w:cs="Times New Roman"/>
      <w:vertAlign w:val="superscript"/>
    </w:rPr>
  </w:style>
  <w:style w:type="paragraph" w:customStyle="1" w:styleId="c7e0e3eeebeee2eeea">
    <w:name w:val="Зc7аe0гe3оeeлebоeeвe2оeeкea"/>
    <w:basedOn w:val="a5"/>
    <w:next w:val="cef1edeee2edeee9f2e5eaf1f2"/>
    <w:uiPriority w:val="99"/>
    <w:rsid w:val="00BF2F8C"/>
    <w:pPr>
      <w:keepNext/>
      <w:autoSpaceDE w:val="0"/>
      <w:autoSpaceDN w:val="0"/>
      <w:adjustRightInd w:val="0"/>
      <w:spacing w:before="240" w:after="120" w:line="240" w:lineRule="auto"/>
    </w:pPr>
    <w:rPr>
      <w:rFonts w:ascii="Liberation Sans" w:eastAsia="Microsoft YaHei" w:hAnsi="Liberation Sans" w:cs="Lucida Sans"/>
      <w:sz w:val="28"/>
      <w:szCs w:val="28"/>
      <w:lang w:eastAsia="ru-RU"/>
    </w:rPr>
  </w:style>
  <w:style w:type="paragraph" w:customStyle="1" w:styleId="cef1edeee2edeee9f2e5eaf1f2">
    <w:name w:val="Оceсf1нedоeeвe2нedоeeйe9 тf2еe5кeaсf1тf2"/>
    <w:basedOn w:val="a5"/>
    <w:uiPriority w:val="99"/>
    <w:rsid w:val="00BF2F8C"/>
    <w:pPr>
      <w:autoSpaceDE w:val="0"/>
      <w:autoSpaceDN w:val="0"/>
      <w:adjustRightInd w:val="0"/>
      <w:spacing w:after="140" w:line="276" w:lineRule="auto"/>
    </w:pPr>
    <w:rPr>
      <w:rFonts w:ascii="Times New Roman" w:eastAsia="Times New Roman" w:hAnsi="Times New Roman" w:cs="Times New Roman"/>
      <w:sz w:val="20"/>
      <w:szCs w:val="20"/>
      <w:lang w:eastAsia="ru-RU"/>
    </w:rPr>
  </w:style>
  <w:style w:type="paragraph" w:customStyle="1" w:styleId="d1efe8f1eeea">
    <w:name w:val="Сd1пefиe8сf1оeeкea"/>
    <w:basedOn w:val="cef1edeee2edeee9f2e5eaf1f2"/>
    <w:uiPriority w:val="99"/>
    <w:rsid w:val="00BF2F8C"/>
    <w:rPr>
      <w:rFonts w:cs="Lucida Sans"/>
    </w:rPr>
  </w:style>
  <w:style w:type="paragraph" w:customStyle="1" w:styleId="cde0e7e2e0ede8e5">
    <w:name w:val="Нcdаe0зe7вe2аe0нedиe8еe5"/>
    <w:basedOn w:val="a5"/>
    <w:uiPriority w:val="99"/>
    <w:rsid w:val="00BF2F8C"/>
    <w:pPr>
      <w:suppressLineNumbers/>
      <w:autoSpaceDE w:val="0"/>
      <w:autoSpaceDN w:val="0"/>
      <w:adjustRightInd w:val="0"/>
      <w:spacing w:before="120" w:after="120" w:line="240" w:lineRule="auto"/>
    </w:pPr>
    <w:rPr>
      <w:rFonts w:ascii="Times New Roman" w:eastAsia="Times New Roman" w:hAnsi="Times New Roman" w:cs="Lucida Sans"/>
      <w:i/>
      <w:iCs/>
      <w:sz w:val="24"/>
      <w:szCs w:val="24"/>
      <w:lang w:eastAsia="ru-RU"/>
    </w:rPr>
  </w:style>
  <w:style w:type="paragraph" w:customStyle="1" w:styleId="d3eae0e7e0f2e5ebfc">
    <w:name w:val="Уd3кeaаe0зe7аe0тf2еe5лebьfc"/>
    <w:basedOn w:val="a5"/>
    <w:uiPriority w:val="99"/>
    <w:rsid w:val="00BF2F8C"/>
    <w:pPr>
      <w:suppressLineNumbers/>
      <w:autoSpaceDE w:val="0"/>
      <w:autoSpaceDN w:val="0"/>
      <w:adjustRightInd w:val="0"/>
      <w:spacing w:after="0" w:line="240" w:lineRule="auto"/>
    </w:pPr>
    <w:rPr>
      <w:rFonts w:ascii="Times New Roman" w:eastAsia="Times New Roman" w:hAnsi="Times New Roman" w:cs="Lucida Sans"/>
      <w:sz w:val="20"/>
      <w:szCs w:val="20"/>
      <w:lang w:eastAsia="ru-RU"/>
    </w:rPr>
  </w:style>
  <w:style w:type="paragraph" w:customStyle="1" w:styleId="caeeebeeedf2e8f2f3eb">
    <w:name w:val="Кcaоeeлebоeeнedтf2иe8тf2уf3лeb"/>
    <w:basedOn w:val="a5"/>
    <w:uiPriority w:val="99"/>
    <w:rsid w:val="00BF2F8C"/>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2e5f0f5ede8e9eaeeebeeedf2e8f2f3eb">
    <w:name w:val="Вc2еe5рf0хf5нedиe8йe9 кeaоeeлebоeeнedтf2иe8тf2уf3лeb"/>
    <w:basedOn w:val="a5"/>
    <w:uiPriority w:val="99"/>
    <w:rsid w:val="00BF2F8C"/>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de8e6ede8e9eaeeebeeedf2e8f2f3eb">
    <w:name w:val="Нcdиe8жe6нedиe8йe9 кeaоeeлebоeeнedтf2иe8тf2уf3лeb"/>
    <w:basedOn w:val="a5"/>
    <w:uiPriority w:val="99"/>
    <w:rsid w:val="00BF2F8C"/>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1edeef1eae0">
    <w:name w:val="Сd1нedоeeсf1кeaаe0"/>
    <w:basedOn w:val="a5"/>
    <w:uiPriority w:val="99"/>
    <w:rsid w:val="00BF2F8C"/>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uiPriority w:val="99"/>
    <w:rsid w:val="00BF2F8C"/>
    <w:pPr>
      <w:suppressAutoHyphens/>
      <w:autoSpaceDE w:val="0"/>
      <w:autoSpaceDN w:val="0"/>
      <w:adjustRightInd w:val="0"/>
      <w:spacing w:after="0" w:line="240" w:lineRule="auto"/>
      <w:ind w:right="19772"/>
      <w:jc w:val="both"/>
    </w:pPr>
    <w:rPr>
      <w:rFonts w:ascii="Courier New" w:eastAsia="Times New Roman" w:hAnsi="Courier New" w:cs="Courier New"/>
      <w:kern w:val="1"/>
      <w:sz w:val="20"/>
      <w:szCs w:val="20"/>
      <w:lang w:eastAsia="ru-RU"/>
    </w:rPr>
  </w:style>
  <w:style w:type="paragraph" w:customStyle="1" w:styleId="ConsNonformat">
    <w:name w:val="ConsNonformat"/>
    <w:uiPriority w:val="99"/>
    <w:rsid w:val="00BF2F8C"/>
    <w:pPr>
      <w:suppressAutoHyphens/>
      <w:autoSpaceDE w:val="0"/>
      <w:autoSpaceDN w:val="0"/>
      <w:adjustRightInd w:val="0"/>
      <w:spacing w:after="0" w:line="240" w:lineRule="auto"/>
      <w:jc w:val="both"/>
    </w:pPr>
    <w:rPr>
      <w:rFonts w:ascii="Courier New" w:eastAsia="Times New Roman" w:hAnsi="Courier New" w:cs="Courier New"/>
      <w:kern w:val="1"/>
      <w:sz w:val="20"/>
      <w:szCs w:val="20"/>
      <w:lang w:eastAsia="ru-RU"/>
    </w:rPr>
  </w:style>
  <w:style w:type="paragraph" w:customStyle="1" w:styleId="ConsDTNormal">
    <w:name w:val="ConsDTNormal"/>
    <w:uiPriority w:val="99"/>
    <w:rsid w:val="00BF2F8C"/>
    <w:pPr>
      <w:suppressAutoHyphens/>
      <w:autoSpaceDE w:val="0"/>
      <w:autoSpaceDN w:val="0"/>
      <w:adjustRightInd w:val="0"/>
      <w:spacing w:after="0" w:line="240" w:lineRule="auto"/>
      <w:jc w:val="both"/>
    </w:pPr>
    <w:rPr>
      <w:rFonts w:ascii="Times New Roman" w:eastAsia="Times New Roman" w:hAnsi="Times New Roman" w:cs="Times New Roman"/>
      <w:kern w:val="1"/>
      <w:sz w:val="24"/>
      <w:szCs w:val="24"/>
      <w:lang w:eastAsia="ru-RU"/>
    </w:rPr>
  </w:style>
  <w:style w:type="paragraph" w:customStyle="1" w:styleId="s16">
    <w:name w:val="s_16"/>
    <w:basedOn w:val="a5"/>
    <w:rsid w:val="00BF2F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5"/>
    <w:rsid w:val="00BF2F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Обычный4"/>
    <w:rsid w:val="00955461"/>
    <w:pPr>
      <w:spacing w:after="0" w:line="240" w:lineRule="auto"/>
    </w:pPr>
    <w:rPr>
      <w:rFonts w:ascii="Times New Roman" w:eastAsia="Times New Roman" w:hAnsi="Times New Roman" w:cs="Times New Roman"/>
      <w:snapToGrid w:val="0"/>
      <w:szCs w:val="20"/>
      <w:lang w:eastAsia="ru-RU"/>
    </w:rPr>
  </w:style>
  <w:style w:type="paragraph" w:customStyle="1" w:styleId="affffc">
    <w:name w:val="Текст таблицы"/>
    <w:basedOn w:val="41"/>
    <w:rsid w:val="00955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184288814">
      <w:bodyDiv w:val="1"/>
      <w:marLeft w:val="0"/>
      <w:marRight w:val="0"/>
      <w:marTop w:val="0"/>
      <w:marBottom w:val="0"/>
      <w:divBdr>
        <w:top w:val="none" w:sz="0" w:space="0" w:color="auto"/>
        <w:left w:val="none" w:sz="0" w:space="0" w:color="auto"/>
        <w:bottom w:val="none" w:sz="0" w:space="0" w:color="auto"/>
        <w:right w:val="none" w:sz="0" w:space="0" w:color="auto"/>
      </w:divBdr>
    </w:div>
    <w:div w:id="400057320">
      <w:bodyDiv w:val="1"/>
      <w:marLeft w:val="0"/>
      <w:marRight w:val="0"/>
      <w:marTop w:val="0"/>
      <w:marBottom w:val="0"/>
      <w:divBdr>
        <w:top w:val="none" w:sz="0" w:space="0" w:color="auto"/>
        <w:left w:val="none" w:sz="0" w:space="0" w:color="auto"/>
        <w:bottom w:val="none" w:sz="0" w:space="0" w:color="auto"/>
        <w:right w:val="none" w:sz="0" w:space="0" w:color="auto"/>
      </w:divBdr>
    </w:div>
    <w:div w:id="496191345">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176462719">
      <w:bodyDiv w:val="1"/>
      <w:marLeft w:val="0"/>
      <w:marRight w:val="0"/>
      <w:marTop w:val="0"/>
      <w:marBottom w:val="0"/>
      <w:divBdr>
        <w:top w:val="none" w:sz="0" w:space="0" w:color="auto"/>
        <w:left w:val="none" w:sz="0" w:space="0" w:color="auto"/>
        <w:bottom w:val="none" w:sz="0" w:space="0" w:color="auto"/>
        <w:right w:val="none" w:sz="0" w:space="0" w:color="auto"/>
      </w:divBdr>
    </w:div>
    <w:div w:id="1250625449">
      <w:bodyDiv w:val="1"/>
      <w:marLeft w:val="0"/>
      <w:marRight w:val="0"/>
      <w:marTop w:val="0"/>
      <w:marBottom w:val="0"/>
      <w:divBdr>
        <w:top w:val="none" w:sz="0" w:space="0" w:color="auto"/>
        <w:left w:val="none" w:sz="0" w:space="0" w:color="auto"/>
        <w:bottom w:val="none" w:sz="0" w:space="0" w:color="auto"/>
        <w:right w:val="none" w:sz="0" w:space="0" w:color="auto"/>
      </w:divBdr>
    </w:div>
    <w:div w:id="1372072376">
      <w:bodyDiv w:val="1"/>
      <w:marLeft w:val="0"/>
      <w:marRight w:val="0"/>
      <w:marTop w:val="0"/>
      <w:marBottom w:val="0"/>
      <w:divBdr>
        <w:top w:val="none" w:sz="0" w:space="0" w:color="auto"/>
        <w:left w:val="none" w:sz="0" w:space="0" w:color="auto"/>
        <w:bottom w:val="none" w:sz="0" w:space="0" w:color="auto"/>
        <w:right w:val="none" w:sz="0" w:space="0" w:color="auto"/>
      </w:divBdr>
    </w:div>
    <w:div w:id="1417432735">
      <w:bodyDiv w:val="1"/>
      <w:marLeft w:val="0"/>
      <w:marRight w:val="0"/>
      <w:marTop w:val="0"/>
      <w:marBottom w:val="0"/>
      <w:divBdr>
        <w:top w:val="none" w:sz="0" w:space="0" w:color="auto"/>
        <w:left w:val="none" w:sz="0" w:space="0" w:color="auto"/>
        <w:bottom w:val="none" w:sz="0" w:space="0" w:color="auto"/>
        <w:right w:val="none" w:sz="0" w:space="0" w:color="auto"/>
      </w:divBdr>
      <w:divsChild>
        <w:div w:id="1883860401">
          <w:marLeft w:val="150"/>
          <w:marRight w:val="0"/>
          <w:marTop w:val="0"/>
          <w:marBottom w:val="150"/>
          <w:divBdr>
            <w:top w:val="none" w:sz="0" w:space="0" w:color="auto"/>
            <w:left w:val="none" w:sz="0" w:space="0" w:color="auto"/>
            <w:bottom w:val="none" w:sz="0" w:space="0" w:color="auto"/>
            <w:right w:val="none" w:sz="0" w:space="0" w:color="auto"/>
          </w:divBdr>
        </w:div>
      </w:divsChild>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699165292">
      <w:bodyDiv w:val="1"/>
      <w:marLeft w:val="0"/>
      <w:marRight w:val="0"/>
      <w:marTop w:val="0"/>
      <w:marBottom w:val="0"/>
      <w:divBdr>
        <w:top w:val="none" w:sz="0" w:space="0" w:color="auto"/>
        <w:left w:val="none" w:sz="0" w:space="0" w:color="auto"/>
        <w:bottom w:val="none" w:sz="0" w:space="0" w:color="auto"/>
        <w:right w:val="none" w:sz="0" w:space="0" w:color="auto"/>
      </w:divBdr>
    </w:div>
    <w:div w:id="2045053078">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gau@cap.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yadrin@cap.ru" TargetMode="External"/><Relationship Id="rId12" Type="http://schemas.openxmlformats.org/officeDocument/2006/relationships/hyperlink" Target="https://minenerg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zlov@cap.ru" TargetMode="External"/><Relationship Id="rId5" Type="http://schemas.openxmlformats.org/officeDocument/2006/relationships/settings" Target="settings.xml"/><Relationship Id="rId10" Type="http://schemas.openxmlformats.org/officeDocument/2006/relationships/hyperlink" Target="mailto:marpos@cap.ru" TargetMode="External"/><Relationship Id="rId4" Type="http://schemas.microsoft.com/office/2007/relationships/stylesWithEffects" Target="stylesWithEffects.xml"/><Relationship Id="rId9" Type="http://schemas.openxmlformats.org/officeDocument/2006/relationships/hyperlink" Target="mailto:chebs@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10C34-0C86-4DF1-9CE2-5A6F5A98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46</Pages>
  <Words>16515</Words>
  <Characters>94137</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АРТЕМЬЕВ Николай Викторович</cp:lastModifiedBy>
  <cp:revision>35</cp:revision>
  <cp:lastPrinted>2021-08-25T15:01:00Z</cp:lastPrinted>
  <dcterms:created xsi:type="dcterms:W3CDTF">2022-03-29T04:36:00Z</dcterms:created>
  <dcterms:modified xsi:type="dcterms:W3CDTF">2025-02-26T17:35:00Z</dcterms:modified>
</cp:coreProperties>
</file>