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31778" w:rsidRPr="001D5A79" w:rsidTr="004935B0">
        <w:trPr>
          <w:jc w:val="center"/>
        </w:trPr>
        <w:tc>
          <w:tcPr>
            <w:tcW w:w="3794" w:type="dxa"/>
          </w:tcPr>
          <w:p w:rsidR="00831778" w:rsidRPr="00D566DB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  <w:lang w:val="ru-RU" w:eastAsia="ru-RU"/>
              </w:rPr>
            </w:pPr>
          </w:p>
          <w:p w:rsidR="00831778" w:rsidRPr="00D566DB" w:rsidRDefault="00831778" w:rsidP="00254F15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  <w:lang w:val="ru-RU" w:eastAsia="ru-RU"/>
              </w:rPr>
            </w:pPr>
          </w:p>
          <w:p w:rsidR="00831778" w:rsidRPr="00EA2017" w:rsidRDefault="00831778" w:rsidP="00831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784" w:rsidRDefault="008C3784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362AAB" w:rsidRDefault="00831778" w:rsidP="003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Красноармейски </w:t>
            </w:r>
          </w:p>
          <w:p w:rsidR="00362AAB" w:rsidRDefault="00C75AB9" w:rsidP="003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 w:rsidR="00362AAB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  <w:p w:rsidR="00362AAB" w:rsidRDefault="00C75AB9" w:rsidP="003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AAB">
              <w:rPr>
                <w:rFonts w:ascii="Times New Roman" w:hAnsi="Times New Roman" w:cs="Times New Roman"/>
                <w:b/>
                <w:sz w:val="24"/>
                <w:szCs w:val="24"/>
              </w:rPr>
              <w:t>пĕр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="00821E1B">
              <w:rPr>
                <w:rFonts w:ascii="Times New Roman" w:hAnsi="Times New Roman" w:cs="Times New Roman"/>
                <w:b/>
                <w:sz w:val="24"/>
                <w:szCs w:val="24"/>
              </w:rPr>
              <w:t>мĕш</w:t>
            </w:r>
            <w:proofErr w:type="spellEnd"/>
            <w:r w:rsidR="00362AAB"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AAB"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</w:p>
          <w:p w:rsidR="00831778" w:rsidRPr="00EA2017" w:rsidRDefault="00C75AB9" w:rsidP="00362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AAB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="00362AAB"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1778"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ухăвĕ</w:t>
            </w:r>
            <w:proofErr w:type="spellEnd"/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E6129A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E05960">
              <w:rPr>
                <w:rFonts w:ascii="Times New Roman" w:hAnsi="Times New Roman" w:cs="Times New Roman"/>
                <w:color w:val="000000"/>
              </w:rPr>
              <w:t>.</w:t>
            </w:r>
            <w:r w:rsidR="00AC02B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E05960">
              <w:rPr>
                <w:rFonts w:ascii="Times New Roman" w:hAnsi="Times New Roman" w:cs="Times New Roman"/>
                <w:color w:val="000000"/>
              </w:rPr>
              <w:t>.</w:t>
            </w:r>
            <w:r w:rsidR="00831778" w:rsidRPr="00EA2017">
              <w:rPr>
                <w:rFonts w:ascii="Times New Roman" w:hAnsi="Times New Roman" w:cs="Times New Roman"/>
                <w:color w:val="000000"/>
              </w:rPr>
              <w:t>20</w:t>
            </w:r>
            <w:r w:rsidR="002F46BC">
              <w:rPr>
                <w:rFonts w:ascii="Times New Roman" w:hAnsi="Times New Roman" w:cs="Times New Roman"/>
                <w:color w:val="000000"/>
              </w:rPr>
              <w:t>2</w:t>
            </w:r>
            <w:r w:rsidR="00E10EB5">
              <w:rPr>
                <w:rFonts w:ascii="Times New Roman" w:hAnsi="Times New Roman" w:cs="Times New Roman"/>
                <w:color w:val="000000"/>
              </w:rPr>
              <w:t>5</w:t>
            </w:r>
            <w:r w:rsidR="003E6892">
              <w:rPr>
                <w:rFonts w:ascii="Times New Roman" w:hAnsi="Times New Roman" w:cs="Times New Roman"/>
              </w:rPr>
              <w:t xml:space="preserve">  </w:t>
            </w:r>
            <w:r w:rsidR="008D4CA4">
              <w:rPr>
                <w:rFonts w:ascii="Times New Roman" w:hAnsi="Times New Roman" w:cs="Times New Roman"/>
              </w:rPr>
              <w:t xml:space="preserve"> </w:t>
            </w:r>
            <w:r w:rsidR="00511A45">
              <w:rPr>
                <w:rFonts w:ascii="Times New Roman" w:hAnsi="Times New Roman" w:cs="Times New Roman"/>
              </w:rPr>
              <w:t xml:space="preserve">  </w:t>
            </w:r>
            <w:r w:rsidR="00E1082B">
              <w:rPr>
                <w:rFonts w:ascii="Times New Roman" w:hAnsi="Times New Roman" w:cs="Times New Roman"/>
              </w:rPr>
              <w:t xml:space="preserve"> </w:t>
            </w:r>
            <w:r w:rsidR="00362AAB">
              <w:rPr>
                <w:rFonts w:ascii="Times New Roman" w:hAnsi="Times New Roman" w:cs="Times New Roman"/>
              </w:rPr>
              <w:t>№</w:t>
            </w:r>
            <w:r w:rsidR="000E74EF">
              <w:rPr>
                <w:rFonts w:ascii="Times New Roman" w:hAnsi="Times New Roman" w:cs="Times New Roman"/>
              </w:rPr>
              <w:t xml:space="preserve"> С-</w:t>
            </w:r>
            <w:r w:rsidR="00E10E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0E74EF" w:rsidRPr="00EA2017">
              <w:rPr>
                <w:rFonts w:ascii="Times New Roman" w:hAnsi="Times New Roman" w:cs="Times New Roman"/>
              </w:rPr>
              <w:t>/</w:t>
            </w:r>
            <w:r w:rsidR="009F7D8A">
              <w:rPr>
                <w:rFonts w:ascii="Times New Roman" w:hAnsi="Times New Roman" w:cs="Times New Roman"/>
              </w:rPr>
              <w:t>8</w:t>
            </w:r>
          </w:p>
          <w:p w:rsidR="00831778" w:rsidRPr="00EA2017" w:rsidRDefault="00831778" w:rsidP="0083177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31778" w:rsidRPr="00EA2017" w:rsidRDefault="00EB63A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6D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701040"/>
                  <wp:effectExtent l="0" t="0" r="0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F74F38" w:rsidRDefault="00F74F3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D6F" w:rsidRDefault="00D20D6F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74EF" w:rsidRDefault="000E74EF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F4C" w:rsidRPr="006922D2" w:rsidRDefault="00D17F4C" w:rsidP="00F74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Красноармейского </w:t>
            </w:r>
            <w:r w:rsidR="00C75AB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831778" w:rsidRPr="00EA2017" w:rsidRDefault="00C75AB9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первого</w:t>
            </w:r>
            <w:r w:rsidR="00831778"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1778" w:rsidRPr="005A0423" w:rsidRDefault="00B34292" w:rsidP="0083177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C02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AC02BE">
              <w:rPr>
                <w:rFonts w:ascii="Times New Roman" w:hAnsi="Times New Roman" w:cs="Times New Roman"/>
              </w:rPr>
              <w:t>.</w:t>
            </w:r>
            <w:r w:rsidR="00A55B78">
              <w:rPr>
                <w:rFonts w:ascii="Times New Roman" w:hAnsi="Times New Roman" w:cs="Times New Roman"/>
              </w:rPr>
              <w:t>20</w:t>
            </w:r>
            <w:r w:rsidR="002F46BC">
              <w:rPr>
                <w:rFonts w:ascii="Times New Roman" w:hAnsi="Times New Roman" w:cs="Times New Roman"/>
              </w:rPr>
              <w:t>2</w:t>
            </w:r>
            <w:r w:rsidR="00E10EB5">
              <w:rPr>
                <w:rFonts w:ascii="Times New Roman" w:hAnsi="Times New Roman" w:cs="Times New Roman"/>
              </w:rPr>
              <w:t>5</w:t>
            </w:r>
            <w:r w:rsidR="00EA2017" w:rsidRPr="00EA2017">
              <w:rPr>
                <w:rFonts w:ascii="Times New Roman" w:hAnsi="Times New Roman" w:cs="Times New Roman"/>
              </w:rPr>
              <w:t xml:space="preserve"> </w:t>
            </w:r>
            <w:r w:rsidR="00831778" w:rsidRPr="00EA2017">
              <w:rPr>
                <w:rFonts w:ascii="Times New Roman" w:hAnsi="Times New Roman" w:cs="Times New Roman"/>
              </w:rPr>
              <w:t xml:space="preserve">  </w:t>
            </w:r>
            <w:r w:rsidR="00511A45">
              <w:rPr>
                <w:rFonts w:ascii="Times New Roman" w:hAnsi="Times New Roman" w:cs="Times New Roman"/>
              </w:rPr>
              <w:t xml:space="preserve">  </w:t>
            </w:r>
            <w:r w:rsidR="00E1082B">
              <w:rPr>
                <w:rFonts w:ascii="Times New Roman" w:hAnsi="Times New Roman" w:cs="Times New Roman"/>
              </w:rPr>
              <w:t xml:space="preserve"> </w:t>
            </w:r>
            <w:r w:rsidR="00831778" w:rsidRPr="00EA2017">
              <w:rPr>
                <w:rFonts w:ascii="Times New Roman" w:hAnsi="Times New Roman" w:cs="Times New Roman"/>
              </w:rPr>
              <w:t xml:space="preserve">№ </w:t>
            </w:r>
            <w:r w:rsidR="003E6892">
              <w:rPr>
                <w:rFonts w:ascii="Times New Roman" w:hAnsi="Times New Roman" w:cs="Times New Roman"/>
              </w:rPr>
              <w:t>С-</w:t>
            </w:r>
            <w:r w:rsidR="00E10EB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  <w:r w:rsidR="00E67544" w:rsidRPr="00EA2017">
              <w:rPr>
                <w:rFonts w:ascii="Times New Roman" w:hAnsi="Times New Roman" w:cs="Times New Roman"/>
              </w:rPr>
              <w:t>/</w:t>
            </w:r>
            <w:r w:rsidR="009F7D8A">
              <w:rPr>
                <w:rFonts w:ascii="Times New Roman" w:hAnsi="Times New Roman" w:cs="Times New Roman"/>
              </w:rPr>
              <w:t>8</w:t>
            </w:r>
          </w:p>
          <w:p w:rsidR="00831778" w:rsidRPr="00EA2017" w:rsidRDefault="00831778" w:rsidP="0083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FD1C9B" w:rsidRPr="00197343" w:rsidRDefault="00B5257D" w:rsidP="00FD1C9B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462231">
        <w:rPr>
          <w:rFonts w:ascii="Times New Roman" w:hAnsi="Times New Roman" w:cs="Times New Roman"/>
          <w:sz w:val="24"/>
          <w:szCs w:val="24"/>
        </w:rPr>
        <w:t xml:space="preserve"> </w:t>
      </w:r>
      <w:r w:rsidRPr="00462231">
        <w:rPr>
          <w:rFonts w:ascii="Times New Roman" w:hAnsi="Times New Roman" w:cs="Times New Roman"/>
          <w:sz w:val="24"/>
          <w:szCs w:val="24"/>
        </w:rPr>
        <w:tab/>
      </w:r>
    </w:p>
    <w:p w:rsidR="00AB5B2E" w:rsidRPr="00197343" w:rsidRDefault="00AB5B2E" w:rsidP="00FD1C9B">
      <w:pPr>
        <w:pStyle w:val="aa"/>
        <w:tabs>
          <w:tab w:val="left" w:pos="0"/>
        </w:tabs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4"/>
      </w:tblGrid>
      <w:tr w:rsidR="00FD1C9B" w:rsidRPr="00197343" w:rsidTr="00197343">
        <w:trPr>
          <w:trHeight w:val="531"/>
        </w:trPr>
        <w:tc>
          <w:tcPr>
            <w:tcW w:w="5504" w:type="dxa"/>
            <w:shd w:val="clear" w:color="auto" w:fill="auto"/>
          </w:tcPr>
          <w:p w:rsidR="00FD1C9B" w:rsidRPr="00197343" w:rsidRDefault="00F95C2B" w:rsidP="00F95C2B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</w:pPr>
            <w:r w:rsidRPr="00197343">
              <w:rPr>
                <w:rFonts w:ascii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  <w:t>Об учре</w:t>
            </w:r>
            <w:r w:rsidR="00197343" w:rsidRPr="00197343">
              <w:rPr>
                <w:rFonts w:ascii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  <w:t xml:space="preserve">ждении медали Красноармейского </w:t>
            </w:r>
            <w:r w:rsidRPr="00197343">
              <w:rPr>
                <w:rFonts w:ascii="Times New Roman" w:hAnsi="Times New Roman" w:cs="Times New Roman"/>
                <w:b/>
                <w:bCs/>
                <w:sz w:val="25"/>
                <w:szCs w:val="25"/>
                <w:shd w:val="clear" w:color="auto" w:fill="FFFFFF"/>
              </w:rPr>
              <w:t>муниципального округа Чувашской Республики «Мать защитника Отечества»</w:t>
            </w:r>
          </w:p>
        </w:tc>
      </w:tr>
    </w:tbl>
    <w:p w:rsidR="00590F4D" w:rsidRPr="00197343" w:rsidRDefault="00590F4D" w:rsidP="00590F4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F74F38" w:rsidRPr="00197343" w:rsidRDefault="00F74F38" w:rsidP="00590F4D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</w:p>
    <w:p w:rsidR="00EF6282" w:rsidRPr="00197343" w:rsidRDefault="008D5DCA" w:rsidP="00813408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 w:rsidRPr="00197343">
        <w:rPr>
          <w:rFonts w:ascii="Times New Roman" w:hAnsi="Times New Roman" w:cs="Times New Roman"/>
          <w:sz w:val="25"/>
          <w:szCs w:val="25"/>
        </w:rPr>
        <w:t xml:space="preserve"> </w:t>
      </w:r>
      <w:r w:rsidRPr="00197343">
        <w:rPr>
          <w:rFonts w:ascii="Times New Roman" w:hAnsi="Times New Roman" w:cs="Times New Roman"/>
          <w:sz w:val="25"/>
          <w:szCs w:val="25"/>
        </w:rPr>
        <w:tab/>
      </w:r>
      <w:r w:rsidR="00F95C2B" w:rsidRPr="00197343">
        <w:rPr>
          <w:rFonts w:ascii="Times New Roman" w:hAnsi="Times New Roman" w:cs="Times New Roman"/>
          <w:sz w:val="25"/>
          <w:szCs w:val="25"/>
        </w:rPr>
        <w:t xml:space="preserve">В </w:t>
      </w:r>
      <w:r w:rsidR="00813408" w:rsidRPr="00197343">
        <w:rPr>
          <w:rFonts w:ascii="Times New Roman" w:hAnsi="Times New Roman" w:cs="Times New Roman"/>
          <w:sz w:val="25"/>
          <w:szCs w:val="25"/>
        </w:rPr>
        <w:t xml:space="preserve">знак благодарности и </w:t>
      </w:r>
      <w:r w:rsidR="00096AD4" w:rsidRPr="00197343">
        <w:rPr>
          <w:rFonts w:ascii="Times New Roman" w:hAnsi="Times New Roman" w:cs="Times New Roman"/>
          <w:sz w:val="25"/>
          <w:szCs w:val="25"/>
        </w:rPr>
        <w:t xml:space="preserve">выражения </w:t>
      </w:r>
      <w:r w:rsidR="00813408" w:rsidRPr="00197343">
        <w:rPr>
          <w:rFonts w:ascii="Times New Roman" w:hAnsi="Times New Roman" w:cs="Times New Roman"/>
          <w:sz w:val="25"/>
          <w:szCs w:val="25"/>
        </w:rPr>
        <w:t xml:space="preserve">общественного признания </w:t>
      </w:r>
      <w:r w:rsidR="00F95C2B" w:rsidRPr="00197343">
        <w:rPr>
          <w:rFonts w:ascii="Times New Roman" w:hAnsi="Times New Roman" w:cs="Times New Roman"/>
          <w:sz w:val="25"/>
          <w:szCs w:val="25"/>
        </w:rPr>
        <w:t>мате</w:t>
      </w:r>
      <w:r w:rsidR="00096AD4" w:rsidRPr="00197343">
        <w:rPr>
          <w:rFonts w:ascii="Times New Roman" w:hAnsi="Times New Roman" w:cs="Times New Roman"/>
          <w:sz w:val="25"/>
          <w:szCs w:val="25"/>
        </w:rPr>
        <w:t xml:space="preserve">рям </w:t>
      </w:r>
      <w:r w:rsidR="001A2D95" w:rsidRPr="00197343">
        <w:rPr>
          <w:rFonts w:ascii="Times New Roman" w:hAnsi="Times New Roman" w:cs="Times New Roman"/>
          <w:sz w:val="25"/>
          <w:szCs w:val="25"/>
        </w:rPr>
        <w:t>участников специальной</w:t>
      </w:r>
      <w:r w:rsidR="00F95C2B" w:rsidRPr="00197343">
        <w:rPr>
          <w:rFonts w:ascii="Times New Roman" w:hAnsi="Times New Roman" w:cs="Times New Roman"/>
          <w:sz w:val="25"/>
          <w:szCs w:val="25"/>
        </w:rPr>
        <w:t xml:space="preserve"> военной операции </w:t>
      </w:r>
      <w:r w:rsidR="001A2D95" w:rsidRPr="00197343">
        <w:rPr>
          <w:rFonts w:ascii="Times New Roman" w:hAnsi="Times New Roman" w:cs="Times New Roman"/>
          <w:sz w:val="25"/>
          <w:szCs w:val="25"/>
        </w:rPr>
        <w:t xml:space="preserve">на территориях Украины, Донецкой Народной Республики, Луганской Народной Республики, Херсонской и Запорожской областей, </w:t>
      </w:r>
      <w:r w:rsidR="00813408" w:rsidRPr="00197343">
        <w:rPr>
          <w:rFonts w:ascii="Times New Roman" w:hAnsi="Times New Roman" w:cs="Times New Roman"/>
          <w:sz w:val="25"/>
          <w:szCs w:val="25"/>
        </w:rPr>
        <w:t>вырастивши</w:t>
      </w:r>
      <w:r w:rsidR="00096AD4" w:rsidRPr="00197343">
        <w:rPr>
          <w:rFonts w:ascii="Times New Roman" w:hAnsi="Times New Roman" w:cs="Times New Roman"/>
          <w:sz w:val="25"/>
          <w:szCs w:val="25"/>
        </w:rPr>
        <w:t>м</w:t>
      </w:r>
      <w:r w:rsidR="00813408" w:rsidRPr="00197343">
        <w:rPr>
          <w:rFonts w:ascii="Times New Roman" w:hAnsi="Times New Roman" w:cs="Times New Roman"/>
          <w:sz w:val="25"/>
          <w:szCs w:val="25"/>
        </w:rPr>
        <w:t xml:space="preserve"> и воспитавши</w:t>
      </w:r>
      <w:r w:rsidR="00096AD4" w:rsidRPr="00197343">
        <w:rPr>
          <w:rFonts w:ascii="Times New Roman" w:hAnsi="Times New Roman" w:cs="Times New Roman"/>
          <w:sz w:val="25"/>
          <w:szCs w:val="25"/>
        </w:rPr>
        <w:t>м</w:t>
      </w:r>
      <w:r w:rsidR="00813408" w:rsidRPr="00197343">
        <w:rPr>
          <w:rFonts w:ascii="Times New Roman" w:hAnsi="Times New Roman" w:cs="Times New Roman"/>
          <w:sz w:val="25"/>
          <w:szCs w:val="25"/>
        </w:rPr>
        <w:t xml:space="preserve"> достойных защитников Отечества,</w:t>
      </w:r>
    </w:p>
    <w:p w:rsidR="00813408" w:rsidRPr="00197343" w:rsidRDefault="00813408" w:rsidP="00813408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</w:p>
    <w:p w:rsidR="00B42FED" w:rsidRPr="00197343" w:rsidRDefault="00B42FED" w:rsidP="00B42FED">
      <w:pPr>
        <w:pStyle w:val="aa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197343">
        <w:rPr>
          <w:rFonts w:ascii="Times New Roman" w:hAnsi="Times New Roman" w:cs="Times New Roman"/>
          <w:b/>
          <w:sz w:val="25"/>
          <w:szCs w:val="25"/>
        </w:rPr>
        <w:t>Собрание депутатов Красноармейского муниципального округа решило:</w:t>
      </w:r>
    </w:p>
    <w:p w:rsidR="00B42FED" w:rsidRPr="00197343" w:rsidRDefault="00B42FED" w:rsidP="00B42FED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</w:p>
    <w:p w:rsidR="001A2D95" w:rsidRPr="00197343" w:rsidRDefault="001A2D95" w:rsidP="001A2D95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7343">
        <w:rPr>
          <w:rFonts w:ascii="Times New Roman" w:hAnsi="Times New Roman" w:cs="Times New Roman"/>
          <w:bCs/>
          <w:sz w:val="25"/>
          <w:szCs w:val="25"/>
        </w:rPr>
        <w:t>1. Учредить медаль Красноармейского муниципального округа Чувашской Республики «Мать защитника Отечества».</w:t>
      </w:r>
    </w:p>
    <w:p w:rsidR="007955E2" w:rsidRPr="00197343" w:rsidRDefault="001A2D95" w:rsidP="001A2D95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7343">
        <w:rPr>
          <w:rFonts w:ascii="Times New Roman" w:hAnsi="Times New Roman" w:cs="Times New Roman"/>
          <w:bCs/>
          <w:sz w:val="25"/>
          <w:szCs w:val="25"/>
        </w:rPr>
        <w:t>2. Утвердить</w:t>
      </w:r>
      <w:r w:rsidR="007955E2" w:rsidRPr="00197343">
        <w:rPr>
          <w:rFonts w:ascii="Times New Roman" w:hAnsi="Times New Roman" w:cs="Times New Roman"/>
          <w:bCs/>
          <w:sz w:val="25"/>
          <w:szCs w:val="25"/>
        </w:rPr>
        <w:t>:</w:t>
      </w:r>
    </w:p>
    <w:p w:rsidR="001A2D95" w:rsidRPr="00197343" w:rsidRDefault="001A2D95" w:rsidP="001A2D95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7343">
        <w:rPr>
          <w:rFonts w:ascii="Times New Roman" w:hAnsi="Times New Roman" w:cs="Times New Roman"/>
          <w:bCs/>
          <w:sz w:val="25"/>
          <w:szCs w:val="25"/>
        </w:rPr>
        <w:t xml:space="preserve">Положение о медали Красноармейского муниципального округа </w:t>
      </w:r>
      <w:r w:rsidR="00164666" w:rsidRPr="00197343">
        <w:rPr>
          <w:rFonts w:ascii="Times New Roman" w:hAnsi="Times New Roman" w:cs="Times New Roman"/>
          <w:bCs/>
          <w:sz w:val="25"/>
          <w:szCs w:val="25"/>
        </w:rPr>
        <w:t xml:space="preserve">Чувашской Республики </w:t>
      </w:r>
      <w:r w:rsidRPr="00197343">
        <w:rPr>
          <w:rFonts w:ascii="Times New Roman" w:hAnsi="Times New Roman" w:cs="Times New Roman"/>
          <w:bCs/>
          <w:sz w:val="25"/>
          <w:szCs w:val="25"/>
        </w:rPr>
        <w:t>«Мать защитника Отечества»</w:t>
      </w:r>
      <w:r w:rsidR="007955E2" w:rsidRPr="00197343">
        <w:rPr>
          <w:rFonts w:ascii="Times New Roman" w:hAnsi="Times New Roman" w:cs="Times New Roman"/>
          <w:bCs/>
          <w:sz w:val="25"/>
          <w:szCs w:val="25"/>
        </w:rPr>
        <w:t xml:space="preserve"> (приложение № 1);</w:t>
      </w:r>
    </w:p>
    <w:p w:rsidR="007955E2" w:rsidRPr="00197343" w:rsidRDefault="007955E2" w:rsidP="007955E2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7343">
        <w:rPr>
          <w:rFonts w:ascii="Times New Roman" w:hAnsi="Times New Roman" w:cs="Times New Roman"/>
          <w:bCs/>
          <w:sz w:val="25"/>
          <w:szCs w:val="25"/>
        </w:rPr>
        <w:t>Описание медали Красноармейского муниципального округа Чувашской Республики «Мать защитника Отечества» (приложение № 2);</w:t>
      </w:r>
    </w:p>
    <w:p w:rsidR="00415434" w:rsidRPr="00197343" w:rsidRDefault="00415434" w:rsidP="00415434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7343">
        <w:rPr>
          <w:rFonts w:ascii="Times New Roman" w:hAnsi="Times New Roman" w:cs="Times New Roman"/>
          <w:bCs/>
          <w:sz w:val="25"/>
          <w:szCs w:val="25"/>
        </w:rPr>
        <w:t xml:space="preserve">Описание удостоверения </w:t>
      </w:r>
      <w:r w:rsidR="009D0429" w:rsidRPr="00197343">
        <w:rPr>
          <w:rFonts w:ascii="Times New Roman" w:hAnsi="Times New Roman" w:cs="Times New Roman"/>
          <w:bCs/>
          <w:sz w:val="25"/>
          <w:szCs w:val="25"/>
        </w:rPr>
        <w:t xml:space="preserve">к </w:t>
      </w:r>
      <w:r w:rsidRPr="00197343">
        <w:rPr>
          <w:rFonts w:ascii="Times New Roman" w:hAnsi="Times New Roman" w:cs="Times New Roman"/>
          <w:bCs/>
          <w:sz w:val="25"/>
          <w:szCs w:val="25"/>
        </w:rPr>
        <w:t>медали Красноармейского муниципального округа Чувашской Республики «Мать защитника Отечества» (приложение № 3);</w:t>
      </w:r>
    </w:p>
    <w:p w:rsidR="00415434" w:rsidRPr="00197343" w:rsidRDefault="002339AD" w:rsidP="00415434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7343">
        <w:rPr>
          <w:rFonts w:ascii="Times New Roman" w:hAnsi="Times New Roman" w:cs="Times New Roman"/>
          <w:bCs/>
          <w:sz w:val="25"/>
          <w:szCs w:val="25"/>
        </w:rPr>
        <w:t>Образец удостоверения к медали Красноармейского муниципального округа Чувашской Республики «Мать защитника Отечества» (приложение № 4);</w:t>
      </w:r>
    </w:p>
    <w:p w:rsidR="002339AD" w:rsidRPr="00197343" w:rsidRDefault="002339AD" w:rsidP="00415434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7343">
        <w:rPr>
          <w:rFonts w:ascii="Times New Roman" w:hAnsi="Times New Roman" w:cs="Times New Roman"/>
          <w:bCs/>
          <w:sz w:val="25"/>
          <w:szCs w:val="25"/>
        </w:rPr>
        <w:t>Представление кандидата к награждению медалью Красноармейского муниципального округа Чувашской Республики «Мать защитника Отечества» (приложение № 5)</w:t>
      </w:r>
      <w:r w:rsidR="00813408" w:rsidRPr="00197343">
        <w:rPr>
          <w:rFonts w:ascii="Times New Roman" w:hAnsi="Times New Roman" w:cs="Times New Roman"/>
          <w:bCs/>
          <w:sz w:val="25"/>
          <w:szCs w:val="25"/>
        </w:rPr>
        <w:t>.</w:t>
      </w:r>
    </w:p>
    <w:p w:rsidR="001A2D95" w:rsidRPr="00197343" w:rsidRDefault="001A2D95" w:rsidP="001A2D95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7343">
        <w:rPr>
          <w:rFonts w:ascii="Times New Roman" w:hAnsi="Times New Roman" w:cs="Times New Roman"/>
          <w:bCs/>
          <w:sz w:val="25"/>
          <w:szCs w:val="25"/>
        </w:rPr>
        <w:t>3. Контроль за выполнением настоящего решения возложить на заместителя главы администрации Красноармейского муниципального округа</w:t>
      </w:r>
      <w:r w:rsidR="00164666" w:rsidRPr="0019734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97343">
        <w:rPr>
          <w:rFonts w:ascii="Times New Roman" w:hAnsi="Times New Roman" w:cs="Times New Roman"/>
          <w:bCs/>
          <w:sz w:val="25"/>
          <w:szCs w:val="25"/>
        </w:rPr>
        <w:t>– начальника отдела организационно-контрольной и кадровой работы</w:t>
      </w:r>
      <w:r w:rsidR="00164666" w:rsidRPr="00197343">
        <w:rPr>
          <w:rFonts w:ascii="Times New Roman" w:hAnsi="Times New Roman" w:cs="Times New Roman"/>
          <w:bCs/>
          <w:sz w:val="25"/>
          <w:szCs w:val="25"/>
        </w:rPr>
        <w:t>.</w:t>
      </w:r>
    </w:p>
    <w:p w:rsidR="001A2D95" w:rsidRPr="00197343" w:rsidRDefault="001A2D95" w:rsidP="001A2D95">
      <w:pPr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97343">
        <w:rPr>
          <w:rFonts w:ascii="Times New Roman" w:hAnsi="Times New Roman" w:cs="Times New Roman"/>
          <w:bCs/>
          <w:sz w:val="25"/>
          <w:szCs w:val="25"/>
        </w:rPr>
        <w:t xml:space="preserve">4. Настоящее решение вступает в силу после его официального </w:t>
      </w:r>
      <w:r w:rsidR="00164666" w:rsidRPr="00197343">
        <w:rPr>
          <w:rFonts w:ascii="Times New Roman" w:hAnsi="Times New Roman" w:cs="Times New Roman"/>
          <w:bCs/>
          <w:sz w:val="25"/>
          <w:szCs w:val="25"/>
        </w:rPr>
        <w:t>опубликования в</w:t>
      </w:r>
      <w:r w:rsidRPr="00197343">
        <w:rPr>
          <w:rFonts w:ascii="Times New Roman" w:hAnsi="Times New Roman" w:cs="Times New Roman"/>
          <w:bCs/>
          <w:sz w:val="25"/>
          <w:szCs w:val="25"/>
        </w:rPr>
        <w:t xml:space="preserve"> периодическом печатном издании «Вестник Красноармейского муниципального округа».</w:t>
      </w:r>
    </w:p>
    <w:p w:rsidR="00D975EF" w:rsidRPr="00197343" w:rsidRDefault="00D975EF" w:rsidP="00EF6282">
      <w:pPr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451D9" w:rsidRPr="00197343" w:rsidRDefault="00B451D9" w:rsidP="00EF6282">
      <w:pPr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EF6282" w:rsidRPr="00197343" w:rsidRDefault="00EF6282" w:rsidP="00EF6282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97343">
        <w:rPr>
          <w:rFonts w:ascii="Times New Roman" w:hAnsi="Times New Roman" w:cs="Times New Roman"/>
          <w:b/>
          <w:bCs/>
          <w:sz w:val="25"/>
          <w:szCs w:val="25"/>
        </w:rPr>
        <w:t>Председатель Собрания депутатов</w:t>
      </w:r>
    </w:p>
    <w:p w:rsidR="00EF6282" w:rsidRPr="00197343" w:rsidRDefault="00EF6282" w:rsidP="00EF6282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97343">
        <w:rPr>
          <w:rFonts w:ascii="Times New Roman" w:hAnsi="Times New Roman" w:cs="Times New Roman"/>
          <w:b/>
          <w:bCs/>
          <w:sz w:val="25"/>
          <w:szCs w:val="25"/>
        </w:rPr>
        <w:t xml:space="preserve">Красноармейского муниципального </w:t>
      </w:r>
    </w:p>
    <w:p w:rsidR="00EF6282" w:rsidRPr="00197343" w:rsidRDefault="00EF6282" w:rsidP="00EF6282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97343">
        <w:rPr>
          <w:rFonts w:ascii="Times New Roman" w:hAnsi="Times New Roman" w:cs="Times New Roman"/>
          <w:b/>
          <w:bCs/>
          <w:sz w:val="25"/>
          <w:szCs w:val="25"/>
        </w:rPr>
        <w:t xml:space="preserve">округа Чувашской Республики                                                       В.И. Петров                                                                                  </w:t>
      </w:r>
    </w:p>
    <w:p w:rsidR="00AB5B2E" w:rsidRPr="00197343" w:rsidRDefault="00AB5B2E" w:rsidP="00EF6282">
      <w:pPr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EF6282" w:rsidRPr="00197343" w:rsidRDefault="00EF6282" w:rsidP="00EF6282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97343">
        <w:rPr>
          <w:rFonts w:ascii="Times New Roman" w:hAnsi="Times New Roman" w:cs="Times New Roman"/>
          <w:b/>
          <w:bCs/>
          <w:sz w:val="25"/>
          <w:szCs w:val="25"/>
        </w:rPr>
        <w:t xml:space="preserve">Глава </w:t>
      </w:r>
    </w:p>
    <w:p w:rsidR="00EF6282" w:rsidRPr="00197343" w:rsidRDefault="00EF6282" w:rsidP="00EF6282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97343">
        <w:rPr>
          <w:rFonts w:ascii="Times New Roman" w:hAnsi="Times New Roman" w:cs="Times New Roman"/>
          <w:b/>
          <w:bCs/>
          <w:sz w:val="25"/>
          <w:szCs w:val="25"/>
        </w:rPr>
        <w:t xml:space="preserve">Красноармейского муниципального </w:t>
      </w:r>
    </w:p>
    <w:p w:rsidR="00164666" w:rsidRPr="00197343" w:rsidRDefault="00EF6282" w:rsidP="000D3DB1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197343">
        <w:rPr>
          <w:rFonts w:ascii="Times New Roman" w:hAnsi="Times New Roman" w:cs="Times New Roman"/>
          <w:b/>
          <w:bCs/>
          <w:sz w:val="25"/>
          <w:szCs w:val="25"/>
        </w:rPr>
        <w:t xml:space="preserve">округа Чувашской Республики                                                       П.Ю. Семенов  </w:t>
      </w:r>
    </w:p>
    <w:p w:rsidR="00164666" w:rsidRPr="00197343" w:rsidRDefault="00164666" w:rsidP="00164666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lastRenderedPageBreak/>
        <w:t xml:space="preserve">Приложение </w:t>
      </w:r>
      <w:r w:rsidR="007955E2" w:rsidRPr="00197343">
        <w:rPr>
          <w:rFonts w:ascii="Times New Roman" w:hAnsi="Times New Roman" w:cs="Times New Roman"/>
          <w:bCs/>
        </w:rPr>
        <w:t>№ 1</w:t>
      </w:r>
    </w:p>
    <w:p w:rsidR="00164666" w:rsidRPr="00197343" w:rsidRDefault="00164666" w:rsidP="00164666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t xml:space="preserve">к </w:t>
      </w:r>
      <w:hyperlink w:anchor="sub_0" w:history="1">
        <w:r w:rsidRPr="00197343">
          <w:rPr>
            <w:rFonts w:ascii="Times New Roman" w:hAnsi="Times New Roman" w:cs="Times New Roman"/>
          </w:rPr>
          <w:t>решению</w:t>
        </w:r>
      </w:hyperlink>
      <w:r w:rsidRPr="00197343">
        <w:rPr>
          <w:rFonts w:ascii="Times New Roman" w:hAnsi="Times New Roman" w:cs="Times New Roman"/>
          <w:bCs/>
        </w:rPr>
        <w:t xml:space="preserve"> Собрания депутатов Красноармейского муниципального округа Чувашской Республики </w:t>
      </w:r>
    </w:p>
    <w:p w:rsidR="00164666" w:rsidRPr="00197343" w:rsidRDefault="00164666" w:rsidP="00164666">
      <w:pPr>
        <w:widowControl/>
        <w:autoSpaceDE/>
        <w:autoSpaceDN/>
        <w:adjustRightInd/>
        <w:ind w:left="4820"/>
        <w:rPr>
          <w:rFonts w:ascii="Times New Roman" w:hAnsi="Times New Roman" w:cs="Times New Roman"/>
          <w:b/>
        </w:rPr>
      </w:pPr>
      <w:r w:rsidRPr="00197343">
        <w:rPr>
          <w:rFonts w:ascii="Times New Roman" w:hAnsi="Times New Roman" w:cs="Times New Roman"/>
          <w:bCs/>
        </w:rPr>
        <w:t>от 30.04.2025 № С-54/</w:t>
      </w:r>
      <w:r w:rsidR="009F7D8A">
        <w:rPr>
          <w:rFonts w:ascii="Times New Roman" w:hAnsi="Times New Roman" w:cs="Times New Roman"/>
          <w:bCs/>
        </w:rPr>
        <w:t>8</w:t>
      </w:r>
    </w:p>
    <w:p w:rsidR="00164666" w:rsidRPr="00197343" w:rsidRDefault="00164666" w:rsidP="00164666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164666" w:rsidRPr="00197343" w:rsidRDefault="00164666" w:rsidP="00164666">
      <w:pPr>
        <w:pStyle w:val="aa"/>
        <w:jc w:val="both"/>
        <w:rPr>
          <w:rFonts w:ascii="Times New Roman" w:hAnsi="Times New Roman" w:cs="Times New Roman"/>
          <w:sz w:val="10"/>
          <w:szCs w:val="10"/>
        </w:rPr>
      </w:pPr>
    </w:p>
    <w:p w:rsidR="00164666" w:rsidRPr="00197343" w:rsidRDefault="00164666" w:rsidP="00164666">
      <w:pPr>
        <w:pStyle w:val="aa"/>
        <w:jc w:val="center"/>
        <w:rPr>
          <w:rFonts w:ascii="Times New Roman" w:hAnsi="Times New Roman" w:cs="Times New Roman"/>
          <w:b/>
        </w:rPr>
      </w:pPr>
      <w:r w:rsidRPr="00197343">
        <w:rPr>
          <w:rFonts w:ascii="Times New Roman" w:hAnsi="Times New Roman" w:cs="Times New Roman"/>
          <w:b/>
        </w:rPr>
        <w:t>ПОЛОЖЕНИЕ</w:t>
      </w:r>
    </w:p>
    <w:p w:rsidR="00164666" w:rsidRPr="00197343" w:rsidRDefault="00164666" w:rsidP="00164666">
      <w:pPr>
        <w:pStyle w:val="aa"/>
        <w:jc w:val="center"/>
        <w:rPr>
          <w:rFonts w:ascii="Times New Roman" w:hAnsi="Times New Roman" w:cs="Times New Roman"/>
          <w:b/>
        </w:rPr>
      </w:pPr>
      <w:r w:rsidRPr="00197343">
        <w:rPr>
          <w:rFonts w:ascii="Times New Roman" w:hAnsi="Times New Roman" w:cs="Times New Roman"/>
          <w:b/>
        </w:rPr>
        <w:t>о медали Красноармейского муниципального округа Чувашской Республики</w:t>
      </w:r>
    </w:p>
    <w:p w:rsidR="00164666" w:rsidRPr="00197343" w:rsidRDefault="00164666" w:rsidP="00164666">
      <w:pPr>
        <w:pStyle w:val="aa"/>
        <w:jc w:val="center"/>
        <w:rPr>
          <w:rFonts w:ascii="Times New Roman" w:hAnsi="Times New Roman" w:cs="Times New Roman"/>
          <w:b/>
        </w:rPr>
      </w:pPr>
      <w:r w:rsidRPr="00197343">
        <w:rPr>
          <w:rFonts w:ascii="Times New Roman" w:hAnsi="Times New Roman" w:cs="Times New Roman"/>
          <w:b/>
        </w:rPr>
        <w:t>«Мать защитника Отечества»</w:t>
      </w:r>
    </w:p>
    <w:p w:rsidR="00164666" w:rsidRPr="00197343" w:rsidRDefault="00164666" w:rsidP="00164666">
      <w:pPr>
        <w:pStyle w:val="aa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3BC5" w:rsidRPr="00197343" w:rsidRDefault="00993BC5" w:rsidP="00257657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 xml:space="preserve">1. Настоящее положение устанавливает порядок награждения медалью Красноармейского муниципального округа </w:t>
      </w:r>
      <w:r w:rsidR="00257657" w:rsidRPr="00197343">
        <w:rPr>
          <w:rFonts w:ascii="Times New Roman" w:hAnsi="Times New Roman" w:cs="Times New Roman"/>
          <w:kern w:val="2"/>
          <w:lang w:eastAsia="zh-CN"/>
        </w:rPr>
        <w:t>Чувашской Республики</w:t>
      </w:r>
      <w:r w:rsidR="00257657" w:rsidRPr="00197343">
        <w:rPr>
          <w:rFonts w:ascii="Times New Roman" w:eastAsia="WenQuanYi Micro Hei" w:hAnsi="Times New Roman" w:cs="Times New Roman"/>
          <w:kern w:val="2"/>
          <w:lang w:eastAsia="zh-CN"/>
        </w:rPr>
        <w:t xml:space="preserve"> </w:t>
      </w:r>
      <w:r w:rsidRPr="00197343">
        <w:rPr>
          <w:rFonts w:ascii="Times New Roman" w:eastAsia="WenQuanYi Micro Hei" w:hAnsi="Times New Roman" w:cs="Times New Roman"/>
          <w:bCs/>
          <w:kern w:val="2"/>
          <w:lang w:eastAsia="zh-CN" w:bidi="hi-IN"/>
        </w:rPr>
        <w:t>«Мать защитника Отечества»</w:t>
      </w:r>
      <w:r w:rsidRPr="00197343">
        <w:rPr>
          <w:rFonts w:ascii="Times New Roman" w:hAnsi="Times New Roman" w:cs="Times New Roman"/>
          <w:kern w:val="2"/>
          <w:lang w:eastAsia="zh-CN"/>
        </w:rPr>
        <w:t xml:space="preserve"> (далее </w:t>
      </w:r>
      <w:r w:rsidR="00257657" w:rsidRPr="00197343">
        <w:rPr>
          <w:rFonts w:ascii="Times New Roman" w:hAnsi="Times New Roman" w:cs="Times New Roman"/>
          <w:kern w:val="2"/>
          <w:lang w:eastAsia="zh-CN"/>
        </w:rPr>
        <w:t>–</w:t>
      </w:r>
      <w:r w:rsidRPr="00197343">
        <w:rPr>
          <w:rFonts w:ascii="Times New Roman" w:hAnsi="Times New Roman" w:cs="Times New Roman"/>
          <w:kern w:val="2"/>
          <w:lang w:eastAsia="zh-CN"/>
        </w:rPr>
        <w:t xml:space="preserve"> Медаль).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2. Медалью награждаются матери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Красноармейском муниципальном округе Чувашской Республики (далее – участники специальной военной операции, специальная военная операция).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Под участниками специальной военной операции понимаются следующие граждане Российской Федерации: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проходящие (проходившие) военную службу в Вооруженных Силах Российской Федерации по контракту,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операции;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заключившие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операции;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 xml:space="preserve">призванные на военную службу по мобилизации в Вооруженные Силы Российской Федерации в соответствии с Указом Президента Российской Федерации </w:t>
      </w:r>
      <w:bookmarkStart w:id="0" w:name="_GoBack"/>
      <w:bookmarkEnd w:id="0"/>
      <w:r w:rsidRPr="00197343">
        <w:rPr>
          <w:rFonts w:ascii="Times New Roman" w:hAnsi="Times New Roman" w:cs="Times New Roman"/>
          <w:kern w:val="2"/>
          <w:lang w:eastAsia="zh-CN"/>
        </w:rPr>
        <w:t>от 21 сентября 2022 г. № 647 «Об объявлении частичной мобилизации в Российской Федерации», принимающие (принимавшие) участие в специальной военной операции;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сотрудники территориальных органов федеральных государственных органов, расположенных на территории Чувашской Республики, принимающие (принимавшие) участие в специальной военной операции;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граждане Российской Федерации, указанные в абзацах третий – седьмой настоящего пункта, погибшие (умершие) в результате участия в специальной военной операции.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 xml:space="preserve">3. Награждение Медалью производится по представлению органов местного самоуправления Красноармейского муниципального округа Чувашской Республики, органов территориального общественного самоуправления, общественных объединений.  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4. При внесении предложений о награждении Медалью в администрацию Красноармейского муниципального округа Чуваш</w:t>
      </w:r>
      <w:r w:rsidR="00197343">
        <w:rPr>
          <w:rFonts w:ascii="Times New Roman" w:hAnsi="Times New Roman" w:cs="Times New Roman"/>
          <w:kern w:val="2"/>
          <w:lang w:eastAsia="zh-CN"/>
        </w:rPr>
        <w:t xml:space="preserve">ской Республики представляется </w:t>
      </w:r>
      <w:r w:rsidRPr="00197343">
        <w:rPr>
          <w:rFonts w:ascii="Times New Roman" w:hAnsi="Times New Roman" w:cs="Times New Roman"/>
          <w:kern w:val="2"/>
          <w:lang w:eastAsia="zh-CN"/>
        </w:rPr>
        <w:t xml:space="preserve">ходатайство в </w:t>
      </w:r>
      <w:r w:rsidR="00197343">
        <w:rPr>
          <w:rFonts w:ascii="Times New Roman" w:hAnsi="Times New Roman" w:cs="Times New Roman"/>
          <w:kern w:val="2"/>
          <w:lang w:eastAsia="zh-CN"/>
        </w:rPr>
        <w:t xml:space="preserve">письменной форме о награждении </w:t>
      </w:r>
      <w:r w:rsidRPr="00197343">
        <w:rPr>
          <w:rFonts w:ascii="Times New Roman" w:hAnsi="Times New Roman" w:cs="Times New Roman"/>
          <w:kern w:val="2"/>
          <w:lang w:eastAsia="zh-CN"/>
        </w:rPr>
        <w:t xml:space="preserve">Медалью. К ходатайству прилагаются следующие документы: 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- характеристика кандидата, подписанная инициаторами награждения</w:t>
      </w:r>
      <w:r w:rsidR="00A71544" w:rsidRPr="00197343">
        <w:rPr>
          <w:rFonts w:ascii="Times New Roman" w:hAnsi="Times New Roman" w:cs="Times New Roman"/>
          <w:kern w:val="2"/>
          <w:lang w:eastAsia="zh-CN"/>
        </w:rPr>
        <w:t>, в произвольной форме</w:t>
      </w:r>
      <w:r w:rsidRPr="00197343">
        <w:rPr>
          <w:rFonts w:ascii="Times New Roman" w:hAnsi="Times New Roman" w:cs="Times New Roman"/>
          <w:kern w:val="2"/>
          <w:lang w:eastAsia="zh-CN"/>
        </w:rPr>
        <w:t>;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- представление кандидата на награждение установленной формы.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5. Предварительное рассмотрение вопросов, связанных с награждением Медалью, производится комиссией по наградам при главе Красноармейского муниципального округа Чувашской Республики, которая по результатам рассмотрения готовит проект постановления администрации Красноармейского муниципального округа Чувашской Республики о награждении Медалью.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6. Награждение Медалью осуществляется на основании постановления администрации Красноармейского муниципального округа Чувашской Республики.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 xml:space="preserve">7. Вручение Медали производится в торжественной обстановке главой Красноармейского муниципального округа Чувашской Республики, либо по его поручению иными должностными лицами. 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Награжденной матери участника специальной военной операции, одновремен</w:t>
      </w:r>
      <w:r w:rsidR="00197343" w:rsidRPr="00197343">
        <w:rPr>
          <w:rFonts w:ascii="Times New Roman" w:hAnsi="Times New Roman" w:cs="Times New Roman"/>
          <w:kern w:val="2"/>
          <w:lang w:eastAsia="zh-CN"/>
        </w:rPr>
        <w:t xml:space="preserve">но с вручением Медали выдается </w:t>
      </w:r>
      <w:r w:rsidRPr="00197343">
        <w:rPr>
          <w:rFonts w:ascii="Times New Roman" w:hAnsi="Times New Roman" w:cs="Times New Roman"/>
          <w:kern w:val="2"/>
          <w:lang w:eastAsia="zh-CN"/>
        </w:rPr>
        <w:t>удостоверение установленного образца, имеющее порядковый номер.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 xml:space="preserve">Медаль носится на левой стороне груди и располагается ниже государственных наград. 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8. Награжденные Медалью пользуются правом: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а) бесплатного посещения культурно-зрелищных мероприятий, подготовленных учреждениями культуры Красноармейского муниципального округа;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б) публичного пользования наградой;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в) внеочередного приема главой Красноармейского муниципального округа Чувашской Республики, должностными лицами органов местного самоуправления Красноармейского муниципального округа Чувашской Республики.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9. При утере Медали дубликат и у</w:t>
      </w:r>
      <w:r w:rsidR="00197343" w:rsidRPr="00197343">
        <w:rPr>
          <w:rFonts w:ascii="Times New Roman" w:hAnsi="Times New Roman" w:cs="Times New Roman"/>
          <w:kern w:val="2"/>
          <w:lang w:eastAsia="zh-CN"/>
        </w:rPr>
        <w:t xml:space="preserve">достоверение к нему </w:t>
      </w:r>
      <w:r w:rsidRPr="00197343">
        <w:rPr>
          <w:rFonts w:ascii="Times New Roman" w:hAnsi="Times New Roman" w:cs="Times New Roman"/>
          <w:kern w:val="2"/>
          <w:lang w:eastAsia="zh-CN"/>
        </w:rPr>
        <w:t>не выдаются. Повторное награждение Медалью не производится.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 xml:space="preserve">В случае утраты удостоверения к Медали в результате стихийного бедствия либо при других обстоятельствах, когда не было возможности предотвратить утрату, по заявлению награжденного с описанием причин утраты, может быть выдан дубликат удостоверения. 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>10. Медаль находится в футляре.</w:t>
      </w:r>
    </w:p>
    <w:p w:rsidR="006B286C" w:rsidRPr="00197343" w:rsidRDefault="006B286C" w:rsidP="006B286C">
      <w:pPr>
        <w:suppressAutoHyphens/>
        <w:autoSpaceDE/>
        <w:autoSpaceDN/>
        <w:adjustRightInd/>
        <w:ind w:firstLine="284"/>
        <w:jc w:val="both"/>
        <w:rPr>
          <w:rFonts w:ascii="Times New Roman" w:hAnsi="Times New Roman" w:cs="Times New Roman"/>
          <w:kern w:val="2"/>
          <w:lang w:eastAsia="zh-CN"/>
        </w:rPr>
      </w:pPr>
      <w:r w:rsidRPr="00197343">
        <w:rPr>
          <w:rFonts w:ascii="Times New Roman" w:hAnsi="Times New Roman" w:cs="Times New Roman"/>
          <w:kern w:val="2"/>
          <w:lang w:eastAsia="zh-CN"/>
        </w:rPr>
        <w:t xml:space="preserve">11. Организацию вручения Медали, хранение экземпляров Медалей, бланков удостоверений к ним и наградных материалов осуществляет отдел организационно-контрольной и кадровой работы администрации </w:t>
      </w:r>
      <w:r w:rsidR="00704ABA" w:rsidRPr="00197343">
        <w:rPr>
          <w:rFonts w:ascii="Times New Roman" w:hAnsi="Times New Roman" w:cs="Times New Roman"/>
          <w:kern w:val="2"/>
          <w:lang w:eastAsia="zh-CN"/>
        </w:rPr>
        <w:t>Красноармейского муниципального округа Чувашской Республики</w:t>
      </w:r>
      <w:r w:rsidRPr="00197343">
        <w:rPr>
          <w:rFonts w:ascii="Times New Roman" w:hAnsi="Times New Roman" w:cs="Times New Roman"/>
          <w:kern w:val="2"/>
          <w:lang w:eastAsia="zh-CN"/>
        </w:rPr>
        <w:t>.</w:t>
      </w: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eastAsia="WenQuanYi Micro Hei" w:hAnsi="Times New Roman" w:cs="Lohit Hindi"/>
          <w:kern w:val="2"/>
          <w:sz w:val="26"/>
          <w:szCs w:val="26"/>
          <w:lang w:eastAsia="zh-CN" w:bidi="hi-IN"/>
        </w:rPr>
      </w:pPr>
    </w:p>
    <w:p w:rsidR="009F7D8A" w:rsidRDefault="009F7D8A" w:rsidP="007955E2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</w:p>
    <w:p w:rsidR="007955E2" w:rsidRPr="00197343" w:rsidRDefault="007955E2" w:rsidP="007955E2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lastRenderedPageBreak/>
        <w:t>Приложение № 2</w:t>
      </w:r>
    </w:p>
    <w:p w:rsidR="007955E2" w:rsidRPr="00197343" w:rsidRDefault="007955E2" w:rsidP="007955E2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t xml:space="preserve">к </w:t>
      </w:r>
      <w:hyperlink w:anchor="sub_0" w:history="1">
        <w:r w:rsidRPr="00197343">
          <w:rPr>
            <w:rFonts w:ascii="Times New Roman" w:hAnsi="Times New Roman" w:cs="Times New Roman"/>
          </w:rPr>
          <w:t>решению</w:t>
        </w:r>
      </w:hyperlink>
      <w:r w:rsidRPr="00197343">
        <w:rPr>
          <w:rFonts w:ascii="Times New Roman" w:hAnsi="Times New Roman" w:cs="Times New Roman"/>
          <w:bCs/>
        </w:rPr>
        <w:t xml:space="preserve"> Собрания депутатов Красноармейского муниципального округа Чувашской Республики </w:t>
      </w:r>
    </w:p>
    <w:p w:rsidR="007955E2" w:rsidRPr="00197343" w:rsidRDefault="007955E2" w:rsidP="007955E2">
      <w:pPr>
        <w:widowControl/>
        <w:autoSpaceDE/>
        <w:autoSpaceDN/>
        <w:adjustRightInd/>
        <w:ind w:left="4820"/>
        <w:rPr>
          <w:rFonts w:ascii="Times New Roman" w:hAnsi="Times New Roman" w:cs="Times New Roman"/>
          <w:b/>
        </w:rPr>
      </w:pPr>
      <w:r w:rsidRPr="00197343">
        <w:rPr>
          <w:rFonts w:ascii="Times New Roman" w:hAnsi="Times New Roman" w:cs="Times New Roman"/>
          <w:bCs/>
        </w:rPr>
        <w:t>от 30.04.2025 № С-54/</w:t>
      </w:r>
      <w:r w:rsidR="009F7D8A">
        <w:rPr>
          <w:rFonts w:ascii="Times New Roman" w:hAnsi="Times New Roman" w:cs="Times New Roman"/>
          <w:bCs/>
        </w:rPr>
        <w:t>8</w:t>
      </w:r>
    </w:p>
    <w:p w:rsidR="007955E2" w:rsidRPr="007955E2" w:rsidRDefault="007955E2" w:rsidP="007955E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955E2" w:rsidRPr="007955E2" w:rsidRDefault="007955E2" w:rsidP="007955E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7955E2" w:rsidRPr="007955E2" w:rsidRDefault="007955E2" w:rsidP="007955E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E2">
        <w:rPr>
          <w:rFonts w:ascii="Times New Roman" w:hAnsi="Times New Roman" w:cs="Times New Roman"/>
          <w:b/>
          <w:sz w:val="24"/>
          <w:szCs w:val="24"/>
        </w:rPr>
        <w:t>ОПИСАНИЕ</w:t>
      </w:r>
    </w:p>
    <w:p w:rsidR="007955E2" w:rsidRPr="007955E2" w:rsidRDefault="007955E2" w:rsidP="007955E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E2">
        <w:rPr>
          <w:rFonts w:ascii="Times New Roman" w:hAnsi="Times New Roman" w:cs="Times New Roman"/>
          <w:b/>
          <w:sz w:val="24"/>
          <w:szCs w:val="24"/>
        </w:rPr>
        <w:t>медали Красноармейского муниципального округа Чувашской Республики</w:t>
      </w:r>
    </w:p>
    <w:p w:rsidR="00993BC5" w:rsidRPr="007955E2" w:rsidRDefault="007955E2" w:rsidP="007955E2">
      <w:pPr>
        <w:suppressAutoHyphens/>
        <w:autoSpaceDE/>
        <w:autoSpaceDN/>
        <w:adjustRightInd/>
        <w:jc w:val="center"/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</w:pPr>
      <w:r w:rsidRPr="007955E2">
        <w:rPr>
          <w:rFonts w:ascii="Times New Roman" w:hAnsi="Times New Roman" w:cs="Times New Roman"/>
          <w:b/>
          <w:sz w:val="24"/>
          <w:szCs w:val="24"/>
        </w:rPr>
        <w:t>«Мать защитника Отечества»</w:t>
      </w:r>
    </w:p>
    <w:p w:rsidR="00993BC5" w:rsidRPr="007955E2" w:rsidRDefault="00993BC5" w:rsidP="00993BC5">
      <w:pPr>
        <w:suppressAutoHyphens/>
        <w:autoSpaceDE/>
        <w:autoSpaceDN/>
        <w:adjustRightInd/>
        <w:jc w:val="center"/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</w:pPr>
    </w:p>
    <w:p w:rsidR="00993BC5" w:rsidRPr="007955E2" w:rsidRDefault="00993BC5" w:rsidP="007955E2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</w:pP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Медаль Красноармейского муниципального округа </w:t>
      </w:r>
      <w:r w:rsidR="007955E2"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Чувашской Республики </w:t>
      </w:r>
      <w:r w:rsidRPr="007955E2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zh-CN" w:bidi="hi-IN"/>
        </w:rPr>
        <w:t>«Мать защитника Отечества»</w:t>
      </w:r>
      <w:r w:rsid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представляет собой двухсторонний диск с пятиугольной колодкой, которые соединяются при помощи ушка и кольца. 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  <w:t>Колодка металлическая, размером 50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lang w:val="en-US" w:eastAsia="zh-CN" w:bidi="hi-IN"/>
        </w:rPr>
        <w:t>x</w:t>
      </w:r>
      <w:r w:rsidR="00096AD4"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  <w:t>26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  <w:t xml:space="preserve"> мм, 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обтянута </w:t>
      </w:r>
      <w:r w:rsidR="00A71544" w:rsidRPr="00A71544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>муаровой гвардейской лентой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  <w:t>, крепление булавка. Диаметр медали 35 мм, толщина 3 мм, вес 20 г.</w:t>
      </w:r>
    </w:p>
    <w:p w:rsidR="00C1543F" w:rsidRDefault="00993BC5" w:rsidP="00993BC5">
      <w:pPr>
        <w:suppressAutoHyphens/>
        <w:autoSpaceDE/>
        <w:autoSpaceDN/>
        <w:adjustRightInd/>
        <w:ind w:firstLine="737"/>
        <w:jc w:val="both"/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</w:pP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>На аверсе в центре медали размещен</w:t>
      </w:r>
      <w:r w:rsidR="005E395A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ы элементы чувашского орнамента, обозначающие: </w:t>
      </w:r>
    </w:p>
    <w:p w:rsidR="00197343" w:rsidRDefault="00197343" w:rsidP="00993BC5">
      <w:pPr>
        <w:suppressAutoHyphens/>
        <w:autoSpaceDE/>
        <w:autoSpaceDN/>
        <w:adjustRightInd/>
        <w:ind w:firstLine="737"/>
        <w:jc w:val="both"/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843"/>
      </w:tblGrid>
      <w:tr w:rsidR="00C1543F" w:rsidRPr="006700BC" w:rsidTr="006700BC">
        <w:tc>
          <w:tcPr>
            <w:tcW w:w="1951" w:type="dxa"/>
            <w:shd w:val="clear" w:color="auto" w:fill="auto"/>
          </w:tcPr>
          <w:p w:rsidR="00C1543F" w:rsidRPr="006700BC" w:rsidRDefault="00C1543F" w:rsidP="006700BC">
            <w:pPr>
              <w:rPr>
                <w:lang w:val="en-US"/>
              </w:rPr>
            </w:pPr>
            <w:r>
              <w:object w:dxaOrig="85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18.5pt" o:ole="">
                  <v:imagedata r:id="rId7" o:title=""/>
                </v:shape>
                <o:OLEObject Type="Embed" ProgID="PBrush" ShapeID="_x0000_i1025" DrawAspect="Content" ObjectID="_1807507238" r:id="rId8"/>
              </w:object>
            </w:r>
          </w:p>
        </w:tc>
        <w:tc>
          <w:tcPr>
            <w:tcW w:w="7954" w:type="dxa"/>
            <w:shd w:val="clear" w:color="auto" w:fill="auto"/>
          </w:tcPr>
          <w:p w:rsidR="00C1543F" w:rsidRPr="006700BC" w:rsidRDefault="00C1543F" w:rsidP="006700BC">
            <w:pPr>
              <w:rPr>
                <w:sz w:val="24"/>
                <w:szCs w:val="24"/>
                <w:lang w:val="en-US"/>
              </w:rPr>
            </w:pPr>
            <w:r w:rsidRPr="006700BC">
              <w:rPr>
                <w:sz w:val="24"/>
                <w:szCs w:val="24"/>
              </w:rPr>
              <w:t xml:space="preserve">- </w:t>
            </w:r>
            <w:r w:rsidRPr="006700BC">
              <w:rPr>
                <w:rStyle w:val="a6"/>
                <w:rFonts w:ascii="Times New Roman" w:hAnsi="Times New Roman" w:cs="Times New Roman"/>
                <w:b w:val="0"/>
                <w:sz w:val="24"/>
              </w:rPr>
              <w:t>небосвод, вселенная</w:t>
            </w:r>
          </w:p>
        </w:tc>
      </w:tr>
      <w:tr w:rsidR="00C1543F" w:rsidRPr="006D072B" w:rsidTr="006700BC">
        <w:tc>
          <w:tcPr>
            <w:tcW w:w="1951" w:type="dxa"/>
            <w:shd w:val="clear" w:color="auto" w:fill="auto"/>
          </w:tcPr>
          <w:p w:rsidR="00C1543F" w:rsidRPr="006700BC" w:rsidRDefault="00C1543F" w:rsidP="006700BC">
            <w:pPr>
              <w:rPr>
                <w:lang w:val="en-US"/>
              </w:rPr>
            </w:pPr>
            <w:r>
              <w:object w:dxaOrig="510" w:dyaOrig="375">
                <v:shape id="_x0000_i1026" type="#_x0000_t75" style="width:33.5pt;height:24.5pt" o:ole="">
                  <v:imagedata r:id="rId9" o:title=""/>
                </v:shape>
                <o:OLEObject Type="Embed" ProgID="PBrush" ShapeID="_x0000_i1026" DrawAspect="Content" ObjectID="_1807507239" r:id="rId10"/>
              </w:object>
            </w:r>
          </w:p>
        </w:tc>
        <w:tc>
          <w:tcPr>
            <w:tcW w:w="7954" w:type="dxa"/>
            <w:shd w:val="clear" w:color="auto" w:fill="auto"/>
          </w:tcPr>
          <w:p w:rsidR="00C1543F" w:rsidRPr="006700BC" w:rsidRDefault="00C1543F" w:rsidP="006700BC">
            <w:pPr>
              <w:pStyle w:val="a5"/>
              <w:rPr>
                <w:sz w:val="24"/>
              </w:rPr>
            </w:pPr>
            <w:r w:rsidRPr="006700BC">
              <w:rPr>
                <w:rStyle w:val="a6"/>
                <w:sz w:val="24"/>
              </w:rPr>
              <w:t>- дом, приют, кров родного дома</w:t>
            </w:r>
          </w:p>
        </w:tc>
      </w:tr>
      <w:tr w:rsidR="00C1543F" w:rsidRPr="006700BC" w:rsidTr="006700BC">
        <w:tc>
          <w:tcPr>
            <w:tcW w:w="1951" w:type="dxa"/>
            <w:shd w:val="clear" w:color="auto" w:fill="auto"/>
          </w:tcPr>
          <w:p w:rsidR="00C1543F" w:rsidRPr="006700BC" w:rsidRDefault="00C1543F" w:rsidP="006700BC">
            <w:pPr>
              <w:rPr>
                <w:lang w:val="en-US"/>
              </w:rPr>
            </w:pPr>
            <w:r>
              <w:object w:dxaOrig="600" w:dyaOrig="495">
                <v:shape id="_x0000_i1027" type="#_x0000_t75" style="width:34pt;height:28pt" o:ole="">
                  <v:imagedata r:id="rId11" o:title=""/>
                </v:shape>
                <o:OLEObject Type="Embed" ProgID="PBrush" ShapeID="_x0000_i1027" DrawAspect="Content" ObjectID="_1807507240" r:id="rId12"/>
              </w:object>
            </w:r>
          </w:p>
        </w:tc>
        <w:tc>
          <w:tcPr>
            <w:tcW w:w="7954" w:type="dxa"/>
            <w:shd w:val="clear" w:color="auto" w:fill="auto"/>
          </w:tcPr>
          <w:p w:rsidR="00C1543F" w:rsidRPr="006700BC" w:rsidRDefault="00C1543F" w:rsidP="006700BC">
            <w:pPr>
              <w:pStyle w:val="a5"/>
              <w:rPr>
                <w:sz w:val="24"/>
                <w:lang w:val="en-US"/>
              </w:rPr>
            </w:pPr>
            <w:r w:rsidRPr="006700BC">
              <w:rPr>
                <w:rStyle w:val="a6"/>
                <w:sz w:val="24"/>
              </w:rPr>
              <w:t>- щит, оберег единства</w:t>
            </w:r>
          </w:p>
        </w:tc>
      </w:tr>
      <w:tr w:rsidR="00C1543F" w:rsidRPr="006D072B" w:rsidTr="006700BC">
        <w:tc>
          <w:tcPr>
            <w:tcW w:w="1951" w:type="dxa"/>
            <w:shd w:val="clear" w:color="auto" w:fill="auto"/>
          </w:tcPr>
          <w:p w:rsidR="00C1543F" w:rsidRPr="006700BC" w:rsidRDefault="00C1543F" w:rsidP="006700BC">
            <w:pPr>
              <w:rPr>
                <w:lang w:val="en-US"/>
              </w:rPr>
            </w:pPr>
            <w:r>
              <w:object w:dxaOrig="720" w:dyaOrig="735">
                <v:shape id="_x0000_i1028" type="#_x0000_t75" style="width:36pt;height:36.5pt" o:ole="">
                  <v:imagedata r:id="rId13" o:title=""/>
                </v:shape>
                <o:OLEObject Type="Embed" ProgID="PBrush" ShapeID="_x0000_i1028" DrawAspect="Content" ObjectID="_1807507241" r:id="rId14"/>
              </w:object>
            </w:r>
          </w:p>
        </w:tc>
        <w:tc>
          <w:tcPr>
            <w:tcW w:w="7954" w:type="dxa"/>
            <w:shd w:val="clear" w:color="auto" w:fill="auto"/>
          </w:tcPr>
          <w:p w:rsidR="00C1543F" w:rsidRPr="006700BC" w:rsidRDefault="00C1543F" w:rsidP="006700BC">
            <w:pPr>
              <w:pStyle w:val="a5"/>
              <w:rPr>
                <w:sz w:val="24"/>
              </w:rPr>
            </w:pPr>
            <w:r w:rsidRPr="006700BC">
              <w:rPr>
                <w:rStyle w:val="a6"/>
                <w:sz w:val="24"/>
              </w:rPr>
              <w:t>- надежность, защита родной земли</w:t>
            </w:r>
          </w:p>
        </w:tc>
      </w:tr>
      <w:tr w:rsidR="00C1543F" w:rsidRPr="006D072B" w:rsidTr="006700BC">
        <w:tc>
          <w:tcPr>
            <w:tcW w:w="1951" w:type="dxa"/>
            <w:shd w:val="clear" w:color="auto" w:fill="auto"/>
          </w:tcPr>
          <w:p w:rsidR="00C1543F" w:rsidRPr="006D072B" w:rsidRDefault="00C1543F" w:rsidP="006700BC">
            <w:r>
              <w:object w:dxaOrig="600" w:dyaOrig="450">
                <v:shape id="_x0000_i1029" type="#_x0000_t75" style="width:38pt;height:28pt" o:ole="">
                  <v:imagedata r:id="rId15" o:title=""/>
                </v:shape>
                <o:OLEObject Type="Embed" ProgID="PBrush" ShapeID="_x0000_i1029" DrawAspect="Content" ObjectID="_1807507242" r:id="rId16"/>
              </w:object>
            </w:r>
          </w:p>
        </w:tc>
        <w:tc>
          <w:tcPr>
            <w:tcW w:w="7954" w:type="dxa"/>
            <w:shd w:val="clear" w:color="auto" w:fill="auto"/>
          </w:tcPr>
          <w:p w:rsidR="00C1543F" w:rsidRPr="006700BC" w:rsidRDefault="00C1543F" w:rsidP="006700BC">
            <w:pPr>
              <w:pStyle w:val="a5"/>
              <w:rPr>
                <w:sz w:val="24"/>
              </w:rPr>
            </w:pPr>
            <w:r w:rsidRPr="006700BC">
              <w:rPr>
                <w:rStyle w:val="a6"/>
                <w:sz w:val="24"/>
              </w:rPr>
              <w:t>- забота о детях, юношестве, опека, милосердие</w:t>
            </w:r>
          </w:p>
        </w:tc>
      </w:tr>
      <w:tr w:rsidR="00C1543F" w:rsidRPr="006D072B" w:rsidTr="006700BC">
        <w:tc>
          <w:tcPr>
            <w:tcW w:w="1951" w:type="dxa"/>
            <w:shd w:val="clear" w:color="auto" w:fill="auto"/>
          </w:tcPr>
          <w:p w:rsidR="00C1543F" w:rsidRPr="006D072B" w:rsidRDefault="00C1543F" w:rsidP="006700BC">
            <w:r>
              <w:object w:dxaOrig="600" w:dyaOrig="525">
                <v:shape id="_x0000_i1030" type="#_x0000_t75" style="width:30pt;height:26.5pt" o:ole="">
                  <v:imagedata r:id="rId17" o:title=""/>
                </v:shape>
                <o:OLEObject Type="Embed" ProgID="PBrush" ShapeID="_x0000_i1030" DrawAspect="Content" ObjectID="_1807507243" r:id="rId18"/>
              </w:object>
            </w:r>
          </w:p>
        </w:tc>
        <w:tc>
          <w:tcPr>
            <w:tcW w:w="7954" w:type="dxa"/>
            <w:shd w:val="clear" w:color="auto" w:fill="auto"/>
          </w:tcPr>
          <w:p w:rsidR="00C1543F" w:rsidRPr="006700BC" w:rsidRDefault="00C1543F" w:rsidP="006700BC">
            <w:pPr>
              <w:pStyle w:val="a5"/>
              <w:rPr>
                <w:sz w:val="24"/>
              </w:rPr>
            </w:pPr>
            <w:r w:rsidRPr="006700BC">
              <w:rPr>
                <w:rStyle w:val="a6"/>
                <w:sz w:val="24"/>
              </w:rPr>
              <w:t>- терпение, жизнестойкость</w:t>
            </w:r>
          </w:p>
        </w:tc>
      </w:tr>
      <w:tr w:rsidR="00C1543F" w:rsidRPr="006D072B" w:rsidTr="006700BC">
        <w:tc>
          <w:tcPr>
            <w:tcW w:w="1951" w:type="dxa"/>
            <w:shd w:val="clear" w:color="auto" w:fill="auto"/>
          </w:tcPr>
          <w:p w:rsidR="00C1543F" w:rsidRPr="006D072B" w:rsidRDefault="00C1543F" w:rsidP="006700BC">
            <w:r>
              <w:object w:dxaOrig="975" w:dyaOrig="675">
                <v:shape id="_x0000_i1031" type="#_x0000_t75" style="width:48.5pt;height:33.5pt" o:ole="">
                  <v:imagedata r:id="rId19" o:title=""/>
                </v:shape>
                <o:OLEObject Type="Embed" ProgID="PBrush" ShapeID="_x0000_i1031" DrawAspect="Content" ObjectID="_1807507244" r:id="rId20"/>
              </w:object>
            </w:r>
          </w:p>
        </w:tc>
        <w:tc>
          <w:tcPr>
            <w:tcW w:w="7954" w:type="dxa"/>
            <w:shd w:val="clear" w:color="auto" w:fill="auto"/>
          </w:tcPr>
          <w:p w:rsidR="00C1543F" w:rsidRPr="006700BC" w:rsidRDefault="00C1543F" w:rsidP="006700BC">
            <w:pPr>
              <w:pStyle w:val="a5"/>
              <w:rPr>
                <w:sz w:val="24"/>
              </w:rPr>
            </w:pPr>
            <w:r w:rsidRPr="006700BC">
              <w:rPr>
                <w:rStyle w:val="a6"/>
                <w:sz w:val="24"/>
              </w:rPr>
              <w:t>- наставление матери терпению, любви к Родине</w:t>
            </w:r>
          </w:p>
          <w:p w:rsidR="00C1543F" w:rsidRPr="006700BC" w:rsidRDefault="00C1543F" w:rsidP="006700BC">
            <w:pPr>
              <w:pStyle w:val="a5"/>
              <w:rPr>
                <w:sz w:val="24"/>
              </w:rPr>
            </w:pPr>
          </w:p>
        </w:tc>
      </w:tr>
      <w:tr w:rsidR="00C1543F" w:rsidRPr="006D072B" w:rsidTr="006700BC">
        <w:tc>
          <w:tcPr>
            <w:tcW w:w="1951" w:type="dxa"/>
            <w:shd w:val="clear" w:color="auto" w:fill="auto"/>
          </w:tcPr>
          <w:p w:rsidR="00C1543F" w:rsidRPr="006D072B" w:rsidRDefault="00C1543F" w:rsidP="006700BC">
            <w:r>
              <w:object w:dxaOrig="765" w:dyaOrig="435">
                <v:shape id="_x0000_i1032" type="#_x0000_t75" style="width:38.5pt;height:21.5pt" o:ole="">
                  <v:imagedata r:id="rId21" o:title=""/>
                </v:shape>
                <o:OLEObject Type="Embed" ProgID="PBrush" ShapeID="_x0000_i1032" DrawAspect="Content" ObjectID="_1807507245" r:id="rId22"/>
              </w:object>
            </w:r>
          </w:p>
        </w:tc>
        <w:tc>
          <w:tcPr>
            <w:tcW w:w="7954" w:type="dxa"/>
            <w:shd w:val="clear" w:color="auto" w:fill="auto"/>
          </w:tcPr>
          <w:p w:rsidR="00C1543F" w:rsidRPr="006700BC" w:rsidRDefault="00C1543F" w:rsidP="006700BC">
            <w:pPr>
              <w:pStyle w:val="a5"/>
              <w:rPr>
                <w:sz w:val="24"/>
                <w:lang w:val="ru-RU"/>
              </w:rPr>
            </w:pPr>
            <w:r w:rsidRPr="006700BC">
              <w:rPr>
                <w:rStyle w:val="a6"/>
                <w:sz w:val="24"/>
              </w:rPr>
              <w:t>- честь, отвага, долг, верность</w:t>
            </w:r>
            <w:r w:rsidRPr="006700BC">
              <w:rPr>
                <w:rStyle w:val="a6"/>
                <w:sz w:val="24"/>
                <w:lang w:val="ru-RU"/>
              </w:rPr>
              <w:t xml:space="preserve"> </w:t>
            </w:r>
          </w:p>
        </w:tc>
      </w:tr>
    </w:tbl>
    <w:p w:rsidR="00C1543F" w:rsidRDefault="00C1543F" w:rsidP="00993BC5">
      <w:pPr>
        <w:suppressAutoHyphens/>
        <w:autoSpaceDE/>
        <w:autoSpaceDN/>
        <w:adjustRightInd/>
        <w:ind w:firstLine="737"/>
        <w:jc w:val="both"/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</w:pPr>
    </w:p>
    <w:p w:rsidR="00993BC5" w:rsidRPr="007955E2" w:rsidRDefault="00993BC5" w:rsidP="00993BC5">
      <w:pPr>
        <w:suppressAutoHyphens/>
        <w:autoSpaceDE/>
        <w:autoSpaceDN/>
        <w:adjustRightInd/>
        <w:ind w:firstLine="737"/>
        <w:jc w:val="both"/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</w:pP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>По окружности диска загла</w:t>
      </w:r>
      <w:r w:rsidR="00197343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вными буквами выполнена </w:t>
      </w:r>
      <w:proofErr w:type="gramStart"/>
      <w:r w:rsidR="00197343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>надпись</w:t>
      </w:r>
      <w:proofErr w:type="gramEnd"/>
      <w:r w:rsidR="00197343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«МАТЬ ЗАЩИТНИКА ОТЕЧЕСТВА». </w:t>
      </w:r>
      <w:r w:rsidR="00A71544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93BC5" w:rsidRPr="007955E2" w:rsidRDefault="00993BC5" w:rsidP="00993BC5">
      <w:pPr>
        <w:suppressAutoHyphens/>
        <w:autoSpaceDE/>
        <w:autoSpaceDN/>
        <w:adjustRightInd/>
        <w:ind w:firstLine="737"/>
        <w:jc w:val="both"/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</w:pP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>На реверсе медали по центру расположен герб Красноармейского муниципального округа</w:t>
      </w:r>
      <w:r w:rsidR="00C1543F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="00C1543F"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>Чувашской Республики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>. По окружности диска заглав</w:t>
      </w:r>
      <w:r w:rsidR="00197343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ными буквами выполнена </w:t>
      </w:r>
      <w:proofErr w:type="gramStart"/>
      <w:r w:rsidR="00197343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>надпись</w:t>
      </w:r>
      <w:proofErr w:type="gramEnd"/>
      <w:r w:rsidR="00197343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>«КРАСНОАРМЕЙСКИЙ МУНИЦИПАЛЬНЫЙ ОКРУГ».</w:t>
      </w:r>
      <w:r w:rsidR="00C1543F"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993BC5" w:rsidRDefault="00993BC5" w:rsidP="00993BC5">
      <w:pPr>
        <w:suppressAutoHyphens/>
        <w:autoSpaceDE/>
        <w:autoSpaceDN/>
        <w:adjustRightInd/>
        <w:ind w:firstLine="737"/>
        <w:jc w:val="both"/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</w:pP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  <w:t>Медаль изготовлена из латуни, цвет медали</w:t>
      </w:r>
      <w:r w:rsidR="00C1543F"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  <w:t xml:space="preserve"> –</w:t>
      </w:r>
      <w:r w:rsidRPr="007955E2"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  <w:t xml:space="preserve"> состаренное золото, без эмалей. </w:t>
      </w:r>
    </w:p>
    <w:p w:rsidR="00A71544" w:rsidRPr="007955E2" w:rsidRDefault="00A71544" w:rsidP="00993BC5">
      <w:pPr>
        <w:suppressAutoHyphens/>
        <w:autoSpaceDE/>
        <w:autoSpaceDN/>
        <w:adjustRightInd/>
        <w:ind w:firstLine="737"/>
        <w:jc w:val="both"/>
        <w:rPr>
          <w:rFonts w:ascii="Times New Roman" w:eastAsia="WenQuanYi Micro Hei" w:hAnsi="Times New Roman" w:cs="Lohit Hindi"/>
          <w:kern w:val="2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  <w:t>Эскиз Медали прилагается.</w:t>
      </w:r>
    </w:p>
    <w:p w:rsidR="00993BC5" w:rsidRPr="00993BC5" w:rsidRDefault="00993BC5" w:rsidP="00C1543F">
      <w:pPr>
        <w:suppressAutoHyphens/>
        <w:autoSpaceDE/>
        <w:autoSpaceDN/>
        <w:adjustRightInd/>
        <w:jc w:val="both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  <w:r w:rsidRPr="00993BC5">
        <w:rPr>
          <w:rFonts w:ascii="Times New Roman" w:eastAsia="WenQuanYi Micro Hei" w:hAnsi="Times New Roman" w:cs="Lohit Hindi"/>
          <w:kern w:val="2"/>
          <w:sz w:val="26"/>
          <w:szCs w:val="26"/>
          <w:shd w:val="clear" w:color="auto" w:fill="FFFFFF"/>
          <w:lang w:eastAsia="zh-CN" w:bidi="hi-IN"/>
        </w:rPr>
        <w:tab/>
        <w:t xml:space="preserve"> </w:t>
      </w:r>
      <w:r w:rsidRPr="00993BC5"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  <w:t xml:space="preserve">                                                                       </w:t>
      </w: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197343" w:rsidRDefault="00197343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197343" w:rsidRDefault="00197343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9F7D8A" w:rsidRPr="00993BC5" w:rsidRDefault="009F7D8A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</w:pPr>
    </w:p>
    <w:p w:rsidR="00415434" w:rsidRPr="00197343" w:rsidRDefault="00415434" w:rsidP="00415434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lastRenderedPageBreak/>
        <w:t>Приложение № 3</w:t>
      </w:r>
    </w:p>
    <w:p w:rsidR="00415434" w:rsidRPr="00197343" w:rsidRDefault="00415434" w:rsidP="00415434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t xml:space="preserve">к </w:t>
      </w:r>
      <w:hyperlink w:anchor="sub_0" w:history="1">
        <w:r w:rsidRPr="00197343">
          <w:rPr>
            <w:rFonts w:ascii="Times New Roman" w:hAnsi="Times New Roman" w:cs="Times New Roman"/>
          </w:rPr>
          <w:t>решению</w:t>
        </w:r>
      </w:hyperlink>
      <w:r w:rsidRPr="00197343">
        <w:rPr>
          <w:rFonts w:ascii="Times New Roman" w:hAnsi="Times New Roman" w:cs="Times New Roman"/>
          <w:bCs/>
        </w:rPr>
        <w:t xml:space="preserve"> Собрания депутатов Красноармейского муниципального округа Чувашской Республики </w:t>
      </w:r>
    </w:p>
    <w:p w:rsidR="00415434" w:rsidRPr="00197343" w:rsidRDefault="00415434" w:rsidP="00415434">
      <w:pPr>
        <w:widowControl/>
        <w:autoSpaceDE/>
        <w:autoSpaceDN/>
        <w:adjustRightInd/>
        <w:ind w:left="4820"/>
        <w:rPr>
          <w:rFonts w:ascii="Times New Roman" w:hAnsi="Times New Roman" w:cs="Times New Roman"/>
          <w:b/>
        </w:rPr>
      </w:pPr>
      <w:r w:rsidRPr="00197343">
        <w:rPr>
          <w:rFonts w:ascii="Times New Roman" w:hAnsi="Times New Roman" w:cs="Times New Roman"/>
          <w:bCs/>
        </w:rPr>
        <w:t>от 30.04.2025 № С-54/</w:t>
      </w:r>
      <w:r w:rsidR="009F7D8A">
        <w:rPr>
          <w:rFonts w:ascii="Times New Roman" w:hAnsi="Times New Roman" w:cs="Times New Roman"/>
          <w:bCs/>
        </w:rPr>
        <w:t>8</w:t>
      </w:r>
    </w:p>
    <w:p w:rsidR="00415434" w:rsidRPr="00415434" w:rsidRDefault="00415434" w:rsidP="0041543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15434" w:rsidRPr="00415434" w:rsidRDefault="00415434" w:rsidP="0041543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15434" w:rsidRPr="00415434" w:rsidRDefault="00415434" w:rsidP="0041543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434">
        <w:rPr>
          <w:rFonts w:ascii="Times New Roman" w:hAnsi="Times New Roman" w:cs="Times New Roman"/>
          <w:b/>
          <w:sz w:val="24"/>
          <w:szCs w:val="24"/>
        </w:rPr>
        <w:t>ОПИСАНИЕ УДОСТОВЕРЕНИЯ</w:t>
      </w:r>
    </w:p>
    <w:p w:rsidR="00415434" w:rsidRPr="00415434" w:rsidRDefault="009D0429" w:rsidP="0041543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415434" w:rsidRPr="00415434">
        <w:rPr>
          <w:rFonts w:ascii="Times New Roman" w:hAnsi="Times New Roman" w:cs="Times New Roman"/>
          <w:b/>
          <w:sz w:val="24"/>
          <w:szCs w:val="24"/>
        </w:rPr>
        <w:t>медали Красноармейского муниципального округа Чувашской Республики</w:t>
      </w:r>
    </w:p>
    <w:p w:rsidR="00415434" w:rsidRPr="00415434" w:rsidRDefault="00415434" w:rsidP="00415434">
      <w:pPr>
        <w:suppressAutoHyphens/>
        <w:autoSpaceDE/>
        <w:autoSpaceDN/>
        <w:adjustRightInd/>
        <w:jc w:val="center"/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</w:pPr>
      <w:r w:rsidRPr="00415434">
        <w:rPr>
          <w:rFonts w:ascii="Times New Roman" w:hAnsi="Times New Roman" w:cs="Times New Roman"/>
          <w:b/>
          <w:sz w:val="24"/>
          <w:szCs w:val="24"/>
        </w:rPr>
        <w:t>«Мать защитника Отечества»</w:t>
      </w:r>
      <w:r w:rsidR="009D0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3BC5" w:rsidRPr="00415434" w:rsidRDefault="00993BC5" w:rsidP="00993BC5">
      <w:pPr>
        <w:suppressAutoHyphens/>
        <w:autoSpaceDE/>
        <w:autoSpaceDN/>
        <w:adjustRightInd/>
        <w:jc w:val="center"/>
        <w:rPr>
          <w:rFonts w:ascii="Times New Roman" w:eastAsia="WenQuanYi Micro Hei" w:hAnsi="Times New Roman" w:cs="Lohit Hindi"/>
          <w:b/>
          <w:bCs/>
          <w:color w:val="000000"/>
          <w:kern w:val="2"/>
          <w:sz w:val="24"/>
          <w:szCs w:val="24"/>
          <w:lang w:eastAsia="zh-CN" w:bidi="hi-IN"/>
        </w:rPr>
      </w:pPr>
    </w:p>
    <w:p w:rsidR="00993BC5" w:rsidRDefault="00993BC5" w:rsidP="009D0429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lang w:eastAsia="zh-CN" w:bidi="hi-IN"/>
        </w:rPr>
      </w:pPr>
      <w:r w:rsidRPr="00415434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lang w:eastAsia="zh-CN" w:bidi="hi-IN"/>
        </w:rPr>
        <w:t xml:space="preserve">1. Бланк удостоверения к </w:t>
      </w:r>
      <w:r w:rsidRPr="00415434">
        <w:rPr>
          <w:rFonts w:ascii="Times New Roman" w:eastAsia="WenQuanYi Micro Hei" w:hAnsi="Times New Roman" w:cs="Lohit Hindi"/>
          <w:color w:val="000000"/>
          <w:kern w:val="2"/>
          <w:sz w:val="24"/>
          <w:szCs w:val="24"/>
          <w:lang w:eastAsia="zh-CN" w:bidi="hi-IN"/>
        </w:rPr>
        <w:t xml:space="preserve">медали Красноармейского муниципального округа </w:t>
      </w:r>
      <w:r w:rsidR="009D0429" w:rsidRPr="009D0429">
        <w:rPr>
          <w:rFonts w:ascii="Times New Roman" w:eastAsia="WenQuanYi Micro Hei" w:hAnsi="Times New Roman" w:cs="Lohit Hindi"/>
          <w:color w:val="000000"/>
          <w:kern w:val="2"/>
          <w:sz w:val="24"/>
          <w:szCs w:val="24"/>
          <w:lang w:eastAsia="zh-CN" w:bidi="hi-IN"/>
        </w:rPr>
        <w:t xml:space="preserve">Чувашской Республики </w:t>
      </w:r>
      <w:r w:rsidRPr="00415434">
        <w:rPr>
          <w:rFonts w:ascii="Times New Roman" w:eastAsia="WenQuanYi Micro Hei" w:hAnsi="Times New Roman" w:cs="Lohit Hindi"/>
          <w:color w:val="000000"/>
          <w:kern w:val="2"/>
          <w:sz w:val="24"/>
          <w:szCs w:val="24"/>
          <w:lang w:eastAsia="zh-CN" w:bidi="hi-IN"/>
        </w:rPr>
        <w:t>«М</w:t>
      </w:r>
      <w:r w:rsidRPr="00415434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zh-CN" w:bidi="hi-IN"/>
        </w:rPr>
        <w:t>ать защитника Отечества»</w:t>
      </w:r>
      <w:r w:rsidRPr="00415434">
        <w:rPr>
          <w:rFonts w:ascii="Times New Roman" w:eastAsia="WenQuanYi Micro Hei" w:hAnsi="Times New Roman" w:cs="Lohit Hindi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415434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lang w:eastAsia="zh-CN" w:bidi="hi-IN"/>
        </w:rPr>
        <w:t>выполнен из картона,</w:t>
      </w:r>
      <w:r w:rsidRPr="00415434">
        <w:rPr>
          <w:rFonts w:ascii="Times New Roman" w:eastAsia="WenQuanYi Micro Hei" w:hAnsi="Times New Roman" w:cs="Lohit Hindi"/>
          <w:bCs/>
          <w:color w:val="FF0000"/>
          <w:kern w:val="2"/>
          <w:sz w:val="24"/>
          <w:szCs w:val="24"/>
          <w:lang w:eastAsia="zh-CN" w:bidi="hi-IN"/>
        </w:rPr>
        <w:t xml:space="preserve"> </w:t>
      </w:r>
      <w:r w:rsidRPr="00415434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lang w:eastAsia="zh-CN" w:bidi="hi-IN"/>
        </w:rPr>
        <w:t>размером 160x110 мм в развернутом виде.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Текст удостоверения выполнен прямым шрифтом черного цвета, высота заглавных букв не менее 3 мм, прописных букв — не менее 2 мм. Фон бланка - тангирная сетка бледно-розового цвета.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2. На титульной странице удостоверения по центру сверху вниз: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2.1. Цветное изображение герба Красноармейского муниципального округа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9D0429">
        <w:rPr>
          <w:rFonts w:ascii="Times New Roman" w:eastAsia="WenQuanYi Micro Hei" w:hAnsi="Times New Roman" w:cs="Lohit Hindi"/>
          <w:color w:val="000000"/>
          <w:kern w:val="2"/>
          <w:sz w:val="24"/>
          <w:szCs w:val="24"/>
          <w:lang w:eastAsia="zh-CN" w:bidi="hi-IN"/>
        </w:rPr>
        <w:t>Чувашской Республики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.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2.2. Заглавными буквами выполнена надпись «УДОСТОВЕРЕНИЕ».</w:t>
      </w:r>
    </w:p>
    <w:p w:rsid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2.3. В три строки выполнен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а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надпис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ь «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к медали Красноармейского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муниципального округа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«Мать защитника Отечества»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3. В левой части разворота удостоверения по центру сверху вниз прописными буквами в кавычках выполнена надпись: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3.1. «Мать защитника Отечества».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3.2. Под надписью по центру размещено цветное изображение медали Красноармейского муниципального округа «Мать защитника Отечества».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3.3. Ниже по центру размещен порядковый номер, имеющий сквозную нумерацию.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4. В правой части разворота удостоверения сверху вниз расположены: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4.1. В верхней части по центру - три линии с подстрочными надписями, заключенными в круглые скобки: «(фамилия)», «(имя)», «(отчество)».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4.2. В середине страницы расположена в четыре строки надпись: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«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Награждена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медалью Красноармейского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муниципального округа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«Мать защитника Отечества»</w:t>
      </w:r>
      <w:r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4.3. В левой части в три строки размещено наименование должности: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«Глава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«Красноармейск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ого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муниципальн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ого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округ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а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».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4.4. Справа, на одном уровне с </w:t>
      </w:r>
      <w:proofErr w:type="gramStart"/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надписью</w:t>
      </w:r>
      <w:proofErr w:type="gramEnd"/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«Красноармейск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ого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муниципальн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ого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округ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а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», расположена линия для написания фамилии и инициалов главы Красноармейского муниципального </w:t>
      </w:r>
      <w:r w:rsidR="00197343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округа с подстрочной надписью,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заключенной в круглые скобки «(ФИО)».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4.5. Между наименованием должности, инициалами и фамилией главы Красноармейского муниципального округа расположена линия с подстрочной надписью, заключенной в круглые скобки «(подпись)» для подписи главы Красноармейского муниципального округа.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4.6. Под наименованием должности главы Красноармейского муниципального округа место для печати с надписью заглавными буквами «МП».</w:t>
      </w:r>
    </w:p>
    <w:p w:rsidR="00071220" w:rsidRPr="00071220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4.7. В нижней части страницы расположена в три строки надпись: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«Постановление администрации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«Красноармейского муниципального округа».</w:t>
      </w:r>
    </w:p>
    <w:p w:rsidR="00071220" w:rsidRPr="00415434" w:rsidRDefault="00071220" w:rsidP="00071220">
      <w:pPr>
        <w:suppressAutoHyphens/>
        <w:autoSpaceDE/>
        <w:autoSpaceDN/>
        <w:adjustRightInd/>
        <w:ind w:firstLine="709"/>
        <w:jc w:val="both"/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</w:pP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4.</w:t>
      </w:r>
      <w:r w:rsidR="002339AD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8</w:t>
      </w:r>
      <w:r w:rsidR="00197343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. Строка</w:t>
      </w:r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для </w:t>
      </w:r>
      <w:proofErr w:type="gramStart"/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>реквизитов  правового</w:t>
      </w:r>
      <w:proofErr w:type="gramEnd"/>
      <w:r w:rsidRPr="00071220">
        <w:rPr>
          <w:rFonts w:ascii="Times New Roman" w:eastAsia="WenQuanYi Micro Hei" w:hAnsi="Times New Roman" w:cs="Lohit Hindi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акта «от _________ № _____».</w:t>
      </w:r>
    </w:p>
    <w:p w:rsidR="00993BC5" w:rsidRPr="00993BC5" w:rsidRDefault="00993BC5" w:rsidP="00993BC5">
      <w:pPr>
        <w:suppressAutoHyphens/>
        <w:autoSpaceDN/>
        <w:adjustRightInd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zh-C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color w:val="000000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993BC5">
        <w:rPr>
          <w:rFonts w:ascii="Times New Roman" w:hAnsi="Times New Roman" w:cs="Times New Roman"/>
          <w:kern w:val="2"/>
          <w:sz w:val="26"/>
          <w:szCs w:val="26"/>
          <w:lang w:eastAsia="zh-CN" w:bidi="hi-IN"/>
        </w:rPr>
        <w:t xml:space="preserve">                          </w:t>
      </w:r>
    </w:p>
    <w:p w:rsidR="00993BC5" w:rsidRPr="00993BC5" w:rsidRDefault="00993BC5" w:rsidP="00993BC5">
      <w:pPr>
        <w:suppressAutoHyphens/>
        <w:autoSpaceDE/>
        <w:autoSpaceDN/>
        <w:adjustRightInd/>
        <w:ind w:left="5954"/>
        <w:jc w:val="center"/>
        <w:rPr>
          <w:rFonts w:ascii="Times New Roman" w:eastAsia="WenQuanYi Micro Hei" w:hAnsi="Times New Roman" w:cs="Lohit Hindi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left="5954"/>
        <w:jc w:val="center"/>
        <w:rPr>
          <w:rFonts w:ascii="Times New Roman" w:eastAsia="WenQuanYi Micro Hei" w:hAnsi="Times New Roman" w:cs="Lohit Hindi"/>
          <w:kern w:val="2"/>
          <w:sz w:val="26"/>
          <w:szCs w:val="26"/>
          <w:lang w:eastAsia="zh-CN" w:bidi="hi-IN"/>
        </w:rPr>
      </w:pPr>
    </w:p>
    <w:p w:rsidR="00993BC5" w:rsidRDefault="00993BC5" w:rsidP="00993BC5">
      <w:pPr>
        <w:suppressAutoHyphens/>
        <w:autoSpaceDE/>
        <w:autoSpaceDN/>
        <w:adjustRightInd/>
        <w:ind w:left="5954"/>
        <w:jc w:val="center"/>
        <w:rPr>
          <w:rFonts w:ascii="Times New Roman" w:eastAsia="WenQuanYi Micro Hei" w:hAnsi="Times New Roman" w:cs="Lohit Hindi"/>
          <w:kern w:val="2"/>
          <w:sz w:val="26"/>
          <w:szCs w:val="26"/>
          <w:lang w:eastAsia="zh-CN" w:bidi="hi-IN"/>
        </w:rPr>
      </w:pPr>
    </w:p>
    <w:p w:rsidR="00096AD4" w:rsidRPr="00993BC5" w:rsidRDefault="00096AD4" w:rsidP="00993BC5">
      <w:pPr>
        <w:suppressAutoHyphens/>
        <w:autoSpaceDE/>
        <w:autoSpaceDN/>
        <w:adjustRightInd/>
        <w:ind w:left="5954"/>
        <w:jc w:val="center"/>
        <w:rPr>
          <w:rFonts w:ascii="Times New Roman" w:eastAsia="WenQuanYi Micro Hei" w:hAnsi="Times New Roman" w:cs="Lohit Hindi"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left="5954"/>
        <w:jc w:val="center"/>
        <w:rPr>
          <w:rFonts w:ascii="Times New Roman" w:eastAsia="WenQuanYi Micro Hei" w:hAnsi="Times New Roman" w:cs="Lohit Hindi"/>
          <w:kern w:val="2"/>
          <w:sz w:val="26"/>
          <w:szCs w:val="26"/>
          <w:lang w:eastAsia="zh-CN" w:bidi="hi-IN"/>
        </w:rPr>
      </w:pPr>
    </w:p>
    <w:p w:rsidR="00993BC5" w:rsidRDefault="00993BC5" w:rsidP="00993BC5">
      <w:pPr>
        <w:suppressAutoHyphens/>
        <w:autoSpaceDE/>
        <w:autoSpaceDN/>
        <w:adjustRightInd/>
        <w:ind w:left="5954"/>
        <w:jc w:val="center"/>
        <w:rPr>
          <w:rFonts w:ascii="Times New Roman" w:eastAsia="WenQuanYi Micro Hei" w:hAnsi="Times New Roman" w:cs="Lohit Hindi"/>
          <w:kern w:val="2"/>
          <w:sz w:val="26"/>
          <w:szCs w:val="26"/>
          <w:lang w:eastAsia="zh-CN" w:bidi="hi-IN"/>
        </w:rPr>
      </w:pPr>
    </w:p>
    <w:p w:rsidR="009F7D8A" w:rsidRPr="00993BC5" w:rsidRDefault="009F7D8A" w:rsidP="00993BC5">
      <w:pPr>
        <w:suppressAutoHyphens/>
        <w:autoSpaceDE/>
        <w:autoSpaceDN/>
        <w:adjustRightInd/>
        <w:ind w:left="5954"/>
        <w:jc w:val="center"/>
        <w:rPr>
          <w:rFonts w:ascii="Times New Roman" w:eastAsia="WenQuanYi Micro Hei" w:hAnsi="Times New Roman" w:cs="Lohit Hindi"/>
          <w:kern w:val="2"/>
          <w:sz w:val="26"/>
          <w:szCs w:val="26"/>
          <w:lang w:eastAsia="zh-CN" w:bidi="hi-IN"/>
        </w:rPr>
      </w:pPr>
    </w:p>
    <w:p w:rsidR="002339AD" w:rsidRPr="00197343" w:rsidRDefault="002339AD" w:rsidP="002339AD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lastRenderedPageBreak/>
        <w:t>Приложение № 4</w:t>
      </w:r>
    </w:p>
    <w:p w:rsidR="002339AD" w:rsidRPr="00197343" w:rsidRDefault="002339AD" w:rsidP="002339AD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t xml:space="preserve">к </w:t>
      </w:r>
      <w:hyperlink w:anchor="sub_0" w:history="1">
        <w:r w:rsidRPr="00197343">
          <w:rPr>
            <w:rFonts w:ascii="Times New Roman" w:hAnsi="Times New Roman" w:cs="Times New Roman"/>
          </w:rPr>
          <w:t>решению</w:t>
        </w:r>
      </w:hyperlink>
      <w:r w:rsidRPr="00197343">
        <w:rPr>
          <w:rFonts w:ascii="Times New Roman" w:hAnsi="Times New Roman" w:cs="Times New Roman"/>
          <w:bCs/>
        </w:rPr>
        <w:t xml:space="preserve"> Собрания депутатов Красноармейского муниципального округа Чувашской Республики </w:t>
      </w:r>
    </w:p>
    <w:p w:rsidR="002339AD" w:rsidRPr="00197343" w:rsidRDefault="002339AD" w:rsidP="002339AD">
      <w:pPr>
        <w:widowControl/>
        <w:autoSpaceDE/>
        <w:autoSpaceDN/>
        <w:adjustRightInd/>
        <w:ind w:left="4820"/>
        <w:rPr>
          <w:rFonts w:ascii="Times New Roman" w:hAnsi="Times New Roman" w:cs="Times New Roman"/>
          <w:b/>
        </w:rPr>
      </w:pPr>
      <w:r w:rsidRPr="00197343">
        <w:rPr>
          <w:rFonts w:ascii="Times New Roman" w:hAnsi="Times New Roman" w:cs="Times New Roman"/>
          <w:bCs/>
        </w:rPr>
        <w:t>от 30.04.2025 № С-54/</w:t>
      </w:r>
      <w:r w:rsidR="009F7D8A">
        <w:rPr>
          <w:rFonts w:ascii="Times New Roman" w:hAnsi="Times New Roman" w:cs="Times New Roman"/>
          <w:bCs/>
        </w:rPr>
        <w:t>8</w:t>
      </w:r>
    </w:p>
    <w:p w:rsidR="00993BC5" w:rsidRDefault="00993BC5" w:rsidP="002339AD">
      <w:pPr>
        <w:suppressAutoHyphens/>
        <w:autoSpaceDE/>
        <w:autoSpaceDN/>
        <w:adjustRightInd/>
        <w:jc w:val="center"/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</w:pPr>
    </w:p>
    <w:p w:rsidR="00197343" w:rsidRDefault="00197343" w:rsidP="002339AD">
      <w:pPr>
        <w:suppressAutoHyphens/>
        <w:autoSpaceDE/>
        <w:autoSpaceDN/>
        <w:adjustRightInd/>
        <w:jc w:val="center"/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</w:pPr>
    </w:p>
    <w:p w:rsidR="00197343" w:rsidRDefault="00197343" w:rsidP="002339AD">
      <w:pPr>
        <w:suppressAutoHyphens/>
        <w:autoSpaceDE/>
        <w:autoSpaceDN/>
        <w:adjustRightInd/>
        <w:jc w:val="center"/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</w:pPr>
    </w:p>
    <w:p w:rsidR="00197343" w:rsidRPr="002339AD" w:rsidRDefault="00197343" w:rsidP="002339AD">
      <w:pPr>
        <w:suppressAutoHyphens/>
        <w:autoSpaceDE/>
        <w:autoSpaceDN/>
        <w:adjustRightInd/>
        <w:jc w:val="center"/>
        <w:rPr>
          <w:rFonts w:ascii="Times New Roman" w:eastAsia="WenQuanYi Micro Hei" w:hAnsi="Times New Roman" w:cs="Lohit Hindi"/>
          <w:kern w:val="2"/>
          <w:sz w:val="24"/>
          <w:szCs w:val="24"/>
          <w:lang w:eastAsia="zh-CN" w:bidi="hi-IN"/>
        </w:rPr>
      </w:pPr>
    </w:p>
    <w:p w:rsidR="00993BC5" w:rsidRPr="002339AD" w:rsidRDefault="00993BC5" w:rsidP="002339AD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2339AD">
        <w:rPr>
          <w:rFonts w:ascii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ОБРАЗЕЦ   УДОСТОВЕРЕНИЯ</w:t>
      </w:r>
    </w:p>
    <w:p w:rsidR="00993BC5" w:rsidRPr="002339AD" w:rsidRDefault="00993BC5" w:rsidP="002339AD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2339AD">
        <w:rPr>
          <w:rFonts w:ascii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к медали </w:t>
      </w:r>
      <w:r w:rsidR="002339AD" w:rsidRPr="002339AD">
        <w:rPr>
          <w:rFonts w:ascii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к медали Красноармейского муниципального округа Чувашской Республики</w:t>
      </w:r>
      <w:r w:rsidR="002339AD">
        <w:rPr>
          <w:rFonts w:ascii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="002339AD" w:rsidRPr="002339AD">
        <w:rPr>
          <w:rFonts w:ascii="Times New Roman" w:hAnsi="Times New Roman" w:cs="Times New Roman"/>
          <w:b/>
          <w:bCs/>
          <w:kern w:val="2"/>
          <w:sz w:val="24"/>
          <w:szCs w:val="24"/>
          <w:lang w:eastAsia="zh-CN" w:bidi="hi-IN"/>
        </w:rPr>
        <w:t>«Мать защитника Отечества»</w:t>
      </w:r>
    </w:p>
    <w:p w:rsidR="00993BC5" w:rsidRPr="002339AD" w:rsidRDefault="00993BC5" w:rsidP="002339AD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993BC5" w:rsidRPr="00993BC5" w:rsidRDefault="00EB63A8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  <w:r w:rsidRPr="00993BC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61595</wp:posOffset>
                </wp:positionV>
                <wp:extent cx="4262755" cy="2476500"/>
                <wp:effectExtent l="0" t="381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3"/>
                              <w:gridCol w:w="3373"/>
                            </w:tblGrid>
                            <w:tr w:rsidR="00993BC5">
                              <w:trPr>
                                <w:trHeight w:val="3913"/>
                              </w:trPr>
                              <w:tc>
                                <w:tcPr>
                                  <w:tcW w:w="336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993BC5" w:rsidRDefault="00993BC5">
                                  <w:pPr>
                                    <w:pStyle w:val="TableContents"/>
                                    <w:snapToGrid w:val="0"/>
                                    <w:jc w:val="center"/>
                                    <w:rPr>
                                      <w:rFonts w:eastAsia="Lucida Sans Unicode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993BC5" w:rsidRDefault="00993BC5">
                                  <w:pPr>
                                    <w:pStyle w:val="TableContents"/>
                                    <w:snapToGrid w:val="0"/>
                                    <w:jc w:val="center"/>
                                    <w:rPr>
                                      <w:rFonts w:eastAsia="Lucida Sans Unicod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Cs w:val="28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="00EB63A8" w:rsidRPr="00D566DB">
                                    <w:rPr>
                                      <w:noProof/>
                                      <w:sz w:val="24"/>
                                      <w:szCs w:val="24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33400" cy="701040"/>
                                        <wp:effectExtent l="0" t="0" r="0" b="0"/>
                                        <wp:docPr id="19" name="Рисунок 1" descr="герб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герб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701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eastAsia="ru-RU"/>
                                    </w:rPr>
                                    <w:t xml:space="preserve"> 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Cs w:val="2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b/>
                                      <w:sz w:val="18"/>
                                      <w:szCs w:val="18"/>
                                    </w:rPr>
                                    <w:t>УДОСТОВЕРЕНИЕ</w:t>
                                  </w:r>
                                </w:p>
                                <w:p w:rsidR="00993BC5" w:rsidRDefault="00993BC5" w:rsidP="00B84C47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b/>
                                      <w:sz w:val="18"/>
                                      <w:szCs w:val="18"/>
                                    </w:rPr>
                                    <w:t>к медали Красноармейского</w:t>
                                  </w:r>
                                </w:p>
                                <w:p w:rsidR="00993BC5" w:rsidRDefault="00993BC5" w:rsidP="00B84C47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b/>
                                      <w:sz w:val="18"/>
                                      <w:szCs w:val="18"/>
                                    </w:rPr>
                                    <w:t>муниципального округа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b/>
                                      <w:sz w:val="18"/>
                                      <w:szCs w:val="18"/>
                                    </w:rPr>
                                    <w:t>«Мать защитника Отечества»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3BC5" w:rsidRDefault="00993BC5" w:rsidP="00993B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795" tIns="10795" rIns="10795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95pt;margin-top:4.85pt;width:335.65pt;height:1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" o:allowincell="f" stroked="f">
                <v:textbox inset=".85pt,.85pt,.85pt,.85pt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3"/>
                        <w:gridCol w:w="3373"/>
                      </w:tblGrid>
                      <w:tr w:rsidR="00993BC5">
                        <w:trPr>
                          <w:trHeight w:val="3913"/>
                        </w:trPr>
                        <w:tc>
                          <w:tcPr>
                            <w:tcW w:w="336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993BC5" w:rsidRDefault="00993BC5">
                            <w:pPr>
                              <w:pStyle w:val="TableContents"/>
                              <w:snapToGrid w:val="0"/>
                              <w:jc w:val="center"/>
                              <w:rPr>
                                <w:rFonts w:eastAsia="Lucida Sans Unicode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:rsidR="00993BC5" w:rsidRDefault="00993BC5">
                            <w:pPr>
                              <w:pStyle w:val="TableContents"/>
                              <w:snapToGrid w:val="0"/>
                              <w:jc w:val="center"/>
                              <w:rPr>
                                <w:rFonts w:eastAsia="Lucida Sans Unicode"/>
                                <w:sz w:val="28"/>
                                <w:szCs w:val="2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Cs w:val="28"/>
                              </w:rPr>
                            </w:pPr>
                            <w:r>
                              <w:t xml:space="preserve">    </w:t>
                            </w:r>
                            <w:r w:rsidR="00EB63A8" w:rsidRPr="00D566DB">
                              <w:rPr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533400" cy="701040"/>
                                  <wp:effectExtent l="0" t="0" r="0" b="0"/>
                                  <wp:docPr id="19" name="Рисунок 1" descr="герб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герб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70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Cs w:val="2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Lucida Sans Unicode"/>
                                <w:b/>
                                <w:sz w:val="18"/>
                                <w:szCs w:val="18"/>
                              </w:rPr>
                              <w:t>УДОСТОВЕРЕНИЕ</w:t>
                            </w:r>
                          </w:p>
                          <w:p w:rsidR="00993BC5" w:rsidRDefault="00993BC5" w:rsidP="00B84C47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Lucida Sans Unicode"/>
                                <w:b/>
                                <w:sz w:val="18"/>
                                <w:szCs w:val="18"/>
                              </w:rPr>
                              <w:t>к медали Красноармейского</w:t>
                            </w:r>
                          </w:p>
                          <w:p w:rsidR="00993BC5" w:rsidRDefault="00993BC5" w:rsidP="00B84C47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Lucida Sans Unicode"/>
                                <w:b/>
                                <w:sz w:val="18"/>
                                <w:szCs w:val="18"/>
                              </w:rPr>
                              <w:t>муниципального округа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Lucida Sans Unicode"/>
                                <w:b/>
                                <w:sz w:val="18"/>
                                <w:szCs w:val="18"/>
                              </w:rPr>
                              <w:t>«Мать защитника Отечества»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993BC5" w:rsidRDefault="00993BC5" w:rsidP="00993BC5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EB63A8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  <w:r w:rsidRPr="00993BC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page">
                  <wp:posOffset>2069465</wp:posOffset>
                </wp:positionH>
                <wp:positionV relativeFrom="paragraph">
                  <wp:posOffset>236855</wp:posOffset>
                </wp:positionV>
                <wp:extent cx="4257675" cy="2740660"/>
                <wp:effectExtent l="2540" t="0" r="0" b="381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74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47"/>
                              <w:gridCol w:w="3381"/>
                            </w:tblGrid>
                            <w:tr w:rsidR="00993BC5">
                              <w:trPr>
                                <w:trHeight w:val="4329"/>
                              </w:trPr>
                              <w:tc>
                                <w:tcPr>
                                  <w:tcW w:w="334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993BC5" w:rsidRDefault="00993BC5">
                                  <w:pPr>
                                    <w:pStyle w:val="TableContents"/>
                                    <w:snapToGrid w:val="0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1B9" w:rsidRPr="006D2FD5" w:rsidRDefault="006D2FD5" w:rsidP="006D2FD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b/>
                                      <w:sz w:val="14"/>
                                      <w:szCs w:val="14"/>
                                    </w:rPr>
                                    <w:t>«Мать защитника Отечества»</w:t>
                                  </w:r>
                                </w:p>
                                <w:p w:rsidR="00993BC5" w:rsidRDefault="00EB63A8">
                                  <w:pPr>
                                    <w:pStyle w:val="TableContents"/>
                                    <w:jc w:val="center"/>
                                  </w:pPr>
                                  <w:r w:rsidRPr="00314F67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1592580" cy="2156460"/>
                                        <wp:effectExtent l="0" t="0" r="0" b="0"/>
                                        <wp:docPr id="16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92580" cy="21564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D2FD5" w:rsidRDefault="006D2FD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6D2FD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  <w:r w:rsidRPr="006D2FD5"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  <w:t>№ ___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</w:pPr>
                                  <w:r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Lucida Sans Unicode"/>
                                      <w:sz w:val="18"/>
                                      <w:szCs w:val="18"/>
                                    </w:rPr>
                                    <w:t>___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</w:tcPr>
                                <w:p w:rsidR="00993BC5" w:rsidRDefault="00993BC5">
                                  <w:pPr>
                                    <w:pStyle w:val="TableContents"/>
                                    <w:snapToGrid w:val="0"/>
                                    <w:jc w:val="center"/>
                                    <w:rPr>
                                      <w:rFonts w:eastAsia="Lucida Sans Unicode"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  <w:t>__________________________________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2"/>
                                      <w:szCs w:val="16"/>
                                    </w:rPr>
                                    <w:t>(фамилия)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  <w:t>__________________________________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2"/>
                                      <w:szCs w:val="16"/>
                                    </w:rPr>
                                    <w:t>(имя)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  <w:t>__________________________________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2"/>
                                      <w:szCs w:val="16"/>
                                    </w:rPr>
                                    <w:t>(отчество)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  <w:t>Награждена</w:t>
                                  </w:r>
                                </w:p>
                                <w:p w:rsidR="00993BC5" w:rsidRDefault="00993BC5" w:rsidP="00B84C47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  <w:t>медалью Красноармейского</w:t>
                                  </w:r>
                                </w:p>
                                <w:p w:rsidR="00993BC5" w:rsidRDefault="00993BC5" w:rsidP="00B84C47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  <w:t>муниципального округа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  <w:t>«Мать защитника Отечества»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jc w:val="center"/>
                                    <w:rPr>
                                      <w:rFonts w:eastAsia="Lucida Sans Unicode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93BC5" w:rsidRDefault="00993BC5">
                                  <w:pPr>
                                    <w:pStyle w:val="TableContents"/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  <w:t>Глава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  <w:t>Красноармейского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  <w:t xml:space="preserve">муниципального округа __________       _________       ________________                                                              </w:t>
                                  </w:r>
                                  <w:proofErr w:type="gramStart"/>
                                  <w:r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Lucida Sans Unicode"/>
                                      <w:color w:val="FFFFFF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rFonts w:eastAsia="Lucida Sans Unicode"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  <w:t xml:space="preserve">                                   (подпись)               (ФИО)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  <w:t>МП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  <w:t xml:space="preserve">Постановление администрации 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  <w:t>Красноармейского муниципального округа</w:t>
                                  </w:r>
                                </w:p>
                                <w:p w:rsidR="00993BC5" w:rsidRDefault="00993BC5">
                                  <w:pPr>
                                    <w:pStyle w:val="TableContents"/>
                                  </w:pPr>
                                  <w:r>
                                    <w:rPr>
                                      <w:rFonts w:eastAsia="Lucida Sans Unicode"/>
                                      <w:sz w:val="14"/>
                                      <w:szCs w:val="14"/>
                                    </w:rPr>
                                    <w:t>от_______________№_____________</w:t>
                                  </w:r>
                                </w:p>
                              </w:tc>
                            </w:tr>
                          </w:tbl>
                          <w:p w:rsidR="00993BC5" w:rsidRDefault="00993BC5" w:rsidP="00993BC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795" tIns="10795" rIns="10795" bIns="107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2.95pt;margin-top:18.65pt;width:335.25pt;height:215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" o:allowincell="f" stroked="f">
                <v:textbox inset=".85pt,.85pt,.85pt,.85pt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47"/>
                        <w:gridCol w:w="3381"/>
                      </w:tblGrid>
                      <w:tr w:rsidR="00993BC5">
                        <w:trPr>
                          <w:trHeight w:val="4329"/>
                        </w:trPr>
                        <w:tc>
                          <w:tcPr>
                            <w:tcW w:w="334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auto"/>
                          </w:tcPr>
                          <w:p w:rsidR="00993BC5" w:rsidRDefault="00993BC5">
                            <w:pPr>
                              <w:pStyle w:val="TableContents"/>
                              <w:snapToGrid w:val="0"/>
                              <w:jc w:val="center"/>
                              <w:rPr>
                                <w:rFonts w:eastAsia="Lucida Sans Unicode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E41B9" w:rsidRPr="006D2FD5" w:rsidRDefault="006D2FD5" w:rsidP="006D2FD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Lucida Sans Unicode"/>
                                <w:b/>
                                <w:sz w:val="14"/>
                                <w:szCs w:val="14"/>
                              </w:rPr>
                              <w:t>«Мать защитника Отечества»</w:t>
                            </w:r>
                          </w:p>
                          <w:p w:rsidR="00993BC5" w:rsidRDefault="00EB63A8">
                            <w:pPr>
                              <w:pStyle w:val="TableContents"/>
                              <w:jc w:val="center"/>
                            </w:pPr>
                            <w:r w:rsidRPr="00314F6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92580" cy="2156460"/>
                                  <wp:effectExtent l="0" t="0" r="0" b="0"/>
                                  <wp:docPr id="1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2580" cy="2156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2FD5" w:rsidRDefault="006D2FD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6D2FD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  <w:r w:rsidRPr="006D2FD5"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  <w:t>№ ___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</w:pPr>
                            <w:r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  <w:t>№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eastAsia="Lucida Sans Unicode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c>
                        <w:tc>
                          <w:tcPr>
                            <w:tcW w:w="338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</w:tcPr>
                          <w:p w:rsidR="00993BC5" w:rsidRDefault="00993BC5">
                            <w:pPr>
                              <w:pStyle w:val="TableContents"/>
                              <w:snapToGrid w:val="0"/>
                              <w:jc w:val="center"/>
                              <w:rPr>
                                <w:rFonts w:eastAsia="Lucida Sans Unicode"/>
                                <w:sz w:val="10"/>
                                <w:szCs w:val="18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2"/>
                                <w:szCs w:val="16"/>
                              </w:rPr>
                              <w:t>(фамилия)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2"/>
                                <w:szCs w:val="16"/>
                              </w:rPr>
                              <w:t>(имя)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  <w:t>__________________________________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2"/>
                                <w:szCs w:val="16"/>
                              </w:rPr>
                              <w:t>(отчество)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  <w:t>Награждена</w:t>
                            </w:r>
                          </w:p>
                          <w:p w:rsidR="00993BC5" w:rsidRDefault="00993BC5" w:rsidP="00B84C47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  <w:t>медалью Красноармейского</w:t>
                            </w:r>
                          </w:p>
                          <w:p w:rsidR="00993BC5" w:rsidRDefault="00993BC5" w:rsidP="00B84C47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  <w:t>муниципального округа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  <w:t>«Мать защитника Отечества»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jc w:val="center"/>
                              <w:rPr>
                                <w:rFonts w:eastAsia="Lucida Sans Unicode"/>
                                <w:sz w:val="16"/>
                                <w:szCs w:val="16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</w:pPr>
                          </w:p>
                          <w:p w:rsidR="00993BC5" w:rsidRDefault="00993BC5">
                            <w:pPr>
                              <w:pStyle w:val="TableContents"/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  <w:t>Глава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  <w:t>Красноармейского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  <w:t xml:space="preserve">муниципального округа __________       _________       ________________                                                              </w:t>
                            </w:r>
                            <w:proofErr w:type="gramStart"/>
                            <w:r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>
                              <w:rPr>
                                <w:rFonts w:eastAsia="Lucida Sans Unicode"/>
                                <w:color w:val="FFFFFF"/>
                                <w:sz w:val="14"/>
                                <w:szCs w:val="1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eastAsia="Lucida Sans Unicode"/>
                                <w:color w:val="FFFFFF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  <w:t xml:space="preserve">                                   (подпись)               (ФИО)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  <w:t>МП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  <w:t xml:space="preserve">Постановление администрации 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  <w:t>Красноармейского муниципального округа</w:t>
                            </w:r>
                          </w:p>
                          <w:p w:rsidR="00993BC5" w:rsidRDefault="00993BC5">
                            <w:pPr>
                              <w:pStyle w:val="TableContents"/>
                            </w:pPr>
                            <w:r>
                              <w:rPr>
                                <w:rFonts w:eastAsia="Lucida Sans Unicode"/>
                                <w:sz w:val="14"/>
                                <w:szCs w:val="14"/>
                              </w:rPr>
                              <w:t>от_______________№_____________</w:t>
                            </w:r>
                          </w:p>
                        </w:tc>
                      </w:tr>
                    </w:tbl>
                    <w:p w:rsidR="00993BC5" w:rsidRDefault="00993BC5" w:rsidP="00993BC5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suppressAutoHyphens/>
        <w:autoSpaceDE/>
        <w:autoSpaceDN/>
        <w:adjustRightInd/>
        <w:ind w:firstLine="72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eastAsia="WenQuanYi Micro Hei" w:hAnsi="Times New Roman" w:cs="Lohit Hindi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eastAsia="WenQuanYi Micro Hei" w:hAnsi="Times New Roman" w:cs="Lohit Hindi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ind w:firstLine="720"/>
        <w:jc w:val="both"/>
        <w:rPr>
          <w:rFonts w:ascii="Times New Roman" w:eastAsia="WenQuanYi Micro Hei" w:hAnsi="Times New Roman" w:cs="Lohit Hindi"/>
          <w:b/>
          <w:bCs/>
          <w:kern w:val="2"/>
          <w:sz w:val="26"/>
          <w:szCs w:val="26"/>
          <w:lang w:eastAsia="zh-CN" w:bidi="hi-I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ind w:firstLine="5600"/>
        <w:jc w:val="center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993BC5" w:rsidRDefault="00993BC5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Pr="00993BC5" w:rsidRDefault="002339AD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993BC5" w:rsidRPr="00993BC5" w:rsidRDefault="00993BC5" w:rsidP="00993BC5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lang w:eastAsia="zh-CN"/>
        </w:rPr>
      </w:pPr>
    </w:p>
    <w:p w:rsidR="002339AD" w:rsidRPr="00197343" w:rsidRDefault="002339AD" w:rsidP="002339AD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t>Приложение № 5</w:t>
      </w:r>
    </w:p>
    <w:p w:rsidR="002339AD" w:rsidRPr="00197343" w:rsidRDefault="002339AD" w:rsidP="002339AD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t xml:space="preserve">к </w:t>
      </w:r>
      <w:hyperlink w:anchor="sub_0" w:history="1">
        <w:r w:rsidRPr="00197343">
          <w:rPr>
            <w:rFonts w:ascii="Times New Roman" w:hAnsi="Times New Roman" w:cs="Times New Roman"/>
          </w:rPr>
          <w:t>решению</w:t>
        </w:r>
      </w:hyperlink>
      <w:r w:rsidRPr="00197343">
        <w:rPr>
          <w:rFonts w:ascii="Times New Roman" w:hAnsi="Times New Roman" w:cs="Times New Roman"/>
          <w:bCs/>
        </w:rPr>
        <w:t xml:space="preserve"> Собрания депутатов Красноармейского муниципального округа Чувашской Республики </w:t>
      </w:r>
    </w:p>
    <w:p w:rsidR="002339AD" w:rsidRPr="00197343" w:rsidRDefault="002339AD" w:rsidP="002339AD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</w:rPr>
      </w:pPr>
      <w:r w:rsidRPr="00197343">
        <w:rPr>
          <w:rFonts w:ascii="Times New Roman" w:hAnsi="Times New Roman" w:cs="Times New Roman"/>
          <w:bCs/>
        </w:rPr>
        <w:t>от 30.04.2025 № С-54/</w:t>
      </w:r>
      <w:r w:rsidR="009F7D8A">
        <w:rPr>
          <w:rFonts w:ascii="Times New Roman" w:hAnsi="Times New Roman" w:cs="Times New Roman"/>
          <w:bCs/>
        </w:rPr>
        <w:t>8</w:t>
      </w:r>
    </w:p>
    <w:p w:rsidR="002339AD" w:rsidRDefault="002339AD" w:rsidP="002339AD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197343" w:rsidRDefault="00197343" w:rsidP="002339AD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197343" w:rsidRPr="002339AD" w:rsidRDefault="00197343" w:rsidP="002339AD">
      <w:pPr>
        <w:widowControl/>
        <w:autoSpaceDE/>
        <w:autoSpaceDN/>
        <w:adjustRightInd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197343" w:rsidRDefault="00993BC5" w:rsidP="00993BC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Представление кандидата к награждению 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b/>
          <w:color w:val="1A1A1A"/>
          <w:sz w:val="24"/>
          <w:szCs w:val="24"/>
        </w:rPr>
        <w:t>медалью Красноармейского муниципального округа «Мать защитника Отечества»</w:t>
      </w:r>
    </w:p>
    <w:p w:rsidR="00993BC5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</w:p>
    <w:p w:rsidR="00197343" w:rsidRPr="002339AD" w:rsidRDefault="00197343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1. Фамилия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имя, отчество 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2.</w:t>
      </w:r>
      <w:r w:rsidR="0019734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339AD">
        <w:rPr>
          <w:rFonts w:ascii="Times New Roman" w:hAnsi="Times New Roman" w:cs="Times New Roman"/>
          <w:color w:val="1A1A1A"/>
          <w:sz w:val="24"/>
          <w:szCs w:val="24"/>
        </w:rPr>
        <w:t>Дата рождения_________________________________________________________________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3.</w:t>
      </w:r>
      <w:r w:rsidR="0019734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339AD">
        <w:rPr>
          <w:rFonts w:ascii="Times New Roman" w:hAnsi="Times New Roman" w:cs="Times New Roman"/>
          <w:color w:val="1A1A1A"/>
          <w:sz w:val="24"/>
          <w:szCs w:val="24"/>
        </w:rPr>
        <w:t>Адрес регистрации_______________________________________________________________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4.Паспортные данные_____________________________________________________________________________________________________________________________________________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(номер, серия, кем и когда выдан)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5.</w:t>
      </w:r>
      <w:r w:rsidR="0019734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339AD">
        <w:rPr>
          <w:rFonts w:ascii="Times New Roman" w:hAnsi="Times New Roman" w:cs="Times New Roman"/>
          <w:color w:val="1A1A1A"/>
          <w:sz w:val="24"/>
          <w:szCs w:val="24"/>
        </w:rPr>
        <w:t>Образование,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специальность_____________________________________________________________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6.</w:t>
      </w:r>
      <w:r w:rsidR="0019734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339AD">
        <w:rPr>
          <w:rFonts w:ascii="Times New Roman" w:hAnsi="Times New Roman" w:cs="Times New Roman"/>
          <w:color w:val="1A1A1A"/>
          <w:sz w:val="24"/>
          <w:szCs w:val="24"/>
        </w:rPr>
        <w:t>Место работы, должность 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7.</w:t>
      </w:r>
      <w:r w:rsidR="0019734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339AD">
        <w:rPr>
          <w:rFonts w:ascii="Times New Roman" w:hAnsi="Times New Roman" w:cs="Times New Roman"/>
          <w:color w:val="1A1A1A"/>
          <w:sz w:val="24"/>
          <w:szCs w:val="24"/>
        </w:rPr>
        <w:t>ФИО ребенка (детей), соответствующих положению о медали «Матери защитника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Отечества» _______________________________________________________________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8.</w:t>
      </w:r>
      <w:r w:rsidR="00197343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2339AD">
        <w:rPr>
          <w:rFonts w:ascii="Times New Roman" w:hAnsi="Times New Roman" w:cs="Times New Roman"/>
          <w:color w:val="1A1A1A"/>
          <w:sz w:val="24"/>
          <w:szCs w:val="24"/>
        </w:rPr>
        <w:t>Обоснование представления к награждению (краткое):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93BC5" w:rsidRPr="002339AD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__________________________________________________________________________</w:t>
      </w:r>
    </w:p>
    <w:p w:rsidR="00993BC5" w:rsidRPr="00993BC5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6"/>
          <w:szCs w:val="26"/>
        </w:rPr>
      </w:pPr>
      <w:r w:rsidRPr="002339AD">
        <w:rPr>
          <w:rFonts w:ascii="Times New Roman" w:hAnsi="Times New Roman" w:cs="Times New Roman"/>
          <w:color w:val="1A1A1A"/>
          <w:sz w:val="24"/>
          <w:szCs w:val="24"/>
        </w:rPr>
        <w:t>________________________________________________________________________________________________ _________________________________________________</w:t>
      </w:r>
      <w:r w:rsidRPr="00993BC5">
        <w:rPr>
          <w:rFonts w:ascii="Times New Roman" w:hAnsi="Times New Roman" w:cs="Times New Roman"/>
          <w:color w:val="1A1A1A"/>
          <w:sz w:val="26"/>
          <w:szCs w:val="26"/>
        </w:rPr>
        <w:t>__</w:t>
      </w:r>
    </w:p>
    <w:p w:rsidR="00993BC5" w:rsidRPr="00993BC5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eastAsia="WenQuanYi Micro Hei" w:hAnsi="Times New Roman" w:cs="Lohit Hindi"/>
          <w:color w:val="000000"/>
          <w:kern w:val="2"/>
          <w:lang w:eastAsia="zh-CN" w:bidi="hi-IN"/>
        </w:rPr>
      </w:pPr>
      <w:r w:rsidRPr="00993BC5">
        <w:rPr>
          <w:rFonts w:ascii="Times New Roman" w:hAnsi="Times New Roman" w:cs="Times New Roman"/>
          <w:color w:val="1A1A1A"/>
        </w:rPr>
        <w:t xml:space="preserve">                       (</w:t>
      </w:r>
      <w:proofErr w:type="gramStart"/>
      <w:r w:rsidRPr="00993BC5">
        <w:rPr>
          <w:rFonts w:ascii="Times New Roman" w:hAnsi="Times New Roman" w:cs="Times New Roman"/>
          <w:color w:val="1A1A1A"/>
        </w:rPr>
        <w:t xml:space="preserve">подпись)   </w:t>
      </w:r>
      <w:proofErr w:type="gramEnd"/>
      <w:r w:rsidRPr="00993BC5">
        <w:rPr>
          <w:rFonts w:ascii="Times New Roman" w:hAnsi="Times New Roman" w:cs="Times New Roman"/>
          <w:color w:val="1A1A1A"/>
        </w:rPr>
        <w:t xml:space="preserve">                   (фамилия, инициалы, должность руководителя </w:t>
      </w:r>
      <w:r w:rsidRPr="00993BC5">
        <w:rPr>
          <w:rFonts w:ascii="Times New Roman" w:eastAsia="WenQuanYi Micro Hei" w:hAnsi="Times New Roman" w:cs="Lohit Hindi"/>
          <w:color w:val="000000"/>
          <w:kern w:val="2"/>
          <w:lang w:eastAsia="zh-CN" w:bidi="hi-IN"/>
        </w:rPr>
        <w:t xml:space="preserve">органа местного   </w:t>
      </w:r>
    </w:p>
    <w:p w:rsidR="00993BC5" w:rsidRPr="00993BC5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eastAsia="WenQuanYi Micro Hei" w:hAnsi="Times New Roman" w:cs="Lohit Hindi"/>
          <w:color w:val="000000"/>
          <w:kern w:val="2"/>
          <w:lang w:eastAsia="zh-CN" w:bidi="hi-IN"/>
        </w:rPr>
      </w:pPr>
      <w:r w:rsidRPr="00993BC5">
        <w:rPr>
          <w:rFonts w:ascii="Times New Roman" w:eastAsia="WenQuanYi Micro Hei" w:hAnsi="Times New Roman" w:cs="Lohit Hindi"/>
          <w:color w:val="000000"/>
          <w:kern w:val="2"/>
          <w:lang w:eastAsia="zh-CN" w:bidi="hi-IN"/>
        </w:rPr>
        <w:t xml:space="preserve">                                                              самоуправления Красноармейского муниципального округа, органа  </w:t>
      </w:r>
    </w:p>
    <w:p w:rsidR="00993BC5" w:rsidRPr="00993BC5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eastAsia="WenQuanYi Micro Hei" w:hAnsi="Times New Roman" w:cs="Lohit Hindi"/>
          <w:color w:val="000000"/>
          <w:kern w:val="2"/>
          <w:lang w:eastAsia="zh-CN" w:bidi="hi-IN"/>
        </w:rPr>
      </w:pPr>
      <w:r w:rsidRPr="00993BC5">
        <w:rPr>
          <w:rFonts w:ascii="Times New Roman" w:eastAsia="WenQuanYi Micro Hei" w:hAnsi="Times New Roman" w:cs="Lohit Hindi"/>
          <w:color w:val="000000"/>
          <w:kern w:val="2"/>
          <w:lang w:eastAsia="zh-CN" w:bidi="hi-IN"/>
        </w:rPr>
        <w:t xml:space="preserve">                                                              территориального общественного самоуправления, общественного  </w:t>
      </w:r>
    </w:p>
    <w:p w:rsidR="00993BC5" w:rsidRPr="00993BC5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  <w:r w:rsidRPr="00993BC5">
        <w:rPr>
          <w:rFonts w:ascii="Times New Roman" w:eastAsia="WenQuanYi Micro Hei" w:hAnsi="Times New Roman" w:cs="Lohit Hindi"/>
          <w:color w:val="000000"/>
          <w:kern w:val="2"/>
          <w:lang w:eastAsia="zh-CN" w:bidi="hi-IN"/>
        </w:rPr>
        <w:t xml:space="preserve">                                                              объединени</w:t>
      </w:r>
      <w:r w:rsidRPr="00993BC5">
        <w:rPr>
          <w:rFonts w:ascii="Times New Roman" w:hAnsi="Times New Roman" w:cs="Times New Roman"/>
          <w:color w:val="1A1A1A"/>
        </w:rPr>
        <w:t>я)</w:t>
      </w:r>
    </w:p>
    <w:p w:rsidR="00993BC5" w:rsidRPr="00993BC5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</w:rPr>
      </w:pPr>
    </w:p>
    <w:p w:rsidR="00993BC5" w:rsidRPr="00197343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</w:rPr>
      </w:pPr>
      <w:r w:rsidRPr="00197343">
        <w:rPr>
          <w:rFonts w:ascii="Times New Roman" w:hAnsi="Times New Roman" w:cs="Times New Roman"/>
          <w:color w:val="1A1A1A"/>
          <w:sz w:val="24"/>
          <w:szCs w:val="24"/>
        </w:rPr>
        <w:t>"__" ________ 20__ г.</w:t>
      </w:r>
    </w:p>
    <w:p w:rsidR="00993BC5" w:rsidRPr="00197343" w:rsidRDefault="00993BC5" w:rsidP="00993BC5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197343">
        <w:rPr>
          <w:rFonts w:ascii="Times New Roman" w:hAnsi="Times New Roman" w:cs="Times New Roman"/>
          <w:color w:val="1A1A1A"/>
          <w:sz w:val="24"/>
          <w:szCs w:val="24"/>
        </w:rPr>
        <w:t>М.П.</w:t>
      </w:r>
    </w:p>
    <w:p w:rsidR="00993BC5" w:rsidRDefault="00993BC5" w:rsidP="0016466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456" w:rsidRDefault="00B67456" w:rsidP="0016466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456" w:rsidRDefault="00B67456" w:rsidP="0016466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456" w:rsidRDefault="00B67456" w:rsidP="0016466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456" w:rsidRDefault="00B67456" w:rsidP="0016466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456" w:rsidRDefault="00B67456" w:rsidP="0016466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456" w:rsidRDefault="00B67456" w:rsidP="00B6745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456" w:rsidRDefault="00B67456" w:rsidP="00B6745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7456" w:rsidRDefault="00B67456" w:rsidP="00B67456">
      <w:pPr>
        <w:pStyle w:val="aa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67456" w:rsidSect="00B5257D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 w15:restartNumberingAfterBreak="0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78"/>
    <w:rsid w:val="00001866"/>
    <w:rsid w:val="0000241F"/>
    <w:rsid w:val="00010845"/>
    <w:rsid w:val="00012608"/>
    <w:rsid w:val="00020FD2"/>
    <w:rsid w:val="0002250D"/>
    <w:rsid w:val="00022DED"/>
    <w:rsid w:val="000355A6"/>
    <w:rsid w:val="000518E1"/>
    <w:rsid w:val="0005338E"/>
    <w:rsid w:val="00054526"/>
    <w:rsid w:val="000545EE"/>
    <w:rsid w:val="00055716"/>
    <w:rsid w:val="000632C6"/>
    <w:rsid w:val="000648C9"/>
    <w:rsid w:val="00066B9E"/>
    <w:rsid w:val="00071220"/>
    <w:rsid w:val="0007209E"/>
    <w:rsid w:val="000750B0"/>
    <w:rsid w:val="00075444"/>
    <w:rsid w:val="00080C53"/>
    <w:rsid w:val="00081A2D"/>
    <w:rsid w:val="00092569"/>
    <w:rsid w:val="0009288A"/>
    <w:rsid w:val="00096AD4"/>
    <w:rsid w:val="00096F5B"/>
    <w:rsid w:val="000A10AD"/>
    <w:rsid w:val="000A21C8"/>
    <w:rsid w:val="000A2A60"/>
    <w:rsid w:val="000A49F5"/>
    <w:rsid w:val="000B1D39"/>
    <w:rsid w:val="000B7C53"/>
    <w:rsid w:val="000C0726"/>
    <w:rsid w:val="000C2F97"/>
    <w:rsid w:val="000C449E"/>
    <w:rsid w:val="000C561E"/>
    <w:rsid w:val="000D3DB1"/>
    <w:rsid w:val="000D7A9F"/>
    <w:rsid w:val="000D7F87"/>
    <w:rsid w:val="000E546B"/>
    <w:rsid w:val="000E74EF"/>
    <w:rsid w:val="000F2128"/>
    <w:rsid w:val="001049C7"/>
    <w:rsid w:val="00105C70"/>
    <w:rsid w:val="001111AF"/>
    <w:rsid w:val="0011188A"/>
    <w:rsid w:val="00123C5F"/>
    <w:rsid w:val="0012471B"/>
    <w:rsid w:val="001256B4"/>
    <w:rsid w:val="00127F22"/>
    <w:rsid w:val="00133B0D"/>
    <w:rsid w:val="00140F5C"/>
    <w:rsid w:val="00144DB0"/>
    <w:rsid w:val="00146ABA"/>
    <w:rsid w:val="00151F09"/>
    <w:rsid w:val="00160FFE"/>
    <w:rsid w:val="001622CC"/>
    <w:rsid w:val="00164666"/>
    <w:rsid w:val="0016560D"/>
    <w:rsid w:val="00167935"/>
    <w:rsid w:val="00170777"/>
    <w:rsid w:val="00170A80"/>
    <w:rsid w:val="00170BC6"/>
    <w:rsid w:val="00186A54"/>
    <w:rsid w:val="00192432"/>
    <w:rsid w:val="00196EF9"/>
    <w:rsid w:val="00197343"/>
    <w:rsid w:val="001A1BE1"/>
    <w:rsid w:val="001A2D95"/>
    <w:rsid w:val="001A757F"/>
    <w:rsid w:val="001B3CFA"/>
    <w:rsid w:val="001B57E6"/>
    <w:rsid w:val="001C45E1"/>
    <w:rsid w:val="001C6619"/>
    <w:rsid w:val="001D3B4E"/>
    <w:rsid w:val="001D4056"/>
    <w:rsid w:val="001D5A79"/>
    <w:rsid w:val="001E70A2"/>
    <w:rsid w:val="001F2D4A"/>
    <w:rsid w:val="001F556D"/>
    <w:rsid w:val="001F67CA"/>
    <w:rsid w:val="00206981"/>
    <w:rsid w:val="00207837"/>
    <w:rsid w:val="002238C2"/>
    <w:rsid w:val="00223BB2"/>
    <w:rsid w:val="00226C79"/>
    <w:rsid w:val="002339AD"/>
    <w:rsid w:val="00241752"/>
    <w:rsid w:val="0024287C"/>
    <w:rsid w:val="002437C0"/>
    <w:rsid w:val="00244067"/>
    <w:rsid w:val="00254F15"/>
    <w:rsid w:val="002550E3"/>
    <w:rsid w:val="00257657"/>
    <w:rsid w:val="002576C2"/>
    <w:rsid w:val="002707FA"/>
    <w:rsid w:val="0027367B"/>
    <w:rsid w:val="002802B2"/>
    <w:rsid w:val="00292EED"/>
    <w:rsid w:val="00293B1A"/>
    <w:rsid w:val="002A41EB"/>
    <w:rsid w:val="002C53D3"/>
    <w:rsid w:val="002C76B4"/>
    <w:rsid w:val="002D55AC"/>
    <w:rsid w:val="002D5FCF"/>
    <w:rsid w:val="002E4948"/>
    <w:rsid w:val="002F46BC"/>
    <w:rsid w:val="002F4F36"/>
    <w:rsid w:val="00304149"/>
    <w:rsid w:val="00311119"/>
    <w:rsid w:val="00324A23"/>
    <w:rsid w:val="00326FB0"/>
    <w:rsid w:val="003463D1"/>
    <w:rsid w:val="00362AAB"/>
    <w:rsid w:val="0036683B"/>
    <w:rsid w:val="0037004C"/>
    <w:rsid w:val="0037098A"/>
    <w:rsid w:val="00375D46"/>
    <w:rsid w:val="00376698"/>
    <w:rsid w:val="00383EA9"/>
    <w:rsid w:val="00384C0F"/>
    <w:rsid w:val="0038572F"/>
    <w:rsid w:val="00387AF2"/>
    <w:rsid w:val="00387C8C"/>
    <w:rsid w:val="00391B75"/>
    <w:rsid w:val="00391CC0"/>
    <w:rsid w:val="003A0CA7"/>
    <w:rsid w:val="003B1ED9"/>
    <w:rsid w:val="003B4802"/>
    <w:rsid w:val="003B6FD3"/>
    <w:rsid w:val="003D4C33"/>
    <w:rsid w:val="003E12DC"/>
    <w:rsid w:val="003E6892"/>
    <w:rsid w:val="003F528A"/>
    <w:rsid w:val="003F69B7"/>
    <w:rsid w:val="0040130A"/>
    <w:rsid w:val="00415434"/>
    <w:rsid w:val="00427D3C"/>
    <w:rsid w:val="004317DE"/>
    <w:rsid w:val="00436B39"/>
    <w:rsid w:val="00441BC8"/>
    <w:rsid w:val="0044312C"/>
    <w:rsid w:val="00453AD1"/>
    <w:rsid w:val="00456E51"/>
    <w:rsid w:val="00462231"/>
    <w:rsid w:val="0047091F"/>
    <w:rsid w:val="00474A65"/>
    <w:rsid w:val="00475323"/>
    <w:rsid w:val="00481285"/>
    <w:rsid w:val="0048395B"/>
    <w:rsid w:val="00485CA8"/>
    <w:rsid w:val="004935B0"/>
    <w:rsid w:val="00497673"/>
    <w:rsid w:val="004A2336"/>
    <w:rsid w:val="004B146E"/>
    <w:rsid w:val="004B65A9"/>
    <w:rsid w:val="004C0587"/>
    <w:rsid w:val="004C232D"/>
    <w:rsid w:val="004D2477"/>
    <w:rsid w:val="004E1EB6"/>
    <w:rsid w:val="004E64EF"/>
    <w:rsid w:val="004F0071"/>
    <w:rsid w:val="004F25D5"/>
    <w:rsid w:val="004F4ECD"/>
    <w:rsid w:val="0050524F"/>
    <w:rsid w:val="00511A45"/>
    <w:rsid w:val="00514069"/>
    <w:rsid w:val="0052545E"/>
    <w:rsid w:val="00525575"/>
    <w:rsid w:val="00525A47"/>
    <w:rsid w:val="0053380A"/>
    <w:rsid w:val="005354B6"/>
    <w:rsid w:val="005422A9"/>
    <w:rsid w:val="00553B1E"/>
    <w:rsid w:val="0055497D"/>
    <w:rsid w:val="005672D5"/>
    <w:rsid w:val="00571145"/>
    <w:rsid w:val="00572DB6"/>
    <w:rsid w:val="00584CA5"/>
    <w:rsid w:val="00590F4D"/>
    <w:rsid w:val="005A0423"/>
    <w:rsid w:val="005A38F0"/>
    <w:rsid w:val="005B565D"/>
    <w:rsid w:val="005C44BB"/>
    <w:rsid w:val="005D2854"/>
    <w:rsid w:val="005D5961"/>
    <w:rsid w:val="005D7F6D"/>
    <w:rsid w:val="005E03D8"/>
    <w:rsid w:val="005E0C53"/>
    <w:rsid w:val="005E395A"/>
    <w:rsid w:val="005F27B6"/>
    <w:rsid w:val="005F7951"/>
    <w:rsid w:val="00600AF5"/>
    <w:rsid w:val="00605B48"/>
    <w:rsid w:val="00636E4B"/>
    <w:rsid w:val="00646E14"/>
    <w:rsid w:val="006561AC"/>
    <w:rsid w:val="0065649D"/>
    <w:rsid w:val="00657675"/>
    <w:rsid w:val="00665429"/>
    <w:rsid w:val="006700BC"/>
    <w:rsid w:val="00686D2C"/>
    <w:rsid w:val="006922D2"/>
    <w:rsid w:val="00696195"/>
    <w:rsid w:val="006B286C"/>
    <w:rsid w:val="006B3B4F"/>
    <w:rsid w:val="006B4962"/>
    <w:rsid w:val="006B7047"/>
    <w:rsid w:val="006C0344"/>
    <w:rsid w:val="006C1C69"/>
    <w:rsid w:val="006C201B"/>
    <w:rsid w:val="006C3713"/>
    <w:rsid w:val="006C5BA4"/>
    <w:rsid w:val="006D1A24"/>
    <w:rsid w:val="006D2FD5"/>
    <w:rsid w:val="006D37A3"/>
    <w:rsid w:val="006E0290"/>
    <w:rsid w:val="006E41B9"/>
    <w:rsid w:val="006E457A"/>
    <w:rsid w:val="006E60FD"/>
    <w:rsid w:val="00701DDE"/>
    <w:rsid w:val="00704ABA"/>
    <w:rsid w:val="00721688"/>
    <w:rsid w:val="007348CE"/>
    <w:rsid w:val="0073539C"/>
    <w:rsid w:val="007370BB"/>
    <w:rsid w:val="007573F4"/>
    <w:rsid w:val="00757670"/>
    <w:rsid w:val="007607A9"/>
    <w:rsid w:val="007659AB"/>
    <w:rsid w:val="00766BBC"/>
    <w:rsid w:val="00770662"/>
    <w:rsid w:val="0078486D"/>
    <w:rsid w:val="007875E2"/>
    <w:rsid w:val="00795010"/>
    <w:rsid w:val="007955E2"/>
    <w:rsid w:val="0079600C"/>
    <w:rsid w:val="007A35C3"/>
    <w:rsid w:val="007A4F4D"/>
    <w:rsid w:val="007B0597"/>
    <w:rsid w:val="007B0A58"/>
    <w:rsid w:val="007B1D9C"/>
    <w:rsid w:val="007C04FC"/>
    <w:rsid w:val="007C333D"/>
    <w:rsid w:val="007C3404"/>
    <w:rsid w:val="007C53D2"/>
    <w:rsid w:val="007D6770"/>
    <w:rsid w:val="007E6480"/>
    <w:rsid w:val="007E7E1D"/>
    <w:rsid w:val="007F0B48"/>
    <w:rsid w:val="007F130E"/>
    <w:rsid w:val="0080047B"/>
    <w:rsid w:val="008024CE"/>
    <w:rsid w:val="008035F3"/>
    <w:rsid w:val="00813408"/>
    <w:rsid w:val="0082022F"/>
    <w:rsid w:val="00821E1B"/>
    <w:rsid w:val="008234BC"/>
    <w:rsid w:val="00825DA0"/>
    <w:rsid w:val="008263A5"/>
    <w:rsid w:val="00831778"/>
    <w:rsid w:val="00833057"/>
    <w:rsid w:val="00835040"/>
    <w:rsid w:val="00836B54"/>
    <w:rsid w:val="00850086"/>
    <w:rsid w:val="008558AA"/>
    <w:rsid w:val="00857172"/>
    <w:rsid w:val="00860095"/>
    <w:rsid w:val="00865486"/>
    <w:rsid w:val="008667CB"/>
    <w:rsid w:val="008721A0"/>
    <w:rsid w:val="008754D3"/>
    <w:rsid w:val="00880C44"/>
    <w:rsid w:val="008826CB"/>
    <w:rsid w:val="008857A1"/>
    <w:rsid w:val="00886043"/>
    <w:rsid w:val="008B3900"/>
    <w:rsid w:val="008B7B45"/>
    <w:rsid w:val="008C3784"/>
    <w:rsid w:val="008C439B"/>
    <w:rsid w:val="008C4636"/>
    <w:rsid w:val="008D4CA4"/>
    <w:rsid w:val="008D535A"/>
    <w:rsid w:val="008D5DCA"/>
    <w:rsid w:val="008E3465"/>
    <w:rsid w:val="008E4B0B"/>
    <w:rsid w:val="008F09A0"/>
    <w:rsid w:val="008F405B"/>
    <w:rsid w:val="00903FD6"/>
    <w:rsid w:val="009055B4"/>
    <w:rsid w:val="0091502D"/>
    <w:rsid w:val="00921118"/>
    <w:rsid w:val="00927172"/>
    <w:rsid w:val="00931E96"/>
    <w:rsid w:val="009375A5"/>
    <w:rsid w:val="00941F8C"/>
    <w:rsid w:val="009537A4"/>
    <w:rsid w:val="00953A39"/>
    <w:rsid w:val="009847F1"/>
    <w:rsid w:val="00987A23"/>
    <w:rsid w:val="00991276"/>
    <w:rsid w:val="00993BC5"/>
    <w:rsid w:val="00997DFA"/>
    <w:rsid w:val="009A0B69"/>
    <w:rsid w:val="009A4B85"/>
    <w:rsid w:val="009A7283"/>
    <w:rsid w:val="009A73A8"/>
    <w:rsid w:val="009B00FB"/>
    <w:rsid w:val="009C03E4"/>
    <w:rsid w:val="009C2A4D"/>
    <w:rsid w:val="009C492A"/>
    <w:rsid w:val="009C4DF7"/>
    <w:rsid w:val="009C4E7C"/>
    <w:rsid w:val="009D0429"/>
    <w:rsid w:val="009E25AA"/>
    <w:rsid w:val="009E6976"/>
    <w:rsid w:val="009E7A99"/>
    <w:rsid w:val="009F1065"/>
    <w:rsid w:val="009F7D8A"/>
    <w:rsid w:val="00A05CA4"/>
    <w:rsid w:val="00A179EA"/>
    <w:rsid w:val="00A231AE"/>
    <w:rsid w:val="00A272D4"/>
    <w:rsid w:val="00A4206E"/>
    <w:rsid w:val="00A43271"/>
    <w:rsid w:val="00A47E13"/>
    <w:rsid w:val="00A53A6B"/>
    <w:rsid w:val="00A55B78"/>
    <w:rsid w:val="00A57F9A"/>
    <w:rsid w:val="00A613F1"/>
    <w:rsid w:val="00A63297"/>
    <w:rsid w:val="00A71544"/>
    <w:rsid w:val="00A83668"/>
    <w:rsid w:val="00A87EBF"/>
    <w:rsid w:val="00AA475A"/>
    <w:rsid w:val="00AA5C84"/>
    <w:rsid w:val="00AB24CA"/>
    <w:rsid w:val="00AB4F82"/>
    <w:rsid w:val="00AB5B2E"/>
    <w:rsid w:val="00AB700D"/>
    <w:rsid w:val="00AC0241"/>
    <w:rsid w:val="00AC02BE"/>
    <w:rsid w:val="00AC064A"/>
    <w:rsid w:val="00AC1722"/>
    <w:rsid w:val="00AC7CFE"/>
    <w:rsid w:val="00AD018B"/>
    <w:rsid w:val="00AD4B86"/>
    <w:rsid w:val="00AD57D9"/>
    <w:rsid w:val="00AD7994"/>
    <w:rsid w:val="00AE5DD0"/>
    <w:rsid w:val="00B046ED"/>
    <w:rsid w:val="00B11FF3"/>
    <w:rsid w:val="00B148EA"/>
    <w:rsid w:val="00B15629"/>
    <w:rsid w:val="00B159F1"/>
    <w:rsid w:val="00B2573E"/>
    <w:rsid w:val="00B25800"/>
    <w:rsid w:val="00B26196"/>
    <w:rsid w:val="00B31755"/>
    <w:rsid w:val="00B31C18"/>
    <w:rsid w:val="00B33DD6"/>
    <w:rsid w:val="00B34292"/>
    <w:rsid w:val="00B42251"/>
    <w:rsid w:val="00B42FED"/>
    <w:rsid w:val="00B45082"/>
    <w:rsid w:val="00B451D9"/>
    <w:rsid w:val="00B523C7"/>
    <w:rsid w:val="00B5257D"/>
    <w:rsid w:val="00B55CF0"/>
    <w:rsid w:val="00B6494B"/>
    <w:rsid w:val="00B67456"/>
    <w:rsid w:val="00B73987"/>
    <w:rsid w:val="00B82074"/>
    <w:rsid w:val="00B84C47"/>
    <w:rsid w:val="00B91C98"/>
    <w:rsid w:val="00B93C6D"/>
    <w:rsid w:val="00BA366C"/>
    <w:rsid w:val="00BA5868"/>
    <w:rsid w:val="00BC13CE"/>
    <w:rsid w:val="00BC2AC8"/>
    <w:rsid w:val="00BC416C"/>
    <w:rsid w:val="00BC4A7C"/>
    <w:rsid w:val="00BD27DE"/>
    <w:rsid w:val="00BE0471"/>
    <w:rsid w:val="00BE0E66"/>
    <w:rsid w:val="00BE550E"/>
    <w:rsid w:val="00BE7459"/>
    <w:rsid w:val="00C007A9"/>
    <w:rsid w:val="00C12F2D"/>
    <w:rsid w:val="00C1300B"/>
    <w:rsid w:val="00C1543F"/>
    <w:rsid w:val="00C22804"/>
    <w:rsid w:val="00C22D13"/>
    <w:rsid w:val="00C24BDE"/>
    <w:rsid w:val="00C25303"/>
    <w:rsid w:val="00C257FA"/>
    <w:rsid w:val="00C363D0"/>
    <w:rsid w:val="00C51313"/>
    <w:rsid w:val="00C64F0A"/>
    <w:rsid w:val="00C70272"/>
    <w:rsid w:val="00C75AB9"/>
    <w:rsid w:val="00C75F0F"/>
    <w:rsid w:val="00C81A03"/>
    <w:rsid w:val="00C83A7C"/>
    <w:rsid w:val="00C83C34"/>
    <w:rsid w:val="00C8738B"/>
    <w:rsid w:val="00C8780F"/>
    <w:rsid w:val="00C87C17"/>
    <w:rsid w:val="00CA1B22"/>
    <w:rsid w:val="00CA6A6D"/>
    <w:rsid w:val="00CB3840"/>
    <w:rsid w:val="00CC2726"/>
    <w:rsid w:val="00CC48DE"/>
    <w:rsid w:val="00CC4EAF"/>
    <w:rsid w:val="00CC5E08"/>
    <w:rsid w:val="00CE077F"/>
    <w:rsid w:val="00D17F4C"/>
    <w:rsid w:val="00D20097"/>
    <w:rsid w:val="00D20D6F"/>
    <w:rsid w:val="00D23250"/>
    <w:rsid w:val="00D266A3"/>
    <w:rsid w:val="00D3307F"/>
    <w:rsid w:val="00D42DB1"/>
    <w:rsid w:val="00D4771D"/>
    <w:rsid w:val="00D52032"/>
    <w:rsid w:val="00D53C73"/>
    <w:rsid w:val="00D55DB9"/>
    <w:rsid w:val="00D55E08"/>
    <w:rsid w:val="00D566DB"/>
    <w:rsid w:val="00D61E3C"/>
    <w:rsid w:val="00D64806"/>
    <w:rsid w:val="00D726F3"/>
    <w:rsid w:val="00D7336B"/>
    <w:rsid w:val="00D76B94"/>
    <w:rsid w:val="00D8435A"/>
    <w:rsid w:val="00D85FF8"/>
    <w:rsid w:val="00D86113"/>
    <w:rsid w:val="00D91C08"/>
    <w:rsid w:val="00D94027"/>
    <w:rsid w:val="00D959CC"/>
    <w:rsid w:val="00D975EF"/>
    <w:rsid w:val="00DA4BA5"/>
    <w:rsid w:val="00DB09C8"/>
    <w:rsid w:val="00DB0F7F"/>
    <w:rsid w:val="00DB1187"/>
    <w:rsid w:val="00DB2008"/>
    <w:rsid w:val="00DB2984"/>
    <w:rsid w:val="00DB2F62"/>
    <w:rsid w:val="00DB3F9C"/>
    <w:rsid w:val="00DB51FF"/>
    <w:rsid w:val="00DE6198"/>
    <w:rsid w:val="00DF0A3A"/>
    <w:rsid w:val="00DF0C8E"/>
    <w:rsid w:val="00E008EF"/>
    <w:rsid w:val="00E00E61"/>
    <w:rsid w:val="00E03C3D"/>
    <w:rsid w:val="00E05960"/>
    <w:rsid w:val="00E104CB"/>
    <w:rsid w:val="00E1082B"/>
    <w:rsid w:val="00E10EB5"/>
    <w:rsid w:val="00E13639"/>
    <w:rsid w:val="00E1425A"/>
    <w:rsid w:val="00E14433"/>
    <w:rsid w:val="00E145CD"/>
    <w:rsid w:val="00E243DE"/>
    <w:rsid w:val="00E4183A"/>
    <w:rsid w:val="00E560C7"/>
    <w:rsid w:val="00E560CC"/>
    <w:rsid w:val="00E6129A"/>
    <w:rsid w:val="00E66035"/>
    <w:rsid w:val="00E67544"/>
    <w:rsid w:val="00E67B95"/>
    <w:rsid w:val="00E74441"/>
    <w:rsid w:val="00E74C66"/>
    <w:rsid w:val="00E87321"/>
    <w:rsid w:val="00E915B2"/>
    <w:rsid w:val="00E92A74"/>
    <w:rsid w:val="00EA0DF8"/>
    <w:rsid w:val="00EA2017"/>
    <w:rsid w:val="00EA3287"/>
    <w:rsid w:val="00EA4480"/>
    <w:rsid w:val="00EA71F2"/>
    <w:rsid w:val="00EB216A"/>
    <w:rsid w:val="00EB63A8"/>
    <w:rsid w:val="00EB6A34"/>
    <w:rsid w:val="00ED3086"/>
    <w:rsid w:val="00ED7165"/>
    <w:rsid w:val="00EF2EC2"/>
    <w:rsid w:val="00EF2F54"/>
    <w:rsid w:val="00EF6282"/>
    <w:rsid w:val="00F001B3"/>
    <w:rsid w:val="00F0240E"/>
    <w:rsid w:val="00F04C08"/>
    <w:rsid w:val="00F07EF0"/>
    <w:rsid w:val="00F07FA6"/>
    <w:rsid w:val="00F142B0"/>
    <w:rsid w:val="00F34C2F"/>
    <w:rsid w:val="00F410C2"/>
    <w:rsid w:val="00F41F04"/>
    <w:rsid w:val="00F42425"/>
    <w:rsid w:val="00F52CBB"/>
    <w:rsid w:val="00F52FB4"/>
    <w:rsid w:val="00F56189"/>
    <w:rsid w:val="00F575D1"/>
    <w:rsid w:val="00F731C2"/>
    <w:rsid w:val="00F74F38"/>
    <w:rsid w:val="00F773DE"/>
    <w:rsid w:val="00F80B9A"/>
    <w:rsid w:val="00F919DA"/>
    <w:rsid w:val="00F95406"/>
    <w:rsid w:val="00F95C2B"/>
    <w:rsid w:val="00FA63A8"/>
    <w:rsid w:val="00FA792E"/>
    <w:rsid w:val="00FB63A3"/>
    <w:rsid w:val="00FC2F3B"/>
    <w:rsid w:val="00FD1C9B"/>
    <w:rsid w:val="00FD2290"/>
    <w:rsid w:val="00FE12A2"/>
    <w:rsid w:val="00FE4714"/>
    <w:rsid w:val="00FE5EC0"/>
    <w:rsid w:val="00FF1E0A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85AB59E2-52DC-4426-8952-ABA9A69D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customStyle="1" w:styleId="a3">
    <w:name w:val="Название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styleId="ad">
    <w:name w:val="Hyperlink"/>
    <w:uiPriority w:val="99"/>
    <w:semiHidden/>
    <w:unhideWhenUsed/>
    <w:rsid w:val="00A05CA4"/>
    <w:rPr>
      <w:color w:val="0000FF"/>
      <w:u w:val="single"/>
    </w:rPr>
  </w:style>
  <w:style w:type="paragraph" w:customStyle="1" w:styleId="ConsPlusNormal">
    <w:name w:val="ConsPlusNormal"/>
    <w:rsid w:val="002E494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E4948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">
    <w:name w:val="Гиперссылка1"/>
    <w:rsid w:val="00A57F9A"/>
    <w:rPr>
      <w:strike w:val="0"/>
      <w:dstrike w:val="0"/>
      <w:color w:val="0000FF"/>
      <w:u w:val="none"/>
      <w:effect w:val="none"/>
    </w:rPr>
  </w:style>
  <w:style w:type="paragraph" w:styleId="ae">
    <w:name w:val="Normal (Web)"/>
    <w:basedOn w:val="a"/>
    <w:uiPriority w:val="99"/>
    <w:semiHidden/>
    <w:unhideWhenUsed/>
    <w:rsid w:val="00A57F9A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B5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FD1C9B"/>
    <w:rPr>
      <w:b/>
      <w:bCs/>
    </w:rPr>
  </w:style>
  <w:style w:type="paragraph" w:customStyle="1" w:styleId="TableContents">
    <w:name w:val="Table Contents"/>
    <w:basedOn w:val="a"/>
    <w:rsid w:val="00993BC5"/>
    <w:pPr>
      <w:widowControl/>
      <w:suppressLineNumbers/>
      <w:suppressAutoHyphens/>
      <w:autoSpaceDE/>
      <w:autoSpaceDN/>
      <w:adjustRightInd/>
      <w:textAlignment w:val="baseline"/>
    </w:pPr>
    <w:rPr>
      <w:rFonts w:ascii="Times New Roman" w:hAnsi="Times New Roman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4849-A173-486B-A594-3C0B8A16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14125</CharactersWithSpaces>
  <SharedDoc>false</SharedDoc>
  <HLinks>
    <vt:vector size="30" baseType="variant"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admorg</dc:creator>
  <cp:keywords/>
  <cp:lastModifiedBy>Капрова Алина Геннадьевна</cp:lastModifiedBy>
  <cp:revision>4</cp:revision>
  <cp:lastPrinted>2023-11-16T06:58:00Z</cp:lastPrinted>
  <dcterms:created xsi:type="dcterms:W3CDTF">2025-04-29T13:40:00Z</dcterms:created>
  <dcterms:modified xsi:type="dcterms:W3CDTF">2025-04-30T05:34:00Z</dcterms:modified>
</cp:coreProperties>
</file>