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6357C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</w:p>
        </w:tc>
      </w:tr>
      <w:tr w:rsidR="00CB6EC8" w:rsidRPr="00E53325" w:rsidTr="006357C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EA463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EA463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EA4633">
            <w:r w:rsidRPr="00E53325">
              <w:t xml:space="preserve">                     </w:t>
            </w:r>
          </w:p>
          <w:p w:rsidR="00CB6EC8" w:rsidRPr="00E53325" w:rsidRDefault="00CB6EC8" w:rsidP="00EA463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95197" w:rsidP="00EA4633">
            <w:pPr>
              <w:jc w:val="center"/>
            </w:pPr>
            <w:r>
              <w:t>____</w:t>
            </w:r>
            <w:r w:rsidR="00CB6EC8" w:rsidRPr="002F31FE">
              <w:t>.</w:t>
            </w:r>
            <w:r w:rsidR="006357C5">
              <w:t>02</w:t>
            </w:r>
            <w:r w:rsidR="00CB6EC8" w:rsidRPr="002F31FE">
              <w:t>.202</w:t>
            </w:r>
            <w:r w:rsidR="006357C5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EA4633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EA463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EA463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EA463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EA4633">
            <w:r w:rsidRPr="00E53325">
              <w:t xml:space="preserve">      ЧУВАШСКОЙ РЕСПУБЛИКИ          </w:t>
            </w:r>
          </w:p>
          <w:p w:rsidR="00CB6EC8" w:rsidRPr="00E53325" w:rsidRDefault="00CB6EC8" w:rsidP="00EA4633">
            <w:r w:rsidRPr="00E53325">
              <w:t xml:space="preserve">              </w:t>
            </w:r>
          </w:p>
          <w:p w:rsidR="00CB6EC8" w:rsidRPr="00E53325" w:rsidRDefault="00CB6EC8" w:rsidP="00EA4633">
            <w:pPr>
              <w:jc w:val="center"/>
            </w:pPr>
            <w:r>
              <w:t>ПОСТАНОВЛЕНИЕ</w:t>
            </w:r>
          </w:p>
          <w:p w:rsidR="00195197" w:rsidRPr="00E53325" w:rsidRDefault="00342BE9" w:rsidP="00195197">
            <w:pPr>
              <w:jc w:val="center"/>
            </w:pPr>
            <w:r>
              <w:t>27</w:t>
            </w:r>
            <w:r w:rsidR="00195197" w:rsidRPr="002F31FE">
              <w:t>.</w:t>
            </w:r>
            <w:r w:rsidR="00195197">
              <w:t>02</w:t>
            </w:r>
            <w:r w:rsidR="00195197" w:rsidRPr="002F31FE">
              <w:t>.202</w:t>
            </w:r>
            <w:r w:rsidR="00195197">
              <w:t xml:space="preserve">3г.  № </w:t>
            </w:r>
            <w:r>
              <w:t>172</w:t>
            </w:r>
          </w:p>
          <w:p w:rsidR="00CB6EC8" w:rsidRPr="00E53325" w:rsidRDefault="00CB6EC8" w:rsidP="00EA463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6357C5" w:rsidRDefault="006357C5" w:rsidP="006357C5">
      <w:pPr>
        <w:rPr>
          <w:b/>
          <w:sz w:val="28"/>
          <w:szCs w:val="28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4932"/>
        <w:gridCol w:w="4961"/>
      </w:tblGrid>
      <w:tr w:rsidR="00545C35" w:rsidRPr="00545C35" w:rsidTr="00142B43">
        <w:trPr>
          <w:trHeight w:val="701"/>
        </w:trPr>
        <w:tc>
          <w:tcPr>
            <w:tcW w:w="4932" w:type="dxa"/>
            <w:shd w:val="clear" w:color="auto" w:fill="auto"/>
          </w:tcPr>
          <w:p w:rsidR="00545C35" w:rsidRPr="00545C35" w:rsidRDefault="00545C35" w:rsidP="00545C3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545C35">
              <w:rPr>
                <w:b/>
                <w:bCs/>
                <w:sz w:val="28"/>
                <w:szCs w:val="28"/>
              </w:rPr>
              <w:t xml:space="preserve">Об  антитеррористической комиссии Комсомольского </w:t>
            </w: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545C35">
              <w:rPr>
                <w:b/>
                <w:bCs/>
                <w:sz w:val="28"/>
                <w:szCs w:val="28"/>
              </w:rPr>
              <w:t xml:space="preserve"> Чувашской Республики</w:t>
            </w:r>
            <w:bookmarkEnd w:id="0"/>
          </w:p>
        </w:tc>
        <w:tc>
          <w:tcPr>
            <w:tcW w:w="4961" w:type="dxa"/>
            <w:shd w:val="clear" w:color="auto" w:fill="auto"/>
          </w:tcPr>
          <w:p w:rsidR="00545C35" w:rsidRPr="00545C35" w:rsidRDefault="00545C35" w:rsidP="00142B4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45C35" w:rsidRPr="00545C35" w:rsidRDefault="00545C35" w:rsidP="00545C35">
      <w:pPr>
        <w:ind w:firstLine="708"/>
        <w:jc w:val="both"/>
        <w:rPr>
          <w:sz w:val="28"/>
          <w:szCs w:val="28"/>
        </w:rPr>
      </w:pPr>
    </w:p>
    <w:p w:rsidR="00545C35" w:rsidRPr="00545C35" w:rsidRDefault="00545C35" w:rsidP="00057459">
      <w:pPr>
        <w:ind w:firstLine="568"/>
        <w:jc w:val="both"/>
        <w:rPr>
          <w:rStyle w:val="FontStyle11"/>
          <w:spacing w:val="70"/>
          <w:sz w:val="28"/>
          <w:szCs w:val="28"/>
        </w:rPr>
      </w:pPr>
      <w:r w:rsidRPr="00545C35">
        <w:rPr>
          <w:sz w:val="28"/>
          <w:szCs w:val="28"/>
        </w:rPr>
        <w:t>В соответствии со статьей 5</w:t>
      </w:r>
      <w:r>
        <w:rPr>
          <w:sz w:val="28"/>
          <w:szCs w:val="28"/>
        </w:rPr>
        <w:t>.2</w:t>
      </w:r>
      <w:r w:rsidRPr="00545C35">
        <w:rPr>
          <w:sz w:val="28"/>
          <w:szCs w:val="28"/>
        </w:rPr>
        <w:t xml:space="preserve"> Федерального закона от 6 марта 2016 г. № 35-ФЗ «О противодействии терроризму», Федерального Закона от 06 октября  2003 № 131-ФЗ «Об общих принципах организации местного самоуправления в Российской Федерации», решения председателя  антитеррористической  комиссии в Чувашской  Республике от  2 августа 2018 года № 15/10-34, </w:t>
      </w:r>
      <w:r w:rsidRPr="00545C35">
        <w:rPr>
          <w:rStyle w:val="FontStyle11"/>
          <w:sz w:val="28"/>
          <w:szCs w:val="28"/>
        </w:rPr>
        <w:t xml:space="preserve">администрация Комсомольского </w:t>
      </w:r>
      <w:r>
        <w:rPr>
          <w:rStyle w:val="FontStyle11"/>
          <w:sz w:val="28"/>
          <w:szCs w:val="28"/>
        </w:rPr>
        <w:t>муниципального округа</w:t>
      </w:r>
      <w:r w:rsidRPr="00545C35">
        <w:rPr>
          <w:rStyle w:val="FontStyle11"/>
          <w:sz w:val="28"/>
          <w:szCs w:val="28"/>
        </w:rPr>
        <w:t xml:space="preserve"> </w:t>
      </w:r>
      <w:r w:rsidRPr="00545C35">
        <w:rPr>
          <w:rStyle w:val="FontStyle11"/>
          <w:spacing w:val="70"/>
          <w:sz w:val="28"/>
          <w:szCs w:val="28"/>
        </w:rPr>
        <w:t>постановляет:</w:t>
      </w:r>
    </w:p>
    <w:p w:rsidR="00545C35" w:rsidRPr="00545C35" w:rsidRDefault="00545C35" w:rsidP="00057459">
      <w:pPr>
        <w:pStyle w:val="Style3"/>
        <w:widowControl/>
        <w:numPr>
          <w:ilvl w:val="0"/>
          <w:numId w:val="2"/>
        </w:numPr>
        <w:spacing w:line="322" w:lineRule="exact"/>
        <w:ind w:left="0" w:firstLine="568"/>
        <w:rPr>
          <w:rStyle w:val="FontStyle11"/>
          <w:sz w:val="28"/>
          <w:szCs w:val="28"/>
        </w:rPr>
      </w:pPr>
      <w:r w:rsidRPr="00545C35">
        <w:rPr>
          <w:rStyle w:val="FontStyle11"/>
          <w:sz w:val="28"/>
          <w:szCs w:val="28"/>
        </w:rPr>
        <w:t>Утвердить:</w:t>
      </w:r>
    </w:p>
    <w:p w:rsidR="00545C35" w:rsidRPr="00545C35" w:rsidRDefault="00545C35" w:rsidP="0005745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45C35">
        <w:rPr>
          <w:sz w:val="28"/>
          <w:szCs w:val="28"/>
        </w:rPr>
        <w:t xml:space="preserve">остав антитеррористической комиссии Комсомольского </w:t>
      </w:r>
      <w:r>
        <w:rPr>
          <w:sz w:val="28"/>
          <w:szCs w:val="28"/>
        </w:rPr>
        <w:t>муниципального округа</w:t>
      </w:r>
      <w:r w:rsidRPr="00545C35">
        <w:rPr>
          <w:sz w:val="28"/>
          <w:szCs w:val="28"/>
        </w:rPr>
        <w:t xml:space="preserve"> Чувашской Республики согласно приложению №1</w:t>
      </w:r>
      <w:r w:rsidRPr="00545C35">
        <w:rPr>
          <w:sz w:val="28"/>
        </w:rPr>
        <w:t xml:space="preserve"> </w:t>
      </w:r>
      <w:r w:rsidRPr="000D1341">
        <w:rPr>
          <w:sz w:val="28"/>
        </w:rPr>
        <w:t>к</w:t>
      </w:r>
      <w:r w:rsidRPr="006357C5">
        <w:rPr>
          <w:sz w:val="28"/>
        </w:rPr>
        <w:t xml:space="preserve"> настоящему постановлению</w:t>
      </w:r>
      <w:r w:rsidRPr="00545C35">
        <w:rPr>
          <w:sz w:val="28"/>
          <w:szCs w:val="28"/>
        </w:rPr>
        <w:t>;</w:t>
      </w:r>
    </w:p>
    <w:p w:rsidR="00545C35" w:rsidRPr="00545C35" w:rsidRDefault="00545C35" w:rsidP="0005745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45C35">
        <w:rPr>
          <w:sz w:val="28"/>
          <w:szCs w:val="28"/>
        </w:rPr>
        <w:t xml:space="preserve">остав постоянной рабочей группы при антитеррористической комиссии  Комсомольского </w:t>
      </w:r>
      <w:r>
        <w:rPr>
          <w:sz w:val="28"/>
          <w:szCs w:val="28"/>
        </w:rPr>
        <w:t>муниципального округа</w:t>
      </w:r>
      <w:r w:rsidRPr="00545C35">
        <w:rPr>
          <w:sz w:val="28"/>
          <w:szCs w:val="28"/>
        </w:rPr>
        <w:t xml:space="preserve">  Чувашской Республики согласно приложению №</w:t>
      </w:r>
      <w:r>
        <w:rPr>
          <w:sz w:val="28"/>
          <w:szCs w:val="28"/>
        </w:rPr>
        <w:t>2</w:t>
      </w:r>
      <w:r w:rsidRPr="00545C35">
        <w:rPr>
          <w:sz w:val="28"/>
        </w:rPr>
        <w:t xml:space="preserve"> </w:t>
      </w:r>
      <w:r w:rsidRPr="000D1341">
        <w:rPr>
          <w:sz w:val="28"/>
        </w:rPr>
        <w:t>к</w:t>
      </w:r>
      <w:r w:rsidRPr="006357C5">
        <w:rPr>
          <w:sz w:val="28"/>
        </w:rPr>
        <w:t xml:space="preserve"> настоящему постановлению</w:t>
      </w:r>
      <w:r w:rsidRPr="00545C35">
        <w:rPr>
          <w:sz w:val="28"/>
          <w:szCs w:val="28"/>
        </w:rPr>
        <w:t>.</w:t>
      </w:r>
    </w:p>
    <w:p w:rsidR="00545C35" w:rsidRPr="00545C35" w:rsidRDefault="00545C35" w:rsidP="0005745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2. При организации деятельности антитеррористической комиссии  Комсомольского </w:t>
      </w:r>
      <w:r>
        <w:rPr>
          <w:sz w:val="28"/>
          <w:szCs w:val="28"/>
        </w:rPr>
        <w:t>муниципального округа</w:t>
      </w:r>
      <w:r w:rsidRPr="00545C35">
        <w:rPr>
          <w:sz w:val="28"/>
          <w:szCs w:val="28"/>
        </w:rPr>
        <w:t xml:space="preserve"> Чувашской Республики руководствоваться Положением об антитеррористической комиссии в муниципальном образовании Чувашской Республики и Регламентом антитеррористической комиссии в муниципальном образовании Чувашской Республики, утвержденными председателем антитеррористической комиссии в Чувашской Республике, Главой Чувашской Республики 22 августа 2018 года.   </w:t>
      </w:r>
    </w:p>
    <w:p w:rsidR="00545C35" w:rsidRDefault="00545C35" w:rsidP="00057459">
      <w:pPr>
        <w:ind w:firstLine="568"/>
        <w:jc w:val="both"/>
        <w:rPr>
          <w:sz w:val="28"/>
        </w:rPr>
      </w:pPr>
      <w:r w:rsidRPr="00545C35">
        <w:rPr>
          <w:sz w:val="28"/>
          <w:szCs w:val="28"/>
        </w:rPr>
        <w:t xml:space="preserve">3. </w:t>
      </w:r>
      <w:r w:rsidRPr="006357C5">
        <w:rPr>
          <w:sz w:val="28"/>
        </w:rPr>
        <w:t>Признать утратившим</w:t>
      </w:r>
      <w:r>
        <w:rPr>
          <w:sz w:val="28"/>
        </w:rPr>
        <w:t>и</w:t>
      </w:r>
      <w:r w:rsidRPr="006357C5">
        <w:rPr>
          <w:sz w:val="28"/>
        </w:rPr>
        <w:t xml:space="preserve"> силу </w:t>
      </w:r>
      <w:r w:rsidR="00195197">
        <w:rPr>
          <w:sz w:val="28"/>
        </w:rPr>
        <w:t xml:space="preserve">следующие </w:t>
      </w:r>
      <w:hyperlink r:id="rId8" w:anchor="/document/404441008/entry/0" w:history="1">
        <w:r w:rsidRPr="000D1341">
          <w:rPr>
            <w:rStyle w:val="a5"/>
            <w:color w:val="auto"/>
            <w:sz w:val="28"/>
            <w:u w:val="none"/>
          </w:rPr>
          <w:t>постановлени</w:t>
        </w:r>
        <w:r>
          <w:rPr>
            <w:rStyle w:val="a5"/>
            <w:color w:val="auto"/>
            <w:sz w:val="28"/>
            <w:u w:val="none"/>
          </w:rPr>
          <w:t>я</w:t>
        </w:r>
      </w:hyperlink>
      <w:r w:rsidRPr="006357C5">
        <w:rPr>
          <w:sz w:val="28"/>
        </w:rPr>
        <w:t xml:space="preserve"> администрации </w:t>
      </w:r>
      <w:r>
        <w:rPr>
          <w:sz w:val="28"/>
        </w:rPr>
        <w:t>Комсомольского</w:t>
      </w:r>
      <w:r w:rsidRPr="006357C5">
        <w:rPr>
          <w:sz w:val="28"/>
        </w:rPr>
        <w:t xml:space="preserve"> района</w:t>
      </w:r>
      <w:r>
        <w:rPr>
          <w:sz w:val="28"/>
        </w:rPr>
        <w:t>:</w:t>
      </w:r>
    </w:p>
    <w:p w:rsidR="00545C35" w:rsidRDefault="00545C35" w:rsidP="00057459">
      <w:pPr>
        <w:ind w:firstLine="568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 от </w:t>
      </w:r>
      <w:r>
        <w:rPr>
          <w:sz w:val="28"/>
          <w:szCs w:val="28"/>
        </w:rPr>
        <w:t>10.092018г. №544</w:t>
      </w:r>
      <w:r w:rsidRPr="00545C35">
        <w:rPr>
          <w:sz w:val="28"/>
          <w:szCs w:val="28"/>
        </w:rPr>
        <w:t xml:space="preserve"> «Об антитеррористической комиссии Комсомольского района Чувашской Республики</w:t>
      </w:r>
      <w:r>
        <w:rPr>
          <w:sz w:val="28"/>
          <w:szCs w:val="28"/>
        </w:rPr>
        <w:t>»;</w:t>
      </w:r>
    </w:p>
    <w:p w:rsidR="00545C35" w:rsidRDefault="00057459" w:rsidP="00057459">
      <w:pPr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11.09.2019г. №1126 «</w:t>
      </w:r>
      <w:r w:rsidRPr="00057459">
        <w:rPr>
          <w:bCs/>
          <w:sz w:val="28"/>
          <w:szCs w:val="28"/>
        </w:rPr>
        <w:t xml:space="preserve">О внесении изменений в постановление администрации Комсомольского района 10.09.2018г. №544 «Об  </w:t>
      </w:r>
      <w:r w:rsidRPr="00057459">
        <w:rPr>
          <w:bCs/>
          <w:sz w:val="28"/>
          <w:szCs w:val="28"/>
        </w:rPr>
        <w:lastRenderedPageBreak/>
        <w:t>антитеррористической комиссии Комсомольского района Чувашской Республики»</w:t>
      </w:r>
      <w:r>
        <w:rPr>
          <w:bCs/>
          <w:sz w:val="28"/>
          <w:szCs w:val="28"/>
        </w:rPr>
        <w:t>;</w:t>
      </w:r>
    </w:p>
    <w:p w:rsidR="00057459" w:rsidRDefault="00057459" w:rsidP="00057459">
      <w:pPr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23.03.2022г. №118 «</w:t>
      </w:r>
      <w:r w:rsidRPr="00057459">
        <w:rPr>
          <w:bCs/>
          <w:sz w:val="28"/>
          <w:szCs w:val="28"/>
        </w:rPr>
        <w:t>О внесении изменений в постановление администрации Комсомольского района 10.09.2018г. №544 «Об  антитеррористической комиссии Комсомольского района Чувашской Республики»</w:t>
      </w:r>
      <w:r>
        <w:rPr>
          <w:bCs/>
          <w:sz w:val="28"/>
          <w:szCs w:val="28"/>
        </w:rPr>
        <w:t>.</w:t>
      </w:r>
    </w:p>
    <w:p w:rsidR="00545C35" w:rsidRPr="00057459" w:rsidRDefault="00545C35" w:rsidP="00057459">
      <w:pPr>
        <w:ind w:firstLine="568"/>
        <w:jc w:val="both"/>
        <w:rPr>
          <w:sz w:val="32"/>
          <w:szCs w:val="28"/>
        </w:rPr>
      </w:pPr>
      <w:r w:rsidRPr="00545C35">
        <w:rPr>
          <w:sz w:val="28"/>
          <w:szCs w:val="28"/>
        </w:rPr>
        <w:t xml:space="preserve">4. </w:t>
      </w:r>
      <w:r w:rsidR="00057459" w:rsidRPr="00057459">
        <w:rPr>
          <w:sz w:val="28"/>
        </w:rPr>
        <w:t>Настоящее постановление вступает в силу со дня его подписания и распространяется на правоотношения, возникшие с 31 декабря 2022 года</w:t>
      </w:r>
      <w:r w:rsidRPr="00057459">
        <w:rPr>
          <w:sz w:val="32"/>
          <w:szCs w:val="28"/>
        </w:rPr>
        <w:t>.</w:t>
      </w:r>
    </w:p>
    <w:p w:rsidR="00545C35" w:rsidRPr="00545C35" w:rsidRDefault="00545C35" w:rsidP="00057459">
      <w:pPr>
        <w:ind w:firstLine="568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545C35" w:rsidRPr="00545C35" w:rsidRDefault="00545C35" w:rsidP="00545C35">
      <w:pPr>
        <w:ind w:left="-426"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left="-426" w:firstLine="426"/>
        <w:jc w:val="both"/>
        <w:rPr>
          <w:sz w:val="28"/>
          <w:szCs w:val="28"/>
        </w:rPr>
      </w:pPr>
    </w:p>
    <w:p w:rsidR="00057459" w:rsidRDefault="00545C35" w:rsidP="00057459">
      <w:pPr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Глава Комсомольского </w:t>
      </w:r>
    </w:p>
    <w:p w:rsidR="00545C35" w:rsidRPr="00545C35" w:rsidRDefault="00057459" w:rsidP="000574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545C35" w:rsidRPr="00545C3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="00545C35" w:rsidRPr="00545C35">
        <w:rPr>
          <w:sz w:val="28"/>
          <w:szCs w:val="28"/>
        </w:rPr>
        <w:t>А.Н. Осипов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tbl>
      <w:tblPr>
        <w:tblStyle w:val="a7"/>
        <w:tblW w:w="9571" w:type="dxa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93"/>
        <w:gridCol w:w="4588"/>
      </w:tblGrid>
      <w:tr w:rsidR="00057459" w:rsidRPr="00545C35" w:rsidTr="00057459">
        <w:trPr>
          <w:trHeight w:val="1280"/>
        </w:trPr>
        <w:tc>
          <w:tcPr>
            <w:tcW w:w="3190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3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88" w:type="dxa"/>
          </w:tcPr>
          <w:p w:rsidR="00057459" w:rsidRPr="00545C35" w:rsidRDefault="00057459" w:rsidP="00057459">
            <w:pPr>
              <w:pStyle w:val="ab"/>
              <w:spacing w:before="0" w:after="0" w:line="240" w:lineRule="auto"/>
              <w:jc w:val="left"/>
              <w:outlineLvl w:val="9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Приложение № 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 xml:space="preserve">к </w:t>
            </w:r>
            <w:hyperlink w:anchor="sub_0" w:history="1">
              <w:r w:rsidRPr="00057459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8"/>
                </w:rPr>
                <w:t>постановлению</w:t>
              </w:r>
            </w:hyperlink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администрации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 xml:space="preserve">Комсомольского 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муниципального округа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>от ____0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.20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23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г. № _____</w:t>
            </w:r>
          </w:p>
        </w:tc>
      </w:tr>
    </w:tbl>
    <w:p w:rsidR="00057459" w:rsidRDefault="00057459" w:rsidP="00057459"/>
    <w:p w:rsidR="00057459" w:rsidRDefault="00057459" w:rsidP="00057459"/>
    <w:p w:rsidR="00057459" w:rsidRPr="00057459" w:rsidRDefault="00057459" w:rsidP="00057459"/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Комсомольского</w:t>
      </w:r>
      <w:r w:rsidRPr="00545C35">
        <w:rPr>
          <w:rFonts w:ascii="Times New Roman" w:hAnsi="Times New Roman" w:cs="Times New Roman"/>
          <w:sz w:val="28"/>
          <w:szCs w:val="28"/>
        </w:rPr>
        <w:t xml:space="preserve">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Осипов Александр Николаевич - глава Комсомольского </w:t>
      </w:r>
      <w:r w:rsidR="00195197">
        <w:rPr>
          <w:sz w:val="28"/>
          <w:szCs w:val="28"/>
        </w:rPr>
        <w:t>муниципального округа</w:t>
      </w:r>
      <w:r w:rsidRPr="00545C35">
        <w:rPr>
          <w:sz w:val="28"/>
          <w:szCs w:val="28"/>
        </w:rPr>
        <w:t>- председатель антитеррористической комиссии Комсомольского района;</w:t>
      </w:r>
    </w:p>
    <w:p w:rsidR="00545C35" w:rsidRPr="006E78B2" w:rsidRDefault="006E78B2" w:rsidP="006E78B2">
      <w:pPr>
        <w:ind w:firstLine="567"/>
        <w:rPr>
          <w:sz w:val="28"/>
        </w:rPr>
      </w:pPr>
      <w:r w:rsidRPr="006E78B2">
        <w:rPr>
          <w:sz w:val="28"/>
        </w:rPr>
        <w:t>Краснов Александр Васильевич -Первый заместитель главы администрации -начальник Управления по благоустройству и развитию территорий</w:t>
      </w:r>
      <w:r>
        <w:rPr>
          <w:sz w:val="28"/>
        </w:rPr>
        <w:t xml:space="preserve"> </w:t>
      </w:r>
      <w:r w:rsidR="00545C35" w:rsidRPr="00545C35">
        <w:rPr>
          <w:sz w:val="28"/>
          <w:szCs w:val="28"/>
        </w:rPr>
        <w:t xml:space="preserve">- заместитель председателя антитеррористической комиссии </w:t>
      </w:r>
      <w:r w:rsidR="00057459"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>;</w:t>
      </w:r>
    </w:p>
    <w:p w:rsidR="00545C35" w:rsidRPr="00545C35" w:rsidRDefault="00057459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Алексеев Алексей Константинович</w:t>
      </w:r>
      <w:r w:rsidR="00545C35" w:rsidRPr="00545C35">
        <w:rPr>
          <w:sz w:val="28"/>
          <w:szCs w:val="28"/>
        </w:rPr>
        <w:t xml:space="preserve"> - начальник МО МВД РФ </w:t>
      </w:r>
      <w:r w:rsidR="00195197">
        <w:rPr>
          <w:sz w:val="28"/>
          <w:szCs w:val="28"/>
        </w:rPr>
        <w:t>«</w:t>
      </w:r>
      <w:r w:rsidR="00545C35" w:rsidRPr="00545C35">
        <w:rPr>
          <w:sz w:val="28"/>
          <w:szCs w:val="28"/>
        </w:rPr>
        <w:t>Комсомольский</w:t>
      </w:r>
      <w:r w:rsidR="00195197">
        <w:rPr>
          <w:sz w:val="28"/>
          <w:szCs w:val="28"/>
        </w:rPr>
        <w:t>»</w:t>
      </w:r>
      <w:r w:rsidR="00545C35" w:rsidRPr="00545C35">
        <w:rPr>
          <w:sz w:val="28"/>
          <w:szCs w:val="28"/>
        </w:rPr>
        <w:t xml:space="preserve">  - заместитель председателя антитеррористической комиссии </w:t>
      </w:r>
      <w:r w:rsidR="0080306F"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 xml:space="preserve"> (по согласованию);</w:t>
      </w:r>
    </w:p>
    <w:p w:rsid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Галкин Димитрий Сергеевич </w:t>
      </w:r>
      <w:r w:rsidR="0080306F"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 w:rsidR="0080306F">
        <w:rPr>
          <w:sz w:val="28"/>
          <w:szCs w:val="28"/>
        </w:rPr>
        <w:t>начальник отдела мобилизационной подготовки, специальных программ, ГО и ЧС администрации Комсомольского муниципального округа</w:t>
      </w:r>
      <w:r w:rsidRPr="00545C35">
        <w:rPr>
          <w:sz w:val="28"/>
          <w:szCs w:val="28"/>
        </w:rPr>
        <w:t xml:space="preserve"> - секретарь антитеррористической комиссии;</w:t>
      </w:r>
    </w:p>
    <w:p w:rsidR="006E78B2" w:rsidRPr="00545C35" w:rsidRDefault="006E78B2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Митюков Юрий Николаевич</w:t>
      </w:r>
      <w:r w:rsidRPr="00545C35">
        <w:rPr>
          <w:sz w:val="28"/>
          <w:szCs w:val="28"/>
        </w:rPr>
        <w:t xml:space="preserve"> – заместитель главы администрации </w:t>
      </w:r>
      <w:r>
        <w:rPr>
          <w:sz w:val="28"/>
          <w:szCs w:val="28"/>
        </w:rPr>
        <w:t>Комсомольского округа по социальным вопросам – начальник отдела образования</w:t>
      </w:r>
      <w:r w:rsidRPr="00545C35">
        <w:rPr>
          <w:sz w:val="28"/>
          <w:szCs w:val="28"/>
        </w:rPr>
        <w:t>- член антитеррористической комиссии;</w:t>
      </w: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Кокорева Марина Андреевна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 сектора</w:t>
      </w:r>
      <w:r w:rsidR="00545C35" w:rsidRPr="00545C3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Комсомольского муниципального округа </w:t>
      </w:r>
      <w:r w:rsidR="00545C35" w:rsidRPr="00545C35">
        <w:rPr>
          <w:sz w:val="28"/>
          <w:szCs w:val="28"/>
        </w:rPr>
        <w:t>- член антитеррористической комиссии;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Прохоров Сергей Павлович –заместител</w:t>
      </w:r>
      <w:r w:rsidR="006E78B2">
        <w:rPr>
          <w:sz w:val="28"/>
          <w:szCs w:val="28"/>
        </w:rPr>
        <w:t>ь</w:t>
      </w:r>
      <w:r w:rsidRPr="00545C35">
        <w:rPr>
          <w:sz w:val="28"/>
          <w:szCs w:val="28"/>
        </w:rPr>
        <w:t xml:space="preserve"> начальника полиции по охране общественного порядка МО МВД России «Комсомольский» (по согласованию);</w:t>
      </w: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Давыдов Владимир</w:t>
      </w:r>
      <w:r w:rsidR="00545C35" w:rsidRPr="00545C35">
        <w:rPr>
          <w:sz w:val="28"/>
          <w:szCs w:val="28"/>
        </w:rPr>
        <w:t xml:space="preserve"> Анатольевич – начальник ОНД и ПР по Комсомольскому району УНД и ПР ГУ МЧС России по Чувашской Республике</w:t>
      </w:r>
      <w:r>
        <w:rPr>
          <w:sz w:val="28"/>
          <w:szCs w:val="28"/>
        </w:rPr>
        <w:t xml:space="preserve"> - Чувашии</w:t>
      </w:r>
      <w:r w:rsidR="00545C35" w:rsidRPr="00545C35">
        <w:rPr>
          <w:sz w:val="28"/>
          <w:szCs w:val="28"/>
        </w:rPr>
        <w:t xml:space="preserve"> (по согласованию);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Никифорова Лариса Валерияновна - инспектор отделения лицензионно-разрешительной работы (по городу Канашу, Батыревскому, Канашскому, Комсомольскому, Урмарскому, Шемуршинскому, Яльчикскому и Янтиковскому районам) Управления Росгвардии по Чувашской Республике</w:t>
      </w:r>
      <w:r w:rsidR="006E78B2">
        <w:rPr>
          <w:sz w:val="28"/>
          <w:szCs w:val="28"/>
        </w:rPr>
        <w:t xml:space="preserve"> - Чувашии</w:t>
      </w:r>
      <w:r w:rsidRPr="00545C35">
        <w:rPr>
          <w:sz w:val="28"/>
          <w:szCs w:val="28"/>
        </w:rPr>
        <w:t xml:space="preserve">  (по согласованию).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tbl>
      <w:tblPr>
        <w:tblStyle w:val="a7"/>
        <w:tblW w:w="9571" w:type="dxa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93"/>
        <w:gridCol w:w="4588"/>
      </w:tblGrid>
      <w:tr w:rsidR="00057459" w:rsidRPr="00545C35" w:rsidTr="00142B43">
        <w:trPr>
          <w:trHeight w:val="1280"/>
        </w:trPr>
        <w:tc>
          <w:tcPr>
            <w:tcW w:w="3190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3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88" w:type="dxa"/>
          </w:tcPr>
          <w:p w:rsidR="00057459" w:rsidRPr="00545C35" w:rsidRDefault="00057459" w:rsidP="00057459">
            <w:pPr>
              <w:pStyle w:val="ab"/>
              <w:spacing w:before="0" w:after="0" w:line="240" w:lineRule="auto"/>
              <w:jc w:val="left"/>
              <w:outlineLvl w:val="9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Приложение № 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 xml:space="preserve">к </w:t>
            </w:r>
            <w:hyperlink w:anchor="sub_0" w:history="1">
              <w:r w:rsidRPr="00057459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8"/>
                </w:rPr>
                <w:t>постановлению</w:t>
              </w:r>
            </w:hyperlink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администрации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 xml:space="preserve">Комсомольского 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муниципального округа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br/>
              <w:t>от ____0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.20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23</w:t>
            </w:r>
            <w:r w:rsidRPr="00057459">
              <w:rPr>
                <w:rStyle w:val="ad"/>
                <w:rFonts w:ascii="Times New Roman" w:hAnsi="Times New Roman" w:cs="Times New Roman"/>
                <w:color w:val="auto"/>
                <w:sz w:val="24"/>
                <w:szCs w:val="28"/>
              </w:rPr>
              <w:t>г. № _____</w:t>
            </w:r>
          </w:p>
        </w:tc>
      </w:tr>
    </w:tbl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jc w:val="center"/>
        <w:rPr>
          <w:sz w:val="28"/>
          <w:szCs w:val="28"/>
        </w:rPr>
      </w:pP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постоянной рабочей группы 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Комсомольского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Прохоров Сергей Павлович –заместител</w:t>
      </w:r>
      <w:r>
        <w:rPr>
          <w:sz w:val="28"/>
          <w:szCs w:val="28"/>
        </w:rPr>
        <w:t>ь</w:t>
      </w:r>
      <w:r w:rsidRPr="00545C35">
        <w:rPr>
          <w:sz w:val="28"/>
          <w:szCs w:val="28"/>
        </w:rPr>
        <w:t xml:space="preserve"> начальника полиции по охране общественного порядка МО МВД России «Комсомольский» (по согласованию)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Члены рабочей группы:</w:t>
      </w:r>
    </w:p>
    <w:p w:rsidR="006E78B2" w:rsidRPr="00545C35" w:rsidRDefault="006E78B2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Митюков Юрий Николаевич</w:t>
      </w:r>
      <w:r w:rsidRPr="00545C35">
        <w:rPr>
          <w:sz w:val="28"/>
          <w:szCs w:val="28"/>
        </w:rPr>
        <w:t xml:space="preserve"> – заместитель главы администрации </w:t>
      </w:r>
      <w:r>
        <w:rPr>
          <w:sz w:val="28"/>
          <w:szCs w:val="28"/>
        </w:rPr>
        <w:t>Комсомольского округа по социальным вопросам – начальник отдела образования</w:t>
      </w:r>
      <w:r w:rsidRPr="00545C35">
        <w:rPr>
          <w:sz w:val="28"/>
          <w:szCs w:val="28"/>
        </w:rPr>
        <w:t>- член антитеррористической комиссии;</w:t>
      </w:r>
    </w:p>
    <w:p w:rsidR="006E78B2" w:rsidRPr="00545C35" w:rsidRDefault="006E78B2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Кокорева Марина Андреевна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 сектора</w:t>
      </w:r>
      <w:r w:rsidRPr="00545C3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Комсомольского муниципального округа </w:t>
      </w:r>
      <w:r w:rsidRPr="00545C35">
        <w:rPr>
          <w:sz w:val="28"/>
          <w:szCs w:val="28"/>
        </w:rPr>
        <w:t>- член антитеррористической комиссии;</w:t>
      </w:r>
    </w:p>
    <w:p w:rsidR="00545C35" w:rsidRPr="00545C35" w:rsidRDefault="006E78B2" w:rsidP="006E78B2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Галкин Димитрий Сергеевич </w:t>
      </w:r>
      <w:r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мобилизационной подготовки, специальных программ, ГО и ЧС администрации Комсомольского муниципального округа</w:t>
      </w:r>
      <w:r w:rsidRPr="00545C35">
        <w:rPr>
          <w:sz w:val="28"/>
          <w:szCs w:val="28"/>
        </w:rPr>
        <w:t xml:space="preserve"> - секретарь антитеррористической комиссии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6357C5" w:rsidRPr="00545C35" w:rsidRDefault="006357C5" w:rsidP="00545C35">
      <w:pPr>
        <w:jc w:val="both"/>
        <w:rPr>
          <w:b/>
          <w:sz w:val="28"/>
          <w:szCs w:val="28"/>
        </w:rPr>
      </w:pPr>
    </w:p>
    <w:p w:rsidR="00C133F9" w:rsidRPr="00545C35" w:rsidRDefault="00C133F9" w:rsidP="00C133F9">
      <w:pPr>
        <w:jc w:val="center"/>
        <w:rPr>
          <w:b/>
          <w:bCs/>
          <w:sz w:val="28"/>
          <w:szCs w:val="28"/>
        </w:rPr>
      </w:pPr>
    </w:p>
    <w:sectPr w:rsidR="00C133F9" w:rsidRPr="00545C35" w:rsidSect="0019519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80" w:rsidRDefault="00145680" w:rsidP="00EA4633">
      <w:r>
        <w:separator/>
      </w:r>
    </w:p>
  </w:endnote>
  <w:endnote w:type="continuationSeparator" w:id="0">
    <w:p w:rsidR="00145680" w:rsidRDefault="00145680" w:rsidP="00E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80" w:rsidRDefault="00145680" w:rsidP="00EA4633">
      <w:r>
        <w:separator/>
      </w:r>
    </w:p>
  </w:footnote>
  <w:footnote w:type="continuationSeparator" w:id="0">
    <w:p w:rsidR="00145680" w:rsidRDefault="00145680" w:rsidP="00EA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8DC"/>
    <w:multiLevelType w:val="hybridMultilevel"/>
    <w:tmpl w:val="30EE8338"/>
    <w:lvl w:ilvl="0" w:tplc="7EB43F14">
      <w:start w:val="1"/>
      <w:numFmt w:val="decimal"/>
      <w:lvlText w:val="%1."/>
      <w:lvlJc w:val="left"/>
      <w:pPr>
        <w:ind w:left="112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7B2623A1"/>
    <w:multiLevelType w:val="hybridMultilevel"/>
    <w:tmpl w:val="4F8AE642"/>
    <w:lvl w:ilvl="0" w:tplc="6760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0ACF"/>
    <w:rsid w:val="00023045"/>
    <w:rsid w:val="0003212D"/>
    <w:rsid w:val="0003414A"/>
    <w:rsid w:val="000405B5"/>
    <w:rsid w:val="00040AD9"/>
    <w:rsid w:val="00041FED"/>
    <w:rsid w:val="000438C1"/>
    <w:rsid w:val="0004517F"/>
    <w:rsid w:val="00057459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1341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45680"/>
    <w:rsid w:val="00152C25"/>
    <w:rsid w:val="00172B4C"/>
    <w:rsid w:val="001766F1"/>
    <w:rsid w:val="001812FA"/>
    <w:rsid w:val="0018157C"/>
    <w:rsid w:val="00195197"/>
    <w:rsid w:val="001954A9"/>
    <w:rsid w:val="001A3A36"/>
    <w:rsid w:val="001B5C2F"/>
    <w:rsid w:val="001C31A4"/>
    <w:rsid w:val="001C548F"/>
    <w:rsid w:val="001D4C3B"/>
    <w:rsid w:val="001E4410"/>
    <w:rsid w:val="001E56F4"/>
    <w:rsid w:val="001F2F7D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721D"/>
    <w:rsid w:val="0023394B"/>
    <w:rsid w:val="0023498F"/>
    <w:rsid w:val="002401BD"/>
    <w:rsid w:val="00247015"/>
    <w:rsid w:val="00247D84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720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2BE9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1DA1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5C35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57C5"/>
    <w:rsid w:val="006361CA"/>
    <w:rsid w:val="00637321"/>
    <w:rsid w:val="00655496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8B2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5A28"/>
    <w:rsid w:val="00766EA7"/>
    <w:rsid w:val="00773872"/>
    <w:rsid w:val="00776091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306F"/>
    <w:rsid w:val="0081073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657A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19E9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1E96"/>
    <w:rsid w:val="00BD3CC6"/>
    <w:rsid w:val="00BE04A8"/>
    <w:rsid w:val="00BF1254"/>
    <w:rsid w:val="00BF3CB6"/>
    <w:rsid w:val="00BF7D72"/>
    <w:rsid w:val="00C01B9E"/>
    <w:rsid w:val="00C10442"/>
    <w:rsid w:val="00C129DD"/>
    <w:rsid w:val="00C133F9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E6B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A4633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CF3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7953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766F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6357C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57C5"/>
    <w:rPr>
      <w:color w:val="0000FF"/>
      <w:u w:val="single"/>
    </w:rPr>
  </w:style>
  <w:style w:type="character" w:styleId="a6">
    <w:name w:val="Emphasis"/>
    <w:basedOn w:val="a0"/>
    <w:uiPriority w:val="20"/>
    <w:qFormat/>
    <w:rsid w:val="006357C5"/>
    <w:rPr>
      <w:i/>
      <w:iCs/>
    </w:rPr>
  </w:style>
  <w:style w:type="table" w:styleId="a7">
    <w:name w:val="Table Grid"/>
    <w:basedOn w:val="a1"/>
    <w:uiPriority w:val="59"/>
    <w:rsid w:val="0063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rsid w:val="0065549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55496"/>
    <w:rPr>
      <w:rFonts w:ascii="Times New Roman" w:hAnsi="Times New Roman" w:cs="Times New Roman" w:hint="default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A46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A46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463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45C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3">
    <w:name w:val="Style3"/>
    <w:basedOn w:val="a"/>
    <w:rsid w:val="00545C35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b">
    <w:name w:val="Title"/>
    <w:basedOn w:val="a"/>
    <w:next w:val="a"/>
    <w:link w:val="ac"/>
    <w:uiPriority w:val="99"/>
    <w:qFormat/>
    <w:rsid w:val="00545C35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545C35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d">
    <w:name w:val="Цветовое выделение"/>
    <w:uiPriority w:val="99"/>
    <w:rsid w:val="00545C3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45C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E78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Галкин Д.С.</cp:lastModifiedBy>
  <cp:revision>13</cp:revision>
  <cp:lastPrinted>2023-03-02T06:56:00Z</cp:lastPrinted>
  <dcterms:created xsi:type="dcterms:W3CDTF">2022-12-30T07:23:00Z</dcterms:created>
  <dcterms:modified xsi:type="dcterms:W3CDTF">2023-08-22T07:06:00Z</dcterms:modified>
</cp:coreProperties>
</file>