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  <w:bookmarkStart w:id="0" w:name="_GoBack"/>
      <w:bookmarkEnd w:id="0"/>
      <w:r w:rsidRPr="004728C6">
        <w:rPr>
          <w:sz w:val="26"/>
          <w:szCs w:val="26"/>
        </w:rPr>
        <w:t>Отдел образования администрации Ибресинского муниципального округа</w:t>
      </w:r>
      <w:r w:rsidRPr="004728C6">
        <w:rPr>
          <w:sz w:val="26"/>
          <w:szCs w:val="26"/>
        </w:rPr>
        <w:br/>
        <w:t>Чувашской Республики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  <w:r w:rsidRPr="004728C6">
        <w:rPr>
          <w:sz w:val="40"/>
          <w:szCs w:val="40"/>
        </w:rPr>
        <w:t>Годовой отчет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center"/>
        <w:rPr>
          <w:rFonts w:cs="Arial"/>
          <w:spacing w:val="-2"/>
          <w:sz w:val="40"/>
          <w:szCs w:val="40"/>
        </w:rPr>
      </w:pPr>
      <w:r w:rsidRPr="004728C6">
        <w:rPr>
          <w:sz w:val="40"/>
          <w:szCs w:val="40"/>
        </w:rPr>
        <w:t xml:space="preserve"> о ходе реализации </w:t>
      </w:r>
      <w:r w:rsidRPr="004728C6">
        <w:rPr>
          <w:rFonts w:cs="Arial"/>
          <w:spacing w:val="-2"/>
          <w:sz w:val="40"/>
          <w:szCs w:val="40"/>
        </w:rPr>
        <w:t xml:space="preserve">муниципальной программы   Ибресинского муниципального округа Чувашской Республики «Развитие образования» 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center"/>
        <w:rPr>
          <w:rFonts w:cs="Arial"/>
          <w:spacing w:val="-2"/>
          <w:sz w:val="40"/>
          <w:szCs w:val="40"/>
        </w:rPr>
      </w:pPr>
      <w:r w:rsidRPr="004728C6">
        <w:rPr>
          <w:rFonts w:cs="Arial"/>
          <w:spacing w:val="-2"/>
          <w:sz w:val="40"/>
          <w:szCs w:val="40"/>
        </w:rPr>
        <w:t>за 202</w:t>
      </w:r>
      <w:r>
        <w:rPr>
          <w:rFonts w:cs="Arial"/>
          <w:spacing w:val="-2"/>
          <w:sz w:val="40"/>
          <w:szCs w:val="40"/>
        </w:rPr>
        <w:t>5</w:t>
      </w:r>
      <w:r w:rsidRPr="004728C6">
        <w:rPr>
          <w:rFonts w:cs="Arial"/>
          <w:spacing w:val="-2"/>
          <w:sz w:val="40"/>
          <w:szCs w:val="40"/>
        </w:rPr>
        <w:t xml:space="preserve"> год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ind w:firstLine="720"/>
        <w:jc w:val="center"/>
        <w:rPr>
          <w:sz w:val="40"/>
          <w:szCs w:val="40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728C6">
        <w:rPr>
          <w:sz w:val="28"/>
          <w:szCs w:val="28"/>
        </w:rPr>
        <w:t>Ответственный исполнитель: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728C6">
        <w:rPr>
          <w:sz w:val="28"/>
          <w:szCs w:val="28"/>
        </w:rPr>
        <w:t>Отдел образования администрации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728C6">
        <w:rPr>
          <w:sz w:val="28"/>
          <w:szCs w:val="28"/>
        </w:rPr>
        <w:t>Ибресинского муниципального округа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728C6">
        <w:rPr>
          <w:sz w:val="28"/>
          <w:szCs w:val="28"/>
        </w:rPr>
        <w:t xml:space="preserve">Главный специалист - эксперт  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4728C6">
        <w:rPr>
          <w:sz w:val="28"/>
          <w:szCs w:val="28"/>
        </w:rPr>
        <w:t>Лаврентьева Татьяна Ивановна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4728C6">
        <w:rPr>
          <w:sz w:val="28"/>
          <w:szCs w:val="28"/>
        </w:rPr>
        <w:t>8(83538) 2-17-06,</w:t>
      </w:r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4728C6">
        <w:rPr>
          <w:sz w:val="28"/>
          <w:szCs w:val="28"/>
        </w:rPr>
        <w:t xml:space="preserve">эл. почта: </w:t>
      </w:r>
      <w:r w:rsidRPr="004728C6">
        <w:rPr>
          <w:sz w:val="28"/>
          <w:szCs w:val="28"/>
          <w:lang w:val="en-US"/>
        </w:rPr>
        <w:t>t</w:t>
      </w:r>
      <w:r w:rsidRPr="004728C6">
        <w:rPr>
          <w:sz w:val="28"/>
          <w:szCs w:val="28"/>
        </w:rPr>
        <w:t>.</w:t>
      </w:r>
      <w:proofErr w:type="spellStart"/>
      <w:r w:rsidRPr="004728C6">
        <w:rPr>
          <w:sz w:val="28"/>
          <w:szCs w:val="28"/>
          <w:lang w:val="en-US"/>
        </w:rPr>
        <w:t>lavrenteva</w:t>
      </w:r>
      <w:proofErr w:type="spellEnd"/>
      <w:r w:rsidRPr="004728C6">
        <w:rPr>
          <w:sz w:val="28"/>
          <w:szCs w:val="28"/>
        </w:rPr>
        <w:t>@</w:t>
      </w:r>
      <w:r w:rsidRPr="004728C6">
        <w:rPr>
          <w:sz w:val="28"/>
          <w:szCs w:val="28"/>
          <w:lang w:val="en-US"/>
        </w:rPr>
        <w:t>cap</w:t>
      </w:r>
      <w:r w:rsidRPr="004728C6">
        <w:rPr>
          <w:sz w:val="28"/>
          <w:szCs w:val="28"/>
        </w:rPr>
        <w:t>.</w:t>
      </w:r>
      <w:proofErr w:type="spellStart"/>
      <w:r w:rsidRPr="004728C6">
        <w:rPr>
          <w:sz w:val="28"/>
          <w:szCs w:val="28"/>
          <w:lang w:val="en-US"/>
        </w:rPr>
        <w:t>ru</w:t>
      </w:r>
      <w:proofErr w:type="spellEnd"/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702738" w:rsidRPr="004728C6" w:rsidRDefault="00702738" w:rsidP="0070273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728C6">
        <w:rPr>
          <w:sz w:val="28"/>
          <w:szCs w:val="28"/>
        </w:rPr>
        <w:t xml:space="preserve">         Начальник отдела образования                                      С.Н. Турбина</w:t>
      </w:r>
    </w:p>
    <w:p w:rsidR="00702738" w:rsidRPr="00DE3652" w:rsidRDefault="00702738" w:rsidP="00702738">
      <w:pPr>
        <w:rPr>
          <w:sz w:val="24"/>
          <w:szCs w:val="24"/>
        </w:rPr>
      </w:pPr>
      <w:r w:rsidRPr="004728C6">
        <w:rPr>
          <w:sz w:val="28"/>
          <w:szCs w:val="28"/>
        </w:rPr>
        <w:t xml:space="preserve">                                        </w:t>
      </w:r>
    </w:p>
    <w:p w:rsidR="00702738" w:rsidRDefault="00702738" w:rsidP="00702738">
      <w:pPr>
        <w:jc w:val="both"/>
        <w:rPr>
          <w:sz w:val="24"/>
          <w:szCs w:val="24"/>
        </w:rPr>
      </w:pPr>
    </w:p>
    <w:p w:rsidR="00702738" w:rsidRDefault="00702738" w:rsidP="00702738">
      <w:pPr>
        <w:jc w:val="both"/>
        <w:rPr>
          <w:sz w:val="24"/>
          <w:szCs w:val="24"/>
        </w:rPr>
      </w:pPr>
    </w:p>
    <w:p w:rsidR="00702738" w:rsidRPr="00DE3652" w:rsidRDefault="00702738" w:rsidP="00702738">
      <w:pPr>
        <w:jc w:val="both"/>
        <w:rPr>
          <w:sz w:val="24"/>
          <w:szCs w:val="24"/>
        </w:rPr>
      </w:pPr>
    </w:p>
    <w:p w:rsidR="00702738" w:rsidRDefault="00702738" w:rsidP="00AA1AE3">
      <w:pPr>
        <w:jc w:val="center"/>
        <w:rPr>
          <w:sz w:val="28"/>
          <w:szCs w:val="28"/>
        </w:rPr>
      </w:pPr>
    </w:p>
    <w:p w:rsidR="009B4BAB" w:rsidRDefault="00472247" w:rsidP="00D321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Годовой отчет</w:t>
      </w:r>
      <w:r w:rsidR="00D3216C" w:rsidRPr="00D3216C">
        <w:rPr>
          <w:sz w:val="28"/>
          <w:szCs w:val="28"/>
        </w:rPr>
        <w:t xml:space="preserve"> о ходе реализации муниципальной программы </w:t>
      </w:r>
      <w:r w:rsidR="00615A96">
        <w:rPr>
          <w:sz w:val="28"/>
          <w:szCs w:val="28"/>
        </w:rPr>
        <w:t>Ибресинского</w:t>
      </w:r>
      <w:r w:rsidR="00D3216C" w:rsidRPr="00D3216C">
        <w:rPr>
          <w:sz w:val="28"/>
          <w:szCs w:val="28"/>
        </w:rPr>
        <w:t xml:space="preserve"> муниципального округа Чувашской Республики «Развитие образования» (далее – Муниципальная программа) включает в себя</w:t>
      </w:r>
      <w:r w:rsidR="009B4BAB">
        <w:rPr>
          <w:sz w:val="28"/>
          <w:szCs w:val="28"/>
        </w:rPr>
        <w:t>:</w:t>
      </w:r>
    </w:p>
    <w:p w:rsidR="00D3216C" w:rsidRDefault="009B4BAB" w:rsidP="00D321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216C" w:rsidRPr="00D3216C">
        <w:rPr>
          <w:sz w:val="28"/>
          <w:szCs w:val="28"/>
        </w:rPr>
        <w:t xml:space="preserve"> </w:t>
      </w:r>
      <w:r w:rsidR="00D3216C">
        <w:rPr>
          <w:sz w:val="28"/>
          <w:szCs w:val="28"/>
        </w:rPr>
        <w:t xml:space="preserve">информацию </w:t>
      </w:r>
      <w:r w:rsidR="00D3216C" w:rsidRPr="00D3216C">
        <w:rPr>
          <w:sz w:val="28"/>
          <w:szCs w:val="28"/>
        </w:rPr>
        <w:t>о достижении целей муниципальной программы за отчетный период, а также прогноз достижения целей муниципальной программы;</w:t>
      </w:r>
    </w:p>
    <w:p w:rsidR="009B4BAB" w:rsidRPr="00AA1AE3" w:rsidRDefault="009B4BAB" w:rsidP="009B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AA1AE3">
        <w:rPr>
          <w:sz w:val="28"/>
          <w:szCs w:val="28"/>
        </w:rPr>
        <w:t>нформация о достижении фактических значений показателей и мероприятий (результатов) муниципальной программы и ее структурных элементов;</w:t>
      </w:r>
    </w:p>
    <w:p w:rsidR="009B4BAB" w:rsidRPr="00AA1AE3" w:rsidRDefault="009B4BAB" w:rsidP="009B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1AE3">
        <w:rPr>
          <w:sz w:val="28"/>
          <w:szCs w:val="28"/>
        </w:rPr>
        <w:t>информация о структурных элементах, реализация которых осуществляется с нарушением установленных параметров и сроков;</w:t>
      </w:r>
    </w:p>
    <w:p w:rsidR="009B4BAB" w:rsidRPr="00AA1AE3" w:rsidRDefault="009B4BAB" w:rsidP="009B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1AE3">
        <w:rPr>
          <w:sz w:val="28"/>
          <w:szCs w:val="28"/>
        </w:rPr>
        <w:t>анализ факторов, повлиявших на ход реализации муниципальной программы;</w:t>
      </w:r>
    </w:p>
    <w:p w:rsidR="009B4BAB" w:rsidRPr="00AA1AE3" w:rsidRDefault="009B4BAB" w:rsidP="009B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1AE3">
        <w:rPr>
          <w:sz w:val="28"/>
          <w:szCs w:val="28"/>
        </w:rPr>
        <w:t xml:space="preserve"> данные об использовании бюджетных ассигнований и иных средств на реализацию муниципальной программы;</w:t>
      </w:r>
    </w:p>
    <w:p w:rsidR="009B4BAB" w:rsidRPr="00AA1AE3" w:rsidRDefault="009B4BAB" w:rsidP="009B4B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1AE3">
        <w:rPr>
          <w:sz w:val="28"/>
          <w:szCs w:val="28"/>
        </w:rPr>
        <w:t>предложения о корректировке, досрочном завершении реализации структурных элементов или муниципальной программы в целом;</w:t>
      </w:r>
    </w:p>
    <w:p w:rsidR="00D3216C" w:rsidRPr="00D3216C" w:rsidRDefault="009B4BAB" w:rsidP="00D321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A1AE3">
        <w:rPr>
          <w:sz w:val="28"/>
          <w:szCs w:val="28"/>
        </w:rPr>
        <w:t>сведения об изменениях, внесенных в отчетном пе</w:t>
      </w:r>
      <w:r>
        <w:rPr>
          <w:sz w:val="28"/>
          <w:szCs w:val="28"/>
        </w:rPr>
        <w:t xml:space="preserve">риоде в муниципальную программу </w:t>
      </w:r>
      <w:r w:rsidR="00D3216C" w:rsidRPr="00D3216C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="00D3216C" w:rsidRPr="00D3216C">
        <w:rPr>
          <w:sz w:val="28"/>
          <w:szCs w:val="28"/>
        </w:rPr>
        <w:t xml:space="preserve"> году </w:t>
      </w:r>
      <w:proofErr w:type="gramStart"/>
      <w:r w:rsidR="00D3216C" w:rsidRPr="00D3216C">
        <w:rPr>
          <w:sz w:val="28"/>
          <w:szCs w:val="28"/>
        </w:rPr>
        <w:t>подготовлен</w:t>
      </w:r>
      <w:proofErr w:type="gramEnd"/>
      <w:r w:rsidR="00D3216C" w:rsidRPr="00D3216C">
        <w:rPr>
          <w:sz w:val="28"/>
          <w:szCs w:val="28"/>
        </w:rPr>
        <w:t xml:space="preserve"> в соответствии с требованиями раздела VI. «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муниципальных программ»</w:t>
      </w:r>
      <w:r w:rsidR="00D3216C" w:rsidRPr="00D3216C">
        <w:rPr>
          <w:sz w:val="28"/>
          <w:szCs w:val="28"/>
        </w:rPr>
        <w:t xml:space="preserve"> Порядка разработки и реализации муниципальных программ </w:t>
      </w:r>
      <w:r w:rsidR="00615A96">
        <w:rPr>
          <w:sz w:val="28"/>
          <w:szCs w:val="28"/>
        </w:rPr>
        <w:t>Ибресинского</w:t>
      </w:r>
      <w:r w:rsidR="00D3216C" w:rsidRPr="00D3216C">
        <w:rPr>
          <w:sz w:val="28"/>
          <w:szCs w:val="28"/>
        </w:rPr>
        <w:t xml:space="preserve"> муниципального округа Чувашской Республики, утвержденного постановлением администрации </w:t>
      </w:r>
      <w:r w:rsidR="00615A96">
        <w:rPr>
          <w:sz w:val="28"/>
          <w:szCs w:val="28"/>
        </w:rPr>
        <w:t>Ибресинского</w:t>
      </w:r>
      <w:r w:rsidR="00D3216C" w:rsidRPr="00D3216C">
        <w:rPr>
          <w:sz w:val="28"/>
          <w:szCs w:val="28"/>
        </w:rPr>
        <w:t xml:space="preserve"> муниципального округа Чувашской Республики от </w:t>
      </w:r>
      <w:r w:rsidR="00293C8F">
        <w:rPr>
          <w:sz w:val="28"/>
          <w:szCs w:val="28"/>
        </w:rPr>
        <w:t>12</w:t>
      </w:r>
      <w:r w:rsidR="00D3216C" w:rsidRPr="00D3216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93C8F">
        <w:rPr>
          <w:sz w:val="28"/>
          <w:szCs w:val="28"/>
        </w:rPr>
        <w:t>2</w:t>
      </w:r>
      <w:r w:rsidR="00D3216C" w:rsidRPr="00D3216C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D3216C" w:rsidRPr="00D3216C">
        <w:rPr>
          <w:sz w:val="28"/>
          <w:szCs w:val="28"/>
        </w:rPr>
        <w:t xml:space="preserve"> г. № 1</w:t>
      </w:r>
      <w:r w:rsidR="00293C8F">
        <w:rPr>
          <w:sz w:val="28"/>
          <w:szCs w:val="28"/>
        </w:rPr>
        <w:t>357</w:t>
      </w:r>
      <w:r w:rsidR="00D3216C" w:rsidRPr="00D3216C">
        <w:rPr>
          <w:sz w:val="28"/>
          <w:szCs w:val="28"/>
        </w:rPr>
        <w:t>.</w:t>
      </w:r>
    </w:p>
    <w:p w:rsidR="005D463E" w:rsidRDefault="005D463E" w:rsidP="00D3216C">
      <w:pPr>
        <w:ind w:firstLine="720"/>
        <w:jc w:val="both"/>
        <w:rPr>
          <w:sz w:val="28"/>
          <w:szCs w:val="28"/>
        </w:rPr>
      </w:pPr>
    </w:p>
    <w:p w:rsidR="00D3216C" w:rsidRPr="00D3216C" w:rsidRDefault="00D3216C" w:rsidP="00D3216C">
      <w:pPr>
        <w:ind w:firstLine="720"/>
        <w:jc w:val="both"/>
        <w:rPr>
          <w:sz w:val="28"/>
          <w:szCs w:val="28"/>
        </w:rPr>
      </w:pPr>
      <w:r w:rsidRPr="00D3216C">
        <w:rPr>
          <w:sz w:val="28"/>
          <w:szCs w:val="28"/>
        </w:rPr>
        <w:t xml:space="preserve">Ответственным исполнителем муниципальной программы является отдел образования администрации </w:t>
      </w:r>
      <w:r w:rsidR="00615A96">
        <w:rPr>
          <w:sz w:val="28"/>
          <w:szCs w:val="28"/>
        </w:rPr>
        <w:t>Ибресинского</w:t>
      </w:r>
      <w:r w:rsidRPr="00D3216C">
        <w:rPr>
          <w:sz w:val="28"/>
          <w:szCs w:val="28"/>
        </w:rPr>
        <w:t xml:space="preserve"> муниципального округа Чувашской Республики.</w:t>
      </w:r>
    </w:p>
    <w:p w:rsidR="005D463E" w:rsidRDefault="005D463E" w:rsidP="00D3216C">
      <w:pPr>
        <w:ind w:firstLine="720"/>
        <w:jc w:val="both"/>
        <w:rPr>
          <w:sz w:val="28"/>
          <w:szCs w:val="28"/>
        </w:rPr>
      </w:pPr>
    </w:p>
    <w:p w:rsidR="00D3216C" w:rsidRDefault="00D3216C" w:rsidP="00D3216C">
      <w:pPr>
        <w:ind w:firstLine="720"/>
        <w:jc w:val="both"/>
        <w:rPr>
          <w:sz w:val="28"/>
          <w:szCs w:val="28"/>
        </w:rPr>
      </w:pPr>
      <w:r w:rsidRPr="00D3216C">
        <w:rPr>
          <w:sz w:val="28"/>
          <w:szCs w:val="28"/>
        </w:rPr>
        <w:t>Муниципальная программа включает в себя: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1. Комплекс процессных мероприятий </w:t>
      </w:r>
      <w:r>
        <w:rPr>
          <w:sz w:val="28"/>
          <w:szCs w:val="28"/>
        </w:rPr>
        <w:t>«</w:t>
      </w:r>
      <w:r w:rsidRPr="00BE153A">
        <w:rPr>
          <w:sz w:val="28"/>
          <w:szCs w:val="28"/>
        </w:rPr>
        <w:t>Обеспечение деятельности организаций в сфере образования</w:t>
      </w:r>
      <w:r>
        <w:rPr>
          <w:sz w:val="28"/>
          <w:szCs w:val="28"/>
        </w:rPr>
        <w:t>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2. Комплекс процессных мероприятий </w:t>
      </w:r>
      <w:r>
        <w:rPr>
          <w:sz w:val="28"/>
          <w:szCs w:val="28"/>
        </w:rPr>
        <w:t>«</w:t>
      </w:r>
      <w:r w:rsidRPr="00BE153A">
        <w:rPr>
          <w:sz w:val="28"/>
          <w:szCs w:val="28"/>
        </w:rPr>
        <w:t>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</w:r>
      <w:r>
        <w:rPr>
          <w:sz w:val="28"/>
          <w:szCs w:val="28"/>
        </w:rPr>
        <w:t>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3. Ведомственный проект </w:t>
      </w:r>
      <w:r>
        <w:rPr>
          <w:sz w:val="28"/>
          <w:szCs w:val="28"/>
        </w:rPr>
        <w:t>«</w:t>
      </w:r>
      <w:r w:rsidRPr="00BE153A">
        <w:rPr>
          <w:sz w:val="28"/>
          <w:szCs w:val="28"/>
        </w:rPr>
        <w:t>Реализация мер, направленных на разви</w:t>
      </w:r>
      <w:r>
        <w:rPr>
          <w:sz w:val="28"/>
          <w:szCs w:val="28"/>
        </w:rPr>
        <w:t>тие образовательных организаций»;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4. Комплекс процессных мероприятий </w:t>
      </w:r>
      <w:r>
        <w:rPr>
          <w:sz w:val="28"/>
          <w:szCs w:val="28"/>
        </w:rPr>
        <w:t>«</w:t>
      </w:r>
      <w:r w:rsidRPr="00BE153A">
        <w:rPr>
          <w:sz w:val="28"/>
          <w:szCs w:val="28"/>
        </w:rPr>
        <w:t>Реализация проектов и мероприятий по инновационно</w:t>
      </w:r>
      <w:r>
        <w:rPr>
          <w:sz w:val="28"/>
          <w:szCs w:val="28"/>
        </w:rPr>
        <w:t>му развитию системы образования»;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5. Комплекс процессных мероприятий </w:t>
      </w:r>
      <w:r>
        <w:rPr>
          <w:sz w:val="28"/>
          <w:szCs w:val="28"/>
        </w:rPr>
        <w:t>«</w:t>
      </w:r>
      <w:r w:rsidRPr="00BE153A">
        <w:rPr>
          <w:sz w:val="28"/>
          <w:szCs w:val="28"/>
        </w:rPr>
        <w:t>Стипендии, гран</w:t>
      </w:r>
      <w:r>
        <w:rPr>
          <w:sz w:val="28"/>
          <w:szCs w:val="28"/>
        </w:rPr>
        <w:t>ты, премии и денежные поощрения»;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6. Комплекс процессных мероприятий </w:t>
      </w:r>
      <w:r>
        <w:rPr>
          <w:sz w:val="28"/>
          <w:szCs w:val="28"/>
        </w:rPr>
        <w:t>«</w:t>
      </w:r>
      <w:r w:rsidRPr="00BE153A">
        <w:rPr>
          <w:sz w:val="28"/>
          <w:szCs w:val="28"/>
        </w:rPr>
        <w:t>Модерн</w:t>
      </w:r>
      <w:r>
        <w:rPr>
          <w:sz w:val="28"/>
          <w:szCs w:val="28"/>
        </w:rPr>
        <w:t>изация системы воспитания детей»;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 xml:space="preserve">7. Комплекс процессных мероприятий </w:t>
      </w:r>
      <w:r>
        <w:rPr>
          <w:sz w:val="28"/>
          <w:szCs w:val="28"/>
        </w:rPr>
        <w:t>«Меры социальной поддержки»;</w:t>
      </w:r>
    </w:p>
    <w:p w:rsidR="00870346" w:rsidRDefault="000164B5" w:rsidP="008703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</w:t>
      </w:r>
      <w:r w:rsidR="00870346">
        <w:rPr>
          <w:sz w:val="28"/>
          <w:szCs w:val="28"/>
        </w:rPr>
        <w:t>В</w:t>
      </w:r>
      <w:r w:rsidR="00BE153A" w:rsidRPr="00BE153A">
        <w:rPr>
          <w:sz w:val="28"/>
          <w:szCs w:val="28"/>
        </w:rPr>
        <w:t xml:space="preserve">едомственный проект </w:t>
      </w:r>
      <w:r w:rsidR="00870346">
        <w:rPr>
          <w:sz w:val="28"/>
          <w:szCs w:val="28"/>
        </w:rPr>
        <w:t>«</w:t>
      </w:r>
      <w:r w:rsidR="00BE153A" w:rsidRPr="00BE153A">
        <w:rPr>
          <w:sz w:val="28"/>
          <w:szCs w:val="28"/>
        </w:rPr>
        <w:t>Модернизация инфраструктуры и благоустройство территории муниципальных образовательных организаций</w:t>
      </w:r>
      <w:r w:rsidR="00870346">
        <w:rPr>
          <w:sz w:val="28"/>
          <w:szCs w:val="28"/>
        </w:rPr>
        <w:t>»;</w:t>
      </w:r>
    </w:p>
    <w:p w:rsidR="000164B5" w:rsidRDefault="000164B5" w:rsidP="008703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 Региональный проект «Современная школа»;</w:t>
      </w:r>
    </w:p>
    <w:p w:rsidR="00BE153A" w:rsidRPr="00BE153A" w:rsidRDefault="00870346" w:rsidP="00BE15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0D4E1E">
        <w:rPr>
          <w:sz w:val="28"/>
          <w:szCs w:val="28"/>
        </w:rPr>
        <w:t xml:space="preserve"> </w:t>
      </w:r>
      <w:r w:rsidR="00BE153A" w:rsidRPr="00BE153A">
        <w:rPr>
          <w:sz w:val="28"/>
          <w:szCs w:val="28"/>
        </w:rPr>
        <w:t xml:space="preserve">Региональный проект </w:t>
      </w:r>
      <w:r>
        <w:rPr>
          <w:sz w:val="28"/>
          <w:szCs w:val="28"/>
        </w:rPr>
        <w:t>«</w:t>
      </w:r>
      <w:r w:rsidR="00BE153A" w:rsidRPr="00BE153A">
        <w:rPr>
          <w:sz w:val="28"/>
          <w:szCs w:val="28"/>
        </w:rPr>
        <w:t>Модернизация школьных систем образования в Чувашской Республике</w:t>
      </w:r>
      <w:r>
        <w:rPr>
          <w:sz w:val="28"/>
          <w:szCs w:val="28"/>
        </w:rPr>
        <w:t>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>1</w:t>
      </w:r>
      <w:r w:rsidR="00870346">
        <w:rPr>
          <w:sz w:val="28"/>
          <w:szCs w:val="28"/>
        </w:rPr>
        <w:t>1</w:t>
      </w:r>
      <w:r w:rsidRPr="00BE153A">
        <w:rPr>
          <w:sz w:val="28"/>
          <w:szCs w:val="28"/>
        </w:rPr>
        <w:t xml:space="preserve">. Комплекс процессных мероприятий </w:t>
      </w:r>
      <w:r w:rsidR="00870346">
        <w:rPr>
          <w:sz w:val="28"/>
          <w:szCs w:val="28"/>
        </w:rPr>
        <w:t>«</w:t>
      </w:r>
      <w:r w:rsidRPr="00BE153A">
        <w:rPr>
          <w:sz w:val="28"/>
          <w:szCs w:val="28"/>
        </w:rPr>
        <w:t xml:space="preserve">Обеспечение реализации муниципальной программы </w:t>
      </w:r>
      <w:r w:rsidR="00615A96">
        <w:rPr>
          <w:sz w:val="28"/>
          <w:szCs w:val="28"/>
        </w:rPr>
        <w:t>Ибресинского</w:t>
      </w:r>
      <w:r w:rsidRPr="00BE153A">
        <w:rPr>
          <w:sz w:val="28"/>
          <w:szCs w:val="28"/>
        </w:rPr>
        <w:t xml:space="preserve"> муниципального округа </w:t>
      </w:r>
      <w:r w:rsidR="00870346">
        <w:rPr>
          <w:sz w:val="28"/>
          <w:szCs w:val="28"/>
        </w:rPr>
        <w:t>«</w:t>
      </w:r>
      <w:r w:rsidRPr="00BE153A">
        <w:rPr>
          <w:sz w:val="28"/>
          <w:szCs w:val="28"/>
        </w:rPr>
        <w:t>Развитие образования</w:t>
      </w:r>
      <w:r w:rsidR="00870346">
        <w:rPr>
          <w:sz w:val="28"/>
          <w:szCs w:val="28"/>
        </w:rPr>
        <w:t>»;</w:t>
      </w:r>
    </w:p>
    <w:p w:rsidR="00BE153A" w:rsidRPr="00BE153A" w:rsidRDefault="00BE153A" w:rsidP="00BE153A">
      <w:pPr>
        <w:ind w:firstLine="720"/>
        <w:jc w:val="both"/>
        <w:rPr>
          <w:sz w:val="28"/>
          <w:szCs w:val="28"/>
        </w:rPr>
      </w:pPr>
      <w:r w:rsidRPr="00BE153A">
        <w:rPr>
          <w:sz w:val="28"/>
          <w:szCs w:val="28"/>
        </w:rPr>
        <w:t>1</w:t>
      </w:r>
      <w:r w:rsidR="00870346">
        <w:rPr>
          <w:sz w:val="28"/>
          <w:szCs w:val="28"/>
        </w:rPr>
        <w:t>2</w:t>
      </w:r>
      <w:r w:rsidRPr="00BE153A">
        <w:rPr>
          <w:sz w:val="28"/>
          <w:szCs w:val="28"/>
        </w:rPr>
        <w:t xml:space="preserve">. Региональный проект </w:t>
      </w:r>
      <w:r w:rsidR="00870346">
        <w:rPr>
          <w:sz w:val="28"/>
          <w:szCs w:val="28"/>
        </w:rPr>
        <w:t>«Педагоги и наставники».</w:t>
      </w:r>
    </w:p>
    <w:p w:rsidR="008B7B80" w:rsidRDefault="008B7B80" w:rsidP="00AA1AE3">
      <w:pPr>
        <w:ind w:firstLine="720"/>
        <w:jc w:val="both"/>
        <w:rPr>
          <w:sz w:val="28"/>
          <w:szCs w:val="28"/>
        </w:rPr>
      </w:pPr>
    </w:p>
    <w:p w:rsidR="00AA1AE3" w:rsidRDefault="00C235DB" w:rsidP="00C235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программы в 2025 году была направлена на достижение следующих целей</w:t>
      </w:r>
      <w:r w:rsidR="008B7B80">
        <w:rPr>
          <w:sz w:val="28"/>
          <w:szCs w:val="28"/>
        </w:rPr>
        <w:t xml:space="preserve">: </w:t>
      </w:r>
    </w:p>
    <w:p w:rsidR="00BE153A" w:rsidRPr="008B7B80" w:rsidRDefault="00735C25" w:rsidP="008B7B80">
      <w:pPr>
        <w:pStyle w:val="a5"/>
        <w:ind w:firstLine="567"/>
        <w:jc w:val="both"/>
        <w:rPr>
          <w:sz w:val="28"/>
          <w:szCs w:val="28"/>
        </w:rPr>
      </w:pPr>
      <w:r>
        <w:t xml:space="preserve"> </w:t>
      </w:r>
      <w:proofErr w:type="gramStart"/>
      <w:r>
        <w:t xml:space="preserve">- </w:t>
      </w:r>
      <w:r w:rsidR="00BE153A" w:rsidRPr="008B7B80">
        <w:rPr>
          <w:sz w:val="28"/>
          <w:szCs w:val="28"/>
        </w:rPr>
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позиции;</w:t>
      </w:r>
      <w:proofErr w:type="gramEnd"/>
    </w:p>
    <w:p w:rsidR="00BE153A" w:rsidRPr="008B7B80" w:rsidRDefault="00BE153A" w:rsidP="008B7B80">
      <w:pPr>
        <w:pStyle w:val="a5"/>
        <w:ind w:firstLine="567"/>
        <w:jc w:val="both"/>
        <w:rPr>
          <w:sz w:val="28"/>
          <w:szCs w:val="28"/>
        </w:rPr>
      </w:pPr>
      <w:r w:rsidRPr="008B7B80">
        <w:rPr>
          <w:sz w:val="28"/>
          <w:szCs w:val="28"/>
        </w:rPr>
        <w:t xml:space="preserve">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:rsidR="00AA1AE3" w:rsidRDefault="00BE153A" w:rsidP="008B7B80">
      <w:pPr>
        <w:ind w:firstLine="567"/>
        <w:jc w:val="both"/>
        <w:rPr>
          <w:sz w:val="28"/>
          <w:szCs w:val="28"/>
        </w:rPr>
      </w:pPr>
      <w:r w:rsidRPr="008B7B80">
        <w:rPr>
          <w:sz w:val="28"/>
          <w:szCs w:val="28"/>
        </w:rPr>
        <w:t xml:space="preserve"> - развитие системы непрерывного образования, повышение уровня ее качества и соответствия современным требованиям</w:t>
      </w:r>
      <w:r w:rsidR="008B7B80">
        <w:rPr>
          <w:sz w:val="28"/>
          <w:szCs w:val="28"/>
        </w:rPr>
        <w:t xml:space="preserve">. </w:t>
      </w:r>
    </w:p>
    <w:p w:rsidR="00735C25" w:rsidRDefault="00735C25" w:rsidP="008B7B80">
      <w:pPr>
        <w:ind w:firstLine="567"/>
        <w:jc w:val="both"/>
        <w:rPr>
          <w:sz w:val="28"/>
          <w:szCs w:val="28"/>
        </w:rPr>
      </w:pPr>
    </w:p>
    <w:p w:rsidR="00395B52" w:rsidRPr="00395B52" w:rsidRDefault="00395B52" w:rsidP="00395B52">
      <w:pPr>
        <w:keepNext/>
        <w:widowControl w:val="0"/>
        <w:tabs>
          <w:tab w:val="left" w:pos="709"/>
        </w:tabs>
        <w:ind w:firstLine="567"/>
        <w:jc w:val="both"/>
        <w:rPr>
          <w:sz w:val="28"/>
          <w:szCs w:val="28"/>
        </w:rPr>
      </w:pPr>
      <w:r w:rsidRPr="00D5713A">
        <w:rPr>
          <w:sz w:val="28"/>
          <w:szCs w:val="28"/>
        </w:rPr>
        <w:t>В системе образования</w:t>
      </w:r>
      <w:r w:rsidRPr="00395B52">
        <w:rPr>
          <w:sz w:val="28"/>
          <w:szCs w:val="28"/>
        </w:rPr>
        <w:t xml:space="preserve"> Ибресинского муниципального округа в 2025 году функционируют 22 образовательных учреждения: 13 общеобразовательных учреждений (8 средних и 5 основных школ), 6 дошкольных образовательных учреждений и 3 учреждения дополнительного образования. </w:t>
      </w:r>
    </w:p>
    <w:p w:rsidR="00395B52" w:rsidRPr="00395B52" w:rsidRDefault="00395B52" w:rsidP="00395B52">
      <w:pPr>
        <w:ind w:firstLine="567"/>
        <w:jc w:val="both"/>
        <w:rPr>
          <w:sz w:val="28"/>
          <w:szCs w:val="28"/>
        </w:rPr>
      </w:pPr>
      <w:r w:rsidRPr="00395B52">
        <w:rPr>
          <w:sz w:val="28"/>
          <w:szCs w:val="28"/>
        </w:rPr>
        <w:t xml:space="preserve">Дошкольным образованием в округе по состоянию на 1 января 2026 года охвачено 573 ребенка от 1,6 года до 7 лет (2023г. – 700, 2024 – 613 детей). </w:t>
      </w:r>
    </w:p>
    <w:p w:rsidR="00395B52" w:rsidRPr="00395B52" w:rsidRDefault="00395B52" w:rsidP="00395B52">
      <w:pPr>
        <w:ind w:firstLine="567"/>
        <w:jc w:val="both"/>
        <w:rPr>
          <w:sz w:val="28"/>
          <w:szCs w:val="28"/>
        </w:rPr>
      </w:pPr>
      <w:r w:rsidRPr="00395B52">
        <w:rPr>
          <w:sz w:val="28"/>
          <w:szCs w:val="28"/>
        </w:rPr>
        <w:t>В округе в области дошкольного образования решена задача по достижению 100-процентной доступности для детей в возрасте от 3-х до 7-ми лет и от 1,5 (полутора) до 3-х лет. Удовлетворенность потребности населения в услугах дошкольного образования составляет 100%.</w:t>
      </w:r>
    </w:p>
    <w:p w:rsidR="00817093" w:rsidRPr="00817093" w:rsidRDefault="00817093" w:rsidP="00395B52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817093">
        <w:rPr>
          <w:color w:val="000000"/>
          <w:sz w:val="28"/>
          <w:szCs w:val="28"/>
          <w:shd w:val="clear" w:color="auto" w:fill="FFFFFF"/>
        </w:rPr>
        <w:t xml:space="preserve">На 1 января 2026 года в 4-х дошкольных образовательных учреждениях (МБДОУ «Радуга», «Солнышко», «Рябинка» п. </w:t>
      </w:r>
      <w:proofErr w:type="spellStart"/>
      <w:r w:rsidRPr="00817093">
        <w:rPr>
          <w:color w:val="000000"/>
          <w:sz w:val="28"/>
          <w:szCs w:val="28"/>
          <w:shd w:val="clear" w:color="auto" w:fill="FFFFFF"/>
        </w:rPr>
        <w:t>Ибреси</w:t>
      </w:r>
      <w:proofErr w:type="spellEnd"/>
      <w:r w:rsidRPr="00817093">
        <w:rPr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817093">
        <w:rPr>
          <w:color w:val="000000"/>
          <w:sz w:val="28"/>
          <w:szCs w:val="28"/>
          <w:shd w:val="clear" w:color="auto" w:fill="FFFFFF"/>
        </w:rPr>
        <w:t>Новочурашевский</w:t>
      </w:r>
      <w:proofErr w:type="spellEnd"/>
      <w:r w:rsidRPr="00817093">
        <w:rPr>
          <w:color w:val="000000"/>
          <w:sz w:val="28"/>
          <w:szCs w:val="28"/>
          <w:shd w:val="clear" w:color="auto" w:fill="FFFFFF"/>
        </w:rPr>
        <w:t xml:space="preserve"> детский сад «Колосок») открыты  </w:t>
      </w:r>
      <w:proofErr w:type="spellStart"/>
      <w:r w:rsidRPr="00817093">
        <w:rPr>
          <w:color w:val="000000"/>
          <w:sz w:val="28"/>
          <w:szCs w:val="28"/>
          <w:shd w:val="clear" w:color="auto" w:fill="FFFFFF"/>
        </w:rPr>
        <w:t>агролаборатории</w:t>
      </w:r>
      <w:proofErr w:type="spellEnd"/>
      <w:r w:rsidRPr="00817093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395B52" w:rsidRPr="00EB476C" w:rsidRDefault="00395B52" w:rsidP="00395B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Pr="00EB476C">
        <w:rPr>
          <w:sz w:val="28"/>
          <w:szCs w:val="28"/>
        </w:rPr>
        <w:t xml:space="preserve"> общеобразовательны</w:t>
      </w:r>
      <w:r>
        <w:rPr>
          <w:sz w:val="28"/>
          <w:szCs w:val="28"/>
        </w:rPr>
        <w:t>х</w:t>
      </w:r>
      <w:r w:rsidRPr="00EB476C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х округа </w:t>
      </w:r>
      <w:r w:rsidR="00014E1D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 xml:space="preserve">обучаются </w:t>
      </w:r>
      <w:r w:rsidRPr="00EB476C">
        <w:rPr>
          <w:sz w:val="28"/>
          <w:szCs w:val="28"/>
          <w:u w:val="single"/>
        </w:rPr>
        <w:t>2028</w:t>
      </w:r>
      <w:r>
        <w:rPr>
          <w:sz w:val="28"/>
          <w:szCs w:val="28"/>
        </w:rPr>
        <w:t xml:space="preserve"> </w:t>
      </w:r>
      <w:r w:rsidRPr="00EB476C">
        <w:rPr>
          <w:sz w:val="28"/>
          <w:szCs w:val="28"/>
        </w:rPr>
        <w:t>учащихся</w:t>
      </w:r>
      <w:r w:rsidR="00014E1D">
        <w:rPr>
          <w:sz w:val="28"/>
          <w:szCs w:val="28"/>
        </w:rPr>
        <w:t xml:space="preserve"> </w:t>
      </w:r>
      <w:r w:rsidR="00014E1D" w:rsidRPr="00014E1D">
        <w:rPr>
          <w:sz w:val="28"/>
          <w:szCs w:val="28"/>
        </w:rPr>
        <w:t>(</w:t>
      </w:r>
      <w:r w:rsidR="00014E1D" w:rsidRPr="00014E1D">
        <w:rPr>
          <w:sz w:val="28"/>
          <w:szCs w:val="28"/>
          <w:shd w:val="clear" w:color="auto" w:fill="FFFFFF"/>
        </w:rPr>
        <w:t>2023 г.-</w:t>
      </w:r>
      <w:r w:rsidR="00014E1D">
        <w:rPr>
          <w:sz w:val="28"/>
          <w:szCs w:val="28"/>
          <w:shd w:val="clear" w:color="auto" w:fill="FFFFFF"/>
        </w:rPr>
        <w:t xml:space="preserve"> </w:t>
      </w:r>
      <w:r w:rsidR="00014E1D" w:rsidRPr="00014E1D">
        <w:rPr>
          <w:sz w:val="28"/>
          <w:szCs w:val="28"/>
          <w:shd w:val="clear" w:color="auto" w:fill="FFFFFF"/>
        </w:rPr>
        <w:t>2353, 2024 г.- 2175)</w:t>
      </w:r>
      <w:r w:rsidRPr="00014E1D">
        <w:rPr>
          <w:sz w:val="28"/>
          <w:szCs w:val="28"/>
        </w:rPr>
        <w:t>.</w:t>
      </w:r>
    </w:p>
    <w:p w:rsidR="00014E1D" w:rsidRPr="00014E1D" w:rsidRDefault="00014E1D" w:rsidP="00014E1D">
      <w:pPr>
        <w:ind w:firstLine="567"/>
        <w:jc w:val="both"/>
        <w:rPr>
          <w:sz w:val="28"/>
          <w:szCs w:val="28"/>
        </w:rPr>
      </w:pPr>
      <w:r w:rsidRPr="00014E1D">
        <w:rPr>
          <w:sz w:val="28"/>
          <w:szCs w:val="28"/>
        </w:rPr>
        <w:t>Всего</w:t>
      </w:r>
      <w:r w:rsidRPr="00014E1D">
        <w:rPr>
          <w:sz w:val="28"/>
          <w:szCs w:val="28"/>
        </w:rPr>
        <w:tab/>
        <w:t xml:space="preserve">работающих в системе образования на сегодняшний день 287 педагогов из них: в общеобразовательных школах 204 </w:t>
      </w:r>
      <w:proofErr w:type="spellStart"/>
      <w:r w:rsidRPr="00014E1D">
        <w:rPr>
          <w:sz w:val="28"/>
          <w:szCs w:val="28"/>
        </w:rPr>
        <w:t>педработника</w:t>
      </w:r>
      <w:proofErr w:type="spellEnd"/>
      <w:r w:rsidRPr="00014E1D">
        <w:rPr>
          <w:sz w:val="28"/>
          <w:szCs w:val="28"/>
        </w:rPr>
        <w:t xml:space="preserve">, в том числе 192 учителя, в детских садах  - 52 </w:t>
      </w:r>
      <w:proofErr w:type="spellStart"/>
      <w:r w:rsidRPr="00014E1D">
        <w:rPr>
          <w:sz w:val="28"/>
          <w:szCs w:val="28"/>
        </w:rPr>
        <w:t>педработника</w:t>
      </w:r>
      <w:proofErr w:type="spellEnd"/>
      <w:r w:rsidRPr="00014E1D">
        <w:rPr>
          <w:sz w:val="28"/>
          <w:szCs w:val="28"/>
        </w:rPr>
        <w:t xml:space="preserve">, в учреждениях </w:t>
      </w:r>
      <w:r w:rsidRPr="00014E1D">
        <w:rPr>
          <w:sz w:val="28"/>
          <w:szCs w:val="28"/>
        </w:rPr>
        <w:lastRenderedPageBreak/>
        <w:t xml:space="preserve">дополнительного образования – 36 </w:t>
      </w:r>
      <w:proofErr w:type="spellStart"/>
      <w:r w:rsidRPr="00014E1D">
        <w:rPr>
          <w:sz w:val="28"/>
          <w:szCs w:val="28"/>
        </w:rPr>
        <w:t>педработников</w:t>
      </w:r>
      <w:proofErr w:type="spellEnd"/>
      <w:r w:rsidRPr="00014E1D">
        <w:rPr>
          <w:sz w:val="28"/>
          <w:szCs w:val="28"/>
        </w:rPr>
        <w:t xml:space="preserve">. </w:t>
      </w:r>
      <w:r>
        <w:rPr>
          <w:sz w:val="28"/>
          <w:szCs w:val="28"/>
        </w:rPr>
        <w:t>(</w:t>
      </w:r>
      <w:r w:rsidRPr="00014E1D">
        <w:rPr>
          <w:sz w:val="28"/>
          <w:szCs w:val="28"/>
        </w:rPr>
        <w:t>2023 – 315, 2024 – 297, 2025 - 292).</w:t>
      </w:r>
    </w:p>
    <w:p w:rsidR="00395B52" w:rsidRPr="00EB476C" w:rsidRDefault="00014E1D" w:rsidP="00395B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в округе у</w:t>
      </w:r>
      <w:r w:rsidR="00395B52" w:rsidRPr="00EB476C">
        <w:rPr>
          <w:sz w:val="28"/>
          <w:szCs w:val="28"/>
        </w:rPr>
        <w:t>чител</w:t>
      </w:r>
      <w:r>
        <w:rPr>
          <w:sz w:val="28"/>
          <w:szCs w:val="28"/>
        </w:rPr>
        <w:t>ей</w:t>
      </w:r>
      <w:r w:rsidR="00395B52" w:rsidRPr="00EB476C">
        <w:rPr>
          <w:sz w:val="28"/>
          <w:szCs w:val="28"/>
        </w:rPr>
        <w:t xml:space="preserve"> до 35 лет </w:t>
      </w:r>
      <w:r>
        <w:rPr>
          <w:sz w:val="28"/>
          <w:szCs w:val="28"/>
        </w:rPr>
        <w:t>составляет 17</w:t>
      </w:r>
      <w:r w:rsidR="00395B52" w:rsidRPr="00EB476C">
        <w:rPr>
          <w:sz w:val="28"/>
          <w:szCs w:val="28"/>
        </w:rPr>
        <w:t xml:space="preserve"> человек </w:t>
      </w:r>
      <w:r>
        <w:rPr>
          <w:sz w:val="28"/>
          <w:szCs w:val="28"/>
        </w:rPr>
        <w:t>(</w:t>
      </w:r>
      <w:r w:rsidR="00395B52" w:rsidRPr="00EB476C">
        <w:rPr>
          <w:sz w:val="28"/>
          <w:szCs w:val="28"/>
          <w:u w:val="single"/>
        </w:rPr>
        <w:t>8,9</w:t>
      </w:r>
      <w:r w:rsidR="00395B52" w:rsidRPr="00EB476C">
        <w:rPr>
          <w:sz w:val="28"/>
          <w:szCs w:val="28"/>
        </w:rPr>
        <w:t xml:space="preserve"> % от общего числа</w:t>
      </w:r>
      <w:r>
        <w:rPr>
          <w:sz w:val="28"/>
          <w:szCs w:val="28"/>
        </w:rPr>
        <w:t>).</w:t>
      </w:r>
    </w:p>
    <w:p w:rsidR="00014E1D" w:rsidRPr="00EB31F4" w:rsidRDefault="00EB31F4" w:rsidP="00014E1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поддержки</w:t>
      </w:r>
      <w:r w:rsidR="00014E1D" w:rsidRPr="00EB31F4">
        <w:rPr>
          <w:bCs/>
          <w:sz w:val="28"/>
          <w:szCs w:val="28"/>
        </w:rPr>
        <w:t xml:space="preserve"> молодых специалистов</w:t>
      </w:r>
      <w:r>
        <w:rPr>
          <w:bCs/>
          <w:sz w:val="28"/>
          <w:szCs w:val="28"/>
        </w:rPr>
        <w:t xml:space="preserve"> в округе</w:t>
      </w:r>
      <w:r w:rsidR="00014E1D" w:rsidRPr="00EB31F4">
        <w:rPr>
          <w:bCs/>
          <w:sz w:val="28"/>
          <w:szCs w:val="28"/>
        </w:rPr>
        <w:t xml:space="preserve">: </w:t>
      </w:r>
    </w:p>
    <w:p w:rsidR="00014E1D" w:rsidRPr="00EB476C" w:rsidRDefault="00EB31F4" w:rsidP="00014E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014E1D" w:rsidRPr="00EB476C">
        <w:rPr>
          <w:sz w:val="28"/>
          <w:szCs w:val="28"/>
        </w:rPr>
        <w:t xml:space="preserve">алажено взаимодействие образовательных организаций с ВУЗами ЧГУ имени И.Н. Ульянова и ЧГПУ имени И.Я Яковлева. Школы участвуют в ежегодных ярмарках вакансий. Студентам с 1 курса в период целевого обучения дополнительно предоставляется ежемесячная стипендия в размере </w:t>
      </w:r>
      <w:r w:rsidR="00014E1D" w:rsidRPr="00EB476C">
        <w:rPr>
          <w:sz w:val="28"/>
          <w:szCs w:val="28"/>
          <w:u w:val="single"/>
        </w:rPr>
        <w:t>3000</w:t>
      </w:r>
      <w:r w:rsidR="00014E1D" w:rsidRPr="00EB476C">
        <w:rPr>
          <w:sz w:val="28"/>
          <w:szCs w:val="28"/>
        </w:rPr>
        <w:t xml:space="preserve"> рублей.</w:t>
      </w:r>
    </w:p>
    <w:p w:rsidR="00014E1D" w:rsidRPr="00EB476C" w:rsidRDefault="00EB31F4" w:rsidP="00014E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014E1D" w:rsidRPr="00EB476C">
        <w:rPr>
          <w:sz w:val="28"/>
          <w:szCs w:val="28"/>
        </w:rPr>
        <w:t>едагогическим работникам, являющимися молодыми специалистами, принятыми на работу, однократно выплачивается единовременное денежное пособие в размере 10 окладов, а также им устанавливается надбавка в размере 50% к должностному окладу, а окончившим ВУЗ с «красным» дипломом в размере 75%.</w:t>
      </w:r>
    </w:p>
    <w:p w:rsidR="00014E1D" w:rsidRPr="00EB476C" w:rsidRDefault="00EB31F4" w:rsidP="00014E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014E1D" w:rsidRPr="00EB476C">
        <w:rPr>
          <w:sz w:val="28"/>
          <w:szCs w:val="28"/>
        </w:rPr>
        <w:t xml:space="preserve">силена </w:t>
      </w:r>
      <w:proofErr w:type="spellStart"/>
      <w:r w:rsidR="00014E1D" w:rsidRPr="00EB476C">
        <w:rPr>
          <w:sz w:val="28"/>
          <w:szCs w:val="28"/>
        </w:rPr>
        <w:t>профориентационная</w:t>
      </w:r>
      <w:proofErr w:type="spellEnd"/>
      <w:r w:rsidR="00014E1D" w:rsidRPr="00EB476C">
        <w:rPr>
          <w:sz w:val="28"/>
          <w:szCs w:val="28"/>
        </w:rPr>
        <w:t xml:space="preserve"> работа в части заключения выпускниками общеобразовательных организаций договоров о целевом обучении. Заключены договора с ФГБОУ </w:t>
      </w:r>
      <w:proofErr w:type="gramStart"/>
      <w:r w:rsidR="00014E1D" w:rsidRPr="00EB476C">
        <w:rPr>
          <w:sz w:val="28"/>
          <w:szCs w:val="28"/>
        </w:rPr>
        <w:t>ВО</w:t>
      </w:r>
      <w:proofErr w:type="gramEnd"/>
      <w:r w:rsidR="00014E1D" w:rsidRPr="00EB476C">
        <w:rPr>
          <w:sz w:val="28"/>
          <w:szCs w:val="28"/>
        </w:rPr>
        <w:t xml:space="preserve"> «Чувашский государственный педагогический университет имени И.Я. Яковлева» (обучаются 2 чел.) и Чувашским государственным университетом имени И.Н. Ульянова  (обучается 1 чел.) о целевой подготовке  </w:t>
      </w:r>
    </w:p>
    <w:p w:rsidR="00EB476C" w:rsidRDefault="00EB476C" w:rsidP="00EB476C">
      <w:pPr>
        <w:ind w:firstLine="567"/>
        <w:jc w:val="both"/>
        <w:rPr>
          <w:sz w:val="28"/>
          <w:szCs w:val="28"/>
        </w:rPr>
      </w:pPr>
      <w:r w:rsidRPr="00EB31F4">
        <w:rPr>
          <w:bCs/>
          <w:sz w:val="28"/>
          <w:szCs w:val="28"/>
        </w:rPr>
        <w:t>В 2025 году</w:t>
      </w:r>
      <w:r>
        <w:rPr>
          <w:b/>
          <w:bCs/>
          <w:sz w:val="28"/>
          <w:szCs w:val="28"/>
        </w:rPr>
        <w:t xml:space="preserve"> </w:t>
      </w:r>
      <w:r w:rsidRPr="00EB476C">
        <w:rPr>
          <w:sz w:val="28"/>
          <w:szCs w:val="28"/>
        </w:rPr>
        <w:t xml:space="preserve">зарплата педагогов школ </w:t>
      </w:r>
      <w:r w:rsidR="00EB31F4">
        <w:rPr>
          <w:sz w:val="28"/>
          <w:szCs w:val="28"/>
        </w:rPr>
        <w:t>стала</w:t>
      </w:r>
      <w:r w:rsidRPr="00EB476C">
        <w:rPr>
          <w:sz w:val="28"/>
          <w:szCs w:val="28"/>
        </w:rPr>
        <w:t xml:space="preserve"> 58</w:t>
      </w:r>
      <w:r w:rsidRPr="00EB476C">
        <w:rPr>
          <w:sz w:val="28"/>
          <w:szCs w:val="28"/>
          <w:lang w:val="en-US"/>
        </w:rPr>
        <w:t> </w:t>
      </w:r>
      <w:r w:rsidRPr="00EB476C">
        <w:rPr>
          <w:sz w:val="28"/>
          <w:szCs w:val="28"/>
        </w:rPr>
        <w:t xml:space="preserve">142,7 рублей (2024 г. – 50 968,0 рублей), педагогических работников дошкольных образовательных организаций – 47 939,9 рублей (2024 г. – 41 970,9 рублей). </w:t>
      </w:r>
    </w:p>
    <w:p w:rsidR="00BE3A43" w:rsidRPr="008258EF" w:rsidRDefault="00BE3A43" w:rsidP="00BE3A43">
      <w:pPr>
        <w:ind w:firstLine="540"/>
        <w:jc w:val="both"/>
        <w:rPr>
          <w:color w:val="000000"/>
          <w:sz w:val="28"/>
          <w:szCs w:val="28"/>
        </w:rPr>
      </w:pPr>
      <w:r w:rsidRPr="008258EF">
        <w:rPr>
          <w:color w:val="000000"/>
          <w:sz w:val="28"/>
          <w:szCs w:val="28"/>
        </w:rPr>
        <w:t xml:space="preserve">Большинство школ расположено в сельской местности. Для подвоза обучающихся в близлежащие школы используются 13 единиц школьных автобусов. Организована перевозка из 24 населенных пунктов для 342 обучающихся (22 маршрута). В феврале 2025 года обновился парк школьных автобусов в </w:t>
      </w:r>
      <w:proofErr w:type="spellStart"/>
      <w:r w:rsidRPr="008258EF">
        <w:rPr>
          <w:color w:val="000000"/>
          <w:sz w:val="28"/>
          <w:szCs w:val="28"/>
        </w:rPr>
        <w:t>Климовской</w:t>
      </w:r>
      <w:proofErr w:type="spellEnd"/>
      <w:r w:rsidRPr="008258EF">
        <w:rPr>
          <w:color w:val="000000"/>
          <w:sz w:val="28"/>
          <w:szCs w:val="28"/>
        </w:rPr>
        <w:t xml:space="preserve"> и </w:t>
      </w:r>
      <w:proofErr w:type="spellStart"/>
      <w:r w:rsidRPr="008258EF">
        <w:rPr>
          <w:color w:val="000000"/>
          <w:sz w:val="28"/>
          <w:szCs w:val="28"/>
        </w:rPr>
        <w:t>Новочурашевской</w:t>
      </w:r>
      <w:proofErr w:type="spellEnd"/>
      <w:r w:rsidRPr="008258EF">
        <w:rPr>
          <w:color w:val="000000"/>
          <w:sz w:val="28"/>
          <w:szCs w:val="28"/>
        </w:rPr>
        <w:t xml:space="preserve"> средних школах. 21 августа 2025 года Хормалинская средняя школа получила новый школьный автобус.</w:t>
      </w:r>
    </w:p>
    <w:p w:rsidR="00BE3A43" w:rsidRDefault="00BE3A43" w:rsidP="00BE3A43">
      <w:pPr>
        <w:ind w:firstLine="540"/>
        <w:jc w:val="both"/>
        <w:rPr>
          <w:rFonts w:eastAsia="PT Astra Serif"/>
          <w:sz w:val="28"/>
          <w:szCs w:val="28"/>
        </w:rPr>
      </w:pPr>
      <w:r w:rsidRPr="008258EF">
        <w:rPr>
          <w:color w:val="000000"/>
          <w:sz w:val="28"/>
          <w:szCs w:val="28"/>
        </w:rPr>
        <w:t xml:space="preserve">Все автобусы оснащены системой спутниковой навигации ГЛОНАСС, </w:t>
      </w:r>
      <w:proofErr w:type="spellStart"/>
      <w:r w:rsidRPr="008258EF">
        <w:rPr>
          <w:color w:val="000000"/>
          <w:sz w:val="28"/>
          <w:szCs w:val="28"/>
        </w:rPr>
        <w:t>тахографами</w:t>
      </w:r>
      <w:proofErr w:type="spellEnd"/>
      <w:r w:rsidRPr="008258EF">
        <w:rPr>
          <w:color w:val="000000"/>
          <w:sz w:val="28"/>
          <w:szCs w:val="28"/>
        </w:rPr>
        <w:t xml:space="preserve"> и проблесковыми маячками. В рамках республиканского проекта «Умный школьный автобус» заключены договора, который позволяет школьникам отслеживать движение школьных автобусов в реальном времени. </w:t>
      </w:r>
      <w:r w:rsidRPr="008258EF">
        <w:rPr>
          <w:rFonts w:eastAsia="PT Astra Serif"/>
          <w:sz w:val="28"/>
          <w:szCs w:val="28"/>
        </w:rPr>
        <w:t>Обновился парк школьных автобусов. За отчетный период получены 3 школьных автобуса для 3 школ округа.</w:t>
      </w:r>
    </w:p>
    <w:p w:rsidR="00EB31F4" w:rsidRDefault="00EB31F4" w:rsidP="00EB476C">
      <w:pPr>
        <w:ind w:firstLine="567"/>
        <w:jc w:val="both"/>
        <w:rPr>
          <w:sz w:val="28"/>
          <w:szCs w:val="28"/>
        </w:rPr>
      </w:pPr>
      <w:r w:rsidRPr="00EB31F4">
        <w:rPr>
          <w:sz w:val="28"/>
          <w:szCs w:val="28"/>
        </w:rPr>
        <w:t>В 13 общеобразовательных учреждениях округа созданы все условия для организации горячего питания, пищеблоки школ округа оснащены современным технологическим оборудованием</w:t>
      </w:r>
      <w:r>
        <w:rPr>
          <w:sz w:val="28"/>
          <w:szCs w:val="28"/>
        </w:rPr>
        <w:t>.</w:t>
      </w:r>
    </w:p>
    <w:p w:rsidR="00E25531" w:rsidRPr="00973339" w:rsidRDefault="00E25531" w:rsidP="00E25531">
      <w:pPr>
        <w:ind w:firstLine="567"/>
        <w:jc w:val="both"/>
        <w:rPr>
          <w:sz w:val="28"/>
          <w:szCs w:val="28"/>
        </w:rPr>
      </w:pPr>
      <w:r w:rsidRPr="00973339">
        <w:rPr>
          <w:sz w:val="28"/>
          <w:szCs w:val="28"/>
        </w:rPr>
        <w:t>В 2025 году на сохранение и укрепление здоровья детей уделено особое внимание:</w:t>
      </w:r>
    </w:p>
    <w:p w:rsidR="00E25531" w:rsidRPr="00973339" w:rsidRDefault="00E25531" w:rsidP="00E25531">
      <w:pPr>
        <w:ind w:firstLine="567"/>
        <w:jc w:val="both"/>
        <w:rPr>
          <w:sz w:val="28"/>
          <w:szCs w:val="28"/>
        </w:rPr>
      </w:pPr>
      <w:r w:rsidRPr="00973339">
        <w:rPr>
          <w:sz w:val="28"/>
          <w:szCs w:val="28"/>
        </w:rPr>
        <w:t>- 140 учащихся из многодетных мало</w:t>
      </w:r>
      <w:r w:rsidR="00D86431">
        <w:rPr>
          <w:sz w:val="28"/>
          <w:szCs w:val="28"/>
        </w:rPr>
        <w:t>обеспеченных</w:t>
      </w:r>
      <w:r w:rsidRPr="00973339">
        <w:rPr>
          <w:sz w:val="28"/>
          <w:szCs w:val="28"/>
        </w:rPr>
        <w:t xml:space="preserve"> семей охвачены льготным питанием. 54 учащихся с ограниченными возможностями здоровья и 24 детей, находящихся на воспитании в приемных семьях охвачены </w:t>
      </w:r>
      <w:r w:rsidRPr="00973339">
        <w:rPr>
          <w:sz w:val="28"/>
          <w:szCs w:val="28"/>
        </w:rPr>
        <w:lastRenderedPageBreak/>
        <w:t xml:space="preserve">бесплатным питанием. В бюджете муниципального округа на 2025 год на эти цели были предусмотрены средства в сумме 5 955,5 тыс. руб.; </w:t>
      </w:r>
    </w:p>
    <w:p w:rsidR="00E25531" w:rsidRPr="00973339" w:rsidRDefault="00E25531" w:rsidP="00E25531">
      <w:pPr>
        <w:ind w:firstLine="567"/>
        <w:jc w:val="both"/>
        <w:rPr>
          <w:sz w:val="28"/>
          <w:szCs w:val="28"/>
        </w:rPr>
      </w:pPr>
      <w:r w:rsidRPr="00973339">
        <w:rPr>
          <w:sz w:val="28"/>
          <w:szCs w:val="28"/>
        </w:rPr>
        <w:t xml:space="preserve">- также, в соответствии с Федеральным законом от 01.03.2020 г. № 47-ФЗ по организации бесплатного горячего питания обучающихся, получающих начальное общее образование, все учащиеся 1-4 классов школ муниципального округа охвачены бесплатным горячим питанием. В 2025 году на эти цели направлены средства в сумме 10 102,6 тыс. руб., (в </w:t>
      </w:r>
      <w:proofErr w:type="spellStart"/>
      <w:r w:rsidRPr="00973339">
        <w:rPr>
          <w:sz w:val="28"/>
          <w:szCs w:val="28"/>
        </w:rPr>
        <w:t>т.ч</w:t>
      </w:r>
      <w:proofErr w:type="spellEnd"/>
      <w:r w:rsidRPr="00973339">
        <w:rPr>
          <w:sz w:val="28"/>
          <w:szCs w:val="28"/>
        </w:rPr>
        <w:t xml:space="preserve">. за счет федерального бюджета – 10 001,6 тыс. руб., бюджета Чувашской Республики – 50,5 тыс. руб. и бюджета Ибресинского муниципального округа – 50,5 тыс. руб.); </w:t>
      </w:r>
    </w:p>
    <w:p w:rsidR="00E25531" w:rsidRPr="00973339" w:rsidRDefault="00E25531" w:rsidP="00E25531">
      <w:pPr>
        <w:ind w:firstLine="567"/>
        <w:jc w:val="both"/>
        <w:rPr>
          <w:sz w:val="28"/>
          <w:szCs w:val="28"/>
        </w:rPr>
      </w:pPr>
      <w:proofErr w:type="gramStart"/>
      <w:r w:rsidRPr="00973339">
        <w:rPr>
          <w:sz w:val="28"/>
          <w:szCs w:val="28"/>
        </w:rPr>
        <w:t>- в соответствии с указом Главы Чувашской Республики от 08.07.2021 г. «О повышении социального благополучия многодетных семей в Чувашской Республике» бесплатным горячим питанием охвачены 140 детей из многодетных мало</w:t>
      </w:r>
      <w:r w:rsidR="00D86431">
        <w:rPr>
          <w:sz w:val="28"/>
          <w:szCs w:val="28"/>
        </w:rPr>
        <w:t>обеспеченных</w:t>
      </w:r>
      <w:r w:rsidRPr="00973339">
        <w:rPr>
          <w:sz w:val="28"/>
          <w:szCs w:val="28"/>
        </w:rPr>
        <w:t xml:space="preserve"> семей, направлены средства в сумме 1 757,7 тыс. руб., (в </w:t>
      </w:r>
      <w:proofErr w:type="spellStart"/>
      <w:r w:rsidRPr="00973339">
        <w:rPr>
          <w:sz w:val="28"/>
          <w:szCs w:val="28"/>
        </w:rPr>
        <w:t>т.ч</w:t>
      </w:r>
      <w:proofErr w:type="spellEnd"/>
      <w:r w:rsidRPr="00973339">
        <w:rPr>
          <w:sz w:val="28"/>
          <w:szCs w:val="28"/>
        </w:rPr>
        <w:t xml:space="preserve">. за счет бюджета Чувашской Республики – 1 581,9 тыс. руб. и бюджета Ибресинского муниципального округа – 175,8 тыс. руб.);   </w:t>
      </w:r>
      <w:proofErr w:type="gramEnd"/>
    </w:p>
    <w:p w:rsidR="00E25531" w:rsidRDefault="00E25531" w:rsidP="00E25531">
      <w:pPr>
        <w:ind w:firstLine="567"/>
        <w:jc w:val="both"/>
        <w:rPr>
          <w:sz w:val="28"/>
          <w:szCs w:val="28"/>
        </w:rPr>
      </w:pPr>
      <w:r w:rsidRPr="00973339">
        <w:rPr>
          <w:sz w:val="28"/>
          <w:szCs w:val="28"/>
        </w:rPr>
        <w:t>- кроме этого, 68 учащихся, являющихся членами семей участников СВО, охвачены бесплатным двухразовым питанием, направлены средства в сумме 948,2 тыс. руб. за счет республиканского бюджета.</w:t>
      </w:r>
    </w:p>
    <w:p w:rsidR="009D42F0" w:rsidRDefault="00EB31F4" w:rsidP="00EB31F4">
      <w:pPr>
        <w:ind w:firstLine="567"/>
        <w:jc w:val="both"/>
        <w:rPr>
          <w:rFonts w:eastAsia="Calibri"/>
          <w:color w:val="222222"/>
          <w:sz w:val="28"/>
          <w:szCs w:val="28"/>
          <w:shd w:val="clear" w:color="auto" w:fill="FFFFFF"/>
          <w:lang w:eastAsia="en-US"/>
        </w:rPr>
      </w:pPr>
      <w:r w:rsidRPr="00EB31F4">
        <w:rPr>
          <w:rFonts w:eastAsia="Calibri"/>
          <w:color w:val="222222"/>
          <w:sz w:val="28"/>
          <w:szCs w:val="28"/>
          <w:shd w:val="clear" w:color="auto" w:fill="FFFFFF"/>
          <w:lang w:eastAsia="en-US"/>
        </w:rPr>
        <w:t xml:space="preserve">В </w:t>
      </w:r>
      <w:proofErr w:type="spellStart"/>
      <w:r w:rsidRPr="00EB31F4">
        <w:rPr>
          <w:rFonts w:eastAsia="Calibri"/>
          <w:color w:val="222222"/>
          <w:sz w:val="28"/>
          <w:szCs w:val="28"/>
          <w:shd w:val="clear" w:color="auto" w:fill="FFFFFF"/>
          <w:lang w:eastAsia="en-US"/>
        </w:rPr>
        <w:t>Ибресинском</w:t>
      </w:r>
      <w:proofErr w:type="spellEnd"/>
      <w:r w:rsidRPr="00EB31F4">
        <w:rPr>
          <w:rFonts w:eastAsia="Calibri"/>
          <w:color w:val="222222"/>
          <w:sz w:val="28"/>
          <w:szCs w:val="28"/>
          <w:shd w:val="clear" w:color="auto" w:fill="FFFFFF"/>
          <w:lang w:eastAsia="en-US"/>
        </w:rPr>
        <w:t xml:space="preserve"> муниципальном округе успешно реализуется программа капитального ремонта школ и детских садов.  </w:t>
      </w:r>
    </w:p>
    <w:p w:rsidR="00EB31F4" w:rsidRPr="00EB31F4" w:rsidRDefault="009D42F0" w:rsidP="00EB31F4">
      <w:pPr>
        <w:ind w:firstLine="567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В 2025 году в</w:t>
      </w:r>
      <w:r w:rsidR="00EB31F4" w:rsidRPr="00EB31F4">
        <w:rPr>
          <w:rFonts w:eastAsia="PT Astra Serif"/>
          <w:sz w:val="28"/>
          <w:szCs w:val="28"/>
        </w:rPr>
        <w:t xml:space="preserve"> рамках пр</w:t>
      </w:r>
      <w:r>
        <w:rPr>
          <w:rFonts w:eastAsia="PT Astra Serif"/>
          <w:sz w:val="28"/>
          <w:szCs w:val="28"/>
        </w:rPr>
        <w:t xml:space="preserve">ограммы «Развитие образования» </w:t>
      </w:r>
      <w:r w:rsidR="00EB31F4" w:rsidRPr="00EB31F4">
        <w:rPr>
          <w:rFonts w:eastAsia="PT Astra Serif"/>
          <w:sz w:val="28"/>
          <w:szCs w:val="28"/>
        </w:rPr>
        <w:t xml:space="preserve">капитально  </w:t>
      </w:r>
      <w:proofErr w:type="gramStart"/>
      <w:r w:rsidR="00EB31F4" w:rsidRPr="00EB31F4">
        <w:rPr>
          <w:rFonts w:eastAsia="PT Astra Serif"/>
          <w:sz w:val="28"/>
          <w:szCs w:val="28"/>
        </w:rPr>
        <w:t>отремонтирована</w:t>
      </w:r>
      <w:proofErr w:type="gramEnd"/>
      <w:r w:rsidR="00EB31F4" w:rsidRPr="00EB31F4">
        <w:rPr>
          <w:sz w:val="28"/>
          <w:szCs w:val="28"/>
        </w:rPr>
        <w:t xml:space="preserve"> МБОУ «Климовская СОШ» на </w:t>
      </w:r>
      <w:r>
        <w:rPr>
          <w:sz w:val="28"/>
          <w:szCs w:val="28"/>
        </w:rPr>
        <w:t xml:space="preserve">сумму </w:t>
      </w:r>
      <w:r w:rsidR="00EB31F4" w:rsidRPr="00EB31F4">
        <w:rPr>
          <w:sz w:val="28"/>
          <w:szCs w:val="28"/>
          <w:u w:val="single"/>
        </w:rPr>
        <w:t>116,9</w:t>
      </w:r>
      <w:r w:rsidR="00EB31F4" w:rsidRPr="00EB31F4">
        <w:rPr>
          <w:sz w:val="28"/>
          <w:szCs w:val="28"/>
        </w:rPr>
        <w:t xml:space="preserve"> млн. рублей. </w:t>
      </w:r>
    </w:p>
    <w:p w:rsidR="00EB31F4" w:rsidRDefault="00EB31F4" w:rsidP="00EB31F4">
      <w:pPr>
        <w:ind w:firstLine="567"/>
        <w:jc w:val="both"/>
        <w:rPr>
          <w:sz w:val="28"/>
          <w:szCs w:val="28"/>
        </w:rPr>
      </w:pPr>
      <w:r w:rsidRPr="00EB31F4">
        <w:rPr>
          <w:rFonts w:eastAsia="PT Astra Serif"/>
          <w:sz w:val="28"/>
          <w:szCs w:val="28"/>
          <w:lang w:eastAsia="en-US"/>
        </w:rPr>
        <w:t xml:space="preserve">В рамках госпрограммы «Модернизация школьных систем образования» </w:t>
      </w:r>
      <w:r w:rsidRPr="00EB31F4">
        <w:rPr>
          <w:rFonts w:eastAsia="PT Astra Serif"/>
          <w:sz w:val="28"/>
          <w:szCs w:val="28"/>
        </w:rPr>
        <w:t>проведено благоустройство территори</w:t>
      </w:r>
      <w:r w:rsidR="009D42F0">
        <w:rPr>
          <w:rFonts w:eastAsia="PT Astra Serif"/>
          <w:sz w:val="28"/>
          <w:szCs w:val="28"/>
        </w:rPr>
        <w:t>и</w:t>
      </w:r>
      <w:r w:rsidRPr="00EB31F4">
        <w:rPr>
          <w:rFonts w:eastAsia="PT Astra Serif"/>
          <w:sz w:val="28"/>
          <w:szCs w:val="28"/>
        </w:rPr>
        <w:t xml:space="preserve"> в</w:t>
      </w:r>
      <w:r w:rsidRPr="00EB31F4">
        <w:rPr>
          <w:sz w:val="28"/>
          <w:szCs w:val="28"/>
        </w:rPr>
        <w:t xml:space="preserve"> МБОУ «</w:t>
      </w:r>
      <w:proofErr w:type="spellStart"/>
      <w:r w:rsidRPr="00EB31F4">
        <w:rPr>
          <w:sz w:val="28"/>
          <w:szCs w:val="28"/>
        </w:rPr>
        <w:t>Новочурашевская</w:t>
      </w:r>
      <w:proofErr w:type="spellEnd"/>
      <w:r w:rsidRPr="00EB31F4">
        <w:rPr>
          <w:sz w:val="28"/>
          <w:szCs w:val="28"/>
        </w:rPr>
        <w:t xml:space="preserve"> СОШ» </w:t>
      </w:r>
      <w:r w:rsidR="009D42F0" w:rsidRPr="009D42F0">
        <w:rPr>
          <w:sz w:val="28"/>
          <w:szCs w:val="28"/>
        </w:rPr>
        <w:t xml:space="preserve">на сумму </w:t>
      </w:r>
      <w:r w:rsidR="009D42F0" w:rsidRPr="009D42F0">
        <w:rPr>
          <w:sz w:val="28"/>
          <w:szCs w:val="28"/>
          <w:u w:val="single"/>
        </w:rPr>
        <w:t>13,3</w:t>
      </w:r>
      <w:r w:rsidR="009D42F0" w:rsidRPr="009D42F0">
        <w:rPr>
          <w:sz w:val="28"/>
          <w:szCs w:val="28"/>
        </w:rPr>
        <w:t xml:space="preserve"> млн. рублей.</w:t>
      </w:r>
    </w:p>
    <w:p w:rsidR="00192ABB" w:rsidRDefault="00192ABB" w:rsidP="006D44D9">
      <w:pPr>
        <w:pStyle w:val="a6"/>
        <w:shd w:val="clear" w:color="auto" w:fill="FFFFFF"/>
        <w:autoSpaceDE w:val="0"/>
        <w:adjustRightInd w:val="0"/>
        <w:spacing w:before="0" w:beforeAutospacing="0" w:after="0" w:afterAutospacing="0"/>
        <w:ind w:firstLine="567"/>
        <w:jc w:val="both"/>
        <w:rPr>
          <w:rFonts w:eastAsia="PT Astra Serif"/>
          <w:sz w:val="28"/>
          <w:szCs w:val="28"/>
          <w:shd w:val="clear" w:color="auto" w:fill="FFFFFF"/>
        </w:rPr>
      </w:pPr>
      <w:r w:rsidRPr="00192ABB">
        <w:rPr>
          <w:rFonts w:eastAsia="PT Astra Serif"/>
          <w:bCs/>
          <w:sz w:val="28"/>
          <w:szCs w:val="28"/>
          <w:shd w:val="clear" w:color="auto" w:fill="FFFFFF"/>
        </w:rPr>
        <w:t>Радуют выпускники, получившие выше 80 баллов и более за ЕГЭ</w:t>
      </w:r>
      <w:r w:rsidRPr="00192ABB">
        <w:rPr>
          <w:rFonts w:eastAsia="PT Astra Serif"/>
          <w:sz w:val="28"/>
          <w:szCs w:val="28"/>
          <w:shd w:val="clear" w:color="auto" w:fill="FFFFFF"/>
        </w:rPr>
        <w:t>. В общей сложности высокие  результаты получили 20 участников экзаменов, 100 баллов - 2 обучающихся, 32 медалиста, из них 17</w:t>
      </w:r>
      <w:r>
        <w:rPr>
          <w:rFonts w:eastAsia="PT Astra Serif"/>
          <w:sz w:val="28"/>
          <w:szCs w:val="28"/>
          <w:shd w:val="clear" w:color="auto" w:fill="FFFFFF"/>
        </w:rPr>
        <w:t xml:space="preserve"> </w:t>
      </w:r>
      <w:r w:rsidRPr="00192ABB">
        <w:rPr>
          <w:rFonts w:eastAsia="PT Astra Serif"/>
          <w:sz w:val="28"/>
          <w:szCs w:val="28"/>
          <w:shd w:val="clear" w:color="auto" w:fill="FFFFFF"/>
        </w:rPr>
        <w:t>- «За особые успехи в обучении 1 степени» и 25  - «За особые успехи в обучении 2 степени».</w:t>
      </w:r>
    </w:p>
    <w:p w:rsidR="006D44D9" w:rsidRDefault="006D44D9" w:rsidP="006D44D9">
      <w:pPr>
        <w:pStyle w:val="a6"/>
        <w:shd w:val="clear" w:color="auto" w:fill="FFFFFF"/>
        <w:autoSpaceDE w:val="0"/>
        <w:adjustRightInd w:val="0"/>
        <w:spacing w:before="0" w:beforeAutospacing="0" w:after="0" w:afterAutospacing="0"/>
        <w:ind w:firstLine="567"/>
        <w:jc w:val="both"/>
        <w:rPr>
          <w:rFonts w:eastAsia="PT Astra Serif"/>
          <w:sz w:val="28"/>
          <w:szCs w:val="28"/>
          <w:shd w:val="clear" w:color="auto" w:fill="FFFFFF"/>
        </w:rPr>
      </w:pPr>
      <w:r w:rsidRPr="006D44D9">
        <w:rPr>
          <w:rFonts w:eastAsia="PT Astra Serif"/>
          <w:sz w:val="28"/>
          <w:szCs w:val="28"/>
          <w:shd w:val="clear" w:color="auto" w:fill="FFFFFF"/>
        </w:rPr>
        <w:t xml:space="preserve">Ежегодно юноши и девушки, достигшие значительных результатов в учебе, научной, творческой, управленческой деятельности удостаиваются стипендии. </w:t>
      </w:r>
    </w:p>
    <w:p w:rsidR="006D44D9" w:rsidRDefault="006D44D9" w:rsidP="006D44D9">
      <w:pPr>
        <w:pStyle w:val="a6"/>
        <w:shd w:val="clear" w:color="auto" w:fill="FFFFFF"/>
        <w:autoSpaceDE w:val="0"/>
        <w:adjustRightInd w:val="0"/>
        <w:spacing w:before="0" w:beforeAutospacing="0" w:after="0" w:afterAutospacing="0"/>
        <w:ind w:firstLine="567"/>
        <w:jc w:val="both"/>
        <w:rPr>
          <w:rFonts w:eastAsia="PT Astra Serif"/>
          <w:sz w:val="28"/>
          <w:szCs w:val="28"/>
          <w:shd w:val="clear" w:color="auto" w:fill="FFFFFF"/>
        </w:rPr>
      </w:pPr>
      <w:r w:rsidRPr="006D44D9">
        <w:rPr>
          <w:rFonts w:eastAsia="PT Astra Serif"/>
          <w:sz w:val="28"/>
          <w:szCs w:val="28"/>
          <w:shd w:val="clear" w:color="auto" w:fill="FFFFFF"/>
        </w:rPr>
        <w:t>В 202</w:t>
      </w:r>
      <w:r>
        <w:rPr>
          <w:rFonts w:eastAsia="PT Astra Serif"/>
          <w:sz w:val="28"/>
          <w:szCs w:val="28"/>
          <w:shd w:val="clear" w:color="auto" w:fill="FFFFFF"/>
        </w:rPr>
        <w:t>5</w:t>
      </w:r>
      <w:r w:rsidRPr="006D44D9">
        <w:rPr>
          <w:rFonts w:eastAsia="PT Astra Serif"/>
          <w:sz w:val="28"/>
          <w:szCs w:val="28"/>
          <w:shd w:val="clear" w:color="auto" w:fill="FFFFFF"/>
        </w:rPr>
        <w:t xml:space="preserve"> году</w:t>
      </w:r>
      <w:r>
        <w:rPr>
          <w:rFonts w:eastAsia="PT Astra Serif"/>
          <w:sz w:val="28"/>
          <w:szCs w:val="28"/>
          <w:shd w:val="clear" w:color="auto" w:fill="FFFFFF"/>
        </w:rPr>
        <w:t>:</w:t>
      </w:r>
    </w:p>
    <w:p w:rsidR="00912DD6" w:rsidRDefault="00A86D50" w:rsidP="006D44D9">
      <w:pPr>
        <w:ind w:firstLine="567"/>
        <w:jc w:val="both"/>
        <w:rPr>
          <w:sz w:val="28"/>
          <w:szCs w:val="28"/>
        </w:rPr>
      </w:pPr>
      <w:r w:rsidRPr="00F06137">
        <w:rPr>
          <w:sz w:val="28"/>
          <w:szCs w:val="28"/>
        </w:rPr>
        <w:t xml:space="preserve">- </w:t>
      </w:r>
      <w:r w:rsidR="00912DD6" w:rsidRPr="00912DD6">
        <w:rPr>
          <w:bCs/>
          <w:sz w:val="28"/>
          <w:szCs w:val="28"/>
        </w:rPr>
        <w:t>15 учащихся</w:t>
      </w:r>
      <w:r w:rsidR="00912DD6" w:rsidRPr="00912DD6">
        <w:rPr>
          <w:sz w:val="28"/>
          <w:szCs w:val="28"/>
        </w:rPr>
        <w:t> удостоены</w:t>
      </w:r>
      <w:r w:rsidR="00912DD6">
        <w:rPr>
          <w:sz w:val="28"/>
          <w:szCs w:val="28"/>
        </w:rPr>
        <w:t xml:space="preserve"> </w:t>
      </w:r>
      <w:r w:rsidR="00912DD6" w:rsidRPr="00912DD6">
        <w:rPr>
          <w:sz w:val="28"/>
          <w:szCs w:val="28"/>
        </w:rPr>
        <w:t>именной стипендии депутата Госсовета Чувашии Романа Алексеева за выдающиеся достижения в учёбе, спорте и общественной жизни</w:t>
      </w:r>
      <w:r w:rsidR="00912DD6">
        <w:rPr>
          <w:sz w:val="28"/>
          <w:szCs w:val="28"/>
        </w:rPr>
        <w:t>;</w:t>
      </w:r>
    </w:p>
    <w:p w:rsidR="006D44D9" w:rsidRDefault="00A86D50" w:rsidP="006D44D9">
      <w:pPr>
        <w:pStyle w:val="a6"/>
        <w:shd w:val="clear" w:color="auto" w:fill="FFFFFF"/>
        <w:autoSpaceDE w:val="0"/>
        <w:adjustRightInd w:val="0"/>
        <w:spacing w:before="0" w:beforeAutospacing="0" w:after="0" w:afterAutospacing="0"/>
        <w:ind w:firstLine="567"/>
        <w:jc w:val="both"/>
        <w:rPr>
          <w:rFonts w:eastAsia="PT Astra Serif"/>
          <w:sz w:val="28"/>
          <w:szCs w:val="28"/>
          <w:shd w:val="clear" w:color="auto" w:fill="FFFFFF"/>
        </w:rPr>
      </w:pPr>
      <w:r w:rsidRPr="00F06137">
        <w:rPr>
          <w:sz w:val="28"/>
          <w:szCs w:val="28"/>
        </w:rPr>
        <w:t xml:space="preserve">- </w:t>
      </w:r>
      <w:r>
        <w:rPr>
          <w:sz w:val="28"/>
          <w:szCs w:val="28"/>
        </w:rPr>
        <w:t>15</w:t>
      </w:r>
      <w:r w:rsidRPr="00F06137">
        <w:rPr>
          <w:sz w:val="28"/>
          <w:szCs w:val="28"/>
        </w:rPr>
        <w:t xml:space="preserve"> учащихся стали </w:t>
      </w:r>
      <w:r>
        <w:rPr>
          <w:sz w:val="28"/>
          <w:szCs w:val="28"/>
        </w:rPr>
        <w:t xml:space="preserve">именными </w:t>
      </w:r>
      <w:r w:rsidRPr="00F06137">
        <w:rPr>
          <w:sz w:val="28"/>
          <w:szCs w:val="28"/>
        </w:rPr>
        <w:t>стипенди</w:t>
      </w:r>
      <w:r>
        <w:rPr>
          <w:sz w:val="28"/>
          <w:szCs w:val="28"/>
        </w:rPr>
        <w:t>атами</w:t>
      </w:r>
      <w:r w:rsidRPr="00F06137">
        <w:rPr>
          <w:sz w:val="28"/>
          <w:szCs w:val="28"/>
        </w:rPr>
        <w:t xml:space="preserve"> главы </w:t>
      </w:r>
      <w:r>
        <w:rPr>
          <w:sz w:val="28"/>
          <w:szCs w:val="28"/>
        </w:rPr>
        <w:t>Ибресинского</w:t>
      </w:r>
      <w:r w:rsidRPr="00F06137">
        <w:rPr>
          <w:sz w:val="28"/>
          <w:szCs w:val="28"/>
        </w:rPr>
        <w:t xml:space="preserve"> муниципального округа</w:t>
      </w:r>
      <w:r w:rsidR="00BE3A43">
        <w:rPr>
          <w:sz w:val="28"/>
          <w:szCs w:val="28"/>
        </w:rPr>
        <w:t xml:space="preserve"> Игоря </w:t>
      </w:r>
      <w:proofErr w:type="spellStart"/>
      <w:r w:rsidR="00BE3A43">
        <w:rPr>
          <w:sz w:val="28"/>
          <w:szCs w:val="28"/>
        </w:rPr>
        <w:t>Семёнова</w:t>
      </w:r>
      <w:proofErr w:type="spellEnd"/>
      <w:r w:rsidR="006D44D9">
        <w:rPr>
          <w:sz w:val="28"/>
          <w:szCs w:val="28"/>
        </w:rPr>
        <w:t xml:space="preserve"> за особую творческую устремленность.</w:t>
      </w:r>
      <w:r w:rsidR="006D44D9" w:rsidRPr="006D44D9">
        <w:rPr>
          <w:rFonts w:eastAsia="PT Astra Serif"/>
          <w:sz w:val="28"/>
          <w:szCs w:val="28"/>
          <w:shd w:val="clear" w:color="auto" w:fill="FFFFFF"/>
        </w:rPr>
        <w:t xml:space="preserve"> </w:t>
      </w:r>
    </w:p>
    <w:p w:rsidR="006D44D9" w:rsidRDefault="006D44D9" w:rsidP="006D44D9">
      <w:pPr>
        <w:pStyle w:val="a6"/>
        <w:shd w:val="clear" w:color="auto" w:fill="FFFFFF"/>
        <w:autoSpaceDE w:val="0"/>
        <w:adjustRightInd w:val="0"/>
        <w:spacing w:before="0" w:beforeAutospacing="0" w:after="0" w:afterAutospacing="0"/>
        <w:ind w:firstLine="567"/>
        <w:jc w:val="both"/>
        <w:rPr>
          <w:rFonts w:eastAsia="PT Astra Serif"/>
          <w:sz w:val="28"/>
          <w:szCs w:val="28"/>
          <w:shd w:val="clear" w:color="auto" w:fill="FFFFFF"/>
        </w:rPr>
      </w:pPr>
      <w:r>
        <w:rPr>
          <w:rFonts w:eastAsia="PT Astra Serif"/>
          <w:sz w:val="28"/>
          <w:szCs w:val="28"/>
          <w:shd w:val="clear" w:color="auto" w:fill="FFFFFF"/>
        </w:rPr>
        <w:t>- 5 учащихся</w:t>
      </w:r>
      <w:r w:rsidRPr="006D44D9">
        <w:rPr>
          <w:rFonts w:eastAsia="PT Astra Serif"/>
          <w:sz w:val="28"/>
          <w:szCs w:val="28"/>
          <w:shd w:val="clear" w:color="auto" w:fill="FFFFFF"/>
        </w:rPr>
        <w:t xml:space="preserve"> удостоены </w:t>
      </w:r>
      <w:r>
        <w:rPr>
          <w:rFonts w:eastAsia="PT Astra Serif"/>
          <w:sz w:val="28"/>
          <w:szCs w:val="28"/>
          <w:shd w:val="clear" w:color="auto" w:fill="FFFFFF"/>
        </w:rPr>
        <w:t>специальной</w:t>
      </w:r>
      <w:r w:rsidRPr="006D44D9">
        <w:rPr>
          <w:rFonts w:eastAsia="PT Astra Serif"/>
          <w:sz w:val="28"/>
          <w:szCs w:val="28"/>
          <w:shd w:val="clear" w:color="auto" w:fill="FFFFFF"/>
        </w:rPr>
        <w:t xml:space="preserve"> стипенди</w:t>
      </w:r>
      <w:r>
        <w:rPr>
          <w:rFonts w:eastAsia="PT Astra Serif"/>
          <w:sz w:val="28"/>
          <w:szCs w:val="28"/>
          <w:shd w:val="clear" w:color="auto" w:fill="FFFFFF"/>
        </w:rPr>
        <w:t>и Главы Чувашской Республики Олега Николаева.</w:t>
      </w:r>
    </w:p>
    <w:p w:rsidR="00CD6C29" w:rsidRPr="00CD6C29" w:rsidRDefault="00CD6C29" w:rsidP="00CD6C29">
      <w:pPr>
        <w:ind w:firstLine="540"/>
        <w:jc w:val="both"/>
        <w:rPr>
          <w:rFonts w:eastAsia="PT Astra Serif"/>
          <w:sz w:val="28"/>
          <w:szCs w:val="28"/>
        </w:rPr>
      </w:pPr>
      <w:r w:rsidRPr="00CD6C29">
        <w:rPr>
          <w:rFonts w:eastAsia="PT Astra Serif"/>
          <w:sz w:val="28"/>
          <w:szCs w:val="28"/>
        </w:rPr>
        <w:t>Образовательные организации активно принимают участие в конкурсах, фестивалях.</w:t>
      </w:r>
    </w:p>
    <w:p w:rsidR="00B67B52" w:rsidRDefault="00912DD6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Итак, в</w:t>
      </w:r>
      <w:r w:rsidR="00CD6C29" w:rsidRPr="00CD6C29">
        <w:rPr>
          <w:rFonts w:eastAsia="PT Astra Serif"/>
          <w:sz w:val="28"/>
          <w:szCs w:val="28"/>
        </w:rPr>
        <w:t xml:space="preserve"> 2025 году</w:t>
      </w:r>
      <w:r w:rsidR="00B67B52">
        <w:rPr>
          <w:rFonts w:eastAsia="PT Astra Serif"/>
          <w:sz w:val="28"/>
          <w:szCs w:val="28"/>
        </w:rPr>
        <w:t>:</w:t>
      </w:r>
    </w:p>
    <w:p w:rsidR="00CD6C29" w:rsidRPr="00CD6C29" w:rsidRDefault="00B67B52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lastRenderedPageBreak/>
        <w:t>-</w:t>
      </w:r>
      <w:r w:rsidR="00CD6C29" w:rsidRPr="00CD6C29">
        <w:rPr>
          <w:rFonts w:eastAsia="PT Astra Serif"/>
          <w:sz w:val="28"/>
          <w:szCs w:val="28"/>
        </w:rPr>
        <w:t xml:space="preserve"> учащиеся 7 класса ИБОУ «Ибресинская СОШ №2» и их сверстники из Узбекистана стали финалистами проекта «Классная дружба», организованного автономной некоммерческой организацией  «Евразия», учрежденной депутатом Госдумы России Алёной </w:t>
      </w:r>
      <w:proofErr w:type="spellStart"/>
      <w:r w:rsidR="00CD6C29" w:rsidRPr="00CD6C29">
        <w:rPr>
          <w:rFonts w:eastAsia="PT Astra Serif"/>
          <w:sz w:val="28"/>
          <w:szCs w:val="28"/>
        </w:rPr>
        <w:t>Аршиновой</w:t>
      </w:r>
      <w:proofErr w:type="spellEnd"/>
      <w:r w:rsidR="00CD6C29" w:rsidRPr="00CD6C29">
        <w:rPr>
          <w:rFonts w:eastAsia="PT Astra Serif"/>
          <w:sz w:val="28"/>
          <w:szCs w:val="28"/>
        </w:rPr>
        <w:t xml:space="preserve">. Ребята успешно </w:t>
      </w:r>
      <w:proofErr w:type="gramStart"/>
      <w:r w:rsidR="00CD6C29" w:rsidRPr="00CD6C29">
        <w:rPr>
          <w:rFonts w:eastAsia="PT Astra Serif"/>
          <w:sz w:val="28"/>
          <w:szCs w:val="28"/>
        </w:rPr>
        <w:t>прошли все конкурсные испытания и  наградой за активное участие в проекте стала</w:t>
      </w:r>
      <w:proofErr w:type="gramEnd"/>
      <w:r w:rsidR="00CD6C29" w:rsidRPr="00CD6C29">
        <w:rPr>
          <w:rFonts w:eastAsia="PT Astra Serif"/>
          <w:sz w:val="28"/>
          <w:szCs w:val="28"/>
        </w:rPr>
        <w:t xml:space="preserve"> поездка в оздоровительный лагерь «Морская зв</w:t>
      </w:r>
      <w:r>
        <w:rPr>
          <w:rFonts w:eastAsia="PT Astra Serif"/>
          <w:sz w:val="28"/>
          <w:szCs w:val="28"/>
        </w:rPr>
        <w:t>езда» на побережье Чёрного моря;</w:t>
      </w:r>
    </w:p>
    <w:p w:rsidR="00CD6C29" w:rsidRPr="00CD6C29" w:rsidRDefault="00B67B52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-</w:t>
      </w:r>
      <w:r w:rsidR="00CD6C29" w:rsidRPr="00CD6C29">
        <w:rPr>
          <w:rFonts w:eastAsia="PT Astra Serif"/>
          <w:sz w:val="28"/>
          <w:szCs w:val="28"/>
        </w:rPr>
        <w:t xml:space="preserve"> команда «Мы вместе»  МБОУ «Ибресинская СОШ №2» заняла 3 место в 38-ом республиканском слёте школьных лесничеств.</w:t>
      </w:r>
      <w:r w:rsidR="00CD6C29" w:rsidRPr="00CD6C29">
        <w:rPr>
          <w:rFonts w:eastAsia="PT Astra Serif"/>
          <w:b/>
          <w:sz w:val="28"/>
          <w:szCs w:val="28"/>
        </w:rPr>
        <w:t xml:space="preserve"> </w:t>
      </w:r>
      <w:r w:rsidR="00CD6C29" w:rsidRPr="00CD6C29">
        <w:rPr>
          <w:rFonts w:eastAsia="PT Astra Serif"/>
          <w:bCs/>
          <w:sz w:val="28"/>
          <w:szCs w:val="28"/>
        </w:rPr>
        <w:t>Также обучающиеся</w:t>
      </w:r>
      <w:r w:rsidR="00CD6C29" w:rsidRPr="00CD6C29">
        <w:rPr>
          <w:rFonts w:eastAsia="PT Astra Serif"/>
          <w:b/>
          <w:bCs/>
          <w:sz w:val="28"/>
          <w:szCs w:val="28"/>
        </w:rPr>
        <w:t xml:space="preserve"> </w:t>
      </w:r>
      <w:r w:rsidR="00CD6C29" w:rsidRPr="00CD6C29">
        <w:rPr>
          <w:rFonts w:eastAsia="PT Astra Serif"/>
          <w:bCs/>
          <w:sz w:val="28"/>
          <w:szCs w:val="28"/>
        </w:rPr>
        <w:t xml:space="preserve">МБОУ </w:t>
      </w:r>
      <w:r w:rsidR="00CD6C29" w:rsidRPr="00CD6C29">
        <w:rPr>
          <w:rFonts w:eastAsia="PT Astra Serif"/>
          <w:sz w:val="28"/>
          <w:szCs w:val="28"/>
        </w:rPr>
        <w:t xml:space="preserve">«Ибресинская СОШ №2» </w:t>
      </w:r>
      <w:proofErr w:type="gramStart"/>
      <w:r w:rsidR="00CD6C29" w:rsidRPr="00CD6C29">
        <w:rPr>
          <w:rFonts w:eastAsia="PT Astra Serif"/>
          <w:sz w:val="28"/>
          <w:szCs w:val="28"/>
        </w:rPr>
        <w:t xml:space="preserve">участвовали в XX Республиканской лесной олимпиаде и по итогам олимпиады </w:t>
      </w:r>
      <w:r>
        <w:rPr>
          <w:rFonts w:eastAsia="PT Astra Serif"/>
          <w:sz w:val="28"/>
          <w:szCs w:val="28"/>
        </w:rPr>
        <w:t>одна ученица заняла</w:t>
      </w:r>
      <w:proofErr w:type="gramEnd"/>
      <w:r>
        <w:rPr>
          <w:rFonts w:eastAsia="PT Astra Serif"/>
          <w:sz w:val="28"/>
          <w:szCs w:val="28"/>
        </w:rPr>
        <w:t xml:space="preserve"> II место;</w:t>
      </w:r>
    </w:p>
    <w:p w:rsidR="00CD6C29" w:rsidRPr="00CD6C29" w:rsidRDefault="00B67B52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- </w:t>
      </w:r>
      <w:r w:rsidR="00CD6C29" w:rsidRPr="00CD6C29">
        <w:rPr>
          <w:rFonts w:eastAsia="PT Astra Serif"/>
          <w:sz w:val="28"/>
          <w:szCs w:val="28"/>
        </w:rPr>
        <w:t>МБДОУ «Ибресинский детский сад «Радуга» занял первое место в республиканском конкурсе «Лучший детский сад Чувашии - 2025» в номинации «Лучший детский сад развития интеллектуальных способностей детей». В конкурсном отборе приняли участие 116 дошкольных образовательных организаций из 16 муниц</w:t>
      </w:r>
      <w:r>
        <w:rPr>
          <w:rFonts w:eastAsia="PT Astra Serif"/>
          <w:sz w:val="28"/>
          <w:szCs w:val="28"/>
        </w:rPr>
        <w:t>ипальных образований республики;</w:t>
      </w:r>
    </w:p>
    <w:p w:rsidR="00CD6C29" w:rsidRPr="00CD6C29" w:rsidRDefault="00B67B52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- </w:t>
      </w:r>
      <w:r w:rsidR="00CD6C29" w:rsidRPr="00CD6C29">
        <w:rPr>
          <w:rFonts w:eastAsia="PT Astra Serif"/>
          <w:sz w:val="28"/>
          <w:szCs w:val="28"/>
        </w:rPr>
        <w:t>воспитанница Ибресинского детского сада «Радуга», заняла 2 место в республиканском фестивале-конкурсе «</w:t>
      </w:r>
      <w:proofErr w:type="spellStart"/>
      <w:r w:rsidR="00CD6C29" w:rsidRPr="00CD6C29">
        <w:rPr>
          <w:rFonts w:eastAsia="PT Astra Serif"/>
          <w:sz w:val="28"/>
          <w:szCs w:val="28"/>
        </w:rPr>
        <w:t>Хунав</w:t>
      </w:r>
      <w:proofErr w:type="spellEnd"/>
      <w:r w:rsidR="00CD6C29" w:rsidRPr="00CD6C29">
        <w:rPr>
          <w:rFonts w:eastAsia="PT Astra Serif"/>
          <w:sz w:val="28"/>
          <w:szCs w:val="28"/>
        </w:rPr>
        <w:t>» в номинации «</w:t>
      </w:r>
      <w:proofErr w:type="spellStart"/>
      <w:r w:rsidR="00CD6C29" w:rsidRPr="00CD6C29">
        <w:rPr>
          <w:rFonts w:eastAsia="PT Astra Serif"/>
          <w:sz w:val="28"/>
          <w:szCs w:val="28"/>
        </w:rPr>
        <w:t>Илемлĕ</w:t>
      </w:r>
      <w:proofErr w:type="spellEnd"/>
      <w:r w:rsidR="00CD6C29" w:rsidRPr="00CD6C29">
        <w:rPr>
          <w:rFonts w:eastAsia="PT Astra Serif"/>
          <w:sz w:val="28"/>
          <w:szCs w:val="28"/>
        </w:rPr>
        <w:t xml:space="preserve"> </w:t>
      </w:r>
      <w:proofErr w:type="spellStart"/>
      <w:r w:rsidR="00CD6C29" w:rsidRPr="00CD6C29">
        <w:rPr>
          <w:rFonts w:eastAsia="PT Astra Serif"/>
          <w:sz w:val="28"/>
          <w:szCs w:val="28"/>
        </w:rPr>
        <w:t>чă</w:t>
      </w:r>
      <w:proofErr w:type="gramStart"/>
      <w:r w:rsidR="00CD6C29" w:rsidRPr="00CD6C29">
        <w:rPr>
          <w:rFonts w:eastAsia="PT Astra Serif"/>
          <w:sz w:val="28"/>
          <w:szCs w:val="28"/>
        </w:rPr>
        <w:t>ваш</w:t>
      </w:r>
      <w:proofErr w:type="spellEnd"/>
      <w:proofErr w:type="gramEnd"/>
      <w:r w:rsidR="00CD6C29" w:rsidRPr="00CD6C29">
        <w:rPr>
          <w:rFonts w:eastAsia="PT Astra Serif"/>
          <w:sz w:val="28"/>
          <w:szCs w:val="28"/>
        </w:rPr>
        <w:t xml:space="preserve"> </w:t>
      </w:r>
      <w:proofErr w:type="spellStart"/>
      <w:r w:rsidR="00CD6C29" w:rsidRPr="00CD6C29">
        <w:rPr>
          <w:rFonts w:eastAsia="PT Astra Serif"/>
          <w:sz w:val="28"/>
          <w:szCs w:val="28"/>
        </w:rPr>
        <w:t>юрри</w:t>
      </w:r>
      <w:proofErr w:type="spellEnd"/>
      <w:r w:rsidR="00CD6C29" w:rsidRPr="00CD6C29">
        <w:rPr>
          <w:rFonts w:eastAsia="PT Astra Serif"/>
          <w:sz w:val="28"/>
          <w:szCs w:val="28"/>
        </w:rPr>
        <w:t xml:space="preserve">». </w:t>
      </w:r>
    </w:p>
    <w:p w:rsidR="00B67B52" w:rsidRDefault="00B67B52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bCs/>
          <w:sz w:val="28"/>
          <w:szCs w:val="28"/>
        </w:rPr>
        <w:t>- к</w:t>
      </w:r>
      <w:r w:rsidR="00CD6C29" w:rsidRPr="00CD6C29">
        <w:rPr>
          <w:rFonts w:eastAsia="PT Astra Serif"/>
          <w:bCs/>
          <w:sz w:val="28"/>
          <w:szCs w:val="28"/>
        </w:rPr>
        <w:t>оллектив «Первые роли» МБОУ «Буинская СОШ»  с</w:t>
      </w:r>
      <w:r w:rsidR="00CD6C29" w:rsidRPr="00CD6C29">
        <w:rPr>
          <w:rFonts w:eastAsia="PT Astra Serif"/>
          <w:sz w:val="28"/>
          <w:szCs w:val="28"/>
        </w:rPr>
        <w:t xml:space="preserve">тав победителем муниципального этапа </w:t>
      </w:r>
      <w:r w:rsidR="00CD6C29" w:rsidRPr="00CD6C29">
        <w:rPr>
          <w:rFonts w:eastAsia="PT Astra Serif"/>
          <w:sz w:val="28"/>
          <w:szCs w:val="28"/>
          <w:lang w:val="en-US"/>
        </w:rPr>
        <w:t>III</w:t>
      </w:r>
      <w:r w:rsidR="00CD6C29" w:rsidRPr="00CD6C29">
        <w:rPr>
          <w:rFonts w:eastAsia="PT Astra Serif"/>
          <w:sz w:val="28"/>
          <w:szCs w:val="28"/>
        </w:rPr>
        <w:t xml:space="preserve"> республиканского фестиваля школьных театров «Асам» вдохновителем, которого является депутат Государственной Думы </w:t>
      </w:r>
      <w:r w:rsidR="00CD6C29" w:rsidRPr="00CD6C29">
        <w:rPr>
          <w:rFonts w:eastAsia="PT Astra Serif"/>
          <w:bCs/>
          <w:sz w:val="28"/>
          <w:szCs w:val="28"/>
        </w:rPr>
        <w:t xml:space="preserve">Алла </w:t>
      </w:r>
      <w:proofErr w:type="spellStart"/>
      <w:r w:rsidR="00CD6C29" w:rsidRPr="00CD6C29">
        <w:rPr>
          <w:rFonts w:eastAsia="PT Astra Serif"/>
          <w:bCs/>
          <w:sz w:val="28"/>
          <w:szCs w:val="28"/>
        </w:rPr>
        <w:t>Салаева</w:t>
      </w:r>
      <w:proofErr w:type="spellEnd"/>
      <w:r w:rsidR="00CD6C29" w:rsidRPr="00CD6C29">
        <w:rPr>
          <w:rFonts w:eastAsia="PT Astra Serif"/>
          <w:sz w:val="28"/>
          <w:szCs w:val="28"/>
        </w:rPr>
        <w:t xml:space="preserve">, с успехом выступила на зональном этапе в г. Канаш и была приглашена на торжественную церемонию чествования призёров и победителей в г. Чебоксары. </w:t>
      </w:r>
      <w:r>
        <w:rPr>
          <w:rFonts w:eastAsia="PT Astra Serif"/>
          <w:bCs/>
          <w:sz w:val="28"/>
          <w:szCs w:val="28"/>
        </w:rPr>
        <w:t>Ученица</w:t>
      </w:r>
      <w:r w:rsidR="00CD6C29" w:rsidRPr="00CD6C29">
        <w:rPr>
          <w:rFonts w:eastAsia="PT Astra Serif"/>
          <w:sz w:val="28"/>
          <w:szCs w:val="28"/>
        </w:rPr>
        <w:t xml:space="preserve"> </w:t>
      </w:r>
      <w:r w:rsidR="00CD6C29" w:rsidRPr="00CD6C29">
        <w:rPr>
          <w:rFonts w:eastAsia="PT Astra Serif"/>
          <w:bCs/>
          <w:sz w:val="28"/>
          <w:szCs w:val="28"/>
        </w:rPr>
        <w:t>МБОУ «Буинская СОШ»</w:t>
      </w:r>
      <w:r w:rsidR="00CD6C29" w:rsidRPr="00CD6C29">
        <w:rPr>
          <w:rFonts w:eastAsia="PT Astra Serif"/>
          <w:sz w:val="28"/>
          <w:szCs w:val="28"/>
        </w:rPr>
        <w:t>, завоевала диплом в номинации </w:t>
      </w:r>
      <w:r w:rsidR="00CD6C29" w:rsidRPr="00CD6C29">
        <w:rPr>
          <w:rFonts w:eastAsia="PT Astra Serif"/>
          <w:bCs/>
          <w:sz w:val="28"/>
          <w:szCs w:val="28"/>
        </w:rPr>
        <w:t>«Лучшая женская роль второго плана основной лиги»</w:t>
      </w:r>
      <w:r w:rsidR="00CD6C29" w:rsidRPr="00CD6C29">
        <w:rPr>
          <w:rFonts w:eastAsia="PT Astra Serif"/>
          <w:sz w:val="28"/>
          <w:szCs w:val="28"/>
        </w:rPr>
        <w:t xml:space="preserve">, исполнив роль Матери в спектакле «Мать и солдат». </w:t>
      </w:r>
      <w:r w:rsidR="00CD6C29" w:rsidRPr="00CD6C29">
        <w:rPr>
          <w:rFonts w:eastAsia="PT Astra Serif"/>
          <w:bCs/>
          <w:sz w:val="28"/>
          <w:szCs w:val="28"/>
        </w:rPr>
        <w:t>Школьная театральная студия «Первые роли» МБОУ «Буинская СОШ»</w:t>
      </w:r>
      <w:r w:rsidR="00CD6C29" w:rsidRPr="00CD6C29">
        <w:rPr>
          <w:rFonts w:eastAsia="PT Astra Serif"/>
          <w:sz w:val="28"/>
          <w:szCs w:val="28"/>
        </w:rPr>
        <w:t> была удостоена </w:t>
      </w:r>
      <w:r w:rsidR="00CD6C29" w:rsidRPr="00CD6C29">
        <w:rPr>
          <w:rFonts w:eastAsia="PT Astra Serif"/>
          <w:bCs/>
          <w:sz w:val="28"/>
          <w:szCs w:val="28"/>
        </w:rPr>
        <w:t>Сертификата на приобретение музыкального оборудования</w:t>
      </w:r>
      <w:r w:rsidR="00CD6C29" w:rsidRPr="00CD6C29">
        <w:rPr>
          <w:rFonts w:eastAsia="PT Astra Serif"/>
          <w:sz w:val="28"/>
          <w:szCs w:val="28"/>
        </w:rPr>
        <w:t>, подписанного Главой Республики </w:t>
      </w:r>
      <w:r w:rsidR="00CD6C29" w:rsidRPr="00CD6C29">
        <w:rPr>
          <w:rFonts w:eastAsia="PT Astra Serif"/>
          <w:bCs/>
          <w:sz w:val="28"/>
          <w:szCs w:val="28"/>
        </w:rPr>
        <w:t>Олегом Николаевым</w:t>
      </w:r>
      <w:r>
        <w:rPr>
          <w:rFonts w:eastAsia="PT Astra Serif"/>
          <w:sz w:val="28"/>
          <w:szCs w:val="28"/>
        </w:rPr>
        <w:t>;</w:t>
      </w:r>
    </w:p>
    <w:p w:rsidR="00CD6C29" w:rsidRPr="00CD6C29" w:rsidRDefault="00B67B52" w:rsidP="00CD6C29">
      <w:pPr>
        <w:ind w:firstLine="540"/>
        <w:jc w:val="both"/>
        <w:rPr>
          <w:rFonts w:eastAsia="PT Astra Serif"/>
          <w:sz w:val="28"/>
          <w:szCs w:val="28"/>
        </w:rPr>
      </w:pPr>
      <w:r>
        <w:rPr>
          <w:rFonts w:eastAsia="PT Astra Serif"/>
          <w:sz w:val="28"/>
          <w:szCs w:val="28"/>
        </w:rPr>
        <w:t>-</w:t>
      </w:r>
      <w:r w:rsidR="00CD6C29" w:rsidRPr="00CD6C29">
        <w:rPr>
          <w:rFonts w:eastAsia="PT Astra Serif"/>
          <w:sz w:val="28"/>
          <w:szCs w:val="28"/>
        </w:rPr>
        <w:t xml:space="preserve"> МБОУ «Ибресинская СОШ №1», МБОУ «Чуваштимяшская ООШ», МБОУ «Буинская СОШ», МАОУ «Андреевская ООШ», МБОУ «Хормалинская СОШ» стали участниками государственной программы «Развитие образования». В рамках данной программы школы, получили возможность оснащения предметных кабинетов «ОБЗР» и «Труд (Технология)» современным оборудованием. Реализация данной программы позволила улучшить образовательный процесс, повысить уровень подготовки учащихся и создать более современную образовательную среду.</w:t>
      </w:r>
    </w:p>
    <w:p w:rsidR="006B41D4" w:rsidRDefault="006B41D4" w:rsidP="008B7B80">
      <w:pPr>
        <w:ind w:firstLine="567"/>
        <w:jc w:val="both"/>
        <w:rPr>
          <w:sz w:val="28"/>
          <w:szCs w:val="28"/>
        </w:rPr>
      </w:pPr>
    </w:p>
    <w:p w:rsidR="00472247" w:rsidRPr="00C43FB1" w:rsidRDefault="00472247" w:rsidP="00472247">
      <w:pPr>
        <w:ind w:firstLine="567"/>
        <w:jc w:val="both"/>
        <w:rPr>
          <w:sz w:val="28"/>
          <w:szCs w:val="28"/>
        </w:rPr>
      </w:pPr>
      <w:r w:rsidRPr="00C43FB1">
        <w:rPr>
          <w:sz w:val="28"/>
          <w:szCs w:val="28"/>
        </w:rPr>
        <w:t>Муниципальной программой предусмотрено достижение следующих показателей:</w:t>
      </w:r>
    </w:p>
    <w:p w:rsidR="00472247" w:rsidRPr="00C43FB1" w:rsidRDefault="00472247" w:rsidP="00472247">
      <w:pPr>
        <w:ind w:firstLine="567"/>
        <w:jc w:val="both"/>
        <w:rPr>
          <w:sz w:val="28"/>
          <w:szCs w:val="28"/>
        </w:rPr>
      </w:pPr>
      <w:r w:rsidRPr="00293C8F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C43FB1">
        <w:rPr>
          <w:sz w:val="28"/>
          <w:szCs w:val="28"/>
        </w:rPr>
        <w:t>Доступность дошкольного образования для детей в возрасте от 1,5 до 3 лет – 100%;</w:t>
      </w:r>
    </w:p>
    <w:p w:rsidR="00472247" w:rsidRPr="00C43FB1" w:rsidRDefault="00472247" w:rsidP="00472247">
      <w:pPr>
        <w:ind w:firstLine="567"/>
        <w:jc w:val="both"/>
        <w:rPr>
          <w:sz w:val="28"/>
          <w:szCs w:val="28"/>
        </w:rPr>
      </w:pPr>
      <w:r w:rsidRPr="00293C8F">
        <w:rPr>
          <w:sz w:val="28"/>
          <w:szCs w:val="28"/>
        </w:rPr>
        <w:lastRenderedPageBreak/>
        <w:t>2</w:t>
      </w:r>
      <w:r w:rsidRPr="00C43FB1">
        <w:rPr>
          <w:sz w:val="28"/>
          <w:szCs w:val="28"/>
        </w:rPr>
        <w:t xml:space="preserve">. Доступность дошкольного образования для детей в возрасте от 3 до 7 лет – 100%; </w:t>
      </w:r>
    </w:p>
    <w:p w:rsidR="00472247" w:rsidRPr="00C43FB1" w:rsidRDefault="00472247" w:rsidP="00472247">
      <w:pPr>
        <w:ind w:firstLine="567"/>
        <w:jc w:val="both"/>
        <w:rPr>
          <w:sz w:val="28"/>
          <w:szCs w:val="28"/>
        </w:rPr>
      </w:pPr>
      <w:r w:rsidRPr="00293C8F">
        <w:rPr>
          <w:sz w:val="28"/>
          <w:szCs w:val="28"/>
        </w:rPr>
        <w:t>3</w:t>
      </w:r>
      <w:r w:rsidRPr="00C43FB1">
        <w:rPr>
          <w:sz w:val="28"/>
          <w:szCs w:val="28"/>
        </w:rPr>
        <w:t>. Доля детей в возрасте от 5 до 18 лет, охваченных дополнительным образованием – 83,3 %;</w:t>
      </w:r>
    </w:p>
    <w:p w:rsidR="00472247" w:rsidRDefault="00472247" w:rsidP="00472247">
      <w:pPr>
        <w:ind w:firstLine="567"/>
        <w:jc w:val="both"/>
        <w:rPr>
          <w:sz w:val="28"/>
          <w:szCs w:val="28"/>
        </w:rPr>
      </w:pPr>
      <w:r w:rsidRPr="00293C8F">
        <w:rPr>
          <w:sz w:val="28"/>
          <w:szCs w:val="28"/>
        </w:rPr>
        <w:t>4</w:t>
      </w:r>
      <w:r w:rsidRPr="00C43FB1">
        <w:rPr>
          <w:sz w:val="28"/>
          <w:szCs w:val="28"/>
        </w:rPr>
        <w:t xml:space="preserve">. </w:t>
      </w:r>
      <w:r w:rsidRPr="00491985">
        <w:rPr>
          <w:sz w:val="28"/>
          <w:szCs w:val="28"/>
        </w:rPr>
        <w:t>Доля педагогических работников общеобразовательных учреждений, прошедших повышение квалификации, в том числе в центрах непрерывного повышения профессионального мастерства</w:t>
      </w:r>
      <w:r>
        <w:rPr>
          <w:color w:val="22272F"/>
          <w:shd w:val="clear" w:color="auto" w:fill="FFFFFF"/>
        </w:rPr>
        <w:t>.</w:t>
      </w:r>
      <w:r>
        <w:rPr>
          <w:sz w:val="28"/>
          <w:szCs w:val="28"/>
        </w:rPr>
        <w:t xml:space="preserve"> – 27,5%</w:t>
      </w:r>
    </w:p>
    <w:p w:rsidR="00472247" w:rsidRPr="00C43FB1" w:rsidRDefault="00472247" w:rsidP="00472247">
      <w:pPr>
        <w:ind w:firstLine="567"/>
        <w:jc w:val="both"/>
        <w:rPr>
          <w:sz w:val="28"/>
          <w:szCs w:val="28"/>
        </w:rPr>
      </w:pPr>
      <w:r w:rsidRPr="00C43FB1">
        <w:rPr>
          <w:sz w:val="28"/>
          <w:szCs w:val="28"/>
        </w:rPr>
        <w:t xml:space="preserve">Информация о достижении фактических значений показателей и мероприятий (результатов) муниципальной программы и ее структурных элементов изложена в приложении №1 к данному годовому отчету. </w:t>
      </w:r>
    </w:p>
    <w:p w:rsidR="00472247" w:rsidRDefault="00472247" w:rsidP="00C43FB1">
      <w:pPr>
        <w:ind w:firstLine="567"/>
        <w:jc w:val="both"/>
        <w:rPr>
          <w:sz w:val="28"/>
          <w:szCs w:val="28"/>
        </w:rPr>
      </w:pPr>
    </w:p>
    <w:p w:rsidR="000A5B85" w:rsidRDefault="000A5B85" w:rsidP="00C43FB1">
      <w:pPr>
        <w:ind w:firstLine="567"/>
        <w:jc w:val="both"/>
        <w:rPr>
          <w:sz w:val="28"/>
          <w:szCs w:val="28"/>
        </w:rPr>
      </w:pPr>
      <w:proofErr w:type="gramStart"/>
      <w:r w:rsidRPr="00E25421">
        <w:rPr>
          <w:sz w:val="28"/>
          <w:szCs w:val="28"/>
        </w:rPr>
        <w:t xml:space="preserve">При реализации муниципальной программы были привлечены средства из федерального, республиканского и муниципального бюджетов, также из внебюджетных источников. </w:t>
      </w:r>
      <w:proofErr w:type="gramEnd"/>
    </w:p>
    <w:p w:rsidR="00CC55AE" w:rsidRDefault="00CC55AE" w:rsidP="00C43F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на реализацию муниципальной программы в 2025 году из всех источников финансирования направлено 466 982,2 тыс. руб.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3"/>
        <w:gridCol w:w="2050"/>
        <w:gridCol w:w="30"/>
        <w:gridCol w:w="3092"/>
      </w:tblGrid>
      <w:tr w:rsidR="008C2B32" w:rsidRPr="008C2B32" w:rsidTr="00511A7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ind w:firstLine="142"/>
              <w:jc w:val="both"/>
              <w:rPr>
                <w:sz w:val="24"/>
                <w:szCs w:val="24"/>
              </w:rPr>
            </w:pPr>
            <w:r w:rsidRPr="008C2B32">
              <w:rPr>
                <w:b/>
                <w:bCs/>
                <w:sz w:val="24"/>
                <w:szCs w:val="24"/>
              </w:rPr>
              <w:t xml:space="preserve">Источник </w:t>
            </w:r>
            <w:proofErr w:type="gramStart"/>
            <w:r w:rsidRPr="008C2B32">
              <w:rPr>
                <w:b/>
                <w:bCs/>
                <w:sz w:val="24"/>
                <w:szCs w:val="24"/>
              </w:rPr>
              <w:t>финансового</w:t>
            </w:r>
            <w:proofErr w:type="gramEnd"/>
          </w:p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ind w:firstLine="720"/>
              <w:jc w:val="both"/>
              <w:rPr>
                <w:sz w:val="24"/>
                <w:szCs w:val="24"/>
              </w:rPr>
            </w:pPr>
            <w:r w:rsidRPr="008C2B32">
              <w:rPr>
                <w:b/>
                <w:bCs/>
                <w:sz w:val="24"/>
                <w:szCs w:val="24"/>
              </w:rPr>
              <w:t>обеспечения</w:t>
            </w:r>
          </w:p>
        </w:tc>
        <w:tc>
          <w:tcPr>
            <w:tcW w:w="24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ind w:firstLine="73"/>
              <w:jc w:val="center"/>
              <w:rPr>
                <w:sz w:val="24"/>
                <w:szCs w:val="24"/>
              </w:rPr>
            </w:pPr>
            <w:r w:rsidRPr="008C2B32">
              <w:rPr>
                <w:b/>
                <w:bCs/>
                <w:sz w:val="24"/>
                <w:szCs w:val="24"/>
              </w:rPr>
              <w:t>Оценка расходов</w:t>
            </w:r>
            <w:r w:rsidRPr="008C2B32">
              <w:rPr>
                <w:b/>
                <w:bCs/>
                <w:sz w:val="24"/>
                <w:szCs w:val="24"/>
              </w:rPr>
              <w:br/>
              <w:t xml:space="preserve"> тыс. рублей</w:t>
            </w:r>
          </w:p>
        </w:tc>
        <w:tc>
          <w:tcPr>
            <w:tcW w:w="2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ind w:firstLine="73"/>
              <w:jc w:val="center"/>
              <w:rPr>
                <w:b/>
                <w:bCs/>
                <w:sz w:val="24"/>
                <w:szCs w:val="24"/>
              </w:rPr>
            </w:pPr>
            <w:r w:rsidRPr="008C2B32">
              <w:rPr>
                <w:b/>
                <w:bCs/>
                <w:sz w:val="24"/>
                <w:szCs w:val="24"/>
              </w:rPr>
              <w:t>Фактические расходы</w:t>
            </w:r>
          </w:p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ind w:firstLine="73"/>
              <w:jc w:val="center"/>
              <w:rPr>
                <w:sz w:val="24"/>
                <w:szCs w:val="24"/>
              </w:rPr>
            </w:pPr>
            <w:r w:rsidRPr="008C2B32">
              <w:rPr>
                <w:b/>
                <w:bCs/>
                <w:sz w:val="24"/>
                <w:szCs w:val="24"/>
              </w:rPr>
              <w:t>тыс. рублей</w:t>
            </w:r>
          </w:p>
        </w:tc>
      </w:tr>
      <w:tr w:rsidR="008C2B32" w:rsidRPr="008C2B32" w:rsidTr="00511A7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rPr>
                <w:sz w:val="24"/>
                <w:szCs w:val="24"/>
              </w:rPr>
            </w:pPr>
            <w:r w:rsidRPr="008C2B32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 w:rsidRPr="008C2B3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67 477,1</w:t>
            </w:r>
          </w:p>
        </w:tc>
        <w:tc>
          <w:tcPr>
            <w:tcW w:w="307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 w:rsidRPr="008C2B32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6 982,2</w:t>
            </w:r>
          </w:p>
        </w:tc>
      </w:tr>
      <w:tr w:rsidR="008C2B32" w:rsidRPr="008C2B32" w:rsidTr="00511A7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8C2B32">
              <w:rPr>
                <w:sz w:val="24"/>
                <w:szCs w:val="24"/>
              </w:rPr>
              <w:t>едеральный бюджет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 w:rsidRPr="008C2B3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6 340,7</w:t>
            </w:r>
          </w:p>
        </w:tc>
        <w:tc>
          <w:tcPr>
            <w:tcW w:w="307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 w:rsidRPr="008C2B3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6 340,7</w:t>
            </w:r>
          </w:p>
        </w:tc>
      </w:tr>
      <w:tr w:rsidR="008C2B32" w:rsidRPr="008C2B32" w:rsidTr="00511A7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8C2B32">
              <w:rPr>
                <w:sz w:val="24"/>
                <w:szCs w:val="24"/>
              </w:rPr>
              <w:t>еспубликанский бюджет Ч</w:t>
            </w:r>
            <w:r>
              <w:rPr>
                <w:sz w:val="24"/>
                <w:szCs w:val="24"/>
              </w:rPr>
              <w:t xml:space="preserve">увашской </w:t>
            </w:r>
            <w:r w:rsidRPr="008C2B3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еспублики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 w:rsidRPr="008C2B3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51 907,5</w:t>
            </w:r>
          </w:p>
        </w:tc>
        <w:tc>
          <w:tcPr>
            <w:tcW w:w="307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351 806,0</w:t>
            </w:r>
          </w:p>
        </w:tc>
      </w:tr>
      <w:tr w:rsidR="008C2B32" w:rsidRPr="008C2B32" w:rsidTr="00511A7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C2B32">
              <w:rPr>
                <w:sz w:val="24"/>
                <w:szCs w:val="24"/>
              </w:rPr>
              <w:t>естный бюджет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55 968,5</w:t>
            </w:r>
          </w:p>
        </w:tc>
        <w:tc>
          <w:tcPr>
            <w:tcW w:w="307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54 962,1</w:t>
            </w:r>
          </w:p>
        </w:tc>
      </w:tr>
      <w:tr w:rsidR="008C2B32" w:rsidRPr="008C2B32" w:rsidTr="00511A7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widowControl w:val="0"/>
              <w:autoSpaceDE w:val="0"/>
              <w:autoSpaceDN w:val="0"/>
              <w:adjustRightInd w:val="0"/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8C2B32">
              <w:rPr>
                <w:sz w:val="24"/>
                <w:szCs w:val="24"/>
              </w:rPr>
              <w:t>небюджетные источники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23 260,4</w:t>
            </w:r>
          </w:p>
        </w:tc>
        <w:tc>
          <w:tcPr>
            <w:tcW w:w="307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8C2B32" w:rsidRPr="008C2B32" w:rsidRDefault="008C2B32" w:rsidP="008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23 873,4</w:t>
            </w:r>
          </w:p>
        </w:tc>
      </w:tr>
    </w:tbl>
    <w:p w:rsidR="000A5B85" w:rsidRPr="00E25421" w:rsidRDefault="00893234" w:rsidP="000A5B85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>С</w:t>
      </w:r>
      <w:r w:rsidR="000A5B85" w:rsidRPr="00E25421">
        <w:rPr>
          <w:sz w:val="28"/>
          <w:szCs w:val="28"/>
        </w:rPr>
        <w:t>редств</w:t>
      </w:r>
      <w:r w:rsidRPr="00E25421">
        <w:rPr>
          <w:sz w:val="28"/>
          <w:szCs w:val="28"/>
        </w:rPr>
        <w:t>а</w:t>
      </w:r>
      <w:r w:rsidR="000A5B85" w:rsidRPr="00E25421">
        <w:rPr>
          <w:sz w:val="28"/>
          <w:szCs w:val="28"/>
        </w:rPr>
        <w:t xml:space="preserve"> бюджета был</w:t>
      </w:r>
      <w:r w:rsidRPr="00E25421">
        <w:rPr>
          <w:sz w:val="28"/>
          <w:szCs w:val="28"/>
        </w:rPr>
        <w:t>и</w:t>
      </w:r>
      <w:r w:rsidR="000A5B85" w:rsidRPr="00E25421">
        <w:rPr>
          <w:sz w:val="28"/>
          <w:szCs w:val="28"/>
        </w:rPr>
        <w:t xml:space="preserve"> направлен</w:t>
      </w:r>
      <w:r w:rsidRPr="00E25421">
        <w:rPr>
          <w:sz w:val="28"/>
          <w:szCs w:val="28"/>
        </w:rPr>
        <w:t>ы</w:t>
      </w:r>
      <w:r w:rsidR="000A5B85" w:rsidRPr="00E25421">
        <w:rPr>
          <w:sz w:val="28"/>
          <w:szCs w:val="28"/>
        </w:rPr>
        <w:t xml:space="preserve"> на реализацию следующих мероприятий:</w:t>
      </w:r>
    </w:p>
    <w:p w:rsidR="00E60807" w:rsidRPr="00E25421" w:rsidRDefault="00E60807" w:rsidP="00E6080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 xml:space="preserve">- обеспечение деятельности организаций в сфере образования – </w:t>
      </w:r>
      <w:r w:rsidR="00E25421" w:rsidRPr="00E25421">
        <w:rPr>
          <w:sz w:val="28"/>
          <w:szCs w:val="28"/>
        </w:rPr>
        <w:t>79 643,2</w:t>
      </w:r>
      <w:r w:rsidRPr="00E25421">
        <w:rPr>
          <w:sz w:val="28"/>
          <w:szCs w:val="28"/>
        </w:rPr>
        <w:t xml:space="preserve"> тыс. руб.; </w:t>
      </w:r>
    </w:p>
    <w:p w:rsidR="00E60807" w:rsidRPr="00E25421" w:rsidRDefault="00E6080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 xml:space="preserve">- 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 – </w:t>
      </w:r>
      <w:r w:rsidR="00E25421">
        <w:rPr>
          <w:sz w:val="28"/>
          <w:szCs w:val="28"/>
        </w:rPr>
        <w:t>326 116,7</w:t>
      </w:r>
      <w:r w:rsidRPr="00E25421">
        <w:rPr>
          <w:sz w:val="28"/>
          <w:szCs w:val="28"/>
        </w:rPr>
        <w:t xml:space="preserve"> тыс. руб.; </w:t>
      </w:r>
    </w:p>
    <w:p w:rsidR="00E60807" w:rsidRPr="00E25421" w:rsidRDefault="00E6080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 xml:space="preserve">- реализация проектов и мероприятий по инновационному развитию системы образования – </w:t>
      </w:r>
      <w:r w:rsidR="00E25421">
        <w:rPr>
          <w:sz w:val="28"/>
          <w:szCs w:val="28"/>
        </w:rPr>
        <w:t>24 160,4</w:t>
      </w:r>
      <w:r w:rsidRPr="00E25421">
        <w:rPr>
          <w:sz w:val="28"/>
          <w:szCs w:val="28"/>
        </w:rPr>
        <w:t xml:space="preserve"> тыс. руб.;</w:t>
      </w:r>
    </w:p>
    <w:p w:rsidR="00E60807" w:rsidRPr="00E25421" w:rsidRDefault="005B615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>- с</w:t>
      </w:r>
      <w:r w:rsidR="00E60807" w:rsidRPr="00E25421">
        <w:rPr>
          <w:sz w:val="28"/>
          <w:szCs w:val="28"/>
        </w:rPr>
        <w:t>типендии, гран</w:t>
      </w:r>
      <w:r w:rsidRPr="00E25421">
        <w:rPr>
          <w:sz w:val="28"/>
          <w:szCs w:val="28"/>
        </w:rPr>
        <w:t xml:space="preserve">ты, премии и денежные поощрения – </w:t>
      </w:r>
      <w:r w:rsidR="00E25421">
        <w:rPr>
          <w:sz w:val="28"/>
          <w:szCs w:val="28"/>
        </w:rPr>
        <w:t>1 990</w:t>
      </w:r>
      <w:r w:rsidRPr="00E25421">
        <w:rPr>
          <w:sz w:val="28"/>
          <w:szCs w:val="28"/>
        </w:rPr>
        <w:t xml:space="preserve"> тыс. руб.;</w:t>
      </w:r>
    </w:p>
    <w:p w:rsidR="00E60807" w:rsidRPr="00E25421" w:rsidRDefault="005B615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>- м</w:t>
      </w:r>
      <w:r w:rsidR="00E60807" w:rsidRPr="00E25421">
        <w:rPr>
          <w:sz w:val="28"/>
          <w:szCs w:val="28"/>
        </w:rPr>
        <w:t>одерн</w:t>
      </w:r>
      <w:r w:rsidRPr="00E25421">
        <w:rPr>
          <w:sz w:val="28"/>
          <w:szCs w:val="28"/>
        </w:rPr>
        <w:t xml:space="preserve">изация системы воспитания детей – </w:t>
      </w:r>
      <w:r w:rsidR="00E25421">
        <w:rPr>
          <w:sz w:val="28"/>
          <w:szCs w:val="28"/>
        </w:rPr>
        <w:t>66,9</w:t>
      </w:r>
      <w:r w:rsidRPr="00E25421">
        <w:rPr>
          <w:sz w:val="28"/>
          <w:szCs w:val="28"/>
        </w:rPr>
        <w:t xml:space="preserve"> тыс. руб.;</w:t>
      </w:r>
    </w:p>
    <w:p w:rsidR="00E60807" w:rsidRDefault="005B615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>- меры социальной поддержки – 1</w:t>
      </w:r>
      <w:r w:rsidR="00E25421">
        <w:rPr>
          <w:sz w:val="28"/>
          <w:szCs w:val="28"/>
        </w:rPr>
        <w:t>3 595,4</w:t>
      </w:r>
      <w:r w:rsidRPr="00E25421">
        <w:rPr>
          <w:sz w:val="28"/>
          <w:szCs w:val="28"/>
        </w:rPr>
        <w:t xml:space="preserve"> тыс. руб.;</w:t>
      </w:r>
    </w:p>
    <w:p w:rsidR="00E25421" w:rsidRDefault="00E25421" w:rsidP="005B6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модернизация инфраструктуры и благоустройство территории муниципальных </w:t>
      </w:r>
      <w:r w:rsidR="00CC55AE">
        <w:rPr>
          <w:sz w:val="28"/>
          <w:szCs w:val="28"/>
        </w:rPr>
        <w:t>образовательных организаций – 1 766,1;</w:t>
      </w:r>
    </w:p>
    <w:p w:rsidR="00CC55AE" w:rsidRDefault="00CC55AE" w:rsidP="005B6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школьных систем образования в Чувашской Республике – 13 321,8;</w:t>
      </w:r>
    </w:p>
    <w:p w:rsidR="00E60807" w:rsidRPr="00E25421" w:rsidRDefault="005B615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lastRenderedPageBreak/>
        <w:t>- о</w:t>
      </w:r>
      <w:r w:rsidR="00E60807" w:rsidRPr="00E25421">
        <w:rPr>
          <w:sz w:val="28"/>
          <w:szCs w:val="28"/>
        </w:rPr>
        <w:t xml:space="preserve">беспечение реализации муниципальной программы </w:t>
      </w:r>
      <w:r w:rsidR="00615A96" w:rsidRPr="00E25421">
        <w:rPr>
          <w:sz w:val="28"/>
          <w:szCs w:val="28"/>
        </w:rPr>
        <w:t>Ибресинского</w:t>
      </w:r>
      <w:r w:rsidR="00E60807" w:rsidRPr="00E25421">
        <w:rPr>
          <w:sz w:val="28"/>
          <w:szCs w:val="28"/>
        </w:rPr>
        <w:t xml:space="preserve"> муниципального округа </w:t>
      </w:r>
      <w:r w:rsidRPr="00E25421">
        <w:rPr>
          <w:sz w:val="28"/>
          <w:szCs w:val="28"/>
        </w:rPr>
        <w:t>«</w:t>
      </w:r>
      <w:r w:rsidR="00E60807" w:rsidRPr="00E25421">
        <w:rPr>
          <w:sz w:val="28"/>
          <w:szCs w:val="28"/>
        </w:rPr>
        <w:t>Развитие образования</w:t>
      </w:r>
      <w:r w:rsidRPr="00E25421">
        <w:rPr>
          <w:sz w:val="28"/>
          <w:szCs w:val="28"/>
        </w:rPr>
        <w:t xml:space="preserve">» - </w:t>
      </w:r>
      <w:r w:rsidR="00CC55AE">
        <w:rPr>
          <w:sz w:val="28"/>
          <w:szCs w:val="28"/>
        </w:rPr>
        <w:t>3 718,1</w:t>
      </w:r>
      <w:r w:rsidRPr="00E25421">
        <w:rPr>
          <w:sz w:val="28"/>
          <w:szCs w:val="28"/>
        </w:rPr>
        <w:t xml:space="preserve"> тыс. руб.;</w:t>
      </w:r>
    </w:p>
    <w:p w:rsidR="00E60807" w:rsidRDefault="005B6157" w:rsidP="005B6157">
      <w:pPr>
        <w:ind w:firstLine="567"/>
        <w:jc w:val="both"/>
        <w:rPr>
          <w:sz w:val="28"/>
          <w:szCs w:val="28"/>
        </w:rPr>
      </w:pPr>
      <w:r w:rsidRPr="00E25421">
        <w:rPr>
          <w:sz w:val="28"/>
          <w:szCs w:val="28"/>
        </w:rPr>
        <w:t>- р</w:t>
      </w:r>
      <w:r w:rsidR="00E60807" w:rsidRPr="00E25421">
        <w:rPr>
          <w:sz w:val="28"/>
          <w:szCs w:val="28"/>
        </w:rPr>
        <w:t xml:space="preserve">егиональный проект </w:t>
      </w:r>
      <w:r w:rsidRPr="00E25421">
        <w:rPr>
          <w:sz w:val="28"/>
          <w:szCs w:val="28"/>
        </w:rPr>
        <w:t>«</w:t>
      </w:r>
      <w:r w:rsidR="00E60807" w:rsidRPr="00E25421">
        <w:rPr>
          <w:sz w:val="28"/>
          <w:szCs w:val="28"/>
        </w:rPr>
        <w:t>Педагоги и наставники</w:t>
      </w:r>
      <w:r w:rsidRPr="00E25421">
        <w:rPr>
          <w:sz w:val="28"/>
          <w:szCs w:val="28"/>
        </w:rPr>
        <w:t>» - 2</w:t>
      </w:r>
      <w:r w:rsidR="00CC55AE">
        <w:rPr>
          <w:sz w:val="28"/>
          <w:szCs w:val="28"/>
        </w:rPr>
        <w:t> 603,6</w:t>
      </w:r>
      <w:r w:rsidRPr="00E25421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735C25" w:rsidRDefault="00735C25" w:rsidP="005D463E">
      <w:pPr>
        <w:ind w:firstLine="567"/>
        <w:jc w:val="both"/>
        <w:rPr>
          <w:sz w:val="28"/>
          <w:szCs w:val="28"/>
        </w:rPr>
      </w:pPr>
    </w:p>
    <w:p w:rsidR="000F62CF" w:rsidRPr="000F62CF" w:rsidRDefault="000F62CF" w:rsidP="005D463E">
      <w:pPr>
        <w:ind w:firstLine="567"/>
        <w:jc w:val="both"/>
        <w:rPr>
          <w:sz w:val="28"/>
          <w:szCs w:val="28"/>
        </w:rPr>
      </w:pPr>
      <w:r w:rsidRPr="000F62CF">
        <w:rPr>
          <w:sz w:val="28"/>
          <w:szCs w:val="28"/>
        </w:rPr>
        <w:t xml:space="preserve">В Муниципальную программу изменения вносились следующими постановлениями администрации </w:t>
      </w:r>
      <w:r w:rsidR="00615A96">
        <w:rPr>
          <w:sz w:val="28"/>
          <w:szCs w:val="28"/>
        </w:rPr>
        <w:t>Ибресинского</w:t>
      </w:r>
      <w:r w:rsidRPr="000F62CF">
        <w:rPr>
          <w:sz w:val="28"/>
          <w:szCs w:val="28"/>
        </w:rPr>
        <w:t xml:space="preserve"> муниципального округа Чувашской Республики:</w:t>
      </w:r>
    </w:p>
    <w:p w:rsidR="00106FF3" w:rsidRDefault="00B51647" w:rsidP="00106FF3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51647">
        <w:rPr>
          <w:sz w:val="28"/>
          <w:szCs w:val="28"/>
        </w:rPr>
        <w:t xml:space="preserve">от 05 июня 2023 г. № 606 </w:t>
      </w:r>
      <w:r w:rsidR="00106FF3">
        <w:rPr>
          <w:sz w:val="28"/>
          <w:szCs w:val="28"/>
        </w:rPr>
        <w:t>«О внесении изменений в постановление администрации Ибресинского муниципального округа Чувашской Республики от 07 марта 2023 г. №201 «Об утверждении муниципальной программы Ибресинского муниципального округа Чувашской Республики «Развитие образования»;</w:t>
      </w:r>
    </w:p>
    <w:p w:rsidR="007501BA" w:rsidRDefault="007501BA" w:rsidP="007501BA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от 22 апреля 2024 г. №376 «О внесении изменений в постановление администрации Ибресинского муниципального округа Чувашской Республики от 07 марта 2023 г. №201 «Об утверждении муниципальной программы Ибресинского муниципального округа Чувашской Республики «Развитие образования»;</w:t>
      </w:r>
    </w:p>
    <w:p w:rsidR="00106FF3" w:rsidRDefault="00D65045" w:rsidP="00106FF3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1647" w:rsidRPr="00B51647">
        <w:rPr>
          <w:sz w:val="28"/>
          <w:szCs w:val="28"/>
        </w:rPr>
        <w:t xml:space="preserve">от 05 августа 2024 г. № 758 </w:t>
      </w:r>
      <w:r w:rsidR="00106FF3">
        <w:rPr>
          <w:sz w:val="28"/>
          <w:szCs w:val="28"/>
        </w:rPr>
        <w:t>«О внесении изменений в постановление администрации Ибресинского муниципального округа Чувашской Республики от 07 марта 2023 г. №201 «Об утверждении муниципальной программы Ибресинского муниципального округа Чувашской Республики «Развитие образования»;</w:t>
      </w:r>
    </w:p>
    <w:p w:rsidR="007501BA" w:rsidRDefault="007501BA" w:rsidP="007501BA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от 20 января 2025 г. №67 «О внесении изменений в постановление администрации Ибресинского муниципального округа Чувашской Республики от 07 марта 2023 г. №201 «Об утверждении муниципальной программы Ибресинского муниципального округа Чувашской Республики «Развитие образования»;</w:t>
      </w:r>
    </w:p>
    <w:p w:rsidR="00D65045" w:rsidRDefault="00D65045" w:rsidP="00B51647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от 12 марта 2025 г. №</w:t>
      </w:r>
      <w:r w:rsidR="007501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290 «О внесении изменений в постановление </w:t>
      </w:r>
      <w:r w:rsidR="007501B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Ибресинского муниципального округа Чувашской Республики от 07 марта 2023 г. №201 «Об утверждении муниципальной программы Ибресинского муниципального округа Чувашской Республики</w:t>
      </w:r>
      <w:r w:rsidR="007501BA">
        <w:rPr>
          <w:sz w:val="28"/>
          <w:szCs w:val="28"/>
        </w:rPr>
        <w:t xml:space="preserve"> «Развитие образования»;</w:t>
      </w:r>
    </w:p>
    <w:p w:rsidR="007501BA" w:rsidRDefault="007501BA" w:rsidP="007501BA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от 19 ноября 2025 г. № 1210 «О внесении изменений в постановление администрации Ибресинского муниципального округа Чувашской Республики от 07 марта 2023 г. №201 «Об утверждении муниципальной программы Ибресинского муниципального округа Чувашской Республики «Развитие образования».</w:t>
      </w:r>
    </w:p>
    <w:p w:rsidR="007501BA" w:rsidRDefault="007501BA" w:rsidP="00B51647">
      <w:pPr>
        <w:ind w:firstLine="567"/>
        <w:jc w:val="both"/>
        <w:outlineLvl w:val="1"/>
        <w:rPr>
          <w:sz w:val="28"/>
          <w:szCs w:val="28"/>
        </w:rPr>
      </w:pPr>
    </w:p>
    <w:p w:rsidR="00702738" w:rsidRDefault="00702738" w:rsidP="00B51647">
      <w:pPr>
        <w:ind w:firstLine="567"/>
        <w:jc w:val="both"/>
        <w:outlineLvl w:val="1"/>
        <w:rPr>
          <w:sz w:val="28"/>
          <w:szCs w:val="28"/>
        </w:rPr>
      </w:pPr>
    </w:p>
    <w:p w:rsidR="00735CF3" w:rsidRDefault="00735CF3" w:rsidP="0062359C">
      <w:pPr>
        <w:jc w:val="both"/>
        <w:rPr>
          <w:sz w:val="28"/>
          <w:szCs w:val="28"/>
        </w:rPr>
        <w:sectPr w:rsidR="00735CF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5CF3" w:rsidRPr="007E2957" w:rsidRDefault="00735CF3" w:rsidP="00735CF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№1 </w:t>
      </w:r>
    </w:p>
    <w:p w:rsidR="00735CF3" w:rsidRDefault="00735CF3" w:rsidP="00735CF3">
      <w:pPr>
        <w:jc w:val="center"/>
        <w:rPr>
          <w:sz w:val="24"/>
          <w:szCs w:val="24"/>
        </w:rPr>
      </w:pPr>
      <w:r w:rsidRPr="007E2957">
        <w:rPr>
          <w:sz w:val="24"/>
          <w:szCs w:val="24"/>
        </w:rPr>
        <w:t xml:space="preserve">Отчет о ходе реализации </w:t>
      </w:r>
      <w:r>
        <w:rPr>
          <w:sz w:val="24"/>
          <w:szCs w:val="24"/>
        </w:rPr>
        <w:t xml:space="preserve">муниципальной </w:t>
      </w:r>
      <w:r w:rsidRPr="007E2957">
        <w:rPr>
          <w:sz w:val="24"/>
          <w:szCs w:val="24"/>
        </w:rPr>
        <w:t xml:space="preserve">программы </w:t>
      </w:r>
      <w:r>
        <w:rPr>
          <w:sz w:val="24"/>
          <w:szCs w:val="24"/>
        </w:rPr>
        <w:t>Ибресинского муниципального округа Чувашской Республики</w:t>
      </w:r>
    </w:p>
    <w:p w:rsidR="00735CF3" w:rsidRDefault="00735CF3" w:rsidP="00735CF3">
      <w:pPr>
        <w:jc w:val="center"/>
        <w:rPr>
          <w:sz w:val="24"/>
          <w:szCs w:val="24"/>
        </w:rPr>
      </w:pPr>
      <w:r>
        <w:rPr>
          <w:sz w:val="24"/>
          <w:szCs w:val="24"/>
        </w:rPr>
        <w:t>«Развитие образования» за 2025 год</w:t>
      </w:r>
      <w:r w:rsidRPr="007E2957">
        <w:rPr>
          <w:sz w:val="24"/>
          <w:szCs w:val="24"/>
        </w:rPr>
        <w:t xml:space="preserve"> (по состоянию на отчетную дату)</w:t>
      </w:r>
    </w:p>
    <w:p w:rsidR="00735CF3" w:rsidRPr="007E2957" w:rsidRDefault="00735CF3" w:rsidP="00735CF3">
      <w:pPr>
        <w:jc w:val="center"/>
        <w:rPr>
          <w:sz w:val="24"/>
          <w:szCs w:val="24"/>
        </w:rPr>
      </w:pPr>
    </w:p>
    <w:tbl>
      <w:tblPr>
        <w:tblW w:w="15384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2056"/>
        <w:gridCol w:w="1611"/>
        <w:gridCol w:w="3726"/>
        <w:gridCol w:w="1243"/>
        <w:gridCol w:w="680"/>
        <w:gridCol w:w="682"/>
        <w:gridCol w:w="1755"/>
        <w:gridCol w:w="1576"/>
        <w:gridCol w:w="1647"/>
        <w:gridCol w:w="54"/>
      </w:tblGrid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 xml:space="preserve">N </w:t>
            </w:r>
            <w:proofErr w:type="gramStart"/>
            <w:r w:rsidRPr="007E2957">
              <w:rPr>
                <w:sz w:val="24"/>
                <w:szCs w:val="24"/>
              </w:rPr>
              <w:t>п</w:t>
            </w:r>
            <w:proofErr w:type="gramEnd"/>
            <w:r w:rsidRPr="007E2957">
              <w:rPr>
                <w:sz w:val="24"/>
                <w:szCs w:val="24"/>
              </w:rPr>
              <w:t>/п</w:t>
            </w:r>
          </w:p>
        </w:tc>
        <w:tc>
          <w:tcPr>
            <w:tcW w:w="20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Наименование мероприятия (согласно паспорту программы)</w:t>
            </w:r>
          </w:p>
        </w:tc>
        <w:tc>
          <w:tcPr>
            <w:tcW w:w="1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7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План</w:t>
            </w:r>
          </w:p>
        </w:tc>
        <w:tc>
          <w:tcPr>
            <w:tcW w:w="6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Факт</w:t>
            </w:r>
          </w:p>
        </w:tc>
        <w:tc>
          <w:tcPr>
            <w:tcW w:w="33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Объем финансирования в соответствии с программой,</w:t>
            </w:r>
            <w:r>
              <w:rPr>
                <w:sz w:val="24"/>
                <w:szCs w:val="24"/>
              </w:rPr>
              <w:t xml:space="preserve"> тыс. </w:t>
            </w:r>
            <w:r w:rsidRPr="007E2957">
              <w:rPr>
                <w:sz w:val="24"/>
                <w:szCs w:val="24"/>
              </w:rPr>
              <w:t>руб.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Пояснение причин отклонения</w:t>
            </w: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6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план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факт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c>
          <w:tcPr>
            <w:tcW w:w="1538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674B27" w:rsidRDefault="00735CF3" w:rsidP="00511A7C">
            <w:pPr>
              <w:jc w:val="center"/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Ибресинского</w:t>
            </w:r>
            <w:r w:rsidRPr="00674B27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674B27">
              <w:rPr>
                <w:sz w:val="24"/>
                <w:szCs w:val="24"/>
              </w:rPr>
              <w:t>«Развитие образования»</w:t>
            </w:r>
            <w:r w:rsidRPr="007E2957">
              <w:rPr>
                <w:sz w:val="24"/>
                <w:szCs w:val="24"/>
              </w:rPr>
              <w:t> </w:t>
            </w: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CF3" w:rsidRDefault="00735CF3" w:rsidP="00511A7C">
            <w:pPr>
              <w:pStyle w:val="a5"/>
              <w:rPr>
                <w:sz w:val="16"/>
                <w:szCs w:val="16"/>
              </w:rPr>
            </w:pPr>
          </w:p>
        </w:tc>
        <w:tc>
          <w:tcPr>
            <w:tcW w:w="16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  <w:r w:rsidRPr="007E295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F3585E" w:rsidRDefault="00735CF3" w:rsidP="00511A7C">
            <w:pPr>
              <w:pStyle w:val="a5"/>
            </w:pPr>
            <w:r w:rsidRPr="00F3585E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467477,1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43148E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43148E">
              <w:rPr>
                <w:color w:val="000000"/>
                <w:sz w:val="24"/>
                <w:szCs w:val="24"/>
              </w:rPr>
              <w:t>466982,2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F3585E" w:rsidRDefault="00735CF3" w:rsidP="00511A7C">
            <w:pPr>
              <w:rPr>
                <w:sz w:val="24"/>
                <w:szCs w:val="24"/>
              </w:rPr>
            </w:pPr>
            <w:r w:rsidRPr="00F3585E">
              <w:rPr>
                <w:sz w:val="24"/>
                <w:szCs w:val="24"/>
              </w:rPr>
              <w:t> Доступность дошкольного образования для детей в возрасте от 1,5 до 3 лет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Default="00735CF3" w:rsidP="00511A7C">
            <w:pPr>
              <w:jc w:val="center"/>
            </w:pPr>
            <w:r w:rsidRPr="007C78BC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F3585E" w:rsidRDefault="00735CF3" w:rsidP="00511A7C">
            <w:pPr>
              <w:rPr>
                <w:sz w:val="24"/>
                <w:szCs w:val="24"/>
              </w:rPr>
            </w:pPr>
            <w:r w:rsidRPr="00F3585E">
              <w:rPr>
                <w:sz w:val="24"/>
                <w:szCs w:val="24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7C78BC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F3585E" w:rsidRDefault="00735CF3" w:rsidP="00511A7C">
            <w:pPr>
              <w:rPr>
                <w:sz w:val="24"/>
                <w:szCs w:val="24"/>
              </w:rPr>
            </w:pPr>
            <w:r w:rsidRPr="00F3585E">
              <w:rPr>
                <w:sz w:val="24"/>
                <w:szCs w:val="24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7C78BC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CF3" w:rsidRDefault="00735CF3" w:rsidP="00511A7C">
            <w:pPr>
              <w:pStyle w:val="a5"/>
              <w:rPr>
                <w:sz w:val="16"/>
                <w:szCs w:val="16"/>
              </w:rPr>
            </w:pPr>
          </w:p>
        </w:tc>
        <w:tc>
          <w:tcPr>
            <w:tcW w:w="1611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  <w:r w:rsidRPr="00F3585E">
              <w:rPr>
                <w:sz w:val="24"/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A04E55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82,11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  <w:r w:rsidRPr="00F3585E">
              <w:rPr>
                <w:sz w:val="24"/>
                <w:szCs w:val="24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</w:t>
            </w:r>
            <w:r w:rsidRPr="00F3585E">
              <w:rPr>
                <w:sz w:val="24"/>
                <w:szCs w:val="24"/>
              </w:rPr>
              <w:lastRenderedPageBreak/>
              <w:t>общеобразовательных организаций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Default="00735CF3" w:rsidP="00511A7C">
            <w:pPr>
              <w:jc w:val="center"/>
            </w:pPr>
            <w:r w:rsidRPr="00A04E55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CF3" w:rsidRPr="00735CF3" w:rsidRDefault="00FC22C6" w:rsidP="00511A7C">
            <w:pPr>
              <w:pStyle w:val="a5"/>
              <w:rPr>
                <w:rStyle w:val="a7"/>
                <w:b w:val="0"/>
                <w:color w:val="auto"/>
              </w:rPr>
            </w:pPr>
            <w:hyperlink w:anchor="sub_200" w:history="1">
              <w:r w:rsidR="00735CF3" w:rsidRPr="00735CF3">
                <w:rPr>
                  <w:rStyle w:val="a8"/>
                  <w:b w:val="0"/>
                  <w:color w:val="auto"/>
                </w:rPr>
                <w:t>Комплекс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 xml:space="preserve"> процессных мероприятий "Обеспечение деятельности организаций в сфере образования"</w:t>
            </w:r>
          </w:p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345B77">
              <w:rPr>
                <w:sz w:val="24"/>
                <w:szCs w:val="24"/>
              </w:rPr>
              <w:t> 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486D37" w:rsidRDefault="00735CF3" w:rsidP="00511A7C">
            <w:pPr>
              <w:rPr>
                <w:sz w:val="24"/>
                <w:szCs w:val="24"/>
              </w:rPr>
            </w:pPr>
            <w:r w:rsidRPr="00486D37">
              <w:rPr>
                <w:sz w:val="24"/>
                <w:szCs w:val="24"/>
              </w:rPr>
              <w:t xml:space="preserve"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</w:t>
            </w:r>
            <w:proofErr w:type="spellStart"/>
            <w:r w:rsidRPr="00486D37">
              <w:rPr>
                <w:sz w:val="24"/>
                <w:szCs w:val="24"/>
              </w:rPr>
              <w:t>Ибресинском</w:t>
            </w:r>
            <w:proofErr w:type="spellEnd"/>
            <w:r w:rsidRPr="00486D37">
              <w:rPr>
                <w:sz w:val="24"/>
                <w:szCs w:val="24"/>
              </w:rPr>
              <w:t xml:space="preserve"> муниципальном округе Чувашской Республики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A04E55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79257,3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43148E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43148E">
              <w:rPr>
                <w:color w:val="000000"/>
                <w:sz w:val="24"/>
                <w:szCs w:val="24"/>
              </w:rPr>
              <w:t>79643,2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7052F2" w:rsidRDefault="00735CF3" w:rsidP="00511A7C">
            <w:pPr>
              <w:pStyle w:val="a5"/>
            </w:pPr>
            <w:r w:rsidRPr="00486D37">
              <w:t xml:space="preserve">Соотношение средней заработной платы педагогических работников общеобразовательных организаций в </w:t>
            </w:r>
            <w:proofErr w:type="spellStart"/>
            <w:r w:rsidRPr="00486D37">
              <w:t>Ибресинском</w:t>
            </w:r>
            <w:proofErr w:type="spellEnd"/>
            <w:r w:rsidRPr="00486D37">
              <w:t xml:space="preserve"> муниципальном округе Чувашской Республики и среднемесячного дохода от трудовой деятельности в </w:t>
            </w:r>
            <w:proofErr w:type="spellStart"/>
            <w:r w:rsidRPr="00486D37">
              <w:t>Ибресинском</w:t>
            </w:r>
            <w:proofErr w:type="spellEnd"/>
            <w:r w:rsidRPr="00486D37">
              <w:t xml:space="preserve"> муниципальном округе Чувашской Республики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 w:rsidRPr="00A04E55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7052F2" w:rsidRDefault="00735CF3" w:rsidP="00511A7C">
            <w:pPr>
              <w:pStyle w:val="a5"/>
            </w:pPr>
            <w:r w:rsidRPr="00486D37"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</w:t>
            </w:r>
            <w:proofErr w:type="spellStart"/>
            <w:r w:rsidRPr="00486D37">
              <w:t>Ибресинском</w:t>
            </w:r>
            <w:proofErr w:type="spellEnd"/>
            <w:r w:rsidRPr="00486D37">
              <w:t xml:space="preserve"> муниципальном округе Чувашской Республики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9075F2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</w:pPr>
            <w:r w:rsidRPr="00486D37">
              <w:t>Удовлетворенность населения качеством начального общего, основного общего, среднего общего образования</w:t>
            </w:r>
          </w:p>
          <w:p w:rsidR="00735CF3" w:rsidRDefault="00735CF3" w:rsidP="00511A7C"/>
          <w:p w:rsidR="00735CF3" w:rsidRPr="00B23615" w:rsidRDefault="00735CF3" w:rsidP="00511A7C"/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9075F2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rPr>
                <w:b/>
                <w:sz w:val="24"/>
                <w:szCs w:val="24"/>
              </w:rPr>
            </w:pPr>
            <w:hyperlink w:anchor="sub_300" w:history="1">
              <w:r w:rsidR="00735CF3" w:rsidRPr="00735CF3">
                <w:rPr>
                  <w:rStyle w:val="a8"/>
                  <w:b w:val="0"/>
                  <w:color w:val="auto"/>
                  <w:sz w:val="24"/>
                  <w:szCs w:val="24"/>
                </w:rPr>
                <w:t>Комплекс</w:t>
              </w:r>
            </w:hyperlink>
            <w:r w:rsidR="00735CF3" w:rsidRPr="00735CF3">
              <w:rPr>
                <w:rStyle w:val="a7"/>
                <w:b w:val="0"/>
                <w:color w:val="auto"/>
                <w:sz w:val="24"/>
                <w:szCs w:val="24"/>
              </w:rPr>
              <w:t xml:space="preserve">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 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  <w:r w:rsidRPr="00345B77">
              <w:t>Доступность дошкольного образования для детей в возрасте от 1,5 до 3 лет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326116,7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326116,7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0"/>
        </w:trPr>
        <w:tc>
          <w:tcPr>
            <w:tcW w:w="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  <w:r w:rsidRPr="00345B77">
              <w:t>Доступность дошкольного образования для детей в возрасте от 3 до 7 лет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1655"/>
        </w:trPr>
        <w:tc>
          <w:tcPr>
            <w:tcW w:w="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  <w:r w:rsidRPr="00345B77"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345B77">
              <w:rPr>
                <w:sz w:val="24"/>
                <w:szCs w:val="24"/>
              </w:rPr>
              <w:t> 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  <w:p w:rsidR="00735CF3" w:rsidRDefault="00735CF3" w:rsidP="00511A7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pStyle w:val="a5"/>
              <w:rPr>
                <w:b/>
              </w:rPr>
            </w:pPr>
            <w:hyperlink w:anchor="sub_400" w:history="1">
              <w:r w:rsidR="00735CF3" w:rsidRPr="00735CF3">
                <w:rPr>
                  <w:rStyle w:val="a8"/>
                  <w:b w:val="0"/>
                  <w:color w:val="auto"/>
                </w:rPr>
                <w:t xml:space="preserve">Ведомственный проект 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>"Реализация мер, направленных на развитие образовательных организаций"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9E0BCB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 учащихся из 2028 обучаются в зданиях, требующих капитального ремонта.  </w:t>
            </w: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Удельный вес численности обучающихся, занимающихся в зданиях, требующих капитального ремонта или реконструкции, в общей </w:t>
            </w:r>
            <w:proofErr w:type="gramStart"/>
            <w:r>
              <w:rPr>
                <w:sz w:val="23"/>
                <w:szCs w:val="23"/>
              </w:rPr>
              <w:t>численности</w:t>
            </w:r>
            <w:proofErr w:type="gramEnd"/>
            <w:r>
              <w:rPr>
                <w:sz w:val="23"/>
                <w:szCs w:val="23"/>
              </w:rPr>
              <w:t xml:space="preserve"> обучающихся в общеобразовательных организациях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9E0BCB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rPr>
                <w:sz w:val="24"/>
                <w:szCs w:val="24"/>
              </w:rPr>
            </w:pPr>
            <w:r w:rsidRPr="00486D37">
              <w:rPr>
                <w:sz w:val="24"/>
                <w:szCs w:val="2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9E0BCB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185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pStyle w:val="a5"/>
              <w:rPr>
                <w:b/>
              </w:rPr>
            </w:pPr>
            <w:hyperlink w:anchor="sub_500" w:history="1">
              <w:r w:rsidR="00735CF3" w:rsidRPr="00735CF3">
                <w:rPr>
                  <w:rStyle w:val="a8"/>
                  <w:b w:val="0"/>
                  <w:color w:val="auto"/>
                </w:rPr>
                <w:t>Комплекс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 xml:space="preserve">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AF6A89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1,19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24916,2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24160,4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103B7B">
              <w:rPr>
                <w:sz w:val="24"/>
                <w:szCs w:val="24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AF6A89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E521A5">
              <w:rPr>
                <w:sz w:val="24"/>
                <w:szCs w:val="24"/>
              </w:rP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AF6A89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7052F2">
              <w:rPr>
                <w:sz w:val="24"/>
                <w:szCs w:val="24"/>
              </w:rPr>
              <w:t>Доля педагогических работников образовательных организаций, получивших ежемесячное денежное вознаграждение за классное руководство (из расчета 5 тыс. рублей в месяц с учетом страховых взносов в государственные внебюджетные фонды, а также районных коэффициентов и процентных надбавок в общей численности педагогических работников такой категории)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AF6A89"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E521A5">
              <w:rPr>
                <w:sz w:val="24"/>
                <w:szCs w:val="24"/>
              </w:rPr>
              <w:t xml:space="preserve">Удовлетворенность населения качеством начального общего, </w:t>
            </w:r>
            <w:r w:rsidRPr="00E521A5">
              <w:rPr>
                <w:sz w:val="24"/>
                <w:szCs w:val="24"/>
              </w:rPr>
              <w:lastRenderedPageBreak/>
              <w:t>основного общего, среднего общего и среднего профессионального образования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</w:pPr>
            <w:r w:rsidRPr="00AF6A89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158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pStyle w:val="a5"/>
              <w:rPr>
                <w:b/>
              </w:rPr>
            </w:pPr>
            <w:hyperlink w:anchor="sub_600" w:history="1">
              <w:r w:rsidR="00735CF3" w:rsidRPr="00735CF3">
                <w:rPr>
                  <w:rStyle w:val="a8"/>
                  <w:b w:val="0"/>
                  <w:color w:val="auto"/>
                </w:rPr>
                <w:t>Комплекс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 xml:space="preserve"> процессных мероприятий "Стипендии, гранты, премии и денежные поощрения"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обучающихся общеобразовательных организаций и организаций дополнительного образования, получивших именные стипендии Главы Чувашской Республики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человек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pStyle w:val="a5"/>
              <w:rPr>
                <w:b/>
              </w:rPr>
            </w:pPr>
            <w:hyperlink w:anchor="sub_700" w:history="1">
              <w:r w:rsidR="00735CF3" w:rsidRPr="00735CF3">
                <w:rPr>
                  <w:rStyle w:val="a8"/>
                  <w:b w:val="0"/>
                  <w:color w:val="auto"/>
                </w:rPr>
                <w:t>Комплекс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 xml:space="preserve"> процессных мероприятий "Модернизация системы воспитания детей"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A70DAE" w:rsidRDefault="00735CF3" w:rsidP="00511A7C">
            <w:pPr>
              <w:rPr>
                <w:sz w:val="24"/>
                <w:szCs w:val="24"/>
              </w:rPr>
            </w:pPr>
            <w:r w:rsidRPr="00A70DAE">
              <w:rPr>
                <w:sz w:val="24"/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82,11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A70DAE" w:rsidRDefault="00735CF3" w:rsidP="00511A7C">
            <w:pPr>
              <w:rPr>
                <w:sz w:val="24"/>
                <w:szCs w:val="24"/>
              </w:rPr>
            </w:pPr>
            <w:r w:rsidRPr="00A70DAE">
              <w:rPr>
                <w:sz w:val="24"/>
                <w:szCs w:val="24"/>
              </w:rPr>
              <w:t>Доля педагогических работников, прошедших курсы повышения квалификации и профессиональную переподготовку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C56A55">
              <w:rPr>
                <w:sz w:val="24"/>
                <w:szCs w:val="24"/>
              </w:rPr>
              <w:t>Доля несовершеннолетних, охваченных различными формами организованного отдыха и оздоровления, в общей их численности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88,5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pStyle w:val="a5"/>
              <w:rPr>
                <w:rStyle w:val="a7"/>
                <w:b w:val="0"/>
              </w:rPr>
            </w:pPr>
            <w:hyperlink w:anchor="sub_800" w:history="1">
              <w:r w:rsidR="00735CF3" w:rsidRPr="00735CF3">
                <w:rPr>
                  <w:rStyle w:val="a8"/>
                  <w:b w:val="0"/>
                  <w:color w:val="auto"/>
                </w:rPr>
                <w:t>Комплекс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 xml:space="preserve"> процессных мероприятий "Меры социальной поддержки"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  <w:r w:rsidRPr="00C56A55">
              <w:rPr>
                <w:sz w:val="24"/>
                <w:szCs w:val="24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13683,9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13595,4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A74BA" w:rsidRDefault="00735CF3" w:rsidP="00511A7C">
            <w:pPr>
              <w:rPr>
                <w:sz w:val="24"/>
                <w:szCs w:val="24"/>
              </w:rPr>
            </w:pPr>
            <w:r w:rsidRPr="00BA74BA">
              <w:rPr>
                <w:sz w:val="24"/>
                <w:szCs w:val="24"/>
              </w:rPr>
              <w:t xml:space="preserve">Доля учащихся муниципальных общеобразовательных организаций </w:t>
            </w:r>
            <w:r w:rsidRPr="00BA74BA">
              <w:rPr>
                <w:sz w:val="24"/>
                <w:szCs w:val="24"/>
              </w:rPr>
              <w:lastRenderedPageBreak/>
              <w:t>Ибресинского муниципального округа Чувашской Республики, обеспеченных горячим питанием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99,1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248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35CF3" w:rsidRDefault="00735CF3" w:rsidP="00511A7C">
            <w:pPr>
              <w:jc w:val="center"/>
              <w:rPr>
                <w:sz w:val="24"/>
                <w:szCs w:val="24"/>
              </w:rPr>
            </w:pPr>
            <w:r w:rsidRPr="00735CF3">
              <w:rPr>
                <w:sz w:val="24"/>
                <w:szCs w:val="24"/>
              </w:rPr>
              <w:t>8.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735CF3" w:rsidRDefault="00FC22C6" w:rsidP="00511A7C">
            <w:pPr>
              <w:pStyle w:val="a5"/>
              <w:rPr>
                <w:b/>
              </w:rPr>
            </w:pPr>
            <w:hyperlink w:anchor="sub_900" w:history="1">
              <w:r w:rsidR="00735CF3" w:rsidRPr="00735CF3">
                <w:rPr>
                  <w:rStyle w:val="a8"/>
                  <w:b w:val="0"/>
                  <w:color w:val="auto"/>
                </w:rPr>
                <w:t>Ведомственный проект</w:t>
              </w:r>
            </w:hyperlink>
            <w:r w:rsidR="00735CF3" w:rsidRPr="00735CF3">
              <w:rPr>
                <w:rStyle w:val="a7"/>
                <w:b w:val="0"/>
                <w:color w:val="auto"/>
              </w:rPr>
              <w:t xml:space="preserve"> </w:t>
            </w:r>
            <w:r w:rsidR="00735CF3" w:rsidRPr="00735CF3">
              <w:rPr>
                <w:rStyle w:val="a7"/>
                <w:b w:val="0"/>
              </w:rPr>
              <w:t>"Модернизация инфраструктуры и благоустройство территории муниципальных образовательных организаций"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Pr="00B43C5B" w:rsidRDefault="00735CF3" w:rsidP="00511A7C">
            <w:pPr>
              <w:rPr>
                <w:sz w:val="24"/>
                <w:szCs w:val="24"/>
              </w:rPr>
            </w:pPr>
            <w:r w:rsidRPr="00B43C5B">
              <w:rPr>
                <w:sz w:val="24"/>
                <w:szCs w:val="2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1780,4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1766,1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109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D41E29" w:rsidRDefault="00735CF3" w:rsidP="00511A7C">
            <w:pPr>
              <w:pStyle w:val="a5"/>
            </w:pPr>
          </w:p>
        </w:tc>
        <w:tc>
          <w:tcPr>
            <w:tcW w:w="12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345B77" w:rsidRDefault="00FC22C6" w:rsidP="00511A7C">
            <w:pPr>
              <w:pStyle w:val="a5"/>
            </w:pPr>
            <w:hyperlink w:anchor="sub_10" w:history="1">
              <w:r w:rsidR="00735CF3" w:rsidRPr="00735CF3">
                <w:rPr>
                  <w:rStyle w:val="a8"/>
                  <w:b w:val="0"/>
                  <w:color w:val="auto"/>
                </w:rPr>
                <w:t>Региональный проект</w:t>
              </w:r>
            </w:hyperlink>
            <w:r w:rsidR="00735CF3" w:rsidRPr="00735CF3">
              <w:rPr>
                <w:rStyle w:val="a7"/>
                <w:color w:val="auto"/>
              </w:rPr>
              <w:t xml:space="preserve"> </w:t>
            </w:r>
            <w:r w:rsidR="00735CF3" w:rsidRPr="00345B77">
              <w:rPr>
                <w:rStyle w:val="a7"/>
              </w:rPr>
              <w:t>"</w:t>
            </w:r>
            <w:r w:rsidR="00735CF3" w:rsidRPr="00735CF3">
              <w:rPr>
                <w:rStyle w:val="a7"/>
                <w:b w:val="0"/>
              </w:rPr>
              <w:t>Модернизация школьных систем образования в Чувашской Республике"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13321,8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13321,8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  <w:trHeight w:val="1321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зданий (обособленных помещений, помещений) общеобразовательных организаций, в которых проведен капитальный ремонт</w:t>
            </w:r>
          </w:p>
          <w:p w:rsidR="00735CF3" w:rsidRPr="00B23615" w:rsidRDefault="00735CF3" w:rsidP="00511A7C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единиц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3" w:rsidRDefault="00735CF3" w:rsidP="00511A7C">
            <w:pPr>
              <w:pStyle w:val="a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B23615" w:rsidRDefault="00FC22C6" w:rsidP="00511A7C">
            <w:pPr>
              <w:rPr>
                <w:sz w:val="24"/>
                <w:szCs w:val="24"/>
              </w:rPr>
            </w:pPr>
            <w:hyperlink w:anchor="sub_110" w:history="1">
              <w:r w:rsidR="00735CF3" w:rsidRPr="00B23615">
                <w:rPr>
                  <w:rStyle w:val="aa"/>
                  <w:color w:val="auto"/>
                  <w:sz w:val="24"/>
                  <w:szCs w:val="24"/>
                </w:rPr>
                <w:t>Комплекс</w:t>
              </w:r>
            </w:hyperlink>
            <w:r w:rsidR="00735CF3" w:rsidRPr="00B23615">
              <w:rPr>
                <w:sz w:val="24"/>
                <w:szCs w:val="24"/>
              </w:rPr>
              <w:t xml:space="preserve"> процессных мероприятий "Обеспечение реализации муниципальной программы Ибресинского муниципального округа "Развитие образования"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ED1F2D" w:rsidRDefault="00735CF3" w:rsidP="00511A7C">
            <w:pPr>
              <w:rPr>
                <w:sz w:val="24"/>
                <w:szCs w:val="24"/>
              </w:rPr>
            </w:pPr>
            <w:r w:rsidRPr="00ED1F2D">
              <w:rPr>
                <w:color w:val="22272F"/>
                <w:sz w:val="24"/>
                <w:szCs w:val="24"/>
                <w:shd w:val="clear" w:color="auto" w:fill="FFFFFF"/>
              </w:rPr>
              <w:t>Организовано обеспечение функций муниципальных органов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 w:rsidRPr="0082142C">
              <w:rPr>
                <w:color w:val="000000"/>
                <w:sz w:val="24"/>
                <w:szCs w:val="24"/>
              </w:rPr>
              <w:t>3740,3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3718,1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345B77" w:rsidRDefault="00735CF3" w:rsidP="00511A7C">
            <w:pPr>
              <w:pStyle w:val="a5"/>
              <w:rPr>
                <w:rStyle w:val="a7"/>
                <w:b w:val="0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345B7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ED1F2D" w:rsidRDefault="00735CF3" w:rsidP="00511A7C">
            <w:pPr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ED1F2D">
              <w:rPr>
                <w:color w:val="22272F"/>
                <w:sz w:val="24"/>
                <w:szCs w:val="24"/>
                <w:shd w:val="clear" w:color="auto" w:fill="FFFFFF"/>
              </w:rPr>
              <w:t>Обеспечена организация и осуществление деятельности по опеке и попечительству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Default="00735CF3" w:rsidP="00511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735CF3" w:rsidRPr="007E2957" w:rsidRDefault="00735CF3" w:rsidP="00511A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35CF3" w:rsidRPr="00B23615" w:rsidRDefault="00FC22C6" w:rsidP="00511A7C">
            <w:pPr>
              <w:pStyle w:val="a5"/>
              <w:rPr>
                <w:rFonts w:ascii="Times New Roman" w:hAnsi="Times New Roman" w:cs="Times New Roman"/>
              </w:rPr>
            </w:pPr>
            <w:hyperlink w:anchor="sub_120" w:history="1">
              <w:r w:rsidR="00735CF3" w:rsidRPr="00735CF3">
                <w:rPr>
                  <w:rStyle w:val="a8"/>
                  <w:rFonts w:ascii="Times New Roman" w:hAnsi="Times New Roman" w:cs="Times New Roman"/>
                  <w:b w:val="0"/>
                  <w:color w:val="auto"/>
                </w:rPr>
                <w:t>Региональный проект</w:t>
              </w:r>
            </w:hyperlink>
            <w:r w:rsidR="00735CF3" w:rsidRPr="00B23615">
              <w:rPr>
                <w:rStyle w:val="a7"/>
                <w:rFonts w:ascii="Times New Roman" w:hAnsi="Times New Roman" w:cs="Times New Roman"/>
              </w:rPr>
              <w:t xml:space="preserve"> "Педагоги и наставники"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5CF3" w:rsidRPr="00B23615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5"/>
              <w:rPr>
                <w:rFonts w:ascii="Times New Roman" w:hAnsi="Times New Roman" w:cs="Times New Roman"/>
              </w:rPr>
            </w:pPr>
            <w:r w:rsidRPr="00B23615">
              <w:rPr>
                <w:rFonts w:ascii="Times New Roman" w:hAnsi="Times New Roman" w:cs="Times New Roman"/>
              </w:rPr>
              <w:t>Охват детей школьного возраста детскими общественными объединениями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23615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2361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B23615" w:rsidRDefault="00735CF3" w:rsidP="00511A7C">
            <w:pPr>
              <w:jc w:val="center"/>
              <w:rPr>
                <w:sz w:val="24"/>
                <w:szCs w:val="24"/>
              </w:rPr>
            </w:pPr>
            <w:r w:rsidRPr="00B23615"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2142C">
              <w:rPr>
                <w:bCs/>
                <w:color w:val="000000"/>
                <w:sz w:val="24"/>
                <w:szCs w:val="24"/>
              </w:rPr>
              <w:t>2603,6</w:t>
            </w:r>
          </w:p>
        </w:tc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82142C" w:rsidRDefault="00735CF3" w:rsidP="00511A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2603,6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  <w:tr w:rsidR="00735CF3" w:rsidRPr="007E2957" w:rsidTr="00511A7C">
        <w:trPr>
          <w:gridAfter w:val="1"/>
          <w:wAfter w:w="54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B23615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5"/>
              <w:rPr>
                <w:rFonts w:ascii="Times New Roman" w:hAnsi="Times New Roman" w:cs="Times New Roman"/>
              </w:rPr>
            </w:pPr>
            <w:r w:rsidRPr="00B23615">
              <w:rPr>
                <w:rFonts w:ascii="Times New Roman" w:hAnsi="Times New Roman" w:cs="Times New Roman"/>
              </w:rPr>
              <w:t>Охват педагогов начальных классов реализацией программы "Орлята России"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23615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3" w:rsidRPr="00B23615" w:rsidRDefault="00735CF3" w:rsidP="00511A7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2361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5CF3" w:rsidRPr="00B23615" w:rsidRDefault="00735CF3" w:rsidP="00511A7C">
            <w:pPr>
              <w:jc w:val="center"/>
              <w:rPr>
                <w:sz w:val="24"/>
                <w:szCs w:val="24"/>
              </w:rPr>
            </w:pPr>
            <w:r w:rsidRPr="00B23615">
              <w:rPr>
                <w:sz w:val="24"/>
                <w:szCs w:val="24"/>
              </w:rPr>
              <w:t>100</w:t>
            </w:r>
          </w:p>
        </w:tc>
        <w:tc>
          <w:tcPr>
            <w:tcW w:w="17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CF3" w:rsidRPr="007E2957" w:rsidRDefault="00735CF3" w:rsidP="00511A7C">
            <w:pPr>
              <w:rPr>
                <w:sz w:val="24"/>
                <w:szCs w:val="24"/>
              </w:rPr>
            </w:pPr>
          </w:p>
        </w:tc>
      </w:tr>
    </w:tbl>
    <w:p w:rsidR="00735CF3" w:rsidRDefault="00735CF3" w:rsidP="00735CF3"/>
    <w:p w:rsidR="00825979" w:rsidRPr="00735CF3" w:rsidRDefault="00825979" w:rsidP="00735CF3">
      <w:pPr>
        <w:ind w:firstLine="708"/>
        <w:rPr>
          <w:sz w:val="28"/>
          <w:szCs w:val="28"/>
        </w:rPr>
      </w:pPr>
    </w:p>
    <w:sectPr w:rsidR="00825979" w:rsidRPr="00735CF3" w:rsidSect="00511A7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E3"/>
    <w:rsid w:val="00014E1D"/>
    <w:rsid w:val="000164B5"/>
    <w:rsid w:val="000A5B85"/>
    <w:rsid w:val="000D4E1E"/>
    <w:rsid w:val="000F62CF"/>
    <w:rsid w:val="00106FF3"/>
    <w:rsid w:val="001106CF"/>
    <w:rsid w:val="00192ABB"/>
    <w:rsid w:val="001B7FFD"/>
    <w:rsid w:val="002075F5"/>
    <w:rsid w:val="00293C8F"/>
    <w:rsid w:val="00296997"/>
    <w:rsid w:val="00334429"/>
    <w:rsid w:val="00395B52"/>
    <w:rsid w:val="00444B10"/>
    <w:rsid w:val="00472247"/>
    <w:rsid w:val="00491985"/>
    <w:rsid w:val="004C3E10"/>
    <w:rsid w:val="004D3E79"/>
    <w:rsid w:val="00511A7C"/>
    <w:rsid w:val="005B6157"/>
    <w:rsid w:val="005D463E"/>
    <w:rsid w:val="00615A96"/>
    <w:rsid w:val="0062359C"/>
    <w:rsid w:val="00653463"/>
    <w:rsid w:val="006B41D4"/>
    <w:rsid w:val="006C7CE6"/>
    <w:rsid w:val="006D44D9"/>
    <w:rsid w:val="00702738"/>
    <w:rsid w:val="00735C25"/>
    <w:rsid w:val="00735CF3"/>
    <w:rsid w:val="007501BA"/>
    <w:rsid w:val="007515A5"/>
    <w:rsid w:val="007538CC"/>
    <w:rsid w:val="00762F20"/>
    <w:rsid w:val="007B041A"/>
    <w:rsid w:val="00817093"/>
    <w:rsid w:val="008258EF"/>
    <w:rsid w:val="00825979"/>
    <w:rsid w:val="00844B63"/>
    <w:rsid w:val="00870346"/>
    <w:rsid w:val="00893234"/>
    <w:rsid w:val="008B7B80"/>
    <w:rsid w:val="008C2B32"/>
    <w:rsid w:val="00912DD6"/>
    <w:rsid w:val="00973339"/>
    <w:rsid w:val="009B4BAB"/>
    <w:rsid w:val="009D42F0"/>
    <w:rsid w:val="00A86D50"/>
    <w:rsid w:val="00AA1AE3"/>
    <w:rsid w:val="00AF668E"/>
    <w:rsid w:val="00B02C2C"/>
    <w:rsid w:val="00B51647"/>
    <w:rsid w:val="00B67B52"/>
    <w:rsid w:val="00BD7CFF"/>
    <w:rsid w:val="00BE153A"/>
    <w:rsid w:val="00BE3A43"/>
    <w:rsid w:val="00C235DB"/>
    <w:rsid w:val="00C43FB1"/>
    <w:rsid w:val="00CC55AE"/>
    <w:rsid w:val="00CD6C29"/>
    <w:rsid w:val="00D3216C"/>
    <w:rsid w:val="00D5713A"/>
    <w:rsid w:val="00D65045"/>
    <w:rsid w:val="00D86431"/>
    <w:rsid w:val="00DB7AF1"/>
    <w:rsid w:val="00E07E44"/>
    <w:rsid w:val="00E25421"/>
    <w:rsid w:val="00E25531"/>
    <w:rsid w:val="00E60807"/>
    <w:rsid w:val="00EB31F4"/>
    <w:rsid w:val="00EB476C"/>
    <w:rsid w:val="00F06137"/>
    <w:rsid w:val="00FC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A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1AE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E153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6">
    <w:name w:val="Normal (Web)"/>
    <w:aliases w:val="Обычный (веб)1,Обычный (веб) Знак,Обычный (веб) Знак1,Обычный (веб) Знак Знак,Знак,Обычный (Web),Обычный (веб) Знак2 Знак,Обычный (веб) Знак Знак1 Знак,Обычный (веб) Знак1 Знак Знак1,Обычный (веб) Знак Знак Знак Знак"/>
    <w:basedOn w:val="a"/>
    <w:link w:val="2"/>
    <w:uiPriority w:val="99"/>
    <w:unhideWhenUsed/>
    <w:qFormat/>
    <w:rsid w:val="00192ABB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,Знак Знак,Обычный (Web) Знак,Обычный (веб) Знак2 Знак Знак,Обычный (веб) Знак Знак1 Знак Знак,Обычный (веб) Знак1 Знак Знак1 Знак"/>
    <w:link w:val="a6"/>
    <w:uiPriority w:val="99"/>
    <w:locked/>
    <w:rsid w:val="00192A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735CF3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735CF3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735CF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styleId="aa">
    <w:name w:val="Hyperlink"/>
    <w:basedOn w:val="a0"/>
    <w:uiPriority w:val="99"/>
    <w:unhideWhenUsed/>
    <w:rsid w:val="00735CF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43F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A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1AE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E153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6">
    <w:name w:val="Normal (Web)"/>
    <w:aliases w:val="Обычный (веб)1,Обычный (веб) Знак,Обычный (веб) Знак1,Обычный (веб) Знак Знак,Знак,Обычный (Web),Обычный (веб) Знак2 Знак,Обычный (веб) Знак Знак1 Знак,Обычный (веб) Знак1 Знак Знак1,Обычный (веб) Знак Знак Знак Знак"/>
    <w:basedOn w:val="a"/>
    <w:link w:val="2"/>
    <w:uiPriority w:val="99"/>
    <w:unhideWhenUsed/>
    <w:qFormat/>
    <w:rsid w:val="00192ABB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,Знак Знак,Обычный (Web) Знак,Обычный (веб) Знак2 Знак Знак,Обычный (веб) Знак Знак1 Знак Знак,Обычный (веб) Знак1 Знак Знак1 Знак"/>
    <w:link w:val="a6"/>
    <w:uiPriority w:val="99"/>
    <w:locked/>
    <w:rsid w:val="00192A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735CF3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735CF3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735CF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styleId="aa">
    <w:name w:val="Hyperlink"/>
    <w:basedOn w:val="a0"/>
    <w:uiPriority w:val="99"/>
    <w:unhideWhenUsed/>
    <w:rsid w:val="00735CF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43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E9F48-4DE6-429C-9718-12CF3CCB2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3703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Владимир Анатольевич Константинов</cp:lastModifiedBy>
  <cp:revision>2</cp:revision>
  <cp:lastPrinted>2026-03-18T10:24:00Z</cp:lastPrinted>
  <dcterms:created xsi:type="dcterms:W3CDTF">2026-03-18T12:07:00Z</dcterms:created>
  <dcterms:modified xsi:type="dcterms:W3CDTF">2026-03-18T12:07:00Z</dcterms:modified>
</cp:coreProperties>
</file>