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CFD" w:rsidRPr="00ED2D7D" w:rsidRDefault="005D3CFD" w:rsidP="00777305">
      <w:pPr>
        <w:spacing w:after="0" w:line="245" w:lineRule="auto"/>
        <w:contextualSpacing/>
        <w:jc w:val="center"/>
        <w:rPr>
          <w:rFonts w:ascii="Times New Roman" w:hAnsi="Times New Roman"/>
          <w:sz w:val="8"/>
          <w:szCs w:val="8"/>
        </w:rPr>
      </w:pPr>
    </w:p>
    <w:p w:rsidR="00ED2D7D" w:rsidRDefault="00ED2D7D" w:rsidP="00777305">
      <w:pPr>
        <w:spacing w:after="0" w:line="245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AB4A38" wp14:editId="774B44A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D7D" w:rsidRPr="00A158C7" w:rsidRDefault="00ED2D7D" w:rsidP="00777305">
      <w:pPr>
        <w:spacing w:after="0" w:line="245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D3CFD" w:rsidRPr="00ED2D7D" w:rsidRDefault="005D3CFD" w:rsidP="00ED2D7D">
      <w:pPr>
        <w:spacing w:after="0" w:line="312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 w:rsidRPr="00ED2D7D">
        <w:rPr>
          <w:rFonts w:ascii="Times New Roman" w:hAnsi="Times New Roman"/>
          <w:b/>
          <w:sz w:val="40"/>
          <w:szCs w:val="40"/>
        </w:rPr>
        <w:t>ЗАКОН</w:t>
      </w:r>
    </w:p>
    <w:p w:rsidR="005D3CFD" w:rsidRPr="00ED2D7D" w:rsidRDefault="005D3CFD" w:rsidP="00ED2D7D">
      <w:pPr>
        <w:spacing w:after="0" w:line="312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 w:rsidRPr="00ED2D7D">
        <w:rPr>
          <w:rFonts w:ascii="Times New Roman" w:hAnsi="Times New Roman"/>
          <w:b/>
          <w:sz w:val="40"/>
          <w:szCs w:val="40"/>
        </w:rPr>
        <w:t>ЧУВАШСКОЙ</w:t>
      </w:r>
      <w:r w:rsidR="00851E95" w:rsidRPr="00ED2D7D">
        <w:rPr>
          <w:rFonts w:ascii="Times New Roman" w:hAnsi="Times New Roman"/>
          <w:b/>
          <w:sz w:val="40"/>
          <w:szCs w:val="40"/>
        </w:rPr>
        <w:t xml:space="preserve"> </w:t>
      </w:r>
      <w:r w:rsidRPr="00ED2D7D">
        <w:rPr>
          <w:rFonts w:ascii="Times New Roman" w:hAnsi="Times New Roman"/>
          <w:b/>
          <w:sz w:val="40"/>
          <w:szCs w:val="40"/>
        </w:rPr>
        <w:t>РЕСПУБЛИКИ</w:t>
      </w:r>
    </w:p>
    <w:p w:rsidR="00851E95" w:rsidRPr="00A158C7" w:rsidRDefault="00851E95" w:rsidP="00777305">
      <w:pPr>
        <w:spacing w:after="0" w:line="245" w:lineRule="auto"/>
        <w:contextualSpacing/>
        <w:rPr>
          <w:rFonts w:ascii="Times New Roman" w:hAnsi="Times New Roman"/>
          <w:sz w:val="28"/>
          <w:szCs w:val="28"/>
        </w:rPr>
      </w:pPr>
    </w:p>
    <w:p w:rsidR="005D3CFD" w:rsidRPr="00ED2D7D" w:rsidRDefault="005D3CFD" w:rsidP="00ED2D7D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iCs/>
          <w:sz w:val="32"/>
          <w:szCs w:val="32"/>
          <w:lang w:eastAsia="ru-RU"/>
        </w:rPr>
      </w:pPr>
      <w:r w:rsidRPr="00ED2D7D">
        <w:rPr>
          <w:rFonts w:ascii="Times New Roman" w:hAnsi="Times New Roman"/>
          <w:b/>
          <w:sz w:val="32"/>
          <w:szCs w:val="32"/>
        </w:rPr>
        <w:t>О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ЕДИНОВРЕМЕННОЙ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ДЕНЕЖНОЙ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ВЫПЛАТЕ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="006D1F24" w:rsidRPr="00ED2D7D">
        <w:rPr>
          <w:rFonts w:ascii="Times New Roman" w:hAnsi="Times New Roman"/>
          <w:b/>
          <w:sz w:val="32"/>
          <w:szCs w:val="32"/>
        </w:rPr>
        <w:br/>
      </w:r>
      <w:r w:rsidRPr="00ED2D7D">
        <w:rPr>
          <w:rFonts w:ascii="Times New Roman" w:hAnsi="Times New Roman"/>
          <w:b/>
          <w:sz w:val="32"/>
          <w:szCs w:val="32"/>
        </w:rPr>
        <w:t>ОТДЕЛЬНЫМ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КАТЕГОРИЯМ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ГРАЖДАН,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ПОЛУЧИВШИХ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УВЕЧЬЕ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(РАНЕНИЕ,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ТРАВМУ,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КОНТУЗИЮ)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В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ХОДЕ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УЧАСТИЯ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В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СПЕЦИАЛЬНОЙ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ВОЕННОЙ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ОПЕРАЦИИ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ИЛИ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ВЫПОЛНЕНИЯ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ЗАДАЧ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ПО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ОТРАЖЕНИЮ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="00096B56">
        <w:rPr>
          <w:rFonts w:ascii="Times New Roman" w:hAnsi="Times New Roman"/>
          <w:b/>
          <w:sz w:val="32"/>
          <w:szCs w:val="32"/>
        </w:rPr>
        <w:br/>
      </w:r>
      <w:r w:rsidRPr="00ED2D7D">
        <w:rPr>
          <w:rFonts w:ascii="Times New Roman" w:hAnsi="Times New Roman"/>
          <w:b/>
          <w:sz w:val="32"/>
          <w:szCs w:val="32"/>
        </w:rPr>
        <w:t>ВООРУЖЕННОГО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ВТОРЖЕНИЯ,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А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ТАКЖЕ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В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ХОДЕ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="00096B56">
        <w:rPr>
          <w:rFonts w:ascii="Times New Roman" w:hAnsi="Times New Roman"/>
          <w:b/>
          <w:sz w:val="32"/>
          <w:szCs w:val="32"/>
        </w:rPr>
        <w:br/>
      </w:r>
      <w:r w:rsidRPr="00ED2D7D">
        <w:rPr>
          <w:rFonts w:ascii="Times New Roman" w:hAnsi="Times New Roman"/>
          <w:b/>
          <w:sz w:val="32"/>
          <w:szCs w:val="32"/>
        </w:rPr>
        <w:t>ВООРУЖЕННОЙ</w:t>
      </w:r>
      <w:r w:rsidR="00851E95" w:rsidRPr="00ED2D7D">
        <w:rPr>
          <w:rFonts w:ascii="Times New Roman" w:hAnsi="Times New Roman"/>
          <w:b/>
          <w:sz w:val="32"/>
          <w:szCs w:val="32"/>
        </w:rPr>
        <w:t xml:space="preserve"> </w:t>
      </w:r>
      <w:r w:rsidRPr="00ED2D7D">
        <w:rPr>
          <w:rFonts w:ascii="Times New Roman" w:hAnsi="Times New Roman"/>
          <w:b/>
          <w:sz w:val="32"/>
          <w:szCs w:val="32"/>
        </w:rPr>
        <w:t>ПРОВОКАЦИИ</w:t>
      </w:r>
    </w:p>
    <w:p w:rsidR="00ED2D7D" w:rsidRPr="00ED2D7D" w:rsidRDefault="00ED2D7D" w:rsidP="00ED2D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D2D7D" w:rsidRPr="00ED2D7D" w:rsidRDefault="00ED2D7D" w:rsidP="00ED2D7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ED2D7D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ED2D7D" w:rsidRPr="00ED2D7D" w:rsidRDefault="00ED2D7D" w:rsidP="00ED2D7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ED2D7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ED2D7D" w:rsidRPr="00ED2D7D" w:rsidRDefault="00ED2D7D" w:rsidP="00ED2D7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ED2D7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ED2D7D" w:rsidRPr="00ED2D7D" w:rsidRDefault="00FD6F77" w:rsidP="00ED2D7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20 ноября </w:t>
      </w:r>
      <w:r w:rsidR="00ED2D7D" w:rsidRPr="00ED2D7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ED2D7D" w:rsidRPr="00ED2D7D" w:rsidRDefault="00ED2D7D" w:rsidP="00ED2D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D3CFD" w:rsidRPr="00A158C7" w:rsidRDefault="005D3CFD" w:rsidP="00ED2D7D">
      <w:pPr>
        <w:pStyle w:val="ConsPlusNormal"/>
        <w:widowControl w:val="0"/>
        <w:spacing w:line="302" w:lineRule="auto"/>
        <w:ind w:firstLine="709"/>
        <w:contextualSpacing/>
        <w:jc w:val="both"/>
        <w:rPr>
          <w:b/>
          <w:sz w:val="28"/>
          <w:szCs w:val="28"/>
        </w:rPr>
      </w:pPr>
      <w:r w:rsidRPr="00A158C7">
        <w:rPr>
          <w:sz w:val="28"/>
          <w:szCs w:val="28"/>
        </w:rPr>
        <w:t>Статья</w:t>
      </w:r>
      <w:r w:rsidR="00851E95" w:rsidRPr="00A158C7">
        <w:rPr>
          <w:sz w:val="28"/>
          <w:szCs w:val="28"/>
        </w:rPr>
        <w:t xml:space="preserve"> </w:t>
      </w:r>
      <w:r w:rsidRPr="00A158C7">
        <w:rPr>
          <w:sz w:val="28"/>
          <w:szCs w:val="28"/>
        </w:rPr>
        <w:t>1.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Предмет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регулирования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настоящего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Закона</w:t>
      </w: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Настоящий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Закон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регулирует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отношения,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связанные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1200EC" w:rsidRPr="00A158C7">
        <w:rPr>
          <w:rFonts w:ascii="Times New Roman" w:hAnsi="Times New Roman"/>
          <w:spacing w:val="-4"/>
          <w:sz w:val="28"/>
          <w:szCs w:val="28"/>
        </w:rPr>
        <w:t>осуществлен</w:t>
      </w:r>
      <w:r w:rsidR="001200EC" w:rsidRPr="00A158C7">
        <w:rPr>
          <w:rFonts w:ascii="Times New Roman" w:hAnsi="Times New Roman"/>
          <w:spacing w:val="-4"/>
          <w:sz w:val="28"/>
          <w:szCs w:val="28"/>
        </w:rPr>
        <w:t>и</w:t>
      </w:r>
      <w:proofErr w:type="gramStart"/>
      <w:r w:rsidR="001200EC" w:rsidRPr="00A158C7">
        <w:rPr>
          <w:rFonts w:ascii="Times New Roman" w:hAnsi="Times New Roman"/>
          <w:spacing w:val="-4"/>
          <w:sz w:val="28"/>
          <w:szCs w:val="28"/>
        </w:rPr>
        <w:t>ем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единовременной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денежной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выплаты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8D23F9" w:rsidRPr="00A158C7">
        <w:rPr>
          <w:rFonts w:ascii="Times New Roman" w:hAnsi="Times New Roman"/>
          <w:sz w:val="28"/>
          <w:szCs w:val="28"/>
        </w:rPr>
        <w:t>установленным статьей 2 насто</w:t>
      </w:r>
      <w:r w:rsidR="008D23F9" w:rsidRPr="00A158C7">
        <w:rPr>
          <w:rFonts w:ascii="Times New Roman" w:hAnsi="Times New Roman"/>
          <w:sz w:val="28"/>
          <w:szCs w:val="28"/>
        </w:rPr>
        <w:t>я</w:t>
      </w:r>
      <w:r w:rsidR="008D23F9" w:rsidRPr="00A158C7">
        <w:rPr>
          <w:rFonts w:ascii="Times New Roman" w:hAnsi="Times New Roman"/>
          <w:sz w:val="28"/>
          <w:szCs w:val="28"/>
        </w:rPr>
        <w:t xml:space="preserve">щего Закона </w:t>
      </w:r>
      <w:r w:rsidRPr="00A158C7">
        <w:rPr>
          <w:rFonts w:ascii="Times New Roman" w:hAnsi="Times New Roman"/>
          <w:sz w:val="28"/>
          <w:szCs w:val="28"/>
        </w:rPr>
        <w:t>отдельным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категориям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граждан,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принимающи</w:t>
      </w:r>
      <w:r w:rsidR="008D23F9">
        <w:rPr>
          <w:rFonts w:ascii="Times New Roman" w:hAnsi="Times New Roman"/>
          <w:sz w:val="28"/>
          <w:szCs w:val="28"/>
        </w:rPr>
        <w:t>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(принима</w:t>
      </w:r>
      <w:r w:rsidRPr="00A158C7">
        <w:rPr>
          <w:rFonts w:ascii="Times New Roman" w:hAnsi="Times New Roman"/>
          <w:sz w:val="28"/>
          <w:szCs w:val="28"/>
        </w:rPr>
        <w:t>в</w:t>
      </w:r>
      <w:r w:rsidRPr="00A158C7">
        <w:rPr>
          <w:rFonts w:ascii="Times New Roman" w:hAnsi="Times New Roman"/>
          <w:sz w:val="28"/>
          <w:szCs w:val="28"/>
        </w:rPr>
        <w:t>ши</w:t>
      </w:r>
      <w:r w:rsidR="008D23F9">
        <w:rPr>
          <w:rFonts w:ascii="Times New Roman" w:hAnsi="Times New Roman"/>
          <w:sz w:val="28"/>
          <w:szCs w:val="28"/>
        </w:rPr>
        <w:t>х</w:t>
      </w:r>
      <w:r w:rsidRPr="00A158C7">
        <w:rPr>
          <w:rFonts w:ascii="Times New Roman" w:hAnsi="Times New Roman"/>
          <w:sz w:val="28"/>
          <w:szCs w:val="28"/>
        </w:rPr>
        <w:t>)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участие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специальной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операции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территориях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Донецкой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Народной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Республики,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Луганской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Народной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Республики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Украины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ED2D7D">
        <w:rPr>
          <w:rFonts w:ascii="Times New Roman" w:hAnsi="Times New Roman"/>
          <w:sz w:val="28"/>
          <w:szCs w:val="28"/>
        </w:rPr>
        <w:br/>
      </w:r>
      <w:r w:rsidRPr="00A158C7">
        <w:rPr>
          <w:rFonts w:ascii="Times New Roman" w:hAnsi="Times New Roman"/>
          <w:sz w:val="28"/>
          <w:szCs w:val="28"/>
        </w:rPr>
        <w:t>с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24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февраля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2022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EB1C5B" w:rsidRPr="00A158C7">
        <w:rPr>
          <w:rFonts w:ascii="Times New Roman" w:hAnsi="Times New Roman"/>
          <w:sz w:val="28"/>
          <w:szCs w:val="28"/>
        </w:rPr>
        <w:t>года</w:t>
      </w:r>
      <w:r w:rsidRPr="00A158C7">
        <w:rPr>
          <w:rFonts w:ascii="Times New Roman" w:hAnsi="Times New Roman"/>
          <w:sz w:val="28"/>
          <w:szCs w:val="28"/>
        </w:rPr>
        <w:t>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территориях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Запорожской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области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Херсо</w:t>
      </w:r>
      <w:r w:rsidRPr="00A158C7">
        <w:rPr>
          <w:rFonts w:ascii="Times New Roman" w:hAnsi="Times New Roman"/>
          <w:sz w:val="28"/>
          <w:szCs w:val="28"/>
        </w:rPr>
        <w:t>н</w:t>
      </w:r>
      <w:r w:rsidRPr="00A158C7">
        <w:rPr>
          <w:rFonts w:ascii="Times New Roman" w:hAnsi="Times New Roman"/>
          <w:sz w:val="28"/>
          <w:szCs w:val="28"/>
        </w:rPr>
        <w:t>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области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30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сентября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2022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EB1C5B" w:rsidRPr="00A158C7">
        <w:rPr>
          <w:rFonts w:ascii="Times New Roman" w:hAnsi="Times New Roman"/>
          <w:sz w:val="28"/>
          <w:szCs w:val="28"/>
        </w:rPr>
        <w:t>года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(далее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–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специальная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военная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опер</w:t>
      </w:r>
      <w:r w:rsidRPr="00A158C7">
        <w:rPr>
          <w:rFonts w:ascii="Times New Roman" w:hAnsi="Times New Roman"/>
          <w:sz w:val="28"/>
          <w:szCs w:val="28"/>
        </w:rPr>
        <w:t>а</w:t>
      </w:r>
      <w:r w:rsidRPr="00A158C7">
        <w:rPr>
          <w:rFonts w:ascii="Times New Roman" w:hAnsi="Times New Roman"/>
          <w:sz w:val="28"/>
          <w:szCs w:val="28"/>
        </w:rPr>
        <w:t>ция)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или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выполняющи</w:t>
      </w:r>
      <w:r w:rsidR="008D23F9">
        <w:rPr>
          <w:rFonts w:ascii="Times New Roman" w:hAnsi="Times New Roman"/>
          <w:sz w:val="28"/>
          <w:szCs w:val="28"/>
        </w:rPr>
        <w:t>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(выполнявши</w:t>
      </w:r>
      <w:r w:rsidR="008D23F9">
        <w:rPr>
          <w:rFonts w:ascii="Times New Roman" w:hAnsi="Times New Roman"/>
          <w:sz w:val="28"/>
          <w:szCs w:val="28"/>
        </w:rPr>
        <w:t>х</w:t>
      </w:r>
      <w:r w:rsidRPr="00A158C7">
        <w:rPr>
          <w:rFonts w:ascii="Times New Roman" w:hAnsi="Times New Roman"/>
          <w:sz w:val="28"/>
          <w:szCs w:val="28"/>
        </w:rPr>
        <w:t>)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задачи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отражению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вооруженн</w:t>
      </w:r>
      <w:r w:rsidRPr="00A158C7">
        <w:rPr>
          <w:rFonts w:ascii="Times New Roman" w:hAnsi="Times New Roman"/>
          <w:sz w:val="28"/>
          <w:szCs w:val="28"/>
        </w:rPr>
        <w:t>о</w:t>
      </w:r>
      <w:r w:rsidRPr="00A158C7">
        <w:rPr>
          <w:rFonts w:ascii="Times New Roman" w:hAnsi="Times New Roman"/>
          <w:sz w:val="28"/>
          <w:szCs w:val="28"/>
        </w:rPr>
        <w:t>го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вторжения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территорию</w:t>
      </w:r>
      <w:proofErr w:type="gramEnd"/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также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ходе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Pr="00A158C7">
        <w:rPr>
          <w:rFonts w:ascii="Times New Roman" w:hAnsi="Times New Roman"/>
          <w:sz w:val="28"/>
          <w:szCs w:val="28"/>
        </w:rPr>
        <w:t>о</w:t>
      </w:r>
      <w:r w:rsidRPr="00A158C7">
        <w:rPr>
          <w:rFonts w:ascii="Times New Roman" w:hAnsi="Times New Roman"/>
          <w:sz w:val="28"/>
          <w:szCs w:val="28"/>
        </w:rPr>
        <w:t>оруженной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провокации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участках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Государственной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границы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приграничных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территориях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субъектов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</w:t>
      </w:r>
      <w:r w:rsidRPr="00A158C7">
        <w:rPr>
          <w:rFonts w:ascii="Times New Roman" w:hAnsi="Times New Roman"/>
          <w:sz w:val="28"/>
          <w:szCs w:val="28"/>
        </w:rPr>
        <w:t>а</w:t>
      </w:r>
      <w:r w:rsidRPr="00A158C7">
        <w:rPr>
          <w:rFonts w:ascii="Times New Roman" w:hAnsi="Times New Roman"/>
          <w:sz w:val="28"/>
          <w:szCs w:val="28"/>
        </w:rPr>
        <w:t>ции,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прилегающих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к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районам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проведения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специальной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операции,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постоянно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проживающи</w:t>
      </w:r>
      <w:r w:rsidR="00F75AC4">
        <w:rPr>
          <w:rFonts w:ascii="Times New Roman" w:hAnsi="Times New Roman"/>
          <w:sz w:val="28"/>
          <w:szCs w:val="28"/>
        </w:rPr>
        <w:t>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территории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Чувашской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Республики,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пол</w:t>
      </w:r>
      <w:r w:rsidRPr="00A158C7">
        <w:rPr>
          <w:rFonts w:ascii="Times New Roman" w:hAnsi="Times New Roman"/>
          <w:sz w:val="28"/>
          <w:szCs w:val="28"/>
        </w:rPr>
        <w:t>у</w:t>
      </w:r>
      <w:r w:rsidRPr="00A158C7">
        <w:rPr>
          <w:rFonts w:ascii="Times New Roman" w:hAnsi="Times New Roman"/>
          <w:sz w:val="28"/>
          <w:szCs w:val="28"/>
        </w:rPr>
        <w:lastRenderedPageBreak/>
        <w:t>чивши</w:t>
      </w:r>
      <w:r w:rsidR="008D23F9">
        <w:rPr>
          <w:rFonts w:ascii="Times New Roman" w:hAnsi="Times New Roman"/>
          <w:sz w:val="28"/>
          <w:szCs w:val="28"/>
        </w:rPr>
        <w:t>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увечье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(ранение,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травму,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контузию)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исполнении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обязанностей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службы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(служебных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обязанностей)</w:t>
      </w:r>
      <w:r w:rsidR="001200EC" w:rsidRPr="00A158C7">
        <w:rPr>
          <w:rFonts w:ascii="Times New Roman" w:hAnsi="Times New Roman"/>
          <w:sz w:val="28"/>
          <w:szCs w:val="28"/>
        </w:rPr>
        <w:t xml:space="preserve"> (далее – единовременная д</w:t>
      </w:r>
      <w:r w:rsidR="001200EC" w:rsidRPr="00A158C7">
        <w:rPr>
          <w:rFonts w:ascii="Times New Roman" w:hAnsi="Times New Roman"/>
          <w:sz w:val="28"/>
          <w:szCs w:val="28"/>
        </w:rPr>
        <w:t>е</w:t>
      </w:r>
      <w:r w:rsidR="001200EC" w:rsidRPr="00A158C7">
        <w:rPr>
          <w:rFonts w:ascii="Times New Roman" w:hAnsi="Times New Roman"/>
          <w:sz w:val="28"/>
          <w:szCs w:val="28"/>
        </w:rPr>
        <w:t>нежная выплата).</w:t>
      </w:r>
    </w:p>
    <w:p w:rsidR="00777305" w:rsidRPr="00ED2D7D" w:rsidRDefault="00777305" w:rsidP="00ED2D7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5D3CFD" w:rsidRPr="00A158C7" w:rsidRDefault="005D3CFD" w:rsidP="00ED2D7D">
      <w:pPr>
        <w:pStyle w:val="ConsPlusNormal"/>
        <w:widowControl w:val="0"/>
        <w:spacing w:line="302" w:lineRule="auto"/>
        <w:ind w:left="2016" w:hanging="1307"/>
        <w:contextualSpacing/>
        <w:jc w:val="both"/>
        <w:rPr>
          <w:b/>
          <w:sz w:val="28"/>
          <w:szCs w:val="28"/>
        </w:rPr>
      </w:pPr>
      <w:r w:rsidRPr="00A158C7">
        <w:rPr>
          <w:sz w:val="28"/>
          <w:szCs w:val="28"/>
        </w:rPr>
        <w:t>Статья</w:t>
      </w:r>
      <w:r w:rsidR="00851E95" w:rsidRPr="00A158C7">
        <w:rPr>
          <w:sz w:val="28"/>
          <w:szCs w:val="28"/>
        </w:rPr>
        <w:t xml:space="preserve"> </w:t>
      </w:r>
      <w:r w:rsidRPr="00A158C7">
        <w:rPr>
          <w:sz w:val="28"/>
          <w:szCs w:val="28"/>
        </w:rPr>
        <w:t>2.</w:t>
      </w:r>
      <w:r w:rsidR="00EB1C5B" w:rsidRPr="00A158C7">
        <w:rPr>
          <w:b/>
          <w:sz w:val="28"/>
          <w:szCs w:val="28"/>
        </w:rPr>
        <w:tab/>
      </w:r>
      <w:r w:rsidRPr="00A158C7">
        <w:rPr>
          <w:b/>
          <w:sz w:val="28"/>
          <w:szCs w:val="28"/>
        </w:rPr>
        <w:t>Категории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граждан,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которым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предоставляется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един</w:t>
      </w:r>
      <w:r w:rsidRPr="00A158C7">
        <w:rPr>
          <w:b/>
          <w:sz w:val="28"/>
          <w:szCs w:val="28"/>
        </w:rPr>
        <w:t>о</w:t>
      </w:r>
      <w:r w:rsidRPr="00A158C7">
        <w:rPr>
          <w:b/>
          <w:sz w:val="28"/>
          <w:szCs w:val="28"/>
        </w:rPr>
        <w:t>временная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денежная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выплата</w:t>
      </w:r>
    </w:p>
    <w:p w:rsidR="001200EC" w:rsidRPr="00A158C7" w:rsidRDefault="001200EC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 xml:space="preserve">Получателями единовременной </w:t>
      </w:r>
      <w:r w:rsidR="00F30FF0" w:rsidRPr="00A158C7">
        <w:rPr>
          <w:rFonts w:ascii="Times New Roman" w:hAnsi="Times New Roman"/>
          <w:sz w:val="28"/>
          <w:szCs w:val="28"/>
        </w:rPr>
        <w:t xml:space="preserve">денежной </w:t>
      </w:r>
      <w:r w:rsidRPr="00A158C7">
        <w:rPr>
          <w:rFonts w:ascii="Times New Roman" w:hAnsi="Times New Roman"/>
          <w:sz w:val="28"/>
          <w:szCs w:val="28"/>
        </w:rPr>
        <w:t>выплаты являются след</w:t>
      </w:r>
      <w:r w:rsidRPr="00A158C7">
        <w:rPr>
          <w:rFonts w:ascii="Times New Roman" w:hAnsi="Times New Roman"/>
          <w:sz w:val="28"/>
          <w:szCs w:val="28"/>
        </w:rPr>
        <w:t>у</w:t>
      </w:r>
      <w:r w:rsidRPr="00A158C7">
        <w:rPr>
          <w:rFonts w:ascii="Times New Roman" w:hAnsi="Times New Roman"/>
          <w:sz w:val="28"/>
          <w:szCs w:val="28"/>
        </w:rPr>
        <w:t>ющие категории граждан:</w:t>
      </w:r>
    </w:p>
    <w:p w:rsidR="001200EC" w:rsidRPr="00ED2D7D" w:rsidRDefault="001200EC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D2D7D">
        <w:rPr>
          <w:rFonts w:ascii="Times New Roman" w:hAnsi="Times New Roman"/>
          <w:spacing w:val="-4"/>
          <w:sz w:val="28"/>
          <w:szCs w:val="28"/>
        </w:rPr>
        <w:t>граждане Российской Федерации, проходящие военную службу в В</w:t>
      </w:r>
      <w:r w:rsidRPr="00ED2D7D">
        <w:rPr>
          <w:rFonts w:ascii="Times New Roman" w:hAnsi="Times New Roman"/>
          <w:spacing w:val="-4"/>
          <w:sz w:val="28"/>
          <w:szCs w:val="28"/>
        </w:rPr>
        <w:t>о</w:t>
      </w:r>
      <w:r w:rsidRPr="00ED2D7D">
        <w:rPr>
          <w:rFonts w:ascii="Times New Roman" w:hAnsi="Times New Roman"/>
          <w:spacing w:val="-4"/>
          <w:sz w:val="28"/>
          <w:szCs w:val="28"/>
        </w:rPr>
        <w:t>оруженных Силах</w:t>
      </w:r>
      <w:r w:rsidRPr="00ED2D7D">
        <w:rPr>
          <w:rFonts w:ascii="Times New Roman" w:hAnsi="Times New Roman"/>
          <w:sz w:val="28"/>
          <w:szCs w:val="28"/>
        </w:rPr>
        <w:t xml:space="preserve"> Российской Федерации по контракту</w:t>
      </w:r>
      <w:r w:rsidR="00F30FF0" w:rsidRPr="00ED2D7D">
        <w:rPr>
          <w:rFonts w:ascii="Times New Roman" w:hAnsi="Times New Roman"/>
          <w:sz w:val="28"/>
          <w:szCs w:val="28"/>
        </w:rPr>
        <w:t>,</w:t>
      </w:r>
      <w:r w:rsidRPr="00ED2D7D">
        <w:rPr>
          <w:rFonts w:ascii="Times New Roman" w:hAnsi="Times New Roman"/>
          <w:sz w:val="28"/>
          <w:szCs w:val="28"/>
        </w:rPr>
        <w:t xml:space="preserve"> граждане Росси</w:t>
      </w:r>
      <w:r w:rsidRPr="00ED2D7D">
        <w:rPr>
          <w:rFonts w:ascii="Times New Roman" w:hAnsi="Times New Roman"/>
          <w:sz w:val="28"/>
          <w:szCs w:val="28"/>
        </w:rPr>
        <w:t>й</w:t>
      </w:r>
      <w:r w:rsidRPr="00ED2D7D">
        <w:rPr>
          <w:rFonts w:ascii="Times New Roman" w:hAnsi="Times New Roman"/>
          <w:sz w:val="28"/>
          <w:szCs w:val="28"/>
        </w:rPr>
        <w:t xml:space="preserve">ской Федерации, проходящие военную службу по контракту в воинских частях, дислоцированных на территории Чувашской Республики; </w:t>
      </w:r>
    </w:p>
    <w:p w:rsidR="001200EC" w:rsidRPr="00ED2D7D" w:rsidRDefault="001200EC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 w:rsidRPr="00ED2D7D">
        <w:rPr>
          <w:rFonts w:ascii="Times New Roman" w:hAnsi="Times New Roman"/>
          <w:spacing w:val="-2"/>
          <w:sz w:val="28"/>
          <w:szCs w:val="28"/>
        </w:rPr>
        <w:t>военнослужащие войск национальной гвардии Российской Федер</w:t>
      </w:r>
      <w:r w:rsidRPr="00ED2D7D">
        <w:rPr>
          <w:rFonts w:ascii="Times New Roman" w:hAnsi="Times New Roman"/>
          <w:spacing w:val="-2"/>
          <w:sz w:val="28"/>
          <w:szCs w:val="28"/>
        </w:rPr>
        <w:t>а</w:t>
      </w:r>
      <w:r w:rsidRPr="00ED2D7D">
        <w:rPr>
          <w:rFonts w:ascii="Times New Roman" w:hAnsi="Times New Roman"/>
          <w:spacing w:val="-2"/>
          <w:sz w:val="28"/>
          <w:szCs w:val="28"/>
        </w:rPr>
        <w:t>ции, лица, проходящие службу в войсках национальной гвардии Российской Федерации и имеющи</w:t>
      </w:r>
      <w:r w:rsidR="007963CE" w:rsidRPr="00ED2D7D">
        <w:rPr>
          <w:rFonts w:ascii="Times New Roman" w:hAnsi="Times New Roman"/>
          <w:spacing w:val="-2"/>
          <w:sz w:val="28"/>
          <w:szCs w:val="28"/>
        </w:rPr>
        <w:t>е</w:t>
      </w:r>
      <w:r w:rsidRPr="00ED2D7D">
        <w:rPr>
          <w:rFonts w:ascii="Times New Roman" w:hAnsi="Times New Roman"/>
          <w:spacing w:val="-2"/>
          <w:sz w:val="28"/>
          <w:szCs w:val="28"/>
        </w:rPr>
        <w:t xml:space="preserve"> специальное звание полиции;  </w:t>
      </w: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граждане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заключившие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контракт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добр</w:t>
      </w:r>
      <w:r w:rsidRPr="00A158C7">
        <w:rPr>
          <w:rFonts w:ascii="Times New Roman" w:hAnsi="Times New Roman"/>
          <w:sz w:val="28"/>
          <w:szCs w:val="28"/>
        </w:rPr>
        <w:t>о</w:t>
      </w:r>
      <w:r w:rsidRPr="00A158C7">
        <w:rPr>
          <w:rFonts w:ascii="Times New Roman" w:hAnsi="Times New Roman"/>
          <w:sz w:val="28"/>
          <w:szCs w:val="28"/>
        </w:rPr>
        <w:t>вольном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содействии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выполнении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задач,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возложенных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Вооруженные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Силы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Федерации;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граждане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призванные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военную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службу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мобилизации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Вооруженные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Силы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соответствии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hyperlink r:id="rId8" w:anchor="/document/405309425/entry/0" w:tooltip="https://internet.garant.ru/#/document/405309425/entry/0" w:history="1">
        <w:r w:rsidRPr="00A158C7">
          <w:rPr>
            <w:rFonts w:ascii="Times New Roman" w:hAnsi="Times New Roman"/>
            <w:sz w:val="28"/>
            <w:szCs w:val="28"/>
          </w:rPr>
          <w:t>Указом</w:t>
        </w:r>
      </w:hyperlink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Президента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от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21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сентября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2022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EB1C5B" w:rsidRPr="00A158C7">
        <w:rPr>
          <w:rFonts w:ascii="Times New Roman" w:hAnsi="Times New Roman"/>
          <w:sz w:val="28"/>
          <w:szCs w:val="28"/>
        </w:rPr>
        <w:t>года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6F5D15" w:rsidRPr="00A158C7">
        <w:rPr>
          <w:rFonts w:ascii="Times New Roman" w:hAnsi="Times New Roman"/>
          <w:sz w:val="28"/>
          <w:szCs w:val="28"/>
        </w:rPr>
        <w:br/>
      </w:r>
      <w:r w:rsidRPr="00A158C7">
        <w:rPr>
          <w:rFonts w:ascii="Times New Roman" w:hAnsi="Times New Roman"/>
          <w:sz w:val="28"/>
          <w:szCs w:val="28"/>
        </w:rPr>
        <w:t>№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647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ED2D7D">
        <w:rPr>
          <w:rFonts w:ascii="Times New Roman" w:hAnsi="Times New Roman"/>
          <w:sz w:val="28"/>
          <w:szCs w:val="28"/>
        </w:rPr>
        <w:t>"</w:t>
      </w:r>
      <w:r w:rsidRPr="00A158C7">
        <w:rPr>
          <w:rFonts w:ascii="Times New Roman" w:hAnsi="Times New Roman"/>
          <w:sz w:val="28"/>
          <w:szCs w:val="28"/>
        </w:rPr>
        <w:t>Об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объявлении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частичной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мобилизации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Российской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Федерации</w:t>
      </w:r>
      <w:r w:rsidR="00ED2D7D">
        <w:rPr>
          <w:rFonts w:ascii="Times New Roman" w:hAnsi="Times New Roman"/>
          <w:sz w:val="28"/>
          <w:szCs w:val="28"/>
        </w:rPr>
        <w:t>"</w:t>
      </w:r>
      <w:r w:rsidRPr="00A158C7">
        <w:rPr>
          <w:rFonts w:ascii="Times New Roman" w:hAnsi="Times New Roman"/>
          <w:sz w:val="28"/>
          <w:szCs w:val="28"/>
        </w:rPr>
        <w:t>;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сотрудники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территориальных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органов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федеральных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государственных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органов,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расположенных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территории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Чувашской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Республики.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</w:p>
    <w:p w:rsidR="005D3CFD" w:rsidRPr="00ED2D7D" w:rsidRDefault="005D3CFD" w:rsidP="00ED2D7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Статья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3.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Размер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единовременной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денежной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выплаты</w:t>
      </w: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Размер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единовременной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денежной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выплаты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устанавливается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="00E33CA2">
        <w:rPr>
          <w:rFonts w:ascii="Times New Roman" w:hAnsi="Times New Roman"/>
          <w:sz w:val="28"/>
          <w:szCs w:val="28"/>
        </w:rPr>
        <w:t xml:space="preserve">указом </w:t>
      </w:r>
      <w:r w:rsidRPr="00A158C7">
        <w:rPr>
          <w:rFonts w:ascii="Times New Roman" w:hAnsi="Times New Roman"/>
          <w:sz w:val="28"/>
          <w:szCs w:val="28"/>
        </w:rPr>
        <w:t>Глав</w:t>
      </w:r>
      <w:r w:rsidR="00E33CA2">
        <w:rPr>
          <w:rFonts w:ascii="Times New Roman" w:hAnsi="Times New Roman"/>
          <w:sz w:val="28"/>
          <w:szCs w:val="28"/>
        </w:rPr>
        <w:t>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Чувашской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Республики.</w:t>
      </w: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Единовременная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денежная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выплата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учитывается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определении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права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получение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выплат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предоставлении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мер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социальной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поддержки,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предусмотренных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законодательством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Чувашской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Республики.</w:t>
      </w:r>
    </w:p>
    <w:p w:rsidR="005D3CFD" w:rsidRPr="00ED2D7D" w:rsidRDefault="005D3CFD" w:rsidP="00ED2D7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5D3CFD" w:rsidRPr="00A158C7" w:rsidRDefault="005D3CFD" w:rsidP="00ED2D7D">
      <w:pPr>
        <w:pStyle w:val="ConsPlusNormal"/>
        <w:widowControl w:val="0"/>
        <w:spacing w:line="302" w:lineRule="auto"/>
        <w:ind w:left="1985" w:hanging="1276"/>
        <w:contextualSpacing/>
        <w:jc w:val="both"/>
        <w:rPr>
          <w:b/>
          <w:sz w:val="28"/>
          <w:szCs w:val="28"/>
        </w:rPr>
      </w:pPr>
      <w:r w:rsidRPr="00A158C7">
        <w:rPr>
          <w:sz w:val="28"/>
          <w:szCs w:val="28"/>
        </w:rPr>
        <w:t>Статья</w:t>
      </w:r>
      <w:r w:rsidR="00851E95" w:rsidRPr="00A158C7">
        <w:rPr>
          <w:sz w:val="28"/>
          <w:szCs w:val="28"/>
        </w:rPr>
        <w:t xml:space="preserve"> </w:t>
      </w:r>
      <w:r w:rsidRPr="00A158C7">
        <w:rPr>
          <w:sz w:val="28"/>
          <w:szCs w:val="28"/>
        </w:rPr>
        <w:t>4.</w:t>
      </w:r>
      <w:r w:rsidR="006F5D15" w:rsidRPr="00A158C7">
        <w:rPr>
          <w:b/>
          <w:sz w:val="28"/>
          <w:szCs w:val="28"/>
        </w:rPr>
        <w:tab/>
      </w:r>
      <w:r w:rsidRPr="00A158C7">
        <w:rPr>
          <w:b/>
          <w:sz w:val="28"/>
          <w:szCs w:val="28"/>
        </w:rPr>
        <w:t>Порядок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и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условия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назначения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и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осуществления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ед</w:t>
      </w:r>
      <w:r w:rsidRPr="00A158C7">
        <w:rPr>
          <w:b/>
          <w:sz w:val="28"/>
          <w:szCs w:val="28"/>
        </w:rPr>
        <w:t>и</w:t>
      </w:r>
      <w:r w:rsidRPr="00A158C7">
        <w:rPr>
          <w:b/>
          <w:sz w:val="28"/>
          <w:szCs w:val="28"/>
        </w:rPr>
        <w:t>новременной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денежной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выплаты</w:t>
      </w:r>
    </w:p>
    <w:p w:rsidR="005D3CFD" w:rsidRPr="00A158C7" w:rsidRDefault="005D3CFD" w:rsidP="00ED2D7D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Порядок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условия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назначения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осуществления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единовременной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д</w:t>
      </w:r>
      <w:r w:rsidRPr="00A158C7">
        <w:rPr>
          <w:rFonts w:ascii="Times New Roman" w:hAnsi="Times New Roman"/>
          <w:sz w:val="28"/>
          <w:szCs w:val="28"/>
        </w:rPr>
        <w:t>е</w:t>
      </w:r>
      <w:r w:rsidRPr="00A158C7">
        <w:rPr>
          <w:rFonts w:ascii="Times New Roman" w:hAnsi="Times New Roman"/>
          <w:sz w:val="28"/>
          <w:szCs w:val="28"/>
        </w:rPr>
        <w:t>нежной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выплаты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определяются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Кабинетом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Министров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Чувашской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Респу</w:t>
      </w:r>
      <w:r w:rsidRPr="00A158C7">
        <w:rPr>
          <w:rFonts w:ascii="Times New Roman" w:hAnsi="Times New Roman"/>
          <w:sz w:val="28"/>
          <w:szCs w:val="28"/>
        </w:rPr>
        <w:t>б</w:t>
      </w:r>
      <w:r w:rsidRPr="00A158C7">
        <w:rPr>
          <w:rFonts w:ascii="Times New Roman" w:hAnsi="Times New Roman"/>
          <w:sz w:val="28"/>
          <w:szCs w:val="28"/>
        </w:rPr>
        <w:t>лики.</w:t>
      </w:r>
    </w:p>
    <w:p w:rsidR="005D3CFD" w:rsidRPr="00A158C7" w:rsidRDefault="005D3CFD" w:rsidP="00ED2D7D">
      <w:pPr>
        <w:pStyle w:val="ConsPlusNormal"/>
        <w:widowControl w:val="0"/>
        <w:spacing w:line="312" w:lineRule="auto"/>
        <w:ind w:left="1985" w:hanging="1276"/>
        <w:contextualSpacing/>
        <w:jc w:val="both"/>
        <w:rPr>
          <w:b/>
          <w:sz w:val="28"/>
          <w:szCs w:val="28"/>
        </w:rPr>
      </w:pPr>
      <w:r w:rsidRPr="00A158C7">
        <w:rPr>
          <w:sz w:val="28"/>
          <w:szCs w:val="28"/>
        </w:rPr>
        <w:lastRenderedPageBreak/>
        <w:t>Статья</w:t>
      </w:r>
      <w:r w:rsidR="00851E95" w:rsidRPr="00A158C7">
        <w:rPr>
          <w:sz w:val="28"/>
          <w:szCs w:val="28"/>
        </w:rPr>
        <w:t xml:space="preserve"> </w:t>
      </w:r>
      <w:r w:rsidRPr="00A158C7">
        <w:rPr>
          <w:sz w:val="28"/>
          <w:szCs w:val="28"/>
        </w:rPr>
        <w:t>5.</w:t>
      </w:r>
      <w:r w:rsidR="006F5D15" w:rsidRPr="00A158C7">
        <w:rPr>
          <w:sz w:val="28"/>
          <w:szCs w:val="28"/>
        </w:rPr>
        <w:tab/>
      </w:r>
      <w:r w:rsidRPr="00A158C7">
        <w:rPr>
          <w:b/>
          <w:sz w:val="28"/>
          <w:szCs w:val="28"/>
        </w:rPr>
        <w:t>Финансирование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расходов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на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осуществление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единовре</w:t>
      </w:r>
      <w:r w:rsidR="00ED2D7D">
        <w:rPr>
          <w:b/>
          <w:sz w:val="28"/>
          <w:szCs w:val="28"/>
        </w:rPr>
        <w:softHyphen/>
      </w:r>
      <w:r w:rsidRPr="00A158C7">
        <w:rPr>
          <w:b/>
          <w:sz w:val="28"/>
          <w:szCs w:val="28"/>
        </w:rPr>
        <w:t>менной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денежной</w:t>
      </w:r>
      <w:r w:rsidR="00851E95" w:rsidRPr="00A158C7">
        <w:rPr>
          <w:b/>
          <w:sz w:val="28"/>
          <w:szCs w:val="28"/>
        </w:rPr>
        <w:t xml:space="preserve"> </w:t>
      </w:r>
      <w:r w:rsidRPr="00A158C7">
        <w:rPr>
          <w:b/>
          <w:sz w:val="28"/>
          <w:szCs w:val="28"/>
        </w:rPr>
        <w:t>выплаты</w:t>
      </w:r>
    </w:p>
    <w:p w:rsidR="005D3CFD" w:rsidRPr="00ED2D7D" w:rsidRDefault="005D3CFD" w:rsidP="00ED2D7D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 w:rsidRPr="00ED2D7D">
        <w:rPr>
          <w:rFonts w:ascii="Times New Roman" w:hAnsi="Times New Roman"/>
          <w:spacing w:val="-2"/>
          <w:sz w:val="28"/>
          <w:szCs w:val="28"/>
        </w:rPr>
        <w:t>Финансирование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расходов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на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осуществление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единовременной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денеж</w:t>
      </w:r>
      <w:r w:rsidR="00ED2D7D" w:rsidRPr="00ED2D7D">
        <w:rPr>
          <w:rFonts w:ascii="Times New Roman" w:hAnsi="Times New Roman"/>
          <w:spacing w:val="-2"/>
          <w:sz w:val="28"/>
          <w:szCs w:val="28"/>
        </w:rPr>
        <w:softHyphen/>
      </w:r>
      <w:r w:rsidRPr="00ED2D7D">
        <w:rPr>
          <w:rFonts w:ascii="Times New Roman" w:hAnsi="Times New Roman"/>
          <w:spacing w:val="-2"/>
          <w:sz w:val="28"/>
          <w:szCs w:val="28"/>
        </w:rPr>
        <w:t>ной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выплаты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осуществляется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за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счет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средств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республиканского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бюджета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Чувашской</w:t>
      </w:r>
      <w:r w:rsidR="00851E95" w:rsidRPr="00ED2D7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D2D7D">
        <w:rPr>
          <w:rFonts w:ascii="Times New Roman" w:hAnsi="Times New Roman"/>
          <w:spacing w:val="-2"/>
          <w:sz w:val="28"/>
          <w:szCs w:val="28"/>
        </w:rPr>
        <w:t>Республики.</w:t>
      </w:r>
    </w:p>
    <w:p w:rsidR="00D06735" w:rsidRPr="00A158C7" w:rsidRDefault="00D06735" w:rsidP="00ED2D7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D3CFD" w:rsidRPr="00A158C7" w:rsidRDefault="005D3CFD" w:rsidP="00ED2D7D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Статья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6.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Вступление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в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силу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настоящего</w:t>
      </w:r>
      <w:r w:rsidR="00851E95" w:rsidRPr="00A158C7">
        <w:rPr>
          <w:rFonts w:ascii="Times New Roman" w:hAnsi="Times New Roman"/>
          <w:b/>
          <w:sz w:val="28"/>
          <w:szCs w:val="28"/>
        </w:rPr>
        <w:t xml:space="preserve"> </w:t>
      </w:r>
      <w:r w:rsidRPr="00A158C7">
        <w:rPr>
          <w:rFonts w:ascii="Times New Roman" w:hAnsi="Times New Roman"/>
          <w:b/>
          <w:sz w:val="28"/>
          <w:szCs w:val="28"/>
        </w:rPr>
        <w:t>Закона</w:t>
      </w:r>
    </w:p>
    <w:p w:rsidR="005D3CFD" w:rsidRPr="00A158C7" w:rsidRDefault="005D3CFD" w:rsidP="00ED2D7D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8C7">
        <w:rPr>
          <w:rFonts w:ascii="Times New Roman" w:hAnsi="Times New Roman"/>
          <w:sz w:val="28"/>
          <w:szCs w:val="28"/>
        </w:rPr>
        <w:t>Настоящий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Закон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вступает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силу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дня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его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официального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опубл</w:t>
      </w:r>
      <w:r w:rsidRPr="00A158C7">
        <w:rPr>
          <w:rFonts w:ascii="Times New Roman" w:hAnsi="Times New Roman"/>
          <w:sz w:val="28"/>
          <w:szCs w:val="28"/>
        </w:rPr>
        <w:t>и</w:t>
      </w:r>
      <w:r w:rsidRPr="00A158C7">
        <w:rPr>
          <w:rFonts w:ascii="Times New Roman" w:hAnsi="Times New Roman"/>
          <w:sz w:val="28"/>
          <w:szCs w:val="28"/>
        </w:rPr>
        <w:t>кования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и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распространяется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на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правоотношения,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возникшие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с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24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февраля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br/>
        <w:t>2022</w:t>
      </w:r>
      <w:r w:rsidR="00851E95" w:rsidRPr="00A158C7">
        <w:rPr>
          <w:rFonts w:ascii="Times New Roman" w:hAnsi="Times New Roman"/>
          <w:sz w:val="28"/>
          <w:szCs w:val="28"/>
        </w:rPr>
        <w:t xml:space="preserve"> </w:t>
      </w:r>
      <w:r w:rsidRPr="00A158C7">
        <w:rPr>
          <w:rFonts w:ascii="Times New Roman" w:hAnsi="Times New Roman"/>
          <w:sz w:val="28"/>
          <w:szCs w:val="28"/>
        </w:rPr>
        <w:t>года.</w:t>
      </w:r>
    </w:p>
    <w:p w:rsidR="00ED2D7D" w:rsidRPr="00ED2D7D" w:rsidRDefault="00ED2D7D" w:rsidP="00ED2D7D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D2D7D" w:rsidRPr="00ED2D7D" w:rsidTr="00597950">
        <w:tc>
          <w:tcPr>
            <w:tcW w:w="1661" w:type="pct"/>
          </w:tcPr>
          <w:p w:rsidR="00ED2D7D" w:rsidRPr="00ED2D7D" w:rsidRDefault="00ED2D7D" w:rsidP="00ED2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D2D7D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D2D7D" w:rsidRPr="00ED2D7D" w:rsidRDefault="00ED2D7D" w:rsidP="00ED2D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D2D7D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D2D7D" w:rsidRPr="00ED2D7D" w:rsidRDefault="00ED2D7D" w:rsidP="00ED2D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D2D7D" w:rsidRPr="00ED2D7D" w:rsidRDefault="00ED2D7D" w:rsidP="00ED2D7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D2D7D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D2D7D" w:rsidRPr="00ED2D7D" w:rsidRDefault="00ED2D7D" w:rsidP="00ED2D7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833BC" w:rsidRPr="007929A0" w:rsidRDefault="00B833BC" w:rsidP="00B833B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929A0">
        <w:rPr>
          <w:rFonts w:ascii="Times New Roman" w:hAnsi="Times New Roman"/>
          <w:sz w:val="28"/>
          <w:szCs w:val="28"/>
        </w:rPr>
        <w:t>г. Чебоксары</w:t>
      </w:r>
    </w:p>
    <w:p w:rsidR="00B833BC" w:rsidRPr="007929A0" w:rsidRDefault="00B833BC" w:rsidP="00B833B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21</w:t>
      </w:r>
      <w:r w:rsidRPr="007929A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="00164064">
        <w:rPr>
          <w:rFonts w:ascii="Times New Roman" w:hAnsi="Times New Roman"/>
          <w:sz w:val="28"/>
          <w:szCs w:val="28"/>
        </w:rPr>
        <w:t>оября</w:t>
      </w:r>
      <w:r w:rsidRPr="007929A0">
        <w:rPr>
          <w:rFonts w:ascii="Times New Roman" w:hAnsi="Times New Roman"/>
          <w:sz w:val="28"/>
          <w:szCs w:val="28"/>
          <w:lang w:val="en-US"/>
        </w:rPr>
        <w:t xml:space="preserve"> 2025 </w:t>
      </w:r>
      <w:r w:rsidR="00164064">
        <w:rPr>
          <w:rFonts w:ascii="Times New Roman" w:hAnsi="Times New Roman"/>
          <w:sz w:val="28"/>
          <w:szCs w:val="28"/>
        </w:rPr>
        <w:t>года</w:t>
      </w:r>
      <w:bookmarkStart w:id="0" w:name="_GoBack"/>
      <w:bookmarkEnd w:id="0"/>
    </w:p>
    <w:p w:rsidR="00B833BC" w:rsidRPr="007929A0" w:rsidRDefault="00B833BC" w:rsidP="00B833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№ </w:t>
      </w:r>
      <w:r>
        <w:rPr>
          <w:rFonts w:ascii="Times New Roman" w:hAnsi="Times New Roman"/>
          <w:sz w:val="28"/>
          <w:szCs w:val="28"/>
        </w:rPr>
        <w:t>70</w:t>
      </w:r>
    </w:p>
    <w:p w:rsidR="00D06735" w:rsidRPr="00D06735" w:rsidRDefault="00D06735" w:rsidP="00ED2D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06735" w:rsidRPr="00D06735" w:rsidSect="00ED2D7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F45" w:rsidRDefault="00162F45">
      <w:r>
        <w:separator/>
      </w:r>
    </w:p>
  </w:endnote>
  <w:endnote w:type="continuationSeparator" w:id="0">
    <w:p w:rsidR="00162F45" w:rsidRDefault="0016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F45" w:rsidRDefault="00162F45">
      <w:r>
        <w:separator/>
      </w:r>
    </w:p>
  </w:footnote>
  <w:footnote w:type="continuationSeparator" w:id="0">
    <w:p w:rsidR="00162F45" w:rsidRDefault="00162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F24" w:rsidRDefault="006D1F24" w:rsidP="0033055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D1F24" w:rsidRDefault="006D1F2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F24" w:rsidRPr="002A4ECB" w:rsidRDefault="006D1F24" w:rsidP="002A4ECB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A4ECB">
      <w:rPr>
        <w:rStyle w:val="a6"/>
        <w:rFonts w:ascii="Times New Roman" w:hAnsi="Times New Roman"/>
        <w:sz w:val="24"/>
        <w:szCs w:val="24"/>
      </w:rPr>
      <w:fldChar w:fldCharType="begin"/>
    </w:r>
    <w:r w:rsidRPr="002A4ECB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A4ECB">
      <w:rPr>
        <w:rStyle w:val="a6"/>
        <w:rFonts w:ascii="Times New Roman" w:hAnsi="Times New Roman"/>
        <w:sz w:val="24"/>
        <w:szCs w:val="24"/>
      </w:rPr>
      <w:fldChar w:fldCharType="separate"/>
    </w:r>
    <w:r w:rsidR="00164064">
      <w:rPr>
        <w:rStyle w:val="a6"/>
        <w:rFonts w:ascii="Times New Roman" w:hAnsi="Times New Roman"/>
        <w:noProof/>
        <w:sz w:val="24"/>
        <w:szCs w:val="24"/>
      </w:rPr>
      <w:t>3</w:t>
    </w:r>
    <w:r w:rsidRPr="002A4ECB">
      <w:rPr>
        <w:rStyle w:val="a6"/>
        <w:rFonts w:ascii="Times New Roman" w:hAnsi="Times New Roman"/>
        <w:sz w:val="24"/>
        <w:szCs w:val="24"/>
      </w:rPr>
      <w:fldChar w:fldCharType="end"/>
    </w:r>
  </w:p>
  <w:p w:rsidR="006D1F24" w:rsidRDefault="006D1F24" w:rsidP="002A4ECB">
    <w:pPr>
      <w:pStyle w:val="a5"/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EA"/>
    <w:rsid w:val="00045C93"/>
    <w:rsid w:val="00096B56"/>
    <w:rsid w:val="001200EC"/>
    <w:rsid w:val="00162F45"/>
    <w:rsid w:val="00164064"/>
    <w:rsid w:val="001C5F06"/>
    <w:rsid w:val="001C6CC5"/>
    <w:rsid w:val="001E3A0B"/>
    <w:rsid w:val="002272B6"/>
    <w:rsid w:val="00291111"/>
    <w:rsid w:val="00292C9F"/>
    <w:rsid w:val="002A4ECB"/>
    <w:rsid w:val="002F2272"/>
    <w:rsid w:val="0033055B"/>
    <w:rsid w:val="003E2A07"/>
    <w:rsid w:val="004B2217"/>
    <w:rsid w:val="004F2BDC"/>
    <w:rsid w:val="0057586A"/>
    <w:rsid w:val="00590C8C"/>
    <w:rsid w:val="005A1A00"/>
    <w:rsid w:val="005B63F5"/>
    <w:rsid w:val="005D3CFD"/>
    <w:rsid w:val="005F1DC8"/>
    <w:rsid w:val="00601609"/>
    <w:rsid w:val="006320BD"/>
    <w:rsid w:val="00633A69"/>
    <w:rsid w:val="00657CC5"/>
    <w:rsid w:val="00664AEA"/>
    <w:rsid w:val="006C5655"/>
    <w:rsid w:val="006D1F24"/>
    <w:rsid w:val="006F5D15"/>
    <w:rsid w:val="00707EB2"/>
    <w:rsid w:val="0071497A"/>
    <w:rsid w:val="00725D89"/>
    <w:rsid w:val="007548C6"/>
    <w:rsid w:val="00777305"/>
    <w:rsid w:val="007963CE"/>
    <w:rsid w:val="007B2689"/>
    <w:rsid w:val="00816109"/>
    <w:rsid w:val="00851E95"/>
    <w:rsid w:val="008D23F9"/>
    <w:rsid w:val="008D4F4E"/>
    <w:rsid w:val="009A3EB1"/>
    <w:rsid w:val="009E0E4A"/>
    <w:rsid w:val="00A158C7"/>
    <w:rsid w:val="00A27E8C"/>
    <w:rsid w:val="00A357ED"/>
    <w:rsid w:val="00A40F05"/>
    <w:rsid w:val="00AA5070"/>
    <w:rsid w:val="00B04262"/>
    <w:rsid w:val="00B1193C"/>
    <w:rsid w:val="00B21549"/>
    <w:rsid w:val="00B46A25"/>
    <w:rsid w:val="00B80A5F"/>
    <w:rsid w:val="00B833BC"/>
    <w:rsid w:val="00BF48E9"/>
    <w:rsid w:val="00CB2D0C"/>
    <w:rsid w:val="00D06735"/>
    <w:rsid w:val="00D35DDA"/>
    <w:rsid w:val="00D403E8"/>
    <w:rsid w:val="00D97383"/>
    <w:rsid w:val="00DB2C26"/>
    <w:rsid w:val="00DB5D6A"/>
    <w:rsid w:val="00DD39E3"/>
    <w:rsid w:val="00E13C49"/>
    <w:rsid w:val="00E27A2D"/>
    <w:rsid w:val="00E30E52"/>
    <w:rsid w:val="00E33CA2"/>
    <w:rsid w:val="00E352BA"/>
    <w:rsid w:val="00E673D0"/>
    <w:rsid w:val="00EB1C5B"/>
    <w:rsid w:val="00ED2D7D"/>
    <w:rsid w:val="00ED43DD"/>
    <w:rsid w:val="00F06D45"/>
    <w:rsid w:val="00F153EC"/>
    <w:rsid w:val="00F30FF0"/>
    <w:rsid w:val="00F6587E"/>
    <w:rsid w:val="00F65C60"/>
    <w:rsid w:val="00F75AC4"/>
    <w:rsid w:val="00FD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664AE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6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664AEA"/>
    <w:rPr>
      <w:rFonts w:ascii="Tahoma" w:hAnsi="Tahoma"/>
      <w:sz w:val="16"/>
    </w:rPr>
  </w:style>
  <w:style w:type="paragraph" w:customStyle="1" w:styleId="ConsPlusNormal">
    <w:name w:val="ConsPlusNormal"/>
    <w:rsid w:val="00664AE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styleId="a5">
    <w:name w:val="header"/>
    <w:basedOn w:val="a"/>
    <w:rsid w:val="002A4ECB"/>
    <w:pPr>
      <w:tabs>
        <w:tab w:val="center" w:pos="4677"/>
        <w:tab w:val="right" w:pos="9355"/>
      </w:tabs>
    </w:pPr>
  </w:style>
  <w:style w:type="character" w:styleId="a6">
    <w:name w:val="page number"/>
    <w:rsid w:val="002A4ECB"/>
    <w:rPr>
      <w:rFonts w:cs="Times New Roman"/>
    </w:rPr>
  </w:style>
  <w:style w:type="paragraph" w:styleId="a7">
    <w:name w:val="footer"/>
    <w:basedOn w:val="a"/>
    <w:rsid w:val="002A4ECB"/>
    <w:pPr>
      <w:tabs>
        <w:tab w:val="center" w:pos="4677"/>
        <w:tab w:val="right" w:pos="9355"/>
      </w:tabs>
    </w:pPr>
  </w:style>
  <w:style w:type="character" w:styleId="a8">
    <w:name w:val="Hyperlink"/>
    <w:rsid w:val="00B21549"/>
    <w:rPr>
      <w:color w:val="0000FF"/>
      <w:u w:val="single"/>
    </w:rPr>
  </w:style>
  <w:style w:type="paragraph" w:styleId="a9">
    <w:name w:val="Normal (Web)"/>
    <w:basedOn w:val="a"/>
    <w:semiHidden/>
    <w:rsid w:val="00F06D4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664AE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6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664AEA"/>
    <w:rPr>
      <w:rFonts w:ascii="Tahoma" w:hAnsi="Tahoma"/>
      <w:sz w:val="16"/>
    </w:rPr>
  </w:style>
  <w:style w:type="paragraph" w:customStyle="1" w:styleId="ConsPlusNormal">
    <w:name w:val="ConsPlusNormal"/>
    <w:rsid w:val="00664AE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styleId="a5">
    <w:name w:val="header"/>
    <w:basedOn w:val="a"/>
    <w:rsid w:val="002A4ECB"/>
    <w:pPr>
      <w:tabs>
        <w:tab w:val="center" w:pos="4677"/>
        <w:tab w:val="right" w:pos="9355"/>
      </w:tabs>
    </w:pPr>
  </w:style>
  <w:style w:type="character" w:styleId="a6">
    <w:name w:val="page number"/>
    <w:rsid w:val="002A4ECB"/>
    <w:rPr>
      <w:rFonts w:cs="Times New Roman"/>
    </w:rPr>
  </w:style>
  <w:style w:type="paragraph" w:styleId="a7">
    <w:name w:val="footer"/>
    <w:basedOn w:val="a"/>
    <w:rsid w:val="002A4ECB"/>
    <w:pPr>
      <w:tabs>
        <w:tab w:val="center" w:pos="4677"/>
        <w:tab w:val="right" w:pos="9355"/>
      </w:tabs>
    </w:pPr>
  </w:style>
  <w:style w:type="character" w:styleId="a8">
    <w:name w:val="Hyperlink"/>
    <w:rsid w:val="00B21549"/>
    <w:rPr>
      <w:color w:val="0000FF"/>
      <w:u w:val="single"/>
    </w:rPr>
  </w:style>
  <w:style w:type="paragraph" w:styleId="a9">
    <w:name w:val="Normal (Web)"/>
    <w:basedOn w:val="a"/>
    <w:semiHidden/>
    <w:rsid w:val="00F06D4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420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3756</CharactersWithSpaces>
  <SharedDoc>false</SharedDoc>
  <HLinks>
    <vt:vector size="6" baseType="variant">
      <vt:variant>
        <vt:i4>2031646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Ольга Вениаминовна Фролова</dc:creator>
  <cp:lastModifiedBy>Леончик Александр Владимирович</cp:lastModifiedBy>
  <cp:revision>7</cp:revision>
  <cp:lastPrinted>2025-11-11T13:59:00Z</cp:lastPrinted>
  <dcterms:created xsi:type="dcterms:W3CDTF">2025-11-13T07:06:00Z</dcterms:created>
  <dcterms:modified xsi:type="dcterms:W3CDTF">2025-11-21T08:40:00Z</dcterms:modified>
</cp:coreProperties>
</file>