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B" w:rsidRDefault="001E256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CB6EC8" w:rsidRPr="00E53325" w:rsidTr="004A5D4D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A5D4D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A5D4D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AE2E83">
            <w:pPr>
              <w:ind w:left="3036" w:hanging="3036"/>
              <w:jc w:val="center"/>
              <w:rPr>
                <w:sz w:val="28"/>
              </w:rPr>
            </w:pPr>
          </w:p>
        </w:tc>
      </w:tr>
      <w:tr w:rsidR="00CB6EC8" w:rsidRPr="00E53325" w:rsidTr="004A5D4D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A5D4D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A5D4D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A5D4D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A5D4D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A5D4D">
            <w:r w:rsidRPr="00E53325">
              <w:t xml:space="preserve">                     </w:t>
            </w:r>
          </w:p>
          <w:p w:rsidR="00CB6EC8" w:rsidRPr="00E53325" w:rsidRDefault="00CB6EC8" w:rsidP="004A5D4D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FF50B6" w:rsidRDefault="00FF50B6" w:rsidP="004A5D4D">
            <w:pPr>
              <w:jc w:val="center"/>
            </w:pPr>
            <w:r>
              <w:t>30</w:t>
            </w:r>
            <w:r w:rsidR="00CB6EC8" w:rsidRPr="002F31FE">
              <w:t>.</w:t>
            </w:r>
            <w:r>
              <w:t>03</w:t>
            </w:r>
            <w:r w:rsidR="00CB6EC8" w:rsidRPr="002F31FE">
              <w:t>.202</w:t>
            </w:r>
            <w:r w:rsidR="00562B55" w:rsidRPr="00FF50B6">
              <w:t>6</w:t>
            </w:r>
            <w:r w:rsidR="00CB6EC8" w:rsidRPr="002F31FE">
              <w:t xml:space="preserve"> </w:t>
            </w:r>
            <w:proofErr w:type="spellStart"/>
            <w:r w:rsidR="00CB6EC8" w:rsidRPr="002F31FE">
              <w:t>ç</w:t>
            </w:r>
            <w:proofErr w:type="spellEnd"/>
            <w:r w:rsidR="002F31FE">
              <w:t>.</w:t>
            </w:r>
            <w:r w:rsidR="00CB6EC8">
              <w:t xml:space="preserve">  № </w:t>
            </w:r>
            <w:r>
              <w:t>225</w:t>
            </w:r>
          </w:p>
          <w:p w:rsidR="00CB6EC8" w:rsidRPr="00E53325" w:rsidRDefault="00CB6EC8" w:rsidP="004A5D4D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A5D4D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A5D4D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A5D4D">
            <w:pPr>
              <w:rPr>
                <w:sz w:val="28"/>
              </w:rPr>
            </w:pPr>
          </w:p>
          <w:p w:rsidR="00CB6EC8" w:rsidRPr="0062263B" w:rsidRDefault="00CB6EC8" w:rsidP="004A5D4D">
            <w:pPr>
              <w:rPr>
                <w:sz w:val="28"/>
              </w:rPr>
            </w:pPr>
          </w:p>
          <w:p w:rsidR="00CB6EC8" w:rsidRPr="0062263B" w:rsidRDefault="00CB6EC8" w:rsidP="004A5D4D">
            <w:pPr>
              <w:rPr>
                <w:sz w:val="28"/>
              </w:rPr>
            </w:pPr>
          </w:p>
          <w:p w:rsidR="00CB6EC8" w:rsidRDefault="00CB6EC8" w:rsidP="004A5D4D">
            <w:pPr>
              <w:rPr>
                <w:sz w:val="28"/>
              </w:rPr>
            </w:pPr>
          </w:p>
          <w:p w:rsidR="00CB6EC8" w:rsidRPr="0062263B" w:rsidRDefault="00CB6EC8" w:rsidP="004A5D4D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A5D4D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A5D4D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A5D4D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A5D4D">
            <w:r w:rsidRPr="00E53325">
              <w:t xml:space="preserve">      ЧУВАШСКОЙ РЕСПУБЛИКИ          </w:t>
            </w:r>
          </w:p>
          <w:p w:rsidR="00CB6EC8" w:rsidRPr="00E53325" w:rsidRDefault="00CB6EC8" w:rsidP="004A5D4D">
            <w:r w:rsidRPr="00E53325">
              <w:t xml:space="preserve">              </w:t>
            </w:r>
          </w:p>
          <w:p w:rsidR="00CB6EC8" w:rsidRPr="00E53325" w:rsidRDefault="00CB6EC8" w:rsidP="004A5D4D">
            <w:pPr>
              <w:jc w:val="center"/>
            </w:pPr>
            <w:r>
              <w:t>ПОСТАНОВЛЕНИЕ</w:t>
            </w:r>
          </w:p>
          <w:p w:rsidR="00A51FED" w:rsidRPr="00FF50B6" w:rsidRDefault="00FF50B6" w:rsidP="00A51FED">
            <w:pPr>
              <w:tabs>
                <w:tab w:val="left" w:pos="930"/>
                <w:tab w:val="center" w:pos="1966"/>
              </w:tabs>
              <w:jc w:val="center"/>
            </w:pPr>
            <w:r>
              <w:t>30</w:t>
            </w:r>
            <w:r w:rsidR="00CB6EC8">
              <w:t>.</w:t>
            </w:r>
            <w:r>
              <w:t>03</w:t>
            </w:r>
            <w:r w:rsidR="00CB6EC8">
              <w:t>.202</w:t>
            </w:r>
            <w:r w:rsidR="00562B55" w:rsidRPr="00FF50B6">
              <w:t>6</w:t>
            </w:r>
            <w:r w:rsidR="00CB6EC8">
              <w:t xml:space="preserve"> г. №</w:t>
            </w:r>
            <w:r>
              <w:t xml:space="preserve"> 225</w:t>
            </w:r>
          </w:p>
          <w:p w:rsidR="00CB6EC8" w:rsidRPr="00E53325" w:rsidRDefault="00CB6EC8" w:rsidP="00A51FED">
            <w:pPr>
              <w:tabs>
                <w:tab w:val="left" w:pos="930"/>
                <w:tab w:val="center" w:pos="1966"/>
              </w:tabs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1E256B" w:rsidRDefault="001E256B" w:rsidP="00EB5A2C">
      <w:pPr>
        <w:pStyle w:val="ConsPlusNormal"/>
        <w:tabs>
          <w:tab w:val="left" w:pos="5400"/>
        </w:tabs>
        <w:ind w:firstLine="0"/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53"/>
        <w:gridCol w:w="4501"/>
      </w:tblGrid>
      <w:tr w:rsidR="006F684C" w:rsidTr="00813ED0">
        <w:tc>
          <w:tcPr>
            <w:tcW w:w="5353" w:type="dxa"/>
          </w:tcPr>
          <w:p w:rsidR="006F684C" w:rsidRPr="00C22344" w:rsidRDefault="00790A7E" w:rsidP="00813ED0">
            <w:pPr>
              <w:shd w:val="clear" w:color="auto" w:fill="FFFFFF"/>
              <w:tabs>
                <w:tab w:val="left" w:pos="4820"/>
              </w:tabs>
              <w:ind w:righ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внесении изменений в постановление администрации Комсомольского муниципального округа Чувашской Республики от</w:t>
            </w:r>
            <w:r w:rsidRPr="00C22344">
              <w:rPr>
                <w:b/>
                <w:bCs/>
                <w:sz w:val="26"/>
                <w:szCs w:val="26"/>
              </w:rPr>
              <w:t xml:space="preserve"> </w:t>
            </w:r>
            <w:r w:rsidR="000A7851" w:rsidRPr="000A7851">
              <w:rPr>
                <w:b/>
                <w:bCs/>
                <w:sz w:val="26"/>
                <w:szCs w:val="26"/>
              </w:rPr>
              <w:t>30</w:t>
            </w:r>
            <w:r w:rsidR="00467F46">
              <w:rPr>
                <w:b/>
                <w:bCs/>
                <w:sz w:val="26"/>
                <w:szCs w:val="26"/>
              </w:rPr>
              <w:t xml:space="preserve"> декабря </w:t>
            </w:r>
            <w:r w:rsidR="000A7851" w:rsidRPr="000A7851">
              <w:rPr>
                <w:b/>
                <w:bCs/>
                <w:sz w:val="26"/>
                <w:szCs w:val="26"/>
              </w:rPr>
              <w:t>2025 г. № 1320</w:t>
            </w:r>
            <w:r w:rsidR="000A7851">
              <w:t xml:space="preserve"> </w:t>
            </w:r>
            <w:r>
              <w:rPr>
                <w:b/>
                <w:bCs/>
                <w:sz w:val="26"/>
                <w:szCs w:val="26"/>
              </w:rPr>
              <w:t>«</w:t>
            </w:r>
            <w:r w:rsidR="006F684C" w:rsidRPr="00C22344">
              <w:rPr>
                <w:b/>
                <w:bCs/>
                <w:sz w:val="26"/>
                <w:szCs w:val="26"/>
              </w:rPr>
              <w:t xml:space="preserve">Об утверждении </w:t>
            </w:r>
            <w:proofErr w:type="gramStart"/>
            <w:r w:rsidR="006F684C" w:rsidRPr="00C22344">
              <w:rPr>
                <w:b/>
                <w:bCs/>
                <w:sz w:val="26"/>
                <w:szCs w:val="26"/>
              </w:rPr>
              <w:t xml:space="preserve">фонда оплаты труда работников муниципальных учреждений Комсомольского </w:t>
            </w:r>
            <w:r w:rsidR="006F684C">
              <w:rPr>
                <w:b/>
                <w:bCs/>
                <w:sz w:val="26"/>
                <w:szCs w:val="26"/>
              </w:rPr>
              <w:t>муниципального округа</w:t>
            </w:r>
            <w:r w:rsidR="006F684C" w:rsidRPr="00C22344">
              <w:rPr>
                <w:b/>
                <w:bCs/>
                <w:sz w:val="26"/>
                <w:szCs w:val="26"/>
              </w:rPr>
              <w:t xml:space="preserve"> Чувашской Республики</w:t>
            </w:r>
            <w:proofErr w:type="gramEnd"/>
            <w:r w:rsidR="006F684C" w:rsidRPr="00C22344">
              <w:rPr>
                <w:b/>
                <w:bCs/>
                <w:sz w:val="26"/>
                <w:szCs w:val="26"/>
              </w:rPr>
              <w:t xml:space="preserve"> </w:t>
            </w:r>
            <w:r w:rsidR="008E4B06">
              <w:rPr>
                <w:b/>
                <w:bCs/>
                <w:sz w:val="26"/>
                <w:szCs w:val="26"/>
              </w:rPr>
              <w:t>на 202</w:t>
            </w:r>
            <w:r w:rsidR="000A7851" w:rsidRPr="000A7851">
              <w:rPr>
                <w:b/>
                <w:bCs/>
                <w:sz w:val="26"/>
                <w:szCs w:val="26"/>
              </w:rPr>
              <w:t>6</w:t>
            </w:r>
            <w:r w:rsidR="006F684C">
              <w:rPr>
                <w:b/>
                <w:bCs/>
                <w:sz w:val="26"/>
                <w:szCs w:val="26"/>
              </w:rPr>
              <w:t xml:space="preserve"> год и на </w:t>
            </w:r>
            <w:r w:rsidR="008E4B06">
              <w:rPr>
                <w:b/>
                <w:bCs/>
                <w:sz w:val="26"/>
                <w:szCs w:val="26"/>
              </w:rPr>
              <w:t>плановый период 202</w:t>
            </w:r>
            <w:r w:rsidR="000A7851" w:rsidRPr="000A7851">
              <w:rPr>
                <w:b/>
                <w:bCs/>
                <w:sz w:val="26"/>
                <w:szCs w:val="26"/>
              </w:rPr>
              <w:t>7</w:t>
            </w:r>
            <w:r w:rsidR="008E4B06">
              <w:rPr>
                <w:b/>
                <w:bCs/>
                <w:sz w:val="26"/>
                <w:szCs w:val="26"/>
              </w:rPr>
              <w:t xml:space="preserve"> и 202</w:t>
            </w:r>
            <w:r w:rsidR="000A7851" w:rsidRPr="000A7851">
              <w:rPr>
                <w:b/>
                <w:bCs/>
                <w:sz w:val="26"/>
                <w:szCs w:val="26"/>
              </w:rPr>
              <w:t>8</w:t>
            </w:r>
            <w:r w:rsidR="006F684C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  <w:p w:rsidR="006F684C" w:rsidRDefault="006F684C" w:rsidP="00ED01C1">
            <w:pPr>
              <w:tabs>
                <w:tab w:val="left" w:pos="4678"/>
              </w:tabs>
              <w:ind w:right="4535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01" w:type="dxa"/>
          </w:tcPr>
          <w:p w:rsidR="006F684C" w:rsidRDefault="006F684C" w:rsidP="00ED01C1">
            <w:pPr>
              <w:tabs>
                <w:tab w:val="left" w:pos="4678"/>
              </w:tabs>
              <w:ind w:right="4535"/>
              <w:rPr>
                <w:b/>
                <w:bCs/>
                <w:sz w:val="26"/>
                <w:szCs w:val="26"/>
              </w:rPr>
            </w:pPr>
          </w:p>
        </w:tc>
      </w:tr>
    </w:tbl>
    <w:p w:rsidR="00ED01C1" w:rsidRPr="00C22344" w:rsidRDefault="00ED01C1" w:rsidP="00790A7E">
      <w:pPr>
        <w:rPr>
          <w:sz w:val="26"/>
          <w:szCs w:val="26"/>
        </w:rPr>
      </w:pPr>
    </w:p>
    <w:p w:rsidR="00FB3A0B" w:rsidRPr="00D3156B" w:rsidRDefault="00FB3A0B" w:rsidP="00FB3A0B">
      <w:pPr>
        <w:pStyle w:val="afa"/>
        <w:ind w:left="0" w:firstLine="709"/>
        <w:jc w:val="both"/>
        <w:rPr>
          <w:color w:val="000000"/>
          <w:sz w:val="26"/>
          <w:szCs w:val="26"/>
        </w:rPr>
      </w:pPr>
      <w:proofErr w:type="gramStart"/>
      <w:r w:rsidRPr="00D3156B">
        <w:rPr>
          <w:sz w:val="26"/>
          <w:szCs w:val="26"/>
        </w:rPr>
        <w:t xml:space="preserve">В соответствии с </w:t>
      </w:r>
      <w:r w:rsidRPr="00D3156B">
        <w:rPr>
          <w:color w:val="000000"/>
          <w:sz w:val="26"/>
          <w:szCs w:val="26"/>
        </w:rPr>
        <w:t xml:space="preserve">решением Собрания депутатов Комсомольского муниципального округа Чувашской Республики от </w:t>
      </w:r>
      <w:r w:rsidR="00965615">
        <w:rPr>
          <w:rFonts w:eastAsia="Calibri"/>
          <w:bCs/>
          <w:sz w:val="26"/>
          <w:szCs w:val="26"/>
        </w:rPr>
        <w:t xml:space="preserve">25 марта </w:t>
      </w:r>
      <w:r w:rsidR="00965615" w:rsidRPr="000253AC">
        <w:rPr>
          <w:rFonts w:eastAsia="Calibri"/>
          <w:bCs/>
          <w:sz w:val="26"/>
          <w:szCs w:val="26"/>
        </w:rPr>
        <w:t>20</w:t>
      </w:r>
      <w:r w:rsidR="00965615">
        <w:rPr>
          <w:rFonts w:eastAsia="Calibri"/>
          <w:bCs/>
          <w:sz w:val="26"/>
          <w:szCs w:val="26"/>
        </w:rPr>
        <w:t>26</w:t>
      </w:r>
      <w:r w:rsidR="00965615" w:rsidRPr="000253AC">
        <w:rPr>
          <w:rFonts w:eastAsia="Calibri"/>
          <w:bCs/>
          <w:sz w:val="26"/>
          <w:szCs w:val="26"/>
        </w:rPr>
        <w:t xml:space="preserve"> </w:t>
      </w:r>
      <w:r w:rsidR="00965615">
        <w:rPr>
          <w:rFonts w:eastAsia="Calibri"/>
          <w:bCs/>
          <w:sz w:val="26"/>
          <w:szCs w:val="26"/>
        </w:rPr>
        <w:t xml:space="preserve">г. </w:t>
      </w:r>
      <w:r w:rsidR="00965615" w:rsidRPr="000253AC">
        <w:rPr>
          <w:rFonts w:eastAsia="Calibri"/>
          <w:bCs/>
          <w:sz w:val="26"/>
          <w:szCs w:val="26"/>
        </w:rPr>
        <w:t xml:space="preserve">№ </w:t>
      </w:r>
      <w:r w:rsidR="00965615" w:rsidRPr="00EA5CE5">
        <w:rPr>
          <w:bCs/>
          <w:color w:val="000000"/>
          <w:sz w:val="26"/>
          <w:szCs w:val="26"/>
        </w:rPr>
        <w:t>58/563</w:t>
      </w:r>
      <w:r w:rsidR="00965615">
        <w:rPr>
          <w:b/>
          <w:bCs/>
          <w:color w:val="000000"/>
          <w:sz w:val="26"/>
          <w:szCs w:val="26"/>
        </w:rPr>
        <w:t xml:space="preserve"> </w:t>
      </w:r>
      <w:r w:rsidR="00965615"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 w:rsidR="00965615"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="00965615" w:rsidRPr="001111FE">
        <w:rPr>
          <w:sz w:val="26"/>
          <w:szCs w:val="26"/>
        </w:rPr>
        <w:t>муниципального округа</w:t>
      </w:r>
      <w:r w:rsidR="00965615"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 w:rsidR="00965615">
        <w:rPr>
          <w:rFonts w:eastAsia="Calibri"/>
          <w:bCs/>
          <w:sz w:val="26"/>
          <w:szCs w:val="26"/>
        </w:rPr>
        <w:t xml:space="preserve">от </w:t>
      </w:r>
      <w:r w:rsidR="00965615" w:rsidRPr="00916192">
        <w:rPr>
          <w:sz w:val="26"/>
          <w:szCs w:val="26"/>
        </w:rPr>
        <w:t xml:space="preserve">16 декабря 2025 г. № </w:t>
      </w:r>
      <w:r w:rsidR="00965615" w:rsidRPr="00916192">
        <w:rPr>
          <w:color w:val="000000"/>
          <w:sz w:val="26"/>
          <w:szCs w:val="26"/>
        </w:rPr>
        <w:t>53/534</w:t>
      </w:r>
      <w:r w:rsidR="00965615" w:rsidRPr="001116DA">
        <w:rPr>
          <w:color w:val="000000"/>
          <w:sz w:val="26"/>
          <w:szCs w:val="26"/>
        </w:rPr>
        <w:t xml:space="preserve"> </w:t>
      </w:r>
      <w:r w:rsidR="00965615" w:rsidRPr="000253AC">
        <w:rPr>
          <w:rFonts w:eastAsia="Calibri"/>
          <w:bCs/>
          <w:sz w:val="26"/>
          <w:szCs w:val="26"/>
        </w:rPr>
        <w:t xml:space="preserve">«О бюджете </w:t>
      </w:r>
      <w:r w:rsidR="00965615">
        <w:rPr>
          <w:rFonts w:eastAsia="Calibri"/>
          <w:bCs/>
          <w:sz w:val="26"/>
          <w:szCs w:val="26"/>
        </w:rPr>
        <w:t xml:space="preserve">Комсомольского </w:t>
      </w:r>
      <w:r w:rsidR="00965615" w:rsidRPr="001111FE">
        <w:rPr>
          <w:sz w:val="26"/>
          <w:szCs w:val="26"/>
        </w:rPr>
        <w:t>муниципального округа</w:t>
      </w:r>
      <w:r w:rsidR="00965615">
        <w:rPr>
          <w:rFonts w:eastAsia="Calibri"/>
          <w:bCs/>
          <w:sz w:val="26"/>
          <w:szCs w:val="26"/>
        </w:rPr>
        <w:t xml:space="preserve"> Ч</w:t>
      </w:r>
      <w:r w:rsidR="00965615"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 w:rsidR="00965615">
        <w:rPr>
          <w:rFonts w:eastAsia="Calibri"/>
          <w:bCs/>
          <w:sz w:val="26"/>
          <w:szCs w:val="26"/>
        </w:rPr>
        <w:t>на 2026 год и на плановый период 2027 и 2028 годов»</w:t>
      </w:r>
      <w:r w:rsidRPr="00D3156B">
        <w:rPr>
          <w:color w:val="000000"/>
          <w:sz w:val="26"/>
          <w:szCs w:val="26"/>
        </w:rPr>
        <w:t xml:space="preserve"> администрация Комсомольского муниципального округа Чувашской</w:t>
      </w:r>
      <w:proofErr w:type="gramEnd"/>
      <w:r w:rsidRPr="00D3156B">
        <w:rPr>
          <w:color w:val="000000"/>
          <w:sz w:val="26"/>
          <w:szCs w:val="26"/>
        </w:rPr>
        <w:t xml:space="preserve"> Республики </w:t>
      </w:r>
      <w:proofErr w:type="spellStart"/>
      <w:proofErr w:type="gramStart"/>
      <w:r w:rsidRPr="00D3156B">
        <w:rPr>
          <w:color w:val="000000"/>
          <w:sz w:val="26"/>
          <w:szCs w:val="26"/>
        </w:rPr>
        <w:t>п</w:t>
      </w:r>
      <w:proofErr w:type="spellEnd"/>
      <w:proofErr w:type="gramEnd"/>
      <w:r w:rsidRPr="00D3156B">
        <w:rPr>
          <w:color w:val="000000"/>
          <w:sz w:val="26"/>
          <w:szCs w:val="26"/>
        </w:rPr>
        <w:t xml:space="preserve"> о с т а </w:t>
      </w:r>
      <w:proofErr w:type="spellStart"/>
      <w:r w:rsidRPr="00D3156B">
        <w:rPr>
          <w:color w:val="000000"/>
          <w:sz w:val="26"/>
          <w:szCs w:val="26"/>
        </w:rPr>
        <w:t>н</w:t>
      </w:r>
      <w:proofErr w:type="spellEnd"/>
      <w:r w:rsidRPr="00D3156B">
        <w:rPr>
          <w:color w:val="000000"/>
          <w:sz w:val="26"/>
          <w:szCs w:val="26"/>
        </w:rPr>
        <w:t xml:space="preserve"> о в л я е т: </w:t>
      </w:r>
    </w:p>
    <w:p w:rsidR="006E3179" w:rsidRPr="00864719" w:rsidRDefault="00953E6A" w:rsidP="006E317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>Ф</w:t>
      </w:r>
      <w:r w:rsidR="00ED01C1" w:rsidRPr="00C22344">
        <w:rPr>
          <w:sz w:val="26"/>
          <w:szCs w:val="26"/>
        </w:rPr>
        <w:t xml:space="preserve">онд </w:t>
      </w:r>
      <w:r w:rsidR="009E5CE8" w:rsidRPr="00C22344">
        <w:rPr>
          <w:sz w:val="26"/>
          <w:szCs w:val="26"/>
        </w:rPr>
        <w:t xml:space="preserve">оплаты труда работников казенных учреждений Комсомольского </w:t>
      </w:r>
      <w:r w:rsidR="009E5CE8" w:rsidRPr="00642727">
        <w:rPr>
          <w:sz w:val="26"/>
          <w:szCs w:val="26"/>
        </w:rPr>
        <w:t>муниципального округа</w:t>
      </w:r>
      <w:r w:rsidR="009E5CE8" w:rsidRPr="00C22344">
        <w:rPr>
          <w:sz w:val="26"/>
          <w:szCs w:val="26"/>
        </w:rPr>
        <w:t xml:space="preserve"> Чувашской Республики в разрезе главных распорядителей средств бюджета Комсо</w:t>
      </w:r>
      <w:r w:rsidR="009E5CE8">
        <w:rPr>
          <w:sz w:val="26"/>
          <w:szCs w:val="26"/>
        </w:rPr>
        <w:softHyphen/>
      </w:r>
      <w:r w:rsidR="009E5CE8" w:rsidRPr="00C22344">
        <w:rPr>
          <w:sz w:val="26"/>
          <w:szCs w:val="26"/>
        </w:rPr>
        <w:t xml:space="preserve">мольского </w:t>
      </w:r>
      <w:r w:rsidR="009E5CE8" w:rsidRPr="00642727">
        <w:rPr>
          <w:sz w:val="26"/>
          <w:szCs w:val="26"/>
        </w:rPr>
        <w:t>муниципального округа</w:t>
      </w:r>
      <w:r w:rsidR="009E5CE8" w:rsidRPr="00C22344">
        <w:rPr>
          <w:sz w:val="26"/>
          <w:szCs w:val="26"/>
        </w:rPr>
        <w:t xml:space="preserve"> Чувашской Республики </w:t>
      </w:r>
      <w:r w:rsidR="009E5CE8">
        <w:rPr>
          <w:sz w:val="26"/>
          <w:szCs w:val="26"/>
        </w:rPr>
        <w:t>на 2026 год и на плановый период 2027 и 2028 годов</w:t>
      </w:r>
      <w:r w:rsidR="009E5CE8" w:rsidRPr="00C22344">
        <w:rPr>
          <w:sz w:val="26"/>
          <w:szCs w:val="26"/>
        </w:rPr>
        <w:t xml:space="preserve"> </w:t>
      </w:r>
      <w:r w:rsidR="00FB5FC2">
        <w:rPr>
          <w:sz w:val="26"/>
          <w:szCs w:val="26"/>
        </w:rPr>
        <w:t xml:space="preserve">(приложение № 1), </w:t>
      </w:r>
      <w:r w:rsidR="009E5CE8" w:rsidRPr="00C22344">
        <w:rPr>
          <w:snapToGrid w:val="0"/>
          <w:sz w:val="26"/>
          <w:szCs w:val="26"/>
        </w:rPr>
        <w:t>фонд оплаты труда работников бюджетных и автономных учреждений Комсо</w:t>
      </w:r>
      <w:r w:rsidR="009E5CE8">
        <w:rPr>
          <w:snapToGrid w:val="0"/>
          <w:sz w:val="26"/>
          <w:szCs w:val="26"/>
        </w:rPr>
        <w:softHyphen/>
      </w:r>
      <w:r w:rsidR="009E5CE8" w:rsidRPr="00C22344">
        <w:rPr>
          <w:snapToGrid w:val="0"/>
          <w:sz w:val="26"/>
          <w:szCs w:val="26"/>
        </w:rPr>
        <w:t xml:space="preserve">мольского </w:t>
      </w:r>
      <w:r w:rsidR="009E5CE8" w:rsidRPr="00642727">
        <w:rPr>
          <w:sz w:val="26"/>
          <w:szCs w:val="26"/>
        </w:rPr>
        <w:t>муниципального округа</w:t>
      </w:r>
      <w:r w:rsidR="009E5CE8" w:rsidRPr="00C22344">
        <w:rPr>
          <w:snapToGrid w:val="0"/>
          <w:sz w:val="26"/>
          <w:szCs w:val="26"/>
        </w:rPr>
        <w:t xml:space="preserve"> Чувашской Республики, учтенный</w:t>
      </w:r>
      <w:r w:rsidR="009E5CE8" w:rsidRPr="003D1220">
        <w:rPr>
          <w:snapToGrid w:val="0"/>
          <w:sz w:val="26"/>
          <w:szCs w:val="26"/>
        </w:rPr>
        <w:t xml:space="preserve"> при расчете субсидий на финан</w:t>
      </w:r>
      <w:r w:rsidR="009E5CE8">
        <w:rPr>
          <w:snapToGrid w:val="0"/>
          <w:sz w:val="26"/>
          <w:szCs w:val="26"/>
        </w:rPr>
        <w:softHyphen/>
      </w:r>
      <w:r w:rsidR="009E5CE8" w:rsidRPr="003D1220">
        <w:rPr>
          <w:snapToGrid w:val="0"/>
          <w:sz w:val="26"/>
          <w:szCs w:val="26"/>
        </w:rPr>
        <w:t xml:space="preserve">совое обеспечение выполнения муниципального задания </w:t>
      </w:r>
      <w:r w:rsidR="009E5CE8" w:rsidRPr="0039273D">
        <w:rPr>
          <w:snapToGrid w:val="0"/>
          <w:sz w:val="26"/>
          <w:szCs w:val="26"/>
        </w:rPr>
        <w:t>и субсидий</w:t>
      </w:r>
      <w:proofErr w:type="gramEnd"/>
      <w:r w:rsidR="009E5CE8" w:rsidRPr="0039273D">
        <w:rPr>
          <w:snapToGrid w:val="0"/>
          <w:sz w:val="26"/>
          <w:szCs w:val="26"/>
        </w:rPr>
        <w:t xml:space="preserve"> </w:t>
      </w:r>
      <w:proofErr w:type="gramStart"/>
      <w:r w:rsidR="009E5CE8" w:rsidRPr="0039273D">
        <w:rPr>
          <w:snapToGrid w:val="0"/>
          <w:sz w:val="26"/>
          <w:szCs w:val="26"/>
        </w:rPr>
        <w:t>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</w:t>
      </w:r>
      <w:r w:rsidR="009E5CE8" w:rsidRPr="003D1220">
        <w:rPr>
          <w:snapToGrid w:val="0"/>
          <w:sz w:val="26"/>
          <w:szCs w:val="26"/>
        </w:rPr>
        <w:t xml:space="preserve"> бюджетным и автономным учреждениям Комсомольского </w:t>
      </w:r>
      <w:r w:rsidR="009E5CE8" w:rsidRPr="00642727">
        <w:rPr>
          <w:sz w:val="26"/>
          <w:szCs w:val="26"/>
        </w:rPr>
        <w:t>муниципального округа</w:t>
      </w:r>
      <w:r w:rsidR="009E5CE8" w:rsidRPr="003D1220">
        <w:rPr>
          <w:snapToGrid w:val="0"/>
          <w:sz w:val="26"/>
          <w:szCs w:val="26"/>
        </w:rPr>
        <w:t xml:space="preserve"> Чувашской </w:t>
      </w:r>
      <w:r w:rsidR="009E5CE8" w:rsidRPr="002708E4">
        <w:rPr>
          <w:snapToGrid w:val="0"/>
          <w:sz w:val="26"/>
          <w:szCs w:val="26"/>
        </w:rPr>
        <w:t>Республики, в разрезе главных рас</w:t>
      </w:r>
      <w:r w:rsidR="009E5CE8" w:rsidRPr="002708E4">
        <w:rPr>
          <w:snapToGrid w:val="0"/>
          <w:sz w:val="26"/>
          <w:szCs w:val="26"/>
        </w:rPr>
        <w:softHyphen/>
        <w:t>порядителей</w:t>
      </w:r>
      <w:r w:rsidR="009E5CE8" w:rsidRPr="003D1220">
        <w:rPr>
          <w:snapToGrid w:val="0"/>
          <w:sz w:val="26"/>
          <w:szCs w:val="26"/>
        </w:rPr>
        <w:t xml:space="preserve"> средств бюджета Комсомольского </w:t>
      </w:r>
      <w:r w:rsidR="009E5CE8" w:rsidRPr="00642727">
        <w:rPr>
          <w:sz w:val="26"/>
          <w:szCs w:val="26"/>
        </w:rPr>
        <w:t>муниципального округа</w:t>
      </w:r>
      <w:r w:rsidR="009E5CE8" w:rsidRPr="003D1220">
        <w:rPr>
          <w:snapToGrid w:val="0"/>
          <w:sz w:val="26"/>
          <w:szCs w:val="26"/>
        </w:rPr>
        <w:t xml:space="preserve"> Чувашской Республики </w:t>
      </w:r>
      <w:r w:rsidR="009E5CE8">
        <w:rPr>
          <w:sz w:val="26"/>
          <w:szCs w:val="26"/>
        </w:rPr>
        <w:t>на 2026 год и на плановый период 2027 и 2028 годов</w:t>
      </w:r>
      <w:r w:rsidR="00ED01C1">
        <w:rPr>
          <w:sz w:val="26"/>
          <w:szCs w:val="26"/>
        </w:rPr>
        <w:t xml:space="preserve"> </w:t>
      </w:r>
      <w:r w:rsidR="00ED01C1" w:rsidRPr="003D1220">
        <w:rPr>
          <w:snapToGrid w:val="0"/>
          <w:sz w:val="26"/>
          <w:szCs w:val="26"/>
        </w:rPr>
        <w:t>(приложение №</w:t>
      </w:r>
      <w:r w:rsidR="00ED01C1">
        <w:rPr>
          <w:snapToGrid w:val="0"/>
          <w:sz w:val="26"/>
          <w:szCs w:val="26"/>
        </w:rPr>
        <w:t xml:space="preserve"> </w:t>
      </w:r>
      <w:r w:rsidR="00ED01C1" w:rsidRPr="003D1220">
        <w:rPr>
          <w:snapToGrid w:val="0"/>
          <w:sz w:val="26"/>
          <w:szCs w:val="26"/>
        </w:rPr>
        <w:t>2)</w:t>
      </w:r>
      <w:r w:rsidR="00642B26">
        <w:rPr>
          <w:sz w:val="26"/>
          <w:szCs w:val="26"/>
        </w:rPr>
        <w:t xml:space="preserve">, </w:t>
      </w:r>
      <w:r w:rsidR="009D6E10">
        <w:rPr>
          <w:sz w:val="26"/>
          <w:szCs w:val="26"/>
        </w:rPr>
        <w:lastRenderedPageBreak/>
        <w:t xml:space="preserve">утвержденные </w:t>
      </w:r>
      <w:r w:rsidR="006E3179">
        <w:rPr>
          <w:sz w:val="26"/>
          <w:szCs w:val="26"/>
        </w:rPr>
        <w:t xml:space="preserve">постановлением администрации Комсомольского </w:t>
      </w:r>
      <w:r w:rsidR="006E3179" w:rsidRPr="00642727">
        <w:rPr>
          <w:sz w:val="26"/>
          <w:szCs w:val="26"/>
        </w:rPr>
        <w:t>муниципального округа</w:t>
      </w:r>
      <w:r w:rsidR="006E3179">
        <w:rPr>
          <w:sz w:val="26"/>
          <w:szCs w:val="26"/>
        </w:rPr>
        <w:t xml:space="preserve"> Чувашской Республики </w:t>
      </w:r>
      <w:r w:rsidR="006E3179" w:rsidRPr="000D2E14">
        <w:rPr>
          <w:snapToGrid w:val="0"/>
          <w:sz w:val="26"/>
          <w:szCs w:val="26"/>
        </w:rPr>
        <w:t>от</w:t>
      </w:r>
      <w:proofErr w:type="gramEnd"/>
      <w:r w:rsidR="006E3179" w:rsidRPr="000D2E14">
        <w:rPr>
          <w:snapToGrid w:val="0"/>
          <w:sz w:val="26"/>
          <w:szCs w:val="26"/>
        </w:rPr>
        <w:t xml:space="preserve"> </w:t>
      </w:r>
      <w:r w:rsidR="000D2E14" w:rsidRPr="000D2E14">
        <w:rPr>
          <w:snapToGrid w:val="0"/>
          <w:sz w:val="26"/>
          <w:szCs w:val="26"/>
        </w:rPr>
        <w:t xml:space="preserve">30.12.2025 г. № 1320 «Об утверждении </w:t>
      </w:r>
      <w:proofErr w:type="gramStart"/>
      <w:r w:rsidR="000D2E14" w:rsidRPr="000D2E14">
        <w:rPr>
          <w:snapToGrid w:val="0"/>
          <w:sz w:val="26"/>
          <w:szCs w:val="26"/>
        </w:rPr>
        <w:t>фонда оплаты труда работников муниципальных учреждений Комсомольского муниципального округа Чувашской Республики</w:t>
      </w:r>
      <w:proofErr w:type="gramEnd"/>
      <w:r w:rsidR="000D2E14" w:rsidRPr="000D2E14">
        <w:rPr>
          <w:snapToGrid w:val="0"/>
          <w:sz w:val="26"/>
          <w:szCs w:val="26"/>
        </w:rPr>
        <w:t xml:space="preserve"> на 2026 год и на плановый период 2027 и 2028 годов»</w:t>
      </w:r>
      <w:r w:rsidR="006E3179" w:rsidRPr="000D2E14">
        <w:rPr>
          <w:snapToGrid w:val="0"/>
          <w:sz w:val="26"/>
          <w:szCs w:val="26"/>
        </w:rPr>
        <w:t>,</w:t>
      </w:r>
      <w:r w:rsidR="006E3179">
        <w:rPr>
          <w:sz w:val="26"/>
          <w:szCs w:val="26"/>
        </w:rPr>
        <w:t xml:space="preserve"> изложить в редакции согласно приложениям № 1-</w:t>
      </w:r>
      <w:r w:rsidR="009D6E10">
        <w:rPr>
          <w:sz w:val="26"/>
          <w:szCs w:val="26"/>
        </w:rPr>
        <w:t xml:space="preserve">2 </w:t>
      </w:r>
      <w:r w:rsidR="006E3179">
        <w:rPr>
          <w:sz w:val="26"/>
          <w:szCs w:val="26"/>
        </w:rPr>
        <w:t>соответственно</w:t>
      </w:r>
      <w:r w:rsidR="006E3179" w:rsidRPr="007C1A41">
        <w:rPr>
          <w:sz w:val="26"/>
          <w:szCs w:val="26"/>
        </w:rPr>
        <w:t xml:space="preserve"> к настоящему постановлению.</w:t>
      </w:r>
    </w:p>
    <w:p w:rsidR="006D5AD2" w:rsidRPr="00217FD4" w:rsidRDefault="006D5AD2" w:rsidP="006D5AD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Pr="000F6A2A">
        <w:rPr>
          <w:bCs/>
          <w:sz w:val="26"/>
          <w:szCs w:val="26"/>
        </w:rPr>
        <w:t xml:space="preserve">. Настоящее постановление вступает в силу </w:t>
      </w:r>
      <w:r>
        <w:rPr>
          <w:bCs/>
          <w:sz w:val="26"/>
          <w:szCs w:val="26"/>
        </w:rPr>
        <w:t>со</w:t>
      </w:r>
      <w:r w:rsidRPr="000F6A2A">
        <w:rPr>
          <w:bCs/>
          <w:sz w:val="26"/>
          <w:szCs w:val="26"/>
        </w:rPr>
        <w:t xml:space="preserve"> дня его официального опубликования.</w:t>
      </w:r>
    </w:p>
    <w:p w:rsidR="00DD7E03" w:rsidRDefault="00DD7E03" w:rsidP="00CB74F1">
      <w:pPr>
        <w:ind w:right="-48" w:firstLine="567"/>
        <w:jc w:val="both"/>
        <w:rPr>
          <w:sz w:val="26"/>
          <w:szCs w:val="26"/>
        </w:rPr>
      </w:pPr>
    </w:p>
    <w:p w:rsidR="00DD7E03" w:rsidRDefault="00DD7E03" w:rsidP="00CB74F1">
      <w:pPr>
        <w:ind w:right="-48" w:firstLine="567"/>
        <w:jc w:val="both"/>
        <w:rPr>
          <w:sz w:val="26"/>
          <w:szCs w:val="26"/>
        </w:rPr>
      </w:pPr>
    </w:p>
    <w:p w:rsidR="00ED01C1" w:rsidRDefault="00ED01C1" w:rsidP="00ED01C1">
      <w:pPr>
        <w:rPr>
          <w:sz w:val="26"/>
          <w:szCs w:val="26"/>
        </w:rPr>
      </w:pPr>
      <w:r>
        <w:rPr>
          <w:sz w:val="26"/>
          <w:szCs w:val="26"/>
        </w:rPr>
        <w:t>Глава</w:t>
      </w:r>
      <w:r w:rsidRPr="00F7368C">
        <w:rPr>
          <w:sz w:val="26"/>
          <w:szCs w:val="26"/>
        </w:rPr>
        <w:t xml:space="preserve"> </w:t>
      </w:r>
      <w:proofErr w:type="gramStart"/>
      <w:r w:rsidRPr="00F7368C">
        <w:rPr>
          <w:sz w:val="26"/>
          <w:szCs w:val="26"/>
        </w:rPr>
        <w:t>Комсомольского</w:t>
      </w:r>
      <w:proofErr w:type="gramEnd"/>
    </w:p>
    <w:p w:rsidR="00ED01C1" w:rsidRPr="008703F8" w:rsidRDefault="00ED01C1" w:rsidP="00ED01C1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Pr="00F7368C">
        <w:rPr>
          <w:spacing w:val="-2"/>
        </w:rPr>
        <w:t xml:space="preserve">   </w:t>
      </w:r>
      <w:r>
        <w:rPr>
          <w:spacing w:val="-2"/>
        </w:rPr>
        <w:t xml:space="preserve">                                                </w:t>
      </w:r>
      <w:r w:rsidRPr="00F7368C">
        <w:rPr>
          <w:spacing w:val="-2"/>
        </w:rPr>
        <w:t xml:space="preserve">  </w:t>
      </w:r>
      <w:r>
        <w:rPr>
          <w:spacing w:val="-2"/>
        </w:rPr>
        <w:t xml:space="preserve">     </w:t>
      </w:r>
      <w:r w:rsidR="00251055">
        <w:rPr>
          <w:spacing w:val="-2"/>
        </w:rPr>
        <w:t xml:space="preserve">                           </w:t>
      </w:r>
      <w:r>
        <w:rPr>
          <w:spacing w:val="-2"/>
        </w:rPr>
        <w:t xml:space="preserve">    </w:t>
      </w:r>
      <w:r>
        <w:rPr>
          <w:sz w:val="26"/>
          <w:szCs w:val="26"/>
        </w:rPr>
        <w:t xml:space="preserve">Н.Н. </w:t>
      </w:r>
      <w:proofErr w:type="spellStart"/>
      <w:r>
        <w:rPr>
          <w:sz w:val="26"/>
          <w:szCs w:val="26"/>
        </w:rPr>
        <w:t>Раськин</w:t>
      </w:r>
      <w:proofErr w:type="spellEnd"/>
    </w:p>
    <w:p w:rsidR="00ED01C1" w:rsidRPr="003D1220" w:rsidRDefault="00ED01C1" w:rsidP="00ED01C1">
      <w:pPr>
        <w:ind w:firstLine="709"/>
        <w:rPr>
          <w:color w:val="000000"/>
          <w:sz w:val="26"/>
          <w:szCs w:val="26"/>
        </w:rPr>
        <w:sectPr w:rsidR="00ED01C1" w:rsidRPr="003D1220" w:rsidSect="00251055">
          <w:pgSz w:w="11906" w:h="16838"/>
          <w:pgMar w:top="1134" w:right="850" w:bottom="1134" w:left="1701" w:header="709" w:footer="709" w:gutter="0"/>
          <w:pgNumType w:start="1"/>
          <w:cols w:space="709"/>
          <w:titlePg/>
          <w:docGrid w:linePitch="326"/>
        </w:sectPr>
      </w:pPr>
    </w:p>
    <w:p w:rsidR="006D5AD2" w:rsidRDefault="006D5AD2" w:rsidP="006D5AD2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Приложение № 1</w:t>
      </w:r>
    </w:p>
    <w:p w:rsidR="006D5AD2" w:rsidRDefault="006D5AD2" w:rsidP="006D5AD2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 </w:t>
      </w:r>
      <w:r w:rsidRPr="001561F8">
        <w:rPr>
          <w:color w:val="000000"/>
          <w:sz w:val="26"/>
          <w:szCs w:val="26"/>
        </w:rPr>
        <w:t>постановлени</w:t>
      </w:r>
      <w:r>
        <w:rPr>
          <w:color w:val="000000"/>
          <w:sz w:val="26"/>
          <w:szCs w:val="26"/>
        </w:rPr>
        <w:t>ю</w:t>
      </w:r>
      <w:r w:rsidRPr="001561F8">
        <w:rPr>
          <w:color w:val="000000"/>
          <w:sz w:val="26"/>
          <w:szCs w:val="26"/>
        </w:rPr>
        <w:t xml:space="preserve"> администрации</w:t>
      </w:r>
    </w:p>
    <w:p w:rsidR="006D5AD2" w:rsidRDefault="006D5AD2" w:rsidP="006D5AD2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Комсомольского муниципального округа</w:t>
      </w:r>
    </w:p>
    <w:p w:rsidR="006D5AD2" w:rsidRDefault="006D5AD2" w:rsidP="006D5AD2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Чувашской Республики</w:t>
      </w:r>
    </w:p>
    <w:p w:rsidR="006D5AD2" w:rsidRPr="00E05343" w:rsidRDefault="006D5AD2" w:rsidP="006D5AD2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A80181">
        <w:rPr>
          <w:color w:val="000000"/>
          <w:sz w:val="26"/>
          <w:szCs w:val="26"/>
        </w:rPr>
        <w:t>о</w:t>
      </w:r>
      <w:r w:rsidRPr="001561F8">
        <w:rPr>
          <w:color w:val="000000"/>
          <w:sz w:val="26"/>
          <w:szCs w:val="26"/>
        </w:rPr>
        <w:t>т</w:t>
      </w:r>
      <w:r w:rsidR="000D2E14">
        <w:rPr>
          <w:color w:val="000000"/>
          <w:sz w:val="26"/>
          <w:szCs w:val="26"/>
        </w:rPr>
        <w:t xml:space="preserve"> </w:t>
      </w:r>
      <w:r w:rsidR="00FF50B6">
        <w:rPr>
          <w:color w:val="000000"/>
          <w:sz w:val="26"/>
          <w:szCs w:val="26"/>
        </w:rPr>
        <w:t>30</w:t>
      </w:r>
      <w:r w:rsidR="000D2E14">
        <w:rPr>
          <w:color w:val="000000"/>
          <w:sz w:val="26"/>
          <w:szCs w:val="26"/>
        </w:rPr>
        <w:t>.</w:t>
      </w:r>
      <w:r w:rsidR="00FF50B6">
        <w:rPr>
          <w:color w:val="000000"/>
          <w:sz w:val="26"/>
          <w:szCs w:val="26"/>
        </w:rPr>
        <w:t>03</w:t>
      </w:r>
      <w:r w:rsidRPr="001561F8">
        <w:rPr>
          <w:color w:val="000000"/>
          <w:sz w:val="26"/>
          <w:szCs w:val="26"/>
        </w:rPr>
        <w:t>.20</w:t>
      </w:r>
      <w:r w:rsidR="000D2E14">
        <w:rPr>
          <w:color w:val="000000"/>
          <w:sz w:val="26"/>
          <w:szCs w:val="26"/>
        </w:rPr>
        <w:t>2</w:t>
      </w:r>
      <w:r w:rsidR="000D2E14" w:rsidRPr="00E05343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г.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№</w:t>
      </w:r>
      <w:r w:rsidR="00A80181">
        <w:rPr>
          <w:color w:val="000000"/>
          <w:sz w:val="26"/>
          <w:szCs w:val="26"/>
        </w:rPr>
        <w:t xml:space="preserve"> </w:t>
      </w:r>
      <w:r w:rsidR="00FF50B6">
        <w:rPr>
          <w:color w:val="000000"/>
          <w:sz w:val="26"/>
          <w:szCs w:val="26"/>
        </w:rPr>
        <w:t>225</w:t>
      </w:r>
    </w:p>
    <w:p w:rsidR="006D5AD2" w:rsidRDefault="006D5AD2" w:rsidP="00ED01C1">
      <w:pPr>
        <w:jc w:val="right"/>
        <w:rPr>
          <w:snapToGrid w:val="0"/>
          <w:sz w:val="26"/>
          <w:szCs w:val="26"/>
        </w:rPr>
      </w:pP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УТВЕРЖДЕН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постановлением администрации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Комсомольского </w:t>
      </w:r>
      <w:r w:rsidR="00E928FC">
        <w:rPr>
          <w:color w:val="000000"/>
          <w:sz w:val="26"/>
          <w:szCs w:val="26"/>
        </w:rPr>
        <w:t>муниципального округа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Чувашской Республики</w:t>
      </w:r>
    </w:p>
    <w:p w:rsidR="00ED01C1" w:rsidRPr="00E05343" w:rsidRDefault="00661C2E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от </w:t>
      </w:r>
      <w:r w:rsidR="00327567" w:rsidRPr="00E05343">
        <w:rPr>
          <w:snapToGrid w:val="0"/>
          <w:sz w:val="26"/>
          <w:szCs w:val="26"/>
        </w:rPr>
        <w:t>3</w:t>
      </w:r>
      <w:r w:rsidR="000D2E14" w:rsidRPr="00E05343">
        <w:rPr>
          <w:snapToGrid w:val="0"/>
          <w:sz w:val="26"/>
          <w:szCs w:val="26"/>
        </w:rPr>
        <w:t>0</w:t>
      </w:r>
      <w:r w:rsidR="00ED01C1">
        <w:rPr>
          <w:snapToGrid w:val="0"/>
          <w:sz w:val="26"/>
          <w:szCs w:val="26"/>
        </w:rPr>
        <w:t>.12.202</w:t>
      </w:r>
      <w:r w:rsidR="000D2E14" w:rsidRPr="00E05343">
        <w:rPr>
          <w:snapToGrid w:val="0"/>
          <w:sz w:val="26"/>
          <w:szCs w:val="26"/>
        </w:rPr>
        <w:t>5</w:t>
      </w:r>
      <w:r w:rsidR="00ED01C1">
        <w:rPr>
          <w:snapToGrid w:val="0"/>
          <w:sz w:val="26"/>
          <w:szCs w:val="26"/>
        </w:rPr>
        <w:t xml:space="preserve"> № </w:t>
      </w:r>
      <w:r w:rsidR="00327567" w:rsidRPr="00E05343">
        <w:rPr>
          <w:snapToGrid w:val="0"/>
          <w:sz w:val="26"/>
          <w:szCs w:val="26"/>
        </w:rPr>
        <w:t>1320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(приложение № 1)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</w:p>
    <w:p w:rsidR="00ED01C1" w:rsidRPr="008479FA" w:rsidRDefault="00ED01C1" w:rsidP="00ED01C1">
      <w:pPr>
        <w:jc w:val="center"/>
        <w:rPr>
          <w:b/>
          <w:sz w:val="26"/>
          <w:szCs w:val="26"/>
        </w:rPr>
      </w:pPr>
      <w:r w:rsidRPr="008479FA">
        <w:rPr>
          <w:b/>
          <w:sz w:val="26"/>
          <w:szCs w:val="26"/>
        </w:rPr>
        <w:t>ФОНД ОПЛАТЫ ТРУДА</w:t>
      </w:r>
    </w:p>
    <w:p w:rsidR="00ED01C1" w:rsidRDefault="00ED01C1" w:rsidP="00ED01C1">
      <w:pPr>
        <w:jc w:val="center"/>
        <w:rPr>
          <w:b/>
          <w:sz w:val="26"/>
          <w:szCs w:val="26"/>
        </w:rPr>
      </w:pPr>
      <w:r w:rsidRPr="008479FA">
        <w:rPr>
          <w:b/>
          <w:sz w:val="26"/>
          <w:szCs w:val="26"/>
        </w:rPr>
        <w:t xml:space="preserve">работников казенных учреждений Комсомольского </w:t>
      </w:r>
      <w:r w:rsidRPr="00C0767E">
        <w:rPr>
          <w:b/>
          <w:sz w:val="26"/>
          <w:szCs w:val="26"/>
        </w:rPr>
        <w:t>муниципального округа</w:t>
      </w:r>
      <w:r>
        <w:rPr>
          <w:b/>
          <w:sz w:val="26"/>
          <w:szCs w:val="26"/>
        </w:rPr>
        <w:t xml:space="preserve"> </w:t>
      </w:r>
      <w:r w:rsidRPr="008479FA">
        <w:rPr>
          <w:b/>
          <w:sz w:val="26"/>
          <w:szCs w:val="26"/>
        </w:rPr>
        <w:t xml:space="preserve">Чувашской Республики в разрезе главных </w:t>
      </w:r>
      <w:proofErr w:type="gramStart"/>
      <w:r w:rsidRPr="008479FA">
        <w:rPr>
          <w:b/>
          <w:sz w:val="26"/>
          <w:szCs w:val="26"/>
        </w:rPr>
        <w:t xml:space="preserve">распорядителей средств бюджета Комсомольского </w:t>
      </w:r>
      <w:r w:rsidR="00142A4A" w:rsidRPr="00C0767E">
        <w:rPr>
          <w:b/>
          <w:sz w:val="26"/>
          <w:szCs w:val="26"/>
        </w:rPr>
        <w:t>муниципального округа</w:t>
      </w:r>
      <w:r w:rsidRPr="008479FA">
        <w:rPr>
          <w:b/>
          <w:sz w:val="26"/>
          <w:szCs w:val="26"/>
        </w:rPr>
        <w:t xml:space="preserve"> Чувашской Республики</w:t>
      </w:r>
      <w:proofErr w:type="gramEnd"/>
      <w:r w:rsidRPr="008479F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 202</w:t>
      </w:r>
      <w:r w:rsidR="00A82C75" w:rsidRPr="00A82C75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год и на плановый период 202</w:t>
      </w:r>
      <w:r w:rsidR="00A82C75" w:rsidRPr="00A82C75">
        <w:rPr>
          <w:b/>
          <w:sz w:val="26"/>
          <w:szCs w:val="26"/>
        </w:rPr>
        <w:t xml:space="preserve">7 </w:t>
      </w:r>
      <w:r>
        <w:rPr>
          <w:b/>
          <w:sz w:val="26"/>
          <w:szCs w:val="26"/>
        </w:rPr>
        <w:t>и 202</w:t>
      </w:r>
      <w:r w:rsidR="00A82C75" w:rsidRPr="00A82C75">
        <w:rPr>
          <w:b/>
          <w:sz w:val="26"/>
          <w:szCs w:val="26"/>
        </w:rPr>
        <w:t>8</w:t>
      </w:r>
      <w:r w:rsidR="0023722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годов</w:t>
      </w:r>
    </w:p>
    <w:p w:rsidR="00ED01C1" w:rsidRPr="008479FA" w:rsidRDefault="00ED01C1" w:rsidP="00ED01C1">
      <w:pPr>
        <w:jc w:val="center"/>
        <w:rPr>
          <w:b/>
          <w:snapToGrid w:val="0"/>
          <w:sz w:val="26"/>
          <w:szCs w:val="26"/>
        </w:rPr>
      </w:pPr>
    </w:p>
    <w:p w:rsidR="00ED01C1" w:rsidRPr="00E97BB3" w:rsidRDefault="00ED01C1" w:rsidP="00ED01C1">
      <w:pPr>
        <w:spacing w:line="245" w:lineRule="auto"/>
        <w:ind w:firstLine="720"/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(рублей)</w:t>
      </w:r>
    </w:p>
    <w:tbl>
      <w:tblPr>
        <w:tblW w:w="1049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3969"/>
        <w:gridCol w:w="1701"/>
        <w:gridCol w:w="1985"/>
        <w:gridCol w:w="2268"/>
      </w:tblGrid>
      <w:tr w:rsidR="00ED01C1" w:rsidTr="00567D1A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>/</w:t>
            </w:r>
            <w:proofErr w:type="spellStart"/>
            <w:r>
              <w:rPr>
                <w:snapToGrid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01C1" w:rsidRPr="00584777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 w:rsidRPr="00584777">
              <w:rPr>
                <w:snapToGrid w:val="0"/>
                <w:sz w:val="26"/>
                <w:szCs w:val="26"/>
              </w:rPr>
              <w:t xml:space="preserve">Наименование разделов, </w:t>
            </w:r>
          </w:p>
          <w:p w:rsidR="00ED01C1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584777">
              <w:rPr>
                <w:snapToGrid w:val="0"/>
                <w:sz w:val="26"/>
                <w:szCs w:val="26"/>
              </w:rPr>
              <w:t>главных распорядителей</w:t>
            </w:r>
            <w:r>
              <w:rPr>
                <w:snapToGrid w:val="0"/>
                <w:sz w:val="26"/>
                <w:szCs w:val="26"/>
              </w:rPr>
              <w:t xml:space="preserve"> средств бюджета Комсомольского </w:t>
            </w:r>
            <w:r w:rsidRPr="00642727">
              <w:rPr>
                <w:sz w:val="26"/>
                <w:szCs w:val="26"/>
              </w:rPr>
              <w:t>муниципального округа</w:t>
            </w:r>
            <w:r w:rsidRPr="00642727">
              <w:rPr>
                <w:snapToGrid w:val="0"/>
                <w:sz w:val="26"/>
                <w:szCs w:val="26"/>
              </w:rPr>
              <w:t xml:space="preserve"> </w:t>
            </w:r>
            <w:r>
              <w:rPr>
                <w:snapToGrid w:val="0"/>
                <w:sz w:val="26"/>
                <w:szCs w:val="26"/>
              </w:rPr>
              <w:t>Чувашской Республики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01C1" w:rsidRPr="00584777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584777">
              <w:rPr>
                <w:snapToGrid w:val="0"/>
                <w:sz w:val="26"/>
                <w:szCs w:val="26"/>
              </w:rPr>
              <w:t xml:space="preserve">Фонд </w:t>
            </w:r>
            <w:proofErr w:type="gramStart"/>
            <w:r w:rsidRPr="00584777">
              <w:rPr>
                <w:snapToGrid w:val="0"/>
                <w:sz w:val="26"/>
                <w:szCs w:val="26"/>
              </w:rPr>
              <w:t xml:space="preserve">оплаты труда работников казенных учреждений Комсомольского </w:t>
            </w:r>
            <w:r w:rsidRPr="00642727">
              <w:rPr>
                <w:sz w:val="26"/>
                <w:szCs w:val="26"/>
              </w:rPr>
              <w:t>муниципального округа</w:t>
            </w:r>
            <w:r w:rsidRPr="00584777">
              <w:rPr>
                <w:snapToGrid w:val="0"/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ED01C1" w:rsidTr="003900B2">
        <w:trPr>
          <w:cantSplit/>
          <w:trHeight w:val="100"/>
        </w:trPr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ED01C1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D01C1" w:rsidRPr="009244B9" w:rsidRDefault="00ED01C1" w:rsidP="00E928FC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9244B9">
              <w:rPr>
                <w:snapToGrid w:val="0"/>
                <w:sz w:val="26"/>
                <w:szCs w:val="26"/>
              </w:rPr>
              <w:t>20</w:t>
            </w:r>
            <w:r>
              <w:rPr>
                <w:snapToGrid w:val="0"/>
                <w:sz w:val="26"/>
                <w:szCs w:val="26"/>
              </w:rPr>
              <w:t>2</w:t>
            </w:r>
            <w:r w:rsidR="00B53446">
              <w:rPr>
                <w:snapToGrid w:val="0"/>
                <w:sz w:val="26"/>
                <w:szCs w:val="26"/>
                <w:lang w:val="en-US"/>
              </w:rPr>
              <w:t>6</w:t>
            </w:r>
            <w:r w:rsidRPr="009244B9">
              <w:rPr>
                <w:snapToGrid w:val="0"/>
                <w:sz w:val="26"/>
                <w:szCs w:val="26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D01C1" w:rsidRPr="009244B9" w:rsidRDefault="00ED01C1" w:rsidP="00E928FC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9244B9">
              <w:rPr>
                <w:snapToGrid w:val="0"/>
                <w:sz w:val="26"/>
                <w:szCs w:val="26"/>
              </w:rPr>
              <w:t>20</w:t>
            </w:r>
            <w:r>
              <w:rPr>
                <w:snapToGrid w:val="0"/>
                <w:sz w:val="26"/>
                <w:szCs w:val="26"/>
              </w:rPr>
              <w:t>2</w:t>
            </w:r>
            <w:r w:rsidR="00B53446">
              <w:rPr>
                <w:snapToGrid w:val="0"/>
                <w:sz w:val="26"/>
                <w:szCs w:val="26"/>
                <w:lang w:val="en-US"/>
              </w:rPr>
              <w:t>7</w:t>
            </w:r>
            <w:r w:rsidRPr="009244B9">
              <w:rPr>
                <w:snapToGrid w:val="0"/>
                <w:sz w:val="26"/>
                <w:szCs w:val="26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01C1" w:rsidRPr="009244B9" w:rsidRDefault="00ED01C1" w:rsidP="00E928FC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9244B9">
              <w:rPr>
                <w:snapToGrid w:val="0"/>
                <w:sz w:val="26"/>
                <w:szCs w:val="26"/>
              </w:rPr>
              <w:t>20</w:t>
            </w:r>
            <w:r>
              <w:rPr>
                <w:snapToGrid w:val="0"/>
                <w:sz w:val="26"/>
                <w:szCs w:val="26"/>
              </w:rPr>
              <w:t>2</w:t>
            </w:r>
            <w:r w:rsidR="00B53446">
              <w:rPr>
                <w:snapToGrid w:val="0"/>
                <w:sz w:val="26"/>
                <w:szCs w:val="26"/>
                <w:lang w:val="en-US"/>
              </w:rPr>
              <w:t>8</w:t>
            </w:r>
            <w:r w:rsidR="00237227">
              <w:rPr>
                <w:snapToGrid w:val="0"/>
                <w:sz w:val="26"/>
                <w:szCs w:val="26"/>
              </w:rPr>
              <w:t xml:space="preserve"> </w:t>
            </w:r>
            <w:r w:rsidRPr="009244B9">
              <w:rPr>
                <w:snapToGrid w:val="0"/>
                <w:sz w:val="26"/>
                <w:szCs w:val="26"/>
              </w:rPr>
              <w:t>год</w:t>
            </w:r>
          </w:p>
        </w:tc>
      </w:tr>
    </w:tbl>
    <w:p w:rsidR="00ED01C1" w:rsidRPr="008479FA" w:rsidRDefault="00ED01C1" w:rsidP="00ED01C1">
      <w:pPr>
        <w:jc w:val="right"/>
        <w:rPr>
          <w:snapToGrid w:val="0"/>
          <w:sz w:val="2"/>
          <w:szCs w:val="2"/>
        </w:rPr>
      </w:pP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3969"/>
        <w:gridCol w:w="1701"/>
        <w:gridCol w:w="1985"/>
        <w:gridCol w:w="2268"/>
      </w:tblGrid>
      <w:tr w:rsidR="00ED01C1" w:rsidTr="003900B2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5</w:t>
            </w:r>
          </w:p>
        </w:tc>
      </w:tr>
      <w:tr w:rsidR="003900B2" w:rsidTr="003900B2">
        <w:trPr>
          <w:trHeight w:val="1104"/>
        </w:trPr>
        <w:tc>
          <w:tcPr>
            <w:tcW w:w="567" w:type="dxa"/>
            <w:tcBorders>
              <w:top w:val="single" w:sz="4" w:space="0" w:color="auto"/>
            </w:tcBorders>
          </w:tcPr>
          <w:p w:rsidR="003900B2" w:rsidRDefault="003900B2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900B2" w:rsidRPr="00F56FEE" w:rsidRDefault="003900B2" w:rsidP="004578D9">
            <w:pPr>
              <w:pStyle w:val="4"/>
              <w:rPr>
                <w:sz w:val="26"/>
                <w:szCs w:val="26"/>
              </w:rPr>
            </w:pPr>
            <w:r w:rsidRPr="00F56FEE">
              <w:rPr>
                <w:sz w:val="26"/>
                <w:szCs w:val="26"/>
              </w:rPr>
              <w:t>ОБЩЕГОСУДАРСТВЕННЫЕ ВОПРОСЫ – всего</w:t>
            </w:r>
          </w:p>
          <w:p w:rsidR="003900B2" w:rsidRPr="00584777" w:rsidRDefault="003900B2" w:rsidP="004F7B61">
            <w:pPr>
              <w:pStyle w:val="af8"/>
              <w:ind w:firstLine="494"/>
              <w:rPr>
                <w:sz w:val="26"/>
                <w:szCs w:val="26"/>
              </w:rPr>
            </w:pPr>
            <w:r w:rsidRPr="00584777">
              <w:rPr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900B2" w:rsidRPr="004C335B" w:rsidRDefault="004C335B" w:rsidP="00416437">
            <w:pPr>
              <w:spacing w:line="235" w:lineRule="auto"/>
              <w:jc w:val="center"/>
              <w:rPr>
                <w:b/>
                <w:snapToGrid w:val="0"/>
                <w:sz w:val="26"/>
                <w:szCs w:val="26"/>
              </w:rPr>
            </w:pPr>
            <w:r w:rsidRPr="004C335B">
              <w:rPr>
                <w:b/>
                <w:snapToGrid w:val="0"/>
                <w:sz w:val="26"/>
                <w:szCs w:val="26"/>
              </w:rPr>
              <w:t>16 503 104,28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900B2" w:rsidRPr="004C335B" w:rsidRDefault="004C335B" w:rsidP="00416437">
            <w:pPr>
              <w:spacing w:line="235" w:lineRule="auto"/>
              <w:jc w:val="center"/>
              <w:rPr>
                <w:b/>
                <w:snapToGrid w:val="0"/>
                <w:sz w:val="26"/>
                <w:szCs w:val="26"/>
              </w:rPr>
            </w:pPr>
            <w:r w:rsidRPr="004C335B">
              <w:rPr>
                <w:b/>
                <w:snapToGrid w:val="0"/>
                <w:sz w:val="26"/>
                <w:szCs w:val="26"/>
              </w:rPr>
              <w:t>16 503 104,28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900B2" w:rsidRPr="004C335B" w:rsidRDefault="004C335B" w:rsidP="00416437">
            <w:pPr>
              <w:spacing w:line="235" w:lineRule="auto"/>
              <w:jc w:val="center"/>
              <w:rPr>
                <w:b/>
                <w:snapToGrid w:val="0"/>
                <w:sz w:val="26"/>
                <w:szCs w:val="26"/>
              </w:rPr>
            </w:pPr>
            <w:r w:rsidRPr="004C335B">
              <w:rPr>
                <w:b/>
                <w:snapToGrid w:val="0"/>
                <w:sz w:val="26"/>
                <w:szCs w:val="26"/>
              </w:rPr>
              <w:t>16 503 104,28</w:t>
            </w:r>
          </w:p>
        </w:tc>
      </w:tr>
      <w:tr w:rsidR="003900B2" w:rsidTr="003900B2">
        <w:tc>
          <w:tcPr>
            <w:tcW w:w="567" w:type="dxa"/>
          </w:tcPr>
          <w:p w:rsidR="003900B2" w:rsidRDefault="003900B2" w:rsidP="004A5D4D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69" w:type="dxa"/>
            <w:vAlign w:val="bottom"/>
          </w:tcPr>
          <w:p w:rsidR="003900B2" w:rsidRPr="00F56FEE" w:rsidRDefault="003900B2" w:rsidP="004A5D4D">
            <w:pPr>
              <w:pStyle w:val="4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Финансовый отдел администрации Комсомольского муниципального округа Чувашской Республики</w:t>
            </w:r>
          </w:p>
        </w:tc>
        <w:tc>
          <w:tcPr>
            <w:tcW w:w="1701" w:type="dxa"/>
          </w:tcPr>
          <w:p w:rsidR="003900B2" w:rsidRDefault="004C335B" w:rsidP="00416437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 w:rsidRPr="004C335B">
              <w:rPr>
                <w:snapToGrid w:val="0"/>
                <w:sz w:val="26"/>
                <w:szCs w:val="26"/>
              </w:rPr>
              <w:t>16 503 104,28</w:t>
            </w:r>
          </w:p>
        </w:tc>
        <w:tc>
          <w:tcPr>
            <w:tcW w:w="1985" w:type="dxa"/>
          </w:tcPr>
          <w:p w:rsidR="003900B2" w:rsidRDefault="004C335B" w:rsidP="00416437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 w:rsidRPr="004C335B">
              <w:rPr>
                <w:snapToGrid w:val="0"/>
                <w:sz w:val="26"/>
                <w:szCs w:val="26"/>
              </w:rPr>
              <w:t>16 503 104,28</w:t>
            </w:r>
          </w:p>
        </w:tc>
        <w:tc>
          <w:tcPr>
            <w:tcW w:w="2268" w:type="dxa"/>
          </w:tcPr>
          <w:p w:rsidR="003900B2" w:rsidRDefault="004C335B" w:rsidP="00416437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 w:rsidRPr="004C335B">
              <w:rPr>
                <w:snapToGrid w:val="0"/>
                <w:sz w:val="26"/>
                <w:szCs w:val="26"/>
              </w:rPr>
              <w:t>16 503 104,28</w:t>
            </w:r>
          </w:p>
        </w:tc>
      </w:tr>
      <w:tr w:rsidR="00ED01C1" w:rsidTr="003900B2">
        <w:tc>
          <w:tcPr>
            <w:tcW w:w="567" w:type="dxa"/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69" w:type="dxa"/>
            <w:vAlign w:val="bottom"/>
          </w:tcPr>
          <w:p w:rsidR="00ED01C1" w:rsidRDefault="00ED01C1" w:rsidP="004A5D4D">
            <w:pPr>
              <w:rPr>
                <w:b/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</w:tcPr>
          <w:p w:rsidR="00ED01C1" w:rsidRPr="00A8696B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</w:tcPr>
          <w:p w:rsidR="00ED01C1" w:rsidRPr="00A8696B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ED01C1" w:rsidRPr="00A8696B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</w:p>
        </w:tc>
      </w:tr>
    </w:tbl>
    <w:p w:rsidR="00ED01C1" w:rsidRDefault="00ED01C1" w:rsidP="00ED01C1">
      <w:pPr>
        <w:jc w:val="right"/>
        <w:rPr>
          <w:snapToGrid w:val="0"/>
          <w:sz w:val="26"/>
          <w:szCs w:val="26"/>
        </w:rPr>
      </w:pPr>
    </w:p>
    <w:p w:rsidR="008E702F" w:rsidRDefault="00ED01C1" w:rsidP="00ED01C1">
      <w:pPr>
        <w:jc w:val="right"/>
        <w:rPr>
          <w:snapToGrid w:val="0"/>
          <w:sz w:val="26"/>
          <w:szCs w:val="26"/>
        </w:rPr>
        <w:sectPr w:rsidR="008E702F" w:rsidSect="008E702F">
          <w:pgSz w:w="11906" w:h="16838"/>
          <w:pgMar w:top="1134" w:right="567" w:bottom="1134" w:left="851" w:header="709" w:footer="709" w:gutter="0"/>
          <w:pgNumType w:start="1"/>
          <w:cols w:space="709"/>
          <w:titlePg/>
          <w:docGrid w:linePitch="272"/>
        </w:sectPr>
      </w:pPr>
      <w:r>
        <w:rPr>
          <w:snapToGrid w:val="0"/>
          <w:sz w:val="26"/>
          <w:szCs w:val="26"/>
        </w:rPr>
        <w:br w:type="page"/>
      </w:r>
    </w:p>
    <w:p w:rsidR="00E7702A" w:rsidRDefault="00E7702A" w:rsidP="00ED01C1">
      <w:pPr>
        <w:jc w:val="right"/>
        <w:rPr>
          <w:snapToGrid w:val="0"/>
          <w:sz w:val="26"/>
          <w:szCs w:val="26"/>
        </w:rPr>
      </w:pPr>
    </w:p>
    <w:p w:rsidR="00E7702A" w:rsidRDefault="00E7702A" w:rsidP="00E7702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№ 2</w:t>
      </w:r>
    </w:p>
    <w:p w:rsidR="00E7702A" w:rsidRDefault="00E7702A" w:rsidP="00E7702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 </w:t>
      </w:r>
      <w:r w:rsidRPr="001561F8">
        <w:rPr>
          <w:color w:val="000000"/>
          <w:sz w:val="26"/>
          <w:szCs w:val="26"/>
        </w:rPr>
        <w:t>постановлени</w:t>
      </w:r>
      <w:r>
        <w:rPr>
          <w:color w:val="000000"/>
          <w:sz w:val="26"/>
          <w:szCs w:val="26"/>
        </w:rPr>
        <w:t>ю</w:t>
      </w:r>
      <w:r w:rsidRPr="001561F8">
        <w:rPr>
          <w:color w:val="000000"/>
          <w:sz w:val="26"/>
          <w:szCs w:val="26"/>
        </w:rPr>
        <w:t xml:space="preserve"> администрации</w:t>
      </w:r>
    </w:p>
    <w:p w:rsidR="00E7702A" w:rsidRDefault="00E7702A" w:rsidP="00E7702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Комсомольского муниципального округа</w:t>
      </w:r>
    </w:p>
    <w:p w:rsidR="00E7702A" w:rsidRDefault="00E7702A" w:rsidP="00E7702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Чувашской Республики</w:t>
      </w:r>
    </w:p>
    <w:p w:rsidR="00E7702A" w:rsidRPr="00FF50B6" w:rsidRDefault="00E7702A" w:rsidP="00E7702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о</w:t>
      </w:r>
      <w:r w:rsidRPr="001561F8">
        <w:rPr>
          <w:color w:val="000000"/>
          <w:sz w:val="26"/>
          <w:szCs w:val="26"/>
        </w:rPr>
        <w:t>т</w:t>
      </w:r>
      <w:r w:rsidR="00327567">
        <w:rPr>
          <w:color w:val="000000"/>
          <w:sz w:val="26"/>
          <w:szCs w:val="26"/>
        </w:rPr>
        <w:t xml:space="preserve"> </w:t>
      </w:r>
      <w:r w:rsidR="00FF50B6">
        <w:rPr>
          <w:color w:val="000000"/>
          <w:sz w:val="26"/>
          <w:szCs w:val="26"/>
        </w:rPr>
        <w:t>30</w:t>
      </w:r>
      <w:r w:rsidR="00327567">
        <w:rPr>
          <w:color w:val="000000"/>
          <w:sz w:val="26"/>
          <w:szCs w:val="26"/>
        </w:rPr>
        <w:t>.</w:t>
      </w:r>
      <w:r w:rsidR="00FF50B6">
        <w:rPr>
          <w:color w:val="000000"/>
          <w:sz w:val="26"/>
          <w:szCs w:val="26"/>
        </w:rPr>
        <w:t>03</w:t>
      </w:r>
      <w:r w:rsidRPr="001561F8">
        <w:rPr>
          <w:color w:val="000000"/>
          <w:sz w:val="26"/>
          <w:szCs w:val="26"/>
        </w:rPr>
        <w:t>.20</w:t>
      </w:r>
      <w:r w:rsidR="00327567">
        <w:rPr>
          <w:color w:val="000000"/>
          <w:sz w:val="26"/>
          <w:szCs w:val="26"/>
        </w:rPr>
        <w:t>2</w:t>
      </w:r>
      <w:r w:rsidR="00327567" w:rsidRPr="00FF50B6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г.</w:t>
      </w:r>
      <w:r>
        <w:rPr>
          <w:color w:val="000000"/>
          <w:sz w:val="26"/>
          <w:szCs w:val="26"/>
        </w:rPr>
        <w:t xml:space="preserve"> </w:t>
      </w:r>
      <w:r w:rsidRPr="001561F8">
        <w:rPr>
          <w:color w:val="000000"/>
          <w:sz w:val="26"/>
          <w:szCs w:val="26"/>
        </w:rPr>
        <w:t>№</w:t>
      </w:r>
      <w:r w:rsidR="00327567">
        <w:rPr>
          <w:color w:val="000000"/>
          <w:sz w:val="26"/>
          <w:szCs w:val="26"/>
        </w:rPr>
        <w:t xml:space="preserve"> </w:t>
      </w:r>
      <w:r w:rsidR="00FF50B6">
        <w:rPr>
          <w:color w:val="000000"/>
          <w:sz w:val="26"/>
          <w:szCs w:val="26"/>
        </w:rPr>
        <w:t>225</w:t>
      </w:r>
    </w:p>
    <w:p w:rsidR="00E7702A" w:rsidRDefault="00E7702A" w:rsidP="00ED01C1">
      <w:pPr>
        <w:jc w:val="right"/>
        <w:rPr>
          <w:snapToGrid w:val="0"/>
          <w:sz w:val="26"/>
          <w:szCs w:val="26"/>
        </w:rPr>
      </w:pP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УТВЕРЖДЕН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постановлением администрации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Комсомольского </w:t>
      </w:r>
      <w:r w:rsidR="00E928FC">
        <w:rPr>
          <w:color w:val="000000"/>
          <w:sz w:val="26"/>
          <w:szCs w:val="26"/>
        </w:rPr>
        <w:t>муниципального округа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Чувашской Республики</w:t>
      </w:r>
    </w:p>
    <w:p w:rsidR="00ED01C1" w:rsidRPr="00327567" w:rsidRDefault="00661C2E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от </w:t>
      </w:r>
      <w:r w:rsidR="00327567" w:rsidRPr="00327567">
        <w:rPr>
          <w:snapToGrid w:val="0"/>
          <w:sz w:val="26"/>
          <w:szCs w:val="26"/>
        </w:rPr>
        <w:t>30</w:t>
      </w:r>
      <w:r w:rsidR="00327567">
        <w:rPr>
          <w:snapToGrid w:val="0"/>
          <w:sz w:val="26"/>
          <w:szCs w:val="26"/>
        </w:rPr>
        <w:t>.12.202</w:t>
      </w:r>
      <w:r w:rsidR="00327567" w:rsidRPr="00327567">
        <w:rPr>
          <w:snapToGrid w:val="0"/>
          <w:sz w:val="26"/>
          <w:szCs w:val="26"/>
        </w:rPr>
        <w:t>5</w:t>
      </w:r>
      <w:r w:rsidR="00327567">
        <w:rPr>
          <w:snapToGrid w:val="0"/>
          <w:sz w:val="26"/>
          <w:szCs w:val="26"/>
        </w:rPr>
        <w:t xml:space="preserve"> № </w:t>
      </w:r>
      <w:r w:rsidR="00327567" w:rsidRPr="00327567">
        <w:rPr>
          <w:snapToGrid w:val="0"/>
          <w:sz w:val="26"/>
          <w:szCs w:val="26"/>
        </w:rPr>
        <w:t>1320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(приложение № 2)</w:t>
      </w:r>
    </w:p>
    <w:p w:rsidR="00ED01C1" w:rsidRDefault="00ED01C1" w:rsidP="00ED01C1">
      <w:pPr>
        <w:jc w:val="right"/>
        <w:rPr>
          <w:snapToGrid w:val="0"/>
          <w:sz w:val="26"/>
          <w:szCs w:val="26"/>
        </w:rPr>
      </w:pPr>
    </w:p>
    <w:p w:rsidR="00ED01C1" w:rsidRPr="008479FA" w:rsidRDefault="00ED01C1" w:rsidP="00ED01C1">
      <w:pPr>
        <w:jc w:val="center"/>
        <w:rPr>
          <w:b/>
          <w:snapToGrid w:val="0"/>
          <w:sz w:val="26"/>
          <w:szCs w:val="26"/>
        </w:rPr>
      </w:pPr>
      <w:r w:rsidRPr="008479FA">
        <w:rPr>
          <w:b/>
          <w:snapToGrid w:val="0"/>
          <w:sz w:val="26"/>
          <w:szCs w:val="26"/>
        </w:rPr>
        <w:t>ФОНД ОПЛАТЫ ТРУДА</w:t>
      </w:r>
    </w:p>
    <w:p w:rsidR="00ED01C1" w:rsidRPr="00B53446" w:rsidRDefault="00B53446" w:rsidP="00ED01C1">
      <w:pPr>
        <w:jc w:val="center"/>
        <w:rPr>
          <w:b/>
          <w:snapToGrid w:val="0"/>
          <w:sz w:val="26"/>
          <w:szCs w:val="26"/>
        </w:rPr>
      </w:pPr>
      <w:proofErr w:type="gramStart"/>
      <w:r w:rsidRPr="00B53446">
        <w:rPr>
          <w:b/>
          <w:snapToGrid w:val="0"/>
          <w:sz w:val="26"/>
          <w:szCs w:val="26"/>
        </w:rPr>
        <w:t>работников бюджетных и автономных учреждений Комсо</w:t>
      </w:r>
      <w:r w:rsidRPr="00B53446">
        <w:rPr>
          <w:b/>
          <w:snapToGrid w:val="0"/>
          <w:sz w:val="26"/>
          <w:szCs w:val="26"/>
        </w:rPr>
        <w:softHyphen/>
        <w:t xml:space="preserve">мольского </w:t>
      </w:r>
      <w:r w:rsidRPr="00B53446">
        <w:rPr>
          <w:b/>
          <w:sz w:val="26"/>
          <w:szCs w:val="26"/>
        </w:rPr>
        <w:t>муниципального округа</w:t>
      </w:r>
      <w:r w:rsidRPr="00B53446">
        <w:rPr>
          <w:b/>
          <w:snapToGrid w:val="0"/>
          <w:sz w:val="26"/>
          <w:szCs w:val="26"/>
        </w:rPr>
        <w:t xml:space="preserve"> Чувашской Республики, учтенный при расчете субсидий на финан</w:t>
      </w:r>
      <w:r w:rsidRPr="00B53446">
        <w:rPr>
          <w:b/>
          <w:snapToGrid w:val="0"/>
          <w:sz w:val="26"/>
          <w:szCs w:val="26"/>
        </w:rPr>
        <w:softHyphen/>
        <w:t xml:space="preserve">совое обеспечение выполнения муниципального задания 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 бюджетным и автономным учреждениям Комсомольского </w:t>
      </w:r>
      <w:r w:rsidRPr="00B53446">
        <w:rPr>
          <w:b/>
          <w:sz w:val="26"/>
          <w:szCs w:val="26"/>
        </w:rPr>
        <w:t>муниципального округа</w:t>
      </w:r>
      <w:r w:rsidRPr="00B53446">
        <w:rPr>
          <w:b/>
          <w:snapToGrid w:val="0"/>
          <w:sz w:val="26"/>
          <w:szCs w:val="26"/>
        </w:rPr>
        <w:t xml:space="preserve"> Чувашской Республики, в разрезе главных рас</w:t>
      </w:r>
      <w:r w:rsidRPr="00B53446">
        <w:rPr>
          <w:b/>
          <w:snapToGrid w:val="0"/>
          <w:sz w:val="26"/>
          <w:szCs w:val="26"/>
        </w:rPr>
        <w:softHyphen/>
        <w:t xml:space="preserve">порядителей средств бюджета Комсомольского </w:t>
      </w:r>
      <w:r w:rsidRPr="00B53446">
        <w:rPr>
          <w:b/>
          <w:sz w:val="26"/>
          <w:szCs w:val="26"/>
        </w:rPr>
        <w:t>муниципального округа</w:t>
      </w:r>
      <w:r w:rsidRPr="00B53446">
        <w:rPr>
          <w:b/>
          <w:snapToGrid w:val="0"/>
          <w:sz w:val="26"/>
          <w:szCs w:val="26"/>
        </w:rPr>
        <w:t xml:space="preserve"> Чувашской Республики</w:t>
      </w:r>
      <w:proofErr w:type="gramEnd"/>
      <w:r w:rsidRPr="00B53446">
        <w:rPr>
          <w:b/>
          <w:snapToGrid w:val="0"/>
          <w:sz w:val="26"/>
          <w:szCs w:val="26"/>
        </w:rPr>
        <w:t xml:space="preserve"> </w:t>
      </w:r>
      <w:r w:rsidRPr="00B53446">
        <w:rPr>
          <w:b/>
          <w:sz w:val="26"/>
          <w:szCs w:val="26"/>
        </w:rPr>
        <w:t>на 2026 год и на плановый период 2027 и 2028 годов</w:t>
      </w:r>
    </w:p>
    <w:p w:rsidR="00ED01C1" w:rsidRPr="007418AB" w:rsidRDefault="00ED01C1" w:rsidP="00ED01C1">
      <w:pPr>
        <w:ind w:firstLine="709"/>
        <w:jc w:val="right"/>
        <w:rPr>
          <w:snapToGrid w:val="0"/>
          <w:sz w:val="26"/>
          <w:szCs w:val="26"/>
        </w:rPr>
      </w:pPr>
      <w:r w:rsidRPr="007418AB">
        <w:rPr>
          <w:snapToGrid w:val="0"/>
          <w:sz w:val="26"/>
          <w:szCs w:val="26"/>
        </w:rPr>
        <w:t>(рублей)</w:t>
      </w:r>
    </w:p>
    <w:tbl>
      <w:tblPr>
        <w:tblW w:w="1049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3936"/>
        <w:gridCol w:w="1701"/>
        <w:gridCol w:w="1985"/>
        <w:gridCol w:w="2268"/>
      </w:tblGrid>
      <w:tr w:rsidR="00ED01C1" w:rsidTr="00567D1A">
        <w:trPr>
          <w:cantSplit/>
        </w:trPr>
        <w:tc>
          <w:tcPr>
            <w:tcW w:w="6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>/</w:t>
            </w:r>
            <w:proofErr w:type="spellStart"/>
            <w:r>
              <w:rPr>
                <w:snapToGrid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9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01C1" w:rsidRPr="007418AB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 w:rsidRPr="007418AB">
              <w:rPr>
                <w:snapToGrid w:val="0"/>
                <w:sz w:val="26"/>
                <w:szCs w:val="26"/>
              </w:rPr>
              <w:t xml:space="preserve">Наименование разделов, </w:t>
            </w:r>
          </w:p>
          <w:p w:rsidR="00ED01C1" w:rsidRPr="007418AB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7418AB">
              <w:rPr>
                <w:snapToGrid w:val="0"/>
                <w:sz w:val="26"/>
                <w:szCs w:val="26"/>
              </w:rPr>
              <w:t>главных распорядителей</w:t>
            </w:r>
            <w:r>
              <w:rPr>
                <w:snapToGrid w:val="0"/>
                <w:sz w:val="26"/>
                <w:szCs w:val="26"/>
              </w:rPr>
              <w:t xml:space="preserve"> средств бюджета Комсомольского </w:t>
            </w:r>
            <w:r w:rsidRPr="005232D1">
              <w:rPr>
                <w:sz w:val="26"/>
                <w:szCs w:val="26"/>
              </w:rPr>
              <w:t>муниципального округа</w:t>
            </w:r>
            <w:r>
              <w:rPr>
                <w:snapToGrid w:val="0"/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01C1" w:rsidRPr="007418AB" w:rsidRDefault="00ED01C1" w:rsidP="003C21B1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proofErr w:type="gramStart"/>
            <w:r w:rsidRPr="007418AB">
              <w:rPr>
                <w:snapToGrid w:val="0"/>
                <w:sz w:val="26"/>
                <w:szCs w:val="26"/>
              </w:rPr>
              <w:t xml:space="preserve">Фонд оплаты труда работников бюджетных и автономных учреждений Комсомольского </w:t>
            </w:r>
            <w:r w:rsidRPr="005232D1">
              <w:rPr>
                <w:sz w:val="26"/>
                <w:szCs w:val="26"/>
              </w:rPr>
              <w:t>муниципального округа</w:t>
            </w:r>
            <w:r>
              <w:rPr>
                <w:snapToGrid w:val="0"/>
                <w:sz w:val="26"/>
                <w:szCs w:val="26"/>
              </w:rPr>
              <w:t xml:space="preserve"> Чувашской Республики</w:t>
            </w:r>
            <w:r w:rsidRPr="007418AB">
              <w:rPr>
                <w:snapToGrid w:val="0"/>
                <w:sz w:val="26"/>
                <w:szCs w:val="26"/>
              </w:rPr>
              <w:t xml:space="preserve">, учтенный при расчете субсидий на финансовое обеспечение выполнения муниципального задания </w:t>
            </w:r>
            <w:r w:rsidR="002E7101" w:rsidRPr="0039273D">
              <w:rPr>
                <w:snapToGrid w:val="0"/>
                <w:sz w:val="26"/>
                <w:szCs w:val="26"/>
              </w:rPr>
              <w:t>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</w:t>
            </w:r>
            <w:r w:rsidR="002E7101" w:rsidRPr="007418AB">
              <w:rPr>
                <w:snapToGrid w:val="0"/>
                <w:sz w:val="26"/>
                <w:szCs w:val="26"/>
              </w:rPr>
              <w:t xml:space="preserve"> </w:t>
            </w:r>
            <w:r w:rsidRPr="007418AB">
              <w:rPr>
                <w:snapToGrid w:val="0"/>
                <w:sz w:val="26"/>
                <w:szCs w:val="26"/>
              </w:rPr>
              <w:t xml:space="preserve">бюджетным и автономным учреждениям Комсомольского </w:t>
            </w:r>
            <w:r w:rsidRPr="005232D1">
              <w:rPr>
                <w:sz w:val="26"/>
                <w:szCs w:val="26"/>
              </w:rPr>
              <w:t>муниципального округа</w:t>
            </w:r>
            <w:r>
              <w:rPr>
                <w:snapToGrid w:val="0"/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ED01C1" w:rsidTr="00C40B11">
        <w:trPr>
          <w:cantSplit/>
        </w:trPr>
        <w:tc>
          <w:tcPr>
            <w:tcW w:w="6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left w:val="single" w:sz="4" w:space="0" w:color="auto"/>
            </w:tcBorders>
          </w:tcPr>
          <w:p w:rsidR="00ED01C1" w:rsidRDefault="00ED01C1" w:rsidP="004A5D4D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D01C1" w:rsidRPr="009244B9" w:rsidRDefault="00ED01C1" w:rsidP="00FA212B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9244B9">
              <w:rPr>
                <w:snapToGrid w:val="0"/>
                <w:sz w:val="26"/>
                <w:szCs w:val="26"/>
              </w:rPr>
              <w:t>20</w:t>
            </w:r>
            <w:r>
              <w:rPr>
                <w:snapToGrid w:val="0"/>
                <w:sz w:val="26"/>
                <w:szCs w:val="26"/>
              </w:rPr>
              <w:t>2</w:t>
            </w:r>
            <w:r w:rsidR="00B53446">
              <w:rPr>
                <w:snapToGrid w:val="0"/>
                <w:sz w:val="26"/>
                <w:szCs w:val="26"/>
                <w:lang w:val="en-US"/>
              </w:rPr>
              <w:t>6</w:t>
            </w:r>
            <w:r w:rsidR="00FA212B">
              <w:rPr>
                <w:snapToGrid w:val="0"/>
                <w:sz w:val="26"/>
                <w:szCs w:val="26"/>
              </w:rPr>
              <w:t xml:space="preserve"> </w:t>
            </w:r>
            <w:r w:rsidRPr="009244B9">
              <w:rPr>
                <w:snapToGrid w:val="0"/>
                <w:sz w:val="26"/>
                <w:szCs w:val="26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D01C1" w:rsidRPr="009244B9" w:rsidRDefault="00ED01C1" w:rsidP="00FA212B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9244B9">
              <w:rPr>
                <w:snapToGrid w:val="0"/>
                <w:sz w:val="26"/>
                <w:szCs w:val="26"/>
              </w:rPr>
              <w:t>20</w:t>
            </w:r>
            <w:r>
              <w:rPr>
                <w:snapToGrid w:val="0"/>
                <w:sz w:val="26"/>
                <w:szCs w:val="26"/>
              </w:rPr>
              <w:t>2</w:t>
            </w:r>
            <w:r w:rsidR="00B53446">
              <w:rPr>
                <w:snapToGrid w:val="0"/>
                <w:sz w:val="26"/>
                <w:szCs w:val="26"/>
                <w:lang w:val="en-US"/>
              </w:rPr>
              <w:t>7</w:t>
            </w:r>
            <w:r w:rsidRPr="009244B9">
              <w:rPr>
                <w:snapToGrid w:val="0"/>
                <w:sz w:val="26"/>
                <w:szCs w:val="26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01C1" w:rsidRPr="009244B9" w:rsidRDefault="00ED01C1" w:rsidP="00FA212B">
            <w:pPr>
              <w:spacing w:line="245" w:lineRule="auto"/>
              <w:jc w:val="center"/>
              <w:rPr>
                <w:snapToGrid w:val="0"/>
                <w:sz w:val="26"/>
                <w:szCs w:val="26"/>
              </w:rPr>
            </w:pPr>
            <w:r w:rsidRPr="009244B9">
              <w:rPr>
                <w:snapToGrid w:val="0"/>
                <w:sz w:val="26"/>
                <w:szCs w:val="26"/>
              </w:rPr>
              <w:t>20</w:t>
            </w:r>
            <w:r>
              <w:rPr>
                <w:snapToGrid w:val="0"/>
                <w:sz w:val="26"/>
                <w:szCs w:val="26"/>
              </w:rPr>
              <w:t>2</w:t>
            </w:r>
            <w:r w:rsidR="00B53446">
              <w:rPr>
                <w:snapToGrid w:val="0"/>
                <w:sz w:val="26"/>
                <w:szCs w:val="26"/>
                <w:lang w:val="en-US"/>
              </w:rPr>
              <w:t>8</w:t>
            </w:r>
            <w:r w:rsidRPr="009244B9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</w:tbl>
    <w:p w:rsidR="00ED01C1" w:rsidRPr="008479FA" w:rsidRDefault="00ED01C1" w:rsidP="00ED01C1">
      <w:pPr>
        <w:jc w:val="right"/>
        <w:rPr>
          <w:snapToGrid w:val="0"/>
          <w:sz w:val="2"/>
          <w:szCs w:val="2"/>
        </w:rPr>
      </w:pP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0"/>
        <w:gridCol w:w="3936"/>
        <w:gridCol w:w="1701"/>
        <w:gridCol w:w="1985"/>
        <w:gridCol w:w="2268"/>
      </w:tblGrid>
      <w:tr w:rsidR="00ED01C1" w:rsidTr="00C40B11">
        <w:trPr>
          <w:tblHeader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01C1" w:rsidRDefault="00ED01C1" w:rsidP="004A5D4D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5</w:t>
            </w:r>
          </w:p>
        </w:tc>
      </w:tr>
      <w:tr w:rsidR="003900B2" w:rsidRPr="00CD10C2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 w:rsidRPr="006E4FBE">
              <w:rPr>
                <w:snapToGrid w:val="0"/>
                <w:sz w:val="26"/>
                <w:szCs w:val="26"/>
              </w:rPr>
              <w:t>1</w:t>
            </w:r>
            <w:r>
              <w:rPr>
                <w:snapToGrid w:val="0"/>
                <w:sz w:val="26"/>
                <w:szCs w:val="26"/>
              </w:rPr>
              <w:t>.</w:t>
            </w:r>
          </w:p>
        </w:tc>
        <w:tc>
          <w:tcPr>
            <w:tcW w:w="3936" w:type="dxa"/>
          </w:tcPr>
          <w:p w:rsidR="003900B2" w:rsidRPr="00D712A9" w:rsidRDefault="003900B2" w:rsidP="007E00FE">
            <w:pPr>
              <w:pStyle w:val="4"/>
              <w:rPr>
                <w:sz w:val="26"/>
                <w:szCs w:val="26"/>
              </w:rPr>
            </w:pPr>
            <w:r w:rsidRPr="00D712A9">
              <w:rPr>
                <w:sz w:val="26"/>
                <w:szCs w:val="26"/>
              </w:rPr>
              <w:t>ОБЩЕГОСУДАРСТВЕННЫЕ ВОПРОСЫ – всего</w:t>
            </w:r>
          </w:p>
          <w:p w:rsidR="003900B2" w:rsidRPr="005D387F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 w:rsidRPr="005D387F">
              <w:rPr>
                <w:b w:val="0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</w:tcPr>
          <w:p w:rsidR="003900B2" w:rsidRPr="004150AA" w:rsidRDefault="004150AA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4150AA">
              <w:rPr>
                <w:b/>
                <w:snapToGrid w:val="0"/>
                <w:sz w:val="26"/>
                <w:szCs w:val="26"/>
              </w:rPr>
              <w:t>9 423 353,00</w:t>
            </w:r>
          </w:p>
        </w:tc>
        <w:tc>
          <w:tcPr>
            <w:tcW w:w="1985" w:type="dxa"/>
          </w:tcPr>
          <w:p w:rsidR="003900B2" w:rsidRPr="006E4FBE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D90280">
              <w:rPr>
                <w:b/>
                <w:snapToGrid w:val="0"/>
                <w:sz w:val="26"/>
                <w:szCs w:val="26"/>
              </w:rPr>
              <w:t>6 642 853,00</w:t>
            </w:r>
          </w:p>
        </w:tc>
        <w:tc>
          <w:tcPr>
            <w:tcW w:w="2268" w:type="dxa"/>
          </w:tcPr>
          <w:p w:rsidR="003900B2" w:rsidRPr="006E4FBE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D90280">
              <w:rPr>
                <w:b/>
                <w:snapToGrid w:val="0"/>
                <w:sz w:val="26"/>
                <w:szCs w:val="26"/>
              </w:rPr>
              <w:t>6 642 853,00</w:t>
            </w:r>
          </w:p>
        </w:tc>
      </w:tr>
      <w:tr w:rsidR="003900B2" w:rsidRPr="009C6BF5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36" w:type="dxa"/>
          </w:tcPr>
          <w:p w:rsidR="003900B2" w:rsidRPr="007552C0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 w:rsidRPr="007552C0">
              <w:rPr>
                <w:b w:val="0"/>
                <w:sz w:val="26"/>
                <w:szCs w:val="26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1701" w:type="dxa"/>
          </w:tcPr>
          <w:p w:rsidR="003900B2" w:rsidRPr="009C6BF5" w:rsidRDefault="004150AA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4150AA">
              <w:rPr>
                <w:snapToGrid w:val="0"/>
                <w:sz w:val="26"/>
                <w:szCs w:val="26"/>
              </w:rPr>
              <w:t>9 423 353,00</w:t>
            </w:r>
          </w:p>
        </w:tc>
        <w:tc>
          <w:tcPr>
            <w:tcW w:w="1985" w:type="dxa"/>
          </w:tcPr>
          <w:p w:rsidR="003900B2" w:rsidRPr="009C6BF5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6 642 853,00</w:t>
            </w:r>
          </w:p>
        </w:tc>
        <w:tc>
          <w:tcPr>
            <w:tcW w:w="2268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6 642 853,00</w:t>
            </w:r>
          </w:p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  <w:p w:rsidR="003900B2" w:rsidRPr="009C6BF5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</w:tr>
      <w:tr w:rsidR="003900B2" w:rsidRPr="009C6BF5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lastRenderedPageBreak/>
              <w:t>2.</w:t>
            </w:r>
          </w:p>
        </w:tc>
        <w:tc>
          <w:tcPr>
            <w:tcW w:w="3936" w:type="dxa"/>
            <w:vAlign w:val="bottom"/>
          </w:tcPr>
          <w:p w:rsidR="003900B2" w:rsidRPr="00584777" w:rsidRDefault="003900B2" w:rsidP="007E00FE">
            <w:pPr>
              <w:pStyle w:val="4"/>
              <w:rPr>
                <w:sz w:val="26"/>
                <w:szCs w:val="26"/>
              </w:rPr>
            </w:pPr>
            <w:r w:rsidRPr="00932078">
              <w:rPr>
                <w:sz w:val="26"/>
                <w:szCs w:val="26"/>
              </w:rPr>
              <w:lastRenderedPageBreak/>
              <w:t xml:space="preserve">НАЦИОНАЛЬНАЯ </w:t>
            </w:r>
            <w:r w:rsidRPr="00932078">
              <w:rPr>
                <w:sz w:val="26"/>
                <w:szCs w:val="26"/>
              </w:rPr>
              <w:lastRenderedPageBreak/>
              <w:t>БЕЗОПАСНОСТЬ И ПРАВООХРАНИТЕЛЬНАЯ ДЕЯТЕЛЬНОСТЬ</w:t>
            </w:r>
            <w:r>
              <w:rPr>
                <w:sz w:val="26"/>
                <w:szCs w:val="26"/>
              </w:rPr>
              <w:t xml:space="preserve"> </w:t>
            </w:r>
            <w:r w:rsidRPr="00932078">
              <w:rPr>
                <w:sz w:val="26"/>
                <w:szCs w:val="26"/>
              </w:rPr>
              <w:t>–  всего</w:t>
            </w:r>
          </w:p>
          <w:p w:rsidR="003900B2" w:rsidRDefault="003900B2" w:rsidP="007E00FE">
            <w:pPr>
              <w:rPr>
                <w:sz w:val="26"/>
                <w:szCs w:val="26"/>
              </w:rPr>
            </w:pPr>
            <w:r w:rsidRPr="00584777">
              <w:rPr>
                <w:sz w:val="26"/>
                <w:szCs w:val="26"/>
              </w:rPr>
              <w:t xml:space="preserve">       в том числе:</w:t>
            </w:r>
          </w:p>
          <w:p w:rsidR="003900B2" w:rsidRPr="00584777" w:rsidRDefault="003900B2" w:rsidP="007E00FE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3900B2" w:rsidRPr="003A47EF" w:rsidRDefault="0013451B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D90280">
              <w:rPr>
                <w:b/>
                <w:snapToGrid w:val="0"/>
                <w:sz w:val="26"/>
                <w:szCs w:val="26"/>
              </w:rPr>
              <w:lastRenderedPageBreak/>
              <w:t>3 420 330,00</w:t>
            </w:r>
          </w:p>
        </w:tc>
        <w:tc>
          <w:tcPr>
            <w:tcW w:w="1985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D90280">
              <w:rPr>
                <w:b/>
                <w:snapToGrid w:val="0"/>
                <w:sz w:val="26"/>
                <w:szCs w:val="26"/>
              </w:rPr>
              <w:t>3 420 330,00</w:t>
            </w:r>
          </w:p>
        </w:tc>
        <w:tc>
          <w:tcPr>
            <w:tcW w:w="2268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D90280">
              <w:rPr>
                <w:b/>
                <w:snapToGrid w:val="0"/>
                <w:sz w:val="26"/>
                <w:szCs w:val="26"/>
              </w:rPr>
              <w:t>3 420 330,00</w:t>
            </w:r>
          </w:p>
        </w:tc>
      </w:tr>
      <w:tr w:rsidR="003900B2" w:rsidRPr="009C6BF5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36" w:type="dxa"/>
            <w:vAlign w:val="bottom"/>
          </w:tcPr>
          <w:p w:rsidR="003900B2" w:rsidRPr="00932078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 w:rsidRPr="00932078">
              <w:rPr>
                <w:b w:val="0"/>
                <w:sz w:val="26"/>
                <w:szCs w:val="26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1701" w:type="dxa"/>
          </w:tcPr>
          <w:tbl>
            <w:tblPr>
              <w:tblW w:w="3043" w:type="dxa"/>
              <w:tblCellSpacing w:w="0" w:type="dxa"/>
              <w:tblBorders>
                <w:top w:val="single" w:sz="6" w:space="0" w:color="CECECE"/>
                <w:left w:val="single" w:sz="2" w:space="0" w:color="CECECE"/>
                <w:bottom w:val="single" w:sz="6" w:space="0" w:color="CECECE"/>
                <w:right w:val="single" w:sz="2" w:space="0" w:color="CECECE"/>
              </w:tblBorders>
              <w:shd w:val="clear" w:color="auto" w:fill="D2EBF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43"/>
              <w:gridCol w:w="1500"/>
            </w:tblGrid>
            <w:tr w:rsidR="00974154" w:rsidRPr="00974154" w:rsidTr="00974154">
              <w:trPr>
                <w:tblCellSpacing w:w="0" w:type="dxa"/>
              </w:trPr>
              <w:tc>
                <w:tcPr>
                  <w:tcW w:w="1543" w:type="dxa"/>
                  <w:tcBorders>
                    <w:top w:val="single" w:sz="2" w:space="0" w:color="D2DCE5"/>
                    <w:left w:val="single" w:sz="2" w:space="0" w:color="D2DCE5"/>
                    <w:bottom w:val="single" w:sz="2" w:space="0" w:color="D2DCE5"/>
                    <w:right w:val="single" w:sz="6" w:space="0" w:color="D2DCE5"/>
                  </w:tcBorders>
                  <w:shd w:val="clear" w:color="auto" w:fill="D2EBFA"/>
                  <w:vAlign w:val="center"/>
                  <w:hideMark/>
                </w:tcPr>
                <w:p w:rsidR="00974154" w:rsidRPr="00974154" w:rsidRDefault="00974154" w:rsidP="00974154">
                  <w:pPr>
                    <w:jc w:val="right"/>
                    <w:rPr>
                      <w:snapToGrid w:val="0"/>
                      <w:sz w:val="26"/>
                      <w:szCs w:val="26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2" w:space="0" w:color="D2DCE5"/>
                    <w:left w:val="single" w:sz="2" w:space="0" w:color="D2DCE5"/>
                    <w:bottom w:val="single" w:sz="2" w:space="0" w:color="D2DCE5"/>
                    <w:right w:val="single" w:sz="6" w:space="0" w:color="D2DCE5"/>
                  </w:tcBorders>
                  <w:shd w:val="clear" w:color="auto" w:fill="D2EBFA"/>
                  <w:vAlign w:val="center"/>
                  <w:hideMark/>
                </w:tcPr>
                <w:p w:rsidR="00974154" w:rsidRPr="00974154" w:rsidRDefault="00974154" w:rsidP="00974154">
                  <w:pPr>
                    <w:spacing w:line="240" w:lineRule="atLeast"/>
                    <w:rPr>
                      <w:rFonts w:ascii="Segoe UI" w:hAnsi="Segoe UI" w:cs="Segoe UI"/>
                      <w:color w:val="333333"/>
                      <w:sz w:val="20"/>
                      <w:szCs w:val="20"/>
                    </w:rPr>
                  </w:pPr>
                </w:p>
              </w:tc>
            </w:tr>
          </w:tbl>
          <w:p w:rsidR="003900B2" w:rsidRDefault="0013451B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3 420 330,00</w:t>
            </w:r>
          </w:p>
        </w:tc>
        <w:tc>
          <w:tcPr>
            <w:tcW w:w="1985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3 420 330,00</w:t>
            </w:r>
          </w:p>
        </w:tc>
        <w:tc>
          <w:tcPr>
            <w:tcW w:w="2268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3 420 330,00</w:t>
            </w:r>
          </w:p>
        </w:tc>
      </w:tr>
      <w:tr w:rsidR="003900B2" w:rsidRPr="009C6BF5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3.</w:t>
            </w:r>
          </w:p>
        </w:tc>
        <w:tc>
          <w:tcPr>
            <w:tcW w:w="3936" w:type="dxa"/>
            <w:vAlign w:val="bottom"/>
          </w:tcPr>
          <w:p w:rsidR="003900B2" w:rsidRDefault="003900B2" w:rsidP="007E00FE">
            <w:pPr>
              <w:pStyle w:val="4"/>
              <w:rPr>
                <w:sz w:val="26"/>
                <w:szCs w:val="26"/>
              </w:rPr>
            </w:pPr>
            <w:r w:rsidRPr="004F3691">
              <w:rPr>
                <w:sz w:val="26"/>
                <w:szCs w:val="26"/>
              </w:rPr>
              <w:t>ЖИЛИЩНО-КОММУНАЛЬНОЕ ХОЗЯЙСТВО</w:t>
            </w:r>
            <w:r>
              <w:rPr>
                <w:sz w:val="26"/>
                <w:szCs w:val="26"/>
              </w:rPr>
              <w:t xml:space="preserve"> </w:t>
            </w:r>
            <w:r w:rsidRPr="004F3691">
              <w:rPr>
                <w:sz w:val="26"/>
                <w:szCs w:val="26"/>
              </w:rPr>
              <w:t xml:space="preserve">– </w:t>
            </w:r>
            <w:r>
              <w:rPr>
                <w:sz w:val="26"/>
                <w:szCs w:val="26"/>
              </w:rPr>
              <w:t xml:space="preserve"> </w:t>
            </w:r>
            <w:r w:rsidRPr="004F3691">
              <w:rPr>
                <w:sz w:val="26"/>
                <w:szCs w:val="26"/>
              </w:rPr>
              <w:t>всего</w:t>
            </w:r>
          </w:p>
          <w:p w:rsidR="003900B2" w:rsidRPr="00590702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F53CA4">
              <w:rPr>
                <w:b w:val="0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</w:tcPr>
          <w:p w:rsidR="003900B2" w:rsidRPr="00AF55D9" w:rsidRDefault="0013451B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461D24">
              <w:rPr>
                <w:b/>
                <w:snapToGrid w:val="0"/>
                <w:sz w:val="26"/>
                <w:szCs w:val="26"/>
              </w:rPr>
              <w:t>6 539 613,00</w:t>
            </w:r>
          </w:p>
        </w:tc>
        <w:tc>
          <w:tcPr>
            <w:tcW w:w="1985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461D24">
              <w:rPr>
                <w:b/>
                <w:snapToGrid w:val="0"/>
                <w:sz w:val="26"/>
                <w:szCs w:val="26"/>
              </w:rPr>
              <w:t>6 539 613,00</w:t>
            </w:r>
          </w:p>
        </w:tc>
        <w:tc>
          <w:tcPr>
            <w:tcW w:w="2268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461D24">
              <w:rPr>
                <w:b/>
                <w:snapToGrid w:val="0"/>
                <w:sz w:val="26"/>
                <w:szCs w:val="26"/>
              </w:rPr>
              <w:t>6 539 613,00</w:t>
            </w:r>
          </w:p>
        </w:tc>
      </w:tr>
      <w:tr w:rsidR="003900B2" w:rsidRPr="009C6BF5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36" w:type="dxa"/>
            <w:vAlign w:val="bottom"/>
          </w:tcPr>
          <w:p w:rsidR="003900B2" w:rsidRPr="00F53CA4" w:rsidRDefault="003900B2" w:rsidP="007E00FE">
            <w:pPr>
              <w:pStyle w:val="4"/>
              <w:rPr>
                <w:b w:val="0"/>
                <w:i/>
                <w:sz w:val="26"/>
                <w:szCs w:val="26"/>
              </w:rPr>
            </w:pPr>
            <w:r w:rsidRPr="00932078">
              <w:rPr>
                <w:b w:val="0"/>
                <w:sz w:val="26"/>
                <w:szCs w:val="26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1701" w:type="dxa"/>
          </w:tcPr>
          <w:p w:rsidR="003900B2" w:rsidRDefault="0013451B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6 539 613,00</w:t>
            </w:r>
          </w:p>
        </w:tc>
        <w:tc>
          <w:tcPr>
            <w:tcW w:w="1985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6 539 613,00</w:t>
            </w:r>
          </w:p>
        </w:tc>
        <w:tc>
          <w:tcPr>
            <w:tcW w:w="2268" w:type="dxa"/>
          </w:tcPr>
          <w:p w:rsidR="003900B2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6 539 613,00</w:t>
            </w:r>
          </w:p>
        </w:tc>
      </w:tr>
      <w:tr w:rsidR="003900B2" w:rsidRPr="00CD10C2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4.</w:t>
            </w:r>
          </w:p>
        </w:tc>
        <w:tc>
          <w:tcPr>
            <w:tcW w:w="3936" w:type="dxa"/>
          </w:tcPr>
          <w:p w:rsidR="003900B2" w:rsidRPr="00D712A9" w:rsidRDefault="003900B2" w:rsidP="007E00FE">
            <w:pPr>
              <w:pStyle w:val="4"/>
              <w:rPr>
                <w:sz w:val="26"/>
                <w:szCs w:val="26"/>
              </w:rPr>
            </w:pPr>
            <w:r w:rsidRPr="00D712A9">
              <w:rPr>
                <w:sz w:val="26"/>
                <w:szCs w:val="26"/>
              </w:rPr>
              <w:t>ОБРАЗОВАНИЕ – всего*</w:t>
            </w:r>
          </w:p>
          <w:p w:rsidR="003900B2" w:rsidRPr="005D387F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 w:rsidRPr="00D712A9">
              <w:rPr>
                <w:sz w:val="26"/>
                <w:szCs w:val="26"/>
              </w:rPr>
              <w:t xml:space="preserve">      </w:t>
            </w:r>
            <w:r w:rsidRPr="005D387F">
              <w:rPr>
                <w:b w:val="0"/>
                <w:sz w:val="26"/>
                <w:szCs w:val="26"/>
              </w:rPr>
              <w:t>в том числе:</w:t>
            </w:r>
          </w:p>
        </w:tc>
        <w:tc>
          <w:tcPr>
            <w:tcW w:w="1701" w:type="dxa"/>
          </w:tcPr>
          <w:p w:rsidR="002B6C2C" w:rsidRPr="002B6C2C" w:rsidRDefault="002B6C2C" w:rsidP="002B6C2C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2B6C2C">
              <w:rPr>
                <w:b/>
                <w:snapToGrid w:val="0"/>
                <w:sz w:val="26"/>
                <w:szCs w:val="26"/>
              </w:rPr>
              <w:t>53 8</w:t>
            </w:r>
            <w:r w:rsidR="006E02C6">
              <w:rPr>
                <w:b/>
                <w:snapToGrid w:val="0"/>
                <w:sz w:val="26"/>
                <w:szCs w:val="26"/>
              </w:rPr>
              <w:t>2</w:t>
            </w:r>
            <w:r w:rsidRPr="002B6C2C">
              <w:rPr>
                <w:b/>
                <w:snapToGrid w:val="0"/>
                <w:sz w:val="26"/>
                <w:szCs w:val="26"/>
              </w:rPr>
              <w:t>8 295,36</w:t>
            </w:r>
          </w:p>
          <w:p w:rsidR="003900B2" w:rsidRPr="002B6C2C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</w:tcPr>
          <w:p w:rsidR="002B6C2C" w:rsidRPr="002B6C2C" w:rsidRDefault="002B6C2C" w:rsidP="002B6C2C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2B6C2C">
              <w:rPr>
                <w:b/>
                <w:snapToGrid w:val="0"/>
                <w:sz w:val="26"/>
                <w:szCs w:val="26"/>
              </w:rPr>
              <w:t>53 810 513,36</w:t>
            </w:r>
          </w:p>
          <w:p w:rsidR="003900B2" w:rsidRPr="002B6C2C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2B6C2C" w:rsidRPr="002B6C2C" w:rsidRDefault="002B6C2C" w:rsidP="002B6C2C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2B6C2C">
              <w:rPr>
                <w:b/>
                <w:snapToGrid w:val="0"/>
                <w:sz w:val="26"/>
                <w:szCs w:val="26"/>
              </w:rPr>
              <w:t>53 810 513,36</w:t>
            </w:r>
          </w:p>
          <w:p w:rsidR="003900B2" w:rsidRPr="002B6C2C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</w:p>
        </w:tc>
      </w:tr>
      <w:tr w:rsidR="003900B2" w:rsidRPr="009C6BF5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36" w:type="dxa"/>
          </w:tcPr>
          <w:p w:rsidR="003900B2" w:rsidRPr="007552C0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 w:rsidRPr="007552C0">
              <w:rPr>
                <w:b w:val="0"/>
                <w:sz w:val="26"/>
                <w:szCs w:val="26"/>
              </w:rPr>
              <w:t>Отдел образования администрации Комсомольского муниципального округа Чувашской Республики</w:t>
            </w:r>
          </w:p>
        </w:tc>
        <w:tc>
          <w:tcPr>
            <w:tcW w:w="1701" w:type="dxa"/>
          </w:tcPr>
          <w:p w:rsidR="003900B2" w:rsidRPr="00DC7FE5" w:rsidRDefault="006E02C6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36 225 456,00</w:t>
            </w:r>
          </w:p>
          <w:p w:rsidR="003900B2" w:rsidRPr="009C6BF5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</w:tcPr>
          <w:p w:rsidR="006E02C6" w:rsidRPr="00DC7FE5" w:rsidRDefault="006E02C6" w:rsidP="006E02C6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36 225 456,00</w:t>
            </w:r>
          </w:p>
          <w:p w:rsidR="003900B2" w:rsidRPr="009C6BF5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6E02C6" w:rsidRPr="00DC7FE5" w:rsidRDefault="006E02C6" w:rsidP="006E02C6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36 225 456,00</w:t>
            </w:r>
          </w:p>
          <w:p w:rsidR="003900B2" w:rsidRPr="009C6BF5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</w:tr>
      <w:tr w:rsidR="00547DA0" w:rsidRPr="009C6BF5" w:rsidTr="00C40B11">
        <w:tc>
          <w:tcPr>
            <w:tcW w:w="600" w:type="dxa"/>
          </w:tcPr>
          <w:p w:rsidR="00547DA0" w:rsidRDefault="00547DA0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36" w:type="dxa"/>
          </w:tcPr>
          <w:p w:rsidR="00547DA0" w:rsidRPr="007552C0" w:rsidRDefault="00547DA0" w:rsidP="007E00FE">
            <w:pPr>
              <w:pStyle w:val="4"/>
              <w:rPr>
                <w:b w:val="0"/>
                <w:sz w:val="26"/>
                <w:szCs w:val="26"/>
              </w:rPr>
            </w:pPr>
            <w:r w:rsidRPr="00932078">
              <w:rPr>
                <w:b w:val="0"/>
                <w:sz w:val="26"/>
                <w:szCs w:val="26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1701" w:type="dxa"/>
          </w:tcPr>
          <w:p w:rsidR="00547DA0" w:rsidRDefault="00547DA0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547DA0">
              <w:rPr>
                <w:snapToGrid w:val="0"/>
                <w:sz w:val="26"/>
                <w:szCs w:val="26"/>
              </w:rPr>
              <w:t>17 602 839,36</w:t>
            </w:r>
          </w:p>
        </w:tc>
        <w:tc>
          <w:tcPr>
            <w:tcW w:w="1985" w:type="dxa"/>
          </w:tcPr>
          <w:p w:rsidR="00547DA0" w:rsidRDefault="00547DA0" w:rsidP="00416437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17 585 057,36</w:t>
            </w:r>
          </w:p>
          <w:p w:rsidR="00547DA0" w:rsidRDefault="00547DA0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547DA0" w:rsidRDefault="00547DA0" w:rsidP="00547DA0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17 585 057,36</w:t>
            </w:r>
          </w:p>
          <w:p w:rsidR="00547DA0" w:rsidRDefault="00547DA0" w:rsidP="002B6C2C">
            <w:pPr>
              <w:jc w:val="center"/>
              <w:rPr>
                <w:snapToGrid w:val="0"/>
                <w:sz w:val="26"/>
                <w:szCs w:val="26"/>
              </w:rPr>
            </w:pPr>
          </w:p>
        </w:tc>
      </w:tr>
      <w:tr w:rsidR="003900B2" w:rsidRPr="00F20D89" w:rsidTr="00C40B11"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5.</w:t>
            </w:r>
          </w:p>
        </w:tc>
        <w:tc>
          <w:tcPr>
            <w:tcW w:w="3936" w:type="dxa"/>
          </w:tcPr>
          <w:p w:rsidR="003900B2" w:rsidRPr="00D712A9" w:rsidRDefault="003900B2" w:rsidP="007E00FE">
            <w:pPr>
              <w:pStyle w:val="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КУЛЬТУРА И </w:t>
            </w:r>
            <w:r w:rsidRPr="00D712A9">
              <w:rPr>
                <w:sz w:val="26"/>
                <w:szCs w:val="26"/>
              </w:rPr>
              <w:t>КИНЕМАТОГРА</w:t>
            </w:r>
            <w:r w:rsidRPr="00D712A9">
              <w:rPr>
                <w:sz w:val="26"/>
                <w:szCs w:val="26"/>
              </w:rPr>
              <w:softHyphen/>
              <w:t>ФИЯ - всего</w:t>
            </w:r>
          </w:p>
          <w:p w:rsidR="003900B2" w:rsidRPr="005D387F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 w:rsidRPr="005D387F">
              <w:rPr>
                <w:b w:val="0"/>
                <w:sz w:val="26"/>
                <w:szCs w:val="26"/>
              </w:rPr>
              <w:t xml:space="preserve">      в том числе:</w:t>
            </w:r>
          </w:p>
        </w:tc>
        <w:tc>
          <w:tcPr>
            <w:tcW w:w="1701" w:type="dxa"/>
          </w:tcPr>
          <w:p w:rsidR="003900B2" w:rsidRPr="003648FF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3648FF">
              <w:rPr>
                <w:b/>
                <w:snapToGrid w:val="0"/>
                <w:sz w:val="26"/>
                <w:szCs w:val="26"/>
              </w:rPr>
              <w:t>50 616 671,00</w:t>
            </w:r>
          </w:p>
          <w:p w:rsidR="003900B2" w:rsidRPr="003648FF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</w:tcPr>
          <w:p w:rsidR="003900B2" w:rsidRPr="003648FF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3648FF">
              <w:rPr>
                <w:b/>
                <w:snapToGrid w:val="0"/>
                <w:sz w:val="26"/>
                <w:szCs w:val="26"/>
              </w:rPr>
              <w:t>50 616 671,00</w:t>
            </w:r>
          </w:p>
          <w:p w:rsidR="003900B2" w:rsidRPr="003648FF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3900B2" w:rsidRPr="003648FF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  <w:r w:rsidRPr="003648FF">
              <w:rPr>
                <w:b/>
                <w:snapToGrid w:val="0"/>
                <w:sz w:val="26"/>
                <w:szCs w:val="26"/>
              </w:rPr>
              <w:t>50 616 671,00</w:t>
            </w:r>
          </w:p>
          <w:p w:rsidR="003900B2" w:rsidRPr="003648FF" w:rsidRDefault="003900B2" w:rsidP="00416437">
            <w:pPr>
              <w:jc w:val="center"/>
              <w:rPr>
                <w:b/>
                <w:snapToGrid w:val="0"/>
                <w:sz w:val="26"/>
                <w:szCs w:val="26"/>
              </w:rPr>
            </w:pPr>
          </w:p>
        </w:tc>
      </w:tr>
      <w:tr w:rsidR="003900B2" w:rsidRPr="0055090E" w:rsidTr="00C40B11">
        <w:trPr>
          <w:trHeight w:val="937"/>
        </w:trPr>
        <w:tc>
          <w:tcPr>
            <w:tcW w:w="600" w:type="dxa"/>
          </w:tcPr>
          <w:p w:rsidR="003900B2" w:rsidRDefault="003900B2" w:rsidP="007E00FE">
            <w:pPr>
              <w:spacing w:line="235" w:lineRule="auto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3936" w:type="dxa"/>
          </w:tcPr>
          <w:p w:rsidR="003900B2" w:rsidRPr="007552C0" w:rsidRDefault="003900B2" w:rsidP="007E00FE">
            <w:pPr>
              <w:pStyle w:val="4"/>
              <w:rPr>
                <w:b w:val="0"/>
                <w:sz w:val="26"/>
                <w:szCs w:val="26"/>
              </w:rPr>
            </w:pPr>
            <w:r w:rsidRPr="007552C0">
              <w:rPr>
                <w:b w:val="0"/>
                <w:sz w:val="26"/>
                <w:szCs w:val="26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1701" w:type="dxa"/>
          </w:tcPr>
          <w:p w:rsidR="003900B2" w:rsidRPr="003648FF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3648FF">
              <w:rPr>
                <w:snapToGrid w:val="0"/>
                <w:sz w:val="26"/>
                <w:szCs w:val="26"/>
              </w:rPr>
              <w:t>50 616 671,00</w:t>
            </w:r>
          </w:p>
          <w:p w:rsidR="003900B2" w:rsidRPr="003648FF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85" w:type="dxa"/>
          </w:tcPr>
          <w:p w:rsidR="003900B2" w:rsidRPr="003648FF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3648FF">
              <w:rPr>
                <w:snapToGrid w:val="0"/>
                <w:sz w:val="26"/>
                <w:szCs w:val="26"/>
              </w:rPr>
              <w:t>50 616 671,00</w:t>
            </w:r>
          </w:p>
          <w:p w:rsidR="003900B2" w:rsidRPr="003648FF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3900B2" w:rsidRPr="003648FF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  <w:r w:rsidRPr="003648FF">
              <w:rPr>
                <w:snapToGrid w:val="0"/>
                <w:sz w:val="26"/>
                <w:szCs w:val="26"/>
              </w:rPr>
              <w:t>50 616 671,00</w:t>
            </w:r>
          </w:p>
          <w:p w:rsidR="003900B2" w:rsidRPr="003648FF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  <w:p w:rsidR="003900B2" w:rsidRPr="003648FF" w:rsidRDefault="003900B2" w:rsidP="00416437">
            <w:pPr>
              <w:jc w:val="center"/>
              <w:rPr>
                <w:snapToGrid w:val="0"/>
                <w:sz w:val="26"/>
                <w:szCs w:val="26"/>
              </w:rPr>
            </w:pPr>
          </w:p>
        </w:tc>
      </w:tr>
    </w:tbl>
    <w:p w:rsidR="00BB2436" w:rsidRDefault="00BB2436" w:rsidP="00BB2436">
      <w:pPr>
        <w:rPr>
          <w:sz w:val="26"/>
          <w:szCs w:val="26"/>
        </w:rPr>
      </w:pPr>
    </w:p>
    <w:p w:rsidR="00BB2436" w:rsidRDefault="00BB2436" w:rsidP="00BB2436">
      <w:pPr>
        <w:rPr>
          <w:sz w:val="26"/>
          <w:szCs w:val="26"/>
        </w:rPr>
      </w:pPr>
      <w:r w:rsidRPr="007418AB">
        <w:rPr>
          <w:sz w:val="26"/>
          <w:szCs w:val="26"/>
        </w:rPr>
        <w:t xml:space="preserve">*без учета сумм, распределенных в </w:t>
      </w:r>
      <w:r w:rsidRPr="0055598E">
        <w:rPr>
          <w:sz w:val="26"/>
          <w:szCs w:val="26"/>
        </w:rPr>
        <w:t>приложениях № 3 и 4</w:t>
      </w:r>
      <w:r>
        <w:rPr>
          <w:sz w:val="26"/>
          <w:szCs w:val="26"/>
        </w:rPr>
        <w:t xml:space="preserve"> настоящего постановления</w:t>
      </w:r>
    </w:p>
    <w:p w:rsidR="00BB2436" w:rsidRDefault="00BB2436" w:rsidP="009D6E10">
      <w:pPr>
        <w:rPr>
          <w:sz w:val="26"/>
          <w:szCs w:val="26"/>
        </w:rPr>
      </w:pPr>
    </w:p>
    <w:p w:rsidR="009D6E10" w:rsidRDefault="009D6E10" w:rsidP="009D6E10">
      <w:pPr>
        <w:rPr>
          <w:sz w:val="26"/>
          <w:szCs w:val="26"/>
        </w:rPr>
      </w:pPr>
    </w:p>
    <w:p w:rsidR="009D6E10" w:rsidRDefault="009D6E10" w:rsidP="009D6E10">
      <w:pPr>
        <w:rPr>
          <w:sz w:val="26"/>
          <w:szCs w:val="26"/>
        </w:rPr>
      </w:pPr>
    </w:p>
    <w:p w:rsidR="009D6E10" w:rsidRDefault="009D6E10" w:rsidP="009D6E10">
      <w:pPr>
        <w:rPr>
          <w:sz w:val="26"/>
          <w:szCs w:val="26"/>
        </w:rPr>
      </w:pPr>
    </w:p>
    <w:p w:rsidR="009D6E10" w:rsidRDefault="009D6E10" w:rsidP="009D6E10">
      <w:pPr>
        <w:rPr>
          <w:sz w:val="26"/>
          <w:szCs w:val="26"/>
        </w:rPr>
      </w:pPr>
    </w:p>
    <w:p w:rsidR="009D6E10" w:rsidRDefault="009D6E10" w:rsidP="009D6E10">
      <w:pPr>
        <w:rPr>
          <w:sz w:val="26"/>
          <w:szCs w:val="26"/>
        </w:rPr>
      </w:pPr>
    </w:p>
    <w:p w:rsidR="009D6E10" w:rsidRDefault="009D6E10" w:rsidP="009D6E10">
      <w:pPr>
        <w:rPr>
          <w:sz w:val="26"/>
          <w:szCs w:val="26"/>
        </w:rPr>
      </w:pPr>
    </w:p>
    <w:sectPr w:rsidR="009D6E10" w:rsidSect="00B41DC7">
      <w:headerReference w:type="even" r:id="rId9"/>
      <w:headerReference w:type="default" r:id="rId10"/>
      <w:pgSz w:w="11906" w:h="16838"/>
      <w:pgMar w:top="1134" w:right="567" w:bottom="1134" w:left="851" w:header="709" w:footer="709" w:gutter="0"/>
      <w:pgNumType w:start="1"/>
      <w:cols w:space="709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9D0" w:rsidRDefault="00AD29D0" w:rsidP="004D73FB">
      <w:r>
        <w:separator/>
      </w:r>
    </w:p>
  </w:endnote>
  <w:endnote w:type="continuationSeparator" w:id="0">
    <w:p w:rsidR="00AD29D0" w:rsidRDefault="00AD29D0" w:rsidP="004D7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9D0" w:rsidRDefault="00AD29D0" w:rsidP="004D73FB">
      <w:r>
        <w:separator/>
      </w:r>
    </w:p>
  </w:footnote>
  <w:footnote w:type="continuationSeparator" w:id="0">
    <w:p w:rsidR="00AD29D0" w:rsidRDefault="00AD29D0" w:rsidP="004D73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67" w:rsidRDefault="009842F5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327567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327567" w:rsidRDefault="00327567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67" w:rsidRDefault="009842F5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 w:rsidR="00327567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FF50B6">
      <w:rPr>
        <w:rStyle w:val="af7"/>
        <w:noProof/>
      </w:rPr>
      <w:t>2</w:t>
    </w:r>
    <w:r>
      <w:rPr>
        <w:rStyle w:val="af7"/>
      </w:rPr>
      <w:fldChar w:fldCharType="end"/>
    </w:r>
  </w:p>
  <w:p w:rsidR="00327567" w:rsidRDefault="00327567" w:rsidP="004A5D4D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EC8"/>
    <w:rsid w:val="00003FA8"/>
    <w:rsid w:val="0000404D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3790A"/>
    <w:rsid w:val="000405B5"/>
    <w:rsid w:val="00040AD9"/>
    <w:rsid w:val="00041FED"/>
    <w:rsid w:val="000438C1"/>
    <w:rsid w:val="0004517F"/>
    <w:rsid w:val="00046B48"/>
    <w:rsid w:val="00052F1D"/>
    <w:rsid w:val="00055A64"/>
    <w:rsid w:val="000643C9"/>
    <w:rsid w:val="00066C3C"/>
    <w:rsid w:val="00067695"/>
    <w:rsid w:val="0007129E"/>
    <w:rsid w:val="00072574"/>
    <w:rsid w:val="000726A5"/>
    <w:rsid w:val="00072BF3"/>
    <w:rsid w:val="00072E40"/>
    <w:rsid w:val="00083AB5"/>
    <w:rsid w:val="00083F26"/>
    <w:rsid w:val="0009261E"/>
    <w:rsid w:val="000A1F51"/>
    <w:rsid w:val="000A7851"/>
    <w:rsid w:val="000B0892"/>
    <w:rsid w:val="000B1CC7"/>
    <w:rsid w:val="000B5B9C"/>
    <w:rsid w:val="000B7D25"/>
    <w:rsid w:val="000C2FAD"/>
    <w:rsid w:val="000D2E14"/>
    <w:rsid w:val="000D40B1"/>
    <w:rsid w:val="000D6422"/>
    <w:rsid w:val="000D73C2"/>
    <w:rsid w:val="000E6432"/>
    <w:rsid w:val="000F13F7"/>
    <w:rsid w:val="0011062D"/>
    <w:rsid w:val="001118C3"/>
    <w:rsid w:val="001141CC"/>
    <w:rsid w:val="00114803"/>
    <w:rsid w:val="00116E92"/>
    <w:rsid w:val="001174DB"/>
    <w:rsid w:val="0012243D"/>
    <w:rsid w:val="00124F3F"/>
    <w:rsid w:val="0013163B"/>
    <w:rsid w:val="00131A32"/>
    <w:rsid w:val="00133D90"/>
    <w:rsid w:val="00133D99"/>
    <w:rsid w:val="0013451B"/>
    <w:rsid w:val="00136CF4"/>
    <w:rsid w:val="001419AC"/>
    <w:rsid w:val="00142A4A"/>
    <w:rsid w:val="00142BB4"/>
    <w:rsid w:val="001527F1"/>
    <w:rsid w:val="00152C25"/>
    <w:rsid w:val="00152E35"/>
    <w:rsid w:val="00155CE8"/>
    <w:rsid w:val="00161BD1"/>
    <w:rsid w:val="00172B4C"/>
    <w:rsid w:val="001766F1"/>
    <w:rsid w:val="001812FA"/>
    <w:rsid w:val="0018146F"/>
    <w:rsid w:val="0018157C"/>
    <w:rsid w:val="00181F9B"/>
    <w:rsid w:val="00184F62"/>
    <w:rsid w:val="001954A9"/>
    <w:rsid w:val="001A1243"/>
    <w:rsid w:val="001A3A36"/>
    <w:rsid w:val="001A646B"/>
    <w:rsid w:val="001B2020"/>
    <w:rsid w:val="001B2C97"/>
    <w:rsid w:val="001B4F87"/>
    <w:rsid w:val="001B5C2F"/>
    <w:rsid w:val="001B6E5F"/>
    <w:rsid w:val="001C31A4"/>
    <w:rsid w:val="001C548F"/>
    <w:rsid w:val="001C7CE4"/>
    <w:rsid w:val="001D4C3B"/>
    <w:rsid w:val="001D67AE"/>
    <w:rsid w:val="001E256B"/>
    <w:rsid w:val="001E4410"/>
    <w:rsid w:val="001E56F4"/>
    <w:rsid w:val="001E64E6"/>
    <w:rsid w:val="001E7690"/>
    <w:rsid w:val="002012F8"/>
    <w:rsid w:val="0020170A"/>
    <w:rsid w:val="002022EA"/>
    <w:rsid w:val="00204BB7"/>
    <w:rsid w:val="002077F6"/>
    <w:rsid w:val="00212CB3"/>
    <w:rsid w:val="002140B9"/>
    <w:rsid w:val="00214702"/>
    <w:rsid w:val="00217C4A"/>
    <w:rsid w:val="00224041"/>
    <w:rsid w:val="002254E9"/>
    <w:rsid w:val="00226272"/>
    <w:rsid w:val="0023154B"/>
    <w:rsid w:val="0023394B"/>
    <w:rsid w:val="0023498F"/>
    <w:rsid w:val="00237227"/>
    <w:rsid w:val="00247015"/>
    <w:rsid w:val="00247BAB"/>
    <w:rsid w:val="00250F80"/>
    <w:rsid w:val="00251055"/>
    <w:rsid w:val="002549CF"/>
    <w:rsid w:val="002574DB"/>
    <w:rsid w:val="00257F43"/>
    <w:rsid w:val="00260B4A"/>
    <w:rsid w:val="00262F16"/>
    <w:rsid w:val="00262F2E"/>
    <w:rsid w:val="00264B8C"/>
    <w:rsid w:val="002708E4"/>
    <w:rsid w:val="00270CD8"/>
    <w:rsid w:val="002730C2"/>
    <w:rsid w:val="00273D8D"/>
    <w:rsid w:val="00275409"/>
    <w:rsid w:val="002772BD"/>
    <w:rsid w:val="002806E5"/>
    <w:rsid w:val="0028194F"/>
    <w:rsid w:val="002834BC"/>
    <w:rsid w:val="00283646"/>
    <w:rsid w:val="00284ABD"/>
    <w:rsid w:val="002903C7"/>
    <w:rsid w:val="00290577"/>
    <w:rsid w:val="00296B92"/>
    <w:rsid w:val="00297E59"/>
    <w:rsid w:val="002A0F77"/>
    <w:rsid w:val="002A23B8"/>
    <w:rsid w:val="002A3B0A"/>
    <w:rsid w:val="002A5F14"/>
    <w:rsid w:val="002B07F1"/>
    <w:rsid w:val="002B6333"/>
    <w:rsid w:val="002B6C2C"/>
    <w:rsid w:val="002C03B1"/>
    <w:rsid w:val="002C0D66"/>
    <w:rsid w:val="002C26F8"/>
    <w:rsid w:val="002C2B8B"/>
    <w:rsid w:val="002C2C14"/>
    <w:rsid w:val="002C3B0A"/>
    <w:rsid w:val="002C48E9"/>
    <w:rsid w:val="002D4118"/>
    <w:rsid w:val="002D4BF5"/>
    <w:rsid w:val="002D4DEC"/>
    <w:rsid w:val="002E7101"/>
    <w:rsid w:val="002F2BF5"/>
    <w:rsid w:val="002F31FE"/>
    <w:rsid w:val="002F55E5"/>
    <w:rsid w:val="002F5C49"/>
    <w:rsid w:val="002F787C"/>
    <w:rsid w:val="0030030A"/>
    <w:rsid w:val="0030080F"/>
    <w:rsid w:val="00303BB0"/>
    <w:rsid w:val="00304300"/>
    <w:rsid w:val="0030555D"/>
    <w:rsid w:val="00307DCB"/>
    <w:rsid w:val="003111F0"/>
    <w:rsid w:val="00311F25"/>
    <w:rsid w:val="0031215B"/>
    <w:rsid w:val="00312C8E"/>
    <w:rsid w:val="00317499"/>
    <w:rsid w:val="00317780"/>
    <w:rsid w:val="00321703"/>
    <w:rsid w:val="00327567"/>
    <w:rsid w:val="00331628"/>
    <w:rsid w:val="00332A00"/>
    <w:rsid w:val="0033702D"/>
    <w:rsid w:val="00341A57"/>
    <w:rsid w:val="00341C0C"/>
    <w:rsid w:val="00343340"/>
    <w:rsid w:val="00343D39"/>
    <w:rsid w:val="003475B6"/>
    <w:rsid w:val="00350133"/>
    <w:rsid w:val="00350B87"/>
    <w:rsid w:val="00350FD7"/>
    <w:rsid w:val="003548C5"/>
    <w:rsid w:val="0036133A"/>
    <w:rsid w:val="00361E46"/>
    <w:rsid w:val="003676A8"/>
    <w:rsid w:val="00367AEE"/>
    <w:rsid w:val="00370294"/>
    <w:rsid w:val="003706A8"/>
    <w:rsid w:val="003734A0"/>
    <w:rsid w:val="00375137"/>
    <w:rsid w:val="00375304"/>
    <w:rsid w:val="0038313B"/>
    <w:rsid w:val="00384C86"/>
    <w:rsid w:val="003900B2"/>
    <w:rsid w:val="003910C8"/>
    <w:rsid w:val="00391260"/>
    <w:rsid w:val="003917BD"/>
    <w:rsid w:val="00392A50"/>
    <w:rsid w:val="00393029"/>
    <w:rsid w:val="0039489D"/>
    <w:rsid w:val="00396E74"/>
    <w:rsid w:val="00396F6D"/>
    <w:rsid w:val="003A15FC"/>
    <w:rsid w:val="003A47EF"/>
    <w:rsid w:val="003A500C"/>
    <w:rsid w:val="003A737F"/>
    <w:rsid w:val="003B1002"/>
    <w:rsid w:val="003B5AE8"/>
    <w:rsid w:val="003C21B1"/>
    <w:rsid w:val="003C5D0D"/>
    <w:rsid w:val="003C6055"/>
    <w:rsid w:val="003C6930"/>
    <w:rsid w:val="003C736C"/>
    <w:rsid w:val="003D3EE8"/>
    <w:rsid w:val="003D432C"/>
    <w:rsid w:val="003D4EFC"/>
    <w:rsid w:val="003D55BF"/>
    <w:rsid w:val="003E0726"/>
    <w:rsid w:val="003E0CAE"/>
    <w:rsid w:val="003E0E13"/>
    <w:rsid w:val="003E0F79"/>
    <w:rsid w:val="003E4385"/>
    <w:rsid w:val="003E684F"/>
    <w:rsid w:val="003E6B0E"/>
    <w:rsid w:val="003F089C"/>
    <w:rsid w:val="003F34D1"/>
    <w:rsid w:val="00401E58"/>
    <w:rsid w:val="004025FC"/>
    <w:rsid w:val="0040291F"/>
    <w:rsid w:val="00406929"/>
    <w:rsid w:val="004137C7"/>
    <w:rsid w:val="004150AA"/>
    <w:rsid w:val="00416437"/>
    <w:rsid w:val="00421B2C"/>
    <w:rsid w:val="00423565"/>
    <w:rsid w:val="00423666"/>
    <w:rsid w:val="004258F2"/>
    <w:rsid w:val="00431C3F"/>
    <w:rsid w:val="00436781"/>
    <w:rsid w:val="0044633D"/>
    <w:rsid w:val="004578D9"/>
    <w:rsid w:val="00462F5F"/>
    <w:rsid w:val="0046513D"/>
    <w:rsid w:val="0046586C"/>
    <w:rsid w:val="0046774C"/>
    <w:rsid w:val="00467F46"/>
    <w:rsid w:val="004711CA"/>
    <w:rsid w:val="00471C44"/>
    <w:rsid w:val="00474A5B"/>
    <w:rsid w:val="00480F1A"/>
    <w:rsid w:val="00481016"/>
    <w:rsid w:val="00486428"/>
    <w:rsid w:val="00486971"/>
    <w:rsid w:val="00487E35"/>
    <w:rsid w:val="004A5C24"/>
    <w:rsid w:val="004A5D4D"/>
    <w:rsid w:val="004A7BF7"/>
    <w:rsid w:val="004B00C7"/>
    <w:rsid w:val="004B279B"/>
    <w:rsid w:val="004B340C"/>
    <w:rsid w:val="004B4E52"/>
    <w:rsid w:val="004B5299"/>
    <w:rsid w:val="004B797B"/>
    <w:rsid w:val="004C2382"/>
    <w:rsid w:val="004C335B"/>
    <w:rsid w:val="004C50FE"/>
    <w:rsid w:val="004C563F"/>
    <w:rsid w:val="004C67B6"/>
    <w:rsid w:val="004D35AC"/>
    <w:rsid w:val="004D5670"/>
    <w:rsid w:val="004D73FB"/>
    <w:rsid w:val="004E5FA9"/>
    <w:rsid w:val="004F049F"/>
    <w:rsid w:val="004F2712"/>
    <w:rsid w:val="004F467C"/>
    <w:rsid w:val="004F5E76"/>
    <w:rsid w:val="004F7B61"/>
    <w:rsid w:val="00501528"/>
    <w:rsid w:val="00510FC0"/>
    <w:rsid w:val="00513500"/>
    <w:rsid w:val="00514EDB"/>
    <w:rsid w:val="00515AE1"/>
    <w:rsid w:val="00520096"/>
    <w:rsid w:val="00524FF4"/>
    <w:rsid w:val="00531039"/>
    <w:rsid w:val="005313F8"/>
    <w:rsid w:val="005315A8"/>
    <w:rsid w:val="0053363F"/>
    <w:rsid w:val="00537EC9"/>
    <w:rsid w:val="00542795"/>
    <w:rsid w:val="00544AF8"/>
    <w:rsid w:val="00547DA0"/>
    <w:rsid w:val="0055090E"/>
    <w:rsid w:val="005517BC"/>
    <w:rsid w:val="00561255"/>
    <w:rsid w:val="00562B55"/>
    <w:rsid w:val="00563CA1"/>
    <w:rsid w:val="005651E8"/>
    <w:rsid w:val="00567D1A"/>
    <w:rsid w:val="00572277"/>
    <w:rsid w:val="00574C6E"/>
    <w:rsid w:val="005758D0"/>
    <w:rsid w:val="00581397"/>
    <w:rsid w:val="00582A82"/>
    <w:rsid w:val="005851A9"/>
    <w:rsid w:val="00590702"/>
    <w:rsid w:val="00592023"/>
    <w:rsid w:val="00592EF0"/>
    <w:rsid w:val="00593B33"/>
    <w:rsid w:val="005959D8"/>
    <w:rsid w:val="005A08D0"/>
    <w:rsid w:val="005A2CCA"/>
    <w:rsid w:val="005B4AC6"/>
    <w:rsid w:val="005B684E"/>
    <w:rsid w:val="005C07DF"/>
    <w:rsid w:val="005C1F10"/>
    <w:rsid w:val="005C23C4"/>
    <w:rsid w:val="005C3078"/>
    <w:rsid w:val="005C5A31"/>
    <w:rsid w:val="005C6AB9"/>
    <w:rsid w:val="005C7FAE"/>
    <w:rsid w:val="005D04B3"/>
    <w:rsid w:val="005D10EA"/>
    <w:rsid w:val="005D1504"/>
    <w:rsid w:val="005D42B0"/>
    <w:rsid w:val="005D6FA1"/>
    <w:rsid w:val="005E1880"/>
    <w:rsid w:val="005E3C66"/>
    <w:rsid w:val="005E68D5"/>
    <w:rsid w:val="005F3262"/>
    <w:rsid w:val="005F4094"/>
    <w:rsid w:val="005F48FA"/>
    <w:rsid w:val="005F5BAD"/>
    <w:rsid w:val="005F688B"/>
    <w:rsid w:val="005F7726"/>
    <w:rsid w:val="006002E7"/>
    <w:rsid w:val="00600DD9"/>
    <w:rsid w:val="00605E30"/>
    <w:rsid w:val="0061185E"/>
    <w:rsid w:val="00614444"/>
    <w:rsid w:val="006229D9"/>
    <w:rsid w:val="006265EB"/>
    <w:rsid w:val="00634037"/>
    <w:rsid w:val="006345D7"/>
    <w:rsid w:val="0063546B"/>
    <w:rsid w:val="006361CA"/>
    <w:rsid w:val="00637321"/>
    <w:rsid w:val="00640D16"/>
    <w:rsid w:val="00642B26"/>
    <w:rsid w:val="00655C1D"/>
    <w:rsid w:val="0065669C"/>
    <w:rsid w:val="00661C2E"/>
    <w:rsid w:val="00661CEE"/>
    <w:rsid w:val="00672486"/>
    <w:rsid w:val="00681094"/>
    <w:rsid w:val="00681313"/>
    <w:rsid w:val="00682821"/>
    <w:rsid w:val="0068316B"/>
    <w:rsid w:val="00683F1B"/>
    <w:rsid w:val="0068535B"/>
    <w:rsid w:val="00685F7C"/>
    <w:rsid w:val="00687B2D"/>
    <w:rsid w:val="00692F78"/>
    <w:rsid w:val="00697076"/>
    <w:rsid w:val="006A1E83"/>
    <w:rsid w:val="006A53AF"/>
    <w:rsid w:val="006A57E6"/>
    <w:rsid w:val="006A7403"/>
    <w:rsid w:val="006B1012"/>
    <w:rsid w:val="006B3272"/>
    <w:rsid w:val="006B7486"/>
    <w:rsid w:val="006C2AED"/>
    <w:rsid w:val="006C422C"/>
    <w:rsid w:val="006C4CFE"/>
    <w:rsid w:val="006C60CF"/>
    <w:rsid w:val="006D0122"/>
    <w:rsid w:val="006D0503"/>
    <w:rsid w:val="006D4E49"/>
    <w:rsid w:val="006D5AD2"/>
    <w:rsid w:val="006D7B88"/>
    <w:rsid w:val="006E02C6"/>
    <w:rsid w:val="006E065A"/>
    <w:rsid w:val="006E07AC"/>
    <w:rsid w:val="006E2739"/>
    <w:rsid w:val="006E2CA5"/>
    <w:rsid w:val="006E3179"/>
    <w:rsid w:val="006E3EFA"/>
    <w:rsid w:val="006E4130"/>
    <w:rsid w:val="006E7DD4"/>
    <w:rsid w:val="006F4767"/>
    <w:rsid w:val="006F504B"/>
    <w:rsid w:val="006F684C"/>
    <w:rsid w:val="007007E2"/>
    <w:rsid w:val="00700D63"/>
    <w:rsid w:val="00701470"/>
    <w:rsid w:val="00702172"/>
    <w:rsid w:val="00706433"/>
    <w:rsid w:val="00712C91"/>
    <w:rsid w:val="00713720"/>
    <w:rsid w:val="00720DA8"/>
    <w:rsid w:val="00721E81"/>
    <w:rsid w:val="0072229C"/>
    <w:rsid w:val="00723F63"/>
    <w:rsid w:val="007244AF"/>
    <w:rsid w:val="00726992"/>
    <w:rsid w:val="00727FF8"/>
    <w:rsid w:val="007332BB"/>
    <w:rsid w:val="007335A8"/>
    <w:rsid w:val="00735AA4"/>
    <w:rsid w:val="00736933"/>
    <w:rsid w:val="00750FD8"/>
    <w:rsid w:val="00752431"/>
    <w:rsid w:val="007552C0"/>
    <w:rsid w:val="0075673C"/>
    <w:rsid w:val="00760A5F"/>
    <w:rsid w:val="00764873"/>
    <w:rsid w:val="00764AA5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4878"/>
    <w:rsid w:val="00785176"/>
    <w:rsid w:val="00790360"/>
    <w:rsid w:val="007903DF"/>
    <w:rsid w:val="00790A7E"/>
    <w:rsid w:val="00791546"/>
    <w:rsid w:val="00793640"/>
    <w:rsid w:val="0079544D"/>
    <w:rsid w:val="00796A71"/>
    <w:rsid w:val="007978F5"/>
    <w:rsid w:val="00797F73"/>
    <w:rsid w:val="007A2A40"/>
    <w:rsid w:val="007A4C68"/>
    <w:rsid w:val="007A7100"/>
    <w:rsid w:val="007A7FAF"/>
    <w:rsid w:val="007B148C"/>
    <w:rsid w:val="007B4D5C"/>
    <w:rsid w:val="007B5E0F"/>
    <w:rsid w:val="007B6487"/>
    <w:rsid w:val="007B6A35"/>
    <w:rsid w:val="007C47BD"/>
    <w:rsid w:val="007C5AEE"/>
    <w:rsid w:val="007D38EE"/>
    <w:rsid w:val="007D64BB"/>
    <w:rsid w:val="007D6D7D"/>
    <w:rsid w:val="007F0DAE"/>
    <w:rsid w:val="007F1B75"/>
    <w:rsid w:val="007F2F16"/>
    <w:rsid w:val="007F458E"/>
    <w:rsid w:val="007F6D4C"/>
    <w:rsid w:val="00801423"/>
    <w:rsid w:val="00801FE8"/>
    <w:rsid w:val="00811129"/>
    <w:rsid w:val="00811152"/>
    <w:rsid w:val="00811B4B"/>
    <w:rsid w:val="00813ED0"/>
    <w:rsid w:val="00815C25"/>
    <w:rsid w:val="008164F2"/>
    <w:rsid w:val="00817A89"/>
    <w:rsid w:val="008214B8"/>
    <w:rsid w:val="00821998"/>
    <w:rsid w:val="0082201E"/>
    <w:rsid w:val="00823263"/>
    <w:rsid w:val="00824F5E"/>
    <w:rsid w:val="00827C8C"/>
    <w:rsid w:val="0083042D"/>
    <w:rsid w:val="00832BA3"/>
    <w:rsid w:val="00834F94"/>
    <w:rsid w:val="00840DAB"/>
    <w:rsid w:val="008414AB"/>
    <w:rsid w:val="00843B02"/>
    <w:rsid w:val="008441D3"/>
    <w:rsid w:val="00851770"/>
    <w:rsid w:val="0085223A"/>
    <w:rsid w:val="00852947"/>
    <w:rsid w:val="00855127"/>
    <w:rsid w:val="0085600B"/>
    <w:rsid w:val="008600AF"/>
    <w:rsid w:val="008617B1"/>
    <w:rsid w:val="00862BA3"/>
    <w:rsid w:val="00864A3B"/>
    <w:rsid w:val="0086793B"/>
    <w:rsid w:val="00870139"/>
    <w:rsid w:val="008702F0"/>
    <w:rsid w:val="008711DB"/>
    <w:rsid w:val="00875666"/>
    <w:rsid w:val="00882B80"/>
    <w:rsid w:val="00882DF6"/>
    <w:rsid w:val="008838CA"/>
    <w:rsid w:val="00890616"/>
    <w:rsid w:val="00892D8E"/>
    <w:rsid w:val="0089506C"/>
    <w:rsid w:val="008955C9"/>
    <w:rsid w:val="00896DA0"/>
    <w:rsid w:val="008A07A4"/>
    <w:rsid w:val="008A0CB7"/>
    <w:rsid w:val="008A3015"/>
    <w:rsid w:val="008A3B39"/>
    <w:rsid w:val="008A5695"/>
    <w:rsid w:val="008A5B33"/>
    <w:rsid w:val="008B2412"/>
    <w:rsid w:val="008B2A62"/>
    <w:rsid w:val="008B2FA9"/>
    <w:rsid w:val="008B3379"/>
    <w:rsid w:val="008B427A"/>
    <w:rsid w:val="008B64F0"/>
    <w:rsid w:val="008C337C"/>
    <w:rsid w:val="008C408E"/>
    <w:rsid w:val="008C4FF2"/>
    <w:rsid w:val="008C573A"/>
    <w:rsid w:val="008C6DAF"/>
    <w:rsid w:val="008C6E0D"/>
    <w:rsid w:val="008D4974"/>
    <w:rsid w:val="008D5E97"/>
    <w:rsid w:val="008E232B"/>
    <w:rsid w:val="008E33FD"/>
    <w:rsid w:val="008E4B06"/>
    <w:rsid w:val="008E702F"/>
    <w:rsid w:val="008E7615"/>
    <w:rsid w:val="008F06F7"/>
    <w:rsid w:val="008F4140"/>
    <w:rsid w:val="008F4CBA"/>
    <w:rsid w:val="008F5D94"/>
    <w:rsid w:val="00902E55"/>
    <w:rsid w:val="00905F53"/>
    <w:rsid w:val="009068FF"/>
    <w:rsid w:val="00912981"/>
    <w:rsid w:val="009153B5"/>
    <w:rsid w:val="00925F8D"/>
    <w:rsid w:val="009272E7"/>
    <w:rsid w:val="0093052C"/>
    <w:rsid w:val="00932078"/>
    <w:rsid w:val="009344B6"/>
    <w:rsid w:val="0093502A"/>
    <w:rsid w:val="009364CB"/>
    <w:rsid w:val="00937630"/>
    <w:rsid w:val="00937EF8"/>
    <w:rsid w:val="00941E0C"/>
    <w:rsid w:val="009447DF"/>
    <w:rsid w:val="00946298"/>
    <w:rsid w:val="009476E9"/>
    <w:rsid w:val="00950782"/>
    <w:rsid w:val="0095281A"/>
    <w:rsid w:val="00952C45"/>
    <w:rsid w:val="0095315B"/>
    <w:rsid w:val="00953E6A"/>
    <w:rsid w:val="00961C39"/>
    <w:rsid w:val="00963D3E"/>
    <w:rsid w:val="00965615"/>
    <w:rsid w:val="009662F5"/>
    <w:rsid w:val="00966594"/>
    <w:rsid w:val="009709D3"/>
    <w:rsid w:val="00974154"/>
    <w:rsid w:val="009765D2"/>
    <w:rsid w:val="00982F75"/>
    <w:rsid w:val="009842F5"/>
    <w:rsid w:val="00993C89"/>
    <w:rsid w:val="00994DB5"/>
    <w:rsid w:val="00995C80"/>
    <w:rsid w:val="009A3730"/>
    <w:rsid w:val="009A6432"/>
    <w:rsid w:val="009A6B8A"/>
    <w:rsid w:val="009B3252"/>
    <w:rsid w:val="009B4615"/>
    <w:rsid w:val="009B4F06"/>
    <w:rsid w:val="009B5D6A"/>
    <w:rsid w:val="009C0AF8"/>
    <w:rsid w:val="009C4BE8"/>
    <w:rsid w:val="009C6A20"/>
    <w:rsid w:val="009D20A4"/>
    <w:rsid w:val="009D2FBB"/>
    <w:rsid w:val="009D5D02"/>
    <w:rsid w:val="009D6E10"/>
    <w:rsid w:val="009E014C"/>
    <w:rsid w:val="009E1438"/>
    <w:rsid w:val="009E1F2B"/>
    <w:rsid w:val="009E252D"/>
    <w:rsid w:val="009E4816"/>
    <w:rsid w:val="009E5CE8"/>
    <w:rsid w:val="009E63CC"/>
    <w:rsid w:val="009F0AC0"/>
    <w:rsid w:val="009F26F5"/>
    <w:rsid w:val="009F4B50"/>
    <w:rsid w:val="009F640A"/>
    <w:rsid w:val="009F72C1"/>
    <w:rsid w:val="009F742C"/>
    <w:rsid w:val="009F7CD2"/>
    <w:rsid w:val="00A01249"/>
    <w:rsid w:val="00A05C01"/>
    <w:rsid w:val="00A060F4"/>
    <w:rsid w:val="00A062A6"/>
    <w:rsid w:val="00A1037E"/>
    <w:rsid w:val="00A153AC"/>
    <w:rsid w:val="00A22B84"/>
    <w:rsid w:val="00A2302E"/>
    <w:rsid w:val="00A23E6A"/>
    <w:rsid w:val="00A2552E"/>
    <w:rsid w:val="00A3742D"/>
    <w:rsid w:val="00A41646"/>
    <w:rsid w:val="00A5037E"/>
    <w:rsid w:val="00A50BE9"/>
    <w:rsid w:val="00A51FED"/>
    <w:rsid w:val="00A52E6C"/>
    <w:rsid w:val="00A56696"/>
    <w:rsid w:val="00A6037D"/>
    <w:rsid w:val="00A64387"/>
    <w:rsid w:val="00A70C49"/>
    <w:rsid w:val="00A70DC7"/>
    <w:rsid w:val="00A75ACF"/>
    <w:rsid w:val="00A80181"/>
    <w:rsid w:val="00A80CBF"/>
    <w:rsid w:val="00A8299A"/>
    <w:rsid w:val="00A82C75"/>
    <w:rsid w:val="00A83228"/>
    <w:rsid w:val="00A957A2"/>
    <w:rsid w:val="00A960DC"/>
    <w:rsid w:val="00AA265E"/>
    <w:rsid w:val="00AA5591"/>
    <w:rsid w:val="00AA6012"/>
    <w:rsid w:val="00AA736C"/>
    <w:rsid w:val="00AB022B"/>
    <w:rsid w:val="00AB0361"/>
    <w:rsid w:val="00AB2FE6"/>
    <w:rsid w:val="00AB4770"/>
    <w:rsid w:val="00AB4893"/>
    <w:rsid w:val="00AC4B06"/>
    <w:rsid w:val="00AD0EE1"/>
    <w:rsid w:val="00AD19D6"/>
    <w:rsid w:val="00AD29D0"/>
    <w:rsid w:val="00AD3253"/>
    <w:rsid w:val="00AD7CB7"/>
    <w:rsid w:val="00AE0F48"/>
    <w:rsid w:val="00AE2E83"/>
    <w:rsid w:val="00AE3C92"/>
    <w:rsid w:val="00AE75FF"/>
    <w:rsid w:val="00AF3222"/>
    <w:rsid w:val="00AF55D9"/>
    <w:rsid w:val="00B019C3"/>
    <w:rsid w:val="00B01C05"/>
    <w:rsid w:val="00B03DDF"/>
    <w:rsid w:val="00B04F79"/>
    <w:rsid w:val="00B059DB"/>
    <w:rsid w:val="00B13422"/>
    <w:rsid w:val="00B20E9A"/>
    <w:rsid w:val="00B23DF3"/>
    <w:rsid w:val="00B27537"/>
    <w:rsid w:val="00B27C21"/>
    <w:rsid w:val="00B311D6"/>
    <w:rsid w:val="00B318A1"/>
    <w:rsid w:val="00B325B7"/>
    <w:rsid w:val="00B348E1"/>
    <w:rsid w:val="00B34C3A"/>
    <w:rsid w:val="00B34F76"/>
    <w:rsid w:val="00B35D95"/>
    <w:rsid w:val="00B377E5"/>
    <w:rsid w:val="00B40795"/>
    <w:rsid w:val="00B41DC7"/>
    <w:rsid w:val="00B47999"/>
    <w:rsid w:val="00B53446"/>
    <w:rsid w:val="00B546BB"/>
    <w:rsid w:val="00B55243"/>
    <w:rsid w:val="00B60B46"/>
    <w:rsid w:val="00B62A4F"/>
    <w:rsid w:val="00B65C85"/>
    <w:rsid w:val="00B65CA6"/>
    <w:rsid w:val="00B65D32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9718A"/>
    <w:rsid w:val="00BA3E99"/>
    <w:rsid w:val="00BB0D31"/>
    <w:rsid w:val="00BB2436"/>
    <w:rsid w:val="00BB3B2B"/>
    <w:rsid w:val="00BB7434"/>
    <w:rsid w:val="00BC19C0"/>
    <w:rsid w:val="00BC1FC7"/>
    <w:rsid w:val="00BD0CCD"/>
    <w:rsid w:val="00BD254F"/>
    <w:rsid w:val="00BD355C"/>
    <w:rsid w:val="00BD3CC6"/>
    <w:rsid w:val="00BD7887"/>
    <w:rsid w:val="00BE04A8"/>
    <w:rsid w:val="00BE12B6"/>
    <w:rsid w:val="00BE2F5A"/>
    <w:rsid w:val="00BF1254"/>
    <w:rsid w:val="00BF3CB6"/>
    <w:rsid w:val="00BF7D72"/>
    <w:rsid w:val="00C01B9E"/>
    <w:rsid w:val="00C02929"/>
    <w:rsid w:val="00C04120"/>
    <w:rsid w:val="00C050CA"/>
    <w:rsid w:val="00C10442"/>
    <w:rsid w:val="00C129DD"/>
    <w:rsid w:val="00C1380E"/>
    <w:rsid w:val="00C141C8"/>
    <w:rsid w:val="00C14412"/>
    <w:rsid w:val="00C20227"/>
    <w:rsid w:val="00C219D0"/>
    <w:rsid w:val="00C23BFB"/>
    <w:rsid w:val="00C24743"/>
    <w:rsid w:val="00C32E9B"/>
    <w:rsid w:val="00C35A97"/>
    <w:rsid w:val="00C36091"/>
    <w:rsid w:val="00C37530"/>
    <w:rsid w:val="00C40B11"/>
    <w:rsid w:val="00C40F2A"/>
    <w:rsid w:val="00C46234"/>
    <w:rsid w:val="00C516AE"/>
    <w:rsid w:val="00C528EF"/>
    <w:rsid w:val="00C53761"/>
    <w:rsid w:val="00C5578F"/>
    <w:rsid w:val="00C60671"/>
    <w:rsid w:val="00C61260"/>
    <w:rsid w:val="00C6162F"/>
    <w:rsid w:val="00C61941"/>
    <w:rsid w:val="00C63223"/>
    <w:rsid w:val="00C63F01"/>
    <w:rsid w:val="00C64103"/>
    <w:rsid w:val="00C64BFC"/>
    <w:rsid w:val="00C670EF"/>
    <w:rsid w:val="00C747F7"/>
    <w:rsid w:val="00C755C2"/>
    <w:rsid w:val="00C83AEE"/>
    <w:rsid w:val="00C86274"/>
    <w:rsid w:val="00C91AF5"/>
    <w:rsid w:val="00C96F15"/>
    <w:rsid w:val="00CA2F9D"/>
    <w:rsid w:val="00CA3985"/>
    <w:rsid w:val="00CA52D0"/>
    <w:rsid w:val="00CA61F8"/>
    <w:rsid w:val="00CA6D34"/>
    <w:rsid w:val="00CB3B4E"/>
    <w:rsid w:val="00CB4F35"/>
    <w:rsid w:val="00CB5844"/>
    <w:rsid w:val="00CB6EC8"/>
    <w:rsid w:val="00CB6EED"/>
    <w:rsid w:val="00CB74F1"/>
    <w:rsid w:val="00CC0209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6666"/>
    <w:rsid w:val="00CD70F1"/>
    <w:rsid w:val="00CE2FA5"/>
    <w:rsid w:val="00CE416D"/>
    <w:rsid w:val="00CE5D7F"/>
    <w:rsid w:val="00CE61BF"/>
    <w:rsid w:val="00CE6A14"/>
    <w:rsid w:val="00CF1583"/>
    <w:rsid w:val="00CF1ACD"/>
    <w:rsid w:val="00CF316E"/>
    <w:rsid w:val="00CF40D1"/>
    <w:rsid w:val="00CF5465"/>
    <w:rsid w:val="00CF64D6"/>
    <w:rsid w:val="00CF702C"/>
    <w:rsid w:val="00CF7D69"/>
    <w:rsid w:val="00D0116D"/>
    <w:rsid w:val="00D02ABA"/>
    <w:rsid w:val="00D02D96"/>
    <w:rsid w:val="00D150C8"/>
    <w:rsid w:val="00D15822"/>
    <w:rsid w:val="00D20DDA"/>
    <w:rsid w:val="00D2399F"/>
    <w:rsid w:val="00D24BE1"/>
    <w:rsid w:val="00D26BA3"/>
    <w:rsid w:val="00D31809"/>
    <w:rsid w:val="00D34219"/>
    <w:rsid w:val="00D47F46"/>
    <w:rsid w:val="00D50530"/>
    <w:rsid w:val="00D5262F"/>
    <w:rsid w:val="00D5288F"/>
    <w:rsid w:val="00D52DFA"/>
    <w:rsid w:val="00D6059D"/>
    <w:rsid w:val="00D63D13"/>
    <w:rsid w:val="00D64C94"/>
    <w:rsid w:val="00D708DA"/>
    <w:rsid w:val="00D71A4C"/>
    <w:rsid w:val="00D74169"/>
    <w:rsid w:val="00D76962"/>
    <w:rsid w:val="00D76F7D"/>
    <w:rsid w:val="00D80530"/>
    <w:rsid w:val="00D817E8"/>
    <w:rsid w:val="00D83C3F"/>
    <w:rsid w:val="00D84428"/>
    <w:rsid w:val="00D90BE2"/>
    <w:rsid w:val="00D9250D"/>
    <w:rsid w:val="00D936C2"/>
    <w:rsid w:val="00D9494B"/>
    <w:rsid w:val="00D94EC7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07F1"/>
    <w:rsid w:val="00DC3161"/>
    <w:rsid w:val="00DC47AB"/>
    <w:rsid w:val="00DC5A44"/>
    <w:rsid w:val="00DC5ADE"/>
    <w:rsid w:val="00DC6513"/>
    <w:rsid w:val="00DC79FA"/>
    <w:rsid w:val="00DC7FE5"/>
    <w:rsid w:val="00DD05AA"/>
    <w:rsid w:val="00DD1D4E"/>
    <w:rsid w:val="00DD6BC3"/>
    <w:rsid w:val="00DD7E03"/>
    <w:rsid w:val="00DE16CC"/>
    <w:rsid w:val="00DE1F83"/>
    <w:rsid w:val="00DE3B70"/>
    <w:rsid w:val="00DE4317"/>
    <w:rsid w:val="00DE61F9"/>
    <w:rsid w:val="00DE7DF1"/>
    <w:rsid w:val="00DF2D32"/>
    <w:rsid w:val="00DF44CC"/>
    <w:rsid w:val="00DF57C8"/>
    <w:rsid w:val="00E0063E"/>
    <w:rsid w:val="00E0066B"/>
    <w:rsid w:val="00E04A6C"/>
    <w:rsid w:val="00E05343"/>
    <w:rsid w:val="00E06AFB"/>
    <w:rsid w:val="00E11962"/>
    <w:rsid w:val="00E11DF0"/>
    <w:rsid w:val="00E1320B"/>
    <w:rsid w:val="00E15D5D"/>
    <w:rsid w:val="00E15DBD"/>
    <w:rsid w:val="00E174E7"/>
    <w:rsid w:val="00E21B15"/>
    <w:rsid w:val="00E231C6"/>
    <w:rsid w:val="00E24811"/>
    <w:rsid w:val="00E276B2"/>
    <w:rsid w:val="00E3261B"/>
    <w:rsid w:val="00E32B40"/>
    <w:rsid w:val="00E35C08"/>
    <w:rsid w:val="00E37FE7"/>
    <w:rsid w:val="00E40D94"/>
    <w:rsid w:val="00E41F83"/>
    <w:rsid w:val="00E43438"/>
    <w:rsid w:val="00E50920"/>
    <w:rsid w:val="00E52CDC"/>
    <w:rsid w:val="00E530C3"/>
    <w:rsid w:val="00E53D6B"/>
    <w:rsid w:val="00E54EC2"/>
    <w:rsid w:val="00E70496"/>
    <w:rsid w:val="00E73FA0"/>
    <w:rsid w:val="00E74300"/>
    <w:rsid w:val="00E769FC"/>
    <w:rsid w:val="00E7702A"/>
    <w:rsid w:val="00E812CB"/>
    <w:rsid w:val="00E81D01"/>
    <w:rsid w:val="00E84022"/>
    <w:rsid w:val="00E85592"/>
    <w:rsid w:val="00E85F18"/>
    <w:rsid w:val="00E9227F"/>
    <w:rsid w:val="00E928FC"/>
    <w:rsid w:val="00E978E1"/>
    <w:rsid w:val="00EA082F"/>
    <w:rsid w:val="00EA2D7A"/>
    <w:rsid w:val="00EA3C04"/>
    <w:rsid w:val="00EA4BE8"/>
    <w:rsid w:val="00EA5860"/>
    <w:rsid w:val="00EB32AD"/>
    <w:rsid w:val="00EB5A2C"/>
    <w:rsid w:val="00EC32B3"/>
    <w:rsid w:val="00EC3F72"/>
    <w:rsid w:val="00EC4607"/>
    <w:rsid w:val="00EC73E1"/>
    <w:rsid w:val="00ED01C1"/>
    <w:rsid w:val="00ED0849"/>
    <w:rsid w:val="00ED0AF9"/>
    <w:rsid w:val="00ED101D"/>
    <w:rsid w:val="00ED315E"/>
    <w:rsid w:val="00ED5CD4"/>
    <w:rsid w:val="00ED7461"/>
    <w:rsid w:val="00EE3CCD"/>
    <w:rsid w:val="00EE3FB8"/>
    <w:rsid w:val="00EE4E99"/>
    <w:rsid w:val="00EE669C"/>
    <w:rsid w:val="00EF0A21"/>
    <w:rsid w:val="00EF1EBF"/>
    <w:rsid w:val="00EF3CDA"/>
    <w:rsid w:val="00EF72C0"/>
    <w:rsid w:val="00F01BB7"/>
    <w:rsid w:val="00F1139F"/>
    <w:rsid w:val="00F11EA7"/>
    <w:rsid w:val="00F17624"/>
    <w:rsid w:val="00F17FAB"/>
    <w:rsid w:val="00F25225"/>
    <w:rsid w:val="00F27988"/>
    <w:rsid w:val="00F313F8"/>
    <w:rsid w:val="00F32A3A"/>
    <w:rsid w:val="00F34ECD"/>
    <w:rsid w:val="00F36F4D"/>
    <w:rsid w:val="00F40790"/>
    <w:rsid w:val="00F40B24"/>
    <w:rsid w:val="00F439F4"/>
    <w:rsid w:val="00F43E97"/>
    <w:rsid w:val="00F45D10"/>
    <w:rsid w:val="00F52367"/>
    <w:rsid w:val="00F56FEE"/>
    <w:rsid w:val="00F60C4F"/>
    <w:rsid w:val="00F635DD"/>
    <w:rsid w:val="00F64EA6"/>
    <w:rsid w:val="00F67B48"/>
    <w:rsid w:val="00F67FF0"/>
    <w:rsid w:val="00F7076F"/>
    <w:rsid w:val="00F72E41"/>
    <w:rsid w:val="00F75BB0"/>
    <w:rsid w:val="00F77E41"/>
    <w:rsid w:val="00F82011"/>
    <w:rsid w:val="00F83690"/>
    <w:rsid w:val="00F83907"/>
    <w:rsid w:val="00F869D2"/>
    <w:rsid w:val="00F86D17"/>
    <w:rsid w:val="00F90D2C"/>
    <w:rsid w:val="00F92079"/>
    <w:rsid w:val="00F927DA"/>
    <w:rsid w:val="00F92E76"/>
    <w:rsid w:val="00F9417E"/>
    <w:rsid w:val="00F97586"/>
    <w:rsid w:val="00FA212B"/>
    <w:rsid w:val="00FA3A5A"/>
    <w:rsid w:val="00FA485E"/>
    <w:rsid w:val="00FA7BBB"/>
    <w:rsid w:val="00FB34A3"/>
    <w:rsid w:val="00FB3643"/>
    <w:rsid w:val="00FB3A0B"/>
    <w:rsid w:val="00FB4AE0"/>
    <w:rsid w:val="00FB5FC2"/>
    <w:rsid w:val="00FC0814"/>
    <w:rsid w:val="00FC14D1"/>
    <w:rsid w:val="00FC6193"/>
    <w:rsid w:val="00FD0119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  <w:rsid w:val="00FF4DA7"/>
    <w:rsid w:val="00FF5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FED"/>
    <w:pPr>
      <w:keepNext/>
      <w:keepLines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A51FED"/>
    <w:pPr>
      <w:spacing w:before="100" w:beforeAutospacing="1" w:after="100" w:afterAutospacing="1"/>
      <w:outlineLvl w:val="3"/>
    </w:pPr>
    <w:rPr>
      <w:b/>
      <w:bCs/>
    </w:rPr>
  </w:style>
  <w:style w:type="paragraph" w:styleId="8">
    <w:name w:val="heading 8"/>
    <w:basedOn w:val="a"/>
    <w:next w:val="a"/>
    <w:link w:val="80"/>
    <w:qFormat/>
    <w:rsid w:val="00A51FED"/>
    <w:pPr>
      <w:keepNext/>
      <w:autoSpaceDE w:val="0"/>
      <w:autoSpaceDN w:val="0"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rsid w:val="002D4DEC"/>
    <w:rPr>
      <w:color w:val="106BBE"/>
    </w:rPr>
  </w:style>
  <w:style w:type="paragraph" w:customStyle="1" w:styleId="a7">
    <w:name w:val="Комментарий"/>
    <w:basedOn w:val="a"/>
    <w:next w:val="a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character" w:customStyle="1" w:styleId="ae">
    <w:name w:val="Основной текст_"/>
    <w:basedOn w:val="a0"/>
    <w:link w:val="3"/>
    <w:rsid w:val="005200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">
    <w:name w:val="Основной текст1"/>
    <w:basedOn w:val="ae"/>
    <w:rsid w:val="00520096"/>
    <w:rPr>
      <w:color w:val="000000"/>
      <w:spacing w:val="0"/>
      <w:w w:val="100"/>
      <w:position w:val="0"/>
      <w:lang w:val="ru-RU"/>
    </w:rPr>
  </w:style>
  <w:style w:type="character" w:customStyle="1" w:styleId="1pt">
    <w:name w:val="Основной текст + Интервал 1 pt"/>
    <w:basedOn w:val="ae"/>
    <w:rsid w:val="00520096"/>
    <w:rPr>
      <w:color w:val="000000"/>
      <w:spacing w:val="30"/>
      <w:w w:val="100"/>
      <w:position w:val="0"/>
      <w:lang w:val="ru-RU"/>
    </w:rPr>
  </w:style>
  <w:style w:type="paragraph" w:customStyle="1" w:styleId="3">
    <w:name w:val="Основной текст3"/>
    <w:basedOn w:val="a"/>
    <w:link w:val="ae"/>
    <w:rsid w:val="00520096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  <w:lang w:eastAsia="en-US"/>
    </w:rPr>
  </w:style>
  <w:style w:type="character" w:customStyle="1" w:styleId="21">
    <w:name w:val="Основной текст (2)_"/>
    <w:basedOn w:val="a0"/>
    <w:link w:val="22"/>
    <w:rsid w:val="0052009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0096"/>
    <w:pPr>
      <w:widowControl w:val="0"/>
      <w:shd w:val="clear" w:color="auto" w:fill="FFFFFF"/>
      <w:spacing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22pt">
    <w:name w:val="Основной текст (2) + Интервал 2 pt"/>
    <w:basedOn w:val="21"/>
    <w:rsid w:val="00520096"/>
    <w:rPr>
      <w:i w:val="0"/>
      <w:iCs w:val="0"/>
      <w:smallCaps w:val="0"/>
      <w:strike w:val="0"/>
      <w:color w:val="000000"/>
      <w:spacing w:val="40"/>
      <w:w w:val="100"/>
      <w:position w:val="0"/>
      <w:u w:val="none"/>
      <w:lang w:val="ru-RU"/>
    </w:rPr>
  </w:style>
  <w:style w:type="character" w:customStyle="1" w:styleId="23">
    <w:name w:val="Основной текст2"/>
    <w:basedOn w:val="ae"/>
    <w:rsid w:val="0052009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51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1F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1FED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f">
    <w:name w:val="Body Text Indent"/>
    <w:basedOn w:val="a"/>
    <w:link w:val="af0"/>
    <w:rsid w:val="00A51FED"/>
    <w:pPr>
      <w:autoSpaceDE w:val="0"/>
      <w:autoSpaceDN w:val="0"/>
      <w:ind w:firstLine="709"/>
      <w:jc w:val="both"/>
    </w:pPr>
    <w:rPr>
      <w:sz w:val="26"/>
      <w:szCs w:val="28"/>
    </w:rPr>
  </w:style>
  <w:style w:type="character" w:customStyle="1" w:styleId="af0">
    <w:name w:val="Основной текст с отступом Знак"/>
    <w:basedOn w:val="a0"/>
    <w:link w:val="af"/>
    <w:rsid w:val="00A51FE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ConsNonformat">
    <w:name w:val="ConsNonformat"/>
    <w:rsid w:val="00A51F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2"/>
    <w:basedOn w:val="a"/>
    <w:link w:val="25"/>
    <w:unhideWhenUsed/>
    <w:rsid w:val="00A51FED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A51F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A51F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A51FED"/>
    <w:rPr>
      <w:color w:val="0000FF"/>
      <w:u w:val="single"/>
    </w:rPr>
  </w:style>
  <w:style w:type="paragraph" w:customStyle="1" w:styleId="s1">
    <w:name w:val="s_1"/>
    <w:basedOn w:val="a"/>
    <w:rsid w:val="00A51FED"/>
    <w:pPr>
      <w:spacing w:before="100" w:beforeAutospacing="1" w:after="100" w:afterAutospacing="1"/>
    </w:pPr>
  </w:style>
  <w:style w:type="paragraph" w:styleId="af3">
    <w:name w:val="footer"/>
    <w:basedOn w:val="a"/>
    <w:link w:val="af4"/>
    <w:uiPriority w:val="99"/>
    <w:rsid w:val="00A51FED"/>
    <w:pPr>
      <w:tabs>
        <w:tab w:val="center" w:pos="4677"/>
        <w:tab w:val="right" w:pos="9355"/>
      </w:tabs>
    </w:pPr>
    <w:rPr>
      <w:rFonts w:ascii="TimesET" w:eastAsia="Calibri" w:hAnsi="TimesET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sid w:val="00A51FED"/>
    <w:rPr>
      <w:rFonts w:ascii="TimesET" w:eastAsia="Calibri" w:hAnsi="TimesET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1FED"/>
    <w:pPr>
      <w:widowControl w:val="0"/>
      <w:autoSpaceDE w:val="0"/>
      <w:autoSpaceDN w:val="0"/>
      <w:adjustRightInd w:val="0"/>
      <w:spacing w:line="272" w:lineRule="exact"/>
      <w:ind w:firstLine="720"/>
      <w:jc w:val="both"/>
    </w:pPr>
  </w:style>
  <w:style w:type="character" w:customStyle="1" w:styleId="FontStyle14">
    <w:name w:val="Font Style14"/>
    <w:uiPriority w:val="99"/>
    <w:rsid w:val="00A51FED"/>
    <w:rPr>
      <w:rFonts w:ascii="Times New Roman" w:hAnsi="Times New Roman" w:cs="Times New Roman"/>
      <w:sz w:val="22"/>
      <w:szCs w:val="22"/>
    </w:rPr>
  </w:style>
  <w:style w:type="paragraph" w:styleId="af5">
    <w:name w:val="header"/>
    <w:basedOn w:val="a"/>
    <w:link w:val="af6"/>
    <w:rsid w:val="008B2412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f6">
    <w:name w:val="Верхний колонтитул Знак"/>
    <w:basedOn w:val="a0"/>
    <w:link w:val="af5"/>
    <w:rsid w:val="008B24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8B2412"/>
  </w:style>
  <w:style w:type="paragraph" w:styleId="af8">
    <w:name w:val="Body Text"/>
    <w:basedOn w:val="a"/>
    <w:link w:val="af9"/>
    <w:uiPriority w:val="99"/>
    <w:unhideWhenUsed/>
    <w:rsid w:val="00ED01C1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ED01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FB3A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5347D-ACC8-449C-B390-FDCBF440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5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RePack by SPecialiST</cp:lastModifiedBy>
  <cp:revision>128</cp:revision>
  <cp:lastPrinted>2026-03-31T10:51:00Z</cp:lastPrinted>
  <dcterms:created xsi:type="dcterms:W3CDTF">2023-01-11T11:05:00Z</dcterms:created>
  <dcterms:modified xsi:type="dcterms:W3CDTF">2026-04-02T08:32:00Z</dcterms:modified>
</cp:coreProperties>
</file>