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2B" w:rsidRPr="00626A51" w:rsidRDefault="00DC2219" w:rsidP="00DC2219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 w:rsidRPr="00626A51">
        <w:rPr>
          <w:rFonts w:ascii="Times New Roman" w:hAnsi="Times New Roman" w:cs="Times New Roman"/>
          <w:sz w:val="28"/>
          <w:szCs w:val="28"/>
        </w:rPr>
        <w:t>Утвержден</w:t>
      </w:r>
    </w:p>
    <w:p w:rsidR="00DC2219" w:rsidRPr="00626A51" w:rsidRDefault="009651F1" w:rsidP="00DC2219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DC2219" w:rsidRPr="00626A51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C2219" w:rsidRPr="00626A51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2219" w:rsidRPr="00626A51">
        <w:rPr>
          <w:rFonts w:ascii="Times New Roman" w:hAnsi="Times New Roman" w:cs="Times New Roman"/>
          <w:sz w:val="28"/>
          <w:szCs w:val="28"/>
        </w:rPr>
        <w:t xml:space="preserve"> при Министерстве </w:t>
      </w:r>
      <w:r w:rsidR="003918E2" w:rsidRPr="00626A51">
        <w:rPr>
          <w:rFonts w:ascii="Times New Roman" w:hAnsi="Times New Roman" w:cs="Times New Roman"/>
          <w:sz w:val="28"/>
          <w:szCs w:val="28"/>
        </w:rPr>
        <w:t xml:space="preserve">экономического развития и имущественных отношений </w:t>
      </w:r>
      <w:r w:rsidR="00DC2219" w:rsidRPr="00626A51"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r w:rsidR="004E4671">
        <w:rPr>
          <w:rFonts w:ascii="Times New Roman" w:hAnsi="Times New Roman" w:cs="Times New Roman"/>
          <w:sz w:val="28"/>
          <w:szCs w:val="28"/>
        </w:rPr>
        <w:t xml:space="preserve">№ </w:t>
      </w:r>
      <w:r w:rsidR="00B85B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C2219" w:rsidRPr="00626A51">
        <w:rPr>
          <w:rFonts w:ascii="Times New Roman" w:hAnsi="Times New Roman" w:cs="Times New Roman"/>
          <w:sz w:val="28"/>
          <w:szCs w:val="28"/>
        </w:rPr>
        <w:t>«</w:t>
      </w:r>
      <w:r w:rsidR="00B85B22">
        <w:rPr>
          <w:rFonts w:ascii="Times New Roman" w:hAnsi="Times New Roman" w:cs="Times New Roman"/>
          <w:sz w:val="28"/>
          <w:szCs w:val="28"/>
        </w:rPr>
        <w:t>10</w:t>
      </w:r>
      <w:r w:rsidR="00DC2219" w:rsidRPr="00626A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67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947" w:rsidRPr="00626A51">
        <w:rPr>
          <w:rFonts w:ascii="Times New Roman" w:hAnsi="Times New Roman" w:cs="Times New Roman"/>
          <w:sz w:val="28"/>
          <w:szCs w:val="28"/>
        </w:rPr>
        <w:t xml:space="preserve"> </w:t>
      </w:r>
      <w:r w:rsidR="00DC2219" w:rsidRPr="00626A51">
        <w:rPr>
          <w:rFonts w:ascii="Times New Roman" w:hAnsi="Times New Roman" w:cs="Times New Roman"/>
          <w:sz w:val="28"/>
          <w:szCs w:val="28"/>
        </w:rPr>
        <w:t>202</w:t>
      </w:r>
      <w:r w:rsidR="004E4671">
        <w:rPr>
          <w:rFonts w:ascii="Times New Roman" w:hAnsi="Times New Roman" w:cs="Times New Roman"/>
          <w:sz w:val="28"/>
          <w:szCs w:val="28"/>
        </w:rPr>
        <w:t>3</w:t>
      </w:r>
      <w:r w:rsidR="00DC2219" w:rsidRPr="00626A5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2219" w:rsidRPr="00626A51" w:rsidRDefault="00DC2219" w:rsidP="00DC2219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</w:p>
    <w:p w:rsidR="00DC2219" w:rsidRPr="00626A51" w:rsidRDefault="00DC2219" w:rsidP="00DC2219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</w:p>
    <w:p w:rsidR="00DC2219" w:rsidRPr="00626A51" w:rsidRDefault="00DC2219" w:rsidP="00DC2219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</w:p>
    <w:p w:rsidR="00045A08" w:rsidRPr="00626A51" w:rsidRDefault="00DC2219" w:rsidP="00652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A51">
        <w:rPr>
          <w:rFonts w:ascii="Times New Roman" w:hAnsi="Times New Roman" w:cs="Times New Roman"/>
          <w:b/>
          <w:sz w:val="28"/>
          <w:szCs w:val="28"/>
        </w:rPr>
        <w:t>Доклад</w:t>
      </w:r>
      <w:r w:rsidR="0065249F" w:rsidRPr="00626A51">
        <w:rPr>
          <w:rFonts w:ascii="Times New Roman" w:hAnsi="Times New Roman" w:cs="Times New Roman"/>
          <w:b/>
          <w:sz w:val="28"/>
          <w:szCs w:val="28"/>
        </w:rPr>
        <w:t xml:space="preserve"> об организации системы внутреннего обеспечения соответствия деятельности Министерства </w:t>
      </w:r>
      <w:r w:rsidR="003918E2" w:rsidRPr="00626A51">
        <w:rPr>
          <w:rFonts w:ascii="Times New Roman" w:hAnsi="Times New Roman" w:cs="Times New Roman"/>
          <w:b/>
          <w:sz w:val="28"/>
          <w:szCs w:val="28"/>
        </w:rPr>
        <w:t>экономического развития и имущественных отношений</w:t>
      </w:r>
      <w:r w:rsidR="0065249F" w:rsidRPr="00626A51">
        <w:rPr>
          <w:rFonts w:ascii="Times New Roman" w:hAnsi="Times New Roman" w:cs="Times New Roman"/>
          <w:b/>
          <w:sz w:val="28"/>
          <w:szCs w:val="28"/>
        </w:rPr>
        <w:t xml:space="preserve"> Чувашской Республики требованиям антимонопольного законодательства</w:t>
      </w:r>
      <w:r w:rsidR="009651F1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4E4671">
        <w:rPr>
          <w:rFonts w:ascii="Times New Roman" w:hAnsi="Times New Roman" w:cs="Times New Roman"/>
          <w:b/>
          <w:sz w:val="28"/>
          <w:szCs w:val="28"/>
        </w:rPr>
        <w:t>2</w:t>
      </w:r>
      <w:r w:rsidR="009651F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918E2" w:rsidRPr="00626A51" w:rsidRDefault="003918E2" w:rsidP="003918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A5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5249F" w:rsidRPr="00626A51" w:rsidRDefault="0065249F" w:rsidP="00391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51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426D7E" w:rsidRPr="00626A51">
        <w:rPr>
          <w:rFonts w:ascii="Times New Roman" w:hAnsi="Times New Roman" w:cs="Times New Roman"/>
          <w:sz w:val="28"/>
          <w:szCs w:val="28"/>
        </w:rPr>
        <w:t xml:space="preserve">Национального плана развития конкуренции в Российской Федерации </w:t>
      </w:r>
      <w:r w:rsidR="00FA31E1" w:rsidRPr="00626A51">
        <w:rPr>
          <w:rFonts w:ascii="Times New Roman" w:hAnsi="Times New Roman" w:cs="Times New Roman"/>
          <w:sz w:val="28"/>
          <w:szCs w:val="28"/>
        </w:rPr>
        <w:t xml:space="preserve">на 2018-2020 годы, утвержденного Указом Президента Российской Федерации от 21 декабря 2017 г. № 618 «Об основных направлениях государственной политики по развитию конкуренции», и в соответствии с распоряжением Правительства Российской Федерации </w:t>
      </w:r>
      <w:r w:rsidR="006E5169" w:rsidRPr="00626A51">
        <w:rPr>
          <w:rFonts w:ascii="Times New Roman" w:hAnsi="Times New Roman" w:cs="Times New Roman"/>
          <w:sz w:val="28"/>
          <w:szCs w:val="28"/>
        </w:rPr>
        <w:t>от 18 октября 2018 г. № 2258-р о</w:t>
      </w:r>
      <w:r w:rsidR="00FA31E1" w:rsidRPr="00626A51">
        <w:rPr>
          <w:rFonts w:ascii="Times New Roman" w:hAnsi="Times New Roman" w:cs="Times New Roman"/>
          <w:sz w:val="28"/>
          <w:szCs w:val="28"/>
        </w:rPr>
        <w:t>б утверждении методических рекомендаций по созданию и организации федеральными органами исполнительной власти системы внутреннего</w:t>
      </w:r>
      <w:proofErr w:type="gramEnd"/>
      <w:r w:rsidR="00FA31E1" w:rsidRPr="00626A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1E1" w:rsidRPr="00626A51">
        <w:rPr>
          <w:rFonts w:ascii="Times New Roman" w:hAnsi="Times New Roman" w:cs="Times New Roman"/>
          <w:sz w:val="28"/>
          <w:szCs w:val="28"/>
        </w:rPr>
        <w:t>обеспечения соответствия требованиям антимонопольного</w:t>
      </w:r>
      <w:r w:rsidR="006E5169" w:rsidRPr="00626A51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827D4F" w:rsidRPr="00626A51">
        <w:rPr>
          <w:rFonts w:ascii="Times New Roman" w:hAnsi="Times New Roman" w:cs="Times New Roman"/>
          <w:sz w:val="28"/>
          <w:szCs w:val="28"/>
        </w:rPr>
        <w:t xml:space="preserve">, </w:t>
      </w:r>
      <w:r w:rsidR="003918E2" w:rsidRPr="00626A51">
        <w:rPr>
          <w:rFonts w:ascii="Times New Roman" w:hAnsi="Times New Roman" w:cs="Times New Roman"/>
          <w:sz w:val="28"/>
          <w:szCs w:val="28"/>
        </w:rPr>
        <w:t>Положением об организации в Министерстве экономического развития</w:t>
      </w:r>
      <w:r w:rsidR="00AA0EAB" w:rsidRPr="00626A51">
        <w:rPr>
          <w:rFonts w:ascii="Times New Roman" w:hAnsi="Times New Roman" w:cs="Times New Roman"/>
          <w:sz w:val="28"/>
          <w:szCs w:val="28"/>
        </w:rPr>
        <w:t xml:space="preserve"> и имущественных отношений</w:t>
      </w:r>
      <w:r w:rsidR="003918E2" w:rsidRPr="00626A51">
        <w:rPr>
          <w:rFonts w:ascii="Times New Roman" w:hAnsi="Times New Roman" w:cs="Times New Roman"/>
          <w:sz w:val="28"/>
          <w:szCs w:val="28"/>
        </w:rPr>
        <w:t xml:space="preserve"> Чувашской Республики системы внутреннего обеспечения соответствия требованиям антимонопольного законодательства, утвержденным приказом Министерства экономического развития</w:t>
      </w:r>
      <w:r w:rsidR="00AA0EAB" w:rsidRPr="00626A51">
        <w:rPr>
          <w:rFonts w:ascii="Times New Roman" w:hAnsi="Times New Roman" w:cs="Times New Roman"/>
          <w:sz w:val="28"/>
          <w:szCs w:val="28"/>
        </w:rPr>
        <w:t xml:space="preserve"> и имущественных отношений</w:t>
      </w:r>
      <w:r w:rsidR="003918E2" w:rsidRPr="00626A51">
        <w:rPr>
          <w:rFonts w:ascii="Times New Roman" w:hAnsi="Times New Roman" w:cs="Times New Roman"/>
          <w:sz w:val="28"/>
          <w:szCs w:val="28"/>
        </w:rPr>
        <w:t xml:space="preserve"> Чувашской Республики от </w:t>
      </w:r>
      <w:r w:rsidR="00AA0EAB" w:rsidRPr="00626A51">
        <w:rPr>
          <w:rFonts w:ascii="Times New Roman" w:hAnsi="Times New Roman" w:cs="Times New Roman"/>
          <w:sz w:val="28"/>
          <w:szCs w:val="28"/>
        </w:rPr>
        <w:t>3 июня 2020</w:t>
      </w:r>
      <w:r w:rsidR="003918E2" w:rsidRPr="00626A51">
        <w:rPr>
          <w:rFonts w:ascii="Times New Roman" w:hAnsi="Times New Roman" w:cs="Times New Roman"/>
          <w:sz w:val="28"/>
          <w:szCs w:val="28"/>
        </w:rPr>
        <w:t xml:space="preserve"> г. №</w:t>
      </w:r>
      <w:r w:rsidR="00AA0EAB" w:rsidRPr="00626A51">
        <w:rPr>
          <w:rFonts w:ascii="Times New Roman" w:hAnsi="Times New Roman" w:cs="Times New Roman"/>
          <w:sz w:val="28"/>
          <w:szCs w:val="28"/>
        </w:rPr>
        <w:t>168</w:t>
      </w:r>
      <w:r w:rsidR="006574DA" w:rsidRPr="00626A5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80804" w:rsidRPr="00626A51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B44593" w:rsidRPr="00626A51">
        <w:rPr>
          <w:rFonts w:ascii="Times New Roman" w:hAnsi="Times New Roman" w:cs="Times New Roman"/>
          <w:sz w:val="28"/>
          <w:szCs w:val="28"/>
        </w:rPr>
        <w:t xml:space="preserve"> </w:t>
      </w:r>
      <w:r w:rsidR="006574DA" w:rsidRPr="00626A51">
        <w:rPr>
          <w:rFonts w:ascii="Times New Roman" w:hAnsi="Times New Roman" w:cs="Times New Roman"/>
          <w:sz w:val="28"/>
          <w:szCs w:val="28"/>
        </w:rPr>
        <w:t>- Мин</w:t>
      </w:r>
      <w:r w:rsidR="003918E2" w:rsidRPr="00626A51">
        <w:rPr>
          <w:rFonts w:ascii="Times New Roman" w:hAnsi="Times New Roman" w:cs="Times New Roman"/>
          <w:sz w:val="28"/>
          <w:szCs w:val="28"/>
        </w:rPr>
        <w:t>экономразвития</w:t>
      </w:r>
      <w:r w:rsidR="006574DA" w:rsidRPr="00626A51">
        <w:rPr>
          <w:rFonts w:ascii="Times New Roman" w:hAnsi="Times New Roman" w:cs="Times New Roman"/>
          <w:sz w:val="28"/>
          <w:szCs w:val="28"/>
        </w:rPr>
        <w:t xml:space="preserve"> Чувашии) внедрена система внутреннего обеспечения соответствия требованиям антимонопольного законодательства. </w:t>
      </w:r>
      <w:proofErr w:type="gramEnd"/>
    </w:p>
    <w:p w:rsidR="006574DA" w:rsidRPr="00626A51" w:rsidRDefault="00827D4F" w:rsidP="00391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вышеуказанных </w:t>
      </w:r>
      <w:r w:rsidR="006574DA" w:rsidRPr="00626A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в Мин</w:t>
      </w:r>
      <w:r w:rsidR="003918E2" w:rsidRPr="00626A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экономразвития Чувашии</w:t>
      </w:r>
      <w:r w:rsidR="006574DA" w:rsidRPr="0062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918E2" w:rsidRPr="00626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</w:t>
      </w:r>
      <w:proofErr w:type="gramEnd"/>
      <w:r w:rsidR="003918E2" w:rsidRPr="00626A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611" w:rsidRPr="00626A51" w:rsidRDefault="00561EA5" w:rsidP="00391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51">
        <w:rPr>
          <w:rFonts w:ascii="Times New Roman" w:hAnsi="Times New Roman" w:cs="Times New Roman"/>
          <w:sz w:val="28"/>
          <w:szCs w:val="28"/>
        </w:rPr>
        <w:t>п</w:t>
      </w:r>
      <w:r w:rsidR="00F57611" w:rsidRPr="00626A51">
        <w:rPr>
          <w:rFonts w:ascii="Times New Roman" w:hAnsi="Times New Roman" w:cs="Times New Roman"/>
          <w:sz w:val="28"/>
          <w:szCs w:val="28"/>
        </w:rPr>
        <w:t>лан мероприятий по организации в Мин</w:t>
      </w:r>
      <w:r w:rsidR="003918E2" w:rsidRPr="00626A51">
        <w:rPr>
          <w:rFonts w:ascii="Times New Roman" w:hAnsi="Times New Roman" w:cs="Times New Roman"/>
          <w:sz w:val="28"/>
          <w:szCs w:val="28"/>
        </w:rPr>
        <w:t xml:space="preserve">экономразвития Чувашии </w:t>
      </w:r>
      <w:r w:rsidR="00F57611" w:rsidRPr="00626A51">
        <w:rPr>
          <w:rFonts w:ascii="Times New Roman" w:hAnsi="Times New Roman" w:cs="Times New Roman"/>
          <w:sz w:val="28"/>
          <w:szCs w:val="28"/>
        </w:rPr>
        <w:t>системы внутреннего соответствия обеспечения требованиям антимонопольного законодательства (антимонопольного комплаенса)</w:t>
      </w:r>
      <w:r w:rsidR="00827D4F" w:rsidRPr="00626A51">
        <w:rPr>
          <w:rFonts w:ascii="Times New Roman" w:hAnsi="Times New Roman" w:cs="Times New Roman"/>
          <w:sz w:val="28"/>
          <w:szCs w:val="28"/>
        </w:rPr>
        <w:t>»</w:t>
      </w:r>
      <w:r w:rsidR="00F57611" w:rsidRPr="00626A51">
        <w:rPr>
          <w:rFonts w:ascii="Times New Roman" w:hAnsi="Times New Roman" w:cs="Times New Roman"/>
          <w:sz w:val="28"/>
          <w:szCs w:val="28"/>
        </w:rPr>
        <w:t>;</w:t>
      </w:r>
    </w:p>
    <w:p w:rsidR="00827946" w:rsidRPr="00626A51" w:rsidRDefault="00561EA5" w:rsidP="00391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51">
        <w:rPr>
          <w:rFonts w:ascii="Times New Roman" w:hAnsi="Times New Roman" w:cs="Times New Roman"/>
          <w:sz w:val="28"/>
          <w:szCs w:val="28"/>
        </w:rPr>
        <w:t>п</w:t>
      </w:r>
      <w:r w:rsidR="003918E2" w:rsidRPr="00626A51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827946" w:rsidRPr="00626A51">
        <w:rPr>
          <w:rFonts w:ascii="Times New Roman" w:hAnsi="Times New Roman" w:cs="Times New Roman"/>
          <w:sz w:val="28"/>
          <w:szCs w:val="28"/>
        </w:rPr>
        <w:t>ключевых показателей и Методик</w:t>
      </w:r>
      <w:r w:rsidR="003918E2" w:rsidRPr="00626A51">
        <w:rPr>
          <w:rFonts w:ascii="Times New Roman" w:hAnsi="Times New Roman" w:cs="Times New Roman"/>
          <w:sz w:val="28"/>
          <w:szCs w:val="28"/>
        </w:rPr>
        <w:t>а</w:t>
      </w:r>
      <w:r w:rsidR="00827946" w:rsidRPr="00626A51">
        <w:rPr>
          <w:rFonts w:ascii="Times New Roman" w:hAnsi="Times New Roman" w:cs="Times New Roman"/>
          <w:sz w:val="28"/>
          <w:szCs w:val="28"/>
        </w:rPr>
        <w:t xml:space="preserve"> расчета ключевых показателей эффективности функционирования в </w:t>
      </w:r>
      <w:r w:rsidR="003918E2" w:rsidRPr="00626A51">
        <w:rPr>
          <w:rFonts w:ascii="Times New Roman" w:hAnsi="Times New Roman" w:cs="Times New Roman"/>
          <w:sz w:val="28"/>
          <w:szCs w:val="28"/>
        </w:rPr>
        <w:t xml:space="preserve">Минэкономразвития Чувашии </w:t>
      </w:r>
      <w:r w:rsidR="00827946" w:rsidRPr="00626A51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="00827946" w:rsidRPr="00626A5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27946" w:rsidRPr="00626A51">
        <w:rPr>
          <w:rFonts w:ascii="Times New Roman" w:hAnsi="Times New Roman" w:cs="Times New Roman"/>
          <w:sz w:val="28"/>
          <w:szCs w:val="28"/>
        </w:rPr>
        <w:t>;</w:t>
      </w:r>
    </w:p>
    <w:p w:rsidR="006574DA" w:rsidRPr="00626A51" w:rsidRDefault="00561EA5" w:rsidP="00391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51">
        <w:rPr>
          <w:rFonts w:ascii="Times New Roman" w:hAnsi="Times New Roman" w:cs="Times New Roman"/>
          <w:sz w:val="28"/>
          <w:szCs w:val="28"/>
        </w:rPr>
        <w:t>к</w:t>
      </w:r>
      <w:r w:rsidR="00B44593" w:rsidRPr="00626A51">
        <w:rPr>
          <w:rFonts w:ascii="Times New Roman" w:hAnsi="Times New Roman" w:cs="Times New Roman"/>
          <w:sz w:val="28"/>
          <w:szCs w:val="28"/>
        </w:rPr>
        <w:t>арт</w:t>
      </w:r>
      <w:r w:rsidR="003918E2" w:rsidRPr="00626A51">
        <w:rPr>
          <w:rFonts w:ascii="Times New Roman" w:hAnsi="Times New Roman" w:cs="Times New Roman"/>
          <w:sz w:val="28"/>
          <w:szCs w:val="28"/>
        </w:rPr>
        <w:t>а</w:t>
      </w:r>
      <w:r w:rsidR="00B44593" w:rsidRPr="00626A51">
        <w:rPr>
          <w:rFonts w:ascii="Times New Roman" w:hAnsi="Times New Roman" w:cs="Times New Roman"/>
          <w:sz w:val="28"/>
          <w:szCs w:val="28"/>
        </w:rPr>
        <w:t xml:space="preserve"> комплаенс-рисков нарушения антимонопольного законодательства в Мин</w:t>
      </w:r>
      <w:r w:rsidR="005B0C56" w:rsidRPr="00626A51">
        <w:rPr>
          <w:rFonts w:ascii="Times New Roman" w:hAnsi="Times New Roman" w:cs="Times New Roman"/>
          <w:sz w:val="28"/>
          <w:szCs w:val="28"/>
        </w:rPr>
        <w:t>экономразвития Чувашии.</w:t>
      </w:r>
    </w:p>
    <w:p w:rsidR="008D5CC2" w:rsidRPr="00626A51" w:rsidRDefault="00561EA5" w:rsidP="00B25B6B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A51">
        <w:rPr>
          <w:rFonts w:ascii="Times New Roman" w:hAnsi="Times New Roman" w:cs="Times New Roman"/>
          <w:b/>
          <w:sz w:val="28"/>
          <w:szCs w:val="28"/>
        </w:rPr>
        <w:t>И</w:t>
      </w:r>
      <w:r w:rsidR="008D5CC2" w:rsidRPr="00626A51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626A51">
        <w:rPr>
          <w:rFonts w:ascii="Times New Roman" w:hAnsi="Times New Roman" w:cs="Times New Roman"/>
          <w:b/>
          <w:sz w:val="28"/>
          <w:szCs w:val="28"/>
        </w:rPr>
        <w:t>я</w:t>
      </w:r>
      <w:r w:rsidR="008D5CC2" w:rsidRPr="00626A51">
        <w:rPr>
          <w:rFonts w:ascii="Times New Roman" w:hAnsi="Times New Roman" w:cs="Times New Roman"/>
          <w:b/>
          <w:sz w:val="28"/>
          <w:szCs w:val="28"/>
        </w:rPr>
        <w:t xml:space="preserve"> об исполнении плана мероприят</w:t>
      </w:r>
      <w:r w:rsidRPr="00626A51">
        <w:rPr>
          <w:rFonts w:ascii="Times New Roman" w:hAnsi="Times New Roman" w:cs="Times New Roman"/>
          <w:b/>
          <w:sz w:val="28"/>
          <w:szCs w:val="28"/>
        </w:rPr>
        <w:t>ий по снижению комплаенс-рисков</w:t>
      </w:r>
    </w:p>
    <w:p w:rsidR="005E046B" w:rsidRPr="00626A51" w:rsidRDefault="005E046B" w:rsidP="005E04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709" w:rsidRPr="006E2EC8" w:rsidRDefault="000D7B30" w:rsidP="002A5709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2E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Проведение </w:t>
      </w:r>
      <w:r w:rsidR="002A5709" w:rsidRPr="006E2E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оценки регулирующего воздействия проектов нормативных правовых актов Чувашской Республики, затрагивающих интересы субъектов предпринимательской и инвестиционной деятельности</w:t>
      </w:r>
    </w:p>
    <w:p w:rsidR="005E046B" w:rsidRPr="006E2EC8" w:rsidRDefault="005E046B" w:rsidP="002A570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процедуры </w:t>
      </w:r>
      <w:r w:rsidR="00F44967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(далее – </w:t>
      </w: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</w:t>
      </w:r>
      <w:r w:rsidR="00F44967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Кабинета Министров Чувашской Республики от 29 ноября 2012 г. № 532 «О проведении оценки регулирующего воздействия проектов нормативных правовых актов Чувашской Республики» пров</w:t>
      </w:r>
      <w:r w:rsidR="00F44967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едена</w:t>
      </w: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выявлению положений, необоснованно ограничивающих конкуренцию</w:t>
      </w:r>
      <w:r w:rsidR="00F44967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разработанных структурными подразделениями министерства проектах нормативных правовых актов Чувашской Республики (далее – проекты актов)</w:t>
      </w: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D7B30" w:rsidRPr="006E2EC8" w:rsidRDefault="000D7B30" w:rsidP="002A57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AF501E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46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проведена </w:t>
      </w:r>
      <w:r w:rsidR="0098557D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регулирующего воздействия (далее – </w:t>
      </w: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</w:t>
      </w:r>
      <w:r w:rsidR="0098557D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4E467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E2EC8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г. -15, </w:t>
      </w:r>
      <w:r w:rsidR="006E2EC8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г. </w:t>
      </w:r>
      <w:r w:rsidR="00C8478F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E2EC8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967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 затрагивающих интересы субъектов предпринимательской и инвестиционной деятельности</w:t>
      </w:r>
      <w:r w:rsidR="002A5709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подготовлено </w:t>
      </w:r>
      <w:r w:rsidR="004E467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78F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</w:t>
      </w:r>
      <w:r w:rsidR="004E46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ОРВ. </w:t>
      </w:r>
    </w:p>
    <w:p w:rsidR="002A5709" w:rsidRPr="006E2EC8" w:rsidRDefault="006E2EC8" w:rsidP="002A57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ОРВ</w:t>
      </w:r>
      <w:r w:rsidR="002A5709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6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5709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A5709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A5709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78F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устранены избыточные </w:t>
      </w:r>
      <w:r w:rsidR="002A5709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</w:t>
      </w:r>
      <w:r w:rsidR="00C8478F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A5709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ограничени</w:t>
      </w:r>
      <w:r w:rsidR="00C8478F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5709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субъектам предпринимательской деятельности, способствующи</w:t>
      </w:r>
      <w:r w:rsidR="00C8478F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5709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ограничению конкуренции</w:t>
      </w:r>
      <w:r w:rsidR="00C8478F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5709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Эффекты от внедрения </w:t>
      </w:r>
      <w:r w:rsidR="00C8478F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</w:t>
      </w:r>
      <w:r w:rsidR="002A5709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ОРВ составили </w:t>
      </w:r>
      <w:r w:rsidR="004E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5,7 </w:t>
      </w: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2A5709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</w:p>
    <w:p w:rsidR="005E046B" w:rsidRPr="006E2EC8" w:rsidRDefault="00F44967" w:rsidP="002A5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актов и проекты соглашений направлялись (при необходимости) на согласование в Управление Федеральной антимонопольной службы по Чувашской Республике – Чувашии.</w:t>
      </w:r>
    </w:p>
    <w:p w:rsidR="00573E1C" w:rsidRPr="00626A51" w:rsidRDefault="00573E1C" w:rsidP="00573E1C">
      <w:pPr>
        <w:pStyle w:val="a5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6A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Повышение профессиональной компетенции сотрудников в сфере антимонопольного законодательства </w:t>
      </w:r>
    </w:p>
    <w:p w:rsidR="00F44967" w:rsidRPr="006E2EC8" w:rsidRDefault="00F44967" w:rsidP="00573E1C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профессиональной компетенции сотрудников Минэкономразвития Чувашии</w:t>
      </w:r>
      <w:r w:rsidR="006E2EC8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местного самоуправления </w:t>
      </w: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</w:t>
      </w:r>
      <w:r w:rsidR="0098557D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конкуренции и </w:t>
      </w: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законодательства</w:t>
      </w:r>
      <w:r w:rsidR="0098557D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ОРВ проектов актов</w:t>
      </w: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министерства являлись организаторами </w:t>
      </w:r>
      <w:r w:rsidR="00C8478F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7C31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 </w:t>
      </w:r>
      <w:r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</w:p>
    <w:p w:rsidR="009251DA" w:rsidRPr="009251DA" w:rsidRDefault="009251DA" w:rsidP="009251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 февраля 2022 г. Минэкономразвития Чувашии организован семинар в режиме ВКС для специалистов органов исполнительной власти и органов местного самоуправления по теме «Управление антимонопольными рисками. Разработка карты рисков».</w:t>
      </w:r>
    </w:p>
    <w:p w:rsidR="009251DA" w:rsidRPr="009251DA" w:rsidRDefault="009251DA" w:rsidP="009251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Национального плана развития конкуренции в Российской Федерации на 2018-2020 годы, утвержденного Указом Президента Российской Федерации от 21 декабря 2017 г. № 618, в органах власти продолжается внедрение антимонопольного </w:t>
      </w:r>
      <w:proofErr w:type="spellStart"/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направленного на снижение количества нарушений антимонопольного законодательства. </w:t>
      </w:r>
      <w:proofErr w:type="gramStart"/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антимонопольного </w:t>
      </w:r>
      <w:proofErr w:type="spellStart"/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внедряемый органами власти, призван способствовать сокращению допускаемых нарушений требований антимонопольного законодательства.</w:t>
      </w:r>
      <w:proofErr w:type="gramEnd"/>
    </w:p>
    <w:p w:rsidR="009251DA" w:rsidRPr="009251DA" w:rsidRDefault="009251DA" w:rsidP="009251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Знания, полученные в ходе семинара, позволили оценить, </w:t>
      </w:r>
      <w:proofErr w:type="gramStart"/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проведена оценка рисков нарушения антимонопольного законодательства в органе власти, условия возникновения и вероятность наступления рисков, правильно составить матрицу рисков и карту рисков.</w:t>
      </w:r>
    </w:p>
    <w:p w:rsidR="009251DA" w:rsidRPr="009251DA" w:rsidRDefault="009251DA" w:rsidP="00672B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работе семинара приняли участие 50 специалистов органов власти. С новостью о проведении семинара можно ознакомит</w:t>
      </w:r>
      <w:r w:rsidR="00672B3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следующей ссылке:</w:t>
      </w:r>
      <w:r w:rsidR="0067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B3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https://news.myseldon.com/ru/news/index/266858115</w:t>
      </w:r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51DA" w:rsidRPr="009251DA" w:rsidRDefault="009251DA" w:rsidP="009251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 апреля 2022 г. представители Минэкономразвития Чувашии и администрации </w:t>
      </w:r>
      <w:proofErr w:type="spellStart"/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Цивильского</w:t>
      </w:r>
      <w:proofErr w:type="spellEnd"/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приняли участие в работе семинара-совещания по вопросам развития конкуренции и внедрения антимонопольного </w:t>
      </w:r>
      <w:proofErr w:type="spellStart"/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площадке Учебно-методического центра ФАС России в городе Казань (</w:t>
      </w:r>
      <w:r w:rsidRPr="00672B3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https://minec.cap.ru/news/2022/04/15/na-povestke-razvitie-konkurencii-i-vnedrenie-antim</w:t>
      </w:r>
      <w:r w:rsidR="00672B3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251DA" w:rsidRPr="009251DA" w:rsidRDefault="009251DA" w:rsidP="009251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30 июня 2022 г. проведено второе заседание рабочей группы по мониторингу внедрения в Чувашской Республике стандарта развития конкуренции в субъектах Российской Федерации, созданной при Совете при Главе Чувашской Республики по стратегическому развитию и проектной деятельности</w:t>
      </w:r>
      <w:r w:rsidR="00672B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рассмотрены итоги рейтинга значений показателя деятельности муниципальных районов и городских округов  по содействию развитию конкуренции в рамках стандарта развития конкуренции в субъектах</w:t>
      </w:r>
      <w:proofErr w:type="gramEnd"/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за 2021 год.</w:t>
      </w:r>
    </w:p>
    <w:p w:rsidR="009251DA" w:rsidRPr="009251DA" w:rsidRDefault="009251DA" w:rsidP="009251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заседании рассмотрены вопросы о внедрении в Чувашской Республике лучших региональных практик содействия развитию конкуренции, которые будут учитываться при оценке внедрения Стандарта развития конкуренции в субъектах Российской Федерации по итогам 2022 года и риски не достижения целевых показателей стандарта развития конкуренции в субъектах Российской Федерации к 1 января 2023 года в сферах образования и медицинских услуг.</w:t>
      </w:r>
      <w:proofErr w:type="gramEnd"/>
    </w:p>
    <w:p w:rsidR="009251DA" w:rsidRPr="009251DA" w:rsidRDefault="009251DA" w:rsidP="009251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Новость размещена по ссылке: </w:t>
      </w:r>
      <w:r w:rsidRPr="00672B3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https://minec.cap.ru/news/2022/07/04/30-iyunya-tg-sostoyalosj-zasedanie-rabochej-gruppi</w:t>
      </w:r>
      <w:r w:rsidR="00672B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51DA" w:rsidRPr="009251DA" w:rsidRDefault="009251DA" w:rsidP="009251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 октября 2022 г. представители Чувашского УФАС России провели для специалистов органов исполнительной власти Чувашской Республики и администраций муниципальных и городских округов  Чувашской Республики семинар по соблюдению антимонопольного законодательства. Инициатором семинара выступило Минэкономразвития Чувашии.</w:t>
      </w:r>
    </w:p>
    <w:p w:rsidR="009251DA" w:rsidRPr="009251DA" w:rsidRDefault="009251DA" w:rsidP="009251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мероприятия стали более 50 специалистов органов власти.</w:t>
      </w:r>
    </w:p>
    <w:p w:rsidR="009251DA" w:rsidRPr="009251DA" w:rsidRDefault="009251DA" w:rsidP="009251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выступлении Валерий Вячеславович </w:t>
      </w:r>
      <w:proofErr w:type="spellStart"/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Котеев</w:t>
      </w:r>
      <w:proofErr w:type="spellEnd"/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Чувашского УФАС России, отметил, что статья 8 Конституции Российской Федерации выступает гарантом единого экономического пространства, свободного перемещения товаров, услуг и финансовых средств, поддержки конкуренции, свободы экономической деятельности, а статья 34 - запрещает экономическую деятельность, направленную на монополизацию и недобросовестную конкуренцию.</w:t>
      </w:r>
    </w:p>
    <w:p w:rsidR="009251DA" w:rsidRPr="009251DA" w:rsidRDefault="009251DA" w:rsidP="009251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Анна Владимировна, временно исполняющая обязанности заместителя руководителя Чувашского УФАС России, рассказала о выявленных в органах власти нарушениях антимонопольного законодательства за 2021-2022 гг.</w:t>
      </w:r>
    </w:p>
    <w:p w:rsidR="009251DA" w:rsidRPr="009251DA" w:rsidRDefault="009251DA" w:rsidP="009251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и обсуждение выявленных нарушений антимонопольного законодательства с представителями органов власти позволяет предупреждать совершение однотипных нарушений. Система антимонопольного регулирования призвана обеспечить эффективное функционирование экономических отношений хозяйствующих субъектов и снизить риски правонарушений. В ходе семинара представители власти отметили необходимость продолжения таких встреч с целью минимизации возникновения нарушений антимонопольного законодательства.</w:t>
      </w:r>
    </w:p>
    <w:p w:rsidR="009251DA" w:rsidRPr="009251DA" w:rsidRDefault="009251DA" w:rsidP="009251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 совещание обсудили предварительные итоги опроса предпринимателей и населения региона, который проводится  во исполнение требований Стандарта развития конкуренции в субъектах Российской Федерации по проведению мониторинга состояния и развития конкурентной среды на рынках товаров и услуг Чувашской Республики. Целью исследования является проведение анализа и оценки состояния и развития конкурентной среды на рынках товаров и услуг Чувашской Республики. Основные исследовательские задачи: выявление мнений представителей бизнеса и населения.</w:t>
      </w:r>
    </w:p>
    <w:p w:rsidR="006E2EC8" w:rsidRDefault="009251DA" w:rsidP="009251DA">
      <w:pPr>
        <w:autoSpaceDE w:val="0"/>
        <w:autoSpaceDN w:val="0"/>
        <w:spacing w:after="0" w:line="240" w:lineRule="auto"/>
        <w:ind w:firstLine="709"/>
        <w:jc w:val="both"/>
        <w:rPr>
          <w:rStyle w:val="a6"/>
          <w:sz w:val="26"/>
          <w:szCs w:val="26"/>
          <w:highlight w:val="yellow"/>
          <w:lang w:eastAsia="ru-RU"/>
        </w:rPr>
      </w:pPr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новостью о проведении семинара можно ознакомит</w:t>
      </w:r>
      <w:r w:rsidR="00672B3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 следующей ссылке: </w:t>
      </w:r>
      <w:r w:rsidRPr="00672B3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https://minec.cap.ru/news/2022/10/28/v-minekonomrazvitiya-chuvashii-obsuzhdeni-voprosi</w:t>
      </w:r>
      <w:r w:rsidR="006E2EC8" w:rsidRPr="006E2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967" w:rsidRPr="00612CA9" w:rsidRDefault="00573E1C" w:rsidP="00573E1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2C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Повышение профессиональной компетенции сотрудников по подготовке проектов нормативных правовых актов Чувашской Республики</w:t>
      </w:r>
      <w:r w:rsidR="00534E9F" w:rsidRPr="00612C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34E9F" w:rsidRPr="007E01C9" w:rsidRDefault="00534E9F" w:rsidP="000F187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 w:rsidR="000F1872" w:rsidRPr="007E0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обеспечения</w:t>
      </w:r>
      <w:r w:rsidRPr="007E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обеспечено направление </w:t>
      </w:r>
      <w:r w:rsidR="008E606D" w:rsidRPr="00B8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семинары </w:t>
      </w:r>
      <w:r w:rsidR="000F1872" w:rsidRPr="00B85B22">
        <w:rPr>
          <w:rFonts w:ascii="Times New Roman" w:eastAsia="Times New Roman" w:hAnsi="Times New Roman" w:cs="Times New Roman"/>
          <w:sz w:val="28"/>
          <w:szCs w:val="28"/>
          <w:lang w:eastAsia="ru-RU"/>
        </w:rPr>
        <w:t>17 государственных гражданских служащих Чувашс</w:t>
      </w:r>
      <w:r w:rsidR="000F1872" w:rsidRPr="007E01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Республики, впервые поступивших на государственную гражданскую службу Чувашской Республики</w:t>
      </w:r>
      <w:r w:rsidR="00771F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1872" w:rsidRPr="007E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профессиональное развитие </w:t>
      </w:r>
      <w:r w:rsidRPr="007E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подготовки проектов правовых актов, в том числе в части проведения антикоррупционной экспертизы. Также отделом </w:t>
      </w:r>
      <w:r w:rsidR="00161C73" w:rsidRPr="007E0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рабочие встречи с представителями структурных подразделений министерства</w:t>
      </w:r>
      <w:r w:rsidR="00771F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1C73" w:rsidRPr="007E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ответственными за разработку правовых актов по вопросам качества проектов,</w:t>
      </w:r>
      <w:r w:rsidR="0077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1C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юридико-технического оформления</w:t>
      </w:r>
      <w:r w:rsidR="00161C73" w:rsidRPr="007E01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общественного обсуждения и антикоррупционной экспертизы проектов правовых актов</w:t>
      </w:r>
      <w:r w:rsidRPr="007E0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E1C" w:rsidRPr="007E01C9" w:rsidRDefault="00573E1C" w:rsidP="00573E1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76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Повышение профессиональной компетентности работников </w:t>
      </w:r>
      <w:r w:rsidRPr="007E01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осуществляющих закупку товаров, работ, услуг для государственных нужд</w:t>
      </w:r>
    </w:p>
    <w:p w:rsidR="005E046B" w:rsidRPr="007F69F6" w:rsidRDefault="005E046B" w:rsidP="00573E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9F6">
        <w:rPr>
          <w:rFonts w:ascii="Times New Roman" w:hAnsi="Times New Roman" w:cs="Times New Roman"/>
          <w:sz w:val="28"/>
          <w:szCs w:val="28"/>
        </w:rPr>
        <w:t xml:space="preserve">В </w:t>
      </w:r>
      <w:r w:rsidR="00586477" w:rsidRPr="007F69F6">
        <w:rPr>
          <w:rFonts w:ascii="Times New Roman" w:hAnsi="Times New Roman" w:cs="Times New Roman"/>
          <w:sz w:val="28"/>
          <w:szCs w:val="28"/>
        </w:rPr>
        <w:t>202</w:t>
      </w:r>
      <w:r w:rsidR="009251DA" w:rsidRPr="007F69F6">
        <w:rPr>
          <w:rFonts w:ascii="Times New Roman" w:hAnsi="Times New Roman" w:cs="Times New Roman"/>
          <w:sz w:val="28"/>
          <w:szCs w:val="28"/>
        </w:rPr>
        <w:t>2</w:t>
      </w:r>
      <w:r w:rsidR="00586477" w:rsidRPr="007F69F6">
        <w:rPr>
          <w:rFonts w:ascii="Times New Roman" w:hAnsi="Times New Roman" w:cs="Times New Roman"/>
          <w:sz w:val="28"/>
          <w:szCs w:val="28"/>
        </w:rPr>
        <w:t xml:space="preserve"> г. в целях повышения профессиональной компетентности работников</w:t>
      </w:r>
      <w:r w:rsidR="00771FED">
        <w:rPr>
          <w:rFonts w:ascii="Times New Roman" w:hAnsi="Times New Roman" w:cs="Times New Roman"/>
          <w:sz w:val="28"/>
          <w:szCs w:val="28"/>
        </w:rPr>
        <w:t>,</w:t>
      </w:r>
      <w:r w:rsidR="00586477" w:rsidRPr="007F69F6">
        <w:rPr>
          <w:rFonts w:ascii="Times New Roman" w:hAnsi="Times New Roman" w:cs="Times New Roman"/>
          <w:sz w:val="28"/>
          <w:szCs w:val="28"/>
        </w:rPr>
        <w:t xml:space="preserve"> осуществляющих закупку товаров, работ, услуг для государственных нужд</w:t>
      </w:r>
      <w:r w:rsidR="00771FED">
        <w:rPr>
          <w:rFonts w:ascii="Times New Roman" w:hAnsi="Times New Roman" w:cs="Times New Roman"/>
          <w:sz w:val="28"/>
          <w:szCs w:val="28"/>
        </w:rPr>
        <w:t>,</w:t>
      </w:r>
      <w:r w:rsidRPr="007F69F6">
        <w:rPr>
          <w:rFonts w:ascii="Times New Roman" w:hAnsi="Times New Roman" w:cs="Times New Roman"/>
          <w:sz w:val="28"/>
          <w:szCs w:val="28"/>
        </w:rPr>
        <w:t xml:space="preserve"> </w:t>
      </w:r>
      <w:r w:rsidR="007F69F6" w:rsidRPr="007F69F6">
        <w:rPr>
          <w:rFonts w:ascii="Times New Roman" w:hAnsi="Times New Roman" w:cs="Times New Roman"/>
          <w:sz w:val="28"/>
          <w:szCs w:val="28"/>
        </w:rPr>
        <w:t>государственный гражданский служащий</w:t>
      </w:r>
      <w:r w:rsidRPr="007F69F6">
        <w:rPr>
          <w:rFonts w:ascii="Times New Roman" w:hAnsi="Times New Roman" w:cs="Times New Roman"/>
          <w:sz w:val="28"/>
          <w:szCs w:val="28"/>
        </w:rPr>
        <w:t xml:space="preserve"> Минэкономразвития Чувашии</w:t>
      </w:r>
      <w:r w:rsidR="007F69F6" w:rsidRPr="007F69F6">
        <w:rPr>
          <w:rFonts w:ascii="Times New Roman" w:hAnsi="Times New Roman" w:cs="Times New Roman"/>
          <w:sz w:val="28"/>
          <w:szCs w:val="28"/>
        </w:rPr>
        <w:t xml:space="preserve"> прошел обучение в ООО «Перспектива-Н»</w:t>
      </w:r>
      <w:r w:rsidR="00586477" w:rsidRPr="007F69F6">
        <w:rPr>
          <w:rFonts w:ascii="Times New Roman" w:hAnsi="Times New Roman" w:cs="Times New Roman"/>
          <w:sz w:val="28"/>
          <w:szCs w:val="28"/>
        </w:rPr>
        <w:t>.</w:t>
      </w:r>
    </w:p>
    <w:p w:rsidR="008D5CC2" w:rsidRPr="006E2EC8" w:rsidRDefault="00561EA5" w:rsidP="00561EA5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EC8">
        <w:rPr>
          <w:rFonts w:ascii="Times New Roman" w:hAnsi="Times New Roman" w:cs="Times New Roman"/>
          <w:b/>
          <w:sz w:val="28"/>
          <w:szCs w:val="28"/>
        </w:rPr>
        <w:t xml:space="preserve">Информация о достижении ключевых показателей эффективности </w:t>
      </w:r>
      <w:proofErr w:type="gramStart"/>
      <w:r w:rsidRPr="006E2EC8">
        <w:rPr>
          <w:rFonts w:ascii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Pr="006E2EC8">
        <w:rPr>
          <w:rFonts w:ascii="Times New Roman" w:hAnsi="Times New Roman" w:cs="Times New Roman"/>
          <w:b/>
          <w:sz w:val="28"/>
          <w:szCs w:val="28"/>
        </w:rPr>
        <w:t xml:space="preserve"> комплаенса</w:t>
      </w:r>
    </w:p>
    <w:p w:rsidR="00951876" w:rsidRPr="006E2EC8" w:rsidRDefault="00951876" w:rsidP="0095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EC8">
        <w:rPr>
          <w:rFonts w:ascii="Times New Roman" w:hAnsi="Times New Roman" w:cs="Times New Roman"/>
          <w:sz w:val="28"/>
          <w:szCs w:val="28"/>
        </w:rPr>
        <w:t>За 20</w:t>
      </w:r>
      <w:r w:rsidR="003B21EF" w:rsidRPr="006E2EC8">
        <w:rPr>
          <w:rFonts w:ascii="Times New Roman" w:hAnsi="Times New Roman" w:cs="Times New Roman"/>
          <w:sz w:val="28"/>
          <w:szCs w:val="28"/>
        </w:rPr>
        <w:t>2</w:t>
      </w:r>
      <w:r w:rsidR="009251DA">
        <w:rPr>
          <w:rFonts w:ascii="Times New Roman" w:hAnsi="Times New Roman" w:cs="Times New Roman"/>
          <w:sz w:val="28"/>
          <w:szCs w:val="28"/>
        </w:rPr>
        <w:t>2</w:t>
      </w:r>
      <w:r w:rsidRPr="006E2EC8">
        <w:rPr>
          <w:rFonts w:ascii="Times New Roman" w:hAnsi="Times New Roman" w:cs="Times New Roman"/>
          <w:sz w:val="28"/>
          <w:szCs w:val="28"/>
        </w:rPr>
        <w:t xml:space="preserve"> год </w:t>
      </w:r>
      <w:r w:rsidR="00771FED">
        <w:rPr>
          <w:rFonts w:ascii="Times New Roman" w:hAnsi="Times New Roman" w:cs="Times New Roman"/>
          <w:sz w:val="28"/>
          <w:szCs w:val="28"/>
        </w:rPr>
        <w:t xml:space="preserve">Чувашским </w:t>
      </w:r>
      <w:r w:rsidRPr="006E2EC8">
        <w:rPr>
          <w:rFonts w:ascii="Times New Roman" w:hAnsi="Times New Roman" w:cs="Times New Roman"/>
          <w:sz w:val="28"/>
          <w:szCs w:val="28"/>
        </w:rPr>
        <w:t xml:space="preserve">УФАС </w:t>
      </w:r>
      <w:r w:rsidR="00771FED">
        <w:rPr>
          <w:rFonts w:ascii="Times New Roman" w:hAnsi="Times New Roman" w:cs="Times New Roman"/>
          <w:sz w:val="28"/>
          <w:szCs w:val="28"/>
        </w:rPr>
        <w:t>России</w:t>
      </w:r>
      <w:r w:rsidRPr="006E2EC8">
        <w:rPr>
          <w:rFonts w:ascii="Times New Roman" w:hAnsi="Times New Roman" w:cs="Times New Roman"/>
          <w:sz w:val="28"/>
          <w:szCs w:val="28"/>
        </w:rPr>
        <w:t xml:space="preserve"> в адрес Минэкономразвития Чувашии предупреждений о прекращений действия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</w:t>
      </w:r>
      <w:r w:rsidRPr="006E2EC8">
        <w:rPr>
          <w:rFonts w:ascii="Times New Roman" w:hAnsi="Times New Roman" w:cs="Times New Roman"/>
          <w:sz w:val="28"/>
          <w:szCs w:val="28"/>
        </w:rPr>
        <w:lastRenderedPageBreak/>
        <w:t>способствовавших возникновению такого нарушения, и о принятии мер по устранению такого нарушения, предостережения о недопустимости совершения действий, которые могут привести к нарушению антимонопольного законодательства, не выдавалось.</w:t>
      </w:r>
      <w:proofErr w:type="gramEnd"/>
      <w:r w:rsidRPr="006E2EC8">
        <w:rPr>
          <w:rFonts w:ascii="Times New Roman" w:hAnsi="Times New Roman" w:cs="Times New Roman"/>
          <w:sz w:val="28"/>
          <w:szCs w:val="28"/>
        </w:rPr>
        <w:t xml:space="preserve"> Дела в отношении Минэкономразвития Чувашии не возбуждались.</w:t>
      </w:r>
    </w:p>
    <w:p w:rsidR="00951876" w:rsidRPr="006E2EC8" w:rsidRDefault="00951876" w:rsidP="0095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EC8">
        <w:rPr>
          <w:rFonts w:ascii="Times New Roman" w:hAnsi="Times New Roman" w:cs="Times New Roman"/>
          <w:sz w:val="28"/>
          <w:szCs w:val="28"/>
        </w:rPr>
        <w:t>Нормативные правовые акты Минэкономразвития  Чувашии, в которых Управлением выявлены нарушения антимонопольного законодательства в 20</w:t>
      </w:r>
      <w:r w:rsidR="003B21EF" w:rsidRPr="006E2EC8">
        <w:rPr>
          <w:rFonts w:ascii="Times New Roman" w:hAnsi="Times New Roman" w:cs="Times New Roman"/>
          <w:sz w:val="28"/>
          <w:szCs w:val="28"/>
        </w:rPr>
        <w:t>2</w:t>
      </w:r>
      <w:r w:rsidR="009251DA">
        <w:rPr>
          <w:rFonts w:ascii="Times New Roman" w:hAnsi="Times New Roman" w:cs="Times New Roman"/>
          <w:sz w:val="28"/>
          <w:szCs w:val="28"/>
        </w:rPr>
        <w:t>2</w:t>
      </w:r>
      <w:r w:rsidRPr="006E2EC8">
        <w:rPr>
          <w:rFonts w:ascii="Times New Roman" w:hAnsi="Times New Roman" w:cs="Times New Roman"/>
          <w:sz w:val="28"/>
          <w:szCs w:val="28"/>
        </w:rPr>
        <w:t xml:space="preserve"> году, отсутствуют.</w:t>
      </w:r>
    </w:p>
    <w:p w:rsidR="00951876" w:rsidRPr="006E2EC8" w:rsidRDefault="00951876" w:rsidP="0095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EC8">
        <w:rPr>
          <w:rFonts w:ascii="Times New Roman" w:hAnsi="Times New Roman" w:cs="Times New Roman"/>
          <w:sz w:val="28"/>
          <w:szCs w:val="28"/>
        </w:rPr>
        <w:t>С целью оценки эффективности внедрения и организации антимонопольного комплаенса в Минэкономразвития Чувашии проведена оценка достижения ключевых показателей эффективности реализации мероприятий антимонопольного комплаенса.</w:t>
      </w:r>
    </w:p>
    <w:p w:rsidR="00951876" w:rsidRPr="006E2EC8" w:rsidRDefault="00951876" w:rsidP="0095187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2E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от </w:t>
      </w:r>
      <w:r w:rsidR="00AA0EAB" w:rsidRPr="006E2EC8">
        <w:rPr>
          <w:rFonts w:ascii="Times New Roman" w:eastAsiaTheme="minorHAnsi" w:hAnsi="Times New Roman" w:cs="Times New Roman"/>
          <w:sz w:val="28"/>
          <w:szCs w:val="28"/>
          <w:lang w:eastAsia="en-US"/>
        </w:rPr>
        <w:t>23 июня</w:t>
      </w:r>
      <w:r w:rsidRPr="006E2E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AA0EAB" w:rsidRPr="006E2EC8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6E2E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 </w:t>
      </w:r>
      <w:r w:rsidR="00AA0EAB" w:rsidRPr="006E2EC8">
        <w:rPr>
          <w:rFonts w:ascii="Times New Roman" w:eastAsiaTheme="minorHAnsi" w:hAnsi="Times New Roman" w:cs="Times New Roman"/>
          <w:sz w:val="28"/>
          <w:szCs w:val="28"/>
          <w:lang w:eastAsia="en-US"/>
        </w:rPr>
        <w:t>168</w:t>
      </w:r>
      <w:r w:rsidRPr="006E2E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системе внутреннего обеспечения соответствия требованиям антимонопольного законодательства в Министерстве экономического развития</w:t>
      </w:r>
      <w:r w:rsidR="00AA0EAB" w:rsidRPr="006E2E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имущественных отношений Чувашской Ре</w:t>
      </w:r>
      <w:r w:rsidRPr="006E2E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спублики (антимонопольном </w:t>
      </w:r>
      <w:proofErr w:type="spellStart"/>
      <w:r w:rsidRPr="006E2E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комплаенсе</w:t>
      </w:r>
      <w:proofErr w:type="spellEnd"/>
      <w:r w:rsidRPr="006E2EC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E2E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Pr="006E2EC8">
        <w:rPr>
          <w:rFonts w:ascii="Times New Roman" w:hAnsi="Times New Roman" w:cs="Times New Roman"/>
          <w:sz w:val="26"/>
          <w:szCs w:val="26"/>
        </w:rPr>
        <w:t xml:space="preserve"> </w:t>
      </w:r>
      <w:r w:rsidRPr="006E2EC8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 ключевой показатель эффективности антимонопольного комплаенса - коэффициент снижения количества нарушений Министерством антимонопольного законодательства (по сравнению с 2017 годом).</w:t>
      </w:r>
    </w:p>
    <w:p w:rsidR="00951876" w:rsidRPr="006E2EC8" w:rsidRDefault="00951876" w:rsidP="0095187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Cs w:val="22"/>
          <w:lang w:eastAsia="en-US"/>
        </w:rPr>
      </w:pPr>
      <w:r w:rsidRPr="006E2EC8">
        <w:rPr>
          <w:rFonts w:ascii="Times New Roman" w:eastAsiaTheme="minorHAnsi" w:hAnsi="Times New Roman" w:cs="Times New Roman"/>
          <w:i/>
          <w:szCs w:val="22"/>
          <w:lang w:eastAsia="en-US"/>
        </w:rPr>
        <w:t>Для сведения: При расчете указанного показателя под нарушением Мин</w:t>
      </w:r>
      <w:r w:rsidR="00B25B6B" w:rsidRPr="006E2EC8">
        <w:rPr>
          <w:rFonts w:ascii="Times New Roman" w:eastAsiaTheme="minorHAnsi" w:hAnsi="Times New Roman" w:cs="Times New Roman"/>
          <w:i/>
          <w:szCs w:val="22"/>
          <w:lang w:eastAsia="en-US"/>
        </w:rPr>
        <w:t>экономразвития Чувашии</w:t>
      </w:r>
      <w:r w:rsidRPr="006E2EC8">
        <w:rPr>
          <w:rFonts w:ascii="Times New Roman" w:eastAsiaTheme="minorHAnsi" w:hAnsi="Times New Roman" w:cs="Times New Roman"/>
          <w:i/>
          <w:szCs w:val="22"/>
          <w:lang w:eastAsia="en-US"/>
        </w:rPr>
        <w:t xml:space="preserve"> антимонопольного законодательства понимаются:</w:t>
      </w:r>
    </w:p>
    <w:p w:rsidR="00951876" w:rsidRPr="006E2EC8" w:rsidRDefault="00951876" w:rsidP="0095187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Cs w:val="22"/>
          <w:lang w:eastAsia="en-US"/>
        </w:rPr>
      </w:pPr>
      <w:r w:rsidRPr="006E2EC8">
        <w:rPr>
          <w:rFonts w:ascii="Times New Roman" w:eastAsiaTheme="minorHAnsi" w:hAnsi="Times New Roman" w:cs="Times New Roman"/>
          <w:i/>
          <w:szCs w:val="22"/>
          <w:lang w:eastAsia="en-US"/>
        </w:rPr>
        <w:t xml:space="preserve">возбужденные антимонопольным органом в отношении </w:t>
      </w:r>
      <w:r w:rsidR="00B25B6B" w:rsidRPr="006E2EC8">
        <w:rPr>
          <w:rFonts w:ascii="Times New Roman" w:eastAsiaTheme="minorHAnsi" w:hAnsi="Times New Roman" w:cs="Times New Roman"/>
          <w:i/>
          <w:szCs w:val="22"/>
          <w:lang w:eastAsia="en-US"/>
        </w:rPr>
        <w:t>м</w:t>
      </w:r>
      <w:r w:rsidRPr="006E2EC8">
        <w:rPr>
          <w:rFonts w:ascii="Times New Roman" w:eastAsiaTheme="minorHAnsi" w:hAnsi="Times New Roman" w:cs="Times New Roman"/>
          <w:i/>
          <w:szCs w:val="22"/>
          <w:lang w:eastAsia="en-US"/>
        </w:rPr>
        <w:t>инистерства антимонопольные дела;</w:t>
      </w:r>
    </w:p>
    <w:p w:rsidR="00951876" w:rsidRPr="006E2EC8" w:rsidRDefault="00951876" w:rsidP="0095187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Cs w:val="22"/>
          <w:lang w:eastAsia="en-US"/>
        </w:rPr>
      </w:pPr>
      <w:r w:rsidRPr="006E2EC8">
        <w:rPr>
          <w:rFonts w:ascii="Times New Roman" w:eastAsiaTheme="minorHAnsi" w:hAnsi="Times New Roman" w:cs="Times New Roman"/>
          <w:i/>
          <w:szCs w:val="22"/>
          <w:lang w:eastAsia="en-US"/>
        </w:rPr>
        <w:t xml:space="preserve">выданные антимонопольным органом </w:t>
      </w:r>
      <w:r w:rsidR="00B25B6B" w:rsidRPr="006E2EC8">
        <w:rPr>
          <w:rFonts w:ascii="Times New Roman" w:eastAsiaTheme="minorHAnsi" w:hAnsi="Times New Roman" w:cs="Times New Roman"/>
          <w:i/>
          <w:szCs w:val="22"/>
          <w:lang w:eastAsia="en-US"/>
        </w:rPr>
        <w:t>м</w:t>
      </w:r>
      <w:r w:rsidRPr="006E2EC8">
        <w:rPr>
          <w:rFonts w:ascii="Times New Roman" w:eastAsiaTheme="minorHAnsi" w:hAnsi="Times New Roman" w:cs="Times New Roman"/>
          <w:i/>
          <w:szCs w:val="22"/>
          <w:lang w:eastAsia="en-US"/>
        </w:rPr>
        <w:t>инистерству предупреждения о прекращении действий (бездействия), об отмене или изменении нормативных правовых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951876" w:rsidRPr="006E2EC8" w:rsidRDefault="00951876" w:rsidP="0095187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Cs w:val="22"/>
          <w:lang w:eastAsia="en-US"/>
        </w:rPr>
      </w:pPr>
      <w:r w:rsidRPr="006E2EC8">
        <w:rPr>
          <w:rFonts w:ascii="Times New Roman" w:eastAsiaTheme="minorHAnsi" w:hAnsi="Times New Roman" w:cs="Times New Roman"/>
          <w:i/>
          <w:szCs w:val="22"/>
          <w:lang w:eastAsia="en-US"/>
        </w:rPr>
        <w:t xml:space="preserve">направленные антимонопольным органом </w:t>
      </w:r>
      <w:r w:rsidR="00B25B6B" w:rsidRPr="006E2EC8">
        <w:rPr>
          <w:rFonts w:ascii="Times New Roman" w:eastAsiaTheme="minorHAnsi" w:hAnsi="Times New Roman" w:cs="Times New Roman"/>
          <w:i/>
          <w:szCs w:val="22"/>
          <w:lang w:eastAsia="en-US"/>
        </w:rPr>
        <w:t>м</w:t>
      </w:r>
      <w:r w:rsidRPr="006E2EC8">
        <w:rPr>
          <w:rFonts w:ascii="Times New Roman" w:eastAsiaTheme="minorHAnsi" w:hAnsi="Times New Roman" w:cs="Times New Roman"/>
          <w:i/>
          <w:szCs w:val="22"/>
          <w:lang w:eastAsia="en-US"/>
        </w:rPr>
        <w:t xml:space="preserve">инистерству предостережения о недопустимости совершения действий, которые могут привести к нарушению антимонопольного законодательства. </w:t>
      </w:r>
    </w:p>
    <w:p w:rsidR="00951876" w:rsidRPr="00672B34" w:rsidRDefault="00B25B6B" w:rsidP="00672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B34">
        <w:rPr>
          <w:rFonts w:ascii="Times New Roman" w:hAnsi="Times New Roman" w:cs="Times New Roman"/>
          <w:sz w:val="28"/>
          <w:szCs w:val="28"/>
        </w:rPr>
        <w:t>В 20</w:t>
      </w:r>
      <w:r w:rsidR="009251DA" w:rsidRPr="00672B34">
        <w:rPr>
          <w:rFonts w:ascii="Times New Roman" w:hAnsi="Times New Roman" w:cs="Times New Roman"/>
          <w:sz w:val="28"/>
          <w:szCs w:val="28"/>
        </w:rPr>
        <w:t>22</w:t>
      </w:r>
      <w:r w:rsidRPr="00672B34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672B34">
        <w:rPr>
          <w:rFonts w:ascii="Times New Roman" w:hAnsi="Times New Roman" w:cs="Times New Roman"/>
          <w:sz w:val="28"/>
          <w:szCs w:val="28"/>
        </w:rPr>
        <w:t>Чувашским</w:t>
      </w:r>
      <w:proofErr w:type="gramEnd"/>
      <w:r w:rsidRPr="00672B34">
        <w:rPr>
          <w:rFonts w:ascii="Times New Roman" w:hAnsi="Times New Roman" w:cs="Times New Roman"/>
          <w:sz w:val="28"/>
          <w:szCs w:val="28"/>
        </w:rPr>
        <w:t xml:space="preserve"> УФАС России нарушения антимонопольного законодательства Минэкономразвития Чувашии не выявлены.</w:t>
      </w:r>
    </w:p>
    <w:p w:rsidR="008D5CC2" w:rsidRPr="00142D93" w:rsidRDefault="00561EA5" w:rsidP="00B25B6B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D93">
        <w:rPr>
          <w:rFonts w:ascii="Times New Roman" w:hAnsi="Times New Roman" w:cs="Times New Roman"/>
          <w:b/>
          <w:sz w:val="28"/>
          <w:szCs w:val="28"/>
        </w:rPr>
        <w:t>Иная информация, связанная с реализацией в Мин</w:t>
      </w:r>
      <w:r w:rsidR="00B25B6B" w:rsidRPr="00142D93">
        <w:rPr>
          <w:rFonts w:ascii="Times New Roman" w:hAnsi="Times New Roman" w:cs="Times New Roman"/>
          <w:b/>
          <w:sz w:val="28"/>
          <w:szCs w:val="28"/>
        </w:rPr>
        <w:t>экономразвития Чувашии</w:t>
      </w:r>
      <w:r w:rsidRPr="00142D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73E1C" w:rsidRPr="00142D93">
        <w:rPr>
          <w:rFonts w:ascii="Times New Roman" w:hAnsi="Times New Roman" w:cs="Times New Roman"/>
          <w:b/>
          <w:sz w:val="28"/>
          <w:szCs w:val="28"/>
        </w:rPr>
        <w:t>а</w:t>
      </w:r>
      <w:r w:rsidRPr="00142D93">
        <w:rPr>
          <w:rFonts w:ascii="Times New Roman" w:hAnsi="Times New Roman" w:cs="Times New Roman"/>
          <w:b/>
          <w:sz w:val="28"/>
          <w:szCs w:val="28"/>
        </w:rPr>
        <w:t>нтимонопольного</w:t>
      </w:r>
      <w:proofErr w:type="gramEnd"/>
      <w:r w:rsidRPr="00142D93">
        <w:rPr>
          <w:rFonts w:ascii="Times New Roman" w:hAnsi="Times New Roman" w:cs="Times New Roman"/>
          <w:b/>
          <w:sz w:val="28"/>
          <w:szCs w:val="28"/>
        </w:rPr>
        <w:t xml:space="preserve"> комплаенса</w:t>
      </w:r>
    </w:p>
    <w:p w:rsidR="00B25B6B" w:rsidRPr="00142D93" w:rsidRDefault="00B25B6B" w:rsidP="00B2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93">
        <w:rPr>
          <w:rFonts w:ascii="Times New Roman" w:hAnsi="Times New Roman" w:cs="Times New Roman"/>
          <w:sz w:val="28"/>
          <w:szCs w:val="28"/>
        </w:rPr>
        <w:t xml:space="preserve">Осуществлено ознакомление государственных гражданских служащих Чувашской Республики, замещающих должности государственной гражданской службы Чувашской Республики в </w:t>
      </w:r>
      <w:r w:rsidR="00C30A2E" w:rsidRPr="00142D93">
        <w:rPr>
          <w:rFonts w:ascii="Times New Roman" w:hAnsi="Times New Roman" w:cs="Times New Roman"/>
          <w:sz w:val="28"/>
          <w:szCs w:val="28"/>
        </w:rPr>
        <w:t>Минэкономразвития</w:t>
      </w:r>
      <w:r w:rsidRPr="00142D93">
        <w:rPr>
          <w:rFonts w:ascii="Times New Roman" w:hAnsi="Times New Roman" w:cs="Times New Roman"/>
          <w:sz w:val="28"/>
          <w:szCs w:val="28"/>
        </w:rPr>
        <w:t xml:space="preserve"> Чувашии с приказом от </w:t>
      </w:r>
      <w:r w:rsidR="00AA0EAB" w:rsidRPr="00142D93">
        <w:rPr>
          <w:rFonts w:ascii="Times New Roman" w:hAnsi="Times New Roman" w:cs="Times New Roman"/>
          <w:sz w:val="28"/>
          <w:szCs w:val="28"/>
        </w:rPr>
        <w:t>3 июня</w:t>
      </w:r>
      <w:r w:rsidRPr="00142D93">
        <w:rPr>
          <w:rFonts w:ascii="Times New Roman" w:hAnsi="Times New Roman" w:cs="Times New Roman"/>
          <w:sz w:val="28"/>
          <w:szCs w:val="28"/>
        </w:rPr>
        <w:t xml:space="preserve"> 20</w:t>
      </w:r>
      <w:r w:rsidR="00AA0EAB" w:rsidRPr="00142D93">
        <w:rPr>
          <w:rFonts w:ascii="Times New Roman" w:hAnsi="Times New Roman" w:cs="Times New Roman"/>
          <w:sz w:val="28"/>
          <w:szCs w:val="28"/>
        </w:rPr>
        <w:t>20</w:t>
      </w:r>
      <w:r w:rsidRPr="00142D93">
        <w:rPr>
          <w:rFonts w:ascii="Times New Roman" w:hAnsi="Times New Roman" w:cs="Times New Roman"/>
          <w:sz w:val="28"/>
          <w:szCs w:val="28"/>
        </w:rPr>
        <w:t xml:space="preserve"> г. № </w:t>
      </w:r>
      <w:r w:rsidR="00AA0EAB" w:rsidRPr="00142D93">
        <w:rPr>
          <w:rFonts w:ascii="Times New Roman" w:hAnsi="Times New Roman" w:cs="Times New Roman"/>
          <w:sz w:val="28"/>
          <w:szCs w:val="28"/>
        </w:rPr>
        <w:t>168</w:t>
      </w:r>
      <w:r w:rsidRPr="00142D93">
        <w:rPr>
          <w:rFonts w:ascii="Times New Roman" w:hAnsi="Times New Roman" w:cs="Times New Roman"/>
          <w:sz w:val="28"/>
          <w:szCs w:val="28"/>
        </w:rPr>
        <w:t xml:space="preserve"> «О системе внутреннего обеспечения соответствия требованиям антимонопольного законодательства в Министерстве экономического развития</w:t>
      </w:r>
      <w:r w:rsidR="00AA0EAB" w:rsidRPr="00142D93">
        <w:rPr>
          <w:rFonts w:ascii="Times New Roman" w:hAnsi="Times New Roman" w:cs="Times New Roman"/>
          <w:sz w:val="28"/>
          <w:szCs w:val="28"/>
        </w:rPr>
        <w:t xml:space="preserve"> и имущественных отношений</w:t>
      </w:r>
      <w:r w:rsidRPr="00142D93">
        <w:rPr>
          <w:rFonts w:ascii="Times New Roman" w:hAnsi="Times New Roman" w:cs="Times New Roman"/>
          <w:sz w:val="28"/>
          <w:szCs w:val="28"/>
        </w:rPr>
        <w:t xml:space="preserve"> Чувашской Республики (антимонопольном </w:t>
      </w:r>
      <w:proofErr w:type="spellStart"/>
      <w:r w:rsidRPr="00142D93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42D93">
        <w:rPr>
          <w:rFonts w:ascii="Times New Roman" w:hAnsi="Times New Roman" w:cs="Times New Roman"/>
          <w:sz w:val="28"/>
          <w:szCs w:val="28"/>
        </w:rPr>
        <w:t>)».</w:t>
      </w:r>
    </w:p>
    <w:p w:rsidR="00B25B6B" w:rsidRPr="00142D93" w:rsidRDefault="00B25B6B" w:rsidP="00B2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93">
        <w:rPr>
          <w:rFonts w:ascii="Times New Roman" w:hAnsi="Times New Roman" w:cs="Times New Roman"/>
          <w:sz w:val="28"/>
          <w:szCs w:val="28"/>
        </w:rPr>
        <w:t>В целях совершенствования дальнейшей работы по внутреннему обеспечению соответствия требованиям антимонопольного законодательства в Минэкономразвития Чувашии предлагается:</w:t>
      </w:r>
    </w:p>
    <w:p w:rsidR="00B25B6B" w:rsidRPr="00142D93" w:rsidRDefault="009C1252" w:rsidP="00B2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93">
        <w:rPr>
          <w:rFonts w:ascii="Times New Roman" w:hAnsi="Times New Roman" w:cs="Times New Roman"/>
          <w:sz w:val="28"/>
          <w:szCs w:val="28"/>
        </w:rPr>
        <w:t xml:space="preserve">- </w:t>
      </w:r>
      <w:r w:rsidR="00771FED">
        <w:rPr>
          <w:rFonts w:ascii="Times New Roman" w:hAnsi="Times New Roman" w:cs="Times New Roman"/>
          <w:sz w:val="28"/>
          <w:szCs w:val="28"/>
        </w:rPr>
        <w:t>актуализировать</w:t>
      </w:r>
      <w:r w:rsidRPr="00142D93">
        <w:rPr>
          <w:rFonts w:ascii="Times New Roman" w:hAnsi="Times New Roman" w:cs="Times New Roman"/>
          <w:sz w:val="28"/>
          <w:szCs w:val="28"/>
        </w:rPr>
        <w:t xml:space="preserve"> </w:t>
      </w:r>
      <w:r w:rsidR="00B25B6B" w:rsidRPr="00142D93">
        <w:rPr>
          <w:rFonts w:ascii="Times New Roman" w:hAnsi="Times New Roman" w:cs="Times New Roman"/>
          <w:sz w:val="28"/>
          <w:szCs w:val="28"/>
        </w:rPr>
        <w:t xml:space="preserve">нормативные правовые акты Минэкономразвития Чувашии </w:t>
      </w:r>
      <w:r w:rsidR="00771FED">
        <w:rPr>
          <w:rFonts w:ascii="Times New Roman" w:hAnsi="Times New Roman" w:cs="Times New Roman"/>
          <w:sz w:val="28"/>
          <w:szCs w:val="28"/>
        </w:rPr>
        <w:t>по</w:t>
      </w:r>
      <w:r w:rsidR="00B25B6B" w:rsidRPr="00142D93">
        <w:rPr>
          <w:rFonts w:ascii="Times New Roman" w:hAnsi="Times New Roman" w:cs="Times New Roman"/>
          <w:sz w:val="28"/>
          <w:szCs w:val="28"/>
        </w:rPr>
        <w:t xml:space="preserve"> реализации ан</w:t>
      </w:r>
      <w:r w:rsidR="00771FED">
        <w:rPr>
          <w:rFonts w:ascii="Times New Roman" w:hAnsi="Times New Roman" w:cs="Times New Roman"/>
          <w:sz w:val="28"/>
          <w:szCs w:val="28"/>
        </w:rPr>
        <w:t>тимонопольного законодательства</w:t>
      </w:r>
      <w:r w:rsidR="00B25B6B" w:rsidRPr="00142D93">
        <w:rPr>
          <w:rFonts w:ascii="Times New Roman" w:hAnsi="Times New Roman" w:cs="Times New Roman"/>
          <w:sz w:val="28"/>
          <w:szCs w:val="28"/>
        </w:rPr>
        <w:t>;</w:t>
      </w:r>
    </w:p>
    <w:p w:rsidR="00B25B6B" w:rsidRPr="00142D93" w:rsidRDefault="00B25B6B" w:rsidP="00B2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93">
        <w:rPr>
          <w:rFonts w:ascii="Times New Roman" w:hAnsi="Times New Roman" w:cs="Times New Roman"/>
          <w:sz w:val="28"/>
          <w:szCs w:val="28"/>
        </w:rPr>
        <w:lastRenderedPageBreak/>
        <w:t>- продолжить работу по анализу правоприменительной практики обеспечения соответствия антимонопольного законодательства в Минэкономразвития Чувашии.</w:t>
      </w:r>
    </w:p>
    <w:p w:rsidR="00992733" w:rsidRPr="00142D93" w:rsidRDefault="00F57611" w:rsidP="00C30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93">
        <w:rPr>
          <w:rFonts w:ascii="Times New Roman" w:hAnsi="Times New Roman" w:cs="Times New Roman"/>
          <w:sz w:val="28"/>
          <w:szCs w:val="28"/>
        </w:rPr>
        <w:t>Для</w:t>
      </w:r>
      <w:r w:rsidR="0065249F" w:rsidRPr="00142D93">
        <w:rPr>
          <w:rFonts w:ascii="Times New Roman" w:hAnsi="Times New Roman" w:cs="Times New Roman"/>
          <w:sz w:val="28"/>
          <w:szCs w:val="28"/>
        </w:rPr>
        <w:t xml:space="preserve"> предотвращения наступления рисков нарушения антимонопольного законодательства, а также прове</w:t>
      </w:r>
      <w:r w:rsidR="006E5169" w:rsidRPr="00142D93">
        <w:rPr>
          <w:rFonts w:ascii="Times New Roman" w:hAnsi="Times New Roman" w:cs="Times New Roman"/>
          <w:sz w:val="28"/>
          <w:szCs w:val="28"/>
        </w:rPr>
        <w:t xml:space="preserve">дения анализа </w:t>
      </w:r>
      <w:r w:rsidR="0065249F" w:rsidRPr="00142D93">
        <w:rPr>
          <w:rFonts w:ascii="Times New Roman" w:hAnsi="Times New Roman" w:cs="Times New Roman"/>
          <w:sz w:val="28"/>
          <w:szCs w:val="28"/>
        </w:rPr>
        <w:t xml:space="preserve"> целесообразности (нецелесообразности) внесения изменений в нормативные правовые акты (проекты </w:t>
      </w:r>
      <w:r w:rsidRPr="00142D93">
        <w:rPr>
          <w:rFonts w:ascii="Times New Roman" w:hAnsi="Times New Roman" w:cs="Times New Roman"/>
          <w:sz w:val="28"/>
          <w:szCs w:val="28"/>
        </w:rPr>
        <w:t>нормативных правовых актов)</w:t>
      </w:r>
      <w:r w:rsidR="00C30A2E" w:rsidRPr="00142D93">
        <w:rPr>
          <w:rFonts w:ascii="Times New Roman" w:hAnsi="Times New Roman" w:cs="Times New Roman"/>
          <w:sz w:val="28"/>
          <w:szCs w:val="28"/>
        </w:rPr>
        <w:t>,</w:t>
      </w:r>
      <w:r w:rsidRPr="00142D93">
        <w:rPr>
          <w:rFonts w:ascii="Times New Roman" w:hAnsi="Times New Roman" w:cs="Times New Roman"/>
          <w:sz w:val="28"/>
          <w:szCs w:val="28"/>
        </w:rPr>
        <w:t xml:space="preserve"> </w:t>
      </w:r>
      <w:r w:rsidR="00F80804" w:rsidRPr="00142D93">
        <w:rPr>
          <w:rFonts w:ascii="Times New Roman" w:hAnsi="Times New Roman" w:cs="Times New Roman"/>
          <w:sz w:val="28"/>
          <w:szCs w:val="28"/>
        </w:rPr>
        <w:t>все</w:t>
      </w:r>
      <w:r w:rsidR="008522FB" w:rsidRPr="00142D93">
        <w:rPr>
          <w:rFonts w:ascii="Times New Roman" w:hAnsi="Times New Roman" w:cs="Times New Roman"/>
          <w:sz w:val="28"/>
          <w:szCs w:val="28"/>
        </w:rPr>
        <w:t xml:space="preserve"> </w:t>
      </w:r>
      <w:r w:rsidR="00F80804" w:rsidRPr="00142D93">
        <w:rPr>
          <w:rFonts w:ascii="Times New Roman" w:hAnsi="Times New Roman" w:cs="Times New Roman"/>
          <w:sz w:val="28"/>
          <w:szCs w:val="28"/>
        </w:rPr>
        <w:t>п</w:t>
      </w:r>
      <w:r w:rsidR="008522FB" w:rsidRPr="00142D93">
        <w:rPr>
          <w:rFonts w:ascii="Times New Roman" w:hAnsi="Times New Roman" w:cs="Times New Roman"/>
          <w:sz w:val="28"/>
          <w:szCs w:val="28"/>
        </w:rPr>
        <w:t>роекты</w:t>
      </w:r>
      <w:r w:rsidR="00F43766" w:rsidRPr="00142D93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8522FB" w:rsidRPr="00142D93">
        <w:rPr>
          <w:rFonts w:ascii="Times New Roman" w:hAnsi="Times New Roman" w:cs="Times New Roman"/>
          <w:sz w:val="28"/>
          <w:szCs w:val="28"/>
        </w:rPr>
        <w:t>, разрабатываемые</w:t>
      </w:r>
      <w:r w:rsidR="00827D4F" w:rsidRPr="00142D93">
        <w:rPr>
          <w:rFonts w:ascii="Times New Roman" w:hAnsi="Times New Roman" w:cs="Times New Roman"/>
          <w:sz w:val="28"/>
          <w:szCs w:val="28"/>
        </w:rPr>
        <w:t xml:space="preserve"> </w:t>
      </w:r>
      <w:r w:rsidR="00C30A2E" w:rsidRPr="00142D93">
        <w:rPr>
          <w:rFonts w:ascii="Times New Roman" w:hAnsi="Times New Roman" w:cs="Times New Roman"/>
          <w:sz w:val="28"/>
          <w:szCs w:val="28"/>
        </w:rPr>
        <w:t xml:space="preserve">Минэкономразвития </w:t>
      </w:r>
      <w:r w:rsidR="00F43766" w:rsidRPr="00142D93">
        <w:rPr>
          <w:rFonts w:ascii="Times New Roman" w:hAnsi="Times New Roman" w:cs="Times New Roman"/>
          <w:sz w:val="28"/>
          <w:szCs w:val="28"/>
        </w:rPr>
        <w:t>Чувашии</w:t>
      </w:r>
      <w:r w:rsidR="00F80804" w:rsidRPr="00142D93">
        <w:rPr>
          <w:rFonts w:ascii="Times New Roman" w:hAnsi="Times New Roman" w:cs="Times New Roman"/>
          <w:sz w:val="28"/>
          <w:szCs w:val="28"/>
        </w:rPr>
        <w:t>,</w:t>
      </w:r>
      <w:r w:rsidR="00832139" w:rsidRPr="00142D93">
        <w:rPr>
          <w:rFonts w:ascii="Times New Roman" w:hAnsi="Times New Roman" w:cs="Times New Roman"/>
          <w:sz w:val="28"/>
          <w:szCs w:val="28"/>
        </w:rPr>
        <w:t xml:space="preserve"> </w:t>
      </w:r>
      <w:r w:rsidR="00AD2907" w:rsidRPr="00142D93">
        <w:rPr>
          <w:rFonts w:ascii="Times New Roman" w:hAnsi="Times New Roman" w:cs="Times New Roman"/>
          <w:sz w:val="28"/>
          <w:szCs w:val="28"/>
        </w:rPr>
        <w:t>размеща</w:t>
      </w:r>
      <w:r w:rsidR="00C30A2E" w:rsidRPr="00142D93">
        <w:rPr>
          <w:rFonts w:ascii="Times New Roman" w:hAnsi="Times New Roman" w:cs="Times New Roman"/>
          <w:sz w:val="28"/>
          <w:szCs w:val="28"/>
        </w:rPr>
        <w:t>лись</w:t>
      </w:r>
      <w:r w:rsidR="00AD2907" w:rsidRPr="00142D93">
        <w:rPr>
          <w:rFonts w:ascii="Times New Roman" w:hAnsi="Times New Roman" w:cs="Times New Roman"/>
          <w:sz w:val="28"/>
          <w:szCs w:val="28"/>
        </w:rPr>
        <w:t xml:space="preserve"> на официальном сайте regulations.cap.ru в </w:t>
      </w:r>
      <w:r w:rsidR="00AF7D4B" w:rsidRPr="00142D93">
        <w:rPr>
          <w:rFonts w:ascii="Times New Roman" w:hAnsi="Times New Roman" w:cs="Times New Roman"/>
          <w:sz w:val="28"/>
          <w:szCs w:val="28"/>
        </w:rPr>
        <w:t xml:space="preserve">информационно - телекоммуникационной </w:t>
      </w:r>
      <w:r w:rsidR="00AD2907" w:rsidRPr="00142D93">
        <w:rPr>
          <w:rFonts w:ascii="Times New Roman" w:hAnsi="Times New Roman" w:cs="Times New Roman"/>
          <w:sz w:val="28"/>
          <w:szCs w:val="28"/>
        </w:rPr>
        <w:t>сети «Интернет».</w:t>
      </w:r>
      <w:r w:rsidR="00C247D5">
        <w:rPr>
          <w:rFonts w:ascii="Times New Roman" w:hAnsi="Times New Roman" w:cs="Times New Roman"/>
          <w:sz w:val="28"/>
          <w:szCs w:val="28"/>
        </w:rPr>
        <w:t xml:space="preserve"> В отношении 12 проектов нормативных правовых актов проведены публичные консультации, привлечено 402 участника публичных консультаций, получено 185  отзывов и предложений (46% или 15,4 отзыва на 1 проект акта)</w:t>
      </w:r>
      <w:r w:rsidR="00992733" w:rsidRPr="00142D93">
        <w:rPr>
          <w:rFonts w:ascii="Times New Roman" w:hAnsi="Times New Roman" w:cs="Times New Roman"/>
          <w:sz w:val="28"/>
          <w:szCs w:val="28"/>
        </w:rPr>
        <w:t>.</w:t>
      </w:r>
    </w:p>
    <w:p w:rsidR="00832139" w:rsidRPr="00626A51" w:rsidRDefault="00992733" w:rsidP="00391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93">
        <w:rPr>
          <w:rFonts w:ascii="Times New Roman" w:hAnsi="Times New Roman" w:cs="Times New Roman"/>
          <w:sz w:val="28"/>
          <w:szCs w:val="28"/>
        </w:rPr>
        <w:t>По итогам проведенного анализа нормативных правовых актов (проектов нормативных правовых актов) сделан вывод об их соответствии ан</w:t>
      </w:r>
      <w:r w:rsidR="00C247D5">
        <w:rPr>
          <w:rFonts w:ascii="Times New Roman" w:hAnsi="Times New Roman" w:cs="Times New Roman"/>
          <w:sz w:val="28"/>
          <w:szCs w:val="28"/>
        </w:rPr>
        <w:t>тимонопольному законодательству</w:t>
      </w:r>
      <w:r w:rsidRPr="00142D93">
        <w:rPr>
          <w:rFonts w:ascii="Times New Roman" w:hAnsi="Times New Roman" w:cs="Times New Roman"/>
          <w:sz w:val="28"/>
          <w:szCs w:val="28"/>
        </w:rPr>
        <w:t>.</w:t>
      </w:r>
    </w:p>
    <w:p w:rsidR="00CC64F8" w:rsidRDefault="0002339A" w:rsidP="00B25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51">
        <w:rPr>
          <w:rFonts w:ascii="Times New Roman" w:hAnsi="Times New Roman" w:cs="Times New Roman"/>
          <w:sz w:val="28"/>
          <w:szCs w:val="28"/>
        </w:rPr>
        <w:tab/>
      </w:r>
    </w:p>
    <w:p w:rsidR="00771FED" w:rsidRPr="00626A51" w:rsidRDefault="00771FED" w:rsidP="00B25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947" w:rsidRPr="00626A51" w:rsidRDefault="004F4947" w:rsidP="00F4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B6B" w:rsidRPr="00626A51" w:rsidRDefault="00B25B6B" w:rsidP="00B25B6B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6A51">
        <w:rPr>
          <w:rFonts w:ascii="Times New Roman" w:hAnsi="Times New Roman" w:cs="Times New Roman"/>
          <w:sz w:val="28"/>
          <w:szCs w:val="28"/>
        </w:rPr>
        <w:t xml:space="preserve">Заместитель Председателя Кабинета </w:t>
      </w:r>
    </w:p>
    <w:p w:rsidR="00B25B6B" w:rsidRPr="00626A51" w:rsidRDefault="00B25B6B" w:rsidP="00B25B6B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6A51">
        <w:rPr>
          <w:rFonts w:ascii="Times New Roman" w:hAnsi="Times New Roman" w:cs="Times New Roman"/>
          <w:sz w:val="28"/>
          <w:szCs w:val="28"/>
        </w:rPr>
        <w:t xml:space="preserve">Министров Чувашской Республики – </w:t>
      </w:r>
    </w:p>
    <w:p w:rsidR="00B25B6B" w:rsidRPr="009C1252" w:rsidRDefault="00B25B6B" w:rsidP="00B25B6B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6A51">
        <w:rPr>
          <w:rFonts w:ascii="Times New Roman" w:hAnsi="Times New Roman" w:cs="Times New Roman"/>
          <w:sz w:val="28"/>
          <w:szCs w:val="28"/>
        </w:rPr>
        <w:t>министр</w:t>
      </w:r>
      <w:r w:rsidRPr="00626A51">
        <w:rPr>
          <w:rFonts w:ascii="Times New Roman" w:hAnsi="Times New Roman" w:cs="Times New Roman"/>
          <w:sz w:val="28"/>
          <w:szCs w:val="28"/>
        </w:rPr>
        <w:tab/>
      </w:r>
      <w:r w:rsidRPr="00626A51">
        <w:rPr>
          <w:rFonts w:ascii="Times New Roman" w:hAnsi="Times New Roman" w:cs="Times New Roman"/>
          <w:sz w:val="28"/>
          <w:szCs w:val="28"/>
        </w:rPr>
        <w:tab/>
      </w:r>
      <w:r w:rsidRPr="00626A51">
        <w:rPr>
          <w:rFonts w:ascii="Times New Roman" w:hAnsi="Times New Roman" w:cs="Times New Roman"/>
          <w:sz w:val="28"/>
          <w:szCs w:val="28"/>
        </w:rPr>
        <w:tab/>
      </w:r>
      <w:r w:rsidRPr="00626A51">
        <w:rPr>
          <w:rFonts w:ascii="Times New Roman" w:hAnsi="Times New Roman" w:cs="Times New Roman"/>
          <w:sz w:val="28"/>
          <w:szCs w:val="28"/>
        </w:rPr>
        <w:tab/>
      </w:r>
      <w:r w:rsidRPr="00626A51">
        <w:rPr>
          <w:rFonts w:ascii="Times New Roman" w:hAnsi="Times New Roman" w:cs="Times New Roman"/>
          <w:sz w:val="28"/>
          <w:szCs w:val="28"/>
        </w:rPr>
        <w:tab/>
      </w:r>
      <w:r w:rsidRPr="00626A51">
        <w:rPr>
          <w:rFonts w:ascii="Times New Roman" w:hAnsi="Times New Roman" w:cs="Times New Roman"/>
          <w:sz w:val="28"/>
          <w:szCs w:val="28"/>
        </w:rPr>
        <w:tab/>
      </w:r>
      <w:r w:rsidRPr="00626A51">
        <w:rPr>
          <w:rFonts w:ascii="Times New Roman" w:hAnsi="Times New Roman" w:cs="Times New Roman"/>
          <w:sz w:val="28"/>
          <w:szCs w:val="28"/>
        </w:rPr>
        <w:tab/>
      </w:r>
      <w:r w:rsidRPr="00626A51">
        <w:rPr>
          <w:rFonts w:ascii="Times New Roman" w:hAnsi="Times New Roman" w:cs="Times New Roman"/>
          <w:sz w:val="28"/>
          <w:szCs w:val="28"/>
        </w:rPr>
        <w:tab/>
      </w:r>
      <w:r w:rsidRPr="00626A5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C61B3">
        <w:rPr>
          <w:rFonts w:ascii="Times New Roman" w:hAnsi="Times New Roman" w:cs="Times New Roman"/>
          <w:sz w:val="28"/>
          <w:szCs w:val="28"/>
        </w:rPr>
        <w:t>п/п</w:t>
      </w:r>
      <w:bookmarkStart w:id="0" w:name="_GoBack"/>
      <w:bookmarkEnd w:id="0"/>
      <w:r w:rsidRPr="00626A51">
        <w:rPr>
          <w:rFonts w:ascii="Times New Roman" w:hAnsi="Times New Roman" w:cs="Times New Roman"/>
          <w:sz w:val="28"/>
          <w:szCs w:val="28"/>
        </w:rPr>
        <w:t xml:space="preserve"> </w:t>
      </w:r>
      <w:r w:rsidRPr="00626A51">
        <w:rPr>
          <w:rFonts w:ascii="Times New Roman" w:hAnsi="Times New Roman" w:cs="Times New Roman"/>
          <w:sz w:val="28"/>
          <w:szCs w:val="28"/>
        </w:rPr>
        <w:tab/>
      </w:r>
      <w:r w:rsidR="003B21EF" w:rsidRPr="00626A51">
        <w:rPr>
          <w:rFonts w:ascii="Times New Roman" w:hAnsi="Times New Roman" w:cs="Times New Roman"/>
          <w:sz w:val="28"/>
          <w:szCs w:val="28"/>
        </w:rPr>
        <w:t>Д</w:t>
      </w:r>
      <w:r w:rsidRPr="00626A51">
        <w:rPr>
          <w:rFonts w:ascii="Times New Roman" w:hAnsi="Times New Roman" w:cs="Times New Roman"/>
          <w:sz w:val="28"/>
          <w:szCs w:val="28"/>
        </w:rPr>
        <w:t>.</w:t>
      </w:r>
      <w:r w:rsidR="003B21EF" w:rsidRPr="00626A51">
        <w:rPr>
          <w:rFonts w:ascii="Times New Roman" w:hAnsi="Times New Roman" w:cs="Times New Roman"/>
          <w:sz w:val="28"/>
          <w:szCs w:val="28"/>
        </w:rPr>
        <w:t>И</w:t>
      </w:r>
      <w:r w:rsidRPr="00626A51">
        <w:rPr>
          <w:rFonts w:ascii="Times New Roman" w:hAnsi="Times New Roman" w:cs="Times New Roman"/>
          <w:sz w:val="28"/>
          <w:szCs w:val="28"/>
        </w:rPr>
        <w:t xml:space="preserve">. </w:t>
      </w:r>
      <w:r w:rsidR="003B21EF" w:rsidRPr="00626A51">
        <w:rPr>
          <w:rFonts w:ascii="Times New Roman" w:hAnsi="Times New Roman" w:cs="Times New Roman"/>
          <w:sz w:val="28"/>
          <w:szCs w:val="28"/>
        </w:rPr>
        <w:t>Краснов</w:t>
      </w:r>
    </w:p>
    <w:p w:rsidR="004F4947" w:rsidRPr="009C1252" w:rsidRDefault="004F4947" w:rsidP="00F4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4947" w:rsidRPr="009C1252" w:rsidSect="001760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46132"/>
    <w:multiLevelType w:val="multilevel"/>
    <w:tmpl w:val="F4F881E4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76"/>
    <w:rsid w:val="000077AC"/>
    <w:rsid w:val="0002339A"/>
    <w:rsid w:val="00024166"/>
    <w:rsid w:val="00033BCC"/>
    <w:rsid w:val="00045A08"/>
    <w:rsid w:val="000644F3"/>
    <w:rsid w:val="000D7B30"/>
    <w:rsid w:val="000F1872"/>
    <w:rsid w:val="00125025"/>
    <w:rsid w:val="00134DE6"/>
    <w:rsid w:val="00142D93"/>
    <w:rsid w:val="00161C73"/>
    <w:rsid w:val="0017604D"/>
    <w:rsid w:val="002323C4"/>
    <w:rsid w:val="002A5709"/>
    <w:rsid w:val="00336C1C"/>
    <w:rsid w:val="00361DC1"/>
    <w:rsid w:val="003918E2"/>
    <w:rsid w:val="003A200C"/>
    <w:rsid w:val="003B21EF"/>
    <w:rsid w:val="003C61B3"/>
    <w:rsid w:val="0041645E"/>
    <w:rsid w:val="00426D7E"/>
    <w:rsid w:val="00447FBF"/>
    <w:rsid w:val="00464B73"/>
    <w:rsid w:val="00470AB3"/>
    <w:rsid w:val="004C14E6"/>
    <w:rsid w:val="004E4671"/>
    <w:rsid w:val="004E6F26"/>
    <w:rsid w:val="004F4947"/>
    <w:rsid w:val="00534E9F"/>
    <w:rsid w:val="00561EA5"/>
    <w:rsid w:val="00573E1C"/>
    <w:rsid w:val="00575A8A"/>
    <w:rsid w:val="00577F8A"/>
    <w:rsid w:val="00586477"/>
    <w:rsid w:val="005B0C56"/>
    <w:rsid w:val="005D048C"/>
    <w:rsid w:val="005D71B9"/>
    <w:rsid w:val="005E046B"/>
    <w:rsid w:val="00612CA9"/>
    <w:rsid w:val="00616578"/>
    <w:rsid w:val="00626A51"/>
    <w:rsid w:val="0065249F"/>
    <w:rsid w:val="006574DA"/>
    <w:rsid w:val="00672B34"/>
    <w:rsid w:val="00693E2D"/>
    <w:rsid w:val="006E2EC8"/>
    <w:rsid w:val="006E5169"/>
    <w:rsid w:val="00704FDD"/>
    <w:rsid w:val="00730782"/>
    <w:rsid w:val="007310B2"/>
    <w:rsid w:val="00771FED"/>
    <w:rsid w:val="007C317E"/>
    <w:rsid w:val="007C59FB"/>
    <w:rsid w:val="007E01C9"/>
    <w:rsid w:val="007F13DF"/>
    <w:rsid w:val="007F69F6"/>
    <w:rsid w:val="00814A1C"/>
    <w:rsid w:val="0082335F"/>
    <w:rsid w:val="00827946"/>
    <w:rsid w:val="00827D4F"/>
    <w:rsid w:val="00832139"/>
    <w:rsid w:val="008522FB"/>
    <w:rsid w:val="008D5CC2"/>
    <w:rsid w:val="008E606D"/>
    <w:rsid w:val="00906776"/>
    <w:rsid w:val="009251DA"/>
    <w:rsid w:val="00951876"/>
    <w:rsid w:val="009625BD"/>
    <w:rsid w:val="009651F1"/>
    <w:rsid w:val="0098557D"/>
    <w:rsid w:val="00992733"/>
    <w:rsid w:val="009C1252"/>
    <w:rsid w:val="00A11387"/>
    <w:rsid w:val="00A661CA"/>
    <w:rsid w:val="00A729B5"/>
    <w:rsid w:val="00AA0EAB"/>
    <w:rsid w:val="00AA17D9"/>
    <w:rsid w:val="00AC5FBC"/>
    <w:rsid w:val="00AD2907"/>
    <w:rsid w:val="00AF501E"/>
    <w:rsid w:val="00AF7D4B"/>
    <w:rsid w:val="00B25B6B"/>
    <w:rsid w:val="00B44593"/>
    <w:rsid w:val="00B45F2F"/>
    <w:rsid w:val="00B7652B"/>
    <w:rsid w:val="00B80E8B"/>
    <w:rsid w:val="00B85B22"/>
    <w:rsid w:val="00BB33D1"/>
    <w:rsid w:val="00BB4A71"/>
    <w:rsid w:val="00C247D5"/>
    <w:rsid w:val="00C30A2E"/>
    <w:rsid w:val="00C471D2"/>
    <w:rsid w:val="00C8478F"/>
    <w:rsid w:val="00C90C7C"/>
    <w:rsid w:val="00C976BB"/>
    <w:rsid w:val="00CC64F8"/>
    <w:rsid w:val="00CC7165"/>
    <w:rsid w:val="00CD67C8"/>
    <w:rsid w:val="00D361EF"/>
    <w:rsid w:val="00D950DC"/>
    <w:rsid w:val="00DC2219"/>
    <w:rsid w:val="00EB5D13"/>
    <w:rsid w:val="00EC567B"/>
    <w:rsid w:val="00F13E1E"/>
    <w:rsid w:val="00F14B45"/>
    <w:rsid w:val="00F43766"/>
    <w:rsid w:val="00F44967"/>
    <w:rsid w:val="00F57611"/>
    <w:rsid w:val="00F80804"/>
    <w:rsid w:val="00FA27AD"/>
    <w:rsid w:val="00FA31E1"/>
    <w:rsid w:val="00FE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3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1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918E2"/>
    <w:pPr>
      <w:ind w:left="720"/>
      <w:contextualSpacing/>
    </w:pPr>
  </w:style>
  <w:style w:type="paragraph" w:customStyle="1" w:styleId="ConsPlusTitle">
    <w:name w:val="ConsPlusTitle"/>
    <w:rsid w:val="00391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3B21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3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1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918E2"/>
    <w:pPr>
      <w:ind w:left="720"/>
      <w:contextualSpacing/>
    </w:pPr>
  </w:style>
  <w:style w:type="paragraph" w:customStyle="1" w:styleId="ConsPlusTitle">
    <w:name w:val="ConsPlusTitle"/>
    <w:rsid w:val="00391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3B2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AB68-19BF-4E0E-86D0-51CF46A3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Елена Нягина</dc:creator>
  <cp:lastModifiedBy>МЭ Молякова Наталья Николаевна</cp:lastModifiedBy>
  <cp:revision>4</cp:revision>
  <cp:lastPrinted>2023-03-10T10:27:00Z</cp:lastPrinted>
  <dcterms:created xsi:type="dcterms:W3CDTF">2023-03-10T13:54:00Z</dcterms:created>
  <dcterms:modified xsi:type="dcterms:W3CDTF">2023-03-23T07:57:00Z</dcterms:modified>
</cp:coreProperties>
</file>