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055C4B" w:rsidRPr="00DD7E50" w:rsidTr="007A2858">
        <w:trPr>
          <w:trHeight w:val="851"/>
        </w:trPr>
        <w:tc>
          <w:tcPr>
            <w:tcW w:w="4253" w:type="dxa"/>
          </w:tcPr>
          <w:p w:rsidR="00055C4B" w:rsidRPr="00DD7E50" w:rsidRDefault="00055C4B" w:rsidP="007A2858">
            <w:pPr>
              <w:pStyle w:val="af0"/>
              <w:tabs>
                <w:tab w:val="center" w:pos="2018"/>
                <w:tab w:val="left" w:pos="3206"/>
              </w:tabs>
            </w:pPr>
            <w:bookmarkStart w:id="0" w:name="_GoBack"/>
            <w:bookmarkEnd w:id="0"/>
          </w:p>
        </w:tc>
        <w:tc>
          <w:tcPr>
            <w:tcW w:w="1984" w:type="dxa"/>
          </w:tcPr>
          <w:p w:rsidR="00055C4B" w:rsidRPr="00DD7E50" w:rsidRDefault="00055C4B" w:rsidP="007A2858">
            <w:pPr>
              <w:pStyle w:val="af0"/>
              <w:jc w:val="center"/>
            </w:pPr>
            <w:r>
              <w:rPr>
                <w:rFonts w:ascii="Calibri" w:hAnsi="Calibri"/>
                <w:noProof/>
                <w:sz w:val="28"/>
                <w:szCs w:val="28"/>
              </w:rPr>
              <w:drawing>
                <wp:anchor distT="0" distB="0" distL="114300" distR="114300" simplePos="0" relativeHeight="251659264" behindDoc="0" locked="0" layoutInCell="1" allowOverlap="1" wp14:anchorId="4DFD2E88" wp14:editId="04EEE363">
                  <wp:simplePos x="0" y="0"/>
                  <wp:positionH relativeFrom="margin">
                    <wp:posOffset>311150</wp:posOffset>
                  </wp:positionH>
                  <wp:positionV relativeFrom="margin">
                    <wp:posOffset>-3175</wp:posOffset>
                  </wp:positionV>
                  <wp:extent cx="445135" cy="524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055C4B" w:rsidRPr="00DD7E50" w:rsidRDefault="00055C4B" w:rsidP="007A2858">
            <w:pPr>
              <w:pStyle w:val="af0"/>
              <w:jc w:val="center"/>
            </w:pPr>
          </w:p>
        </w:tc>
      </w:tr>
      <w:tr w:rsidR="00055C4B" w:rsidRPr="006F2C01" w:rsidTr="007A2858">
        <w:trPr>
          <w:trHeight w:val="2118"/>
        </w:trPr>
        <w:tc>
          <w:tcPr>
            <w:tcW w:w="4253" w:type="dxa"/>
          </w:tcPr>
          <w:p w:rsidR="00055C4B" w:rsidRPr="00443F54" w:rsidRDefault="00055C4B" w:rsidP="007A2858">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055C4B" w:rsidRDefault="00055C4B" w:rsidP="007A2858">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055C4B" w:rsidRDefault="00055C4B" w:rsidP="007A2858">
            <w:pPr>
              <w:pStyle w:val="af0"/>
              <w:jc w:val="center"/>
              <w:rPr>
                <w:rFonts w:ascii="Times New Roman" w:hAnsi="Times New Roman" w:cs="Times New Roman"/>
                <w:sz w:val="24"/>
                <w:szCs w:val="24"/>
              </w:rPr>
            </w:pPr>
          </w:p>
          <w:p w:rsidR="00055C4B" w:rsidRPr="001E2403" w:rsidRDefault="00055C4B" w:rsidP="007A2858">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055C4B" w:rsidRPr="00DD7E50" w:rsidRDefault="00055C4B" w:rsidP="007A2858">
            <w:pPr>
              <w:pStyle w:val="af0"/>
              <w:jc w:val="center"/>
              <w:rPr>
                <w:rFonts w:ascii="Times New Roman" w:hAnsi="Times New Roman" w:cs="Times New Roman"/>
                <w:sz w:val="24"/>
                <w:szCs w:val="24"/>
              </w:rPr>
            </w:pPr>
          </w:p>
          <w:p w:rsidR="00055C4B" w:rsidRPr="00DD7E50" w:rsidRDefault="00055C4B" w:rsidP="007A2858">
            <w:pPr>
              <w:pStyle w:val="af0"/>
              <w:jc w:val="center"/>
              <w:rPr>
                <w:rFonts w:ascii="Times New Roman" w:hAnsi="Times New Roman" w:cs="Times New Roman"/>
                <w:sz w:val="24"/>
                <w:szCs w:val="24"/>
              </w:rPr>
            </w:pPr>
            <w:r>
              <w:rPr>
                <w:rFonts w:ascii="Times New Roman" w:hAnsi="Times New Roman" w:cs="Times New Roman"/>
                <w:sz w:val="24"/>
                <w:szCs w:val="24"/>
              </w:rPr>
              <w:t>04.03.2023 № 262</w:t>
            </w:r>
          </w:p>
          <w:p w:rsidR="00055C4B" w:rsidRDefault="00055C4B" w:rsidP="007A2858">
            <w:pPr>
              <w:pStyle w:val="af0"/>
              <w:jc w:val="center"/>
              <w:rPr>
                <w:rFonts w:ascii="Times New Roman" w:hAnsi="Times New Roman" w:cs="Times New Roman"/>
                <w:sz w:val="24"/>
                <w:szCs w:val="24"/>
              </w:rPr>
            </w:pPr>
          </w:p>
          <w:p w:rsidR="00055C4B" w:rsidRPr="00DD7E50" w:rsidRDefault="00055C4B" w:rsidP="007A2858">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055C4B" w:rsidRDefault="00055C4B" w:rsidP="007A2858">
            <w:pPr>
              <w:pStyle w:val="af0"/>
              <w:jc w:val="center"/>
              <w:rPr>
                <w:rFonts w:ascii="Times New Roman" w:hAnsi="Times New Roman" w:cs="Times New Roman"/>
                <w:b/>
                <w:bCs/>
                <w:noProof/>
                <w:color w:val="000000"/>
                <w:sz w:val="24"/>
                <w:szCs w:val="24"/>
              </w:rPr>
            </w:pPr>
          </w:p>
          <w:p w:rsidR="00055C4B" w:rsidRDefault="00055C4B" w:rsidP="007A2858">
            <w:pPr>
              <w:pStyle w:val="af0"/>
              <w:jc w:val="center"/>
              <w:rPr>
                <w:rFonts w:ascii="Times New Roman" w:hAnsi="Times New Roman" w:cs="Times New Roman"/>
                <w:b/>
                <w:bCs/>
                <w:noProof/>
                <w:color w:val="000000"/>
                <w:sz w:val="24"/>
                <w:szCs w:val="24"/>
              </w:rPr>
            </w:pPr>
          </w:p>
          <w:p w:rsidR="00055C4B" w:rsidRPr="00FC5228" w:rsidRDefault="00055C4B" w:rsidP="007A2858">
            <w:pPr>
              <w:pStyle w:val="af0"/>
              <w:jc w:val="center"/>
              <w:rPr>
                <w:rFonts w:ascii="Times New Roman" w:hAnsi="Times New Roman" w:cs="Times New Roman"/>
                <w:bCs/>
                <w:noProof/>
                <w:color w:val="FF0000"/>
                <w:sz w:val="24"/>
                <w:szCs w:val="24"/>
              </w:rPr>
            </w:pPr>
          </w:p>
        </w:tc>
        <w:tc>
          <w:tcPr>
            <w:tcW w:w="4111" w:type="dxa"/>
          </w:tcPr>
          <w:p w:rsidR="00055C4B" w:rsidRDefault="00055C4B" w:rsidP="007A2858">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055C4B" w:rsidRPr="00443F54" w:rsidRDefault="00055C4B" w:rsidP="007A2858">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055C4B" w:rsidRDefault="00055C4B" w:rsidP="007A2858">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055C4B" w:rsidRDefault="00055C4B" w:rsidP="007A2858">
            <w:pPr>
              <w:pStyle w:val="af0"/>
              <w:jc w:val="center"/>
              <w:rPr>
                <w:rFonts w:ascii="Times New Roman" w:hAnsi="Times New Roman" w:cs="Times New Roman"/>
                <w:b/>
                <w:sz w:val="24"/>
                <w:szCs w:val="24"/>
              </w:rPr>
            </w:pPr>
          </w:p>
          <w:p w:rsidR="00055C4B" w:rsidRPr="001E2403" w:rsidRDefault="00055C4B" w:rsidP="007A2858">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055C4B" w:rsidRPr="00DD7E50" w:rsidRDefault="00055C4B" w:rsidP="007A2858">
            <w:pPr>
              <w:pStyle w:val="af0"/>
              <w:jc w:val="center"/>
              <w:rPr>
                <w:rFonts w:ascii="Times New Roman" w:hAnsi="Times New Roman" w:cs="Times New Roman"/>
                <w:sz w:val="24"/>
                <w:szCs w:val="24"/>
              </w:rPr>
            </w:pPr>
          </w:p>
          <w:p w:rsidR="00055C4B" w:rsidRPr="00DD7E50" w:rsidRDefault="00055C4B" w:rsidP="007A2858">
            <w:pPr>
              <w:pStyle w:val="af0"/>
              <w:jc w:val="center"/>
              <w:rPr>
                <w:rFonts w:ascii="Times New Roman" w:hAnsi="Times New Roman" w:cs="Times New Roman"/>
                <w:sz w:val="24"/>
                <w:szCs w:val="24"/>
              </w:rPr>
            </w:pPr>
            <w:r>
              <w:rPr>
                <w:rFonts w:ascii="Times New Roman" w:hAnsi="Times New Roman" w:cs="Times New Roman"/>
                <w:sz w:val="24"/>
                <w:szCs w:val="24"/>
              </w:rPr>
              <w:t>04.03.2023 № 262</w:t>
            </w:r>
          </w:p>
          <w:p w:rsidR="00055C4B" w:rsidRDefault="00055C4B" w:rsidP="007A2858">
            <w:pPr>
              <w:pStyle w:val="af0"/>
              <w:jc w:val="center"/>
            </w:pPr>
          </w:p>
          <w:p w:rsidR="00055C4B" w:rsidRPr="006F2C01" w:rsidRDefault="00055C4B" w:rsidP="007A2858">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tc>
      </w:tr>
    </w:tbl>
    <w:p w:rsidR="00055C4B" w:rsidRPr="00250E77" w:rsidRDefault="00055C4B" w:rsidP="00F754D1">
      <w:pPr>
        <w:spacing w:after="0" w:line="240" w:lineRule="auto"/>
        <w:jc w:val="both"/>
        <w:rPr>
          <w:rFonts w:ascii="Times New Roman" w:hAnsi="Times New Roman" w:cs="Times New Roman"/>
          <w:sz w:val="24"/>
          <w:szCs w:val="24"/>
        </w:rPr>
      </w:pPr>
    </w:p>
    <w:p w:rsidR="00015203" w:rsidRPr="00250E77" w:rsidRDefault="00015203" w:rsidP="00DD7E50">
      <w:pPr>
        <w:shd w:val="clear" w:color="auto" w:fill="FFFFFF"/>
        <w:spacing w:after="0" w:line="240" w:lineRule="auto"/>
        <w:rPr>
          <w:rFonts w:ascii="Times New Roman" w:hAnsi="Times New Roman" w:cs="Times New Roman"/>
          <w:color w:val="000000"/>
          <w:sz w:val="24"/>
          <w:szCs w:val="24"/>
        </w:rPr>
      </w:pPr>
    </w:p>
    <w:p w:rsidR="003444E0" w:rsidRPr="003444E0" w:rsidRDefault="003444E0" w:rsidP="003444E0">
      <w:pPr>
        <w:spacing w:after="0" w:line="240" w:lineRule="auto"/>
        <w:jc w:val="center"/>
        <w:rPr>
          <w:rFonts w:ascii="Times New Roman" w:hAnsi="Times New Roman" w:cs="Times New Roman"/>
          <w:b/>
          <w:sz w:val="26"/>
          <w:szCs w:val="26"/>
        </w:rPr>
      </w:pPr>
      <w:r w:rsidRPr="003444E0">
        <w:rPr>
          <w:rFonts w:ascii="Times New Roman" w:hAnsi="Times New Roman" w:cs="Times New Roman"/>
          <w:b/>
          <w:sz w:val="26"/>
          <w:szCs w:val="26"/>
        </w:rPr>
        <w:t xml:space="preserve">Об утверждении административного регламента администрации </w:t>
      </w:r>
      <w:r w:rsidR="00FD39E8">
        <w:rPr>
          <w:rFonts w:ascii="Times New Roman" w:hAnsi="Times New Roman" w:cs="Times New Roman"/>
          <w:b/>
          <w:sz w:val="26"/>
          <w:szCs w:val="26"/>
        </w:rPr>
        <w:t>Алатырского</w:t>
      </w:r>
      <w:r w:rsidRPr="003444E0">
        <w:rPr>
          <w:rFonts w:ascii="Times New Roman" w:hAnsi="Times New Roman" w:cs="Times New Roman"/>
          <w:b/>
          <w:sz w:val="26"/>
          <w:szCs w:val="26"/>
        </w:rPr>
        <w:t xml:space="preserve"> муниципального округа по предоставлению муниципальной услуги </w:t>
      </w:r>
      <w:r w:rsidR="009D3638">
        <w:rPr>
          <w:rFonts w:ascii="Times New Roman" w:hAnsi="Times New Roman" w:cs="Times New Roman"/>
          <w:b/>
          <w:sz w:val="26"/>
          <w:szCs w:val="26"/>
        </w:rPr>
        <w:t>«</w:t>
      </w:r>
      <w:r w:rsidRPr="003444E0">
        <w:rPr>
          <w:rFonts w:ascii="Times New Roman" w:hAnsi="Times New Roman" w:cs="Times New Roman"/>
          <w:b/>
          <w:sz w:val="26"/>
          <w:szCs w:val="26"/>
        </w:rPr>
        <w:t>Предварительное согласование предоставления земельного участка</w:t>
      </w:r>
      <w:r w:rsidR="009D3638">
        <w:rPr>
          <w:rFonts w:ascii="Times New Roman" w:hAnsi="Times New Roman" w:cs="Times New Roman"/>
          <w:b/>
          <w:sz w:val="26"/>
          <w:szCs w:val="26"/>
        </w:rPr>
        <w:t>»</w:t>
      </w:r>
    </w:p>
    <w:p w:rsidR="003444E0" w:rsidRPr="009D3638" w:rsidRDefault="003444E0" w:rsidP="00250E77">
      <w:pPr>
        <w:spacing w:after="0" w:line="240" w:lineRule="auto"/>
        <w:jc w:val="both"/>
        <w:rPr>
          <w:rFonts w:ascii="Times New Roman" w:hAnsi="Times New Roman" w:cs="Times New Roman"/>
          <w:sz w:val="24"/>
          <w:szCs w:val="24"/>
        </w:rPr>
      </w:pPr>
    </w:p>
    <w:p w:rsidR="009D3638" w:rsidRPr="009D3638" w:rsidRDefault="009D3638" w:rsidP="00250E77">
      <w:pPr>
        <w:spacing w:after="0" w:line="240" w:lineRule="auto"/>
        <w:jc w:val="both"/>
        <w:rPr>
          <w:rFonts w:ascii="Times New Roman" w:hAnsi="Times New Roman" w:cs="Times New Roman"/>
          <w:sz w:val="24"/>
          <w:szCs w:val="24"/>
        </w:rPr>
      </w:pPr>
    </w:p>
    <w:p w:rsidR="003444E0" w:rsidRPr="009D3638" w:rsidRDefault="003444E0" w:rsidP="00250E77">
      <w:pPr>
        <w:spacing w:after="0" w:line="240" w:lineRule="auto"/>
        <w:jc w:val="both"/>
        <w:rPr>
          <w:rFonts w:ascii="Times New Roman" w:hAnsi="Times New Roman" w:cs="Times New Roman"/>
          <w:sz w:val="24"/>
          <w:szCs w:val="24"/>
        </w:rPr>
      </w:pPr>
    </w:p>
    <w:p w:rsidR="00244812" w:rsidRPr="007A28A8" w:rsidRDefault="003444E0" w:rsidP="009D3638">
      <w:pPr>
        <w:spacing w:after="0" w:line="240" w:lineRule="auto"/>
        <w:ind w:firstLine="567"/>
        <w:jc w:val="both"/>
        <w:rPr>
          <w:rFonts w:ascii="Times New Roman" w:hAnsi="Times New Roman" w:cs="Times New Roman"/>
          <w:sz w:val="26"/>
          <w:szCs w:val="26"/>
        </w:rPr>
      </w:pPr>
      <w:r w:rsidRPr="007A28A8">
        <w:rPr>
          <w:rFonts w:ascii="Times New Roman" w:hAnsi="Times New Roman" w:cs="Times New Roman"/>
          <w:sz w:val="26"/>
          <w:szCs w:val="26"/>
        </w:rPr>
        <w:t xml:space="preserve">В соответствии с </w:t>
      </w:r>
      <w:hyperlink r:id="rId10" w:history="1">
        <w:r w:rsidRPr="007A28A8">
          <w:rPr>
            <w:rStyle w:val="af4"/>
            <w:rFonts w:ascii="Times New Roman" w:hAnsi="Times New Roman" w:cs="Times New Roman"/>
            <w:color w:val="000000" w:themeColor="text1"/>
            <w:sz w:val="26"/>
            <w:szCs w:val="26"/>
          </w:rPr>
          <w:t>Земельным кодексом</w:t>
        </w:r>
      </w:hyperlink>
      <w:r w:rsidRPr="007A28A8">
        <w:rPr>
          <w:rFonts w:ascii="Times New Roman" w:hAnsi="Times New Roman" w:cs="Times New Roman"/>
          <w:sz w:val="26"/>
          <w:szCs w:val="26"/>
        </w:rPr>
        <w:t xml:space="preserve"> Российской Федерации, </w:t>
      </w:r>
      <w:hyperlink r:id="rId11" w:history="1">
        <w:r w:rsidRPr="007A28A8">
          <w:rPr>
            <w:rStyle w:val="af4"/>
            <w:rFonts w:ascii="Times New Roman" w:hAnsi="Times New Roman" w:cs="Times New Roman"/>
            <w:color w:val="000000" w:themeColor="text1"/>
            <w:sz w:val="26"/>
            <w:szCs w:val="26"/>
          </w:rPr>
          <w:t>Федеральным законом</w:t>
        </w:r>
      </w:hyperlink>
      <w:r w:rsidRPr="007A28A8">
        <w:rPr>
          <w:rFonts w:ascii="Times New Roman" w:hAnsi="Times New Roman" w:cs="Times New Roman"/>
          <w:sz w:val="26"/>
          <w:szCs w:val="26"/>
        </w:rPr>
        <w:t xml:space="preserve"> от 06.10.2003 </w:t>
      </w:r>
      <w:r w:rsidR="009D3638">
        <w:rPr>
          <w:rFonts w:ascii="Times New Roman" w:hAnsi="Times New Roman" w:cs="Times New Roman"/>
          <w:sz w:val="26"/>
          <w:szCs w:val="26"/>
        </w:rPr>
        <w:t xml:space="preserve">№ </w:t>
      </w:r>
      <w:r w:rsidRPr="007A28A8">
        <w:rPr>
          <w:rFonts w:ascii="Times New Roman" w:hAnsi="Times New Roman" w:cs="Times New Roman"/>
          <w:sz w:val="26"/>
          <w:szCs w:val="26"/>
        </w:rPr>
        <w:t xml:space="preserve">131-ФЗ </w:t>
      </w:r>
      <w:r w:rsidR="009D3638">
        <w:rPr>
          <w:rFonts w:ascii="Times New Roman" w:hAnsi="Times New Roman" w:cs="Times New Roman"/>
          <w:sz w:val="26"/>
          <w:szCs w:val="26"/>
        </w:rPr>
        <w:t>«</w:t>
      </w:r>
      <w:r w:rsidRPr="007A28A8">
        <w:rPr>
          <w:rFonts w:ascii="Times New Roman" w:hAnsi="Times New Roman" w:cs="Times New Roman"/>
          <w:sz w:val="26"/>
          <w:szCs w:val="26"/>
        </w:rPr>
        <w:t>Об общих принципах организации местного самоуп</w:t>
      </w:r>
      <w:r w:rsidR="009D3638">
        <w:rPr>
          <w:rFonts w:ascii="Times New Roman" w:hAnsi="Times New Roman" w:cs="Times New Roman"/>
          <w:sz w:val="26"/>
          <w:szCs w:val="26"/>
        </w:rPr>
        <w:t>равления в Российской Федерации»</w:t>
      </w:r>
      <w:r w:rsidRPr="007A28A8">
        <w:rPr>
          <w:rFonts w:ascii="Times New Roman" w:hAnsi="Times New Roman" w:cs="Times New Roman"/>
          <w:sz w:val="26"/>
          <w:szCs w:val="26"/>
        </w:rPr>
        <w:t xml:space="preserve">, </w:t>
      </w:r>
      <w:hyperlink r:id="rId12" w:history="1">
        <w:r w:rsidRPr="007A28A8">
          <w:rPr>
            <w:rStyle w:val="af4"/>
            <w:rFonts w:ascii="Times New Roman" w:hAnsi="Times New Roman" w:cs="Times New Roman"/>
            <w:color w:val="000000" w:themeColor="text1"/>
            <w:sz w:val="26"/>
            <w:szCs w:val="26"/>
          </w:rPr>
          <w:t>Федеральным законом</w:t>
        </w:r>
      </w:hyperlink>
      <w:r w:rsidRPr="007A28A8">
        <w:rPr>
          <w:rFonts w:ascii="Times New Roman" w:hAnsi="Times New Roman" w:cs="Times New Roman"/>
          <w:color w:val="000000" w:themeColor="text1"/>
          <w:sz w:val="26"/>
          <w:szCs w:val="26"/>
        </w:rPr>
        <w:t xml:space="preserve"> </w:t>
      </w:r>
      <w:r w:rsidRPr="007A28A8">
        <w:rPr>
          <w:rFonts w:ascii="Times New Roman" w:hAnsi="Times New Roman" w:cs="Times New Roman"/>
          <w:sz w:val="26"/>
          <w:szCs w:val="26"/>
        </w:rPr>
        <w:t xml:space="preserve">от 27.07.2010 </w:t>
      </w:r>
      <w:r w:rsidR="009D3638">
        <w:rPr>
          <w:rFonts w:ascii="Times New Roman" w:hAnsi="Times New Roman" w:cs="Times New Roman"/>
          <w:sz w:val="26"/>
          <w:szCs w:val="26"/>
        </w:rPr>
        <w:t xml:space="preserve">№ </w:t>
      </w:r>
      <w:r w:rsidRPr="007A28A8">
        <w:rPr>
          <w:rFonts w:ascii="Times New Roman" w:hAnsi="Times New Roman" w:cs="Times New Roman"/>
          <w:sz w:val="26"/>
          <w:szCs w:val="26"/>
        </w:rPr>
        <w:t xml:space="preserve">210-ФЗ </w:t>
      </w:r>
      <w:r w:rsidR="009D3638">
        <w:rPr>
          <w:rFonts w:ascii="Times New Roman" w:hAnsi="Times New Roman" w:cs="Times New Roman"/>
          <w:sz w:val="26"/>
          <w:szCs w:val="26"/>
        </w:rPr>
        <w:t>«</w:t>
      </w:r>
      <w:r w:rsidRPr="007A28A8">
        <w:rPr>
          <w:rFonts w:ascii="Times New Roman" w:hAnsi="Times New Roman" w:cs="Times New Roman"/>
          <w:sz w:val="26"/>
          <w:szCs w:val="26"/>
        </w:rPr>
        <w:t>Об организации предоставления государственных и муниципальных услуг</w:t>
      </w:r>
      <w:r w:rsidR="009D3638">
        <w:rPr>
          <w:rFonts w:ascii="Times New Roman" w:hAnsi="Times New Roman" w:cs="Times New Roman"/>
          <w:sz w:val="26"/>
          <w:szCs w:val="26"/>
        </w:rPr>
        <w:t>»</w:t>
      </w:r>
      <w:r w:rsidRPr="007A28A8">
        <w:rPr>
          <w:rFonts w:ascii="Times New Roman" w:hAnsi="Times New Roman" w:cs="Times New Roman"/>
          <w:sz w:val="26"/>
          <w:szCs w:val="26"/>
        </w:rPr>
        <w:t xml:space="preserve">, </w:t>
      </w:r>
      <w:hyperlink r:id="rId13" w:history="1">
        <w:r w:rsidRPr="007A28A8">
          <w:rPr>
            <w:rStyle w:val="af4"/>
            <w:rFonts w:ascii="Times New Roman" w:hAnsi="Times New Roman" w:cs="Times New Roman"/>
            <w:color w:val="000000" w:themeColor="text1"/>
            <w:sz w:val="26"/>
            <w:szCs w:val="26"/>
          </w:rPr>
          <w:t>Законом</w:t>
        </w:r>
      </w:hyperlink>
      <w:r w:rsidRPr="007A28A8">
        <w:rPr>
          <w:rFonts w:ascii="Times New Roman" w:hAnsi="Times New Roman" w:cs="Times New Roman"/>
          <w:sz w:val="26"/>
          <w:szCs w:val="26"/>
        </w:rPr>
        <w:t xml:space="preserve"> Чувашской Республики от 18.10.2004 </w:t>
      </w:r>
      <w:r w:rsidR="009D3638">
        <w:rPr>
          <w:rFonts w:ascii="Times New Roman" w:hAnsi="Times New Roman" w:cs="Times New Roman"/>
          <w:sz w:val="26"/>
          <w:szCs w:val="26"/>
        </w:rPr>
        <w:t xml:space="preserve">№ </w:t>
      </w:r>
      <w:r w:rsidRPr="007A28A8">
        <w:rPr>
          <w:rFonts w:ascii="Times New Roman" w:hAnsi="Times New Roman" w:cs="Times New Roman"/>
          <w:sz w:val="26"/>
          <w:szCs w:val="26"/>
        </w:rPr>
        <w:t xml:space="preserve">19 </w:t>
      </w:r>
      <w:r w:rsidR="009D3638">
        <w:rPr>
          <w:rFonts w:ascii="Times New Roman" w:hAnsi="Times New Roman" w:cs="Times New Roman"/>
          <w:sz w:val="26"/>
          <w:szCs w:val="26"/>
        </w:rPr>
        <w:t>«</w:t>
      </w:r>
      <w:r w:rsidRPr="007A28A8">
        <w:rPr>
          <w:rFonts w:ascii="Times New Roman" w:hAnsi="Times New Roman" w:cs="Times New Roman"/>
          <w:sz w:val="26"/>
          <w:szCs w:val="26"/>
        </w:rPr>
        <w:t>Об организации местного самоуп</w:t>
      </w:r>
      <w:r w:rsidR="009D3638">
        <w:rPr>
          <w:rFonts w:ascii="Times New Roman" w:hAnsi="Times New Roman" w:cs="Times New Roman"/>
          <w:sz w:val="26"/>
          <w:szCs w:val="26"/>
        </w:rPr>
        <w:t>равления в Чувашской Республике»</w:t>
      </w:r>
      <w:r w:rsidRPr="007A28A8">
        <w:rPr>
          <w:rFonts w:ascii="Times New Roman" w:hAnsi="Times New Roman" w:cs="Times New Roman"/>
          <w:sz w:val="26"/>
          <w:szCs w:val="26"/>
        </w:rPr>
        <w:t xml:space="preserve">, администрация </w:t>
      </w:r>
      <w:r w:rsidR="00065388" w:rsidRPr="007A28A8">
        <w:rPr>
          <w:rFonts w:ascii="Times New Roman" w:hAnsi="Times New Roman" w:cs="Times New Roman"/>
          <w:sz w:val="26"/>
          <w:szCs w:val="26"/>
        </w:rPr>
        <w:t>Алатырского</w:t>
      </w:r>
      <w:r w:rsidRPr="007A28A8">
        <w:rPr>
          <w:rFonts w:ascii="Times New Roman" w:hAnsi="Times New Roman" w:cs="Times New Roman"/>
          <w:sz w:val="26"/>
          <w:szCs w:val="26"/>
        </w:rPr>
        <w:t xml:space="preserve"> муниципального округа</w:t>
      </w:r>
    </w:p>
    <w:p w:rsidR="00065388" w:rsidRPr="007A28A8" w:rsidRDefault="00065388" w:rsidP="009D3638">
      <w:pPr>
        <w:spacing w:after="0" w:line="240" w:lineRule="auto"/>
        <w:jc w:val="center"/>
        <w:rPr>
          <w:rFonts w:ascii="Times New Roman" w:hAnsi="Times New Roman" w:cs="Times New Roman"/>
          <w:sz w:val="26"/>
          <w:szCs w:val="26"/>
        </w:rPr>
      </w:pPr>
      <w:r w:rsidRPr="007A28A8">
        <w:rPr>
          <w:rFonts w:ascii="Times New Roman" w:hAnsi="Times New Roman" w:cs="Times New Roman"/>
          <w:b/>
          <w:snapToGrid w:val="0"/>
          <w:color w:val="000000"/>
          <w:sz w:val="26"/>
          <w:szCs w:val="26"/>
        </w:rPr>
        <w:t>постановл</w:t>
      </w:r>
      <w:r w:rsidR="009D3638">
        <w:rPr>
          <w:rFonts w:ascii="Times New Roman" w:hAnsi="Times New Roman" w:cs="Times New Roman"/>
          <w:b/>
          <w:snapToGrid w:val="0"/>
          <w:color w:val="000000"/>
          <w:sz w:val="26"/>
          <w:szCs w:val="26"/>
        </w:rPr>
        <w:t>я</w:t>
      </w:r>
      <w:r w:rsidRPr="007A28A8">
        <w:rPr>
          <w:rFonts w:ascii="Times New Roman" w:hAnsi="Times New Roman" w:cs="Times New Roman"/>
          <w:b/>
          <w:snapToGrid w:val="0"/>
          <w:color w:val="000000"/>
          <w:sz w:val="26"/>
          <w:szCs w:val="26"/>
        </w:rPr>
        <w:t>ет:</w:t>
      </w:r>
    </w:p>
    <w:p w:rsidR="003444E0" w:rsidRPr="009D3638" w:rsidRDefault="003444E0" w:rsidP="009D3638">
      <w:pPr>
        <w:pStyle w:val="a5"/>
        <w:numPr>
          <w:ilvl w:val="0"/>
          <w:numId w:val="34"/>
        </w:numPr>
        <w:tabs>
          <w:tab w:val="left" w:pos="993"/>
        </w:tabs>
        <w:spacing w:after="0" w:line="240" w:lineRule="auto"/>
        <w:ind w:left="0" w:firstLine="567"/>
        <w:jc w:val="both"/>
        <w:rPr>
          <w:rFonts w:ascii="Times New Roman" w:hAnsi="Times New Roman" w:cs="Times New Roman"/>
          <w:sz w:val="26"/>
          <w:szCs w:val="26"/>
        </w:rPr>
      </w:pPr>
      <w:bookmarkStart w:id="1" w:name="sub_1"/>
      <w:r w:rsidRPr="009D3638">
        <w:rPr>
          <w:rFonts w:ascii="Times New Roman" w:hAnsi="Times New Roman" w:cs="Times New Roman"/>
          <w:sz w:val="26"/>
          <w:szCs w:val="26"/>
        </w:rPr>
        <w:t xml:space="preserve">Утвердить прилагаемый </w:t>
      </w:r>
      <w:hyperlink w:anchor="sub_1000" w:history="1">
        <w:r w:rsidRPr="009D3638">
          <w:rPr>
            <w:rStyle w:val="af4"/>
            <w:rFonts w:ascii="Times New Roman" w:hAnsi="Times New Roman" w:cs="Times New Roman"/>
            <w:color w:val="000000" w:themeColor="text1"/>
            <w:sz w:val="26"/>
            <w:szCs w:val="26"/>
          </w:rPr>
          <w:t>административный регламент</w:t>
        </w:r>
      </w:hyperlink>
      <w:r w:rsidRPr="009D3638">
        <w:rPr>
          <w:rFonts w:ascii="Times New Roman" w:hAnsi="Times New Roman" w:cs="Times New Roman"/>
          <w:sz w:val="26"/>
          <w:szCs w:val="26"/>
        </w:rPr>
        <w:t xml:space="preserve"> администрации </w:t>
      </w:r>
      <w:r w:rsidR="00065388" w:rsidRPr="009D3638">
        <w:rPr>
          <w:rFonts w:ascii="Times New Roman" w:hAnsi="Times New Roman" w:cs="Times New Roman"/>
          <w:sz w:val="26"/>
          <w:szCs w:val="26"/>
        </w:rPr>
        <w:t xml:space="preserve">Алатырского </w:t>
      </w:r>
      <w:r w:rsidRPr="009D3638">
        <w:rPr>
          <w:rFonts w:ascii="Times New Roman" w:hAnsi="Times New Roman" w:cs="Times New Roman"/>
          <w:sz w:val="26"/>
          <w:szCs w:val="26"/>
        </w:rPr>
        <w:t xml:space="preserve">муниципального округа по предоставлению муниципальной услуги </w:t>
      </w:r>
      <w:r w:rsidR="009D3638">
        <w:rPr>
          <w:rFonts w:ascii="Times New Roman" w:hAnsi="Times New Roman" w:cs="Times New Roman"/>
          <w:sz w:val="26"/>
          <w:szCs w:val="26"/>
        </w:rPr>
        <w:t>«</w:t>
      </w:r>
      <w:r w:rsidRPr="009D3638">
        <w:rPr>
          <w:rFonts w:ascii="Times New Roman" w:hAnsi="Times New Roman" w:cs="Times New Roman"/>
          <w:sz w:val="26"/>
          <w:szCs w:val="26"/>
        </w:rPr>
        <w:t>Предварительное согласование пр</w:t>
      </w:r>
      <w:r w:rsidR="009D3638">
        <w:rPr>
          <w:rFonts w:ascii="Times New Roman" w:hAnsi="Times New Roman" w:cs="Times New Roman"/>
          <w:sz w:val="26"/>
          <w:szCs w:val="26"/>
        </w:rPr>
        <w:t>едоставления земельного участка»</w:t>
      </w:r>
      <w:r w:rsidRPr="009D3638">
        <w:rPr>
          <w:rFonts w:ascii="Times New Roman" w:hAnsi="Times New Roman" w:cs="Times New Roman"/>
          <w:sz w:val="26"/>
          <w:szCs w:val="26"/>
        </w:rPr>
        <w:t>.</w:t>
      </w:r>
    </w:p>
    <w:p w:rsidR="0041220B" w:rsidRPr="009D3638" w:rsidRDefault="003444E0" w:rsidP="009D3638">
      <w:pPr>
        <w:pStyle w:val="a5"/>
        <w:numPr>
          <w:ilvl w:val="0"/>
          <w:numId w:val="34"/>
        </w:numPr>
        <w:tabs>
          <w:tab w:val="left" w:pos="993"/>
        </w:tabs>
        <w:spacing w:after="0" w:line="240" w:lineRule="auto"/>
        <w:ind w:left="0" w:firstLine="567"/>
        <w:jc w:val="both"/>
        <w:rPr>
          <w:rFonts w:ascii="Times New Roman" w:hAnsi="Times New Roman" w:cs="Times New Roman"/>
          <w:sz w:val="26"/>
          <w:szCs w:val="26"/>
        </w:rPr>
      </w:pPr>
      <w:bookmarkStart w:id="2" w:name="sub_2"/>
      <w:bookmarkEnd w:id="1"/>
      <w:r w:rsidRPr="009D3638">
        <w:rPr>
          <w:rFonts w:ascii="Times New Roman" w:hAnsi="Times New Roman" w:cs="Times New Roman"/>
          <w:sz w:val="26"/>
          <w:szCs w:val="26"/>
        </w:rPr>
        <w:t>Признать утратившим</w:t>
      </w:r>
      <w:r w:rsidR="0041220B" w:rsidRPr="009D3638">
        <w:rPr>
          <w:rFonts w:ascii="Times New Roman" w:hAnsi="Times New Roman" w:cs="Times New Roman"/>
          <w:sz w:val="26"/>
          <w:szCs w:val="26"/>
        </w:rPr>
        <w:t>и</w:t>
      </w:r>
      <w:r w:rsidRPr="009D3638">
        <w:rPr>
          <w:rFonts w:ascii="Times New Roman" w:hAnsi="Times New Roman" w:cs="Times New Roman"/>
          <w:sz w:val="26"/>
          <w:szCs w:val="26"/>
        </w:rPr>
        <w:t xml:space="preserve"> силу</w:t>
      </w:r>
      <w:r w:rsidR="0041220B" w:rsidRPr="009D3638">
        <w:rPr>
          <w:rFonts w:ascii="Times New Roman" w:hAnsi="Times New Roman" w:cs="Times New Roman"/>
          <w:sz w:val="26"/>
          <w:szCs w:val="26"/>
        </w:rPr>
        <w:t>:</w:t>
      </w:r>
    </w:p>
    <w:p w:rsidR="003444E0" w:rsidRPr="009D3638" w:rsidRDefault="006F3C3D" w:rsidP="009D3638">
      <w:pPr>
        <w:pStyle w:val="a5"/>
        <w:tabs>
          <w:tab w:val="left" w:pos="993"/>
        </w:tabs>
        <w:spacing w:after="0" w:line="240" w:lineRule="auto"/>
        <w:ind w:left="0" w:firstLine="567"/>
        <w:jc w:val="both"/>
        <w:rPr>
          <w:rFonts w:ascii="Times New Roman" w:hAnsi="Times New Roman" w:cs="Times New Roman"/>
          <w:color w:val="000000" w:themeColor="text1"/>
          <w:sz w:val="26"/>
          <w:szCs w:val="26"/>
        </w:rPr>
      </w:pPr>
      <w:hyperlink r:id="rId14" w:history="1">
        <w:r w:rsidR="003444E0" w:rsidRPr="009D3638">
          <w:rPr>
            <w:rStyle w:val="af4"/>
            <w:rFonts w:ascii="Times New Roman" w:hAnsi="Times New Roman" w:cs="Times New Roman"/>
            <w:color w:val="000000" w:themeColor="text1"/>
            <w:sz w:val="26"/>
            <w:szCs w:val="26"/>
          </w:rPr>
          <w:t>постановление</w:t>
        </w:r>
      </w:hyperlink>
      <w:r w:rsidR="003444E0" w:rsidRPr="009D3638">
        <w:rPr>
          <w:rFonts w:ascii="Times New Roman" w:hAnsi="Times New Roman" w:cs="Times New Roman"/>
          <w:sz w:val="26"/>
          <w:szCs w:val="26"/>
        </w:rPr>
        <w:t xml:space="preserve"> администрации </w:t>
      </w:r>
      <w:r w:rsidR="0041220B" w:rsidRPr="009D3638">
        <w:rPr>
          <w:rFonts w:ascii="Times New Roman" w:hAnsi="Times New Roman" w:cs="Times New Roman"/>
          <w:sz w:val="26"/>
          <w:szCs w:val="26"/>
        </w:rPr>
        <w:t>Алатырского</w:t>
      </w:r>
      <w:r w:rsidR="003444E0" w:rsidRPr="009D3638">
        <w:rPr>
          <w:rFonts w:ascii="Times New Roman" w:hAnsi="Times New Roman" w:cs="Times New Roman"/>
          <w:sz w:val="26"/>
          <w:szCs w:val="26"/>
        </w:rPr>
        <w:t xml:space="preserve"> района от </w:t>
      </w:r>
      <w:r w:rsidR="0041220B" w:rsidRPr="009D3638">
        <w:rPr>
          <w:rFonts w:ascii="Times New Roman" w:hAnsi="Times New Roman" w:cs="Times New Roman"/>
          <w:sz w:val="26"/>
          <w:szCs w:val="26"/>
        </w:rPr>
        <w:t>20</w:t>
      </w:r>
      <w:r w:rsidR="003444E0" w:rsidRPr="009D3638">
        <w:rPr>
          <w:rFonts w:ascii="Times New Roman" w:hAnsi="Times New Roman" w:cs="Times New Roman"/>
          <w:sz w:val="26"/>
          <w:szCs w:val="26"/>
        </w:rPr>
        <w:t>.</w:t>
      </w:r>
      <w:r w:rsidR="0041220B" w:rsidRPr="009D3638">
        <w:rPr>
          <w:rFonts w:ascii="Times New Roman" w:hAnsi="Times New Roman" w:cs="Times New Roman"/>
          <w:sz w:val="26"/>
          <w:szCs w:val="26"/>
        </w:rPr>
        <w:t>03</w:t>
      </w:r>
      <w:r w:rsidR="003444E0" w:rsidRPr="009D3638">
        <w:rPr>
          <w:rFonts w:ascii="Times New Roman" w:hAnsi="Times New Roman" w:cs="Times New Roman"/>
          <w:sz w:val="26"/>
          <w:szCs w:val="26"/>
        </w:rPr>
        <w:t>.201</w:t>
      </w:r>
      <w:r w:rsidR="0041220B" w:rsidRPr="009D3638">
        <w:rPr>
          <w:rFonts w:ascii="Times New Roman" w:hAnsi="Times New Roman" w:cs="Times New Roman"/>
          <w:sz w:val="26"/>
          <w:szCs w:val="26"/>
        </w:rPr>
        <w:t>4</w:t>
      </w:r>
      <w:r w:rsidR="003444E0" w:rsidRPr="009D3638">
        <w:rPr>
          <w:rFonts w:ascii="Times New Roman" w:hAnsi="Times New Roman" w:cs="Times New Roman"/>
          <w:sz w:val="26"/>
          <w:szCs w:val="26"/>
        </w:rPr>
        <w:t xml:space="preserve"> </w:t>
      </w:r>
      <w:r w:rsidR="009D3638">
        <w:rPr>
          <w:rFonts w:ascii="Times New Roman" w:hAnsi="Times New Roman" w:cs="Times New Roman"/>
          <w:sz w:val="26"/>
          <w:szCs w:val="26"/>
        </w:rPr>
        <w:t xml:space="preserve">№ </w:t>
      </w:r>
      <w:r w:rsidR="0041220B" w:rsidRPr="009D3638">
        <w:rPr>
          <w:rFonts w:ascii="Times New Roman" w:hAnsi="Times New Roman" w:cs="Times New Roman"/>
          <w:sz w:val="26"/>
          <w:szCs w:val="26"/>
        </w:rPr>
        <w:t>140</w:t>
      </w:r>
      <w:r w:rsidR="00455B51" w:rsidRPr="009D3638">
        <w:rPr>
          <w:rFonts w:ascii="Times New Roman" w:hAnsi="Times New Roman" w:cs="Times New Roman"/>
          <w:sz w:val="26"/>
          <w:szCs w:val="26"/>
        </w:rPr>
        <w:t xml:space="preserve"> «</w:t>
      </w:r>
      <w:r w:rsidR="003444E0" w:rsidRPr="009D3638">
        <w:rPr>
          <w:rFonts w:ascii="Times New Roman" w:hAnsi="Times New Roman" w:cs="Times New Roman"/>
          <w:sz w:val="26"/>
          <w:szCs w:val="26"/>
        </w:rPr>
        <w:t xml:space="preserve">Об утверждении административного регламента администрации </w:t>
      </w:r>
      <w:r w:rsidR="0041220B" w:rsidRPr="009D3638">
        <w:rPr>
          <w:rFonts w:ascii="Times New Roman" w:hAnsi="Times New Roman" w:cs="Times New Roman"/>
          <w:sz w:val="26"/>
          <w:szCs w:val="26"/>
        </w:rPr>
        <w:t>Алатырского</w:t>
      </w:r>
      <w:r w:rsidR="003444E0" w:rsidRPr="009D3638">
        <w:rPr>
          <w:rFonts w:ascii="Times New Roman" w:hAnsi="Times New Roman" w:cs="Times New Roman"/>
          <w:sz w:val="26"/>
          <w:szCs w:val="26"/>
        </w:rPr>
        <w:t xml:space="preserve"> района Чувашской Республики по предоставлению муниципальной услуги</w:t>
      </w:r>
      <w:r w:rsidR="0041220B" w:rsidRPr="009D3638">
        <w:rPr>
          <w:rFonts w:ascii="Times New Roman" w:hAnsi="Times New Roman" w:cs="Times New Roman"/>
          <w:color w:val="22272F"/>
          <w:sz w:val="26"/>
          <w:szCs w:val="26"/>
        </w:rPr>
        <w:t xml:space="preserve"> </w:t>
      </w:r>
      <w:r w:rsidR="00455B51" w:rsidRPr="009D3638">
        <w:rPr>
          <w:rFonts w:ascii="Times New Roman" w:hAnsi="Times New Roman" w:cs="Times New Roman"/>
          <w:color w:val="22272F"/>
          <w:sz w:val="26"/>
          <w:szCs w:val="26"/>
        </w:rPr>
        <w:t>«</w:t>
      </w:r>
      <w:r w:rsidR="0041220B" w:rsidRPr="009D3638">
        <w:rPr>
          <w:rFonts w:ascii="Times New Roman" w:hAnsi="Times New Roman" w:cs="Times New Roman"/>
          <w:color w:val="000000" w:themeColor="text1"/>
          <w:sz w:val="26"/>
          <w:szCs w:val="26"/>
        </w:rPr>
        <w:t xml:space="preserve">Предоставление земельных участков для строительства без </w:t>
      </w:r>
      <w:r w:rsidR="0041220B" w:rsidRPr="009D3638">
        <w:rPr>
          <w:rFonts w:ascii="Times New Roman" w:hAnsi="Times New Roman" w:cs="Times New Roman"/>
          <w:sz w:val="26"/>
          <w:szCs w:val="26"/>
        </w:rPr>
        <w:t>предварительного</w:t>
      </w:r>
      <w:r w:rsidR="0041220B" w:rsidRPr="009D3638">
        <w:rPr>
          <w:rFonts w:ascii="Times New Roman" w:hAnsi="Times New Roman" w:cs="Times New Roman"/>
          <w:color w:val="000000" w:themeColor="text1"/>
          <w:sz w:val="26"/>
          <w:szCs w:val="26"/>
        </w:rPr>
        <w:t xml:space="preserve"> согласования места размещения объектов</w:t>
      </w:r>
      <w:r w:rsidR="00455B51" w:rsidRPr="009D3638">
        <w:rPr>
          <w:rFonts w:ascii="Times New Roman" w:hAnsi="Times New Roman" w:cs="Times New Roman"/>
          <w:color w:val="000000" w:themeColor="text1"/>
          <w:sz w:val="26"/>
          <w:szCs w:val="26"/>
        </w:rPr>
        <w:t>»</w:t>
      </w:r>
      <w:r w:rsidR="0041220B" w:rsidRPr="009D3638">
        <w:rPr>
          <w:rFonts w:ascii="Times New Roman" w:hAnsi="Times New Roman" w:cs="Times New Roman"/>
          <w:color w:val="000000" w:themeColor="text1"/>
          <w:sz w:val="26"/>
          <w:szCs w:val="26"/>
        </w:rPr>
        <w:t>;</w:t>
      </w:r>
    </w:p>
    <w:p w:rsidR="0041220B" w:rsidRPr="009D3638" w:rsidRDefault="006F3C3D" w:rsidP="009D3638">
      <w:pPr>
        <w:pStyle w:val="a5"/>
        <w:tabs>
          <w:tab w:val="left" w:pos="993"/>
        </w:tabs>
        <w:spacing w:after="0" w:line="240" w:lineRule="auto"/>
        <w:ind w:left="0" w:firstLine="567"/>
        <w:jc w:val="both"/>
        <w:rPr>
          <w:rFonts w:ascii="Times New Roman" w:hAnsi="Times New Roman" w:cs="Times New Roman"/>
          <w:color w:val="22272F"/>
          <w:sz w:val="26"/>
          <w:szCs w:val="26"/>
        </w:rPr>
      </w:pPr>
      <w:hyperlink r:id="rId15" w:history="1">
        <w:r w:rsidR="0041220B" w:rsidRPr="009D3638">
          <w:rPr>
            <w:rStyle w:val="af4"/>
            <w:rFonts w:ascii="Times New Roman" w:hAnsi="Times New Roman" w:cs="Times New Roman"/>
            <w:color w:val="000000" w:themeColor="text1"/>
            <w:sz w:val="26"/>
            <w:szCs w:val="26"/>
          </w:rPr>
          <w:t>постановление</w:t>
        </w:r>
      </w:hyperlink>
      <w:r w:rsidR="0041220B" w:rsidRPr="009D3638">
        <w:rPr>
          <w:rFonts w:ascii="Times New Roman" w:hAnsi="Times New Roman" w:cs="Times New Roman"/>
          <w:sz w:val="26"/>
          <w:szCs w:val="26"/>
        </w:rPr>
        <w:t xml:space="preserve"> администрации Алатырс</w:t>
      </w:r>
      <w:r w:rsidR="009D3638">
        <w:rPr>
          <w:rFonts w:ascii="Times New Roman" w:hAnsi="Times New Roman" w:cs="Times New Roman"/>
          <w:sz w:val="26"/>
          <w:szCs w:val="26"/>
        </w:rPr>
        <w:t>кого района</w:t>
      </w:r>
      <w:r w:rsidR="0041220B" w:rsidRPr="009D3638">
        <w:rPr>
          <w:rFonts w:ascii="Times New Roman" w:hAnsi="Times New Roman" w:cs="Times New Roman"/>
          <w:sz w:val="26"/>
          <w:szCs w:val="26"/>
        </w:rPr>
        <w:t xml:space="preserve"> от 17.03.2014 </w:t>
      </w:r>
      <w:r w:rsidR="009D3638">
        <w:rPr>
          <w:rFonts w:ascii="Times New Roman" w:hAnsi="Times New Roman" w:cs="Times New Roman"/>
          <w:sz w:val="26"/>
          <w:szCs w:val="26"/>
        </w:rPr>
        <w:t xml:space="preserve">№ </w:t>
      </w:r>
      <w:r w:rsidR="0041220B" w:rsidRPr="009D3638">
        <w:rPr>
          <w:rFonts w:ascii="Times New Roman" w:hAnsi="Times New Roman" w:cs="Times New Roman"/>
          <w:sz w:val="26"/>
          <w:szCs w:val="26"/>
        </w:rPr>
        <w:t xml:space="preserve">119 </w:t>
      </w:r>
      <w:r w:rsidR="00455B51" w:rsidRPr="009D3638">
        <w:rPr>
          <w:rFonts w:ascii="Times New Roman" w:hAnsi="Times New Roman" w:cs="Times New Roman"/>
          <w:sz w:val="26"/>
          <w:szCs w:val="26"/>
        </w:rPr>
        <w:t>«</w:t>
      </w:r>
      <w:r w:rsidR="0041220B" w:rsidRPr="009D3638">
        <w:rPr>
          <w:rFonts w:ascii="Times New Roman" w:hAnsi="Times New Roman" w:cs="Times New Roman"/>
          <w:sz w:val="26"/>
          <w:szCs w:val="26"/>
        </w:rPr>
        <w:t xml:space="preserve">Об утверждении административного регламента администрации Алатырского района Чувашской Республики по предоставлению муниципальной услуги </w:t>
      </w:r>
      <w:r w:rsidR="00455B51" w:rsidRPr="009D3638">
        <w:rPr>
          <w:rFonts w:ascii="Times New Roman" w:hAnsi="Times New Roman" w:cs="Times New Roman"/>
          <w:sz w:val="26"/>
          <w:szCs w:val="26"/>
        </w:rPr>
        <w:t>«</w:t>
      </w:r>
      <w:r w:rsidR="0041220B" w:rsidRPr="009D3638">
        <w:rPr>
          <w:rFonts w:ascii="Times New Roman" w:hAnsi="Times New Roman" w:cs="Times New Roman"/>
          <w:color w:val="000000" w:themeColor="text1"/>
          <w:sz w:val="26"/>
          <w:szCs w:val="26"/>
        </w:rPr>
        <w:t xml:space="preserve">Предоставление земельных участков для строительства с </w:t>
      </w:r>
      <w:r w:rsidR="0041220B" w:rsidRPr="009D3638">
        <w:rPr>
          <w:rFonts w:ascii="Times New Roman" w:hAnsi="Times New Roman" w:cs="Times New Roman"/>
          <w:sz w:val="26"/>
          <w:szCs w:val="26"/>
        </w:rPr>
        <w:t>предварительным</w:t>
      </w:r>
      <w:r w:rsidR="0041220B" w:rsidRPr="009D3638">
        <w:rPr>
          <w:rFonts w:ascii="Times New Roman" w:hAnsi="Times New Roman" w:cs="Times New Roman"/>
          <w:color w:val="000000" w:themeColor="text1"/>
          <w:sz w:val="26"/>
          <w:szCs w:val="26"/>
        </w:rPr>
        <w:t xml:space="preserve"> согласованием места размещения объектов</w:t>
      </w:r>
      <w:r w:rsidR="00455B51" w:rsidRPr="009D3638">
        <w:rPr>
          <w:rFonts w:ascii="Times New Roman" w:hAnsi="Times New Roman" w:cs="Times New Roman"/>
          <w:color w:val="000000" w:themeColor="text1"/>
          <w:sz w:val="26"/>
          <w:szCs w:val="26"/>
        </w:rPr>
        <w:t>»</w:t>
      </w:r>
      <w:r w:rsidR="0041220B" w:rsidRPr="009D3638">
        <w:rPr>
          <w:rFonts w:ascii="Times New Roman" w:hAnsi="Times New Roman" w:cs="Times New Roman"/>
          <w:color w:val="22272F"/>
          <w:sz w:val="26"/>
          <w:szCs w:val="26"/>
        </w:rPr>
        <w:t>;</w:t>
      </w:r>
    </w:p>
    <w:p w:rsidR="0041220B" w:rsidRPr="009D3638" w:rsidRDefault="006F3C3D" w:rsidP="009D3638">
      <w:pPr>
        <w:pStyle w:val="a5"/>
        <w:tabs>
          <w:tab w:val="left" w:pos="993"/>
        </w:tabs>
        <w:spacing w:after="0" w:line="240" w:lineRule="auto"/>
        <w:ind w:left="0" w:firstLine="567"/>
        <w:jc w:val="both"/>
        <w:rPr>
          <w:rFonts w:ascii="Times New Roman" w:hAnsi="Times New Roman" w:cs="Times New Roman"/>
          <w:color w:val="000000" w:themeColor="text1"/>
          <w:sz w:val="26"/>
          <w:szCs w:val="26"/>
        </w:rPr>
      </w:pPr>
      <w:hyperlink r:id="rId16" w:history="1">
        <w:r w:rsidR="0041220B" w:rsidRPr="009D3638">
          <w:rPr>
            <w:rStyle w:val="af4"/>
            <w:rFonts w:ascii="Times New Roman" w:hAnsi="Times New Roman" w:cs="Times New Roman"/>
            <w:color w:val="000000" w:themeColor="text1"/>
            <w:sz w:val="26"/>
            <w:szCs w:val="26"/>
          </w:rPr>
          <w:t>постановление</w:t>
        </w:r>
      </w:hyperlink>
      <w:r w:rsidR="0041220B" w:rsidRPr="009D3638">
        <w:rPr>
          <w:rFonts w:ascii="Times New Roman" w:hAnsi="Times New Roman" w:cs="Times New Roman"/>
          <w:sz w:val="26"/>
          <w:szCs w:val="26"/>
        </w:rPr>
        <w:t xml:space="preserve"> администрации Алатырс</w:t>
      </w:r>
      <w:r w:rsidR="009D3638">
        <w:rPr>
          <w:rFonts w:ascii="Times New Roman" w:hAnsi="Times New Roman" w:cs="Times New Roman"/>
          <w:sz w:val="26"/>
          <w:szCs w:val="26"/>
        </w:rPr>
        <w:t>кого района</w:t>
      </w:r>
      <w:r w:rsidR="0041220B" w:rsidRPr="009D3638">
        <w:rPr>
          <w:rFonts w:ascii="Times New Roman" w:hAnsi="Times New Roman" w:cs="Times New Roman"/>
          <w:sz w:val="26"/>
          <w:szCs w:val="26"/>
        </w:rPr>
        <w:t xml:space="preserve"> от 12.12.2011 </w:t>
      </w:r>
      <w:r w:rsidR="009D3638">
        <w:rPr>
          <w:rFonts w:ascii="Times New Roman" w:hAnsi="Times New Roman" w:cs="Times New Roman"/>
          <w:sz w:val="26"/>
          <w:szCs w:val="26"/>
        </w:rPr>
        <w:t xml:space="preserve">№ </w:t>
      </w:r>
      <w:r w:rsidR="0041220B" w:rsidRPr="009D3638">
        <w:rPr>
          <w:rFonts w:ascii="Times New Roman" w:hAnsi="Times New Roman" w:cs="Times New Roman"/>
          <w:sz w:val="26"/>
          <w:szCs w:val="26"/>
        </w:rPr>
        <w:t xml:space="preserve">753 </w:t>
      </w:r>
      <w:r w:rsidR="00455B51" w:rsidRPr="009D3638">
        <w:rPr>
          <w:rFonts w:ascii="Times New Roman" w:hAnsi="Times New Roman" w:cs="Times New Roman"/>
          <w:sz w:val="26"/>
          <w:szCs w:val="26"/>
        </w:rPr>
        <w:t>«</w:t>
      </w:r>
      <w:r w:rsidR="0041220B" w:rsidRPr="009D3638">
        <w:rPr>
          <w:rFonts w:ascii="Times New Roman" w:hAnsi="Times New Roman" w:cs="Times New Roman"/>
          <w:sz w:val="26"/>
          <w:szCs w:val="26"/>
        </w:rPr>
        <w:t xml:space="preserve">Об утверждении административного регламента администрации Алатырского района Чувашской Республики по предоставлению муниципальной услуги </w:t>
      </w:r>
      <w:r w:rsidR="00455B51" w:rsidRPr="009D3638">
        <w:rPr>
          <w:rFonts w:ascii="Times New Roman" w:hAnsi="Times New Roman" w:cs="Times New Roman"/>
          <w:sz w:val="26"/>
          <w:szCs w:val="26"/>
        </w:rPr>
        <w:t>«</w:t>
      </w:r>
      <w:r w:rsidR="0041220B" w:rsidRPr="009D3638">
        <w:rPr>
          <w:rFonts w:ascii="Times New Roman" w:hAnsi="Times New Roman" w:cs="Times New Roman"/>
          <w:color w:val="000000" w:themeColor="text1"/>
          <w:sz w:val="26"/>
          <w:szCs w:val="26"/>
        </w:rPr>
        <w:t>Предоставление в аренду земельных участков для строительства с предварительным согласованием места размещения объекта</w:t>
      </w:r>
      <w:r w:rsidR="00455B51" w:rsidRPr="009D3638">
        <w:rPr>
          <w:rFonts w:ascii="Times New Roman" w:hAnsi="Times New Roman" w:cs="Times New Roman"/>
          <w:color w:val="000000" w:themeColor="text1"/>
          <w:sz w:val="26"/>
          <w:szCs w:val="26"/>
        </w:rPr>
        <w:t>»</w:t>
      </w:r>
      <w:r w:rsidR="0041220B" w:rsidRPr="009D3638">
        <w:rPr>
          <w:rFonts w:ascii="Times New Roman" w:hAnsi="Times New Roman" w:cs="Times New Roman"/>
          <w:color w:val="000000" w:themeColor="text1"/>
          <w:sz w:val="26"/>
          <w:szCs w:val="26"/>
        </w:rPr>
        <w:t>;</w:t>
      </w:r>
    </w:p>
    <w:p w:rsidR="0041220B" w:rsidRPr="009D3638" w:rsidRDefault="006F3C3D" w:rsidP="009D3638">
      <w:pPr>
        <w:pStyle w:val="a5"/>
        <w:tabs>
          <w:tab w:val="left" w:pos="993"/>
        </w:tabs>
        <w:spacing w:after="0" w:line="240" w:lineRule="auto"/>
        <w:ind w:left="0" w:firstLine="567"/>
        <w:jc w:val="both"/>
        <w:rPr>
          <w:rFonts w:ascii="Times New Roman" w:hAnsi="Times New Roman" w:cs="Times New Roman"/>
          <w:sz w:val="26"/>
          <w:szCs w:val="26"/>
        </w:rPr>
      </w:pPr>
      <w:hyperlink r:id="rId17" w:history="1">
        <w:r w:rsidR="0041220B" w:rsidRPr="009D3638">
          <w:rPr>
            <w:rStyle w:val="af4"/>
            <w:rFonts w:ascii="Times New Roman" w:hAnsi="Times New Roman" w:cs="Times New Roman"/>
            <w:color w:val="000000" w:themeColor="text1"/>
            <w:sz w:val="26"/>
            <w:szCs w:val="26"/>
          </w:rPr>
          <w:t>постановление</w:t>
        </w:r>
      </w:hyperlink>
      <w:r w:rsidR="0041220B" w:rsidRPr="009D3638">
        <w:rPr>
          <w:rFonts w:ascii="Times New Roman" w:hAnsi="Times New Roman" w:cs="Times New Roman"/>
          <w:sz w:val="26"/>
          <w:szCs w:val="26"/>
        </w:rPr>
        <w:t xml:space="preserve"> админ</w:t>
      </w:r>
      <w:r w:rsidR="009D3638">
        <w:rPr>
          <w:rFonts w:ascii="Times New Roman" w:hAnsi="Times New Roman" w:cs="Times New Roman"/>
          <w:sz w:val="26"/>
          <w:szCs w:val="26"/>
        </w:rPr>
        <w:t xml:space="preserve">истрации Алатырского района </w:t>
      </w:r>
      <w:r w:rsidR="0041220B" w:rsidRPr="009D3638">
        <w:rPr>
          <w:rFonts w:ascii="Times New Roman" w:hAnsi="Times New Roman" w:cs="Times New Roman"/>
          <w:sz w:val="26"/>
          <w:szCs w:val="26"/>
        </w:rPr>
        <w:t xml:space="preserve">от 26.08.2013 </w:t>
      </w:r>
      <w:r w:rsidR="009D3638">
        <w:rPr>
          <w:rFonts w:ascii="Times New Roman" w:hAnsi="Times New Roman" w:cs="Times New Roman"/>
          <w:sz w:val="26"/>
          <w:szCs w:val="26"/>
        </w:rPr>
        <w:t xml:space="preserve">№ </w:t>
      </w:r>
      <w:r w:rsidR="0041220B" w:rsidRPr="009D3638">
        <w:rPr>
          <w:rFonts w:ascii="Times New Roman" w:hAnsi="Times New Roman" w:cs="Times New Roman"/>
          <w:sz w:val="26"/>
          <w:szCs w:val="26"/>
        </w:rPr>
        <w:t>396 «О внесении изменений в постановление администрации</w:t>
      </w:r>
      <w:r w:rsidR="00455B51" w:rsidRPr="009D3638">
        <w:rPr>
          <w:rFonts w:ascii="Times New Roman" w:hAnsi="Times New Roman" w:cs="Times New Roman"/>
          <w:sz w:val="26"/>
          <w:szCs w:val="26"/>
        </w:rPr>
        <w:t xml:space="preserve"> Алатырского района № 753 от 12.12.2011 «</w:t>
      </w:r>
      <w:r w:rsidR="0041220B" w:rsidRPr="009D3638">
        <w:rPr>
          <w:rFonts w:ascii="Times New Roman" w:hAnsi="Times New Roman" w:cs="Times New Roman"/>
          <w:sz w:val="26"/>
          <w:szCs w:val="26"/>
        </w:rPr>
        <w:t>Об утверждении административного регламента администрации Алатырского района Чувашской Республики по предоставлению муниципальной услуги</w:t>
      </w:r>
      <w:r w:rsidR="00455B51" w:rsidRPr="009D3638">
        <w:rPr>
          <w:rFonts w:ascii="Times New Roman" w:hAnsi="Times New Roman" w:cs="Times New Roman"/>
          <w:sz w:val="26"/>
          <w:szCs w:val="26"/>
        </w:rPr>
        <w:t xml:space="preserve"> «</w:t>
      </w:r>
      <w:r w:rsidR="00455B51" w:rsidRPr="009D3638">
        <w:rPr>
          <w:rFonts w:ascii="Times New Roman" w:hAnsi="Times New Roman" w:cs="Times New Roman"/>
          <w:color w:val="000000" w:themeColor="text1"/>
          <w:sz w:val="26"/>
          <w:szCs w:val="26"/>
        </w:rPr>
        <w:t xml:space="preserve">Предоставление в </w:t>
      </w:r>
      <w:r w:rsidR="00455B51" w:rsidRPr="009D3638">
        <w:rPr>
          <w:rFonts w:ascii="Times New Roman" w:hAnsi="Times New Roman" w:cs="Times New Roman"/>
          <w:color w:val="000000" w:themeColor="text1"/>
          <w:sz w:val="26"/>
          <w:szCs w:val="26"/>
        </w:rPr>
        <w:lastRenderedPageBreak/>
        <w:t>аренду земельных участков для строительства с предварительным согласованием места размещения объекта».</w:t>
      </w:r>
    </w:p>
    <w:p w:rsidR="003444E0" w:rsidRPr="009D3638" w:rsidRDefault="003444E0" w:rsidP="009D3638">
      <w:pPr>
        <w:pStyle w:val="a5"/>
        <w:numPr>
          <w:ilvl w:val="0"/>
          <w:numId w:val="34"/>
        </w:numPr>
        <w:tabs>
          <w:tab w:val="left" w:pos="993"/>
        </w:tabs>
        <w:spacing w:after="0" w:line="240" w:lineRule="auto"/>
        <w:ind w:left="0" w:firstLine="567"/>
        <w:jc w:val="both"/>
        <w:rPr>
          <w:rFonts w:ascii="Times New Roman" w:hAnsi="Times New Roman" w:cs="Times New Roman"/>
          <w:sz w:val="26"/>
          <w:szCs w:val="26"/>
        </w:rPr>
      </w:pPr>
      <w:bookmarkStart w:id="3" w:name="sub_3"/>
      <w:bookmarkEnd w:id="2"/>
      <w:r w:rsidRPr="009D3638">
        <w:rPr>
          <w:rFonts w:ascii="Times New Roman" w:hAnsi="Times New Roman" w:cs="Times New Roman"/>
          <w:sz w:val="26"/>
          <w:szCs w:val="26"/>
        </w:rPr>
        <w:t>Контроль за выполнением настоящего постановления возложить на</w:t>
      </w:r>
      <w:r w:rsidR="003924F2" w:rsidRPr="009D3638">
        <w:rPr>
          <w:rFonts w:ascii="Times New Roman" w:hAnsi="Times New Roman" w:cs="Times New Roman"/>
          <w:sz w:val="26"/>
          <w:szCs w:val="26"/>
        </w:rPr>
        <w:t xml:space="preserve"> начальника </w:t>
      </w:r>
      <w:r w:rsidR="007A28A8" w:rsidRPr="009D3638">
        <w:rPr>
          <w:rFonts w:ascii="Times New Roman" w:hAnsi="Times New Roman" w:cs="Times New Roman"/>
          <w:sz w:val="26"/>
          <w:szCs w:val="26"/>
        </w:rPr>
        <w:t>отдел</w:t>
      </w:r>
      <w:r w:rsidR="003924F2" w:rsidRPr="009D3638">
        <w:rPr>
          <w:rFonts w:ascii="Times New Roman" w:hAnsi="Times New Roman" w:cs="Times New Roman"/>
          <w:sz w:val="26"/>
          <w:szCs w:val="26"/>
        </w:rPr>
        <w:t>а</w:t>
      </w:r>
      <w:r w:rsidRPr="009D3638">
        <w:rPr>
          <w:rFonts w:ascii="Times New Roman" w:hAnsi="Times New Roman" w:cs="Times New Roman"/>
          <w:sz w:val="26"/>
          <w:szCs w:val="26"/>
        </w:rPr>
        <w:t xml:space="preserve"> экономики и </w:t>
      </w:r>
      <w:r w:rsidR="00455B51" w:rsidRPr="009D3638">
        <w:rPr>
          <w:rFonts w:ascii="Times New Roman" w:hAnsi="Times New Roman" w:cs="Times New Roman"/>
          <w:sz w:val="26"/>
          <w:szCs w:val="26"/>
        </w:rPr>
        <w:t>муниципального имущества</w:t>
      </w:r>
      <w:r w:rsidR="003924F2" w:rsidRPr="009D3638">
        <w:rPr>
          <w:rFonts w:ascii="Times New Roman" w:hAnsi="Times New Roman" w:cs="Times New Roman"/>
          <w:sz w:val="26"/>
          <w:szCs w:val="26"/>
        </w:rPr>
        <w:t xml:space="preserve"> администрации Алатырского муниципального округа</w:t>
      </w:r>
      <w:r w:rsidRPr="009D3638">
        <w:rPr>
          <w:rFonts w:ascii="Times New Roman" w:hAnsi="Times New Roman" w:cs="Times New Roman"/>
          <w:sz w:val="26"/>
          <w:szCs w:val="26"/>
        </w:rPr>
        <w:t>.</w:t>
      </w:r>
    </w:p>
    <w:bookmarkEnd w:id="3"/>
    <w:p w:rsidR="003444E0" w:rsidRPr="009D3638" w:rsidRDefault="003444E0" w:rsidP="009D3638">
      <w:pPr>
        <w:pStyle w:val="a5"/>
        <w:numPr>
          <w:ilvl w:val="0"/>
          <w:numId w:val="34"/>
        </w:numPr>
        <w:tabs>
          <w:tab w:val="left" w:pos="993"/>
        </w:tabs>
        <w:spacing w:after="0" w:line="240" w:lineRule="auto"/>
        <w:ind w:left="0" w:firstLine="567"/>
        <w:jc w:val="both"/>
        <w:rPr>
          <w:rStyle w:val="af4"/>
          <w:rFonts w:ascii="Times New Roman" w:hAnsi="Times New Roman" w:cs="Times New Roman"/>
          <w:color w:val="000000" w:themeColor="text1"/>
          <w:sz w:val="26"/>
          <w:szCs w:val="26"/>
        </w:rPr>
      </w:pPr>
      <w:r w:rsidRPr="009D3638">
        <w:rPr>
          <w:rFonts w:ascii="Times New Roman" w:hAnsi="Times New Roman" w:cs="Times New Roman"/>
          <w:sz w:val="26"/>
          <w:szCs w:val="26"/>
        </w:rPr>
        <w:t xml:space="preserve">Настоящее постановление вступает в силу после </w:t>
      </w:r>
      <w:hyperlink r:id="rId18" w:history="1">
        <w:r w:rsidRPr="009D3638">
          <w:rPr>
            <w:rStyle w:val="af4"/>
            <w:rFonts w:ascii="Times New Roman" w:hAnsi="Times New Roman" w:cs="Times New Roman"/>
            <w:color w:val="000000" w:themeColor="text1"/>
            <w:sz w:val="26"/>
            <w:szCs w:val="26"/>
          </w:rPr>
          <w:t>официального опубликования</w:t>
        </w:r>
      </w:hyperlink>
      <w:r w:rsidR="00455B51" w:rsidRPr="009D3638">
        <w:rPr>
          <w:rStyle w:val="af4"/>
          <w:rFonts w:ascii="Times New Roman" w:hAnsi="Times New Roman" w:cs="Times New Roman"/>
          <w:color w:val="000000" w:themeColor="text1"/>
          <w:sz w:val="26"/>
          <w:szCs w:val="26"/>
        </w:rPr>
        <w:t>.</w:t>
      </w:r>
    </w:p>
    <w:p w:rsidR="00455B51" w:rsidRPr="007A28A8" w:rsidRDefault="00455B51" w:rsidP="007A28A8">
      <w:pPr>
        <w:spacing w:after="0" w:line="240" w:lineRule="auto"/>
        <w:jc w:val="both"/>
        <w:rPr>
          <w:rFonts w:ascii="Times New Roman" w:hAnsi="Times New Roman" w:cs="Times New Roman"/>
          <w:color w:val="000000" w:themeColor="text1"/>
          <w:sz w:val="26"/>
          <w:szCs w:val="26"/>
        </w:rPr>
      </w:pPr>
    </w:p>
    <w:p w:rsidR="00443F54" w:rsidRPr="007A28A8" w:rsidRDefault="00250E77" w:rsidP="007A28A8">
      <w:pPr>
        <w:spacing w:after="0" w:line="240" w:lineRule="auto"/>
        <w:jc w:val="both"/>
        <w:rPr>
          <w:rFonts w:ascii="Times New Roman" w:hAnsi="Times New Roman" w:cs="Times New Roman"/>
          <w:sz w:val="26"/>
          <w:szCs w:val="26"/>
        </w:rPr>
      </w:pPr>
      <w:r w:rsidRPr="007A28A8">
        <w:rPr>
          <w:rFonts w:ascii="Times New Roman" w:hAnsi="Times New Roman" w:cs="Times New Roman"/>
          <w:sz w:val="26"/>
          <w:szCs w:val="26"/>
        </w:rPr>
        <w:t xml:space="preserve">Глава </w:t>
      </w:r>
      <w:r w:rsidR="00443F54" w:rsidRPr="007A28A8">
        <w:rPr>
          <w:rFonts w:ascii="Times New Roman" w:hAnsi="Times New Roman" w:cs="Times New Roman"/>
          <w:sz w:val="26"/>
          <w:szCs w:val="26"/>
        </w:rPr>
        <w:t xml:space="preserve">Алатырского </w:t>
      </w:r>
    </w:p>
    <w:p w:rsidR="00933EA6" w:rsidRDefault="00443F54" w:rsidP="007A28A8">
      <w:pPr>
        <w:spacing w:after="0" w:line="240" w:lineRule="auto"/>
        <w:jc w:val="both"/>
        <w:rPr>
          <w:rFonts w:ascii="Times New Roman" w:hAnsi="Times New Roman" w:cs="Times New Roman"/>
          <w:sz w:val="26"/>
          <w:szCs w:val="26"/>
        </w:rPr>
      </w:pPr>
      <w:r w:rsidRPr="007A28A8">
        <w:rPr>
          <w:rFonts w:ascii="Times New Roman" w:hAnsi="Times New Roman" w:cs="Times New Roman"/>
          <w:sz w:val="26"/>
          <w:szCs w:val="26"/>
        </w:rPr>
        <w:t>муниципального округа</w:t>
      </w:r>
      <w:r w:rsidR="00250E77" w:rsidRPr="007A28A8">
        <w:rPr>
          <w:rFonts w:ascii="Times New Roman" w:hAnsi="Times New Roman" w:cs="Times New Roman"/>
          <w:sz w:val="26"/>
          <w:szCs w:val="26"/>
        </w:rPr>
        <w:t xml:space="preserve">                                                         </w:t>
      </w:r>
      <w:r w:rsidR="00455B51" w:rsidRPr="007A28A8">
        <w:rPr>
          <w:rFonts w:ascii="Times New Roman" w:hAnsi="Times New Roman" w:cs="Times New Roman"/>
          <w:sz w:val="26"/>
          <w:szCs w:val="26"/>
        </w:rPr>
        <w:t xml:space="preserve">  </w:t>
      </w:r>
      <w:r w:rsidR="00250E77" w:rsidRPr="007A28A8">
        <w:rPr>
          <w:rFonts w:ascii="Times New Roman" w:hAnsi="Times New Roman" w:cs="Times New Roman"/>
          <w:sz w:val="26"/>
          <w:szCs w:val="26"/>
        </w:rPr>
        <w:t xml:space="preserve">           </w:t>
      </w:r>
      <w:r w:rsidR="003924F2">
        <w:rPr>
          <w:rFonts w:ascii="Times New Roman" w:hAnsi="Times New Roman" w:cs="Times New Roman"/>
          <w:sz w:val="26"/>
          <w:szCs w:val="26"/>
        </w:rPr>
        <w:t xml:space="preserve">              </w:t>
      </w:r>
      <w:r w:rsidR="00250E77" w:rsidRPr="007A28A8">
        <w:rPr>
          <w:rFonts w:ascii="Times New Roman" w:hAnsi="Times New Roman" w:cs="Times New Roman"/>
          <w:sz w:val="26"/>
          <w:szCs w:val="26"/>
        </w:rPr>
        <w:t xml:space="preserve">   </w:t>
      </w:r>
      <w:r w:rsidRPr="007A28A8">
        <w:rPr>
          <w:rFonts w:ascii="Times New Roman" w:hAnsi="Times New Roman" w:cs="Times New Roman"/>
          <w:sz w:val="26"/>
          <w:szCs w:val="26"/>
        </w:rPr>
        <w:t xml:space="preserve"> </w:t>
      </w:r>
      <w:r w:rsidR="00250E77" w:rsidRPr="007A28A8">
        <w:rPr>
          <w:rFonts w:ascii="Times New Roman" w:hAnsi="Times New Roman" w:cs="Times New Roman"/>
          <w:sz w:val="26"/>
          <w:szCs w:val="26"/>
        </w:rPr>
        <w:t>Н.И. Шпилевая</w:t>
      </w:r>
    </w:p>
    <w:p w:rsidR="00933EA6" w:rsidRDefault="00933EA6" w:rsidP="007A28A8">
      <w:pPr>
        <w:spacing w:after="0" w:line="240" w:lineRule="auto"/>
        <w:jc w:val="both"/>
        <w:rPr>
          <w:rFonts w:ascii="Times New Roman" w:hAnsi="Times New Roman" w:cs="Times New Roman"/>
          <w:sz w:val="26"/>
          <w:szCs w:val="26"/>
        </w:rPr>
      </w:pPr>
    </w:p>
    <w:p w:rsidR="00933EA6" w:rsidRDefault="00933EA6" w:rsidP="007A28A8">
      <w:pPr>
        <w:spacing w:after="0" w:line="240" w:lineRule="auto"/>
        <w:jc w:val="both"/>
        <w:rPr>
          <w:rFonts w:ascii="Times New Roman" w:hAnsi="Times New Roman" w:cs="Times New Roman"/>
          <w:sz w:val="26"/>
          <w:szCs w:val="26"/>
        </w:rPr>
        <w:sectPr w:rsidR="00933EA6" w:rsidSect="00933EA6">
          <w:headerReference w:type="even" r:id="rId19"/>
          <w:headerReference w:type="default" r:id="rId20"/>
          <w:headerReference w:type="first" r:id="rId21"/>
          <w:pgSz w:w="11906" w:h="16838"/>
          <w:pgMar w:top="567" w:right="567" w:bottom="567" w:left="1134" w:header="568" w:footer="709" w:gutter="0"/>
          <w:pgNumType w:start="1"/>
          <w:cols w:space="708"/>
          <w:titlePg/>
          <w:docGrid w:linePitch="360"/>
        </w:sectPr>
      </w:pPr>
    </w:p>
    <w:p w:rsidR="009D3638" w:rsidRPr="009D3638" w:rsidRDefault="004C4E4F" w:rsidP="009D3638">
      <w:pPr>
        <w:spacing w:after="0" w:line="240" w:lineRule="auto"/>
        <w:ind w:left="6521"/>
        <w:rPr>
          <w:rStyle w:val="af6"/>
          <w:rFonts w:ascii="Times New Roman" w:hAnsi="Times New Roman" w:cs="Times New Roman"/>
          <w:b w:val="0"/>
        </w:rPr>
      </w:pPr>
      <w:bookmarkStart w:id="4" w:name="sub_1000"/>
      <w:r w:rsidRPr="009D3638">
        <w:rPr>
          <w:rStyle w:val="af6"/>
          <w:rFonts w:ascii="Times New Roman" w:hAnsi="Times New Roman" w:cs="Times New Roman"/>
          <w:b w:val="0"/>
        </w:rPr>
        <w:lastRenderedPageBreak/>
        <w:t>УТВЕРЖДЕН</w:t>
      </w:r>
    </w:p>
    <w:p w:rsidR="009D3638" w:rsidRPr="009D3638" w:rsidRDefault="006F3C3D" w:rsidP="009D3638">
      <w:pPr>
        <w:spacing w:after="0" w:line="240" w:lineRule="auto"/>
        <w:ind w:left="6521"/>
        <w:rPr>
          <w:rStyle w:val="af6"/>
          <w:rFonts w:ascii="Times New Roman" w:hAnsi="Times New Roman" w:cs="Times New Roman"/>
          <w:b w:val="0"/>
          <w:color w:val="000000" w:themeColor="text1"/>
        </w:rPr>
      </w:pPr>
      <w:hyperlink w:anchor="sub_0" w:history="1">
        <w:r w:rsidR="004C4E4F" w:rsidRPr="009D3638">
          <w:rPr>
            <w:rStyle w:val="af4"/>
            <w:rFonts w:ascii="Times New Roman" w:hAnsi="Times New Roman" w:cs="Times New Roman"/>
            <w:color w:val="000000" w:themeColor="text1"/>
          </w:rPr>
          <w:t>постановлением</w:t>
        </w:r>
      </w:hyperlink>
      <w:r w:rsidR="004C4E4F" w:rsidRPr="009D3638">
        <w:rPr>
          <w:rStyle w:val="af6"/>
          <w:rFonts w:ascii="Times New Roman" w:hAnsi="Times New Roman" w:cs="Times New Roman"/>
          <w:color w:val="000000" w:themeColor="text1"/>
        </w:rPr>
        <w:t xml:space="preserve"> </w:t>
      </w:r>
      <w:r w:rsidR="004C4E4F" w:rsidRPr="009D3638">
        <w:rPr>
          <w:rStyle w:val="af6"/>
          <w:rFonts w:ascii="Times New Roman" w:hAnsi="Times New Roman" w:cs="Times New Roman"/>
          <w:b w:val="0"/>
          <w:color w:val="000000" w:themeColor="text1"/>
        </w:rPr>
        <w:t>администрации</w:t>
      </w:r>
    </w:p>
    <w:p w:rsidR="009D3638" w:rsidRPr="009D3638" w:rsidRDefault="004C4E4F" w:rsidP="009D3638">
      <w:pPr>
        <w:spacing w:after="0" w:line="240" w:lineRule="auto"/>
        <w:ind w:left="6521"/>
        <w:rPr>
          <w:rStyle w:val="af6"/>
          <w:rFonts w:ascii="Times New Roman" w:hAnsi="Times New Roman" w:cs="Times New Roman"/>
          <w:b w:val="0"/>
          <w:color w:val="000000" w:themeColor="text1"/>
        </w:rPr>
      </w:pPr>
      <w:r w:rsidRPr="009D3638">
        <w:rPr>
          <w:rStyle w:val="af6"/>
          <w:rFonts w:ascii="Times New Roman" w:hAnsi="Times New Roman" w:cs="Times New Roman"/>
          <w:b w:val="0"/>
          <w:color w:val="000000" w:themeColor="text1"/>
        </w:rPr>
        <w:t>Алатырского муниципального округа</w:t>
      </w:r>
    </w:p>
    <w:p w:rsidR="004C4E4F" w:rsidRPr="009D3638" w:rsidRDefault="004C4E4F" w:rsidP="009D3638">
      <w:pPr>
        <w:spacing w:after="0" w:line="240" w:lineRule="auto"/>
        <w:ind w:left="6521"/>
        <w:rPr>
          <w:rStyle w:val="af6"/>
          <w:rFonts w:ascii="Times New Roman" w:hAnsi="Times New Roman" w:cs="Times New Roman"/>
        </w:rPr>
      </w:pPr>
      <w:r w:rsidRPr="009D3638">
        <w:rPr>
          <w:rStyle w:val="af6"/>
          <w:rFonts w:ascii="Times New Roman" w:hAnsi="Times New Roman" w:cs="Times New Roman"/>
          <w:b w:val="0"/>
        </w:rPr>
        <w:t xml:space="preserve">от </w:t>
      </w:r>
      <w:r w:rsidR="00EB3378">
        <w:rPr>
          <w:rStyle w:val="af6"/>
          <w:rFonts w:ascii="Times New Roman" w:hAnsi="Times New Roman" w:cs="Times New Roman"/>
          <w:b w:val="0"/>
        </w:rPr>
        <w:t>04</w:t>
      </w:r>
      <w:r w:rsidR="009D3638">
        <w:rPr>
          <w:rStyle w:val="af6"/>
          <w:rFonts w:ascii="Times New Roman" w:hAnsi="Times New Roman" w:cs="Times New Roman"/>
          <w:b w:val="0"/>
        </w:rPr>
        <w:t>.03.</w:t>
      </w:r>
      <w:r w:rsidRPr="009D3638">
        <w:rPr>
          <w:rStyle w:val="af6"/>
          <w:rFonts w:ascii="Times New Roman" w:hAnsi="Times New Roman" w:cs="Times New Roman"/>
          <w:b w:val="0"/>
        </w:rPr>
        <w:t>202</w:t>
      </w:r>
      <w:r w:rsidR="007A28A8" w:rsidRPr="009D3638">
        <w:rPr>
          <w:rStyle w:val="af6"/>
          <w:rFonts w:ascii="Times New Roman" w:hAnsi="Times New Roman" w:cs="Times New Roman"/>
          <w:b w:val="0"/>
        </w:rPr>
        <w:t>3</w:t>
      </w:r>
      <w:r w:rsidRPr="009D3638">
        <w:rPr>
          <w:rStyle w:val="af6"/>
          <w:rFonts w:ascii="Times New Roman" w:hAnsi="Times New Roman" w:cs="Times New Roman"/>
        </w:rPr>
        <w:t xml:space="preserve"> </w:t>
      </w:r>
      <w:r w:rsidR="00EB3378" w:rsidRPr="00EB3378">
        <w:rPr>
          <w:rStyle w:val="af6"/>
          <w:rFonts w:ascii="Times New Roman" w:hAnsi="Times New Roman" w:cs="Times New Roman"/>
          <w:b w:val="0"/>
        </w:rPr>
        <w:t>№ 262</w:t>
      </w:r>
    </w:p>
    <w:bookmarkEnd w:id="4"/>
    <w:p w:rsidR="00055C4B" w:rsidRDefault="00055C4B" w:rsidP="009D3638">
      <w:pPr>
        <w:pStyle w:val="1"/>
        <w:spacing w:before="0" w:beforeAutospacing="0" w:after="0" w:afterAutospacing="0"/>
        <w:jc w:val="center"/>
        <w:rPr>
          <w:sz w:val="24"/>
          <w:szCs w:val="24"/>
        </w:rPr>
      </w:pPr>
    </w:p>
    <w:p w:rsidR="009D3638" w:rsidRDefault="004C4E4F" w:rsidP="009D3638">
      <w:pPr>
        <w:pStyle w:val="1"/>
        <w:spacing w:before="0" w:beforeAutospacing="0" w:after="0" w:afterAutospacing="0"/>
        <w:jc w:val="center"/>
        <w:rPr>
          <w:sz w:val="24"/>
          <w:szCs w:val="24"/>
        </w:rPr>
      </w:pPr>
      <w:r w:rsidRPr="007A28A8">
        <w:rPr>
          <w:sz w:val="24"/>
          <w:szCs w:val="24"/>
        </w:rPr>
        <w:t>Административный регламент</w:t>
      </w:r>
    </w:p>
    <w:p w:rsidR="004C4E4F" w:rsidRPr="007A28A8" w:rsidRDefault="004C4E4F" w:rsidP="009D3638">
      <w:pPr>
        <w:pStyle w:val="1"/>
        <w:spacing w:before="0" w:beforeAutospacing="0" w:after="0" w:afterAutospacing="0"/>
        <w:jc w:val="center"/>
        <w:rPr>
          <w:sz w:val="24"/>
          <w:szCs w:val="24"/>
        </w:rPr>
      </w:pPr>
      <w:r w:rsidRPr="007A28A8">
        <w:rPr>
          <w:sz w:val="24"/>
          <w:szCs w:val="24"/>
        </w:rPr>
        <w:t xml:space="preserve">администрации Алатырского муниципального округа по предоставлению муниципальной услуги </w:t>
      </w:r>
      <w:r w:rsidR="009D3638">
        <w:rPr>
          <w:sz w:val="24"/>
          <w:szCs w:val="24"/>
        </w:rPr>
        <w:t>«</w:t>
      </w:r>
      <w:r w:rsidRPr="007A28A8">
        <w:rPr>
          <w:sz w:val="24"/>
          <w:szCs w:val="24"/>
        </w:rPr>
        <w:t>Предварительное согласование предоставления земельного участка</w:t>
      </w:r>
      <w:r w:rsidR="009D3638">
        <w:rPr>
          <w:sz w:val="24"/>
          <w:szCs w:val="24"/>
        </w:rPr>
        <w:t>»</w:t>
      </w:r>
    </w:p>
    <w:p w:rsidR="009D3638" w:rsidRDefault="009D3638" w:rsidP="009D3638">
      <w:pPr>
        <w:pStyle w:val="1"/>
        <w:spacing w:before="0" w:beforeAutospacing="0" w:after="0" w:afterAutospacing="0"/>
        <w:jc w:val="center"/>
        <w:rPr>
          <w:sz w:val="24"/>
          <w:szCs w:val="24"/>
        </w:rPr>
      </w:pPr>
      <w:bookmarkStart w:id="5" w:name="sub_1001"/>
    </w:p>
    <w:p w:rsidR="004C4E4F" w:rsidRPr="007A28A8" w:rsidRDefault="004C4E4F" w:rsidP="009D3638">
      <w:pPr>
        <w:pStyle w:val="1"/>
        <w:spacing w:before="0" w:beforeAutospacing="0" w:after="0" w:afterAutospacing="0"/>
        <w:jc w:val="center"/>
        <w:rPr>
          <w:sz w:val="24"/>
          <w:szCs w:val="24"/>
        </w:rPr>
      </w:pPr>
      <w:r w:rsidRPr="007A28A8">
        <w:rPr>
          <w:sz w:val="24"/>
          <w:szCs w:val="24"/>
        </w:rPr>
        <w:t>I. Общие положения</w:t>
      </w:r>
    </w:p>
    <w:bookmarkEnd w:id="5"/>
    <w:p w:rsidR="004C4E4F" w:rsidRPr="007A28A8" w:rsidRDefault="004C4E4F" w:rsidP="009D3638">
      <w:pPr>
        <w:spacing w:after="0" w:line="240" w:lineRule="auto"/>
        <w:jc w:val="center"/>
        <w:rPr>
          <w:rFonts w:ascii="Times New Roman" w:hAnsi="Times New Roman" w:cs="Times New Roman"/>
          <w:sz w:val="24"/>
          <w:szCs w:val="24"/>
        </w:rPr>
      </w:pPr>
    </w:p>
    <w:p w:rsidR="004C4E4F" w:rsidRPr="007A28A8" w:rsidRDefault="004C4E4F" w:rsidP="009D3638">
      <w:pPr>
        <w:pStyle w:val="1"/>
        <w:spacing w:before="0" w:beforeAutospacing="0" w:after="0" w:afterAutospacing="0"/>
        <w:jc w:val="center"/>
        <w:rPr>
          <w:sz w:val="24"/>
          <w:szCs w:val="24"/>
        </w:rPr>
      </w:pPr>
      <w:bookmarkStart w:id="6" w:name="sub_11"/>
      <w:r w:rsidRPr="007A28A8">
        <w:rPr>
          <w:sz w:val="24"/>
          <w:szCs w:val="24"/>
        </w:rPr>
        <w:t>1.1. Предмет регулирования административного регламента</w:t>
      </w:r>
    </w:p>
    <w:bookmarkEnd w:id="6"/>
    <w:p w:rsidR="004C4E4F" w:rsidRPr="007A28A8" w:rsidRDefault="004C4E4F" w:rsidP="009D363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sz w:val="24"/>
          <w:szCs w:val="24"/>
        </w:rPr>
        <w:t>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устанавливает сроки и последовательность действий (административных процедур) по предварительному согласованию предоставления земельного участка (далее - муниципальная услуга).</w:t>
      </w:r>
      <w:r w:rsidR="00F7079D" w:rsidRPr="007A28A8">
        <w:rPr>
          <w:rFonts w:ascii="Times New Roman" w:hAnsi="Times New Roman" w:cs="Times New Roman"/>
          <w:sz w:val="24"/>
          <w:szCs w:val="24"/>
        </w:rPr>
        <w:t xml:space="preserve"> </w:t>
      </w:r>
      <w:r w:rsidRPr="007A28A8">
        <w:rPr>
          <w:rFonts w:ascii="Times New Roman" w:hAnsi="Times New Roman" w:cs="Times New Roman"/>
          <w:sz w:val="24"/>
          <w:szCs w:val="24"/>
        </w:rPr>
        <w:t xml:space="preserve">Предварительное согласование предоставления земельного участка, занятого гаражом, осуществляется с учетом особенностей, установленных </w:t>
      </w:r>
      <w:hyperlink r:id="rId22" w:history="1">
        <w:r w:rsidRPr="007A28A8">
          <w:rPr>
            <w:rStyle w:val="af4"/>
            <w:rFonts w:ascii="Times New Roman" w:hAnsi="Times New Roman" w:cs="Times New Roman"/>
            <w:color w:val="000000" w:themeColor="text1"/>
            <w:sz w:val="24"/>
            <w:szCs w:val="24"/>
          </w:rPr>
          <w:t>статьей 3.7</w:t>
        </w:r>
      </w:hyperlink>
      <w:r w:rsidRPr="007A28A8">
        <w:rPr>
          <w:rFonts w:ascii="Times New Roman" w:hAnsi="Times New Roman" w:cs="Times New Roman"/>
          <w:color w:val="000000" w:themeColor="text1"/>
          <w:sz w:val="24"/>
          <w:szCs w:val="24"/>
        </w:rPr>
        <w:t xml:space="preserve"> Федерального закона от 25.10.2001 N 137-ФЗ "О введении в действие Земельного кодекса Российской Федерации" (далее - Федеральный закон N 137-ФЗ). На отношения, регулируемые </w:t>
      </w:r>
      <w:hyperlink r:id="rId23" w:history="1">
        <w:r w:rsidRPr="007A28A8">
          <w:rPr>
            <w:rStyle w:val="af4"/>
            <w:rFonts w:ascii="Times New Roman" w:hAnsi="Times New Roman" w:cs="Times New Roman"/>
            <w:color w:val="000000" w:themeColor="text1"/>
            <w:sz w:val="24"/>
            <w:szCs w:val="24"/>
          </w:rPr>
          <w:t>пунктом 2 статьи 3.7</w:t>
        </w:r>
      </w:hyperlink>
      <w:r w:rsidRPr="007A28A8">
        <w:rPr>
          <w:rFonts w:ascii="Times New Roman" w:hAnsi="Times New Roman" w:cs="Times New Roman"/>
          <w:color w:val="000000" w:themeColor="text1"/>
          <w:sz w:val="24"/>
          <w:szCs w:val="24"/>
        </w:rPr>
        <w:t xml:space="preserve"> Федерального закона N 137-ФЗ, не распространяются положения </w:t>
      </w:r>
      <w:hyperlink r:id="rId24" w:history="1">
        <w:r w:rsidRPr="007A28A8">
          <w:rPr>
            <w:rStyle w:val="af4"/>
            <w:rFonts w:ascii="Times New Roman" w:hAnsi="Times New Roman" w:cs="Times New Roman"/>
            <w:color w:val="000000" w:themeColor="text1"/>
            <w:sz w:val="24"/>
            <w:szCs w:val="24"/>
          </w:rPr>
          <w:t>подпункта 4 пункта 3 статьи 11.3</w:t>
        </w:r>
      </w:hyperlink>
      <w:r w:rsidRPr="007A28A8">
        <w:rPr>
          <w:rFonts w:ascii="Times New Roman" w:hAnsi="Times New Roman" w:cs="Times New Roman"/>
          <w:color w:val="000000" w:themeColor="text1"/>
          <w:sz w:val="24"/>
          <w:szCs w:val="24"/>
        </w:rPr>
        <w:t xml:space="preserve">, </w:t>
      </w:r>
      <w:hyperlink r:id="rId25" w:history="1">
        <w:r w:rsidRPr="007A28A8">
          <w:rPr>
            <w:rStyle w:val="af4"/>
            <w:rFonts w:ascii="Times New Roman" w:hAnsi="Times New Roman" w:cs="Times New Roman"/>
            <w:color w:val="000000" w:themeColor="text1"/>
            <w:sz w:val="24"/>
            <w:szCs w:val="24"/>
          </w:rPr>
          <w:t>подпункта 6 пункта 1</w:t>
        </w:r>
      </w:hyperlink>
      <w:r w:rsidRPr="007A28A8">
        <w:rPr>
          <w:rFonts w:ascii="Times New Roman" w:hAnsi="Times New Roman" w:cs="Times New Roman"/>
          <w:color w:val="000000" w:themeColor="text1"/>
          <w:sz w:val="24"/>
          <w:szCs w:val="24"/>
        </w:rPr>
        <w:t xml:space="preserve">, </w:t>
      </w:r>
      <w:hyperlink r:id="rId26" w:history="1">
        <w:r w:rsidRPr="007A28A8">
          <w:rPr>
            <w:rStyle w:val="af4"/>
            <w:rFonts w:ascii="Times New Roman" w:hAnsi="Times New Roman" w:cs="Times New Roman"/>
            <w:color w:val="000000" w:themeColor="text1"/>
            <w:sz w:val="24"/>
            <w:szCs w:val="24"/>
          </w:rPr>
          <w:t>пунктов 2</w:t>
        </w:r>
      </w:hyperlink>
      <w:r w:rsidRPr="007A28A8">
        <w:rPr>
          <w:rFonts w:ascii="Times New Roman" w:hAnsi="Times New Roman" w:cs="Times New Roman"/>
          <w:color w:val="000000" w:themeColor="text1"/>
          <w:sz w:val="24"/>
          <w:szCs w:val="24"/>
        </w:rPr>
        <w:t xml:space="preserve">, </w:t>
      </w:r>
      <w:hyperlink r:id="rId27" w:history="1">
        <w:r w:rsidRPr="007A28A8">
          <w:rPr>
            <w:rStyle w:val="af4"/>
            <w:rFonts w:ascii="Times New Roman" w:hAnsi="Times New Roman" w:cs="Times New Roman"/>
            <w:color w:val="000000" w:themeColor="text1"/>
            <w:sz w:val="24"/>
            <w:szCs w:val="24"/>
          </w:rPr>
          <w:t>10</w:t>
        </w:r>
      </w:hyperlink>
      <w:r w:rsidRPr="007A28A8">
        <w:rPr>
          <w:rFonts w:ascii="Times New Roman" w:hAnsi="Times New Roman" w:cs="Times New Roman"/>
          <w:color w:val="000000" w:themeColor="text1"/>
          <w:sz w:val="24"/>
          <w:szCs w:val="24"/>
        </w:rPr>
        <w:t xml:space="preserve">, </w:t>
      </w:r>
      <w:hyperlink r:id="rId28" w:history="1">
        <w:r w:rsidRPr="007A28A8">
          <w:rPr>
            <w:rStyle w:val="af4"/>
            <w:rFonts w:ascii="Times New Roman" w:hAnsi="Times New Roman" w:cs="Times New Roman"/>
            <w:color w:val="000000" w:themeColor="text1"/>
            <w:sz w:val="24"/>
            <w:szCs w:val="24"/>
          </w:rPr>
          <w:t>10.1 статьи 39.15</w:t>
        </w:r>
      </w:hyperlink>
      <w:r w:rsidRPr="007A28A8">
        <w:rPr>
          <w:rFonts w:ascii="Times New Roman" w:hAnsi="Times New Roman" w:cs="Times New Roman"/>
          <w:color w:val="000000" w:themeColor="text1"/>
          <w:sz w:val="24"/>
          <w:szCs w:val="24"/>
        </w:rPr>
        <w:t xml:space="preserve">, </w:t>
      </w:r>
      <w:hyperlink r:id="rId29" w:history="1">
        <w:r w:rsidRPr="007A28A8">
          <w:rPr>
            <w:rStyle w:val="af4"/>
            <w:rFonts w:ascii="Times New Roman" w:hAnsi="Times New Roman" w:cs="Times New Roman"/>
            <w:color w:val="000000" w:themeColor="text1"/>
            <w:sz w:val="24"/>
            <w:szCs w:val="24"/>
          </w:rPr>
          <w:t>подпунктов 8</w:t>
        </w:r>
      </w:hyperlink>
      <w:r w:rsidRPr="007A28A8">
        <w:rPr>
          <w:rFonts w:ascii="Times New Roman" w:hAnsi="Times New Roman" w:cs="Times New Roman"/>
          <w:color w:val="000000" w:themeColor="text1"/>
          <w:sz w:val="24"/>
          <w:szCs w:val="24"/>
        </w:rPr>
        <w:t xml:space="preserve">, </w:t>
      </w:r>
      <w:hyperlink w:anchor="sub_0" w:history="1">
        <w:r w:rsidRPr="007A28A8">
          <w:rPr>
            <w:rStyle w:val="af4"/>
            <w:rFonts w:ascii="Times New Roman" w:hAnsi="Times New Roman" w:cs="Times New Roman"/>
            <w:color w:val="000000" w:themeColor="text1"/>
            <w:sz w:val="24"/>
            <w:szCs w:val="24"/>
          </w:rPr>
          <w:t>14</w:t>
        </w:r>
      </w:hyperlink>
      <w:r w:rsidRPr="007A28A8">
        <w:rPr>
          <w:rFonts w:ascii="Times New Roman" w:hAnsi="Times New Roman" w:cs="Times New Roman"/>
          <w:color w:val="000000" w:themeColor="text1"/>
          <w:sz w:val="24"/>
          <w:szCs w:val="24"/>
        </w:rPr>
        <w:t xml:space="preserve"> и </w:t>
      </w:r>
      <w:hyperlink r:id="rId30" w:history="1">
        <w:r w:rsidRPr="007A28A8">
          <w:rPr>
            <w:rStyle w:val="af4"/>
            <w:rFonts w:ascii="Times New Roman" w:hAnsi="Times New Roman" w:cs="Times New Roman"/>
            <w:color w:val="000000" w:themeColor="text1"/>
            <w:sz w:val="24"/>
            <w:szCs w:val="24"/>
          </w:rPr>
          <w:t>20 статьи 39.16</w:t>
        </w:r>
      </w:hyperlink>
      <w:r w:rsidRPr="007A28A8">
        <w:rPr>
          <w:rFonts w:ascii="Times New Roman" w:hAnsi="Times New Roman" w:cs="Times New Roman"/>
          <w:color w:val="000000" w:themeColor="text1"/>
          <w:sz w:val="24"/>
          <w:szCs w:val="24"/>
        </w:rPr>
        <w:t xml:space="preserve">, </w:t>
      </w:r>
      <w:hyperlink r:id="rId31" w:history="1">
        <w:r w:rsidRPr="007A28A8">
          <w:rPr>
            <w:rStyle w:val="af4"/>
            <w:rFonts w:ascii="Times New Roman" w:hAnsi="Times New Roman" w:cs="Times New Roman"/>
            <w:color w:val="000000" w:themeColor="text1"/>
            <w:sz w:val="24"/>
            <w:szCs w:val="24"/>
          </w:rPr>
          <w:t>подпункта 4 пункта 1 статьи 39.17</w:t>
        </w:r>
      </w:hyperlink>
      <w:r w:rsidRPr="007A28A8">
        <w:rPr>
          <w:rFonts w:ascii="Times New Roman" w:hAnsi="Times New Roman" w:cs="Times New Roman"/>
          <w:color w:val="000000" w:themeColor="text1"/>
          <w:sz w:val="24"/>
          <w:szCs w:val="24"/>
        </w:rPr>
        <w:t xml:space="preserve"> Земельного кодекса Российской Федерации.</w:t>
      </w:r>
      <w:r w:rsidR="00F7079D" w:rsidRPr="007A28A8">
        <w:rPr>
          <w:rFonts w:ascii="Times New Roman" w:hAnsi="Times New Roman" w:cs="Times New Roman"/>
          <w:color w:val="000000" w:themeColor="text1"/>
          <w:sz w:val="24"/>
          <w:szCs w:val="24"/>
        </w:rPr>
        <w:t xml:space="preserve"> </w:t>
      </w:r>
      <w:r w:rsidRPr="007A28A8">
        <w:rPr>
          <w:rFonts w:ascii="Times New Roman" w:hAnsi="Times New Roman" w:cs="Times New Roman"/>
          <w:color w:val="000000" w:themeColor="text1"/>
          <w:sz w:val="24"/>
          <w:szCs w:val="24"/>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w:t>
      </w:r>
      <w:hyperlink r:id="rId32" w:history="1">
        <w:r w:rsidRPr="007A28A8">
          <w:rPr>
            <w:rStyle w:val="af4"/>
            <w:rFonts w:ascii="Times New Roman" w:hAnsi="Times New Roman" w:cs="Times New Roman"/>
            <w:color w:val="000000" w:themeColor="text1"/>
            <w:sz w:val="24"/>
            <w:szCs w:val="24"/>
          </w:rPr>
          <w:t>статьей 39.18</w:t>
        </w:r>
      </w:hyperlink>
      <w:r w:rsidRPr="007A28A8">
        <w:rPr>
          <w:rFonts w:ascii="Times New Roman" w:hAnsi="Times New Roman" w:cs="Times New Roman"/>
          <w:color w:val="000000" w:themeColor="text1"/>
          <w:sz w:val="24"/>
          <w:szCs w:val="24"/>
        </w:rPr>
        <w:t xml:space="preserve"> Земельного кодекса Российской Федерации.</w:t>
      </w:r>
    </w:p>
    <w:p w:rsidR="009D3638" w:rsidRDefault="009D3638" w:rsidP="009D3638">
      <w:pPr>
        <w:pStyle w:val="1"/>
        <w:spacing w:before="0" w:beforeAutospacing="0" w:after="0" w:afterAutospacing="0"/>
        <w:jc w:val="center"/>
        <w:rPr>
          <w:sz w:val="24"/>
          <w:szCs w:val="24"/>
        </w:rPr>
      </w:pPr>
      <w:bookmarkStart w:id="7" w:name="sub_12"/>
    </w:p>
    <w:p w:rsidR="004C4E4F" w:rsidRPr="007A28A8" w:rsidRDefault="004C4E4F" w:rsidP="009D3638">
      <w:pPr>
        <w:pStyle w:val="1"/>
        <w:spacing w:before="0" w:beforeAutospacing="0" w:after="0" w:afterAutospacing="0"/>
        <w:jc w:val="center"/>
        <w:rPr>
          <w:sz w:val="24"/>
          <w:szCs w:val="24"/>
        </w:rPr>
      </w:pPr>
      <w:r w:rsidRPr="007A28A8">
        <w:rPr>
          <w:sz w:val="24"/>
          <w:szCs w:val="24"/>
        </w:rPr>
        <w:t>1.2. Круг заявителей</w:t>
      </w:r>
    </w:p>
    <w:bookmarkEnd w:id="7"/>
    <w:p w:rsidR="009D3638" w:rsidRDefault="004C4E4F" w:rsidP="009D3638">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 xml:space="preserve">Заявителями на получение муниципальной услуги являются 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(далее - Заявитель) из числа предусмотренных </w:t>
      </w:r>
      <w:hyperlink r:id="rId33" w:history="1">
        <w:r w:rsidRPr="007A28A8">
          <w:rPr>
            <w:rStyle w:val="af4"/>
            <w:rFonts w:ascii="Times New Roman" w:hAnsi="Times New Roman" w:cs="Times New Roman"/>
            <w:color w:val="000000" w:themeColor="text1"/>
            <w:sz w:val="24"/>
            <w:szCs w:val="24"/>
          </w:rPr>
          <w:t>пунктом 2 статьи 39.3</w:t>
        </w:r>
      </w:hyperlink>
      <w:r w:rsidRPr="007A28A8">
        <w:rPr>
          <w:rFonts w:ascii="Times New Roman" w:hAnsi="Times New Roman" w:cs="Times New Roman"/>
          <w:color w:val="000000" w:themeColor="text1"/>
          <w:sz w:val="24"/>
          <w:szCs w:val="24"/>
        </w:rPr>
        <w:t xml:space="preserve">, </w:t>
      </w:r>
      <w:hyperlink r:id="rId34" w:history="1">
        <w:r w:rsidRPr="007A28A8">
          <w:rPr>
            <w:rStyle w:val="af4"/>
            <w:rFonts w:ascii="Times New Roman" w:hAnsi="Times New Roman" w:cs="Times New Roman"/>
            <w:color w:val="000000" w:themeColor="text1"/>
            <w:sz w:val="24"/>
            <w:szCs w:val="24"/>
          </w:rPr>
          <w:t>статьей 39.5</w:t>
        </w:r>
      </w:hyperlink>
      <w:r w:rsidRPr="007A28A8">
        <w:rPr>
          <w:rFonts w:ascii="Times New Roman" w:hAnsi="Times New Roman" w:cs="Times New Roman"/>
          <w:color w:val="000000" w:themeColor="text1"/>
          <w:sz w:val="24"/>
          <w:szCs w:val="24"/>
        </w:rPr>
        <w:t xml:space="preserve">, </w:t>
      </w:r>
      <w:hyperlink r:id="rId35" w:history="1">
        <w:r w:rsidRPr="007A28A8">
          <w:rPr>
            <w:rStyle w:val="af4"/>
            <w:rFonts w:ascii="Times New Roman" w:hAnsi="Times New Roman" w:cs="Times New Roman"/>
            <w:color w:val="000000" w:themeColor="text1"/>
            <w:sz w:val="24"/>
            <w:szCs w:val="24"/>
          </w:rPr>
          <w:t>пунктом 2 статьи 39.6</w:t>
        </w:r>
      </w:hyperlink>
      <w:r w:rsidRPr="007A28A8">
        <w:rPr>
          <w:rFonts w:ascii="Times New Roman" w:hAnsi="Times New Roman" w:cs="Times New Roman"/>
          <w:color w:val="000000" w:themeColor="text1"/>
          <w:sz w:val="24"/>
          <w:szCs w:val="24"/>
        </w:rPr>
        <w:t xml:space="preserve"> или </w:t>
      </w:r>
      <w:hyperlink r:id="rId36" w:history="1">
        <w:r w:rsidRPr="007A28A8">
          <w:rPr>
            <w:rStyle w:val="af4"/>
            <w:rFonts w:ascii="Times New Roman" w:hAnsi="Times New Roman" w:cs="Times New Roman"/>
            <w:color w:val="000000" w:themeColor="text1"/>
            <w:sz w:val="24"/>
            <w:szCs w:val="24"/>
          </w:rPr>
          <w:t>пунктом 2 статьи 39.10</w:t>
        </w:r>
      </w:hyperlink>
      <w:r w:rsidRPr="007A28A8">
        <w:rPr>
          <w:rFonts w:ascii="Times New Roman" w:hAnsi="Times New Roman" w:cs="Times New Roman"/>
          <w:color w:val="000000" w:themeColor="text1"/>
          <w:sz w:val="24"/>
          <w:szCs w:val="24"/>
        </w:rPr>
        <w:t xml:space="preserve"> Земельного кодекса Российской Федерации, </w:t>
      </w:r>
      <w:hyperlink r:id="rId37" w:history="1">
        <w:r w:rsidRPr="007A28A8">
          <w:rPr>
            <w:rStyle w:val="af4"/>
            <w:rFonts w:ascii="Times New Roman" w:hAnsi="Times New Roman" w:cs="Times New Roman"/>
            <w:color w:val="000000" w:themeColor="text1"/>
            <w:sz w:val="24"/>
            <w:szCs w:val="24"/>
          </w:rPr>
          <w:t>пунктами 2</w:t>
        </w:r>
      </w:hyperlink>
      <w:r w:rsidRPr="007A28A8">
        <w:rPr>
          <w:rFonts w:ascii="Times New Roman" w:hAnsi="Times New Roman" w:cs="Times New Roman"/>
          <w:color w:val="000000" w:themeColor="text1"/>
          <w:sz w:val="24"/>
          <w:szCs w:val="24"/>
        </w:rPr>
        <w:t xml:space="preserve">, </w:t>
      </w:r>
      <w:hyperlink r:id="rId38" w:history="1">
        <w:r w:rsidRPr="007A28A8">
          <w:rPr>
            <w:rStyle w:val="af4"/>
            <w:rFonts w:ascii="Times New Roman" w:hAnsi="Times New Roman" w:cs="Times New Roman"/>
            <w:color w:val="000000" w:themeColor="text1"/>
            <w:sz w:val="24"/>
            <w:szCs w:val="24"/>
          </w:rPr>
          <w:t>14-16</w:t>
        </w:r>
      </w:hyperlink>
      <w:r w:rsidRPr="007A28A8">
        <w:rPr>
          <w:rFonts w:ascii="Times New Roman" w:hAnsi="Times New Roman" w:cs="Times New Roman"/>
          <w:color w:val="000000" w:themeColor="text1"/>
          <w:sz w:val="24"/>
          <w:szCs w:val="24"/>
        </w:rPr>
        <w:t xml:space="preserve">, </w:t>
      </w:r>
      <w:hyperlink r:id="rId39" w:history="1">
        <w:r w:rsidRPr="007A28A8">
          <w:rPr>
            <w:rStyle w:val="af4"/>
            <w:rFonts w:ascii="Times New Roman" w:hAnsi="Times New Roman" w:cs="Times New Roman"/>
            <w:color w:val="000000" w:themeColor="text1"/>
            <w:sz w:val="24"/>
            <w:szCs w:val="24"/>
          </w:rPr>
          <w:t>20 статьи 3.7</w:t>
        </w:r>
      </w:hyperlink>
      <w:r w:rsidRPr="007A28A8">
        <w:rPr>
          <w:rFonts w:ascii="Times New Roman" w:hAnsi="Times New Roman" w:cs="Times New Roman"/>
          <w:color w:val="000000" w:themeColor="text1"/>
          <w:sz w:val="24"/>
          <w:szCs w:val="24"/>
        </w:rPr>
        <w:t xml:space="preserve"> Федерального закона N 137-ФЗ оснований</w:t>
      </w:r>
      <w:proofErr w:type="gramEnd"/>
      <w:r w:rsidRPr="007A28A8">
        <w:rPr>
          <w:rFonts w:ascii="Times New Roman" w:hAnsi="Times New Roman" w:cs="Times New Roman"/>
          <w:color w:val="000000" w:themeColor="text1"/>
          <w:sz w:val="24"/>
          <w:szCs w:val="24"/>
        </w:rPr>
        <w:t xml:space="preserve">, в случае если испрашиваемый земельный участок предстоит образовать или границы земельного участка подлежат уточнению в соответствии с </w:t>
      </w:r>
      <w:hyperlink r:id="rId40" w:history="1">
        <w:r w:rsidRPr="007A28A8">
          <w:rPr>
            <w:rStyle w:val="af4"/>
            <w:rFonts w:ascii="Times New Roman" w:hAnsi="Times New Roman" w:cs="Times New Roman"/>
            <w:color w:val="000000" w:themeColor="text1"/>
            <w:sz w:val="24"/>
            <w:szCs w:val="24"/>
          </w:rPr>
          <w:t>Федеральным законом</w:t>
        </w:r>
      </w:hyperlink>
      <w:r w:rsidRPr="007A28A8">
        <w:rPr>
          <w:rFonts w:ascii="Times New Roman" w:hAnsi="Times New Roman" w:cs="Times New Roman"/>
          <w:color w:val="000000" w:themeColor="text1"/>
          <w:sz w:val="24"/>
          <w:szCs w:val="24"/>
        </w:rPr>
        <w:t xml:space="preserve"> от 13.07.2015 N 218-ФЗ "О государственной регистрации недвижимости" (далее - Федеральный закон "О государственной регистрации недвижимости").</w:t>
      </w:r>
    </w:p>
    <w:p w:rsidR="009D3638" w:rsidRDefault="004C4E4F" w:rsidP="009D3638">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9D3638" w:rsidRDefault="004C4E4F" w:rsidP="009D363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В силу положений </w:t>
      </w:r>
      <w:hyperlink r:id="rId41" w:history="1">
        <w:r w:rsidRPr="007A28A8">
          <w:rPr>
            <w:rStyle w:val="af4"/>
            <w:rFonts w:ascii="Times New Roman" w:hAnsi="Times New Roman" w:cs="Times New Roman"/>
            <w:color w:val="000000" w:themeColor="text1"/>
            <w:sz w:val="24"/>
            <w:szCs w:val="24"/>
          </w:rPr>
          <w:t>ст. 5</w:t>
        </w:r>
      </w:hyperlink>
      <w:r w:rsidRPr="007A28A8">
        <w:rPr>
          <w:rFonts w:ascii="Times New Roman" w:hAnsi="Times New Roman" w:cs="Times New Roman"/>
          <w:color w:val="000000" w:themeColor="text1"/>
          <w:sz w:val="24"/>
          <w:szCs w:val="24"/>
        </w:rP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42" w:history="1">
        <w:r w:rsidRPr="007A28A8">
          <w:rPr>
            <w:rStyle w:val="af4"/>
            <w:rFonts w:ascii="Times New Roman" w:hAnsi="Times New Roman" w:cs="Times New Roman"/>
            <w:color w:val="000000" w:themeColor="text1"/>
            <w:sz w:val="24"/>
            <w:szCs w:val="24"/>
          </w:rPr>
          <w:t>п. 3 ст. 15</w:t>
        </w:r>
      </w:hyperlink>
      <w:r w:rsidRPr="007A28A8">
        <w:rPr>
          <w:rFonts w:ascii="Times New Roman" w:hAnsi="Times New Roman" w:cs="Times New Roman"/>
          <w:color w:val="000000" w:themeColor="text1"/>
          <w:sz w:val="24"/>
          <w:szCs w:val="24"/>
        </w:rPr>
        <w:t xml:space="preserve">, </w:t>
      </w:r>
      <w:hyperlink r:id="rId43" w:history="1">
        <w:r w:rsidRPr="007A28A8">
          <w:rPr>
            <w:rStyle w:val="af4"/>
            <w:rFonts w:ascii="Times New Roman" w:hAnsi="Times New Roman" w:cs="Times New Roman"/>
            <w:color w:val="000000" w:themeColor="text1"/>
            <w:sz w:val="24"/>
            <w:szCs w:val="24"/>
          </w:rPr>
          <w:t>п. 1 ст. 22</w:t>
        </w:r>
      </w:hyperlink>
      <w:r w:rsidRPr="007A28A8">
        <w:rPr>
          <w:rFonts w:ascii="Times New Roman" w:hAnsi="Times New Roman" w:cs="Times New Roman"/>
          <w:color w:val="000000" w:themeColor="text1"/>
          <w:sz w:val="24"/>
          <w:szCs w:val="24"/>
        </w:rPr>
        <w:t xml:space="preserve">, </w:t>
      </w:r>
      <w:hyperlink r:id="rId44" w:history="1">
        <w:r w:rsidRPr="007A28A8">
          <w:rPr>
            <w:rStyle w:val="af4"/>
            <w:rFonts w:ascii="Times New Roman" w:hAnsi="Times New Roman" w:cs="Times New Roman"/>
            <w:color w:val="000000" w:themeColor="text1"/>
            <w:sz w:val="24"/>
            <w:szCs w:val="24"/>
          </w:rPr>
          <w:t>п. 5 ст. 35</w:t>
        </w:r>
      </w:hyperlink>
      <w:r w:rsidRPr="007A28A8">
        <w:rPr>
          <w:rFonts w:ascii="Times New Roman" w:hAnsi="Times New Roman" w:cs="Times New Roman"/>
          <w:color w:val="000000" w:themeColor="text1"/>
          <w:sz w:val="24"/>
          <w:szCs w:val="24"/>
        </w:rPr>
        <w:t xml:space="preserve">, </w:t>
      </w:r>
      <w:hyperlink r:id="rId45" w:history="1">
        <w:r w:rsidRPr="007A28A8">
          <w:rPr>
            <w:rStyle w:val="af4"/>
            <w:rFonts w:ascii="Times New Roman" w:hAnsi="Times New Roman" w:cs="Times New Roman"/>
            <w:color w:val="000000" w:themeColor="text1"/>
            <w:sz w:val="24"/>
            <w:szCs w:val="24"/>
          </w:rPr>
          <w:t>п. 4 ст. 39.4</w:t>
        </w:r>
      </w:hyperlink>
      <w:r w:rsidRPr="007A28A8">
        <w:rPr>
          <w:rFonts w:ascii="Times New Roman" w:hAnsi="Times New Roman" w:cs="Times New Roman"/>
          <w:color w:val="000000" w:themeColor="text1"/>
          <w:sz w:val="24"/>
          <w:szCs w:val="24"/>
        </w:rPr>
        <w:t xml:space="preserve"> Земельного кодекса Российской Федерации.</w:t>
      </w:r>
    </w:p>
    <w:p w:rsidR="009D3638" w:rsidRDefault="004C4E4F" w:rsidP="009D3638">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46" w:history="1">
        <w:r w:rsidRPr="007A28A8">
          <w:rPr>
            <w:rStyle w:val="af4"/>
            <w:rFonts w:ascii="Times New Roman" w:hAnsi="Times New Roman" w:cs="Times New Roman"/>
            <w:color w:val="000000" w:themeColor="text1"/>
            <w:sz w:val="24"/>
            <w:szCs w:val="24"/>
          </w:rPr>
          <w:t>статьей 15</w:t>
        </w:r>
      </w:hyperlink>
      <w:r w:rsidRPr="007A28A8">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0015559E" w:rsidRPr="007A28A8">
        <w:rPr>
          <w:rFonts w:ascii="Times New Roman" w:hAnsi="Times New Roman" w:cs="Times New Roman"/>
          <w:color w:val="000000" w:themeColor="text1"/>
          <w:sz w:val="24"/>
          <w:szCs w:val="24"/>
        </w:rPr>
        <w:t>Алатырского</w:t>
      </w:r>
      <w:r w:rsidRPr="003924F2">
        <w:rPr>
          <w:rFonts w:ascii="Times New Roman" w:hAnsi="Times New Roman" w:cs="Times New Roman"/>
          <w:color w:val="000000" w:themeColor="text1"/>
          <w:sz w:val="24"/>
          <w:szCs w:val="24"/>
        </w:rPr>
        <w:t xml:space="preserve"> </w:t>
      </w:r>
      <w:r w:rsidRPr="007A28A8">
        <w:rPr>
          <w:rFonts w:ascii="Times New Roman" w:hAnsi="Times New Roman" w:cs="Times New Roman"/>
          <w:color w:val="000000" w:themeColor="text1"/>
          <w:sz w:val="24"/>
          <w:szCs w:val="24"/>
        </w:rPr>
        <w:t>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7A28A8">
        <w:rPr>
          <w:rFonts w:ascii="Times New Roman" w:hAnsi="Times New Roman" w:cs="Times New Roman"/>
          <w:color w:val="000000" w:themeColor="text1"/>
          <w:sz w:val="24"/>
          <w:szCs w:val="24"/>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4C4E4F" w:rsidRPr="007A28A8" w:rsidRDefault="004C4E4F" w:rsidP="009D363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lastRenderedPageBreak/>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47" w:history="1">
        <w:r w:rsidRPr="007A28A8">
          <w:rPr>
            <w:rStyle w:val="af4"/>
            <w:rFonts w:ascii="Times New Roman" w:hAnsi="Times New Roman" w:cs="Times New Roman"/>
            <w:color w:val="000000" w:themeColor="text1"/>
            <w:sz w:val="24"/>
            <w:szCs w:val="24"/>
          </w:rPr>
          <w:t>Единый портал</w:t>
        </w:r>
      </w:hyperlink>
      <w:r w:rsidRPr="007A28A8">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rsidR="004C4E4F" w:rsidRPr="007A28A8" w:rsidRDefault="004C4E4F" w:rsidP="003924F2">
      <w:pPr>
        <w:spacing w:after="0" w:line="240" w:lineRule="auto"/>
        <w:rPr>
          <w:rFonts w:ascii="Times New Roman" w:hAnsi="Times New Roman" w:cs="Times New Roman"/>
          <w:sz w:val="24"/>
          <w:szCs w:val="24"/>
        </w:rPr>
      </w:pPr>
    </w:p>
    <w:p w:rsidR="004C4E4F" w:rsidRDefault="004C4E4F" w:rsidP="003924F2">
      <w:pPr>
        <w:pStyle w:val="1"/>
        <w:spacing w:before="0" w:beforeAutospacing="0" w:after="0" w:afterAutospacing="0"/>
        <w:jc w:val="center"/>
        <w:rPr>
          <w:sz w:val="24"/>
          <w:szCs w:val="24"/>
        </w:rPr>
      </w:pPr>
      <w:bookmarkStart w:id="8" w:name="sub_13"/>
      <w:r w:rsidRPr="007A28A8">
        <w:rPr>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8"/>
    <w:p w:rsidR="009D3638" w:rsidRDefault="004C4E4F" w:rsidP="009D3638">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C4E4F" w:rsidRPr="007A28A8" w:rsidRDefault="004C4E4F" w:rsidP="009D3638">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13308" w:rsidRDefault="00D13308" w:rsidP="003924F2">
      <w:pPr>
        <w:pStyle w:val="1"/>
        <w:spacing w:before="0" w:beforeAutospacing="0" w:after="0" w:afterAutospacing="0"/>
        <w:jc w:val="center"/>
        <w:rPr>
          <w:sz w:val="24"/>
          <w:szCs w:val="24"/>
        </w:rPr>
      </w:pPr>
      <w:bookmarkStart w:id="9" w:name="sub_1002"/>
    </w:p>
    <w:p w:rsidR="004C4E4F" w:rsidRPr="007A28A8" w:rsidRDefault="004C4E4F" w:rsidP="003924F2">
      <w:pPr>
        <w:pStyle w:val="1"/>
        <w:spacing w:before="0" w:beforeAutospacing="0" w:after="0" w:afterAutospacing="0"/>
        <w:jc w:val="center"/>
        <w:rPr>
          <w:sz w:val="24"/>
          <w:szCs w:val="24"/>
        </w:rPr>
      </w:pPr>
      <w:r w:rsidRPr="007A28A8">
        <w:rPr>
          <w:sz w:val="24"/>
          <w:szCs w:val="24"/>
        </w:rPr>
        <w:t>II. Стандарт предоставления муниципальной услуги</w:t>
      </w:r>
    </w:p>
    <w:p w:rsidR="0009683D" w:rsidRDefault="0009683D" w:rsidP="003924F2">
      <w:pPr>
        <w:pStyle w:val="1"/>
        <w:spacing w:before="0" w:beforeAutospacing="0" w:after="0" w:afterAutospacing="0"/>
        <w:jc w:val="center"/>
        <w:rPr>
          <w:sz w:val="24"/>
          <w:szCs w:val="24"/>
        </w:rPr>
      </w:pPr>
      <w:bookmarkStart w:id="10" w:name="sub_21"/>
      <w:bookmarkEnd w:id="9"/>
    </w:p>
    <w:p w:rsidR="004C4E4F" w:rsidRPr="007A28A8" w:rsidRDefault="004C4E4F" w:rsidP="003924F2">
      <w:pPr>
        <w:pStyle w:val="1"/>
        <w:spacing w:before="0" w:beforeAutospacing="0" w:after="0" w:afterAutospacing="0"/>
        <w:jc w:val="center"/>
        <w:rPr>
          <w:sz w:val="24"/>
          <w:szCs w:val="24"/>
        </w:rPr>
      </w:pPr>
      <w:r w:rsidRPr="007A28A8">
        <w:rPr>
          <w:sz w:val="24"/>
          <w:szCs w:val="24"/>
        </w:rPr>
        <w:t>2.1. Наименование муниципальной услуги</w:t>
      </w:r>
    </w:p>
    <w:bookmarkEnd w:id="10"/>
    <w:p w:rsidR="004C4E4F" w:rsidRDefault="004C4E4F" w:rsidP="009D3638">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Муниципальная услуга имеет следующее наименование: "Предварительное согласование предоставления земельного участка".</w:t>
      </w:r>
    </w:p>
    <w:p w:rsidR="009D3638" w:rsidRPr="007A28A8" w:rsidRDefault="009D3638" w:rsidP="009D3638">
      <w:pPr>
        <w:spacing w:after="0" w:line="240" w:lineRule="auto"/>
        <w:ind w:firstLine="567"/>
        <w:jc w:val="both"/>
        <w:rPr>
          <w:rFonts w:ascii="Times New Roman" w:hAnsi="Times New Roman" w:cs="Times New Roman"/>
          <w:sz w:val="24"/>
          <w:szCs w:val="24"/>
        </w:rPr>
      </w:pPr>
    </w:p>
    <w:p w:rsidR="004C4E4F" w:rsidRPr="007A28A8" w:rsidRDefault="004C4E4F" w:rsidP="003924F2">
      <w:pPr>
        <w:pStyle w:val="1"/>
        <w:spacing w:before="0" w:beforeAutospacing="0" w:after="0" w:afterAutospacing="0"/>
        <w:jc w:val="center"/>
        <w:rPr>
          <w:sz w:val="24"/>
          <w:szCs w:val="24"/>
        </w:rPr>
      </w:pPr>
      <w:bookmarkStart w:id="11" w:name="sub_22"/>
      <w:r w:rsidRPr="007A28A8">
        <w:rPr>
          <w:sz w:val="24"/>
          <w:szCs w:val="24"/>
        </w:rPr>
        <w:t>2.2. Наименование органа, предоставляющего муниципальную услугу</w:t>
      </w:r>
    </w:p>
    <w:bookmarkEnd w:id="11"/>
    <w:p w:rsidR="009D3638" w:rsidRDefault="0009683D" w:rsidP="009D36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r w:rsidR="004C4E4F" w:rsidRPr="007A28A8">
        <w:rPr>
          <w:rFonts w:ascii="Times New Roman" w:hAnsi="Times New Roman" w:cs="Times New Roman"/>
          <w:sz w:val="24"/>
          <w:szCs w:val="24"/>
        </w:rPr>
        <w:t xml:space="preserve">Муниципальная услуга предоставляется </w:t>
      </w:r>
      <w:r w:rsidR="003924F2">
        <w:rPr>
          <w:rFonts w:ascii="Times New Roman" w:hAnsi="Times New Roman" w:cs="Times New Roman"/>
          <w:sz w:val="24"/>
          <w:szCs w:val="24"/>
        </w:rPr>
        <w:t>А</w:t>
      </w:r>
      <w:r w:rsidR="004C4E4F" w:rsidRPr="007A28A8">
        <w:rPr>
          <w:rFonts w:ascii="Times New Roman" w:hAnsi="Times New Roman" w:cs="Times New Roman"/>
          <w:sz w:val="24"/>
          <w:szCs w:val="24"/>
        </w:rPr>
        <w:t xml:space="preserve">дминистрацией и осуществляется через отдел </w:t>
      </w:r>
      <w:r w:rsidR="00135FBF" w:rsidRPr="007A28A8">
        <w:rPr>
          <w:rFonts w:ascii="Times New Roman" w:hAnsi="Times New Roman" w:cs="Times New Roman"/>
          <w:sz w:val="24"/>
          <w:szCs w:val="24"/>
        </w:rPr>
        <w:t xml:space="preserve">экономики и муниципального имущества </w:t>
      </w:r>
      <w:r w:rsidR="004C4E4F" w:rsidRPr="007A28A8">
        <w:rPr>
          <w:rFonts w:ascii="Times New Roman" w:hAnsi="Times New Roman" w:cs="Times New Roman"/>
          <w:sz w:val="24"/>
          <w:szCs w:val="24"/>
        </w:rPr>
        <w:t>(далее - Отдел).</w:t>
      </w:r>
    </w:p>
    <w:p w:rsidR="0015559E" w:rsidRPr="007A28A8" w:rsidRDefault="0009683D" w:rsidP="009D36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2.2.2. </w:t>
      </w:r>
      <w:r w:rsidR="0015559E" w:rsidRPr="007A28A8">
        <w:rPr>
          <w:rFonts w:ascii="Times New Roman" w:hAnsi="Times New Roman" w:cs="Times New Roman"/>
          <w:sz w:val="24"/>
          <w:szCs w:val="24"/>
        </w:rPr>
        <w:t>МФЦ прием заявления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w:t>
      </w:r>
    </w:p>
    <w:p w:rsidR="004C4E4F" w:rsidRPr="007A28A8" w:rsidRDefault="004C4E4F" w:rsidP="003924F2">
      <w:pPr>
        <w:spacing w:after="0" w:line="240" w:lineRule="auto"/>
        <w:jc w:val="both"/>
        <w:rPr>
          <w:rFonts w:ascii="Times New Roman" w:hAnsi="Times New Roman" w:cs="Times New Roman"/>
          <w:sz w:val="24"/>
          <w:szCs w:val="24"/>
        </w:rPr>
      </w:pPr>
    </w:p>
    <w:p w:rsidR="004C4E4F" w:rsidRPr="007A28A8" w:rsidRDefault="004C4E4F" w:rsidP="003924F2">
      <w:pPr>
        <w:pStyle w:val="1"/>
        <w:spacing w:before="0" w:beforeAutospacing="0" w:after="0" w:afterAutospacing="0"/>
        <w:jc w:val="center"/>
        <w:rPr>
          <w:sz w:val="24"/>
          <w:szCs w:val="24"/>
        </w:rPr>
      </w:pPr>
      <w:bookmarkStart w:id="12" w:name="sub_23"/>
      <w:r w:rsidRPr="007A28A8">
        <w:rPr>
          <w:sz w:val="24"/>
          <w:szCs w:val="24"/>
        </w:rPr>
        <w:t>2.3. Результат предоставления муниципальной услуги</w:t>
      </w:r>
    </w:p>
    <w:p w:rsidR="0009683D" w:rsidRDefault="004C4E4F" w:rsidP="0009683D">
      <w:pPr>
        <w:spacing w:after="0" w:line="240" w:lineRule="auto"/>
        <w:ind w:firstLine="567"/>
        <w:jc w:val="both"/>
        <w:rPr>
          <w:rFonts w:ascii="Times New Roman" w:hAnsi="Times New Roman" w:cs="Times New Roman"/>
          <w:sz w:val="24"/>
          <w:szCs w:val="24"/>
        </w:rPr>
      </w:pPr>
      <w:bookmarkStart w:id="13" w:name="sub_231"/>
      <w:bookmarkEnd w:id="12"/>
      <w:r w:rsidRPr="007A28A8">
        <w:rPr>
          <w:rFonts w:ascii="Times New Roman" w:hAnsi="Times New Roman" w:cs="Times New Roman"/>
          <w:sz w:val="24"/>
          <w:szCs w:val="24"/>
        </w:rPr>
        <w:t>2.3.1. Результатом предоставления муниципальной услуги является:</w:t>
      </w:r>
      <w:bookmarkStart w:id="14" w:name="sub_2311"/>
      <w:bookmarkEnd w:id="13"/>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1) в случае принятия решения о предоставлении муниципальной услуги - предварительное согласование предоставления земельного участка;</w:t>
      </w:r>
      <w:bookmarkStart w:id="15" w:name="sub_2312"/>
      <w:bookmarkEnd w:id="14"/>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2) в случае отказа в предоставлении муниципальной услуги - письменное мотивированное решение об отказе в предварительном согласовании пр</w:t>
      </w:r>
      <w:r w:rsidR="0009683D">
        <w:rPr>
          <w:rFonts w:ascii="Times New Roman" w:hAnsi="Times New Roman" w:cs="Times New Roman"/>
          <w:sz w:val="24"/>
          <w:szCs w:val="24"/>
        </w:rPr>
        <w:t>едоставления земельного участка;</w:t>
      </w:r>
      <w:bookmarkStart w:id="16" w:name="sub_2313"/>
      <w:bookmarkEnd w:id="15"/>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3) в случае принятия решения об исправлении технической ошибки или ошибки в Разрешении - замена документов выданных в результате предоставления муниципальной услуги либо уведомление об отсутствии таких опечаток и (или) ошибок.</w:t>
      </w:r>
      <w:bookmarkStart w:id="17" w:name="sub_232"/>
      <w:bookmarkEnd w:id="16"/>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xml:space="preserve">2.3.2. Документом, содержащим положительное решение о предоставлении муниципальной услуги, является постановление администрации </w:t>
      </w:r>
      <w:r w:rsidR="00135FBF" w:rsidRPr="007A28A8">
        <w:rPr>
          <w:rFonts w:ascii="Times New Roman" w:hAnsi="Times New Roman" w:cs="Times New Roman"/>
          <w:sz w:val="24"/>
          <w:szCs w:val="24"/>
        </w:rPr>
        <w:t>Алатырского</w:t>
      </w:r>
      <w:r w:rsidRPr="007A28A8">
        <w:rPr>
          <w:rFonts w:ascii="Times New Roman" w:hAnsi="Times New Roman" w:cs="Times New Roman"/>
          <w:sz w:val="24"/>
          <w:szCs w:val="24"/>
        </w:rPr>
        <w:t xml:space="preserve"> муниципального округа Чувашской Республики о предварительном согласовании предоставления земельного участка, содержащее следующие сведения:</w:t>
      </w:r>
      <w:bookmarkEnd w:id="17"/>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дату;</w:t>
      </w:r>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номер;</w:t>
      </w:r>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информацию о принятом решении;</w:t>
      </w:r>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подпись должностного лица, принявшего решение.</w:t>
      </w:r>
    </w:p>
    <w:p w:rsidR="0009683D" w:rsidRDefault="0009683D" w:rsidP="000968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2.3.3. </w:t>
      </w:r>
      <w:r w:rsidR="004C4E4F" w:rsidRPr="007A28A8">
        <w:rPr>
          <w:rFonts w:ascii="Times New Roman" w:hAnsi="Times New Roman" w:cs="Times New Roman"/>
          <w:sz w:val="24"/>
          <w:szCs w:val="24"/>
        </w:rPr>
        <w:t>Документом, содержащим решение об отказе в предоставлении муниципальной услуги, является уведомление об отказе в предварительном согласовании предоставления земельного участка, содержащее:</w:t>
      </w:r>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дату;</w:t>
      </w:r>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номер;</w:t>
      </w:r>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информацию о принятом решении;</w:t>
      </w:r>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основания для отказа и возможности их устранения;</w:t>
      </w:r>
    </w:p>
    <w:p w:rsidR="0009683D" w:rsidRDefault="004C4E4F" w:rsidP="0009683D">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подпись руководителя уполномоченного структурного подразделения.</w:t>
      </w:r>
      <w:bookmarkStart w:id="18" w:name="sub_233"/>
    </w:p>
    <w:p w:rsidR="0009683D" w:rsidRDefault="003924F2" w:rsidP="000968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004C4E4F" w:rsidRPr="007A28A8">
        <w:rPr>
          <w:rFonts w:ascii="Times New Roman" w:hAnsi="Times New Roman" w:cs="Times New Roman"/>
          <w:sz w:val="24"/>
          <w:szCs w:val="24"/>
        </w:rPr>
        <w:t>.3.</w:t>
      </w:r>
      <w:r w:rsidR="0009683D">
        <w:rPr>
          <w:rFonts w:ascii="Times New Roman" w:hAnsi="Times New Roman" w:cs="Times New Roman"/>
          <w:sz w:val="24"/>
          <w:szCs w:val="24"/>
        </w:rPr>
        <w:t>4</w:t>
      </w:r>
      <w:r w:rsidR="004C4E4F" w:rsidRPr="007A28A8">
        <w:rPr>
          <w:rFonts w:ascii="Times New Roman" w:hAnsi="Times New Roman" w:cs="Times New Roman"/>
          <w:sz w:val="24"/>
          <w:szCs w:val="24"/>
        </w:rPr>
        <w:t>.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18"/>
    </w:p>
    <w:p w:rsidR="004C4E4F" w:rsidRPr="007A28A8" w:rsidRDefault="004C4E4F" w:rsidP="0009683D">
      <w:pPr>
        <w:spacing w:after="0" w:line="240" w:lineRule="auto"/>
        <w:ind w:firstLine="567"/>
        <w:jc w:val="both"/>
        <w:rPr>
          <w:rFonts w:ascii="Times New Roman" w:hAnsi="Times New Roman" w:cs="Times New Roman"/>
          <w:sz w:val="24"/>
          <w:szCs w:val="24"/>
        </w:rPr>
      </w:pPr>
      <w:proofErr w:type="gramStart"/>
      <w:r w:rsidRPr="007A28A8">
        <w:rPr>
          <w:rFonts w:ascii="Times New Roman" w:hAnsi="Times New Roman" w:cs="Times New Roman"/>
          <w:sz w:val="24"/>
          <w:szCs w:val="24"/>
        </w:rPr>
        <w:t xml:space="preserve">В случае подачи запроса посредством </w:t>
      </w:r>
      <w:hyperlink r:id="rId48" w:history="1">
        <w:r w:rsidRPr="007A28A8">
          <w:rPr>
            <w:rStyle w:val="af4"/>
            <w:rFonts w:ascii="Times New Roman" w:hAnsi="Times New Roman" w:cs="Times New Roman"/>
            <w:color w:val="000000" w:themeColor="text1"/>
            <w:sz w:val="24"/>
            <w:szCs w:val="24"/>
          </w:rPr>
          <w:t>Единого портала</w:t>
        </w:r>
      </w:hyperlink>
      <w:r w:rsidRPr="007A28A8">
        <w:rPr>
          <w:rFonts w:ascii="Times New Roman" w:hAnsi="Times New Roman" w:cs="Times New Roman"/>
          <w:color w:val="000000" w:themeColor="text1"/>
          <w:sz w:val="24"/>
          <w:szCs w:val="24"/>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49" w:history="1">
        <w:r w:rsidRPr="007A28A8">
          <w:rPr>
            <w:rStyle w:val="af4"/>
            <w:rFonts w:ascii="Times New Roman" w:hAnsi="Times New Roman" w:cs="Times New Roman"/>
            <w:color w:val="000000" w:themeColor="text1"/>
            <w:sz w:val="24"/>
            <w:szCs w:val="24"/>
          </w:rPr>
          <w:t>квалифицированной электронной подписью</w:t>
        </w:r>
      </w:hyperlink>
      <w:r w:rsidRPr="007A28A8">
        <w:rPr>
          <w:rFonts w:ascii="Times New Roman" w:hAnsi="Times New Roman" w:cs="Times New Roman"/>
          <w:color w:val="000000" w:themeColor="text1"/>
          <w:sz w:val="24"/>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w:t>
      </w:r>
      <w:r w:rsidRPr="007A28A8">
        <w:rPr>
          <w:rFonts w:ascii="Times New Roman" w:hAnsi="Times New Roman" w:cs="Times New Roman"/>
          <w:sz w:val="24"/>
          <w:szCs w:val="24"/>
        </w:rPr>
        <w:t>ых услуг либо в уполномоченном структурном подразделении при личном посещении.</w:t>
      </w:r>
      <w:proofErr w:type="gramEnd"/>
    </w:p>
    <w:p w:rsidR="0009683D" w:rsidRDefault="0009683D" w:rsidP="0009683D">
      <w:pPr>
        <w:pStyle w:val="1"/>
        <w:spacing w:before="0" w:beforeAutospacing="0" w:after="0" w:afterAutospacing="0"/>
        <w:jc w:val="center"/>
        <w:rPr>
          <w:sz w:val="24"/>
          <w:szCs w:val="24"/>
        </w:rPr>
      </w:pPr>
      <w:bookmarkStart w:id="19" w:name="sub_24"/>
    </w:p>
    <w:p w:rsidR="004C4E4F" w:rsidRPr="007A28A8" w:rsidRDefault="00135FBF" w:rsidP="0009683D">
      <w:pPr>
        <w:pStyle w:val="1"/>
        <w:spacing w:before="0" w:beforeAutospacing="0" w:after="0" w:afterAutospacing="0"/>
        <w:jc w:val="center"/>
        <w:rPr>
          <w:sz w:val="24"/>
          <w:szCs w:val="24"/>
        </w:rPr>
      </w:pPr>
      <w:r w:rsidRPr="007A28A8">
        <w:rPr>
          <w:sz w:val="24"/>
          <w:szCs w:val="24"/>
        </w:rPr>
        <w:t>2</w:t>
      </w:r>
      <w:r w:rsidR="004C4E4F" w:rsidRPr="007A28A8">
        <w:rPr>
          <w:sz w:val="24"/>
          <w:szCs w:val="24"/>
        </w:rPr>
        <w:t>.4. Срок предоставления муниципальной услуги</w:t>
      </w:r>
    </w:p>
    <w:bookmarkEnd w:id="19"/>
    <w:p w:rsidR="0009683D" w:rsidRDefault="0009683D" w:rsidP="0009683D">
      <w:pPr>
        <w:spacing w:after="0" w:line="240" w:lineRule="auto"/>
        <w:ind w:firstLine="567"/>
        <w:jc w:val="both"/>
        <w:rPr>
          <w:rFonts w:ascii="Times New Roman" w:hAnsi="Times New Roman" w:cs="Times New Roman"/>
          <w:color w:val="000000" w:themeColor="text1"/>
          <w:sz w:val="24"/>
          <w:szCs w:val="24"/>
        </w:rPr>
      </w:pPr>
    </w:p>
    <w:p w:rsidR="0009683D" w:rsidRDefault="0009683D" w:rsidP="0009683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2.4.1. </w:t>
      </w:r>
      <w:r w:rsidR="004C4E4F" w:rsidRPr="007A28A8">
        <w:rPr>
          <w:rFonts w:ascii="Times New Roman" w:hAnsi="Times New Roman" w:cs="Times New Roman"/>
          <w:color w:val="000000" w:themeColor="text1"/>
          <w:sz w:val="24"/>
          <w:szCs w:val="24"/>
        </w:rPr>
        <w:t xml:space="preserve">Предоставление муниципальной услуги осуществляется в течение </w:t>
      </w:r>
      <w:r w:rsidR="0015559E" w:rsidRPr="007A28A8">
        <w:rPr>
          <w:rFonts w:ascii="Times New Roman" w:hAnsi="Times New Roman" w:cs="Times New Roman"/>
          <w:color w:val="000000" w:themeColor="text1"/>
          <w:sz w:val="24"/>
          <w:szCs w:val="24"/>
        </w:rPr>
        <w:t>20</w:t>
      </w:r>
      <w:r w:rsidR="004C4E4F" w:rsidRPr="007A28A8">
        <w:rPr>
          <w:rFonts w:ascii="Times New Roman" w:hAnsi="Times New Roman" w:cs="Times New Roman"/>
          <w:color w:val="000000" w:themeColor="text1"/>
          <w:sz w:val="24"/>
          <w:szCs w:val="24"/>
        </w:rPr>
        <w:t xml:space="preserve"> календарных дней со дня поступления заявления о предварительном согласовании предоставления земельного участка.</w:t>
      </w:r>
    </w:p>
    <w:p w:rsidR="0009683D" w:rsidRDefault="0009683D" w:rsidP="0009683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2.4.2. </w:t>
      </w:r>
      <w:r w:rsidR="004C4E4F" w:rsidRPr="007A28A8">
        <w:rPr>
          <w:rFonts w:ascii="Times New Roman" w:hAnsi="Times New Roman" w:cs="Times New Roman"/>
          <w:color w:val="000000" w:themeColor="text1"/>
          <w:sz w:val="24"/>
          <w:szCs w:val="24"/>
        </w:rPr>
        <w:t xml:space="preserve">Срок возврата заявления, направления уведомления о приостановлении срока рассмотрения заявления - 10 календарных дней со дня поступления в </w:t>
      </w:r>
      <w:r w:rsidR="003924F2">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дминистрацию заявления о предоставлении муниципальной услуги.</w:t>
      </w:r>
    </w:p>
    <w:p w:rsidR="0009683D" w:rsidRDefault="0009683D" w:rsidP="0009683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2.4.3. </w:t>
      </w:r>
      <w:r w:rsidR="004C4E4F" w:rsidRPr="007A28A8">
        <w:rPr>
          <w:rFonts w:ascii="Times New Roman" w:hAnsi="Times New Roman" w:cs="Times New Roman"/>
          <w:color w:val="000000" w:themeColor="text1"/>
          <w:sz w:val="24"/>
          <w:szCs w:val="24"/>
        </w:rPr>
        <w:t>Срок приостановления предоставления муниципальной услуги -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09683D" w:rsidRDefault="0009683D" w:rsidP="0009683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2.4.4. </w:t>
      </w:r>
      <w:r w:rsidR="004C4E4F" w:rsidRPr="007A28A8">
        <w:rPr>
          <w:rFonts w:ascii="Times New Roman" w:hAnsi="Times New Roman" w:cs="Times New Roman"/>
          <w:color w:val="000000" w:themeColor="text1"/>
          <w:sz w:val="24"/>
          <w:szCs w:val="24"/>
        </w:rPr>
        <w:t xml:space="preserve">Срок выдачи (направления) документов, являющихся результатом предоставления муниципальной услуги - 3 рабочих дня с момента регистрации постановления </w:t>
      </w:r>
      <w:r w:rsidR="003924F2">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дминистрации о предварительном согласовании предоставления земельного участка.</w:t>
      </w:r>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В случае подачи заявления и документов через МФЦ датой обращения заявителя считается дата регистрации заявления в </w:t>
      </w:r>
      <w:r w:rsidR="003924F2">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дминистрации</w:t>
      </w:r>
      <w:r w:rsidR="003924F2">
        <w:rPr>
          <w:rFonts w:ascii="Times New Roman" w:hAnsi="Times New Roman" w:cs="Times New Roman"/>
          <w:color w:val="000000" w:themeColor="text1"/>
          <w:sz w:val="24"/>
          <w:szCs w:val="24"/>
        </w:rPr>
        <w:t>.</w:t>
      </w:r>
    </w:p>
    <w:p w:rsidR="0009683D" w:rsidRDefault="0009683D" w:rsidP="0009683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2.4.5. </w:t>
      </w:r>
      <w:r w:rsidR="004C4E4F" w:rsidRPr="007A28A8">
        <w:rPr>
          <w:rFonts w:ascii="Times New Roman" w:hAnsi="Times New Roman" w:cs="Times New Roman"/>
          <w:color w:val="000000" w:themeColor="text1"/>
          <w:sz w:val="24"/>
          <w:szCs w:val="24"/>
        </w:rPr>
        <w:t xml:space="preserve">Срок регистрации заявления при поступлении через </w:t>
      </w:r>
      <w:r w:rsidR="004C4E4F" w:rsidRPr="007A28A8">
        <w:rPr>
          <w:rStyle w:val="af4"/>
          <w:rFonts w:ascii="Times New Roman" w:hAnsi="Times New Roman" w:cs="Times New Roman"/>
          <w:color w:val="000000" w:themeColor="text1"/>
          <w:sz w:val="24"/>
          <w:szCs w:val="24"/>
        </w:rPr>
        <w:t>Единый портал</w:t>
      </w:r>
      <w:r w:rsidR="004C4E4F" w:rsidRPr="007A28A8">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w:t>
      </w:r>
      <w:proofErr w:type="gramStart"/>
      <w:r w:rsidR="004C4E4F" w:rsidRPr="007A28A8">
        <w:rPr>
          <w:rFonts w:ascii="Times New Roman" w:hAnsi="Times New Roman" w:cs="Times New Roman"/>
          <w:color w:val="000000" w:themeColor="text1"/>
          <w:sz w:val="24"/>
          <w:szCs w:val="24"/>
        </w:rPr>
        <w:t>с даты поступления</w:t>
      </w:r>
      <w:proofErr w:type="gramEnd"/>
      <w:r w:rsidR="004C4E4F" w:rsidRPr="007A28A8">
        <w:rPr>
          <w:rFonts w:ascii="Times New Roman" w:hAnsi="Times New Roman" w:cs="Times New Roman"/>
          <w:color w:val="000000" w:themeColor="text1"/>
          <w:sz w:val="24"/>
          <w:szCs w:val="24"/>
        </w:rPr>
        <w:t>.</w:t>
      </w:r>
    </w:p>
    <w:p w:rsidR="004C4E4F" w:rsidRPr="007A28A8" w:rsidRDefault="0009683D" w:rsidP="0009683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2.4.6. </w:t>
      </w:r>
      <w:proofErr w:type="gramStart"/>
      <w:r w:rsidR="004C4E4F" w:rsidRPr="007A28A8">
        <w:rPr>
          <w:rFonts w:ascii="Times New Roman" w:hAnsi="Times New Roman" w:cs="Times New Roman"/>
          <w:color w:val="000000" w:themeColor="text1"/>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1</w:t>
      </w:r>
      <w:r w:rsidR="0015559E" w:rsidRPr="007A28A8">
        <w:rPr>
          <w:rFonts w:ascii="Times New Roman" w:hAnsi="Times New Roman" w:cs="Times New Roman"/>
          <w:color w:val="000000" w:themeColor="text1"/>
          <w:sz w:val="24"/>
          <w:szCs w:val="24"/>
        </w:rPr>
        <w:t>0 календарных</w:t>
      </w:r>
      <w:r w:rsidR="004C4E4F" w:rsidRPr="007A28A8">
        <w:rPr>
          <w:rFonts w:ascii="Times New Roman" w:hAnsi="Times New Roman" w:cs="Times New Roman"/>
          <w:color w:val="000000" w:themeColor="text1"/>
          <w:sz w:val="24"/>
          <w:szCs w:val="24"/>
        </w:rPr>
        <w:t xml:space="preserve"> дней с момента обнаружения ошибки или получения от любого заинтересованного лица письменного заявления об ошибке</w:t>
      </w:r>
      <w:r w:rsidR="00244812" w:rsidRPr="007A28A8">
        <w:rPr>
          <w:rFonts w:ascii="Times New Roman" w:hAnsi="Times New Roman" w:cs="Times New Roman"/>
          <w:color w:val="000000" w:themeColor="text1"/>
          <w:sz w:val="24"/>
          <w:szCs w:val="24"/>
        </w:rPr>
        <w:t>.</w:t>
      </w:r>
      <w:proofErr w:type="gramEnd"/>
    </w:p>
    <w:p w:rsidR="0009683D" w:rsidRDefault="0009683D" w:rsidP="0009683D">
      <w:pPr>
        <w:pStyle w:val="1"/>
        <w:spacing w:before="0" w:beforeAutospacing="0" w:after="0" w:afterAutospacing="0"/>
        <w:jc w:val="center"/>
        <w:rPr>
          <w:sz w:val="24"/>
          <w:szCs w:val="24"/>
        </w:rPr>
      </w:pPr>
      <w:bookmarkStart w:id="20" w:name="sub_25"/>
    </w:p>
    <w:p w:rsidR="004C4E4F" w:rsidRPr="007A28A8" w:rsidRDefault="004C4E4F" w:rsidP="0009683D">
      <w:pPr>
        <w:pStyle w:val="1"/>
        <w:spacing w:before="0" w:beforeAutospacing="0" w:after="0" w:afterAutospacing="0"/>
        <w:jc w:val="center"/>
        <w:rPr>
          <w:sz w:val="24"/>
          <w:szCs w:val="24"/>
        </w:rPr>
      </w:pPr>
      <w:r w:rsidRPr="007A28A8">
        <w:rPr>
          <w:sz w:val="24"/>
          <w:szCs w:val="24"/>
        </w:rPr>
        <w:t>2.5. Правовые основания для предоставления муниципальной услуги</w:t>
      </w:r>
    </w:p>
    <w:bookmarkEnd w:id="20"/>
    <w:p w:rsidR="004C4E4F" w:rsidRPr="007A28A8"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3924F2">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дминистрации</w:t>
      </w:r>
      <w:r w:rsidR="003924F2">
        <w:rPr>
          <w:rFonts w:ascii="Times New Roman" w:hAnsi="Times New Roman" w:cs="Times New Roman"/>
          <w:color w:val="000000" w:themeColor="text1"/>
          <w:sz w:val="24"/>
          <w:szCs w:val="24"/>
        </w:rPr>
        <w:t>,</w:t>
      </w:r>
      <w:r w:rsidRPr="007A28A8">
        <w:rPr>
          <w:rFonts w:ascii="Times New Roman" w:hAnsi="Times New Roman" w:cs="Times New Roman"/>
          <w:color w:val="000000" w:themeColor="text1"/>
          <w:sz w:val="24"/>
          <w:szCs w:val="24"/>
        </w:rPr>
        <w:t xml:space="preserve"> </w:t>
      </w:r>
      <w:r w:rsidR="003924F2">
        <w:rPr>
          <w:rFonts w:ascii="Times New Roman" w:hAnsi="Times New Roman" w:cs="Times New Roman"/>
          <w:color w:val="000000" w:themeColor="text1"/>
          <w:sz w:val="24"/>
          <w:szCs w:val="24"/>
        </w:rPr>
        <w:t>его</w:t>
      </w:r>
      <w:r w:rsidRPr="007A28A8">
        <w:rPr>
          <w:rFonts w:ascii="Times New Roman" w:hAnsi="Times New Roman" w:cs="Times New Roman"/>
          <w:color w:val="000000" w:themeColor="text1"/>
          <w:sz w:val="24"/>
          <w:szCs w:val="24"/>
        </w:rPr>
        <w:t xml:space="preserve"> должностных лиц, работников размещаются на </w:t>
      </w:r>
      <w:hyperlink r:id="rId50" w:history="1">
        <w:r w:rsidRPr="007A28A8">
          <w:rPr>
            <w:rStyle w:val="af4"/>
            <w:rFonts w:ascii="Times New Roman" w:hAnsi="Times New Roman" w:cs="Times New Roman"/>
            <w:color w:val="000000" w:themeColor="text1"/>
            <w:sz w:val="24"/>
            <w:szCs w:val="24"/>
          </w:rPr>
          <w:t>официальном сайте</w:t>
        </w:r>
      </w:hyperlink>
      <w:r w:rsidRPr="007A28A8">
        <w:rPr>
          <w:rFonts w:ascii="Times New Roman" w:hAnsi="Times New Roman" w:cs="Times New Roman"/>
          <w:color w:val="000000" w:themeColor="text1"/>
          <w:sz w:val="24"/>
          <w:szCs w:val="24"/>
        </w:rPr>
        <w:t xml:space="preserve"> </w:t>
      </w:r>
      <w:r w:rsidR="003924F2">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 xml:space="preserve">дминистрации в информационно-телекоммуникационной сети "Интернет", на </w:t>
      </w:r>
      <w:hyperlink r:id="rId51" w:history="1">
        <w:r w:rsidRPr="007A28A8">
          <w:rPr>
            <w:rStyle w:val="af4"/>
            <w:rFonts w:ascii="Times New Roman" w:hAnsi="Times New Roman" w:cs="Times New Roman"/>
            <w:color w:val="000000" w:themeColor="text1"/>
            <w:sz w:val="24"/>
            <w:szCs w:val="24"/>
          </w:rPr>
          <w:t>Едином портале</w:t>
        </w:r>
      </w:hyperlink>
      <w:r w:rsidRPr="007A28A8">
        <w:rPr>
          <w:rFonts w:ascii="Times New Roman" w:hAnsi="Times New Roman" w:cs="Times New Roman"/>
          <w:color w:val="000000" w:themeColor="text1"/>
          <w:sz w:val="24"/>
          <w:szCs w:val="24"/>
        </w:rPr>
        <w:t xml:space="preserve"> государственных и муниципальных услуг.</w:t>
      </w:r>
    </w:p>
    <w:p w:rsidR="0009683D" w:rsidRDefault="0009683D" w:rsidP="0009683D">
      <w:pPr>
        <w:pStyle w:val="1"/>
        <w:spacing w:before="0" w:beforeAutospacing="0" w:after="0" w:afterAutospacing="0"/>
        <w:jc w:val="center"/>
        <w:rPr>
          <w:sz w:val="24"/>
          <w:szCs w:val="24"/>
        </w:rPr>
      </w:pPr>
      <w:bookmarkStart w:id="21" w:name="sub_26"/>
    </w:p>
    <w:p w:rsidR="004C4E4F" w:rsidRPr="007A28A8" w:rsidRDefault="004C4E4F" w:rsidP="0009683D">
      <w:pPr>
        <w:pStyle w:val="1"/>
        <w:spacing w:before="0" w:beforeAutospacing="0" w:after="0" w:afterAutospacing="0"/>
        <w:jc w:val="center"/>
        <w:rPr>
          <w:sz w:val="24"/>
          <w:szCs w:val="24"/>
        </w:rPr>
      </w:pPr>
      <w:r w:rsidRPr="007A28A8">
        <w:rPr>
          <w:sz w:val="24"/>
          <w:szCs w:val="24"/>
        </w:rPr>
        <w:t>2.6. Исчерпывающий перечень документов, необходимых для предоставления муниципальной услуги</w:t>
      </w:r>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bookmarkStart w:id="22" w:name="sub_261"/>
      <w:bookmarkEnd w:id="21"/>
      <w:r w:rsidRPr="007A28A8">
        <w:rPr>
          <w:rFonts w:ascii="Times New Roman" w:hAnsi="Times New Roman" w:cs="Times New Roman"/>
          <w:color w:val="000000" w:themeColor="text1"/>
          <w:sz w:val="24"/>
          <w:szCs w:val="24"/>
        </w:rPr>
        <w:t>2.6.1. Сведения и документы, которые заявитель должен представить самостоятельно.</w:t>
      </w:r>
      <w:bookmarkEnd w:id="22"/>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Заявители представляют лично в </w:t>
      </w:r>
      <w:r w:rsidR="003924F2">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 xml:space="preserve">дминистрацию или в МФЦ либо направляют почтовым отправлением или электронной почтой (при наличии </w:t>
      </w:r>
      <w:hyperlink r:id="rId52" w:history="1">
        <w:r w:rsidRPr="007A28A8">
          <w:rPr>
            <w:rStyle w:val="af4"/>
            <w:rFonts w:ascii="Times New Roman" w:hAnsi="Times New Roman" w:cs="Times New Roman"/>
            <w:color w:val="000000" w:themeColor="text1"/>
            <w:sz w:val="24"/>
            <w:szCs w:val="24"/>
          </w:rPr>
          <w:t>электронной подписи</w:t>
        </w:r>
      </w:hyperlink>
      <w:r w:rsidRPr="007A28A8">
        <w:rPr>
          <w:rFonts w:ascii="Times New Roman" w:hAnsi="Times New Roman" w:cs="Times New Roman"/>
          <w:color w:val="000000" w:themeColor="text1"/>
          <w:sz w:val="24"/>
          <w:szCs w:val="24"/>
        </w:rPr>
        <w:t xml:space="preserve">) в адрес </w:t>
      </w:r>
      <w:r w:rsidR="003924F2">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 xml:space="preserve">дминистрации заявление о предварительном согласовании предоставления земельного участка по форме, согласно </w:t>
      </w:r>
      <w:hyperlink w:anchor="sub_1100" w:history="1">
        <w:r w:rsidRPr="007A28A8">
          <w:rPr>
            <w:rStyle w:val="af4"/>
            <w:rFonts w:ascii="Times New Roman" w:hAnsi="Times New Roman" w:cs="Times New Roman"/>
            <w:color w:val="000000" w:themeColor="text1"/>
            <w:sz w:val="24"/>
            <w:szCs w:val="24"/>
          </w:rPr>
          <w:t>приложению N 1</w:t>
        </w:r>
      </w:hyperlink>
      <w:r w:rsidRPr="007A28A8">
        <w:rPr>
          <w:rFonts w:ascii="Times New Roman" w:hAnsi="Times New Roman" w:cs="Times New Roman"/>
          <w:color w:val="000000" w:themeColor="text1"/>
          <w:sz w:val="24"/>
          <w:szCs w:val="24"/>
        </w:rPr>
        <w:t xml:space="preserve"> к Административному регламенту в 2 экз. (оригинал) (один экземпляр остается в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дминистрации, второй - у заявителя).</w:t>
      </w:r>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w:t>
      </w:r>
      <w:r w:rsidRPr="007A28A8">
        <w:rPr>
          <w:rFonts w:ascii="Times New Roman" w:hAnsi="Times New Roman" w:cs="Times New Roman"/>
          <w:color w:val="000000" w:themeColor="text1"/>
          <w:sz w:val="24"/>
          <w:szCs w:val="24"/>
        </w:rPr>
        <w:lastRenderedPageBreak/>
        <w:t>юридического лица (или копия доверенности, заверенная печатью (при наличии) и подписью руководителя этого юридического лица).</w:t>
      </w:r>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В заявлении указываются следующие обязательные характеристики:</w:t>
      </w:r>
      <w:bookmarkStart w:id="23" w:name="sub_2611"/>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bookmarkStart w:id="24" w:name="sub_2612"/>
      <w:bookmarkEnd w:id="23"/>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bookmarkStart w:id="25" w:name="sub_2613"/>
      <w:bookmarkEnd w:id="24"/>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3) кадастровый номер земельного участка, </w:t>
      </w:r>
      <w:proofErr w:type="gramStart"/>
      <w:r w:rsidRPr="007A28A8">
        <w:rPr>
          <w:rFonts w:ascii="Times New Roman" w:hAnsi="Times New Roman" w:cs="Times New Roman"/>
          <w:color w:val="000000" w:themeColor="text1"/>
          <w:sz w:val="24"/>
          <w:szCs w:val="24"/>
        </w:rPr>
        <w:t>заявление</w:t>
      </w:r>
      <w:proofErr w:type="gramEnd"/>
      <w:r w:rsidRPr="007A28A8">
        <w:rPr>
          <w:rFonts w:ascii="Times New Roman" w:hAnsi="Times New Roman" w:cs="Times New Roman"/>
          <w:color w:val="000000" w:themeColor="text1"/>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53" w:history="1">
        <w:r w:rsidRPr="007A28A8">
          <w:rPr>
            <w:rStyle w:val="af4"/>
            <w:rFonts w:ascii="Times New Roman" w:hAnsi="Times New Roman" w:cs="Times New Roman"/>
            <w:color w:val="000000" w:themeColor="text1"/>
            <w:sz w:val="24"/>
            <w:szCs w:val="24"/>
          </w:rPr>
          <w:t>Федеральным законом</w:t>
        </w:r>
      </w:hyperlink>
      <w:r w:rsidRPr="007A28A8">
        <w:rPr>
          <w:rFonts w:ascii="Times New Roman" w:hAnsi="Times New Roman" w:cs="Times New Roman"/>
          <w:color w:val="000000" w:themeColor="text1"/>
          <w:sz w:val="24"/>
          <w:szCs w:val="24"/>
        </w:rPr>
        <w:t xml:space="preserve"> "О государственной регистрации недвижимости";</w:t>
      </w:r>
      <w:bookmarkStart w:id="26" w:name="sub_2614"/>
      <w:bookmarkEnd w:id="25"/>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bookmarkStart w:id="27" w:name="sub_2615"/>
      <w:bookmarkEnd w:id="26"/>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bookmarkStart w:id="28" w:name="sub_2616"/>
      <w:bookmarkEnd w:id="27"/>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6) основание предоставления земельного участка без проведения торгов из числа предусмотренных </w:t>
      </w:r>
      <w:hyperlink r:id="rId54" w:history="1">
        <w:r w:rsidRPr="007A28A8">
          <w:rPr>
            <w:rStyle w:val="af4"/>
            <w:rFonts w:ascii="Times New Roman" w:hAnsi="Times New Roman" w:cs="Times New Roman"/>
            <w:color w:val="000000" w:themeColor="text1"/>
            <w:sz w:val="24"/>
            <w:szCs w:val="24"/>
          </w:rPr>
          <w:t>пунктом 2 статьи 39.3</w:t>
        </w:r>
      </w:hyperlink>
      <w:r w:rsidRPr="007A28A8">
        <w:rPr>
          <w:rFonts w:ascii="Times New Roman" w:hAnsi="Times New Roman" w:cs="Times New Roman"/>
          <w:color w:val="000000" w:themeColor="text1"/>
          <w:sz w:val="24"/>
          <w:szCs w:val="24"/>
        </w:rPr>
        <w:t xml:space="preserve">, </w:t>
      </w:r>
      <w:hyperlink r:id="rId55" w:history="1">
        <w:r w:rsidRPr="007A28A8">
          <w:rPr>
            <w:rStyle w:val="af4"/>
            <w:rFonts w:ascii="Times New Roman" w:hAnsi="Times New Roman" w:cs="Times New Roman"/>
            <w:color w:val="000000" w:themeColor="text1"/>
            <w:sz w:val="24"/>
            <w:szCs w:val="24"/>
          </w:rPr>
          <w:t>статьей 39.5</w:t>
        </w:r>
      </w:hyperlink>
      <w:r w:rsidRPr="007A28A8">
        <w:rPr>
          <w:rFonts w:ascii="Times New Roman" w:hAnsi="Times New Roman" w:cs="Times New Roman"/>
          <w:color w:val="000000" w:themeColor="text1"/>
          <w:sz w:val="24"/>
          <w:szCs w:val="24"/>
        </w:rPr>
        <w:t xml:space="preserve">, </w:t>
      </w:r>
      <w:hyperlink r:id="rId56" w:history="1">
        <w:r w:rsidRPr="007A28A8">
          <w:rPr>
            <w:rStyle w:val="af4"/>
            <w:rFonts w:ascii="Times New Roman" w:hAnsi="Times New Roman" w:cs="Times New Roman"/>
            <w:color w:val="000000" w:themeColor="text1"/>
            <w:sz w:val="24"/>
            <w:szCs w:val="24"/>
          </w:rPr>
          <w:t>пунктом 2 статьи 39.6</w:t>
        </w:r>
      </w:hyperlink>
      <w:r w:rsidRPr="007A28A8">
        <w:rPr>
          <w:rFonts w:ascii="Times New Roman" w:hAnsi="Times New Roman" w:cs="Times New Roman"/>
          <w:color w:val="000000" w:themeColor="text1"/>
          <w:sz w:val="24"/>
          <w:szCs w:val="24"/>
        </w:rPr>
        <w:t xml:space="preserve"> или </w:t>
      </w:r>
      <w:hyperlink r:id="rId57" w:history="1">
        <w:r w:rsidRPr="007A28A8">
          <w:rPr>
            <w:rStyle w:val="af4"/>
            <w:rFonts w:ascii="Times New Roman" w:hAnsi="Times New Roman" w:cs="Times New Roman"/>
            <w:color w:val="000000" w:themeColor="text1"/>
            <w:sz w:val="24"/>
            <w:szCs w:val="24"/>
          </w:rPr>
          <w:t>пунктом 2 статьи 39.10</w:t>
        </w:r>
      </w:hyperlink>
      <w:r w:rsidRPr="007A28A8">
        <w:rPr>
          <w:rFonts w:ascii="Times New Roman" w:hAnsi="Times New Roman" w:cs="Times New Roman"/>
          <w:color w:val="000000" w:themeColor="text1"/>
          <w:sz w:val="24"/>
          <w:szCs w:val="24"/>
        </w:rPr>
        <w:t xml:space="preserve"> Земельного кодекса Российской Федерации, </w:t>
      </w:r>
      <w:hyperlink r:id="rId58" w:history="1">
        <w:r w:rsidRPr="007A28A8">
          <w:rPr>
            <w:rStyle w:val="af4"/>
            <w:rFonts w:ascii="Times New Roman" w:hAnsi="Times New Roman" w:cs="Times New Roman"/>
            <w:color w:val="000000" w:themeColor="text1"/>
            <w:sz w:val="24"/>
            <w:szCs w:val="24"/>
          </w:rPr>
          <w:t>пунктами 2</w:t>
        </w:r>
      </w:hyperlink>
      <w:r w:rsidRPr="007A28A8">
        <w:rPr>
          <w:rFonts w:ascii="Times New Roman" w:hAnsi="Times New Roman" w:cs="Times New Roman"/>
          <w:color w:val="000000" w:themeColor="text1"/>
          <w:sz w:val="24"/>
          <w:szCs w:val="24"/>
        </w:rPr>
        <w:t xml:space="preserve">, </w:t>
      </w:r>
      <w:hyperlink r:id="rId59" w:history="1">
        <w:r w:rsidRPr="007A28A8">
          <w:rPr>
            <w:rStyle w:val="af4"/>
            <w:rFonts w:ascii="Times New Roman" w:hAnsi="Times New Roman" w:cs="Times New Roman"/>
            <w:color w:val="000000" w:themeColor="text1"/>
            <w:sz w:val="24"/>
            <w:szCs w:val="24"/>
          </w:rPr>
          <w:t>14-16</w:t>
        </w:r>
      </w:hyperlink>
      <w:r w:rsidRPr="007A28A8">
        <w:rPr>
          <w:rFonts w:ascii="Times New Roman" w:hAnsi="Times New Roman" w:cs="Times New Roman"/>
          <w:color w:val="000000" w:themeColor="text1"/>
          <w:sz w:val="24"/>
          <w:szCs w:val="24"/>
        </w:rPr>
        <w:t xml:space="preserve">, </w:t>
      </w:r>
      <w:hyperlink r:id="rId60" w:history="1">
        <w:r w:rsidRPr="007A28A8">
          <w:rPr>
            <w:rStyle w:val="af4"/>
            <w:rFonts w:ascii="Times New Roman" w:hAnsi="Times New Roman" w:cs="Times New Roman"/>
            <w:color w:val="000000" w:themeColor="text1"/>
            <w:sz w:val="24"/>
            <w:szCs w:val="24"/>
          </w:rPr>
          <w:t>20 статьи 3.7</w:t>
        </w:r>
      </w:hyperlink>
      <w:r w:rsidRPr="007A28A8">
        <w:rPr>
          <w:rFonts w:ascii="Times New Roman" w:hAnsi="Times New Roman" w:cs="Times New Roman"/>
          <w:color w:val="000000" w:themeColor="text1"/>
          <w:sz w:val="24"/>
          <w:szCs w:val="24"/>
        </w:rPr>
        <w:t xml:space="preserve"> Федерального закона N 137-ФЗ оснований;</w:t>
      </w:r>
      <w:bookmarkStart w:id="29" w:name="sub_2617"/>
      <w:bookmarkEnd w:id="28"/>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bookmarkStart w:id="30" w:name="sub_2618"/>
      <w:bookmarkEnd w:id="29"/>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8) цель использования земельного участка;</w:t>
      </w:r>
      <w:bookmarkStart w:id="31" w:name="sub_2619"/>
      <w:bookmarkEnd w:id="30"/>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9) реквизиты решения об изъятии земельного участка для государственных или муниципальных ну</w:t>
      </w:r>
      <w:proofErr w:type="gramStart"/>
      <w:r w:rsidRPr="007A28A8">
        <w:rPr>
          <w:rFonts w:ascii="Times New Roman" w:hAnsi="Times New Roman" w:cs="Times New Roman"/>
          <w:color w:val="000000" w:themeColor="text1"/>
          <w:sz w:val="24"/>
          <w:szCs w:val="24"/>
        </w:rPr>
        <w:t>жд в сл</w:t>
      </w:r>
      <w:proofErr w:type="gramEnd"/>
      <w:r w:rsidRPr="007A28A8">
        <w:rPr>
          <w:rFonts w:ascii="Times New Roman" w:hAnsi="Times New Roman" w:cs="Times New Roman"/>
          <w:color w:val="000000" w:themeColor="text1"/>
          <w:sz w:val="24"/>
          <w:szCs w:val="24"/>
        </w:rPr>
        <w:t>учае, если земельный участок предоставляется взамен земельного участка, изымаемого для государственных или муниципальных нужд;</w:t>
      </w:r>
      <w:bookmarkStart w:id="32" w:name="sub_26110"/>
      <w:bookmarkEnd w:id="31"/>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A28A8">
        <w:rPr>
          <w:rFonts w:ascii="Times New Roman" w:hAnsi="Times New Roman" w:cs="Times New Roman"/>
          <w:color w:val="000000" w:themeColor="text1"/>
          <w:sz w:val="24"/>
          <w:szCs w:val="24"/>
        </w:rPr>
        <w:t>указанными</w:t>
      </w:r>
      <w:proofErr w:type="gramEnd"/>
      <w:r w:rsidRPr="007A28A8">
        <w:rPr>
          <w:rFonts w:ascii="Times New Roman" w:hAnsi="Times New Roman" w:cs="Times New Roman"/>
          <w:color w:val="000000" w:themeColor="text1"/>
          <w:sz w:val="24"/>
          <w:szCs w:val="24"/>
        </w:rPr>
        <w:t xml:space="preserve"> документом и (или) проектом;</w:t>
      </w:r>
      <w:bookmarkStart w:id="33" w:name="sub_26111"/>
      <w:bookmarkEnd w:id="32"/>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11) почтовый адрес и (или) адрес электронной почты для связи с заявителем;</w:t>
      </w:r>
      <w:bookmarkStart w:id="34" w:name="sub_26112"/>
      <w:bookmarkEnd w:id="33"/>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12) информация о том, что гараж возведен до дня введения в действие </w:t>
      </w:r>
      <w:hyperlink r:id="rId61" w:history="1">
        <w:r w:rsidRPr="007A28A8">
          <w:rPr>
            <w:rStyle w:val="af4"/>
            <w:rFonts w:ascii="Times New Roman" w:hAnsi="Times New Roman" w:cs="Times New Roman"/>
            <w:color w:val="000000" w:themeColor="text1"/>
            <w:sz w:val="24"/>
            <w:szCs w:val="24"/>
          </w:rPr>
          <w:t>Градостроительного кодекса</w:t>
        </w:r>
      </w:hyperlink>
      <w:r w:rsidRPr="007A28A8">
        <w:rPr>
          <w:rFonts w:ascii="Times New Roman" w:hAnsi="Times New Roman" w:cs="Times New Roman"/>
          <w:color w:val="000000" w:themeColor="text1"/>
          <w:sz w:val="24"/>
          <w:szCs w:val="24"/>
        </w:rPr>
        <w:t xml:space="preserve"> Российской Федерации, для предоставления земельного участка, в случаях, названных в </w:t>
      </w:r>
      <w:hyperlink r:id="rId62" w:history="1">
        <w:r w:rsidRPr="007A28A8">
          <w:rPr>
            <w:rStyle w:val="af4"/>
            <w:rFonts w:ascii="Times New Roman" w:hAnsi="Times New Roman" w:cs="Times New Roman"/>
            <w:color w:val="000000" w:themeColor="text1"/>
            <w:sz w:val="24"/>
            <w:szCs w:val="24"/>
          </w:rPr>
          <w:t>пункте 2 статьи 3.7</w:t>
        </w:r>
      </w:hyperlink>
      <w:r w:rsidRPr="007A28A8">
        <w:rPr>
          <w:rFonts w:ascii="Times New Roman" w:hAnsi="Times New Roman" w:cs="Times New Roman"/>
          <w:color w:val="000000" w:themeColor="text1"/>
          <w:sz w:val="24"/>
          <w:szCs w:val="24"/>
        </w:rPr>
        <w:t xml:space="preserve"> Федерального закона N 137-ФЗ;</w:t>
      </w:r>
      <w:bookmarkStart w:id="35" w:name="sub_26113"/>
      <w:bookmarkEnd w:id="34"/>
    </w:p>
    <w:p w:rsidR="0009683D" w:rsidRDefault="004C4E4F" w:rsidP="0009683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13) согласие на обработку персональных данных (</w:t>
      </w:r>
      <w:hyperlink w:anchor="sub_1101" w:history="1">
        <w:r w:rsidRPr="007A28A8">
          <w:rPr>
            <w:rStyle w:val="af4"/>
            <w:rFonts w:ascii="Times New Roman" w:hAnsi="Times New Roman" w:cs="Times New Roman"/>
            <w:color w:val="000000" w:themeColor="text1"/>
            <w:sz w:val="24"/>
            <w:szCs w:val="24"/>
          </w:rPr>
          <w:t>приложение</w:t>
        </w:r>
      </w:hyperlink>
      <w:r w:rsidRPr="007A28A8">
        <w:rPr>
          <w:rFonts w:ascii="Times New Roman" w:hAnsi="Times New Roman" w:cs="Times New Roman"/>
          <w:color w:val="000000" w:themeColor="text1"/>
          <w:sz w:val="24"/>
          <w:szCs w:val="24"/>
        </w:rPr>
        <w:t xml:space="preserve"> к заявлению).</w:t>
      </w:r>
      <w:bookmarkEnd w:id="35"/>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К заявлению прилагаются следующие документы:</w:t>
      </w:r>
      <w:bookmarkStart w:id="36" w:name="sub_26101"/>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w:t>
      </w:r>
      <w:hyperlink r:id="rId63" w:history="1">
        <w:r w:rsidRPr="007A28A8">
          <w:rPr>
            <w:rStyle w:val="af4"/>
            <w:rFonts w:ascii="Times New Roman" w:hAnsi="Times New Roman" w:cs="Times New Roman"/>
            <w:color w:val="000000" w:themeColor="text1"/>
            <w:sz w:val="24"/>
            <w:szCs w:val="24"/>
          </w:rPr>
          <w:t>статьей 3.7</w:t>
        </w:r>
      </w:hyperlink>
      <w:r w:rsidRPr="007A28A8">
        <w:rPr>
          <w:rFonts w:ascii="Times New Roman" w:hAnsi="Times New Roman" w:cs="Times New Roman"/>
          <w:color w:val="000000" w:themeColor="text1"/>
          <w:sz w:val="24"/>
          <w:szCs w:val="24"/>
        </w:rPr>
        <w:t xml:space="preserve"> Федерального закона N 137-ФЗ, за исключением документов, которые должны быть представлены в уполномоченный орган в порядке межведомственного информационного взаимодействия;</w:t>
      </w:r>
      <w:bookmarkStart w:id="37" w:name="sub_26102"/>
      <w:bookmarkEnd w:id="36"/>
      <w:proofErr w:type="gramEnd"/>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bookmarkStart w:id="38" w:name="sub_26103"/>
      <w:bookmarkEnd w:id="37"/>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bookmarkStart w:id="39" w:name="sub_26104"/>
      <w:bookmarkEnd w:id="38"/>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bookmarkStart w:id="40" w:name="sub_26105"/>
      <w:bookmarkEnd w:id="39"/>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Start w:id="41" w:name="sub_26106"/>
      <w:bookmarkEnd w:id="40"/>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bookmarkEnd w:id="41"/>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При представлении копий необходимо прикладывать также и оригиналы документов. В случае</w:t>
      </w:r>
      <w:proofErr w:type="gramStart"/>
      <w:r w:rsidRPr="007A28A8">
        <w:rPr>
          <w:rFonts w:ascii="Times New Roman" w:hAnsi="Times New Roman" w:cs="Times New Roman"/>
          <w:color w:val="000000" w:themeColor="text1"/>
          <w:sz w:val="24"/>
          <w:szCs w:val="24"/>
        </w:rPr>
        <w:t>,</w:t>
      </w:r>
      <w:proofErr w:type="gramEnd"/>
      <w:r w:rsidRPr="007A28A8">
        <w:rPr>
          <w:rFonts w:ascii="Times New Roman" w:hAnsi="Times New Roman" w:cs="Times New Roman"/>
          <w:color w:val="000000" w:themeColor="text1"/>
          <w:sz w:val="24"/>
          <w:szCs w:val="24"/>
        </w:rPr>
        <w:t xml:space="preserve"> если копии документов в установленном действующим законодательством порядке не заверены, после заверения их специалистом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дминистрации либо специалистом МФЦ оригиналы возвращаются заявителям.</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64" w:history="1">
        <w:r w:rsidRPr="007A28A8">
          <w:rPr>
            <w:rStyle w:val="af4"/>
            <w:rFonts w:ascii="Times New Roman" w:hAnsi="Times New Roman" w:cs="Times New Roman"/>
            <w:color w:val="000000" w:themeColor="text1"/>
            <w:sz w:val="24"/>
            <w:szCs w:val="24"/>
          </w:rPr>
          <w:t>Единого портала</w:t>
        </w:r>
      </w:hyperlink>
      <w:r w:rsidRPr="007A28A8">
        <w:rPr>
          <w:rFonts w:ascii="Times New Roman" w:hAnsi="Times New Roman" w:cs="Times New Roman"/>
          <w:color w:val="000000" w:themeColor="text1"/>
          <w:sz w:val="24"/>
          <w:szCs w:val="24"/>
        </w:rPr>
        <w:t xml:space="preserve"> государственных и муниципальных услуг.</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Заявление, предоставляемое в форме электронного документа, подписывается в соответствии с требованиями </w:t>
      </w:r>
      <w:hyperlink r:id="rId65" w:history="1">
        <w:r w:rsidRPr="007A28A8">
          <w:rPr>
            <w:rStyle w:val="af4"/>
            <w:rFonts w:ascii="Times New Roman" w:hAnsi="Times New Roman" w:cs="Times New Roman"/>
            <w:color w:val="000000" w:themeColor="text1"/>
            <w:sz w:val="24"/>
            <w:szCs w:val="24"/>
          </w:rPr>
          <w:t>Федерального закона</w:t>
        </w:r>
      </w:hyperlink>
      <w:r w:rsidRPr="007A28A8">
        <w:rPr>
          <w:rFonts w:ascii="Times New Roman" w:hAnsi="Times New Roman" w:cs="Times New Roman"/>
          <w:color w:val="000000" w:themeColor="text1"/>
          <w:sz w:val="24"/>
          <w:szCs w:val="24"/>
        </w:rPr>
        <w:t xml:space="preserve"> от 6 апреля 2011 г. N 63-ФЗ "Об электронной подписи" и </w:t>
      </w:r>
      <w:hyperlink r:id="rId66" w:history="1">
        <w:r w:rsidRPr="007A28A8">
          <w:rPr>
            <w:rStyle w:val="af4"/>
            <w:rFonts w:ascii="Times New Roman" w:hAnsi="Times New Roman" w:cs="Times New Roman"/>
            <w:color w:val="000000" w:themeColor="text1"/>
            <w:sz w:val="24"/>
            <w:szCs w:val="24"/>
          </w:rPr>
          <w:t>статьями 21.1</w:t>
        </w:r>
      </w:hyperlink>
      <w:r w:rsidRPr="007A28A8">
        <w:rPr>
          <w:rFonts w:ascii="Times New Roman" w:hAnsi="Times New Roman" w:cs="Times New Roman"/>
          <w:color w:val="000000" w:themeColor="text1"/>
          <w:sz w:val="24"/>
          <w:szCs w:val="24"/>
        </w:rPr>
        <w:t xml:space="preserve"> и </w:t>
      </w:r>
      <w:hyperlink r:id="rId67" w:history="1">
        <w:r w:rsidRPr="007A28A8">
          <w:rPr>
            <w:rStyle w:val="af4"/>
            <w:rFonts w:ascii="Times New Roman" w:hAnsi="Times New Roman" w:cs="Times New Roman"/>
            <w:color w:val="000000" w:themeColor="text1"/>
            <w:sz w:val="24"/>
            <w:szCs w:val="24"/>
          </w:rPr>
          <w:t>21.2</w:t>
        </w:r>
      </w:hyperlink>
      <w:r w:rsidRPr="007A28A8">
        <w:rPr>
          <w:rFonts w:ascii="Times New Roman" w:hAnsi="Times New Roman" w:cs="Times New Roman"/>
          <w:color w:val="000000" w:themeColor="text1"/>
          <w:sz w:val="24"/>
          <w:szCs w:val="24"/>
        </w:rPr>
        <w:t xml:space="preserve"> Федерального закона от 27 июля 2010 года N 210-ФЗ "Об организации предоставления государственных и муниципальных услуг".</w:t>
      </w:r>
      <w:bookmarkStart w:id="42" w:name="sub_262"/>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D13308">
        <w:rPr>
          <w:rFonts w:ascii="Times New Roman" w:hAnsi="Times New Roman" w:cs="Times New Roman"/>
          <w:color w:val="000000" w:themeColor="text1"/>
          <w:sz w:val="24"/>
          <w:szCs w:val="24"/>
        </w:rPr>
        <w:t>.</w:t>
      </w:r>
      <w:bookmarkEnd w:id="42"/>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По собственной инициативе заявителем могут быть представлены выписки из Единого государственного реестра недвижимости.</w:t>
      </w:r>
    </w:p>
    <w:p w:rsidR="004C4E4F" w:rsidRPr="007A28A8" w:rsidRDefault="004C4E4F" w:rsidP="00D13308">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color w:val="000000" w:themeColor="text1"/>
          <w:sz w:val="24"/>
          <w:szCs w:val="24"/>
        </w:rPr>
        <w:t xml:space="preserve">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w:t>
      </w:r>
      <w:hyperlink w:anchor="sub_3362" w:history="1">
        <w:r w:rsidRPr="007A28A8">
          <w:rPr>
            <w:rStyle w:val="af4"/>
            <w:rFonts w:ascii="Times New Roman" w:hAnsi="Times New Roman" w:cs="Times New Roman"/>
            <w:color w:val="000000" w:themeColor="text1"/>
            <w:sz w:val="24"/>
            <w:szCs w:val="24"/>
          </w:rPr>
          <w:t>пункте 3.3.6.2 раздела III</w:t>
        </w:r>
      </w:hyperlink>
      <w:r w:rsidRPr="007A28A8">
        <w:rPr>
          <w:rFonts w:ascii="Times New Roman" w:hAnsi="Times New Roman" w:cs="Times New Roman"/>
          <w:color w:val="000000" w:themeColor="text1"/>
          <w:sz w:val="24"/>
          <w:szCs w:val="24"/>
        </w:rPr>
        <w:t xml:space="preserve"> Административного регламента</w:t>
      </w:r>
      <w:r w:rsidRPr="007A28A8">
        <w:rPr>
          <w:rFonts w:ascii="Times New Roman" w:hAnsi="Times New Roman" w:cs="Times New Roman"/>
          <w:sz w:val="24"/>
          <w:szCs w:val="24"/>
        </w:rPr>
        <w:t>.</w:t>
      </w:r>
    </w:p>
    <w:p w:rsidR="00D13308" w:rsidRDefault="00D13308" w:rsidP="00D13308">
      <w:pPr>
        <w:pStyle w:val="1"/>
        <w:spacing w:before="0" w:beforeAutospacing="0" w:after="0" w:afterAutospacing="0"/>
        <w:jc w:val="center"/>
        <w:rPr>
          <w:sz w:val="24"/>
          <w:szCs w:val="24"/>
        </w:rPr>
      </w:pPr>
      <w:bookmarkStart w:id="43" w:name="sub_27"/>
    </w:p>
    <w:p w:rsidR="004C4E4F" w:rsidRPr="007A28A8" w:rsidRDefault="004C4E4F" w:rsidP="00D13308">
      <w:pPr>
        <w:pStyle w:val="1"/>
        <w:spacing w:before="0" w:beforeAutospacing="0" w:after="0" w:afterAutospacing="0"/>
        <w:jc w:val="center"/>
        <w:rPr>
          <w:sz w:val="24"/>
          <w:szCs w:val="24"/>
        </w:rPr>
      </w:pPr>
      <w:r w:rsidRPr="007A28A8">
        <w:rPr>
          <w:sz w:val="24"/>
          <w:szCs w:val="24"/>
        </w:rPr>
        <w:t>2.7. Исчерпывающий перечень оснований для отказа в приеме документов, необходимых для предоставления муниципальной услуги и основания для возврата заявления о предоставлении муниципальной услуги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bookmarkStart w:id="44" w:name="sub_271"/>
      <w:bookmarkEnd w:id="43"/>
      <w:r w:rsidRPr="007A28A8">
        <w:rPr>
          <w:rFonts w:ascii="Times New Roman" w:hAnsi="Times New Roman" w:cs="Times New Roman"/>
          <w:color w:val="000000" w:themeColor="text1"/>
          <w:sz w:val="24"/>
          <w:szCs w:val="24"/>
        </w:rPr>
        <w:t>2.7.1. Оснований для отказа в приеме документов, необходимых для предоставления муниципальной услуги, не предусмотрено.</w:t>
      </w:r>
      <w:bookmarkStart w:id="45" w:name="sub_272"/>
      <w:bookmarkEnd w:id="44"/>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2.7.2. В течение 10 дней со дня поступления заявления о предоставлении муниципальной услуги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 xml:space="preserve">дминистрация возвращает заявление заявителю, если оно не соответствует требованиям </w:t>
      </w:r>
      <w:hyperlink w:anchor="sub_26" w:history="1">
        <w:r w:rsidRPr="007A28A8">
          <w:rPr>
            <w:rStyle w:val="af4"/>
            <w:rFonts w:ascii="Times New Roman" w:hAnsi="Times New Roman" w:cs="Times New Roman"/>
            <w:color w:val="000000" w:themeColor="text1"/>
            <w:sz w:val="24"/>
            <w:szCs w:val="24"/>
          </w:rPr>
          <w:t>подраздела 2.6.</w:t>
        </w:r>
      </w:hyperlink>
      <w:r w:rsidRPr="007A28A8">
        <w:rPr>
          <w:rFonts w:ascii="Times New Roman" w:hAnsi="Times New Roman" w:cs="Times New Roman"/>
          <w:color w:val="000000" w:themeColor="text1"/>
          <w:sz w:val="24"/>
          <w:szCs w:val="24"/>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w:anchor="sub_26" w:history="1">
        <w:r w:rsidRPr="007A28A8">
          <w:rPr>
            <w:rStyle w:val="af4"/>
            <w:rFonts w:ascii="Times New Roman" w:hAnsi="Times New Roman" w:cs="Times New Roman"/>
            <w:color w:val="000000" w:themeColor="text1"/>
            <w:sz w:val="24"/>
            <w:szCs w:val="24"/>
          </w:rPr>
          <w:t>подразделом 2.6</w:t>
        </w:r>
      </w:hyperlink>
      <w:r w:rsidRPr="007A28A8">
        <w:rPr>
          <w:rFonts w:ascii="Times New Roman" w:hAnsi="Times New Roman" w:cs="Times New Roman"/>
          <w:color w:val="000000" w:themeColor="text1"/>
          <w:sz w:val="24"/>
          <w:szCs w:val="24"/>
        </w:rPr>
        <w:t>. настоящего Административного регламента. При этом заявителю должны быть указаны причины возврата заявления о предоставлении муниципальной услуги.</w:t>
      </w:r>
      <w:bookmarkEnd w:id="45"/>
    </w:p>
    <w:p w:rsidR="004C4E4F" w:rsidRPr="007A28A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Заявление на получение муниципальной услуги с приложением необходимых документов и при условии устранения обстоятельств возврата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4C4E4F" w:rsidRPr="007A28A8" w:rsidRDefault="004C4E4F" w:rsidP="00135FBF">
      <w:pPr>
        <w:spacing w:after="0" w:line="240" w:lineRule="auto"/>
        <w:jc w:val="both"/>
        <w:rPr>
          <w:rFonts w:ascii="Times New Roman" w:hAnsi="Times New Roman" w:cs="Times New Roman"/>
          <w:color w:val="000000" w:themeColor="text1"/>
          <w:sz w:val="24"/>
          <w:szCs w:val="24"/>
        </w:rPr>
      </w:pPr>
    </w:p>
    <w:p w:rsidR="004C4E4F" w:rsidRPr="007A28A8" w:rsidRDefault="004C4E4F" w:rsidP="00D13308">
      <w:pPr>
        <w:pStyle w:val="1"/>
        <w:spacing w:before="0" w:beforeAutospacing="0" w:after="0" w:afterAutospacing="0"/>
        <w:jc w:val="center"/>
        <w:rPr>
          <w:color w:val="000000" w:themeColor="text1"/>
          <w:sz w:val="24"/>
          <w:szCs w:val="24"/>
        </w:rPr>
      </w:pPr>
      <w:bookmarkStart w:id="46" w:name="sub_28"/>
      <w:r w:rsidRPr="007A28A8">
        <w:rPr>
          <w:color w:val="000000" w:themeColor="text1"/>
          <w:sz w:val="24"/>
          <w:szCs w:val="24"/>
        </w:rPr>
        <w:t>2.8. Исчерпывающий перечень оснований для приостановления или отказа в предоставлении муниципальной услуги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bookmarkStart w:id="47" w:name="sub_281"/>
      <w:bookmarkEnd w:id="46"/>
      <w:r w:rsidRPr="007A28A8">
        <w:rPr>
          <w:rFonts w:ascii="Times New Roman" w:hAnsi="Times New Roman" w:cs="Times New Roman"/>
          <w:color w:val="000000" w:themeColor="text1"/>
          <w:sz w:val="24"/>
          <w:szCs w:val="24"/>
        </w:rPr>
        <w:t>2.8.1. В случае</w:t>
      </w:r>
      <w:proofErr w:type="gramStart"/>
      <w:r w:rsidRPr="007A28A8">
        <w:rPr>
          <w:rFonts w:ascii="Times New Roman" w:hAnsi="Times New Roman" w:cs="Times New Roman"/>
          <w:color w:val="000000" w:themeColor="text1"/>
          <w:sz w:val="24"/>
          <w:szCs w:val="24"/>
        </w:rPr>
        <w:t>,</w:t>
      </w:r>
      <w:proofErr w:type="gramEnd"/>
      <w:r w:rsidRPr="007A28A8">
        <w:rPr>
          <w:rFonts w:ascii="Times New Roman" w:hAnsi="Times New Roman" w:cs="Times New Roman"/>
          <w:color w:val="000000" w:themeColor="text1"/>
          <w:sz w:val="24"/>
          <w:szCs w:val="24"/>
        </w:rPr>
        <w:t xml:space="preserve"> если на дату поступления в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 xml:space="preserve">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 xml:space="preserve">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 xml:space="preserve">дминистрация принимает решение о </w:t>
      </w:r>
      <w:r w:rsidRPr="007A28A8">
        <w:rPr>
          <w:rFonts w:ascii="Times New Roman" w:hAnsi="Times New Roman" w:cs="Times New Roman"/>
          <w:color w:val="000000" w:themeColor="text1"/>
          <w:sz w:val="24"/>
          <w:szCs w:val="24"/>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bookmarkEnd w:id="47"/>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bookmarkStart w:id="48" w:name="sub_282"/>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2.8.2. Основаниями для отказа в предоставлении муниципальной услуги являются:</w:t>
      </w:r>
      <w:bookmarkStart w:id="49" w:name="sub_2821"/>
      <w:bookmarkEnd w:id="48"/>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68" w:history="1">
        <w:r w:rsidRPr="007A28A8">
          <w:rPr>
            <w:rStyle w:val="af4"/>
            <w:rFonts w:ascii="Times New Roman" w:hAnsi="Times New Roman" w:cs="Times New Roman"/>
            <w:color w:val="000000" w:themeColor="text1"/>
            <w:sz w:val="24"/>
            <w:szCs w:val="24"/>
          </w:rPr>
          <w:t>п. 16 ст. 11.10</w:t>
        </w:r>
      </w:hyperlink>
      <w:r w:rsidRPr="007A28A8">
        <w:rPr>
          <w:rFonts w:ascii="Times New Roman" w:hAnsi="Times New Roman" w:cs="Times New Roman"/>
          <w:color w:val="000000" w:themeColor="text1"/>
          <w:sz w:val="24"/>
          <w:szCs w:val="24"/>
        </w:rPr>
        <w:t xml:space="preserve"> Земельного кодекса Российской Федерации;</w:t>
      </w:r>
      <w:bookmarkStart w:id="50" w:name="sub_2822"/>
      <w:bookmarkEnd w:id="49"/>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69" w:history="1">
        <w:r w:rsidRPr="007A28A8">
          <w:rPr>
            <w:rStyle w:val="af4"/>
            <w:rFonts w:ascii="Times New Roman" w:hAnsi="Times New Roman" w:cs="Times New Roman"/>
            <w:color w:val="000000" w:themeColor="text1"/>
            <w:sz w:val="24"/>
            <w:szCs w:val="24"/>
          </w:rPr>
          <w:t>подпунктах 1-13</w:t>
        </w:r>
      </w:hyperlink>
      <w:r w:rsidRPr="007A28A8">
        <w:rPr>
          <w:rFonts w:ascii="Times New Roman" w:hAnsi="Times New Roman" w:cs="Times New Roman"/>
          <w:color w:val="000000" w:themeColor="text1"/>
          <w:sz w:val="24"/>
          <w:szCs w:val="24"/>
        </w:rPr>
        <w:t xml:space="preserve">, </w:t>
      </w:r>
      <w:hyperlink r:id="rId70" w:history="1">
        <w:r w:rsidRPr="007A28A8">
          <w:rPr>
            <w:rStyle w:val="af4"/>
            <w:rFonts w:ascii="Times New Roman" w:hAnsi="Times New Roman" w:cs="Times New Roman"/>
            <w:color w:val="000000" w:themeColor="text1"/>
            <w:sz w:val="24"/>
            <w:szCs w:val="24"/>
          </w:rPr>
          <w:t>15-19</w:t>
        </w:r>
      </w:hyperlink>
      <w:r w:rsidRPr="007A28A8">
        <w:rPr>
          <w:rFonts w:ascii="Times New Roman" w:hAnsi="Times New Roman" w:cs="Times New Roman"/>
          <w:color w:val="000000" w:themeColor="text1"/>
          <w:sz w:val="24"/>
          <w:szCs w:val="24"/>
        </w:rPr>
        <w:t xml:space="preserve">, </w:t>
      </w:r>
      <w:hyperlink r:id="rId71" w:history="1">
        <w:r w:rsidRPr="007A28A8">
          <w:rPr>
            <w:rStyle w:val="af4"/>
            <w:rFonts w:ascii="Times New Roman" w:hAnsi="Times New Roman" w:cs="Times New Roman"/>
            <w:color w:val="000000" w:themeColor="text1"/>
            <w:sz w:val="24"/>
            <w:szCs w:val="24"/>
          </w:rPr>
          <w:t>22</w:t>
        </w:r>
      </w:hyperlink>
      <w:r w:rsidRPr="007A28A8">
        <w:rPr>
          <w:rFonts w:ascii="Times New Roman" w:hAnsi="Times New Roman" w:cs="Times New Roman"/>
          <w:color w:val="000000" w:themeColor="text1"/>
          <w:sz w:val="24"/>
          <w:szCs w:val="24"/>
        </w:rPr>
        <w:t xml:space="preserve"> и </w:t>
      </w:r>
      <w:hyperlink r:id="rId72" w:history="1">
        <w:r w:rsidRPr="007A28A8">
          <w:rPr>
            <w:rStyle w:val="af4"/>
            <w:rFonts w:ascii="Times New Roman" w:hAnsi="Times New Roman" w:cs="Times New Roman"/>
            <w:color w:val="000000" w:themeColor="text1"/>
            <w:sz w:val="24"/>
            <w:szCs w:val="24"/>
          </w:rPr>
          <w:t>23 ст. 39.16</w:t>
        </w:r>
      </w:hyperlink>
      <w:r w:rsidRPr="007A28A8">
        <w:rPr>
          <w:rFonts w:ascii="Times New Roman" w:hAnsi="Times New Roman" w:cs="Times New Roman"/>
          <w:color w:val="000000" w:themeColor="text1"/>
          <w:sz w:val="24"/>
          <w:szCs w:val="24"/>
        </w:rPr>
        <w:t xml:space="preserve"> Земельного кодекса Российской Федерации;</w:t>
      </w:r>
      <w:bookmarkStart w:id="51" w:name="sub_2823"/>
      <w:bookmarkEnd w:id="50"/>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3) земельный участок, границы которого подлежат уточнению в соответствии с </w:t>
      </w:r>
      <w:hyperlink r:id="rId73" w:history="1">
        <w:r w:rsidRPr="007A28A8">
          <w:rPr>
            <w:rStyle w:val="af4"/>
            <w:rFonts w:ascii="Times New Roman" w:hAnsi="Times New Roman" w:cs="Times New Roman"/>
            <w:color w:val="000000" w:themeColor="text1"/>
            <w:sz w:val="24"/>
            <w:szCs w:val="24"/>
          </w:rPr>
          <w:t>Федеральным законом</w:t>
        </w:r>
      </w:hyperlink>
      <w:r w:rsidRPr="007A28A8">
        <w:rPr>
          <w:rFonts w:ascii="Times New Roman" w:hAnsi="Times New Roman" w:cs="Times New Roman"/>
          <w:color w:val="000000" w:themeColor="text1"/>
          <w:sz w:val="24"/>
          <w:szCs w:val="24"/>
        </w:rPr>
        <w:t xml:space="preserve"> "О государственной регистрации недвижимости", не может быть предоставлен заявителю по основаниям, указанным в </w:t>
      </w:r>
      <w:hyperlink r:id="rId74" w:history="1">
        <w:r w:rsidRPr="007A28A8">
          <w:rPr>
            <w:rStyle w:val="af4"/>
            <w:rFonts w:ascii="Times New Roman" w:hAnsi="Times New Roman" w:cs="Times New Roman"/>
            <w:color w:val="000000" w:themeColor="text1"/>
            <w:sz w:val="24"/>
            <w:szCs w:val="24"/>
          </w:rPr>
          <w:t>подпунктах 1-23 ст. 39.16</w:t>
        </w:r>
      </w:hyperlink>
      <w:r w:rsidRPr="007A28A8">
        <w:rPr>
          <w:rFonts w:ascii="Times New Roman" w:hAnsi="Times New Roman" w:cs="Times New Roman"/>
          <w:color w:val="000000" w:themeColor="text1"/>
          <w:sz w:val="24"/>
          <w:szCs w:val="24"/>
        </w:rPr>
        <w:t xml:space="preserve"> Земельного кодекса Российской Федерации.</w:t>
      </w:r>
      <w:bookmarkEnd w:id="51"/>
    </w:p>
    <w:p w:rsidR="004C4E4F" w:rsidRPr="007A28A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D13308" w:rsidRDefault="00D13308" w:rsidP="00D13308">
      <w:pPr>
        <w:pStyle w:val="1"/>
        <w:spacing w:before="0" w:beforeAutospacing="0" w:after="0" w:afterAutospacing="0"/>
        <w:jc w:val="center"/>
        <w:rPr>
          <w:sz w:val="24"/>
          <w:szCs w:val="24"/>
        </w:rPr>
      </w:pPr>
      <w:bookmarkStart w:id="52" w:name="sub_29"/>
    </w:p>
    <w:p w:rsidR="004C4E4F" w:rsidRDefault="004C4E4F" w:rsidP="00D13308">
      <w:pPr>
        <w:pStyle w:val="1"/>
        <w:spacing w:before="0" w:beforeAutospacing="0" w:after="0" w:afterAutospacing="0"/>
        <w:jc w:val="center"/>
        <w:rPr>
          <w:sz w:val="24"/>
          <w:szCs w:val="24"/>
        </w:rPr>
      </w:pPr>
      <w:r w:rsidRPr="007A28A8">
        <w:rPr>
          <w:sz w:val="24"/>
          <w:szCs w:val="24"/>
        </w:rPr>
        <w:t xml:space="preserve">2.9. Размер платы, взимаемой с заявителя при предоставлении </w:t>
      </w:r>
      <w:r w:rsidR="006F3A6F" w:rsidRPr="007A28A8">
        <w:rPr>
          <w:sz w:val="24"/>
          <w:szCs w:val="24"/>
        </w:rPr>
        <w:t>м</w:t>
      </w:r>
      <w:r w:rsidRPr="007A28A8">
        <w:rPr>
          <w:sz w:val="24"/>
          <w:szCs w:val="24"/>
        </w:rPr>
        <w:t>униципальной услуги, и способы ее взимания</w:t>
      </w:r>
    </w:p>
    <w:bookmarkEnd w:id="52"/>
    <w:p w:rsidR="004C4E4F" w:rsidRPr="007A28A8" w:rsidRDefault="004C4E4F" w:rsidP="00D13308">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D13308" w:rsidRDefault="00D13308" w:rsidP="00D13308">
      <w:pPr>
        <w:pStyle w:val="1"/>
        <w:spacing w:before="0" w:beforeAutospacing="0" w:after="0" w:afterAutospacing="0"/>
        <w:jc w:val="center"/>
        <w:rPr>
          <w:sz w:val="24"/>
          <w:szCs w:val="24"/>
        </w:rPr>
      </w:pPr>
      <w:bookmarkStart w:id="53" w:name="sub_210"/>
    </w:p>
    <w:p w:rsidR="004C4E4F" w:rsidRPr="007A28A8" w:rsidRDefault="004C4E4F" w:rsidP="00D13308">
      <w:pPr>
        <w:pStyle w:val="1"/>
        <w:spacing w:before="0" w:beforeAutospacing="0" w:after="0" w:afterAutospacing="0"/>
        <w:jc w:val="center"/>
        <w:rPr>
          <w:sz w:val="24"/>
          <w:szCs w:val="24"/>
        </w:rPr>
      </w:pPr>
      <w:r w:rsidRPr="007A28A8">
        <w:rPr>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53"/>
    <w:p w:rsidR="004C4E4F" w:rsidRPr="007A28A8" w:rsidRDefault="004C4E4F" w:rsidP="00D13308">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13308" w:rsidRDefault="00D13308" w:rsidP="00D13308">
      <w:pPr>
        <w:pStyle w:val="1"/>
        <w:spacing w:before="0" w:beforeAutospacing="0" w:after="0" w:afterAutospacing="0"/>
        <w:jc w:val="center"/>
        <w:rPr>
          <w:sz w:val="24"/>
          <w:szCs w:val="24"/>
        </w:rPr>
      </w:pPr>
      <w:bookmarkStart w:id="54" w:name="sub_211"/>
    </w:p>
    <w:p w:rsidR="004C4E4F" w:rsidRPr="007A28A8" w:rsidRDefault="004C4E4F" w:rsidP="00D13308">
      <w:pPr>
        <w:pStyle w:val="1"/>
        <w:spacing w:before="0" w:beforeAutospacing="0" w:after="0" w:afterAutospacing="0"/>
        <w:jc w:val="center"/>
        <w:rPr>
          <w:sz w:val="24"/>
          <w:szCs w:val="24"/>
        </w:rPr>
      </w:pPr>
      <w:r w:rsidRPr="007A28A8">
        <w:rPr>
          <w:sz w:val="24"/>
          <w:szCs w:val="24"/>
        </w:rPr>
        <w:t>2.11. Срок и порядок регистрации заявления, в том числе в электронной форме</w:t>
      </w:r>
    </w:p>
    <w:bookmarkEnd w:id="54"/>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Заявление на предоставление муниципальной услуги регистрируется в день поступления:</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в системе электронного документооборота (далее - СЭД) с присвоением статуса "зарегистрировано";</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Если заявление поступило после 16 часов, датой регистрации считается следующий рабочий день за днем поступления заявления.</w:t>
      </w:r>
    </w:p>
    <w:p w:rsidR="004C4E4F" w:rsidRPr="007A28A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Срок регистрации заявления при поступлении через </w:t>
      </w:r>
      <w:hyperlink r:id="rId75" w:history="1">
        <w:r w:rsidRPr="007A28A8">
          <w:rPr>
            <w:rStyle w:val="af4"/>
            <w:rFonts w:ascii="Times New Roman" w:hAnsi="Times New Roman" w:cs="Times New Roman"/>
            <w:color w:val="000000" w:themeColor="text1"/>
            <w:sz w:val="24"/>
            <w:szCs w:val="24"/>
          </w:rPr>
          <w:t>Единый портал</w:t>
        </w:r>
      </w:hyperlink>
      <w:r w:rsidRPr="007A28A8">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w:t>
      </w:r>
      <w:proofErr w:type="gramStart"/>
      <w:r w:rsidRPr="007A28A8">
        <w:rPr>
          <w:rFonts w:ascii="Times New Roman" w:hAnsi="Times New Roman" w:cs="Times New Roman"/>
          <w:color w:val="000000" w:themeColor="text1"/>
          <w:sz w:val="24"/>
          <w:szCs w:val="24"/>
        </w:rPr>
        <w:t>с даты поступления</w:t>
      </w:r>
      <w:proofErr w:type="gramEnd"/>
      <w:r w:rsidRPr="007A28A8">
        <w:rPr>
          <w:rFonts w:ascii="Times New Roman" w:hAnsi="Times New Roman" w:cs="Times New Roman"/>
          <w:color w:val="000000" w:themeColor="text1"/>
          <w:sz w:val="24"/>
          <w:szCs w:val="24"/>
        </w:rPr>
        <w:t>.</w:t>
      </w:r>
    </w:p>
    <w:p w:rsidR="004C4E4F" w:rsidRPr="007A28A8" w:rsidRDefault="004C4E4F" w:rsidP="00D13308">
      <w:pPr>
        <w:spacing w:after="0" w:line="240" w:lineRule="auto"/>
        <w:rPr>
          <w:rFonts w:ascii="Times New Roman" w:hAnsi="Times New Roman" w:cs="Times New Roman"/>
          <w:sz w:val="24"/>
          <w:szCs w:val="24"/>
        </w:rPr>
      </w:pPr>
    </w:p>
    <w:p w:rsidR="004C4E4F" w:rsidRPr="007A28A8" w:rsidRDefault="004C4E4F" w:rsidP="00D13308">
      <w:pPr>
        <w:pStyle w:val="1"/>
        <w:spacing w:before="0" w:beforeAutospacing="0" w:after="0" w:afterAutospacing="0"/>
        <w:jc w:val="center"/>
        <w:rPr>
          <w:sz w:val="24"/>
          <w:szCs w:val="24"/>
        </w:rPr>
      </w:pPr>
      <w:bookmarkStart w:id="55" w:name="sub_212"/>
      <w:r w:rsidRPr="007A28A8">
        <w:rPr>
          <w:sz w:val="24"/>
          <w:szCs w:val="24"/>
        </w:rPr>
        <w:t>2.12. Требования к помещениям, в которых предоставляется муниципальная услуга</w:t>
      </w:r>
    </w:p>
    <w:bookmarkEnd w:id="55"/>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76" w:history="1">
        <w:r w:rsidRPr="007A28A8">
          <w:rPr>
            <w:rStyle w:val="af4"/>
            <w:rFonts w:ascii="Times New Roman" w:hAnsi="Times New Roman" w:cs="Times New Roman"/>
            <w:color w:val="000000" w:themeColor="text1"/>
            <w:sz w:val="24"/>
            <w:szCs w:val="24"/>
          </w:rPr>
          <w:t>законодательством</w:t>
        </w:r>
      </w:hyperlink>
      <w:r w:rsidRPr="007A28A8">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w:t>
      </w:r>
      <w:r w:rsidR="007A28A8">
        <w:rPr>
          <w:rFonts w:ascii="Times New Roman" w:hAnsi="Times New Roman" w:cs="Times New Roman"/>
          <w:color w:val="000000" w:themeColor="text1"/>
          <w:sz w:val="24"/>
          <w:szCs w:val="24"/>
        </w:rPr>
        <w:t xml:space="preserve">бесплатной парковки транспортных средств, управляемых инвалидами 1,2 групп и транспортных средств, перевозящих таких инвалидов и детей-инвалидов, а также граждан из числа инвалидов 3 группы, </w:t>
      </w:r>
      <w:r w:rsidRPr="007A28A8">
        <w:rPr>
          <w:rFonts w:ascii="Times New Roman" w:hAnsi="Times New Roman" w:cs="Times New Roman"/>
          <w:color w:val="000000" w:themeColor="text1"/>
          <w:sz w:val="24"/>
          <w:szCs w:val="24"/>
        </w:rPr>
        <w:t>создание условий для обслуживания маломобильных групп населения, в том числе оборудование пандусов, наличие удобной офисной мебели.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w:t>
      </w:r>
      <w:r w:rsidRPr="007A28A8">
        <w:rPr>
          <w:rFonts w:ascii="Times New Roman" w:hAnsi="Times New Roman" w:cs="Times New Roman"/>
          <w:color w:val="000000" w:themeColor="text1"/>
          <w:sz w:val="24"/>
          <w:szCs w:val="24"/>
        </w:rPr>
        <w:lastRenderedPageBreak/>
        <w:t>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C4E4F" w:rsidRPr="007A28A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на </w:t>
      </w:r>
      <w:hyperlink r:id="rId77" w:history="1">
        <w:r w:rsidRPr="007A28A8">
          <w:rPr>
            <w:rStyle w:val="af4"/>
            <w:rFonts w:ascii="Times New Roman" w:hAnsi="Times New Roman" w:cs="Times New Roman"/>
            <w:color w:val="000000" w:themeColor="text1"/>
            <w:sz w:val="24"/>
            <w:szCs w:val="24"/>
          </w:rPr>
          <w:t>официальном сайте</w:t>
        </w:r>
      </w:hyperlink>
      <w:r w:rsidRPr="007A28A8">
        <w:rPr>
          <w:rFonts w:ascii="Times New Roman" w:hAnsi="Times New Roman" w:cs="Times New Roman"/>
          <w:color w:val="000000" w:themeColor="text1"/>
          <w:sz w:val="24"/>
          <w:szCs w:val="24"/>
        </w:rPr>
        <w:t xml:space="preserve"> органа местного самоуправления, на </w:t>
      </w:r>
      <w:hyperlink r:id="rId78" w:history="1">
        <w:r w:rsidRPr="007A28A8">
          <w:rPr>
            <w:rStyle w:val="af4"/>
            <w:rFonts w:ascii="Times New Roman" w:hAnsi="Times New Roman" w:cs="Times New Roman"/>
            <w:color w:val="000000" w:themeColor="text1"/>
            <w:sz w:val="24"/>
            <w:szCs w:val="24"/>
          </w:rPr>
          <w:t>Едином портале</w:t>
        </w:r>
      </w:hyperlink>
      <w:r w:rsidRPr="007A28A8">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w:t>
      </w:r>
      <w:r w:rsidR="00D13308">
        <w:rPr>
          <w:rFonts w:ascii="Times New Roman" w:hAnsi="Times New Roman" w:cs="Times New Roman"/>
          <w:color w:val="000000" w:themeColor="text1"/>
          <w:sz w:val="24"/>
          <w:szCs w:val="24"/>
        </w:rPr>
        <w:t>иятию этой информации.</w:t>
      </w:r>
    </w:p>
    <w:p w:rsidR="00D13308" w:rsidRDefault="00D13308" w:rsidP="00D13308">
      <w:pPr>
        <w:pStyle w:val="1"/>
        <w:spacing w:before="0" w:beforeAutospacing="0" w:after="0" w:afterAutospacing="0"/>
        <w:jc w:val="center"/>
        <w:rPr>
          <w:sz w:val="24"/>
          <w:szCs w:val="24"/>
        </w:rPr>
      </w:pPr>
      <w:bookmarkStart w:id="56" w:name="sub_213"/>
    </w:p>
    <w:p w:rsidR="004C4E4F" w:rsidRPr="007A28A8" w:rsidRDefault="004C4E4F" w:rsidP="00D13308">
      <w:pPr>
        <w:pStyle w:val="1"/>
        <w:spacing w:before="0" w:beforeAutospacing="0" w:after="0" w:afterAutospacing="0"/>
        <w:jc w:val="center"/>
        <w:rPr>
          <w:sz w:val="24"/>
          <w:szCs w:val="24"/>
        </w:rPr>
      </w:pPr>
      <w:r w:rsidRPr="007A28A8">
        <w:rPr>
          <w:sz w:val="24"/>
          <w:szCs w:val="24"/>
        </w:rPr>
        <w:t>2.13. Показатели доступности и качества муниципальной услуги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bookmarkStart w:id="57" w:name="sub_2131"/>
      <w:bookmarkEnd w:id="56"/>
      <w:r w:rsidRPr="007A28A8">
        <w:rPr>
          <w:rFonts w:ascii="Times New Roman" w:hAnsi="Times New Roman" w:cs="Times New Roman"/>
          <w:color w:val="000000" w:themeColor="text1"/>
          <w:sz w:val="24"/>
          <w:szCs w:val="24"/>
        </w:rPr>
        <w:t>2.13.1. Показателями доступности муниципальной услуги являются:</w:t>
      </w:r>
      <w:bookmarkEnd w:id="57"/>
    </w:p>
    <w:p w:rsidR="00D13308" w:rsidRDefault="00D13308" w:rsidP="00D1330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79" w:history="1">
        <w:r w:rsidR="004C4E4F" w:rsidRPr="007A28A8">
          <w:rPr>
            <w:rStyle w:val="af4"/>
            <w:rFonts w:ascii="Times New Roman" w:hAnsi="Times New Roman" w:cs="Times New Roman"/>
            <w:color w:val="000000" w:themeColor="text1"/>
            <w:sz w:val="24"/>
            <w:szCs w:val="24"/>
          </w:rPr>
          <w:t>Едином портале</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обеспечение свободного доступа в здание администрации;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доступность электронных форм документов, необходимых для предоставления муниципальной услуги;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возможность подачи запроса на получение муниципальной услуги и документов в электронной форме;</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предоставление муниципальной услуги в соответствии с вариантом предоставления муниципальной услуги;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организация предоставления муниципальной услуги через МФЦ.</w:t>
      </w:r>
      <w:bookmarkStart w:id="58" w:name="sub_2132"/>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2.13.2. Показателями качества муниципальной услуги являются:</w:t>
      </w:r>
      <w:bookmarkEnd w:id="58"/>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компетентность специалистов, предоставляющих муниципальную услугу, в вопросах предоставления муниципальной услуги;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строгое соблюдение стандарта и порядка предоставления муниципальной услуги;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эффективность и своевременность рассмотрения поступивших обращений по вопросам предоставления муниципальной услуги;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своевременное предоставление муниципальной услуги (отсутствие нарушений сроков предоставления муниципальной услуги);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удовлетворенность заявителя качеством предоставления муниципальной услуги;</w:t>
      </w:r>
    </w:p>
    <w:p w:rsidR="004C4E4F" w:rsidRPr="007A28A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отсутствие жалоб.</w:t>
      </w:r>
    </w:p>
    <w:p w:rsidR="00D13308" w:rsidRDefault="00D13308" w:rsidP="00D13308">
      <w:pPr>
        <w:pStyle w:val="1"/>
        <w:spacing w:before="0" w:beforeAutospacing="0" w:after="0" w:afterAutospacing="0"/>
        <w:jc w:val="center"/>
        <w:rPr>
          <w:sz w:val="24"/>
          <w:szCs w:val="24"/>
        </w:rPr>
      </w:pPr>
      <w:bookmarkStart w:id="59" w:name="sub_214"/>
    </w:p>
    <w:p w:rsidR="004C4E4F" w:rsidRPr="007A28A8" w:rsidRDefault="004C4E4F" w:rsidP="00D13308">
      <w:pPr>
        <w:pStyle w:val="1"/>
        <w:spacing w:before="0" w:beforeAutospacing="0" w:after="0" w:afterAutospacing="0"/>
        <w:jc w:val="center"/>
        <w:rPr>
          <w:sz w:val="24"/>
          <w:szCs w:val="24"/>
        </w:rPr>
      </w:pPr>
      <w:r w:rsidRPr="007A28A8">
        <w:rPr>
          <w:sz w:val="24"/>
          <w:szCs w:val="24"/>
        </w:rPr>
        <w:lastRenderedPageBreak/>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D13308" w:rsidRDefault="004C4E4F" w:rsidP="00D13308">
      <w:pPr>
        <w:spacing w:after="0" w:line="240" w:lineRule="auto"/>
        <w:ind w:firstLine="567"/>
        <w:jc w:val="both"/>
        <w:rPr>
          <w:rFonts w:ascii="Times New Roman" w:hAnsi="Times New Roman" w:cs="Times New Roman"/>
          <w:sz w:val="24"/>
          <w:szCs w:val="24"/>
        </w:rPr>
      </w:pPr>
      <w:bookmarkStart w:id="60" w:name="sub_2141"/>
      <w:bookmarkEnd w:id="59"/>
      <w:r w:rsidRPr="007A28A8">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bookmarkStart w:id="61" w:name="sub_2142"/>
      <w:bookmarkEnd w:id="60"/>
    </w:p>
    <w:p w:rsidR="00D13308" w:rsidRDefault="004C4E4F" w:rsidP="00D13308">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xml:space="preserve">2.14.2. Муниципальная услуга </w:t>
      </w:r>
      <w:proofErr w:type="gramStart"/>
      <w:r w:rsidRPr="007A28A8">
        <w:rPr>
          <w:rFonts w:ascii="Times New Roman" w:hAnsi="Times New Roman" w:cs="Times New Roman"/>
          <w:sz w:val="24"/>
          <w:szCs w:val="24"/>
        </w:rPr>
        <w:t>предоставляется</w:t>
      </w:r>
      <w:proofErr w:type="gramEnd"/>
      <w:r w:rsidRPr="007A28A8">
        <w:rPr>
          <w:rFonts w:ascii="Times New Roman" w:hAnsi="Times New Roman" w:cs="Times New Roman"/>
          <w:sz w:val="24"/>
          <w:szCs w:val="24"/>
        </w:rPr>
        <w:t xml:space="preserve"> в том числе через МФЦ.</w:t>
      </w:r>
    </w:p>
    <w:p w:rsidR="00D13308" w:rsidRDefault="004C4E4F" w:rsidP="00D13308">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bookmarkEnd w:id="61"/>
    </w:p>
    <w:p w:rsidR="00D13308" w:rsidRDefault="004C4E4F" w:rsidP="00D13308">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80" w:history="1">
        <w:r w:rsidRPr="007A28A8">
          <w:rPr>
            <w:rStyle w:val="af4"/>
            <w:rFonts w:ascii="Times New Roman" w:hAnsi="Times New Roman" w:cs="Times New Roman"/>
            <w:color w:val="000000" w:themeColor="text1"/>
            <w:sz w:val="24"/>
            <w:szCs w:val="24"/>
          </w:rPr>
          <w:t>статьей 15.1</w:t>
        </w:r>
      </w:hyperlink>
      <w:r w:rsidRPr="007A28A8">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не предусмотрена.</w:t>
      </w:r>
      <w:bookmarkStart w:id="62" w:name="sub_2143"/>
    </w:p>
    <w:p w:rsidR="004C4E4F" w:rsidRPr="007A28A8" w:rsidRDefault="004C4E4F" w:rsidP="00D13308">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2.14.3.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62"/>
    <w:p w:rsidR="004C4E4F" w:rsidRPr="007A28A8" w:rsidRDefault="004C4E4F" w:rsidP="00D13308">
      <w:pPr>
        <w:spacing w:after="0" w:line="240" w:lineRule="auto"/>
        <w:jc w:val="both"/>
        <w:rPr>
          <w:rFonts w:ascii="Times New Roman" w:hAnsi="Times New Roman" w:cs="Times New Roman"/>
          <w:sz w:val="24"/>
          <w:szCs w:val="24"/>
        </w:rPr>
      </w:pPr>
    </w:p>
    <w:p w:rsidR="004C4E4F" w:rsidRPr="007A28A8" w:rsidRDefault="004C4E4F" w:rsidP="00D13308">
      <w:pPr>
        <w:pStyle w:val="1"/>
        <w:spacing w:before="0" w:beforeAutospacing="0" w:after="0" w:afterAutospacing="0"/>
        <w:jc w:val="center"/>
        <w:rPr>
          <w:sz w:val="24"/>
          <w:szCs w:val="24"/>
        </w:rPr>
      </w:pPr>
      <w:bookmarkStart w:id="63" w:name="sub_1003"/>
      <w:r w:rsidRPr="007A28A8">
        <w:rPr>
          <w:sz w:val="24"/>
          <w:szCs w:val="24"/>
        </w:rPr>
        <w:t>III. Состав, последовательность и сроки выполнения административных процедур</w:t>
      </w:r>
    </w:p>
    <w:bookmarkEnd w:id="63"/>
    <w:p w:rsidR="004C4E4F" w:rsidRPr="007A28A8" w:rsidRDefault="004C4E4F" w:rsidP="00D13308">
      <w:pPr>
        <w:spacing w:after="0" w:line="240" w:lineRule="auto"/>
        <w:jc w:val="center"/>
        <w:rPr>
          <w:rFonts w:ascii="Times New Roman" w:hAnsi="Times New Roman" w:cs="Times New Roman"/>
          <w:sz w:val="24"/>
          <w:szCs w:val="24"/>
        </w:rPr>
      </w:pPr>
    </w:p>
    <w:p w:rsidR="004C4E4F" w:rsidRPr="007A28A8" w:rsidRDefault="004C4E4F" w:rsidP="00D13308">
      <w:pPr>
        <w:pStyle w:val="1"/>
        <w:spacing w:before="0" w:beforeAutospacing="0" w:after="0" w:afterAutospacing="0"/>
        <w:jc w:val="center"/>
        <w:rPr>
          <w:sz w:val="24"/>
          <w:szCs w:val="24"/>
        </w:rPr>
      </w:pPr>
      <w:bookmarkStart w:id="64" w:name="sub_31"/>
      <w:r w:rsidRPr="007A28A8">
        <w:rPr>
          <w:sz w:val="24"/>
          <w:szCs w:val="24"/>
        </w:rPr>
        <w:t>3.1. Перечень вариантов предоставления муниципальной услуги</w:t>
      </w:r>
    </w:p>
    <w:p w:rsidR="00D13308" w:rsidRDefault="00D13308" w:rsidP="00D13308">
      <w:pPr>
        <w:spacing w:after="0" w:line="240" w:lineRule="auto"/>
        <w:ind w:firstLine="567"/>
        <w:jc w:val="both"/>
        <w:rPr>
          <w:rFonts w:ascii="Times New Roman" w:hAnsi="Times New Roman" w:cs="Times New Roman"/>
          <w:sz w:val="24"/>
          <w:szCs w:val="24"/>
        </w:rPr>
      </w:pPr>
      <w:bookmarkStart w:id="65" w:name="sub_311"/>
      <w:bookmarkEnd w:id="64"/>
      <w:r>
        <w:rPr>
          <w:rFonts w:ascii="Times New Roman" w:hAnsi="Times New Roman" w:cs="Times New Roman"/>
          <w:sz w:val="24"/>
          <w:szCs w:val="24"/>
        </w:rPr>
        <w:t>3.1.</w:t>
      </w:r>
      <w:r w:rsidR="004C4E4F" w:rsidRPr="007A28A8">
        <w:rPr>
          <w:rFonts w:ascii="Times New Roman" w:hAnsi="Times New Roman" w:cs="Times New Roman"/>
          <w:sz w:val="24"/>
          <w:szCs w:val="24"/>
        </w:rPr>
        <w:t>1. Предварительное согласование предоставления земельного участка.</w:t>
      </w:r>
      <w:bookmarkStart w:id="66" w:name="sub_312"/>
      <w:bookmarkEnd w:id="65"/>
    </w:p>
    <w:p w:rsidR="004C4E4F" w:rsidRPr="007A28A8" w:rsidRDefault="00D13308" w:rsidP="00D133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004C4E4F" w:rsidRPr="007A28A8">
        <w:rPr>
          <w:rFonts w:ascii="Times New Roman" w:hAnsi="Times New Roman" w:cs="Times New Roman"/>
          <w:sz w:val="24"/>
          <w:szCs w:val="24"/>
        </w:rPr>
        <w:t>2. Исправление допущенных опечаток и ошибок в выданных в результате предоставления муниципальной услуги документах.</w:t>
      </w:r>
    </w:p>
    <w:p w:rsidR="00D13308" w:rsidRDefault="00D13308" w:rsidP="00D13308">
      <w:pPr>
        <w:pStyle w:val="1"/>
        <w:spacing w:before="0" w:beforeAutospacing="0" w:after="0" w:afterAutospacing="0"/>
        <w:jc w:val="center"/>
        <w:rPr>
          <w:sz w:val="24"/>
          <w:szCs w:val="24"/>
        </w:rPr>
      </w:pPr>
      <w:bookmarkStart w:id="67" w:name="sub_32"/>
      <w:bookmarkEnd w:id="66"/>
    </w:p>
    <w:p w:rsidR="004C4E4F" w:rsidRPr="007A28A8" w:rsidRDefault="004C4E4F" w:rsidP="00D13308">
      <w:pPr>
        <w:pStyle w:val="1"/>
        <w:spacing w:before="0" w:beforeAutospacing="0" w:after="0" w:afterAutospacing="0"/>
        <w:jc w:val="center"/>
        <w:rPr>
          <w:sz w:val="24"/>
          <w:szCs w:val="24"/>
        </w:rPr>
      </w:pPr>
      <w:r w:rsidRPr="007A28A8">
        <w:rPr>
          <w:sz w:val="24"/>
          <w:szCs w:val="24"/>
        </w:rPr>
        <w:t>3.2. Профилирование заявителя</w:t>
      </w:r>
    </w:p>
    <w:bookmarkEnd w:id="67"/>
    <w:p w:rsidR="00D13308" w:rsidRDefault="00D13308" w:rsidP="00D1330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3.2.1. </w:t>
      </w:r>
      <w:r w:rsidR="004C4E4F" w:rsidRPr="007A28A8">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w:t>
      </w:r>
      <w:r w:rsidR="00DE19F8">
        <w:rPr>
          <w:rFonts w:ascii="Times New Roman" w:hAnsi="Times New Roman" w:cs="Times New Roman"/>
          <w:color w:val="000000" w:themeColor="text1"/>
          <w:sz w:val="24"/>
          <w:szCs w:val="24"/>
        </w:rPr>
        <w:t>Администрации,</w:t>
      </w:r>
      <w:r>
        <w:rPr>
          <w:rFonts w:ascii="Times New Roman" w:hAnsi="Times New Roman" w:cs="Times New Roman"/>
          <w:color w:val="000000" w:themeColor="text1"/>
          <w:sz w:val="24"/>
          <w:szCs w:val="24"/>
        </w:rPr>
        <w:t xml:space="preserve"> </w:t>
      </w:r>
      <w:r w:rsidR="004C4E4F" w:rsidRPr="007A28A8">
        <w:rPr>
          <w:rFonts w:ascii="Times New Roman" w:hAnsi="Times New Roman" w:cs="Times New Roman"/>
          <w:color w:val="000000" w:themeColor="text1"/>
          <w:sz w:val="24"/>
          <w:szCs w:val="24"/>
        </w:rPr>
        <w:t xml:space="preserve">МФЦ, а также посредством </w:t>
      </w:r>
      <w:hyperlink r:id="rId81" w:history="1">
        <w:r w:rsidR="004C4E4F" w:rsidRPr="007A28A8">
          <w:rPr>
            <w:rStyle w:val="af4"/>
            <w:rFonts w:ascii="Times New Roman" w:hAnsi="Times New Roman" w:cs="Times New Roman"/>
            <w:color w:val="000000" w:themeColor="text1"/>
            <w:sz w:val="24"/>
            <w:szCs w:val="24"/>
          </w:rPr>
          <w:t>Единого портала</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w:t>
      </w:r>
    </w:p>
    <w:p w:rsidR="00D1330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4C4E4F" w:rsidRPr="007A28A8" w:rsidRDefault="004C4E4F" w:rsidP="00D1330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Перечень признаков заявителей приведен в </w:t>
      </w:r>
      <w:hyperlink w:anchor="sub_1200" w:history="1">
        <w:r w:rsidRPr="007A28A8">
          <w:rPr>
            <w:rStyle w:val="af4"/>
            <w:rFonts w:ascii="Times New Roman" w:hAnsi="Times New Roman" w:cs="Times New Roman"/>
            <w:color w:val="000000" w:themeColor="text1"/>
            <w:sz w:val="24"/>
            <w:szCs w:val="24"/>
          </w:rPr>
          <w:t>приложении N 2</w:t>
        </w:r>
      </w:hyperlink>
      <w:r w:rsidRPr="007A28A8">
        <w:rPr>
          <w:rFonts w:ascii="Times New Roman" w:hAnsi="Times New Roman" w:cs="Times New Roman"/>
          <w:color w:val="000000" w:themeColor="text1"/>
          <w:sz w:val="24"/>
          <w:szCs w:val="24"/>
        </w:rPr>
        <w:t xml:space="preserve"> к Административному регламенту.</w:t>
      </w:r>
    </w:p>
    <w:p w:rsidR="00D13308" w:rsidRDefault="00D13308" w:rsidP="00D13308">
      <w:pPr>
        <w:pStyle w:val="1"/>
        <w:spacing w:before="0" w:beforeAutospacing="0" w:after="0" w:afterAutospacing="0"/>
        <w:jc w:val="center"/>
        <w:rPr>
          <w:sz w:val="24"/>
          <w:szCs w:val="24"/>
        </w:rPr>
      </w:pPr>
      <w:bookmarkStart w:id="68" w:name="sub_33"/>
    </w:p>
    <w:p w:rsidR="004C4E4F" w:rsidRPr="007A28A8" w:rsidRDefault="004C4E4F" w:rsidP="00D13308">
      <w:pPr>
        <w:pStyle w:val="1"/>
        <w:spacing w:before="0" w:beforeAutospacing="0" w:after="0" w:afterAutospacing="0"/>
        <w:jc w:val="center"/>
        <w:rPr>
          <w:sz w:val="24"/>
          <w:szCs w:val="24"/>
        </w:rPr>
      </w:pPr>
      <w:r w:rsidRPr="007A28A8">
        <w:rPr>
          <w:sz w:val="24"/>
          <w:szCs w:val="24"/>
        </w:rPr>
        <w:t>3.3. Предварительное согласование предоставления земельного участка</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bookmarkStart w:id="69" w:name="sub_331"/>
      <w:bookmarkEnd w:id="68"/>
      <w:r w:rsidRPr="007A28A8">
        <w:rPr>
          <w:rFonts w:ascii="Times New Roman" w:hAnsi="Times New Roman" w:cs="Times New Roman"/>
          <w:color w:val="000000" w:themeColor="text1"/>
          <w:sz w:val="24"/>
          <w:szCs w:val="24"/>
        </w:rPr>
        <w:t>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bookmarkStart w:id="70" w:name="sub_332"/>
      <w:bookmarkEnd w:id="69"/>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3.3.2. Результатом предоставления муниципальной услуги является постановление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дминистрации о предварительном согласовании предоставления земельного участка либо письменное уведомление об отказе в предоставлении муниципальной услуги.</w:t>
      </w:r>
      <w:bookmarkStart w:id="71" w:name="sub_333"/>
      <w:bookmarkEnd w:id="70"/>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3.3.3. Оснований для отказа в приеме заявления (запроса) и документов и (или) информации не предусмотрено.</w:t>
      </w:r>
      <w:bookmarkEnd w:id="71"/>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Основания для возврата заявления предусмотрены </w:t>
      </w:r>
      <w:hyperlink w:anchor="sub_272" w:history="1">
        <w:r w:rsidRPr="007A28A8">
          <w:rPr>
            <w:rStyle w:val="af4"/>
            <w:rFonts w:ascii="Times New Roman" w:hAnsi="Times New Roman" w:cs="Times New Roman"/>
            <w:color w:val="000000" w:themeColor="text1"/>
            <w:sz w:val="24"/>
            <w:szCs w:val="24"/>
          </w:rPr>
          <w:t>пунктом 2.7.2 раздела II</w:t>
        </w:r>
      </w:hyperlink>
      <w:r w:rsidRPr="007A28A8">
        <w:rPr>
          <w:rFonts w:ascii="Times New Roman" w:hAnsi="Times New Roman" w:cs="Times New Roman"/>
          <w:color w:val="000000" w:themeColor="text1"/>
          <w:sz w:val="24"/>
          <w:szCs w:val="24"/>
        </w:rPr>
        <w:t xml:space="preserve"> Административного регламента.</w:t>
      </w:r>
      <w:bookmarkStart w:id="72" w:name="sub_334"/>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3.3.4. Оснований для приостановления предоставления муниципальной услуги предусмотрены </w:t>
      </w:r>
      <w:hyperlink w:anchor="sub_281" w:history="1">
        <w:r w:rsidRPr="007A28A8">
          <w:rPr>
            <w:rStyle w:val="af4"/>
            <w:rFonts w:ascii="Times New Roman" w:hAnsi="Times New Roman" w:cs="Times New Roman"/>
            <w:color w:val="000000" w:themeColor="text1"/>
            <w:sz w:val="24"/>
            <w:szCs w:val="24"/>
          </w:rPr>
          <w:t>пунктом 2.8.1 раздела II</w:t>
        </w:r>
      </w:hyperlink>
      <w:r w:rsidRPr="007A28A8">
        <w:rPr>
          <w:rFonts w:ascii="Times New Roman" w:hAnsi="Times New Roman" w:cs="Times New Roman"/>
          <w:color w:val="000000" w:themeColor="text1"/>
          <w:sz w:val="24"/>
          <w:szCs w:val="24"/>
        </w:rPr>
        <w:t xml:space="preserve"> Административного регламента.</w:t>
      </w:r>
      <w:bookmarkStart w:id="73" w:name="sub_335"/>
      <w:bookmarkEnd w:id="72"/>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hyperlink w:anchor="sub_282" w:history="1">
        <w:r w:rsidRPr="007A28A8">
          <w:rPr>
            <w:rStyle w:val="af4"/>
            <w:rFonts w:ascii="Times New Roman" w:hAnsi="Times New Roman" w:cs="Times New Roman"/>
            <w:color w:val="000000" w:themeColor="text1"/>
            <w:sz w:val="24"/>
            <w:szCs w:val="24"/>
          </w:rPr>
          <w:t>пунктом 2.8.2 раздела II</w:t>
        </w:r>
      </w:hyperlink>
      <w:r w:rsidRPr="007A28A8">
        <w:rPr>
          <w:rFonts w:ascii="Times New Roman" w:hAnsi="Times New Roman" w:cs="Times New Roman"/>
          <w:color w:val="000000" w:themeColor="text1"/>
          <w:sz w:val="24"/>
          <w:szCs w:val="24"/>
        </w:rPr>
        <w:t xml:space="preserve"> Административного регламента.</w:t>
      </w:r>
      <w:bookmarkStart w:id="74" w:name="sub_336"/>
      <w:bookmarkEnd w:id="73"/>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bookmarkEnd w:id="74"/>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lastRenderedPageBreak/>
        <w:t>- прием и регистрация заявления и документов, необходимых для предоставления муниципальной услуги;</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межведомственное информационное взаимодействие;</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bookmarkStart w:id="75" w:name="sub_3361"/>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3.3.6.1. Для получения муниципальной услуги в администрацию представляются документы, указанные в </w:t>
      </w:r>
      <w:hyperlink w:anchor="sub_261" w:history="1">
        <w:r w:rsidRPr="007A28A8">
          <w:rPr>
            <w:rStyle w:val="af4"/>
            <w:rFonts w:ascii="Times New Roman" w:hAnsi="Times New Roman" w:cs="Times New Roman"/>
            <w:color w:val="000000" w:themeColor="text1"/>
            <w:sz w:val="24"/>
            <w:szCs w:val="24"/>
          </w:rPr>
          <w:t>пункте 2.6.1 раздела II</w:t>
        </w:r>
      </w:hyperlink>
      <w:r w:rsidRPr="007A28A8">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w:t>
      </w:r>
      <w:hyperlink r:id="rId82" w:history="1">
        <w:r w:rsidRPr="007A28A8">
          <w:rPr>
            <w:rStyle w:val="af4"/>
            <w:rFonts w:ascii="Times New Roman" w:hAnsi="Times New Roman" w:cs="Times New Roman"/>
            <w:color w:val="000000" w:themeColor="text1"/>
            <w:sz w:val="24"/>
            <w:szCs w:val="24"/>
          </w:rPr>
          <w:t>Единого портала</w:t>
        </w:r>
      </w:hyperlink>
      <w:r w:rsidRPr="007A28A8">
        <w:rPr>
          <w:rFonts w:ascii="Times New Roman" w:hAnsi="Times New Roman" w:cs="Times New Roman"/>
          <w:color w:val="000000" w:themeColor="text1"/>
          <w:sz w:val="24"/>
          <w:szCs w:val="24"/>
        </w:rPr>
        <w:t xml:space="preserve"> государственных и муниципальных услуг, МФЦ.</w:t>
      </w:r>
      <w:bookmarkEnd w:id="75"/>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при подаче заявления (запроса) посредством </w:t>
      </w:r>
      <w:hyperlink r:id="rId83" w:history="1">
        <w:r w:rsidRPr="007A28A8">
          <w:rPr>
            <w:rStyle w:val="af4"/>
            <w:rFonts w:ascii="Times New Roman" w:hAnsi="Times New Roman" w:cs="Times New Roman"/>
            <w:color w:val="000000" w:themeColor="text1"/>
            <w:sz w:val="24"/>
            <w:szCs w:val="24"/>
          </w:rPr>
          <w:t>Единого портала</w:t>
        </w:r>
      </w:hyperlink>
      <w:r w:rsidRPr="007A28A8">
        <w:rPr>
          <w:rFonts w:ascii="Times New Roman" w:hAnsi="Times New Roman" w:cs="Times New Roman"/>
          <w:color w:val="000000" w:themeColor="text1"/>
          <w:sz w:val="24"/>
          <w:szCs w:val="24"/>
        </w:rPr>
        <w:t xml:space="preserve"> государственных и муниципальных услуг - </w:t>
      </w:r>
      <w:hyperlink r:id="rId84" w:history="1">
        <w:r w:rsidRPr="007A28A8">
          <w:rPr>
            <w:rStyle w:val="af4"/>
            <w:rFonts w:ascii="Times New Roman" w:hAnsi="Times New Roman" w:cs="Times New Roman"/>
            <w:color w:val="000000" w:themeColor="text1"/>
            <w:sz w:val="24"/>
            <w:szCs w:val="24"/>
          </w:rPr>
          <w:t>электронная подпись</w:t>
        </w:r>
      </w:hyperlink>
      <w:r w:rsidRPr="007A28A8">
        <w:rPr>
          <w:rFonts w:ascii="Times New Roman" w:hAnsi="Times New Roman" w:cs="Times New Roman"/>
          <w:color w:val="000000" w:themeColor="text1"/>
          <w:sz w:val="24"/>
          <w:szCs w:val="24"/>
        </w:rPr>
        <w:t xml:space="preserve"> (простая электронная подпись).</w:t>
      </w:r>
      <w:bookmarkStart w:id="76" w:name="sub_3362"/>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3.3.6.2. Межведомственное информационное взаимодействие.</w:t>
      </w:r>
      <w:bookmarkEnd w:id="76"/>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При предоставлении муниципальной услуги запрашиваются:</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в Федеральной службе государственной регистрации, кадастра и картографии - выписка из Единого государственного реестра недвижимости об объекте недвижимости;</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в Федеральной налоговой службе - сведения из ЕГРЮЛ и ЕГРИП.</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7A28A8">
          <w:rPr>
            <w:rStyle w:val="af4"/>
            <w:rFonts w:ascii="Times New Roman" w:hAnsi="Times New Roman" w:cs="Times New Roman"/>
            <w:color w:val="000000" w:themeColor="text1"/>
            <w:sz w:val="24"/>
            <w:szCs w:val="24"/>
          </w:rPr>
          <w:t>пункте 2.6.2 раздела II</w:t>
        </w:r>
      </w:hyperlink>
      <w:r w:rsidRPr="007A28A8">
        <w:rPr>
          <w:rFonts w:ascii="Times New Roman" w:hAnsi="Times New Roman" w:cs="Times New Roman"/>
          <w:color w:val="000000" w:themeColor="text1"/>
          <w:sz w:val="24"/>
          <w:szCs w:val="24"/>
        </w:rPr>
        <w:t xml:space="preserve"> Административного регламента.</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w:t>
      </w:r>
      <w:r w:rsidR="00DE19F8">
        <w:rPr>
          <w:rFonts w:ascii="Times New Roman" w:hAnsi="Times New Roman" w:cs="Times New Roman"/>
          <w:color w:val="000000" w:themeColor="text1"/>
          <w:sz w:val="24"/>
          <w:szCs w:val="24"/>
        </w:rPr>
        <w:t>вия доступа к указанной системе</w:t>
      </w:r>
      <w:r w:rsidR="00391DFA" w:rsidRPr="007A28A8">
        <w:rPr>
          <w:rFonts w:ascii="Times New Roman" w:hAnsi="Times New Roman" w:cs="Times New Roman"/>
          <w:color w:val="000000" w:themeColor="text1"/>
          <w:sz w:val="24"/>
          <w:szCs w:val="24"/>
        </w:rPr>
        <w:t xml:space="preserve"> </w:t>
      </w:r>
      <w:r w:rsidRPr="007A28A8">
        <w:rPr>
          <w:rFonts w:ascii="Times New Roman" w:hAnsi="Times New Roman" w:cs="Times New Roman"/>
          <w:color w:val="000000" w:themeColor="text1"/>
          <w:sz w:val="24"/>
          <w:szCs w:val="24"/>
        </w:rPr>
        <w:t xml:space="preserve">- на бумажном носителе с соблюдением норм </w:t>
      </w:r>
      <w:hyperlink r:id="rId85" w:history="1">
        <w:r w:rsidRPr="007A28A8">
          <w:rPr>
            <w:rStyle w:val="af4"/>
            <w:rFonts w:ascii="Times New Roman" w:hAnsi="Times New Roman" w:cs="Times New Roman"/>
            <w:color w:val="000000" w:themeColor="text1"/>
            <w:sz w:val="24"/>
            <w:szCs w:val="24"/>
          </w:rPr>
          <w:t>законодательства</w:t>
        </w:r>
      </w:hyperlink>
      <w:r w:rsidRPr="007A28A8">
        <w:rPr>
          <w:rFonts w:ascii="Times New Roman" w:hAnsi="Times New Roman" w:cs="Times New Roman"/>
          <w:color w:val="000000" w:themeColor="text1"/>
          <w:sz w:val="24"/>
          <w:szCs w:val="24"/>
        </w:rPr>
        <w:t xml:space="preserve"> Российской Федерации о защите персональных данных.</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Межведомственный запрос должен содержать следующие сведения:</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наименование органа, направляющего межведомственный запрос;</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B365E" w:rsidRDefault="008B365E" w:rsidP="008B365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4C4E4F" w:rsidRPr="007A28A8">
        <w:rPr>
          <w:rFonts w:ascii="Times New Roman" w:hAnsi="Times New Roman" w:cs="Times New Roman"/>
          <w:color w:val="000000" w:themeColor="text1"/>
          <w:sz w:val="24"/>
          <w:szCs w:val="24"/>
        </w:rPr>
        <w:t xml:space="preserve">казание на положения нормативного правового акта, которыми установлено представление документа и (или) информации, </w:t>
      </w:r>
      <w:proofErr w:type="gramStart"/>
      <w:r w:rsidR="004C4E4F" w:rsidRPr="007A28A8">
        <w:rPr>
          <w:rFonts w:ascii="Times New Roman" w:hAnsi="Times New Roman" w:cs="Times New Roman"/>
          <w:color w:val="000000" w:themeColor="text1"/>
          <w:sz w:val="24"/>
          <w:szCs w:val="24"/>
        </w:rPr>
        <w:t>необходимых</w:t>
      </w:r>
      <w:proofErr w:type="gramEnd"/>
      <w:r w:rsidR="004C4E4F" w:rsidRPr="007A28A8">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7A28A8">
        <w:rPr>
          <w:rFonts w:ascii="Times New Roman" w:hAnsi="Times New Roman" w:cs="Times New Roman"/>
          <w:color w:val="000000" w:themeColor="text1"/>
          <w:sz w:val="24"/>
          <w:szCs w:val="24"/>
        </w:rPr>
        <w:t>таких</w:t>
      </w:r>
      <w:proofErr w:type="gramEnd"/>
      <w:r w:rsidRPr="007A28A8">
        <w:rPr>
          <w:rFonts w:ascii="Times New Roman" w:hAnsi="Times New Roman" w:cs="Times New Roman"/>
          <w:color w:val="000000" w:themeColor="text1"/>
          <w:sz w:val="24"/>
          <w:szCs w:val="24"/>
        </w:rPr>
        <w:t xml:space="preserve"> документа и (или) информации;</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дата направления межведомственного запроса;</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86" w:history="1">
        <w:r w:rsidRPr="007A28A8">
          <w:rPr>
            <w:rStyle w:val="af4"/>
            <w:rFonts w:ascii="Times New Roman" w:hAnsi="Times New Roman" w:cs="Times New Roman"/>
            <w:color w:val="000000" w:themeColor="text1"/>
            <w:sz w:val="24"/>
            <w:szCs w:val="24"/>
          </w:rPr>
          <w:t>частью 5 статьи 7</w:t>
        </w:r>
      </w:hyperlink>
      <w:r w:rsidRPr="007A28A8">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w:t>
      </w:r>
      <w:r w:rsidR="00391DFA" w:rsidRPr="007A28A8">
        <w:rPr>
          <w:rFonts w:ascii="Times New Roman" w:hAnsi="Times New Roman" w:cs="Times New Roman"/>
          <w:color w:val="000000" w:themeColor="text1"/>
          <w:sz w:val="24"/>
          <w:szCs w:val="24"/>
        </w:rPr>
        <w:t xml:space="preserve">7 </w:t>
      </w:r>
      <w:r w:rsidRPr="007A28A8">
        <w:rPr>
          <w:rFonts w:ascii="Times New Roman" w:hAnsi="Times New Roman" w:cs="Times New Roman"/>
          <w:color w:val="000000" w:themeColor="text1"/>
          <w:sz w:val="24"/>
          <w:szCs w:val="24"/>
        </w:rPr>
        <w:t>Федерального закона "Об организации предоставления государственных и муниципальных услуг").</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w:t>
      </w:r>
      <w:r w:rsidRPr="007A28A8">
        <w:rPr>
          <w:rFonts w:ascii="Times New Roman" w:hAnsi="Times New Roman" w:cs="Times New Roman"/>
          <w:color w:val="000000" w:themeColor="text1"/>
          <w:sz w:val="24"/>
          <w:szCs w:val="24"/>
        </w:rPr>
        <w:lastRenderedPageBreak/>
        <w:t>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7A28A8">
        <w:rPr>
          <w:rFonts w:ascii="Times New Roman" w:hAnsi="Times New Roman" w:cs="Times New Roman"/>
          <w:color w:val="000000" w:themeColor="text1"/>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bookmarkStart w:id="77" w:name="sub_3363"/>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bookmarkEnd w:id="77"/>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соответствие заявителя условиям, предусмотренным </w:t>
      </w:r>
      <w:hyperlink w:anchor="sub_12" w:history="1">
        <w:r w:rsidRPr="007A28A8">
          <w:rPr>
            <w:rStyle w:val="af4"/>
            <w:rFonts w:ascii="Times New Roman" w:hAnsi="Times New Roman" w:cs="Times New Roman"/>
            <w:color w:val="000000" w:themeColor="text1"/>
            <w:sz w:val="24"/>
            <w:szCs w:val="24"/>
          </w:rPr>
          <w:t>подразделом 1.2 раздела I</w:t>
        </w:r>
      </w:hyperlink>
      <w:r w:rsidRPr="007A28A8">
        <w:rPr>
          <w:rFonts w:ascii="Times New Roman" w:hAnsi="Times New Roman" w:cs="Times New Roman"/>
          <w:color w:val="000000" w:themeColor="text1"/>
          <w:sz w:val="24"/>
          <w:szCs w:val="24"/>
        </w:rPr>
        <w:t xml:space="preserve"> Административного регламента;</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представление полного комплекта документов, указанных в </w:t>
      </w:r>
      <w:r w:rsidRPr="007A28A8">
        <w:rPr>
          <w:rStyle w:val="af4"/>
          <w:rFonts w:ascii="Times New Roman" w:hAnsi="Times New Roman" w:cs="Times New Roman"/>
          <w:color w:val="000000" w:themeColor="text1"/>
          <w:sz w:val="24"/>
          <w:szCs w:val="24"/>
        </w:rPr>
        <w:t>пункте 2.6.1 раздела II</w:t>
      </w:r>
      <w:r w:rsidRPr="007A28A8">
        <w:rPr>
          <w:rFonts w:ascii="Times New Roman" w:hAnsi="Times New Roman" w:cs="Times New Roman"/>
          <w:color w:val="000000" w:themeColor="text1"/>
          <w:sz w:val="24"/>
          <w:szCs w:val="24"/>
        </w:rPr>
        <w:t xml:space="preserve"> Административного регламента;</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hyperlink w:anchor="sub_282" w:history="1">
        <w:r w:rsidRPr="007A28A8">
          <w:rPr>
            <w:rStyle w:val="af4"/>
            <w:rFonts w:ascii="Times New Roman" w:hAnsi="Times New Roman" w:cs="Times New Roman"/>
            <w:color w:val="000000" w:themeColor="text1"/>
            <w:sz w:val="24"/>
            <w:szCs w:val="24"/>
          </w:rPr>
          <w:t>пункте 2.8.2 раздела II</w:t>
        </w:r>
      </w:hyperlink>
      <w:r w:rsidRPr="007A28A8">
        <w:rPr>
          <w:rFonts w:ascii="Times New Roman" w:hAnsi="Times New Roman" w:cs="Times New Roman"/>
          <w:color w:val="000000" w:themeColor="text1"/>
          <w:sz w:val="24"/>
          <w:szCs w:val="24"/>
        </w:rPr>
        <w:t xml:space="preserve"> Административного регламента.</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Специалист в течение 2-х рабочих дней </w:t>
      </w:r>
      <w:proofErr w:type="gramStart"/>
      <w:r w:rsidRPr="007A28A8">
        <w:rPr>
          <w:rFonts w:ascii="Times New Roman" w:hAnsi="Times New Roman" w:cs="Times New Roman"/>
          <w:color w:val="000000" w:themeColor="text1"/>
          <w:sz w:val="24"/>
          <w:szCs w:val="24"/>
        </w:rPr>
        <w:t>с даты получения</w:t>
      </w:r>
      <w:proofErr w:type="gramEnd"/>
      <w:r w:rsidRPr="007A28A8">
        <w:rPr>
          <w:rFonts w:ascii="Times New Roman" w:hAnsi="Times New Roman" w:cs="Times New Roman"/>
          <w:color w:val="000000" w:themeColor="text1"/>
          <w:sz w:val="24"/>
          <w:szCs w:val="24"/>
        </w:rPr>
        <w:t xml:space="preserve"> органом, предоставляющим муниципальную услугу, всех сведений, необходимых для принятия решения, готовит проект постановления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дминистрации о предварительном согласовании предоставления земельного участка.</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Проект постановления согласовывается с начальник</w:t>
      </w:r>
      <w:r w:rsidR="00391DFA" w:rsidRPr="007A28A8">
        <w:rPr>
          <w:rFonts w:ascii="Times New Roman" w:hAnsi="Times New Roman" w:cs="Times New Roman"/>
          <w:color w:val="000000" w:themeColor="text1"/>
          <w:sz w:val="24"/>
          <w:szCs w:val="24"/>
        </w:rPr>
        <w:t>ом отдела,</w:t>
      </w:r>
      <w:r w:rsidRPr="007A28A8">
        <w:rPr>
          <w:rFonts w:ascii="Times New Roman" w:hAnsi="Times New Roman" w:cs="Times New Roman"/>
          <w:color w:val="000000" w:themeColor="text1"/>
          <w:sz w:val="24"/>
          <w:szCs w:val="24"/>
        </w:rPr>
        <w:t xml:space="preserve"> </w:t>
      </w:r>
      <w:r w:rsidR="00391DFA" w:rsidRPr="007A28A8">
        <w:rPr>
          <w:rFonts w:ascii="Times New Roman" w:hAnsi="Times New Roman" w:cs="Times New Roman"/>
          <w:color w:val="000000" w:themeColor="text1"/>
          <w:sz w:val="24"/>
          <w:szCs w:val="24"/>
        </w:rPr>
        <w:t>курирующим предоставление данной муниципальной услуги</w:t>
      </w:r>
      <w:proofErr w:type="gramStart"/>
      <w:r w:rsidR="00391DFA" w:rsidRPr="007A28A8">
        <w:rPr>
          <w:rFonts w:ascii="Times New Roman" w:hAnsi="Times New Roman" w:cs="Times New Roman"/>
          <w:color w:val="000000" w:themeColor="text1"/>
          <w:sz w:val="24"/>
          <w:szCs w:val="24"/>
        </w:rPr>
        <w:t>.</w:t>
      </w:r>
      <w:r w:rsidRPr="007A28A8">
        <w:rPr>
          <w:rFonts w:ascii="Times New Roman" w:hAnsi="Times New Roman" w:cs="Times New Roman"/>
          <w:color w:val="000000" w:themeColor="text1"/>
          <w:sz w:val="24"/>
          <w:szCs w:val="24"/>
        </w:rPr>
        <w:t xml:space="preserve">, </w:t>
      </w:r>
      <w:proofErr w:type="gramEnd"/>
      <w:r w:rsidRPr="007A28A8">
        <w:rPr>
          <w:rFonts w:ascii="Times New Roman" w:hAnsi="Times New Roman" w:cs="Times New Roman"/>
          <w:color w:val="000000" w:themeColor="text1"/>
          <w:sz w:val="24"/>
          <w:szCs w:val="24"/>
        </w:rPr>
        <w:t xml:space="preserve">проходит правовую экспертизу в отделе </w:t>
      </w:r>
      <w:r w:rsidR="00DE19F8">
        <w:rPr>
          <w:rFonts w:ascii="Times New Roman" w:hAnsi="Times New Roman" w:cs="Times New Roman"/>
          <w:color w:val="000000" w:themeColor="text1"/>
          <w:sz w:val="24"/>
          <w:szCs w:val="24"/>
        </w:rPr>
        <w:t>юридической службы</w:t>
      </w:r>
      <w:r w:rsidRPr="007A28A8">
        <w:rPr>
          <w:rFonts w:ascii="Times New Roman" w:hAnsi="Times New Roman" w:cs="Times New Roman"/>
          <w:color w:val="000000" w:themeColor="text1"/>
          <w:sz w:val="24"/>
          <w:szCs w:val="24"/>
        </w:rPr>
        <w:t xml:space="preserve">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дминистрации</w:t>
      </w:r>
      <w:r w:rsidR="00DE19F8">
        <w:rPr>
          <w:rFonts w:ascii="Times New Roman" w:hAnsi="Times New Roman" w:cs="Times New Roman"/>
          <w:color w:val="000000" w:themeColor="text1"/>
          <w:sz w:val="24"/>
          <w:szCs w:val="24"/>
        </w:rPr>
        <w:t>.</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Согласованный проект постановления направляется главе </w:t>
      </w:r>
      <w:r w:rsidR="00391DFA" w:rsidRPr="007A28A8">
        <w:rPr>
          <w:rFonts w:ascii="Times New Roman" w:hAnsi="Times New Roman" w:cs="Times New Roman"/>
          <w:color w:val="000000" w:themeColor="text1"/>
          <w:sz w:val="24"/>
          <w:szCs w:val="24"/>
        </w:rPr>
        <w:t>Алатырского</w:t>
      </w:r>
      <w:r w:rsidRPr="007A28A8">
        <w:rPr>
          <w:rFonts w:ascii="Times New Roman" w:hAnsi="Times New Roman" w:cs="Times New Roman"/>
          <w:color w:val="000000" w:themeColor="text1"/>
          <w:sz w:val="24"/>
          <w:szCs w:val="24"/>
        </w:rPr>
        <w:t xml:space="preserve"> муниципального округа Чувашской Республики для рассмотрения и подписания.</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В случае наличия оснований, предусмотренных </w:t>
      </w:r>
      <w:hyperlink w:anchor="sub_282" w:history="1">
        <w:r w:rsidRPr="007A28A8">
          <w:rPr>
            <w:rStyle w:val="af4"/>
            <w:rFonts w:ascii="Times New Roman" w:hAnsi="Times New Roman" w:cs="Times New Roman"/>
            <w:color w:val="000000" w:themeColor="text1"/>
            <w:sz w:val="24"/>
            <w:szCs w:val="24"/>
          </w:rPr>
          <w:t>пунктом 2.8.2 раздела II</w:t>
        </w:r>
      </w:hyperlink>
      <w:r w:rsidRPr="007A28A8">
        <w:rPr>
          <w:rFonts w:ascii="Times New Roman" w:hAnsi="Times New Roman" w:cs="Times New Roman"/>
          <w:color w:val="000000" w:themeColor="text1"/>
          <w:sz w:val="24"/>
          <w:szCs w:val="24"/>
        </w:rPr>
        <w:t xml:space="preserve"> Административного регламента, исполнитель в течение 2-х рабочих дней со дня их выявления готовит письмо в адрес заявителя об отказе в предварительном согласовании предоставления земельного участка.</w:t>
      </w:r>
      <w:bookmarkStart w:id="78" w:name="sub_3364"/>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bookmarkEnd w:id="78"/>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В случае если Заявление с приложенными документами поступило из МФЦ,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дминистрация организует доставку в МФЦ конечного результата предоставления услуги в течение 1 рабочего дня со дня получения результата.</w:t>
      </w:r>
      <w:bookmarkStart w:id="79" w:name="sub_337"/>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bookmarkStart w:id="80" w:name="sub_338"/>
      <w:bookmarkEnd w:id="79"/>
    </w:p>
    <w:p w:rsidR="004C4E4F" w:rsidRPr="007A28A8"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3.3.8. Предоставление муниципальной услуги в упреждающем (проактивном) режиме не предусмотрено.</w:t>
      </w:r>
    </w:p>
    <w:p w:rsidR="008B365E" w:rsidRDefault="008B365E" w:rsidP="008B365E">
      <w:pPr>
        <w:pStyle w:val="1"/>
        <w:spacing w:before="0" w:beforeAutospacing="0" w:after="0" w:afterAutospacing="0"/>
        <w:jc w:val="center"/>
        <w:rPr>
          <w:sz w:val="24"/>
          <w:szCs w:val="24"/>
        </w:rPr>
      </w:pPr>
      <w:bookmarkStart w:id="81" w:name="sub_34"/>
      <w:bookmarkEnd w:id="80"/>
    </w:p>
    <w:p w:rsidR="004C4E4F" w:rsidRPr="007A28A8" w:rsidRDefault="004C4E4F" w:rsidP="008B365E">
      <w:pPr>
        <w:pStyle w:val="1"/>
        <w:spacing w:before="0" w:beforeAutospacing="0" w:after="0" w:afterAutospacing="0"/>
        <w:jc w:val="center"/>
        <w:rPr>
          <w:sz w:val="24"/>
          <w:szCs w:val="24"/>
        </w:rPr>
      </w:pPr>
      <w:r w:rsidRPr="007A28A8">
        <w:rPr>
          <w:sz w:val="24"/>
          <w:szCs w:val="24"/>
        </w:rPr>
        <w:t>3.4. Исправление допущенных опечаток и ошибок в выданных в результате предоставления муниципальной услуги документах</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bookmarkStart w:id="82" w:name="sub_341"/>
      <w:bookmarkEnd w:id="81"/>
      <w:r w:rsidRPr="007A28A8">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15 рабочих дня с момента обнаружения ошибки или получения от любого заинтересованного лица письменного заявления об ошибке.</w:t>
      </w:r>
      <w:bookmarkStart w:id="83" w:name="sub_342"/>
      <w:bookmarkEnd w:id="82"/>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bookmarkStart w:id="84" w:name="sub_343"/>
      <w:bookmarkEnd w:id="83"/>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3.4.3. Оснований для отказа в приеме заявления не предусмотрено.</w:t>
      </w:r>
      <w:bookmarkStart w:id="85" w:name="sub_1357"/>
      <w:bookmarkEnd w:id="84"/>
    </w:p>
    <w:p w:rsidR="008B365E" w:rsidRDefault="00F03980" w:rsidP="008B365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C4E4F" w:rsidRPr="007A28A8">
        <w:rPr>
          <w:rFonts w:ascii="Times New Roman" w:hAnsi="Times New Roman" w:cs="Times New Roman"/>
          <w:color w:val="000000" w:themeColor="text1"/>
          <w:sz w:val="24"/>
          <w:szCs w:val="24"/>
        </w:rPr>
        <w:t>4.4. Оснований для приостановления предоставления муниципальной услуги не предусмотрено.</w:t>
      </w:r>
      <w:bookmarkStart w:id="86" w:name="sub_345"/>
      <w:bookmarkEnd w:id="85"/>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3.4.5. </w:t>
      </w:r>
      <w:proofErr w:type="gramStart"/>
      <w:r w:rsidRPr="007A28A8">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bookmarkStart w:id="87" w:name="sub_346"/>
      <w:bookmarkEnd w:id="86"/>
      <w:proofErr w:type="gramEnd"/>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bookmarkEnd w:id="87"/>
      <w:r w:rsidR="00391DFA" w:rsidRPr="007A28A8">
        <w:rPr>
          <w:rFonts w:ascii="Times New Roman" w:hAnsi="Times New Roman" w:cs="Times New Roman"/>
          <w:color w:val="000000" w:themeColor="text1"/>
          <w:sz w:val="24"/>
          <w:szCs w:val="24"/>
        </w:rPr>
        <w:t xml:space="preserve">   </w:t>
      </w:r>
      <w:r w:rsidRPr="007A28A8">
        <w:rPr>
          <w:rFonts w:ascii="Times New Roman" w:hAnsi="Times New Roman" w:cs="Times New Roman"/>
          <w:color w:val="000000" w:themeColor="text1"/>
          <w:sz w:val="24"/>
          <w:szCs w:val="24"/>
        </w:rPr>
        <w:t>Срок регистрации заявления составляет 15 минут.</w:t>
      </w:r>
      <w:bookmarkStart w:id="88" w:name="sub_347"/>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lastRenderedPageBreak/>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bookmarkEnd w:id="88"/>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дополнений в указанные документы в срок, не превышающий 15 рабочих дней с момента обнаружения ошибки или получения от любого заинтересованного лица письменного заявления об ошибке.</w:t>
      </w:r>
      <w:proofErr w:type="gramEnd"/>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 момента получения от любого заинтересованного лица письменного заявления об ошибке.</w:t>
      </w:r>
      <w:proofErr w:type="gramEnd"/>
    </w:p>
    <w:p w:rsidR="004C4E4F" w:rsidRPr="007A28A8"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8B365E" w:rsidRDefault="008B365E" w:rsidP="008B365E">
      <w:pPr>
        <w:pStyle w:val="1"/>
        <w:spacing w:before="0" w:beforeAutospacing="0" w:after="0" w:afterAutospacing="0"/>
        <w:jc w:val="center"/>
        <w:rPr>
          <w:sz w:val="24"/>
          <w:szCs w:val="24"/>
        </w:rPr>
      </w:pPr>
      <w:bookmarkStart w:id="89" w:name="sub_1004"/>
    </w:p>
    <w:p w:rsidR="004C4E4F" w:rsidRPr="007A28A8" w:rsidRDefault="004C4E4F" w:rsidP="008B365E">
      <w:pPr>
        <w:pStyle w:val="1"/>
        <w:spacing w:before="0" w:beforeAutospacing="0" w:after="0" w:afterAutospacing="0"/>
        <w:jc w:val="center"/>
        <w:rPr>
          <w:sz w:val="24"/>
          <w:szCs w:val="24"/>
        </w:rPr>
      </w:pPr>
      <w:r w:rsidRPr="007A28A8">
        <w:rPr>
          <w:sz w:val="24"/>
          <w:szCs w:val="24"/>
        </w:rPr>
        <w:t>IV. Формы контроля за исполнением Административного регламента</w:t>
      </w:r>
    </w:p>
    <w:p w:rsidR="008B365E" w:rsidRDefault="008B365E" w:rsidP="008B365E">
      <w:pPr>
        <w:pStyle w:val="1"/>
        <w:spacing w:before="0" w:beforeAutospacing="0" w:after="0" w:afterAutospacing="0"/>
        <w:jc w:val="center"/>
        <w:rPr>
          <w:sz w:val="24"/>
          <w:szCs w:val="24"/>
        </w:rPr>
      </w:pPr>
      <w:bookmarkStart w:id="90" w:name="sub_41"/>
      <w:bookmarkEnd w:id="89"/>
    </w:p>
    <w:p w:rsidR="004C4E4F" w:rsidRPr="007A28A8" w:rsidRDefault="004C4E4F" w:rsidP="008B365E">
      <w:pPr>
        <w:pStyle w:val="1"/>
        <w:spacing w:before="0" w:beforeAutospacing="0" w:after="0" w:afterAutospacing="0"/>
        <w:jc w:val="center"/>
        <w:rPr>
          <w:sz w:val="24"/>
          <w:szCs w:val="24"/>
        </w:rPr>
      </w:pPr>
      <w:r w:rsidRPr="007A28A8">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0"/>
    <w:p w:rsidR="004C4E4F" w:rsidRPr="007A28A8" w:rsidRDefault="004C4E4F" w:rsidP="008B365E">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 начальник отдела экономики </w:t>
      </w:r>
      <w:r w:rsidR="00397356" w:rsidRPr="007A28A8">
        <w:rPr>
          <w:rFonts w:ascii="Times New Roman" w:hAnsi="Times New Roman" w:cs="Times New Roman"/>
          <w:sz w:val="24"/>
          <w:szCs w:val="24"/>
        </w:rPr>
        <w:t xml:space="preserve">и муниципального имущества </w:t>
      </w:r>
      <w:r w:rsidR="00DE19F8">
        <w:rPr>
          <w:rFonts w:ascii="Times New Roman" w:hAnsi="Times New Roman" w:cs="Times New Roman"/>
          <w:sz w:val="24"/>
          <w:szCs w:val="24"/>
        </w:rPr>
        <w:t>А</w:t>
      </w:r>
      <w:r w:rsidR="00397356" w:rsidRPr="007A28A8">
        <w:rPr>
          <w:rFonts w:ascii="Times New Roman" w:hAnsi="Times New Roman" w:cs="Times New Roman"/>
          <w:sz w:val="24"/>
          <w:szCs w:val="24"/>
        </w:rPr>
        <w:t xml:space="preserve">дминистрации </w:t>
      </w:r>
      <w:r w:rsidRPr="007A28A8">
        <w:rPr>
          <w:rFonts w:ascii="Times New Roman" w:hAnsi="Times New Roman" w:cs="Times New Roman"/>
          <w:sz w:val="24"/>
          <w:szCs w:val="24"/>
        </w:rPr>
        <w:t>путем проверки своевременности, полноты и качества выполнения процедур при предоставлении муниципальной услуги.</w:t>
      </w:r>
    </w:p>
    <w:p w:rsidR="008B365E" w:rsidRDefault="008B365E" w:rsidP="008B365E">
      <w:pPr>
        <w:pStyle w:val="1"/>
        <w:spacing w:before="0" w:beforeAutospacing="0" w:after="0" w:afterAutospacing="0"/>
        <w:jc w:val="center"/>
        <w:rPr>
          <w:sz w:val="24"/>
          <w:szCs w:val="24"/>
        </w:rPr>
      </w:pPr>
      <w:bookmarkStart w:id="91" w:name="sub_42"/>
    </w:p>
    <w:p w:rsidR="008B365E" w:rsidRDefault="004C4E4F" w:rsidP="008B365E">
      <w:pPr>
        <w:pStyle w:val="1"/>
        <w:numPr>
          <w:ilvl w:val="1"/>
          <w:numId w:val="34"/>
        </w:numPr>
        <w:spacing w:before="0" w:beforeAutospacing="0" w:after="0" w:afterAutospacing="0"/>
        <w:ind w:left="0" w:firstLine="0"/>
        <w:jc w:val="center"/>
        <w:rPr>
          <w:sz w:val="24"/>
          <w:szCs w:val="24"/>
        </w:rPr>
      </w:pPr>
      <w:r w:rsidRPr="007A28A8">
        <w:rPr>
          <w:sz w:val="24"/>
          <w:szCs w:val="24"/>
        </w:rPr>
        <w:t xml:space="preserve">Порядок и периодичность осуществления </w:t>
      </w:r>
      <w:proofErr w:type="gramStart"/>
      <w:r w:rsidRPr="007A28A8">
        <w:rPr>
          <w:sz w:val="24"/>
          <w:szCs w:val="24"/>
        </w:rPr>
        <w:t>плановых</w:t>
      </w:r>
      <w:proofErr w:type="gramEnd"/>
      <w:r w:rsidRPr="007A28A8">
        <w:rPr>
          <w:sz w:val="24"/>
          <w:szCs w:val="24"/>
        </w:rPr>
        <w:t xml:space="preserve"> и внеплановых</w:t>
      </w:r>
    </w:p>
    <w:p w:rsidR="008B365E" w:rsidRDefault="004C4E4F" w:rsidP="008B365E">
      <w:pPr>
        <w:pStyle w:val="1"/>
        <w:spacing w:before="0" w:beforeAutospacing="0" w:after="0" w:afterAutospacing="0"/>
        <w:jc w:val="center"/>
        <w:rPr>
          <w:sz w:val="24"/>
          <w:szCs w:val="24"/>
        </w:rPr>
      </w:pPr>
      <w:r w:rsidRPr="007A28A8">
        <w:rPr>
          <w:sz w:val="24"/>
          <w:szCs w:val="24"/>
        </w:rPr>
        <w:t>проверок полноты и качества предоставления муниципальной услуги,</w:t>
      </w:r>
    </w:p>
    <w:p w:rsidR="004C4E4F" w:rsidRPr="007A28A8" w:rsidRDefault="004C4E4F" w:rsidP="008B365E">
      <w:pPr>
        <w:pStyle w:val="1"/>
        <w:spacing w:before="0" w:beforeAutospacing="0" w:after="0" w:afterAutospacing="0"/>
        <w:jc w:val="center"/>
        <w:rPr>
          <w:sz w:val="24"/>
          <w:szCs w:val="24"/>
        </w:rPr>
      </w:pPr>
      <w:r w:rsidRPr="007A28A8">
        <w:rPr>
          <w:sz w:val="24"/>
          <w:szCs w:val="24"/>
        </w:rPr>
        <w:t>в том числе порядок и формы контроля за полнотой и качеством предоставления муниципальной услуги</w:t>
      </w:r>
    </w:p>
    <w:bookmarkEnd w:id="91"/>
    <w:p w:rsidR="008B365E" w:rsidRDefault="004C4E4F" w:rsidP="008B365E">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B365E" w:rsidRDefault="004C4E4F" w:rsidP="008B365E">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8B365E" w:rsidRDefault="004C4E4F" w:rsidP="008B365E">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DE19F8">
        <w:rPr>
          <w:rFonts w:ascii="Times New Roman" w:hAnsi="Times New Roman" w:cs="Times New Roman"/>
          <w:sz w:val="24"/>
          <w:szCs w:val="24"/>
        </w:rPr>
        <w:t>А</w:t>
      </w:r>
      <w:r w:rsidRPr="007A28A8">
        <w:rPr>
          <w:rFonts w:ascii="Times New Roman" w:hAnsi="Times New Roman" w:cs="Times New Roman"/>
          <w:sz w:val="24"/>
          <w:szCs w:val="24"/>
        </w:rPr>
        <w:t>дминистрации</w:t>
      </w:r>
      <w:r w:rsidR="00DE19F8">
        <w:rPr>
          <w:rFonts w:ascii="Times New Roman" w:hAnsi="Times New Roman" w:cs="Times New Roman"/>
          <w:sz w:val="24"/>
          <w:szCs w:val="24"/>
        </w:rPr>
        <w:t>.</w:t>
      </w:r>
    </w:p>
    <w:p w:rsidR="004C4E4F" w:rsidRPr="007A28A8" w:rsidRDefault="004C4E4F" w:rsidP="008B365E">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397356" w:rsidRPr="007A28A8">
        <w:rPr>
          <w:rFonts w:ascii="Times New Roman" w:hAnsi="Times New Roman" w:cs="Times New Roman"/>
          <w:sz w:val="24"/>
          <w:szCs w:val="24"/>
        </w:rPr>
        <w:t>Алатырского</w:t>
      </w:r>
      <w:r w:rsidRPr="007A28A8">
        <w:rPr>
          <w:rFonts w:ascii="Times New Roman" w:hAnsi="Times New Roman" w:cs="Times New Roman"/>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8B365E" w:rsidRDefault="008B365E" w:rsidP="008B365E">
      <w:pPr>
        <w:pStyle w:val="1"/>
        <w:spacing w:before="0" w:beforeAutospacing="0" w:after="0" w:afterAutospacing="0"/>
        <w:jc w:val="center"/>
        <w:rPr>
          <w:sz w:val="24"/>
          <w:szCs w:val="24"/>
        </w:rPr>
      </w:pPr>
      <w:bookmarkStart w:id="92" w:name="sub_43"/>
    </w:p>
    <w:p w:rsidR="004C4E4F" w:rsidRPr="007A28A8" w:rsidRDefault="004C4E4F" w:rsidP="008B365E">
      <w:pPr>
        <w:pStyle w:val="1"/>
        <w:spacing w:before="0" w:beforeAutospacing="0" w:after="0" w:afterAutospacing="0"/>
        <w:jc w:val="center"/>
        <w:rPr>
          <w:sz w:val="24"/>
          <w:szCs w:val="24"/>
        </w:rPr>
      </w:pPr>
      <w:r w:rsidRPr="007A28A8">
        <w:rPr>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92"/>
    <w:p w:rsidR="008B365E" w:rsidRDefault="004C4E4F" w:rsidP="008B365E">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C4E4F" w:rsidRPr="007A28A8" w:rsidRDefault="004C4E4F" w:rsidP="008B365E">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B365E" w:rsidRDefault="008B365E" w:rsidP="008B365E">
      <w:pPr>
        <w:pStyle w:val="1"/>
        <w:spacing w:before="0" w:beforeAutospacing="0" w:after="0" w:afterAutospacing="0"/>
        <w:jc w:val="center"/>
        <w:rPr>
          <w:sz w:val="24"/>
          <w:szCs w:val="24"/>
        </w:rPr>
      </w:pPr>
      <w:bookmarkStart w:id="93" w:name="sub_44"/>
    </w:p>
    <w:p w:rsidR="004C4E4F" w:rsidRPr="007A28A8" w:rsidRDefault="004C4E4F" w:rsidP="008B365E">
      <w:pPr>
        <w:pStyle w:val="1"/>
        <w:spacing w:before="0" w:beforeAutospacing="0" w:after="0" w:afterAutospacing="0"/>
        <w:jc w:val="center"/>
        <w:rPr>
          <w:sz w:val="24"/>
          <w:szCs w:val="24"/>
        </w:rPr>
      </w:pPr>
      <w:r w:rsidRPr="007A28A8">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3"/>
    <w:p w:rsidR="004C4E4F" w:rsidRPr="007A28A8" w:rsidRDefault="004C4E4F" w:rsidP="008B365E">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C4E4F" w:rsidRPr="007A28A8" w:rsidRDefault="004C4E4F" w:rsidP="00397356">
      <w:pPr>
        <w:pStyle w:val="1"/>
        <w:jc w:val="center"/>
        <w:rPr>
          <w:sz w:val="24"/>
          <w:szCs w:val="24"/>
        </w:rPr>
      </w:pPr>
      <w:bookmarkStart w:id="94" w:name="sub_1005"/>
      <w:r w:rsidRPr="007A28A8">
        <w:rPr>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4C4E4F" w:rsidRPr="007A28A8" w:rsidRDefault="004C4E4F" w:rsidP="008B365E">
      <w:pPr>
        <w:pStyle w:val="1"/>
        <w:spacing w:before="0" w:beforeAutospacing="0" w:after="0" w:afterAutospacing="0"/>
        <w:jc w:val="center"/>
        <w:rPr>
          <w:sz w:val="24"/>
          <w:szCs w:val="24"/>
        </w:rPr>
      </w:pPr>
      <w:bookmarkStart w:id="95" w:name="sub_51"/>
      <w:bookmarkEnd w:id="94"/>
      <w:r w:rsidRPr="007A28A8">
        <w:rPr>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95"/>
    <w:p w:rsidR="004C4E4F" w:rsidRPr="007A28A8"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87" w:history="1">
        <w:r w:rsidRPr="007A28A8">
          <w:rPr>
            <w:rStyle w:val="af4"/>
            <w:rFonts w:ascii="Times New Roman" w:hAnsi="Times New Roman" w:cs="Times New Roman"/>
            <w:color w:val="000000" w:themeColor="text1"/>
            <w:sz w:val="24"/>
            <w:szCs w:val="24"/>
          </w:rPr>
          <w:t>частью 1.1 статьи 16</w:t>
        </w:r>
      </w:hyperlink>
      <w:r w:rsidRPr="007A28A8">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8B365E" w:rsidRDefault="008B365E" w:rsidP="008B365E">
      <w:pPr>
        <w:pStyle w:val="1"/>
        <w:spacing w:before="0" w:beforeAutospacing="0" w:after="0" w:afterAutospacing="0"/>
        <w:jc w:val="center"/>
        <w:rPr>
          <w:sz w:val="24"/>
          <w:szCs w:val="24"/>
        </w:rPr>
      </w:pPr>
      <w:bookmarkStart w:id="96" w:name="sub_52"/>
    </w:p>
    <w:p w:rsidR="004C4E4F" w:rsidRPr="007A28A8" w:rsidRDefault="004C4E4F" w:rsidP="008B365E">
      <w:pPr>
        <w:pStyle w:val="1"/>
        <w:spacing w:before="0" w:beforeAutospacing="0" w:after="0" w:afterAutospacing="0"/>
        <w:jc w:val="center"/>
        <w:rPr>
          <w:sz w:val="24"/>
          <w:szCs w:val="24"/>
        </w:rPr>
      </w:pPr>
      <w:r w:rsidRPr="007A28A8">
        <w:rPr>
          <w:sz w:val="24"/>
          <w:szCs w:val="24"/>
        </w:rPr>
        <w:t>5.2. Предмет жалобы</w:t>
      </w:r>
    </w:p>
    <w:bookmarkEnd w:id="96"/>
    <w:p w:rsidR="008B365E" w:rsidRDefault="008B365E" w:rsidP="008B365E">
      <w:pPr>
        <w:spacing w:after="0" w:line="240" w:lineRule="auto"/>
        <w:jc w:val="both"/>
        <w:rPr>
          <w:rFonts w:ascii="Times New Roman" w:hAnsi="Times New Roman" w:cs="Times New Roman"/>
          <w:color w:val="000000" w:themeColor="text1"/>
          <w:sz w:val="24"/>
          <w:szCs w:val="24"/>
        </w:rPr>
      </w:pP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88" w:history="1">
        <w:r w:rsidRPr="007A28A8">
          <w:rPr>
            <w:rStyle w:val="af4"/>
            <w:rFonts w:ascii="Times New Roman" w:hAnsi="Times New Roman" w:cs="Times New Roman"/>
            <w:color w:val="000000" w:themeColor="text1"/>
            <w:sz w:val="24"/>
            <w:szCs w:val="24"/>
          </w:rPr>
          <w:t>статьями 11.1</w:t>
        </w:r>
      </w:hyperlink>
      <w:r w:rsidRPr="007A28A8">
        <w:rPr>
          <w:rFonts w:ascii="Times New Roman" w:hAnsi="Times New Roman" w:cs="Times New Roman"/>
          <w:color w:val="000000" w:themeColor="text1"/>
          <w:sz w:val="24"/>
          <w:szCs w:val="24"/>
        </w:rPr>
        <w:t xml:space="preserve"> и </w:t>
      </w:r>
      <w:hyperlink r:id="rId89" w:history="1">
        <w:r w:rsidRPr="007A28A8">
          <w:rPr>
            <w:rStyle w:val="af4"/>
            <w:rFonts w:ascii="Times New Roman" w:hAnsi="Times New Roman" w:cs="Times New Roman"/>
            <w:color w:val="000000" w:themeColor="text1"/>
            <w:sz w:val="24"/>
            <w:szCs w:val="24"/>
          </w:rPr>
          <w:t>11.2</w:t>
        </w:r>
      </w:hyperlink>
      <w:r w:rsidRPr="007A28A8">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нарушение срока предоставления муниципальной услуги;</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90" w:history="1">
        <w:r w:rsidRPr="007A28A8">
          <w:rPr>
            <w:rStyle w:val="af4"/>
            <w:rFonts w:ascii="Times New Roman" w:hAnsi="Times New Roman" w:cs="Times New Roman"/>
            <w:color w:val="000000" w:themeColor="text1"/>
            <w:sz w:val="24"/>
            <w:szCs w:val="24"/>
          </w:rPr>
          <w:t>частью 1.1 статьи 16</w:t>
        </w:r>
      </w:hyperlink>
      <w:r w:rsidRPr="007A28A8">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lastRenderedPageBreak/>
        <w:t>нарушение срока или порядка выдачи документов по результатам предоставления муниципальной услуги;</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4C4E4F" w:rsidRPr="007A28A8"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пункта 2.8 раздела II настоящего Административного регламента.</w:t>
      </w:r>
    </w:p>
    <w:p w:rsidR="008B365E" w:rsidRDefault="008B365E" w:rsidP="008B365E">
      <w:pPr>
        <w:pStyle w:val="1"/>
        <w:spacing w:before="0" w:beforeAutospacing="0" w:after="0" w:afterAutospacing="0"/>
        <w:jc w:val="center"/>
        <w:rPr>
          <w:sz w:val="24"/>
          <w:szCs w:val="24"/>
        </w:rPr>
      </w:pPr>
      <w:bookmarkStart w:id="97" w:name="sub_53"/>
    </w:p>
    <w:p w:rsidR="004C4E4F" w:rsidRPr="007A28A8" w:rsidRDefault="004C4E4F" w:rsidP="008B365E">
      <w:pPr>
        <w:pStyle w:val="1"/>
        <w:spacing w:before="0" w:beforeAutospacing="0" w:after="0" w:afterAutospacing="0"/>
        <w:jc w:val="center"/>
        <w:rPr>
          <w:sz w:val="24"/>
          <w:szCs w:val="24"/>
        </w:rPr>
      </w:pPr>
      <w:r w:rsidRPr="007A28A8">
        <w:rPr>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7"/>
    <w:p w:rsidR="004C4E4F" w:rsidRPr="007A28A8" w:rsidRDefault="004C4E4F" w:rsidP="008B365E">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0D011A" w:rsidRPr="007A28A8">
        <w:rPr>
          <w:rFonts w:ascii="Times New Roman" w:hAnsi="Times New Roman" w:cs="Times New Roman"/>
          <w:color w:val="000000" w:themeColor="text1"/>
          <w:sz w:val="24"/>
          <w:szCs w:val="24"/>
        </w:rPr>
        <w:t>Алатырского</w:t>
      </w:r>
      <w:r w:rsidRPr="007A28A8">
        <w:rPr>
          <w:rFonts w:ascii="Times New Roman" w:hAnsi="Times New Roman" w:cs="Times New Roman"/>
          <w:color w:val="000000" w:themeColor="text1"/>
          <w:sz w:val="24"/>
          <w:szCs w:val="24"/>
        </w:rPr>
        <w:t xml:space="preserve"> муниципального округа, либо в адрес заместителя главы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 xml:space="preserve">дминистрации - курирующего предоставление муниципальной услуги, в МФЦ в адрес руководителя, а также организацию, предусмотренную </w:t>
      </w:r>
      <w:hyperlink r:id="rId91" w:history="1">
        <w:r w:rsidRPr="007A28A8">
          <w:rPr>
            <w:rStyle w:val="af4"/>
            <w:rFonts w:ascii="Times New Roman" w:hAnsi="Times New Roman" w:cs="Times New Roman"/>
            <w:color w:val="000000" w:themeColor="text1"/>
            <w:sz w:val="24"/>
            <w:szCs w:val="24"/>
          </w:rPr>
          <w:t>частью 1.1 статьи 16</w:t>
        </w:r>
      </w:hyperlink>
      <w:r w:rsidRPr="007A28A8">
        <w:rPr>
          <w:rFonts w:ascii="Times New Roman" w:hAnsi="Times New Roman" w:cs="Times New Roman"/>
          <w:color w:val="000000" w:themeColor="text1"/>
          <w:sz w:val="24"/>
          <w:szCs w:val="24"/>
        </w:rPr>
        <w:t xml:space="preserve"> Федерального закона N</w:t>
      </w:r>
      <w:proofErr w:type="gramEnd"/>
      <w:r w:rsidRPr="007A28A8">
        <w:rPr>
          <w:rFonts w:ascii="Times New Roman" w:hAnsi="Times New Roman" w:cs="Times New Roman"/>
          <w:color w:val="000000" w:themeColor="text1"/>
          <w:sz w:val="24"/>
          <w:szCs w:val="24"/>
        </w:rPr>
        <w:t> 210-ФЗ, в адрес ее руководителя.</w:t>
      </w:r>
    </w:p>
    <w:p w:rsidR="008B365E" w:rsidRDefault="008B365E" w:rsidP="008B365E">
      <w:pPr>
        <w:pStyle w:val="1"/>
        <w:spacing w:before="0" w:beforeAutospacing="0" w:after="0" w:afterAutospacing="0"/>
        <w:jc w:val="center"/>
        <w:rPr>
          <w:sz w:val="24"/>
          <w:szCs w:val="24"/>
        </w:rPr>
      </w:pPr>
      <w:bookmarkStart w:id="98" w:name="sub_54"/>
    </w:p>
    <w:p w:rsidR="004C4E4F" w:rsidRPr="007A28A8" w:rsidRDefault="004C4E4F" w:rsidP="008B365E">
      <w:pPr>
        <w:pStyle w:val="1"/>
        <w:spacing w:before="0" w:beforeAutospacing="0" w:after="0" w:afterAutospacing="0"/>
        <w:jc w:val="center"/>
        <w:rPr>
          <w:sz w:val="24"/>
          <w:szCs w:val="24"/>
        </w:rPr>
      </w:pPr>
      <w:r w:rsidRPr="007A28A8">
        <w:rPr>
          <w:sz w:val="24"/>
          <w:szCs w:val="24"/>
        </w:rPr>
        <w:t>5.4. Порядок подачи и рассмотрения жалобы</w:t>
      </w:r>
    </w:p>
    <w:bookmarkEnd w:id="98"/>
    <w:p w:rsidR="008B365E" w:rsidRDefault="00182C98" w:rsidP="008B365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5.4.1. </w:t>
      </w:r>
      <w:proofErr w:type="gramStart"/>
      <w:r w:rsidR="004C4E4F" w:rsidRPr="007A28A8">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92" w:history="1">
        <w:r w:rsidR="004C4E4F" w:rsidRPr="007A28A8">
          <w:rPr>
            <w:rStyle w:val="af4"/>
            <w:rFonts w:ascii="Times New Roman" w:hAnsi="Times New Roman" w:cs="Times New Roman"/>
            <w:color w:val="000000" w:themeColor="text1"/>
            <w:sz w:val="24"/>
            <w:szCs w:val="24"/>
          </w:rPr>
          <w:t>официального сайта</w:t>
        </w:r>
      </w:hyperlink>
      <w:r w:rsidR="004C4E4F" w:rsidRPr="007A28A8">
        <w:rPr>
          <w:rFonts w:ascii="Times New Roman" w:hAnsi="Times New Roman" w:cs="Times New Roman"/>
          <w:color w:val="000000" w:themeColor="text1"/>
          <w:sz w:val="24"/>
          <w:szCs w:val="24"/>
        </w:rPr>
        <w:t xml:space="preserve"> органа местного самоуправления, </w:t>
      </w:r>
      <w:hyperlink r:id="rId93" w:history="1">
        <w:r w:rsidR="004C4E4F" w:rsidRPr="007A28A8">
          <w:rPr>
            <w:rStyle w:val="af4"/>
            <w:rFonts w:ascii="Times New Roman" w:hAnsi="Times New Roman" w:cs="Times New Roman"/>
            <w:color w:val="000000" w:themeColor="text1"/>
            <w:sz w:val="24"/>
            <w:szCs w:val="24"/>
          </w:rPr>
          <w:t>Единого портала</w:t>
        </w:r>
      </w:hyperlink>
      <w:r w:rsidR="004C4E4F" w:rsidRPr="007A28A8">
        <w:rPr>
          <w:rFonts w:ascii="Times New Roman" w:hAnsi="Times New Roman" w:cs="Times New Roman"/>
          <w:color w:val="000000" w:themeColor="text1"/>
          <w:sz w:val="24"/>
          <w:szCs w:val="24"/>
        </w:rPr>
        <w:t xml:space="preserve"> государственных и муниципальных услуг, </w:t>
      </w:r>
      <w:hyperlink r:id="rId94" w:history="1">
        <w:r w:rsidR="004C4E4F" w:rsidRPr="007A28A8">
          <w:rPr>
            <w:rStyle w:val="af4"/>
            <w:rFonts w:ascii="Times New Roman" w:hAnsi="Times New Roman" w:cs="Times New Roman"/>
            <w:color w:val="000000" w:themeColor="text1"/>
            <w:sz w:val="24"/>
            <w:szCs w:val="24"/>
          </w:rPr>
          <w:t>портала</w:t>
        </w:r>
      </w:hyperlink>
      <w:r w:rsidR="004C4E4F" w:rsidRPr="007A28A8">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004C4E4F" w:rsidRPr="007A28A8">
        <w:rPr>
          <w:rFonts w:ascii="Times New Roman" w:hAnsi="Times New Roman" w:cs="Times New Roman"/>
          <w:color w:val="000000" w:themeColor="text1"/>
          <w:sz w:val="24"/>
          <w:szCs w:val="24"/>
        </w:rPr>
        <w:t xml:space="preserve"> личном </w:t>
      </w:r>
      <w:proofErr w:type="gramStart"/>
      <w:r w:rsidR="004C4E4F" w:rsidRPr="007A28A8">
        <w:rPr>
          <w:rFonts w:ascii="Times New Roman" w:hAnsi="Times New Roman" w:cs="Times New Roman"/>
          <w:color w:val="000000" w:themeColor="text1"/>
          <w:sz w:val="24"/>
          <w:szCs w:val="24"/>
        </w:rPr>
        <w:t>приеме</w:t>
      </w:r>
      <w:proofErr w:type="gramEnd"/>
      <w:r w:rsidR="004C4E4F" w:rsidRPr="007A28A8">
        <w:rPr>
          <w:rFonts w:ascii="Times New Roman" w:hAnsi="Times New Roman" w:cs="Times New Roman"/>
          <w:color w:val="000000" w:themeColor="text1"/>
          <w:sz w:val="24"/>
          <w:szCs w:val="24"/>
        </w:rPr>
        <w:t xml:space="preserve"> заявителя.</w:t>
      </w:r>
    </w:p>
    <w:p w:rsidR="008B365E" w:rsidRDefault="00182C98" w:rsidP="008B365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5.4.2. </w:t>
      </w:r>
      <w:r w:rsidR="004C4E4F" w:rsidRPr="007A28A8">
        <w:rPr>
          <w:rFonts w:ascii="Times New Roman" w:hAnsi="Times New Roman" w:cs="Times New Roman"/>
          <w:color w:val="000000" w:themeColor="text1"/>
          <w:sz w:val="24"/>
          <w:szCs w:val="24"/>
        </w:rPr>
        <w:t>Жалоба (</w:t>
      </w:r>
      <w:hyperlink w:anchor="sub_1300" w:history="1">
        <w:r w:rsidR="004C4E4F" w:rsidRPr="007A28A8">
          <w:rPr>
            <w:rStyle w:val="af4"/>
            <w:rFonts w:ascii="Times New Roman" w:hAnsi="Times New Roman" w:cs="Times New Roman"/>
            <w:color w:val="000000" w:themeColor="text1"/>
            <w:sz w:val="24"/>
            <w:szCs w:val="24"/>
          </w:rPr>
          <w:t>Приложение N 3</w:t>
        </w:r>
      </w:hyperlink>
      <w:r w:rsidR="004C4E4F" w:rsidRPr="007A28A8">
        <w:rPr>
          <w:rFonts w:ascii="Times New Roman" w:hAnsi="Times New Roman" w:cs="Times New Roman"/>
          <w:color w:val="000000" w:themeColor="text1"/>
          <w:sz w:val="24"/>
          <w:szCs w:val="24"/>
        </w:rPr>
        <w:t xml:space="preserve"> к Административному регламенту) в соответствии с </w:t>
      </w:r>
      <w:hyperlink r:id="rId95" w:history="1">
        <w:r w:rsidR="004C4E4F" w:rsidRPr="007A28A8">
          <w:rPr>
            <w:rStyle w:val="af4"/>
            <w:rFonts w:ascii="Times New Roman" w:hAnsi="Times New Roman" w:cs="Times New Roman"/>
            <w:color w:val="000000" w:themeColor="text1"/>
            <w:sz w:val="24"/>
            <w:szCs w:val="24"/>
          </w:rPr>
          <w:t>Федеральным законом</w:t>
        </w:r>
      </w:hyperlink>
      <w:r w:rsidR="004C4E4F" w:rsidRPr="007A28A8">
        <w:rPr>
          <w:rFonts w:ascii="Times New Roman" w:hAnsi="Times New Roman" w:cs="Times New Roman"/>
          <w:color w:val="000000" w:themeColor="text1"/>
          <w:sz w:val="24"/>
          <w:szCs w:val="24"/>
        </w:rPr>
        <w:t xml:space="preserve"> N 210-ФЗ должна содержать:</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96" w:history="1">
        <w:r w:rsidRPr="007A28A8">
          <w:rPr>
            <w:rStyle w:val="af4"/>
            <w:rFonts w:ascii="Times New Roman" w:hAnsi="Times New Roman" w:cs="Times New Roman"/>
            <w:color w:val="000000" w:themeColor="text1"/>
            <w:sz w:val="24"/>
            <w:szCs w:val="24"/>
          </w:rPr>
          <w:t>частью 1.1 статьи 16</w:t>
        </w:r>
      </w:hyperlink>
      <w:r w:rsidRPr="007A28A8">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8B365E" w:rsidRDefault="004C4E4F" w:rsidP="008B365E">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2C98" w:rsidRDefault="004C4E4F" w:rsidP="008B365E">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97" w:history="1">
        <w:r w:rsidRPr="007A28A8">
          <w:rPr>
            <w:rStyle w:val="af4"/>
            <w:rFonts w:ascii="Times New Roman" w:hAnsi="Times New Roman" w:cs="Times New Roman"/>
            <w:color w:val="000000" w:themeColor="text1"/>
            <w:sz w:val="24"/>
            <w:szCs w:val="24"/>
          </w:rPr>
          <w:t>частью 1.1 статьи 16</w:t>
        </w:r>
      </w:hyperlink>
      <w:r w:rsidRPr="007A28A8">
        <w:rPr>
          <w:rFonts w:ascii="Times New Roman" w:hAnsi="Times New Roman" w:cs="Times New Roman"/>
          <w:color w:val="000000" w:themeColor="text1"/>
          <w:sz w:val="24"/>
          <w:szCs w:val="24"/>
        </w:rPr>
        <w:t xml:space="preserve"> Федерального закона N 210-ФЗ, её работника;</w:t>
      </w:r>
    </w:p>
    <w:p w:rsidR="00182C98" w:rsidRDefault="004C4E4F" w:rsidP="00182C9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98" w:history="1">
        <w:r w:rsidRPr="007A28A8">
          <w:rPr>
            <w:rStyle w:val="af4"/>
            <w:rFonts w:ascii="Times New Roman" w:hAnsi="Times New Roman" w:cs="Times New Roman"/>
            <w:color w:val="000000" w:themeColor="text1"/>
            <w:sz w:val="24"/>
            <w:szCs w:val="24"/>
          </w:rPr>
          <w:t>частью 1.1 статьи 16</w:t>
        </w:r>
      </w:hyperlink>
      <w:r w:rsidRPr="007A28A8">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bookmarkStart w:id="99" w:name="sub_5401"/>
    </w:p>
    <w:p w:rsidR="00182C98" w:rsidRDefault="004C4E4F" w:rsidP="00182C9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A28A8">
        <w:rPr>
          <w:rFonts w:ascii="Times New Roman" w:hAnsi="Times New Roman" w:cs="Times New Roman"/>
          <w:color w:val="000000" w:themeColor="text1"/>
          <w:sz w:val="24"/>
          <w:szCs w:val="24"/>
        </w:rPr>
        <w:t>представлена</w:t>
      </w:r>
      <w:proofErr w:type="gramEnd"/>
      <w:r w:rsidRPr="007A28A8">
        <w:rPr>
          <w:rFonts w:ascii="Times New Roman" w:hAnsi="Times New Roman" w:cs="Times New Roman"/>
          <w:color w:val="000000" w:themeColor="text1"/>
          <w:sz w:val="24"/>
          <w:szCs w:val="24"/>
        </w:rPr>
        <w:t>:</w:t>
      </w:r>
      <w:bookmarkStart w:id="100" w:name="sub_541"/>
      <w:bookmarkEnd w:id="99"/>
    </w:p>
    <w:p w:rsidR="00182C98" w:rsidRDefault="004C4E4F" w:rsidP="00182C9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bookmarkStart w:id="101" w:name="sub_542"/>
      <w:bookmarkEnd w:id="100"/>
    </w:p>
    <w:p w:rsidR="00182C98" w:rsidRDefault="004C4E4F" w:rsidP="00182C9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bookmarkStart w:id="102" w:name="sub_543"/>
      <w:bookmarkEnd w:id="101"/>
    </w:p>
    <w:p w:rsidR="00182C98" w:rsidRDefault="004C4E4F" w:rsidP="00182C98">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102"/>
    </w:p>
    <w:p w:rsidR="004C4E4F" w:rsidRPr="007A28A8" w:rsidRDefault="00182C98" w:rsidP="00AE61D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5.4.3. </w:t>
      </w:r>
      <w:r w:rsidR="004C4E4F" w:rsidRPr="007A28A8">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01" w:history="1">
        <w:r w:rsidR="004C4E4F" w:rsidRPr="007A28A8">
          <w:rPr>
            <w:rStyle w:val="af4"/>
            <w:rFonts w:ascii="Times New Roman" w:hAnsi="Times New Roman" w:cs="Times New Roman"/>
            <w:color w:val="000000" w:themeColor="text1"/>
            <w:sz w:val="24"/>
            <w:szCs w:val="24"/>
          </w:rPr>
          <w:t>абзацах седьмом - десятом</w:t>
        </w:r>
      </w:hyperlink>
      <w:r w:rsidR="004C4E4F" w:rsidRPr="007A28A8">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99" w:history="1">
        <w:r w:rsidR="004C4E4F" w:rsidRPr="007A28A8">
          <w:rPr>
            <w:rStyle w:val="af4"/>
            <w:rFonts w:ascii="Times New Roman" w:hAnsi="Times New Roman" w:cs="Times New Roman"/>
            <w:color w:val="000000" w:themeColor="text1"/>
            <w:sz w:val="24"/>
            <w:szCs w:val="24"/>
          </w:rPr>
          <w:t>электронной подписью</w:t>
        </w:r>
      </w:hyperlink>
      <w:r w:rsidR="004C4E4F" w:rsidRPr="007A28A8">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4C4E4F" w:rsidRPr="007A28A8" w:rsidRDefault="004C4E4F" w:rsidP="00AE61DD">
      <w:pPr>
        <w:spacing w:after="0" w:line="240" w:lineRule="auto"/>
        <w:jc w:val="both"/>
        <w:rPr>
          <w:rFonts w:ascii="Times New Roman" w:hAnsi="Times New Roman" w:cs="Times New Roman"/>
          <w:color w:val="000000" w:themeColor="text1"/>
          <w:sz w:val="24"/>
          <w:szCs w:val="24"/>
        </w:rPr>
      </w:pPr>
    </w:p>
    <w:p w:rsidR="004C4E4F" w:rsidRPr="007A28A8" w:rsidRDefault="004C4E4F" w:rsidP="00AE61DD">
      <w:pPr>
        <w:pStyle w:val="1"/>
        <w:spacing w:before="0" w:beforeAutospacing="0" w:after="0" w:afterAutospacing="0"/>
        <w:jc w:val="center"/>
        <w:rPr>
          <w:color w:val="000000" w:themeColor="text1"/>
          <w:sz w:val="24"/>
          <w:szCs w:val="24"/>
        </w:rPr>
      </w:pPr>
      <w:bookmarkStart w:id="103" w:name="sub_55"/>
      <w:r w:rsidRPr="007A28A8">
        <w:rPr>
          <w:color w:val="000000" w:themeColor="text1"/>
          <w:sz w:val="24"/>
          <w:szCs w:val="24"/>
        </w:rPr>
        <w:t>5.5. Сроки рассмотрения жалобы</w:t>
      </w:r>
    </w:p>
    <w:bookmarkEnd w:id="103"/>
    <w:p w:rsidR="00AE61DD" w:rsidRDefault="00AE61DD" w:rsidP="00AE61D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5.5.1. </w:t>
      </w:r>
      <w:r w:rsidR="004C4E4F" w:rsidRPr="007A28A8">
        <w:rPr>
          <w:rFonts w:ascii="Times New Roman" w:hAnsi="Times New Roman" w:cs="Times New Roman"/>
          <w:color w:val="000000" w:themeColor="text1"/>
          <w:sz w:val="24"/>
          <w:szCs w:val="24"/>
        </w:rPr>
        <w:t xml:space="preserve">Жалоба, поступившая в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 xml:space="preserve">дминистрацию, МФЦ, организацию, предусмотренную </w:t>
      </w:r>
      <w:hyperlink r:id="rId100"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4C4E4F" w:rsidRPr="007A28A8" w:rsidRDefault="004C4E4F" w:rsidP="00AE61D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В случае обжалования отказа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 xml:space="preserve">дминистрации, МФЦ, организации, предусмотренной </w:t>
      </w:r>
      <w:hyperlink r:id="rId101" w:history="1">
        <w:r w:rsidRPr="007A28A8">
          <w:rPr>
            <w:rStyle w:val="af4"/>
            <w:rFonts w:ascii="Times New Roman" w:hAnsi="Times New Roman" w:cs="Times New Roman"/>
            <w:color w:val="000000" w:themeColor="text1"/>
            <w:sz w:val="24"/>
            <w:szCs w:val="24"/>
          </w:rPr>
          <w:t>частью 1.1 статьи 16</w:t>
        </w:r>
      </w:hyperlink>
      <w:r w:rsidRPr="007A28A8">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AE61DD" w:rsidRDefault="00AE61DD" w:rsidP="00AE61DD">
      <w:pPr>
        <w:pStyle w:val="1"/>
        <w:spacing w:before="0" w:beforeAutospacing="0" w:after="0" w:afterAutospacing="0"/>
        <w:jc w:val="center"/>
        <w:rPr>
          <w:sz w:val="24"/>
          <w:szCs w:val="24"/>
        </w:rPr>
      </w:pPr>
      <w:bookmarkStart w:id="104" w:name="sub_56"/>
    </w:p>
    <w:p w:rsidR="004C4E4F" w:rsidRPr="007A28A8" w:rsidRDefault="004C4E4F" w:rsidP="00AE61DD">
      <w:pPr>
        <w:pStyle w:val="1"/>
        <w:spacing w:before="0" w:beforeAutospacing="0" w:after="0" w:afterAutospacing="0"/>
        <w:jc w:val="center"/>
        <w:rPr>
          <w:sz w:val="24"/>
          <w:szCs w:val="24"/>
        </w:rPr>
      </w:pPr>
      <w:r w:rsidRPr="007A28A8">
        <w:rPr>
          <w:sz w:val="24"/>
          <w:szCs w:val="24"/>
        </w:rPr>
        <w:t>5.6. Результат рассмотрения жалобы</w:t>
      </w:r>
    </w:p>
    <w:bookmarkEnd w:id="104"/>
    <w:p w:rsidR="00AE61DD" w:rsidRDefault="00AE61DD" w:rsidP="00AE61D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5.6.1. </w:t>
      </w:r>
      <w:r w:rsidR="004C4E4F" w:rsidRPr="007A28A8">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102" w:history="1">
        <w:r w:rsidR="004C4E4F" w:rsidRPr="007A28A8">
          <w:rPr>
            <w:rStyle w:val="af4"/>
            <w:rFonts w:ascii="Times New Roman" w:hAnsi="Times New Roman" w:cs="Times New Roman"/>
            <w:color w:val="000000" w:themeColor="text1"/>
            <w:sz w:val="24"/>
            <w:szCs w:val="24"/>
          </w:rPr>
          <w:t>частью 7 статьи 11.2</w:t>
        </w:r>
      </w:hyperlink>
      <w:r w:rsidR="004C4E4F" w:rsidRPr="007A28A8">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AE61DD" w:rsidRDefault="004C4E4F" w:rsidP="00AE61DD">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AE61DD" w:rsidRDefault="004C4E4F" w:rsidP="00AE61D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в удовлетворении жалобы отказывается.</w:t>
      </w:r>
    </w:p>
    <w:p w:rsidR="00AE61DD" w:rsidRDefault="004C4E4F" w:rsidP="00AE61DD">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 xml:space="preserve">При удовлетворении жалобы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 xml:space="preserve">дминистрация, МФЦ, организация, предусмотренная </w:t>
      </w:r>
      <w:hyperlink r:id="rId103" w:history="1">
        <w:r w:rsidRPr="007A28A8">
          <w:rPr>
            <w:rStyle w:val="af4"/>
            <w:rFonts w:ascii="Times New Roman" w:hAnsi="Times New Roman" w:cs="Times New Roman"/>
            <w:color w:val="000000" w:themeColor="text1"/>
            <w:sz w:val="24"/>
            <w:szCs w:val="24"/>
          </w:rPr>
          <w:t>частью 1.1 статьи 16</w:t>
        </w:r>
      </w:hyperlink>
      <w:r w:rsidRPr="007A28A8">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C4E4F" w:rsidRPr="007A28A8" w:rsidRDefault="00AE61DD" w:rsidP="00AE61D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5.6.2. </w:t>
      </w:r>
      <w:r w:rsidR="004C4E4F" w:rsidRPr="007A28A8">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004C4E4F" w:rsidRPr="007A28A8">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004C4E4F" w:rsidRPr="007A28A8">
        <w:rPr>
          <w:rFonts w:ascii="Times New Roman" w:hAnsi="Times New Roman" w:cs="Times New Roman"/>
          <w:color w:val="000000" w:themeColor="text1"/>
          <w:sz w:val="24"/>
          <w:szCs w:val="24"/>
        </w:rPr>
        <w:t xml:space="preserve"> или преступления, должностные лица </w:t>
      </w:r>
      <w:r w:rsidR="00DE19F8">
        <w:rPr>
          <w:rFonts w:ascii="Times New Roman" w:hAnsi="Times New Roman" w:cs="Times New Roman"/>
          <w:color w:val="000000" w:themeColor="text1"/>
          <w:sz w:val="24"/>
          <w:szCs w:val="24"/>
        </w:rPr>
        <w:t>А</w:t>
      </w:r>
      <w:r w:rsidR="004C4E4F" w:rsidRPr="007A28A8">
        <w:rPr>
          <w:rFonts w:ascii="Times New Roman" w:hAnsi="Times New Roman" w:cs="Times New Roman"/>
          <w:color w:val="000000" w:themeColor="text1"/>
          <w:sz w:val="24"/>
          <w:szCs w:val="24"/>
        </w:rPr>
        <w:t>дминистрации, наделенные полномочиями по рассмотрению жалоб, незамедлительно направляют имеющиеся материалы в органы прокуратуры.</w:t>
      </w:r>
    </w:p>
    <w:p w:rsidR="00AE61DD" w:rsidRDefault="00AE61DD" w:rsidP="00AE61DD">
      <w:pPr>
        <w:pStyle w:val="1"/>
        <w:spacing w:before="0" w:beforeAutospacing="0" w:after="0" w:afterAutospacing="0"/>
        <w:jc w:val="center"/>
        <w:rPr>
          <w:sz w:val="24"/>
          <w:szCs w:val="24"/>
        </w:rPr>
      </w:pPr>
      <w:bookmarkStart w:id="105" w:name="sub_57"/>
    </w:p>
    <w:p w:rsidR="0023517A" w:rsidRDefault="0023517A" w:rsidP="00AE61DD">
      <w:pPr>
        <w:pStyle w:val="1"/>
        <w:spacing w:before="0" w:beforeAutospacing="0" w:after="0" w:afterAutospacing="0"/>
        <w:jc w:val="center"/>
        <w:rPr>
          <w:sz w:val="24"/>
          <w:szCs w:val="24"/>
        </w:rPr>
      </w:pPr>
    </w:p>
    <w:p w:rsidR="004C4E4F" w:rsidRPr="007A28A8" w:rsidRDefault="004C4E4F" w:rsidP="00AE61DD">
      <w:pPr>
        <w:pStyle w:val="1"/>
        <w:spacing w:before="0" w:beforeAutospacing="0" w:after="0" w:afterAutospacing="0"/>
        <w:jc w:val="center"/>
        <w:rPr>
          <w:sz w:val="24"/>
          <w:szCs w:val="24"/>
        </w:rPr>
      </w:pPr>
      <w:r w:rsidRPr="007A28A8">
        <w:rPr>
          <w:sz w:val="24"/>
          <w:szCs w:val="24"/>
        </w:rPr>
        <w:t>5.7. Порядок информирования заявителя о результатах рассмотрения жалобы</w:t>
      </w:r>
    </w:p>
    <w:bookmarkEnd w:id="105"/>
    <w:p w:rsidR="0023517A" w:rsidRDefault="0023517A" w:rsidP="002351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5.7.1. </w:t>
      </w:r>
      <w:r w:rsidR="004C4E4F" w:rsidRPr="007A28A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3517A" w:rsidRDefault="0023517A" w:rsidP="0023517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5.7.2. </w:t>
      </w:r>
      <w:r w:rsidR="004C4E4F" w:rsidRPr="007A28A8">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104" w:history="1">
        <w:r w:rsidR="004C4E4F" w:rsidRPr="007A28A8">
          <w:rPr>
            <w:rStyle w:val="af4"/>
            <w:rFonts w:ascii="Times New Roman" w:hAnsi="Times New Roman" w:cs="Times New Roman"/>
            <w:color w:val="000000" w:themeColor="text1"/>
            <w:sz w:val="24"/>
            <w:szCs w:val="24"/>
          </w:rPr>
          <w:t>частью 1.1 статьи 16</w:t>
        </w:r>
      </w:hyperlink>
      <w:r w:rsidR="004C4E4F" w:rsidRPr="007A28A8">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w:t>
      </w:r>
      <w:r w:rsidR="004C4E4F" w:rsidRPr="007A28A8">
        <w:rPr>
          <w:rFonts w:ascii="Times New Roman" w:hAnsi="Times New Roman" w:cs="Times New Roman"/>
          <w:color w:val="000000" w:themeColor="text1"/>
          <w:sz w:val="24"/>
          <w:szCs w:val="24"/>
        </w:rPr>
        <w:lastRenderedPageBreak/>
        <w:t xml:space="preserve">услуги, а также приносятся извинения за доставленные </w:t>
      </w:r>
      <w:proofErr w:type="gramStart"/>
      <w:r w:rsidR="004C4E4F" w:rsidRPr="007A28A8">
        <w:rPr>
          <w:rFonts w:ascii="Times New Roman" w:hAnsi="Times New Roman" w:cs="Times New Roman"/>
          <w:color w:val="000000" w:themeColor="text1"/>
          <w:sz w:val="24"/>
          <w:szCs w:val="24"/>
        </w:rPr>
        <w:t>неудобства</w:t>
      </w:r>
      <w:proofErr w:type="gramEnd"/>
      <w:r w:rsidR="004C4E4F" w:rsidRPr="007A28A8">
        <w:rPr>
          <w:rFonts w:ascii="Times New Roman" w:hAnsi="Times New Roman" w:cs="Times New Roman"/>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4E4F" w:rsidRPr="007A28A8" w:rsidRDefault="0023517A" w:rsidP="0023517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5.7.3. </w:t>
      </w:r>
      <w:r w:rsidR="004C4E4F" w:rsidRPr="007A28A8">
        <w:rPr>
          <w:rFonts w:ascii="Times New Roman" w:hAnsi="Times New Roman" w:cs="Times New Roman"/>
          <w:color w:val="000000" w:themeColor="text1"/>
          <w:sz w:val="24"/>
          <w:szCs w:val="24"/>
        </w:rPr>
        <w:t xml:space="preserve">В случае признания </w:t>
      </w:r>
      <w:proofErr w:type="gramStart"/>
      <w:r w:rsidR="004C4E4F" w:rsidRPr="007A28A8">
        <w:rPr>
          <w:rFonts w:ascii="Times New Roman" w:hAnsi="Times New Roman" w:cs="Times New Roman"/>
          <w:color w:val="000000" w:themeColor="text1"/>
          <w:sz w:val="24"/>
          <w:szCs w:val="24"/>
        </w:rPr>
        <w:t>жалобы</w:t>
      </w:r>
      <w:proofErr w:type="gramEnd"/>
      <w:r w:rsidR="004C4E4F" w:rsidRPr="007A28A8">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517A" w:rsidRDefault="0023517A" w:rsidP="0023517A">
      <w:pPr>
        <w:pStyle w:val="1"/>
        <w:spacing w:before="0" w:beforeAutospacing="0" w:after="0" w:afterAutospacing="0"/>
        <w:jc w:val="center"/>
        <w:rPr>
          <w:sz w:val="24"/>
          <w:szCs w:val="24"/>
        </w:rPr>
      </w:pPr>
      <w:bookmarkStart w:id="106" w:name="sub_58"/>
    </w:p>
    <w:p w:rsidR="004C4E4F" w:rsidRPr="007A28A8" w:rsidRDefault="004C4E4F" w:rsidP="0023517A">
      <w:pPr>
        <w:pStyle w:val="1"/>
        <w:spacing w:before="0" w:beforeAutospacing="0" w:after="0" w:afterAutospacing="0"/>
        <w:jc w:val="center"/>
        <w:rPr>
          <w:sz w:val="24"/>
          <w:szCs w:val="24"/>
        </w:rPr>
      </w:pPr>
      <w:r w:rsidRPr="007A28A8">
        <w:rPr>
          <w:sz w:val="24"/>
          <w:szCs w:val="24"/>
        </w:rPr>
        <w:t>5.8. Порядок обжалования решения по жалобе</w:t>
      </w:r>
    </w:p>
    <w:bookmarkEnd w:id="106"/>
    <w:p w:rsidR="004C4E4F" w:rsidRDefault="004C4E4F" w:rsidP="0023517A">
      <w:pPr>
        <w:spacing w:after="0" w:line="240" w:lineRule="auto"/>
        <w:ind w:firstLine="567"/>
        <w:jc w:val="both"/>
        <w:rPr>
          <w:rFonts w:ascii="Times New Roman" w:hAnsi="Times New Roman" w:cs="Times New Roman"/>
          <w:sz w:val="24"/>
          <w:szCs w:val="24"/>
        </w:rPr>
      </w:pPr>
      <w:r w:rsidRPr="007A28A8">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3517A" w:rsidRPr="007A28A8" w:rsidRDefault="0023517A" w:rsidP="0023517A">
      <w:pPr>
        <w:spacing w:after="0" w:line="240" w:lineRule="auto"/>
        <w:ind w:firstLine="567"/>
        <w:jc w:val="both"/>
        <w:rPr>
          <w:rFonts w:ascii="Times New Roman" w:hAnsi="Times New Roman" w:cs="Times New Roman"/>
          <w:sz w:val="24"/>
          <w:szCs w:val="24"/>
        </w:rPr>
      </w:pPr>
    </w:p>
    <w:p w:rsidR="004C4E4F" w:rsidRPr="007A28A8" w:rsidRDefault="004C4E4F" w:rsidP="0023517A">
      <w:pPr>
        <w:pStyle w:val="1"/>
        <w:spacing w:before="0" w:beforeAutospacing="0" w:after="0" w:afterAutospacing="0"/>
        <w:jc w:val="center"/>
        <w:rPr>
          <w:sz w:val="24"/>
          <w:szCs w:val="24"/>
        </w:rPr>
      </w:pPr>
      <w:bookmarkStart w:id="107" w:name="sub_59"/>
      <w:r w:rsidRPr="007A28A8">
        <w:rPr>
          <w:sz w:val="24"/>
          <w:szCs w:val="24"/>
        </w:rPr>
        <w:t>5.9. Право заявителя на получение информации и документов, необходимых для обоснования и рассмотрения жалобы</w:t>
      </w:r>
    </w:p>
    <w:bookmarkEnd w:id="107"/>
    <w:p w:rsidR="004C4E4F" w:rsidRPr="00DE19F8" w:rsidRDefault="004C4E4F" w:rsidP="0023517A">
      <w:pPr>
        <w:spacing w:after="0" w:line="240" w:lineRule="auto"/>
        <w:ind w:firstLine="567"/>
        <w:jc w:val="both"/>
        <w:rPr>
          <w:rFonts w:ascii="Times New Roman" w:hAnsi="Times New Roman" w:cs="Times New Roman"/>
          <w:color w:val="000000" w:themeColor="text1"/>
          <w:sz w:val="24"/>
          <w:szCs w:val="24"/>
        </w:rPr>
      </w:pPr>
      <w:r w:rsidRPr="00DE19F8">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05" w:history="1">
        <w:r w:rsidRPr="00DE19F8">
          <w:rPr>
            <w:rStyle w:val="af4"/>
            <w:rFonts w:ascii="Times New Roman" w:hAnsi="Times New Roman" w:cs="Times New Roman"/>
            <w:color w:val="000000" w:themeColor="text1"/>
            <w:sz w:val="24"/>
            <w:szCs w:val="24"/>
          </w:rPr>
          <w:t>государственную</w:t>
        </w:r>
      </w:hyperlink>
      <w:r w:rsidRPr="00DE19F8">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23517A" w:rsidRDefault="0023517A" w:rsidP="0023517A">
      <w:pPr>
        <w:pStyle w:val="1"/>
        <w:spacing w:before="0" w:beforeAutospacing="0" w:after="0" w:afterAutospacing="0"/>
        <w:jc w:val="center"/>
        <w:rPr>
          <w:sz w:val="24"/>
          <w:szCs w:val="24"/>
        </w:rPr>
      </w:pPr>
      <w:bookmarkStart w:id="108" w:name="sub_510"/>
    </w:p>
    <w:p w:rsidR="004C4E4F" w:rsidRPr="007A28A8" w:rsidRDefault="004C4E4F" w:rsidP="0023517A">
      <w:pPr>
        <w:pStyle w:val="1"/>
        <w:spacing w:before="0" w:beforeAutospacing="0" w:after="0" w:afterAutospacing="0"/>
        <w:jc w:val="center"/>
        <w:rPr>
          <w:sz w:val="24"/>
          <w:szCs w:val="24"/>
        </w:rPr>
      </w:pPr>
      <w:r w:rsidRPr="007A28A8">
        <w:rPr>
          <w:sz w:val="24"/>
          <w:szCs w:val="24"/>
        </w:rPr>
        <w:t>5.10. Способы информирования заявителей о порядке подачи и рассмотрения жалобы</w:t>
      </w:r>
    </w:p>
    <w:bookmarkEnd w:id="108"/>
    <w:p w:rsidR="0023517A" w:rsidRDefault="004C4E4F" w:rsidP="0023517A">
      <w:pPr>
        <w:spacing w:after="0" w:line="240" w:lineRule="auto"/>
        <w:ind w:firstLine="567"/>
        <w:jc w:val="both"/>
        <w:rPr>
          <w:rFonts w:ascii="Times New Roman" w:hAnsi="Times New Roman" w:cs="Times New Roman"/>
          <w:color w:val="000000" w:themeColor="text1"/>
          <w:sz w:val="24"/>
          <w:szCs w:val="24"/>
        </w:rPr>
      </w:pPr>
      <w:proofErr w:type="gramStart"/>
      <w:r w:rsidRPr="007A28A8">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w:t>
      </w:r>
      <w:r w:rsidR="00DE19F8">
        <w:rPr>
          <w:rFonts w:ascii="Times New Roman" w:hAnsi="Times New Roman" w:cs="Times New Roman"/>
          <w:color w:val="000000" w:themeColor="text1"/>
          <w:sz w:val="24"/>
          <w:szCs w:val="24"/>
        </w:rPr>
        <w:t>А</w:t>
      </w:r>
      <w:r w:rsidRPr="007A28A8">
        <w:rPr>
          <w:rFonts w:ascii="Times New Roman" w:hAnsi="Times New Roman" w:cs="Times New Roman"/>
          <w:color w:val="000000" w:themeColor="text1"/>
          <w:sz w:val="24"/>
          <w:szCs w:val="24"/>
        </w:rPr>
        <w:t xml:space="preserve">дминистрации, МФЦ, организации, предусмотренной </w:t>
      </w:r>
      <w:hyperlink r:id="rId106" w:history="1">
        <w:r w:rsidRPr="007A28A8">
          <w:rPr>
            <w:rStyle w:val="af4"/>
            <w:rFonts w:ascii="Times New Roman" w:hAnsi="Times New Roman" w:cs="Times New Roman"/>
            <w:color w:val="000000" w:themeColor="text1"/>
            <w:sz w:val="24"/>
            <w:szCs w:val="24"/>
          </w:rPr>
          <w:t>частью 1.1 статьи 16</w:t>
        </w:r>
      </w:hyperlink>
      <w:r w:rsidRPr="007A28A8">
        <w:rPr>
          <w:rFonts w:ascii="Times New Roman" w:hAnsi="Times New Roman" w:cs="Times New Roman"/>
          <w:color w:val="000000" w:themeColor="text1"/>
          <w:sz w:val="24"/>
          <w:szCs w:val="24"/>
        </w:rPr>
        <w:t xml:space="preserve"> Федерального закона N 210-ФЗ, на </w:t>
      </w:r>
      <w:hyperlink r:id="rId107" w:history="1">
        <w:r w:rsidRPr="007A28A8">
          <w:rPr>
            <w:rStyle w:val="af4"/>
            <w:rFonts w:ascii="Times New Roman" w:hAnsi="Times New Roman" w:cs="Times New Roman"/>
            <w:color w:val="000000" w:themeColor="text1"/>
            <w:sz w:val="24"/>
            <w:szCs w:val="24"/>
          </w:rPr>
          <w:t>Едином портале</w:t>
        </w:r>
      </w:hyperlink>
      <w:r w:rsidRPr="007A28A8">
        <w:rPr>
          <w:rFonts w:ascii="Times New Roman" w:hAnsi="Times New Roman" w:cs="Times New Roman"/>
          <w:color w:val="000000" w:themeColor="text1"/>
          <w:sz w:val="24"/>
          <w:szCs w:val="24"/>
        </w:rPr>
        <w:t xml:space="preserve"> государственных и муниципальных услуг, на </w:t>
      </w:r>
      <w:hyperlink r:id="rId108" w:history="1">
        <w:r w:rsidRPr="007A28A8">
          <w:rPr>
            <w:rStyle w:val="af4"/>
            <w:rFonts w:ascii="Times New Roman" w:hAnsi="Times New Roman" w:cs="Times New Roman"/>
            <w:color w:val="000000" w:themeColor="text1"/>
            <w:sz w:val="24"/>
            <w:szCs w:val="24"/>
          </w:rPr>
          <w:t>официальном сайте</w:t>
        </w:r>
      </w:hyperlink>
      <w:r w:rsidRPr="007A28A8">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roofErr w:type="gramEnd"/>
    </w:p>
    <w:p w:rsidR="0023517A" w:rsidRDefault="004C4E4F" w:rsidP="0023517A">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23517A" w:rsidRDefault="004C4E4F" w:rsidP="0023517A">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в устной форме;</w:t>
      </w:r>
    </w:p>
    <w:p w:rsidR="0023517A" w:rsidRDefault="004C4E4F" w:rsidP="0023517A">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в форме электронного документа;</w:t>
      </w:r>
    </w:p>
    <w:p w:rsidR="0023517A" w:rsidRDefault="004C4E4F" w:rsidP="0023517A">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по телефону;</w:t>
      </w:r>
    </w:p>
    <w:p w:rsidR="004C4E4F" w:rsidRPr="007A28A8" w:rsidRDefault="004C4E4F" w:rsidP="0023517A">
      <w:pPr>
        <w:spacing w:after="0" w:line="240" w:lineRule="auto"/>
        <w:ind w:firstLine="567"/>
        <w:jc w:val="both"/>
        <w:rPr>
          <w:rFonts w:ascii="Times New Roman" w:hAnsi="Times New Roman" w:cs="Times New Roman"/>
          <w:color w:val="000000" w:themeColor="text1"/>
          <w:sz w:val="24"/>
          <w:szCs w:val="24"/>
        </w:rPr>
      </w:pPr>
      <w:r w:rsidRPr="007A28A8">
        <w:rPr>
          <w:rFonts w:ascii="Times New Roman" w:hAnsi="Times New Roman" w:cs="Times New Roman"/>
          <w:color w:val="000000" w:themeColor="text1"/>
          <w:sz w:val="24"/>
          <w:szCs w:val="24"/>
        </w:rPr>
        <w:t>в письменной форме.</w:t>
      </w:r>
    </w:p>
    <w:p w:rsidR="004C4E4F" w:rsidRPr="007973EF" w:rsidRDefault="0023517A" w:rsidP="002351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w:t>
      </w:r>
    </w:p>
    <w:p w:rsidR="0023517A" w:rsidRDefault="0023517A" w:rsidP="007973EF">
      <w:pPr>
        <w:jc w:val="right"/>
        <w:rPr>
          <w:rStyle w:val="af6"/>
          <w:rFonts w:ascii="Times New Roman" w:hAnsi="Times New Roman" w:cs="Times New Roman"/>
          <w:b w:val="0"/>
          <w:color w:val="000000" w:themeColor="text1"/>
          <w:sz w:val="20"/>
          <w:szCs w:val="20"/>
        </w:rPr>
        <w:sectPr w:rsidR="0023517A" w:rsidSect="009D3638">
          <w:headerReference w:type="first" r:id="rId109"/>
          <w:pgSz w:w="11906" w:h="16838"/>
          <w:pgMar w:top="567" w:right="567" w:bottom="567" w:left="1134" w:header="568" w:footer="709" w:gutter="0"/>
          <w:cols w:space="708"/>
          <w:titlePg/>
          <w:docGrid w:linePitch="360"/>
        </w:sectPr>
      </w:pPr>
      <w:bookmarkStart w:id="109" w:name="sub_1100"/>
    </w:p>
    <w:p w:rsidR="0023517A" w:rsidRPr="0023517A" w:rsidRDefault="004C4E4F" w:rsidP="0023517A">
      <w:pPr>
        <w:spacing w:after="0" w:line="240" w:lineRule="auto"/>
        <w:ind w:left="6946"/>
        <w:rPr>
          <w:rStyle w:val="af6"/>
          <w:rFonts w:ascii="Times New Roman" w:hAnsi="Times New Roman" w:cs="Times New Roman"/>
          <w:b w:val="0"/>
          <w:color w:val="000000" w:themeColor="text1"/>
        </w:rPr>
      </w:pPr>
      <w:r w:rsidRPr="0023517A">
        <w:rPr>
          <w:rStyle w:val="af6"/>
          <w:rFonts w:ascii="Times New Roman" w:hAnsi="Times New Roman" w:cs="Times New Roman"/>
          <w:b w:val="0"/>
          <w:color w:val="000000" w:themeColor="text1"/>
        </w:rPr>
        <w:lastRenderedPageBreak/>
        <w:t xml:space="preserve">Приложение </w:t>
      </w:r>
      <w:r w:rsidR="0023517A" w:rsidRPr="0023517A">
        <w:rPr>
          <w:rStyle w:val="af6"/>
          <w:rFonts w:ascii="Times New Roman" w:hAnsi="Times New Roman" w:cs="Times New Roman"/>
          <w:b w:val="0"/>
          <w:color w:val="000000" w:themeColor="text1"/>
        </w:rPr>
        <w:t xml:space="preserve">№ </w:t>
      </w:r>
      <w:r w:rsidRPr="0023517A">
        <w:rPr>
          <w:rStyle w:val="af6"/>
          <w:rFonts w:ascii="Times New Roman" w:hAnsi="Times New Roman" w:cs="Times New Roman"/>
          <w:b w:val="0"/>
          <w:color w:val="000000" w:themeColor="text1"/>
        </w:rPr>
        <w:t>1</w:t>
      </w:r>
    </w:p>
    <w:p w:rsidR="004C4E4F" w:rsidRPr="0023517A" w:rsidRDefault="004C4E4F" w:rsidP="0023517A">
      <w:pPr>
        <w:spacing w:after="0" w:line="240" w:lineRule="auto"/>
        <w:ind w:left="6946"/>
        <w:rPr>
          <w:rStyle w:val="af6"/>
          <w:rFonts w:ascii="Times New Roman" w:hAnsi="Times New Roman" w:cs="Times New Roman"/>
          <w:color w:val="000000" w:themeColor="text1"/>
        </w:rPr>
      </w:pPr>
      <w:r w:rsidRPr="0023517A">
        <w:rPr>
          <w:rStyle w:val="af6"/>
          <w:rFonts w:ascii="Times New Roman" w:hAnsi="Times New Roman" w:cs="Times New Roman"/>
          <w:b w:val="0"/>
          <w:color w:val="000000" w:themeColor="text1"/>
        </w:rPr>
        <w:t xml:space="preserve">к </w:t>
      </w:r>
      <w:r w:rsidRPr="0023517A">
        <w:rPr>
          <w:rStyle w:val="af4"/>
          <w:rFonts w:ascii="Times New Roman" w:hAnsi="Times New Roman" w:cs="Times New Roman"/>
          <w:color w:val="000000" w:themeColor="text1"/>
        </w:rPr>
        <w:t>Административному регламенту</w:t>
      </w:r>
    </w:p>
    <w:bookmarkEnd w:id="109"/>
    <w:p w:rsidR="00DE19F8" w:rsidRDefault="00DE19F8" w:rsidP="007973EF">
      <w:pPr>
        <w:pStyle w:val="afa"/>
        <w:jc w:val="right"/>
        <w:rPr>
          <w:rFonts w:ascii="Times New Roman" w:hAnsi="Times New Roman" w:cs="Times New Roman"/>
          <w:color w:val="000000" w:themeColor="text1"/>
        </w:rPr>
      </w:pP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Главе </w:t>
      </w:r>
      <w:r w:rsidR="007973EF" w:rsidRPr="00DE19F8">
        <w:rPr>
          <w:rFonts w:ascii="Times New Roman" w:hAnsi="Times New Roman" w:cs="Times New Roman"/>
          <w:color w:val="000000" w:themeColor="text1"/>
          <w:sz w:val="18"/>
          <w:szCs w:val="18"/>
        </w:rPr>
        <w:t>Алатырского</w:t>
      </w:r>
      <w:r w:rsidRPr="00DE19F8">
        <w:rPr>
          <w:rFonts w:ascii="Times New Roman" w:hAnsi="Times New Roman" w:cs="Times New Roman"/>
          <w:color w:val="000000" w:themeColor="text1"/>
          <w:sz w:val="18"/>
          <w:szCs w:val="18"/>
        </w:rPr>
        <w:t xml:space="preserve"> муниципального</w:t>
      </w:r>
    </w:p>
    <w:p w:rsidR="004C4E4F" w:rsidRPr="00DE19F8" w:rsidRDefault="004C4E4F" w:rsidP="007973EF">
      <w:pPr>
        <w:pStyle w:val="afa"/>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округа Чувашской Республики</w:t>
      </w:r>
    </w:p>
    <w:p w:rsidR="004C4E4F" w:rsidRPr="00DE19F8" w:rsidRDefault="004C4E4F" w:rsidP="007973EF">
      <w:pPr>
        <w:jc w:val="right"/>
        <w:rPr>
          <w:rFonts w:ascii="Times New Roman" w:hAnsi="Times New Roman" w:cs="Times New Roman"/>
          <w:color w:val="000000" w:themeColor="text1"/>
          <w:sz w:val="18"/>
          <w:szCs w:val="18"/>
        </w:rPr>
      </w:pPr>
    </w:p>
    <w:p w:rsidR="004C4E4F" w:rsidRPr="00DE19F8" w:rsidRDefault="004C4E4F" w:rsidP="0023517A">
      <w:pPr>
        <w:pStyle w:val="afa"/>
        <w:ind w:left="5954"/>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__________</w:t>
      </w:r>
      <w:r w:rsidR="0023517A">
        <w:rPr>
          <w:rFonts w:ascii="Times New Roman" w:hAnsi="Times New Roman" w:cs="Times New Roman"/>
          <w:color w:val="000000" w:themeColor="text1"/>
          <w:sz w:val="18"/>
          <w:szCs w:val="18"/>
        </w:rPr>
        <w:t>____________</w:t>
      </w:r>
      <w:r w:rsidRPr="00DE19F8">
        <w:rPr>
          <w:rFonts w:ascii="Times New Roman" w:hAnsi="Times New Roman" w:cs="Times New Roman"/>
          <w:color w:val="000000" w:themeColor="text1"/>
          <w:sz w:val="18"/>
          <w:szCs w:val="18"/>
        </w:rPr>
        <w:t>_________________________</w:t>
      </w:r>
    </w:p>
    <w:p w:rsidR="004C4E4F" w:rsidRPr="00DE19F8" w:rsidRDefault="004C4E4F" w:rsidP="0023517A">
      <w:pPr>
        <w:pStyle w:val="afa"/>
        <w:ind w:left="5954"/>
        <w:jc w:val="center"/>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(Ф.И.О.)</w:t>
      </w:r>
    </w:p>
    <w:p w:rsidR="004C4E4F" w:rsidRPr="00DE19F8" w:rsidRDefault="004C4E4F" w:rsidP="0023517A">
      <w:pPr>
        <w:pStyle w:val="afa"/>
        <w:ind w:left="5954"/>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_____________________</w:t>
      </w:r>
      <w:r w:rsidR="0023517A">
        <w:rPr>
          <w:rFonts w:ascii="Times New Roman" w:hAnsi="Times New Roman" w:cs="Times New Roman"/>
          <w:color w:val="000000" w:themeColor="text1"/>
          <w:sz w:val="18"/>
          <w:szCs w:val="18"/>
        </w:rPr>
        <w:t>____________</w:t>
      </w:r>
      <w:r w:rsidRPr="00DE19F8">
        <w:rPr>
          <w:rFonts w:ascii="Times New Roman" w:hAnsi="Times New Roman" w:cs="Times New Roman"/>
          <w:color w:val="000000" w:themeColor="text1"/>
          <w:sz w:val="18"/>
          <w:szCs w:val="18"/>
        </w:rPr>
        <w:t>______________</w:t>
      </w:r>
    </w:p>
    <w:p w:rsidR="004C4E4F" w:rsidRPr="00DE19F8" w:rsidRDefault="004C4E4F" w:rsidP="0023517A">
      <w:pPr>
        <w:pStyle w:val="afa"/>
        <w:ind w:left="5954"/>
        <w:jc w:val="center"/>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(фамилия, имя и (при наличии)</w:t>
      </w:r>
      <w:r w:rsidR="0023517A">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отчество гражданина)</w:t>
      </w:r>
    </w:p>
    <w:p w:rsidR="004C4E4F" w:rsidRPr="00DE19F8" w:rsidRDefault="004C4E4F" w:rsidP="0023517A">
      <w:pPr>
        <w:pStyle w:val="afa"/>
        <w:ind w:left="5954"/>
        <w:jc w:val="right"/>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_______________________</w:t>
      </w:r>
      <w:r w:rsidR="0023517A">
        <w:rPr>
          <w:rFonts w:ascii="Times New Roman" w:hAnsi="Times New Roman" w:cs="Times New Roman"/>
          <w:color w:val="000000" w:themeColor="text1"/>
          <w:sz w:val="18"/>
          <w:szCs w:val="18"/>
        </w:rPr>
        <w:t>___________</w:t>
      </w:r>
      <w:r w:rsidRPr="00DE19F8">
        <w:rPr>
          <w:rFonts w:ascii="Times New Roman" w:hAnsi="Times New Roman" w:cs="Times New Roman"/>
          <w:color w:val="000000" w:themeColor="text1"/>
          <w:sz w:val="18"/>
          <w:szCs w:val="18"/>
        </w:rPr>
        <w:t>_____________</w:t>
      </w:r>
    </w:p>
    <w:p w:rsidR="004C4E4F" w:rsidRPr="00DE19F8" w:rsidRDefault="004C4E4F" w:rsidP="0023517A">
      <w:pPr>
        <w:pStyle w:val="afa"/>
        <w:ind w:left="5954"/>
        <w:jc w:val="center"/>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(паспортные данные гражданина)</w:t>
      </w:r>
    </w:p>
    <w:p w:rsidR="004C4E4F" w:rsidRPr="00DE19F8" w:rsidRDefault="0023517A" w:rsidP="0023517A">
      <w:pPr>
        <w:pStyle w:val="afa"/>
        <w:ind w:left="5954"/>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w:t>
      </w:r>
      <w:r w:rsidR="004C4E4F" w:rsidRPr="00DE19F8">
        <w:rPr>
          <w:rFonts w:ascii="Times New Roman" w:hAnsi="Times New Roman" w:cs="Times New Roman"/>
          <w:color w:val="000000" w:themeColor="text1"/>
          <w:sz w:val="18"/>
          <w:szCs w:val="18"/>
        </w:rPr>
        <w:t>____________________________________</w:t>
      </w:r>
    </w:p>
    <w:p w:rsidR="004C4E4F" w:rsidRPr="00DE19F8" w:rsidRDefault="004C4E4F" w:rsidP="0023517A">
      <w:pPr>
        <w:pStyle w:val="afa"/>
        <w:ind w:left="5954"/>
        <w:jc w:val="center"/>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(адрес заявителя и (или)</w:t>
      </w:r>
      <w:r w:rsidR="0023517A">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адрес электронной почты)</w:t>
      </w:r>
    </w:p>
    <w:p w:rsidR="004C4E4F" w:rsidRPr="00DE19F8" w:rsidRDefault="0023517A" w:rsidP="0023517A">
      <w:pPr>
        <w:pStyle w:val="afa"/>
        <w:ind w:left="5954"/>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w:t>
      </w:r>
      <w:r w:rsidR="004C4E4F" w:rsidRPr="00DE19F8">
        <w:rPr>
          <w:rFonts w:ascii="Times New Roman" w:hAnsi="Times New Roman" w:cs="Times New Roman"/>
          <w:color w:val="000000" w:themeColor="text1"/>
          <w:sz w:val="18"/>
          <w:szCs w:val="18"/>
        </w:rPr>
        <w:t>____________________________________</w:t>
      </w:r>
    </w:p>
    <w:p w:rsidR="004C4E4F" w:rsidRPr="00DE19F8" w:rsidRDefault="0023517A" w:rsidP="0023517A">
      <w:pPr>
        <w:pStyle w:val="afa"/>
        <w:ind w:left="5954"/>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w:t>
      </w:r>
      <w:r w:rsidR="004C4E4F" w:rsidRPr="00DE19F8">
        <w:rPr>
          <w:rFonts w:ascii="Times New Roman" w:hAnsi="Times New Roman" w:cs="Times New Roman"/>
          <w:color w:val="000000" w:themeColor="text1"/>
          <w:sz w:val="18"/>
          <w:szCs w:val="18"/>
        </w:rPr>
        <w:t>____________________________________</w:t>
      </w:r>
    </w:p>
    <w:p w:rsidR="004C4E4F" w:rsidRPr="007973EF" w:rsidRDefault="004C4E4F" w:rsidP="0023517A">
      <w:pPr>
        <w:pStyle w:val="afa"/>
        <w:ind w:left="5954"/>
        <w:jc w:val="right"/>
        <w:rPr>
          <w:rFonts w:ascii="Times New Roman" w:hAnsi="Times New Roman" w:cs="Times New Roman"/>
          <w:color w:val="000000" w:themeColor="text1"/>
        </w:rPr>
      </w:pPr>
      <w:r w:rsidRPr="00DE19F8">
        <w:rPr>
          <w:rFonts w:ascii="Times New Roman" w:hAnsi="Times New Roman" w:cs="Times New Roman"/>
          <w:color w:val="000000" w:themeColor="text1"/>
          <w:sz w:val="18"/>
          <w:szCs w:val="18"/>
        </w:rPr>
        <w:t xml:space="preserve"> контактный телефон _________________</w:t>
      </w:r>
    </w:p>
    <w:p w:rsidR="004C4E4F" w:rsidRPr="007A28A8" w:rsidRDefault="004C4E4F" w:rsidP="007973EF">
      <w:pPr>
        <w:pStyle w:val="1"/>
        <w:jc w:val="center"/>
        <w:rPr>
          <w:sz w:val="24"/>
          <w:szCs w:val="24"/>
        </w:rPr>
      </w:pPr>
      <w:r w:rsidRPr="007A28A8">
        <w:rPr>
          <w:sz w:val="24"/>
          <w:szCs w:val="24"/>
        </w:rPr>
        <w:t>Заявление</w:t>
      </w:r>
    </w:p>
    <w:p w:rsidR="004C4E4F" w:rsidRPr="00DE19F8" w:rsidRDefault="004C4E4F" w:rsidP="0023517A">
      <w:pPr>
        <w:pStyle w:val="afa"/>
        <w:ind w:firstLine="567"/>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Прошу предварительно согласовать предоставление земельного участка с</w:t>
      </w:r>
      <w:r w:rsidR="0023517A">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кадастровым номером  (в случае, если границы земельного участка  подлежат</w:t>
      </w:r>
      <w:r w:rsidR="0023517A">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 xml:space="preserve">уточнению  в  соответствии с </w:t>
      </w:r>
      <w:hyperlink r:id="rId110" w:history="1">
        <w:r w:rsidRPr="00DE19F8">
          <w:rPr>
            <w:rStyle w:val="af4"/>
            <w:rFonts w:ascii="Times New Roman" w:hAnsi="Times New Roman" w:cs="Times New Roman"/>
            <w:color w:val="000000" w:themeColor="text1"/>
            <w:sz w:val="18"/>
            <w:szCs w:val="18"/>
          </w:rPr>
          <w:t>Федеральным  законом</w:t>
        </w:r>
      </w:hyperlink>
      <w:r w:rsidRPr="00DE19F8">
        <w:rPr>
          <w:rFonts w:ascii="Times New Roman" w:hAnsi="Times New Roman" w:cs="Times New Roman"/>
          <w:color w:val="000000" w:themeColor="text1"/>
          <w:sz w:val="18"/>
          <w:szCs w:val="18"/>
        </w:rPr>
        <w:t xml:space="preserve"> "О государственной</w:t>
      </w:r>
      <w:r w:rsidR="0023517A">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регистрации недвижимости") ___________</w:t>
      </w:r>
      <w:r w:rsidR="0023517A">
        <w:rPr>
          <w:rFonts w:ascii="Times New Roman" w:hAnsi="Times New Roman" w:cs="Times New Roman"/>
          <w:color w:val="000000" w:themeColor="text1"/>
          <w:sz w:val="18"/>
          <w:szCs w:val="18"/>
        </w:rPr>
        <w:t>_____________________________________________________</w:t>
      </w:r>
      <w:r w:rsidRPr="00DE19F8">
        <w:rPr>
          <w:rFonts w:ascii="Times New Roman" w:hAnsi="Times New Roman" w:cs="Times New Roman"/>
          <w:color w:val="000000" w:themeColor="text1"/>
          <w:sz w:val="18"/>
          <w:szCs w:val="18"/>
        </w:rPr>
        <w:t>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для ___________________________</w:t>
      </w:r>
      <w:r w:rsidR="0023517A">
        <w:rPr>
          <w:rFonts w:ascii="Times New Roman" w:hAnsi="Times New Roman" w:cs="Times New Roman"/>
          <w:color w:val="000000" w:themeColor="text1"/>
          <w:sz w:val="18"/>
          <w:szCs w:val="18"/>
        </w:rPr>
        <w:t>_________________________________________</w:t>
      </w:r>
      <w:r w:rsidRPr="00DE19F8">
        <w:rPr>
          <w:rFonts w:ascii="Times New Roman" w:hAnsi="Times New Roman" w:cs="Times New Roman"/>
          <w:color w:val="000000" w:themeColor="text1"/>
          <w:sz w:val="18"/>
          <w:szCs w:val="18"/>
        </w:rPr>
        <w:t>_________________________________________</w:t>
      </w:r>
      <w:r w:rsidR="0023517A">
        <w:rPr>
          <w:rFonts w:ascii="Times New Roman" w:hAnsi="Times New Roman" w:cs="Times New Roman"/>
          <w:color w:val="000000" w:themeColor="text1"/>
          <w:sz w:val="18"/>
          <w:szCs w:val="18"/>
        </w:rPr>
        <w:t>,</w:t>
      </w:r>
    </w:p>
    <w:p w:rsidR="004C4E4F" w:rsidRPr="00DE19F8" w:rsidRDefault="004C4E4F" w:rsidP="0023517A">
      <w:pPr>
        <w:pStyle w:val="afa"/>
        <w:jc w:val="center"/>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(цель использования, местоположение земельного участка)</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площадью ___</w:t>
      </w:r>
      <w:r w:rsidR="0023517A">
        <w:rPr>
          <w:rFonts w:ascii="Times New Roman" w:hAnsi="Times New Roman" w:cs="Times New Roman"/>
          <w:color w:val="000000" w:themeColor="text1"/>
          <w:sz w:val="18"/>
          <w:szCs w:val="18"/>
        </w:rPr>
        <w:t>________________</w:t>
      </w:r>
      <w:r w:rsidRPr="00DE19F8">
        <w:rPr>
          <w:rFonts w:ascii="Times New Roman" w:hAnsi="Times New Roman" w:cs="Times New Roman"/>
          <w:color w:val="000000" w:themeColor="text1"/>
          <w:sz w:val="18"/>
          <w:szCs w:val="18"/>
        </w:rPr>
        <w:t>_____ кв. м на праве ___________________</w:t>
      </w:r>
      <w:r w:rsidR="0023517A">
        <w:rPr>
          <w:rFonts w:ascii="Times New Roman" w:hAnsi="Times New Roman" w:cs="Times New Roman"/>
          <w:color w:val="000000" w:themeColor="text1"/>
          <w:sz w:val="18"/>
          <w:szCs w:val="18"/>
        </w:rPr>
        <w:t>____________________________</w:t>
      </w:r>
      <w:r w:rsidRPr="00DE19F8">
        <w:rPr>
          <w:rFonts w:ascii="Times New Roman" w:hAnsi="Times New Roman" w:cs="Times New Roman"/>
          <w:color w:val="000000" w:themeColor="text1"/>
          <w:sz w:val="18"/>
          <w:szCs w:val="18"/>
        </w:rPr>
        <w:t>___________________,</w:t>
      </w:r>
    </w:p>
    <w:p w:rsidR="0023517A" w:rsidRDefault="004C4E4F" w:rsidP="0023517A">
      <w:pPr>
        <w:pStyle w:val="afa"/>
        <w:ind w:left="4253"/>
        <w:jc w:val="center"/>
        <w:rPr>
          <w:rFonts w:ascii="Times New Roman" w:hAnsi="Times New Roman" w:cs="Times New Roman"/>
          <w:color w:val="000000" w:themeColor="text1"/>
          <w:sz w:val="18"/>
          <w:szCs w:val="18"/>
        </w:rPr>
      </w:pPr>
      <w:proofErr w:type="gramStart"/>
      <w:r w:rsidRPr="00DE19F8">
        <w:rPr>
          <w:rFonts w:ascii="Times New Roman" w:hAnsi="Times New Roman" w:cs="Times New Roman"/>
          <w:color w:val="000000" w:themeColor="text1"/>
          <w:sz w:val="18"/>
          <w:szCs w:val="18"/>
        </w:rPr>
        <w:t>(вид права: собственность без торгов, аренда без торгов,</w:t>
      </w:r>
      <w:proofErr w:type="gramEnd"/>
    </w:p>
    <w:p w:rsidR="004C4E4F" w:rsidRPr="00DE19F8" w:rsidRDefault="0023517A" w:rsidP="0023517A">
      <w:pPr>
        <w:jc w:val="center"/>
        <w:rPr>
          <w:rFonts w:ascii="Times New Roman" w:hAnsi="Times New Roman" w:cs="Times New Roman"/>
          <w:color w:val="000000" w:themeColor="text1"/>
          <w:sz w:val="18"/>
          <w:szCs w:val="18"/>
        </w:rPr>
      </w:pPr>
      <w:r w:rsidRPr="0023517A">
        <w:rPr>
          <w:rFonts w:ascii="Times New Roman" w:hAnsi="Times New Roman" w:cs="Times New Roman"/>
          <w:sz w:val="18"/>
          <w:szCs w:val="18"/>
        </w:rPr>
        <w:t>_____________________________________________________________________________________</w:t>
      </w:r>
      <w:r>
        <w:rPr>
          <w:rFonts w:ascii="Times New Roman" w:hAnsi="Times New Roman" w:cs="Times New Roman"/>
          <w:sz w:val="18"/>
          <w:szCs w:val="18"/>
        </w:rPr>
        <w:t>_____________________</w:t>
      </w:r>
      <w:r w:rsidRPr="0023517A">
        <w:rPr>
          <w:rFonts w:ascii="Times New Roman" w:hAnsi="Times New Roman" w:cs="Times New Roman"/>
          <w:sz w:val="18"/>
          <w:szCs w:val="18"/>
        </w:rPr>
        <w:t>_______</w:t>
      </w:r>
      <w:r w:rsidR="004C4E4F" w:rsidRPr="00DE19F8">
        <w:rPr>
          <w:rFonts w:ascii="Times New Roman" w:hAnsi="Times New Roman" w:cs="Times New Roman"/>
          <w:color w:val="000000" w:themeColor="text1"/>
          <w:sz w:val="18"/>
          <w:szCs w:val="18"/>
        </w:rPr>
        <w:t>постоянное (бессрочное) пользование; безвозмездное пользование)</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реквизиты решения</w:t>
      </w:r>
      <w:hyperlink w:anchor="sub_1111" w:history="1">
        <w:r w:rsidRPr="00DE19F8">
          <w:rPr>
            <w:rStyle w:val="af4"/>
            <w:rFonts w:ascii="Times New Roman" w:hAnsi="Times New Roman" w:cs="Times New Roman"/>
            <w:color w:val="000000" w:themeColor="text1"/>
            <w:sz w:val="18"/>
            <w:szCs w:val="18"/>
          </w:rPr>
          <w:t>*</w:t>
        </w:r>
      </w:hyperlink>
      <w:r w:rsidRPr="00DE19F8">
        <w:rPr>
          <w:rFonts w:ascii="Times New Roman" w:hAnsi="Times New Roman" w:cs="Times New Roman"/>
          <w:color w:val="000000" w:themeColor="text1"/>
          <w:sz w:val="18"/>
          <w:szCs w:val="18"/>
        </w:rPr>
        <w:t xml:space="preserve"> _________________________</w:t>
      </w:r>
      <w:r w:rsidR="0023517A">
        <w:rPr>
          <w:rFonts w:ascii="Times New Roman" w:hAnsi="Times New Roman" w:cs="Times New Roman"/>
          <w:color w:val="000000" w:themeColor="text1"/>
          <w:sz w:val="18"/>
          <w:szCs w:val="18"/>
        </w:rPr>
        <w:t>__________________________________________</w:t>
      </w:r>
      <w:r w:rsidRPr="00DE19F8">
        <w:rPr>
          <w:rFonts w:ascii="Times New Roman" w:hAnsi="Times New Roman" w:cs="Times New Roman"/>
          <w:color w:val="000000" w:themeColor="text1"/>
          <w:sz w:val="18"/>
          <w:szCs w:val="18"/>
        </w:rPr>
        <w:t>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на срок _______________</w:t>
      </w:r>
      <w:r w:rsidR="00CB16B1">
        <w:rPr>
          <w:rFonts w:ascii="Times New Roman" w:hAnsi="Times New Roman" w:cs="Times New Roman"/>
          <w:color w:val="000000" w:themeColor="text1"/>
          <w:sz w:val="18"/>
          <w:szCs w:val="18"/>
        </w:rPr>
        <w:t>__________________________________________________________________________________</w:t>
      </w:r>
      <w:r w:rsidRPr="00DE19F8">
        <w:rPr>
          <w:rFonts w:ascii="Times New Roman" w:hAnsi="Times New Roman" w:cs="Times New Roman"/>
          <w:color w:val="000000" w:themeColor="text1"/>
          <w:sz w:val="18"/>
          <w:szCs w:val="18"/>
        </w:rPr>
        <w:t>________.</w:t>
      </w:r>
    </w:p>
    <w:p w:rsidR="004C4E4F" w:rsidRPr="00DE19F8" w:rsidRDefault="004C4E4F" w:rsidP="00CB16B1">
      <w:pPr>
        <w:pStyle w:val="afa"/>
        <w:ind w:firstLine="567"/>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Основанием  предоставления земельного участка без проведения торгов</w:t>
      </w:r>
      <w:r w:rsidR="00CB16B1">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является_______________________</w:t>
      </w:r>
      <w:r w:rsidR="00CB16B1">
        <w:rPr>
          <w:rFonts w:ascii="Times New Roman" w:hAnsi="Times New Roman" w:cs="Times New Roman"/>
          <w:color w:val="000000" w:themeColor="text1"/>
          <w:sz w:val="18"/>
          <w:szCs w:val="18"/>
        </w:rPr>
        <w:t>_</w:t>
      </w:r>
      <w:r w:rsidRPr="00DE19F8">
        <w:rPr>
          <w:rFonts w:ascii="Times New Roman" w:hAnsi="Times New Roman" w:cs="Times New Roman"/>
          <w:color w:val="000000" w:themeColor="text1"/>
          <w:sz w:val="18"/>
          <w:szCs w:val="18"/>
        </w:rPr>
        <w:t>_____________</w:t>
      </w:r>
    </w:p>
    <w:p w:rsidR="004C4E4F" w:rsidRDefault="004C4E4F" w:rsidP="00CB16B1">
      <w:pPr>
        <w:pStyle w:val="afa"/>
        <w:ind w:left="6804"/>
        <w:jc w:val="center"/>
        <w:rPr>
          <w:rFonts w:ascii="Times New Roman" w:hAnsi="Times New Roman" w:cs="Times New Roman"/>
          <w:color w:val="000000" w:themeColor="text1"/>
          <w:sz w:val="18"/>
          <w:szCs w:val="18"/>
        </w:rPr>
      </w:pPr>
      <w:proofErr w:type="gramStart"/>
      <w:r w:rsidRPr="00DE19F8">
        <w:rPr>
          <w:rFonts w:ascii="Times New Roman" w:hAnsi="Times New Roman" w:cs="Times New Roman"/>
          <w:color w:val="000000" w:themeColor="text1"/>
          <w:sz w:val="18"/>
          <w:szCs w:val="18"/>
        </w:rPr>
        <w:t xml:space="preserve">(из числа предусмотренных </w:t>
      </w:r>
      <w:hyperlink r:id="rId111" w:history="1">
        <w:r w:rsidRPr="00DE19F8">
          <w:rPr>
            <w:rStyle w:val="af4"/>
            <w:rFonts w:ascii="Times New Roman" w:hAnsi="Times New Roman" w:cs="Times New Roman"/>
            <w:color w:val="000000" w:themeColor="text1"/>
            <w:sz w:val="18"/>
            <w:szCs w:val="18"/>
          </w:rPr>
          <w:t>пунктом 2 статьи 39.3</w:t>
        </w:r>
      </w:hyperlink>
      <w:r w:rsidRPr="00DE19F8">
        <w:rPr>
          <w:rFonts w:ascii="Times New Roman" w:hAnsi="Times New Roman" w:cs="Times New Roman"/>
          <w:color w:val="000000" w:themeColor="text1"/>
          <w:sz w:val="18"/>
          <w:szCs w:val="18"/>
        </w:rPr>
        <w:t xml:space="preserve">, </w:t>
      </w:r>
      <w:hyperlink r:id="rId112" w:history="1">
        <w:r w:rsidRPr="00DE19F8">
          <w:rPr>
            <w:rStyle w:val="af4"/>
            <w:rFonts w:ascii="Times New Roman" w:hAnsi="Times New Roman" w:cs="Times New Roman"/>
            <w:color w:val="000000" w:themeColor="text1"/>
            <w:sz w:val="18"/>
            <w:szCs w:val="18"/>
          </w:rPr>
          <w:t>статьей 39.5</w:t>
        </w:r>
      </w:hyperlink>
      <w:r w:rsidRPr="00DE19F8">
        <w:rPr>
          <w:rFonts w:ascii="Times New Roman" w:hAnsi="Times New Roman" w:cs="Times New Roman"/>
          <w:color w:val="000000" w:themeColor="text1"/>
          <w:sz w:val="18"/>
          <w:szCs w:val="18"/>
        </w:rPr>
        <w:t>,</w:t>
      </w:r>
      <w:proofErr w:type="gramEnd"/>
    </w:p>
    <w:p w:rsidR="004C4E4F" w:rsidRPr="00DE19F8" w:rsidRDefault="00CB16B1" w:rsidP="00CB16B1">
      <w:pPr>
        <w:jc w:val="center"/>
        <w:rPr>
          <w:rFonts w:ascii="Times New Roman" w:hAnsi="Times New Roman" w:cs="Times New Roman"/>
          <w:color w:val="000000" w:themeColor="text1"/>
          <w:sz w:val="18"/>
          <w:szCs w:val="18"/>
        </w:rPr>
      </w:pPr>
      <w:r>
        <w:rPr>
          <w:rFonts w:ascii="Times New Roman" w:hAnsi="Times New Roman" w:cs="Times New Roman"/>
          <w:sz w:val="18"/>
          <w:szCs w:val="18"/>
        </w:rPr>
        <w:t>_________________________________________________________________________________________________________________</w:t>
      </w:r>
      <w:hyperlink r:id="rId113" w:history="1">
        <w:r w:rsidR="004C4E4F" w:rsidRPr="00DE19F8">
          <w:rPr>
            <w:rStyle w:val="af4"/>
            <w:rFonts w:ascii="Times New Roman" w:hAnsi="Times New Roman" w:cs="Times New Roman"/>
            <w:color w:val="000000" w:themeColor="text1"/>
            <w:sz w:val="18"/>
            <w:szCs w:val="18"/>
          </w:rPr>
          <w:t>пунктом 2 статьи 39.6</w:t>
        </w:r>
      </w:hyperlink>
      <w:r w:rsidR="004C4E4F" w:rsidRPr="00DE19F8">
        <w:rPr>
          <w:rFonts w:ascii="Times New Roman" w:hAnsi="Times New Roman" w:cs="Times New Roman"/>
          <w:color w:val="000000" w:themeColor="text1"/>
          <w:sz w:val="18"/>
          <w:szCs w:val="18"/>
        </w:rPr>
        <w:t xml:space="preserve"> или </w:t>
      </w:r>
      <w:hyperlink r:id="rId114" w:history="1">
        <w:r w:rsidR="004C4E4F" w:rsidRPr="00DE19F8">
          <w:rPr>
            <w:rStyle w:val="af4"/>
            <w:rFonts w:ascii="Times New Roman" w:hAnsi="Times New Roman" w:cs="Times New Roman"/>
            <w:color w:val="000000" w:themeColor="text1"/>
            <w:sz w:val="18"/>
            <w:szCs w:val="18"/>
          </w:rPr>
          <w:t>пунктом 2 статьи 39.10</w:t>
        </w:r>
      </w:hyperlink>
      <w:r w:rsidR="004C4E4F" w:rsidRPr="00DE19F8">
        <w:rPr>
          <w:rFonts w:ascii="Times New Roman" w:hAnsi="Times New Roman" w:cs="Times New Roman"/>
          <w:color w:val="000000" w:themeColor="text1"/>
          <w:sz w:val="18"/>
          <w:szCs w:val="18"/>
        </w:rPr>
        <w:t xml:space="preserve"> Земельного кодекса Российской Федерации, </w:t>
      </w:r>
      <w:hyperlink r:id="rId115" w:history="1">
        <w:r w:rsidR="004C4E4F" w:rsidRPr="00DE19F8">
          <w:rPr>
            <w:rStyle w:val="af4"/>
            <w:rFonts w:ascii="Times New Roman" w:hAnsi="Times New Roman" w:cs="Times New Roman"/>
            <w:color w:val="000000" w:themeColor="text1"/>
            <w:sz w:val="18"/>
            <w:szCs w:val="18"/>
          </w:rPr>
          <w:t>пунктами 2</w:t>
        </w:r>
      </w:hyperlink>
      <w:hyperlink w:anchor="sub_2222" w:history="1">
        <w:r w:rsidR="004C4E4F" w:rsidRPr="00DE19F8">
          <w:rPr>
            <w:rStyle w:val="af4"/>
            <w:rFonts w:ascii="Times New Roman" w:hAnsi="Times New Roman" w:cs="Times New Roman"/>
            <w:color w:val="000000" w:themeColor="text1"/>
            <w:sz w:val="18"/>
            <w:szCs w:val="18"/>
          </w:rPr>
          <w:t>**</w:t>
        </w:r>
      </w:hyperlink>
      <w:r w:rsidR="004C4E4F" w:rsidRPr="00DE19F8">
        <w:rPr>
          <w:rFonts w:ascii="Times New Roman" w:hAnsi="Times New Roman" w:cs="Times New Roman"/>
          <w:color w:val="000000" w:themeColor="text1"/>
          <w:sz w:val="18"/>
          <w:szCs w:val="18"/>
        </w:rPr>
        <w:t xml:space="preserve">, </w:t>
      </w:r>
      <w:hyperlink r:id="rId116" w:history="1">
        <w:r w:rsidR="004C4E4F" w:rsidRPr="00DE19F8">
          <w:rPr>
            <w:rStyle w:val="af4"/>
            <w:rFonts w:ascii="Times New Roman" w:hAnsi="Times New Roman" w:cs="Times New Roman"/>
            <w:color w:val="000000" w:themeColor="text1"/>
            <w:sz w:val="18"/>
            <w:szCs w:val="18"/>
          </w:rPr>
          <w:t>14-16</w:t>
        </w:r>
      </w:hyperlink>
      <w:r w:rsidR="004C4E4F" w:rsidRPr="00DE19F8">
        <w:rPr>
          <w:rFonts w:ascii="Times New Roman" w:hAnsi="Times New Roman" w:cs="Times New Roman"/>
          <w:color w:val="000000" w:themeColor="text1"/>
          <w:sz w:val="18"/>
          <w:szCs w:val="18"/>
        </w:rPr>
        <w:t xml:space="preserve">, </w:t>
      </w:r>
      <w:hyperlink r:id="rId117" w:history="1">
        <w:r w:rsidR="004C4E4F" w:rsidRPr="00DE19F8">
          <w:rPr>
            <w:rStyle w:val="af4"/>
            <w:rFonts w:ascii="Times New Roman" w:hAnsi="Times New Roman" w:cs="Times New Roman"/>
            <w:color w:val="000000" w:themeColor="text1"/>
            <w:sz w:val="18"/>
            <w:szCs w:val="18"/>
          </w:rPr>
          <w:t>20 статьи 3.7</w:t>
        </w:r>
      </w:hyperlink>
      <w:r>
        <w:rPr>
          <w:rStyle w:val="af4"/>
          <w:rFonts w:ascii="Times New Roman" w:hAnsi="Times New Roman" w:cs="Times New Roman"/>
          <w:color w:val="000000" w:themeColor="text1"/>
          <w:sz w:val="18"/>
          <w:szCs w:val="18"/>
        </w:rPr>
        <w:t xml:space="preserve"> </w:t>
      </w:r>
      <w:r w:rsidR="004C4E4F" w:rsidRPr="00DE19F8">
        <w:rPr>
          <w:rFonts w:ascii="Times New Roman" w:hAnsi="Times New Roman" w:cs="Times New Roman"/>
          <w:color w:val="000000" w:themeColor="text1"/>
          <w:sz w:val="18"/>
          <w:szCs w:val="18"/>
        </w:rPr>
        <w:t>Федерального закона от 25.10.2001 N 137-ФЗ)</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Приложение:</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0" w:name="sub_101"/>
      <w:r w:rsidRPr="00DE19F8">
        <w:rPr>
          <w:rFonts w:ascii="Times New Roman" w:hAnsi="Times New Roman" w:cs="Times New Roman"/>
          <w:color w:val="000000" w:themeColor="text1"/>
          <w:sz w:val="18"/>
          <w:szCs w:val="18"/>
        </w:rPr>
        <w:t>1. ______________________________________________________________________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1" w:name="sub_102"/>
      <w:bookmarkEnd w:id="110"/>
      <w:r w:rsidRPr="00DE19F8">
        <w:rPr>
          <w:rFonts w:ascii="Times New Roman" w:hAnsi="Times New Roman" w:cs="Times New Roman"/>
          <w:color w:val="000000" w:themeColor="text1"/>
          <w:sz w:val="18"/>
          <w:szCs w:val="18"/>
        </w:rPr>
        <w:t>2. ______________________________________________________________________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2" w:name="sub_103"/>
      <w:bookmarkEnd w:id="111"/>
      <w:r w:rsidRPr="00DE19F8">
        <w:rPr>
          <w:rFonts w:ascii="Times New Roman" w:hAnsi="Times New Roman" w:cs="Times New Roman"/>
          <w:color w:val="000000" w:themeColor="text1"/>
          <w:sz w:val="18"/>
          <w:szCs w:val="18"/>
        </w:rPr>
        <w:t>3. ______________________________________________________________________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3" w:name="sub_104"/>
      <w:bookmarkEnd w:id="112"/>
      <w:r w:rsidRPr="00DE19F8">
        <w:rPr>
          <w:rFonts w:ascii="Times New Roman" w:hAnsi="Times New Roman" w:cs="Times New Roman"/>
          <w:color w:val="000000" w:themeColor="text1"/>
          <w:sz w:val="18"/>
          <w:szCs w:val="18"/>
        </w:rPr>
        <w:t>4. ______________________________________________________________________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4" w:name="sub_105"/>
      <w:bookmarkEnd w:id="113"/>
      <w:r w:rsidRPr="00DE19F8">
        <w:rPr>
          <w:rFonts w:ascii="Times New Roman" w:hAnsi="Times New Roman" w:cs="Times New Roman"/>
          <w:color w:val="000000" w:themeColor="text1"/>
          <w:sz w:val="18"/>
          <w:szCs w:val="18"/>
        </w:rPr>
        <w:t>5. ______________________________________________________________________</w:t>
      </w:r>
    </w:p>
    <w:p w:rsidR="004C4E4F" w:rsidRPr="00DE19F8" w:rsidRDefault="004C4E4F" w:rsidP="007973EF">
      <w:pPr>
        <w:pStyle w:val="afa"/>
        <w:jc w:val="both"/>
        <w:rPr>
          <w:rFonts w:ascii="Times New Roman" w:hAnsi="Times New Roman" w:cs="Times New Roman"/>
          <w:color w:val="000000" w:themeColor="text1"/>
          <w:sz w:val="18"/>
          <w:szCs w:val="18"/>
        </w:rPr>
      </w:pPr>
      <w:bookmarkStart w:id="115" w:name="sub_106"/>
      <w:bookmarkEnd w:id="114"/>
      <w:r w:rsidRPr="00DE19F8">
        <w:rPr>
          <w:rFonts w:ascii="Times New Roman" w:hAnsi="Times New Roman" w:cs="Times New Roman"/>
          <w:color w:val="000000" w:themeColor="text1"/>
          <w:sz w:val="18"/>
          <w:szCs w:val="18"/>
        </w:rPr>
        <w:t>6. ______________________________________________________________________</w:t>
      </w:r>
    </w:p>
    <w:bookmarkEnd w:id="115"/>
    <w:p w:rsidR="004C4E4F" w:rsidRPr="00DE19F8" w:rsidRDefault="004C4E4F" w:rsidP="007973EF">
      <w:pPr>
        <w:spacing w:after="0" w:line="240" w:lineRule="auto"/>
        <w:jc w:val="both"/>
        <w:rPr>
          <w:rFonts w:ascii="Times New Roman" w:hAnsi="Times New Roman" w:cs="Times New Roman"/>
          <w:color w:val="000000" w:themeColor="text1"/>
          <w:sz w:val="18"/>
          <w:szCs w:val="18"/>
        </w:rPr>
      </w:pP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_________________ ____________________ __________________</w:t>
      </w:r>
      <w:r w:rsidR="00CB16B1">
        <w:rPr>
          <w:rFonts w:ascii="Times New Roman" w:hAnsi="Times New Roman" w:cs="Times New Roman"/>
          <w:color w:val="000000" w:themeColor="text1"/>
          <w:sz w:val="18"/>
          <w:szCs w:val="18"/>
        </w:rPr>
        <w:t>________</w:t>
      </w:r>
      <w:r w:rsidRPr="00DE19F8">
        <w:rPr>
          <w:rFonts w:ascii="Times New Roman" w:hAnsi="Times New Roman" w:cs="Times New Roman"/>
          <w:color w:val="000000" w:themeColor="text1"/>
          <w:sz w:val="18"/>
          <w:szCs w:val="18"/>
        </w:rPr>
        <w:t>________________</w:t>
      </w:r>
    </w:p>
    <w:p w:rsidR="004C4E4F" w:rsidRPr="00DE19F8" w:rsidRDefault="004C4E4F" w:rsidP="007973EF">
      <w:pPr>
        <w:pStyle w:val="afa"/>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w:t>
      </w:r>
      <w:r w:rsidR="00CB16B1">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 xml:space="preserve">    (дата)           </w:t>
      </w:r>
      <w:r w:rsidR="00CB16B1">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 xml:space="preserve">  (подпись)     </w:t>
      </w:r>
      <w:r w:rsidR="00CB16B1">
        <w:rPr>
          <w:rFonts w:ascii="Times New Roman" w:hAnsi="Times New Roman" w:cs="Times New Roman"/>
          <w:color w:val="000000" w:themeColor="text1"/>
          <w:sz w:val="18"/>
          <w:szCs w:val="18"/>
        </w:rPr>
        <w:t xml:space="preserve">          </w:t>
      </w:r>
      <w:r w:rsidRPr="00DE19F8">
        <w:rPr>
          <w:rFonts w:ascii="Times New Roman" w:hAnsi="Times New Roman" w:cs="Times New Roman"/>
          <w:color w:val="000000" w:themeColor="text1"/>
          <w:sz w:val="18"/>
          <w:szCs w:val="18"/>
        </w:rPr>
        <w:t xml:space="preserve"> (Ф.И.О. </w:t>
      </w:r>
      <w:r w:rsidR="00CB16B1">
        <w:rPr>
          <w:rFonts w:ascii="Times New Roman" w:hAnsi="Times New Roman" w:cs="Times New Roman"/>
          <w:color w:val="000000" w:themeColor="text1"/>
          <w:sz w:val="18"/>
          <w:szCs w:val="18"/>
        </w:rPr>
        <w:t>(отчество при наличии)</w:t>
      </w:r>
      <w:r w:rsidRPr="00DE19F8">
        <w:rPr>
          <w:rFonts w:ascii="Times New Roman" w:hAnsi="Times New Roman" w:cs="Times New Roman"/>
          <w:color w:val="000000" w:themeColor="text1"/>
          <w:sz w:val="18"/>
          <w:szCs w:val="18"/>
        </w:rPr>
        <w:t xml:space="preserve"> гражданина)</w:t>
      </w:r>
    </w:p>
    <w:p w:rsidR="004C4E4F" w:rsidRPr="00DE19F8" w:rsidRDefault="004C4E4F" w:rsidP="007973EF">
      <w:pPr>
        <w:spacing w:after="0" w:line="240" w:lineRule="auto"/>
        <w:jc w:val="both"/>
        <w:rPr>
          <w:rFonts w:ascii="Times New Roman" w:hAnsi="Times New Roman" w:cs="Times New Roman"/>
          <w:color w:val="000000" w:themeColor="text1"/>
          <w:sz w:val="18"/>
          <w:szCs w:val="18"/>
        </w:rPr>
      </w:pPr>
    </w:p>
    <w:p w:rsidR="004C4E4F" w:rsidRPr="00DE19F8" w:rsidRDefault="004C4E4F" w:rsidP="007973EF">
      <w:pPr>
        <w:spacing w:after="0" w:line="240" w:lineRule="auto"/>
        <w:jc w:val="both"/>
        <w:rPr>
          <w:rFonts w:ascii="Times New Roman" w:hAnsi="Times New Roman" w:cs="Times New Roman"/>
          <w:color w:val="000000" w:themeColor="text1"/>
          <w:sz w:val="18"/>
          <w:szCs w:val="18"/>
        </w:rPr>
      </w:pPr>
      <w:bookmarkStart w:id="116" w:name="sub_1111"/>
      <w:r w:rsidRPr="00DE19F8">
        <w:rPr>
          <w:rFonts w:ascii="Times New Roman" w:hAnsi="Times New Roman" w:cs="Times New Roman"/>
          <w:color w:val="000000" w:themeColor="text1"/>
          <w:sz w:val="18"/>
          <w:szCs w:val="18"/>
        </w:rPr>
        <w:t>*- реквизиты решения:</w:t>
      </w:r>
    </w:p>
    <w:bookmarkEnd w:id="116"/>
    <w:p w:rsidR="004C4E4F" w:rsidRPr="00DE19F8" w:rsidRDefault="004C4E4F" w:rsidP="007973EF">
      <w:pPr>
        <w:pStyle w:val="afc"/>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об утверждении проекта межевания территории, если образование испрашиваемого земельного участка предусмотрено указанным проектом -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C4E4F" w:rsidRPr="00DE19F8" w:rsidRDefault="004C4E4F" w:rsidP="007973EF">
      <w:pPr>
        <w:spacing w:after="0" w:line="240" w:lineRule="auto"/>
        <w:jc w:val="both"/>
        <w:rPr>
          <w:rFonts w:ascii="Times New Roman" w:hAnsi="Times New Roman" w:cs="Times New Roman"/>
          <w:color w:val="000000" w:themeColor="text1"/>
          <w:sz w:val="18"/>
          <w:szCs w:val="18"/>
        </w:rPr>
      </w:pPr>
      <w:r w:rsidRPr="00DE19F8">
        <w:rPr>
          <w:rFonts w:ascii="Times New Roman" w:hAnsi="Times New Roman" w:cs="Times New Roman"/>
          <w:color w:val="000000" w:themeColor="text1"/>
          <w:sz w:val="18"/>
          <w:szCs w:val="18"/>
        </w:rPr>
        <w:t xml:space="preserve">-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E19F8">
        <w:rPr>
          <w:rFonts w:ascii="Times New Roman" w:hAnsi="Times New Roman" w:cs="Times New Roman"/>
          <w:color w:val="000000" w:themeColor="text1"/>
          <w:sz w:val="18"/>
          <w:szCs w:val="18"/>
        </w:rPr>
        <w:t>указанными</w:t>
      </w:r>
      <w:proofErr w:type="gramEnd"/>
      <w:r w:rsidRPr="00DE19F8">
        <w:rPr>
          <w:rFonts w:ascii="Times New Roman" w:hAnsi="Times New Roman" w:cs="Times New Roman"/>
          <w:color w:val="000000" w:themeColor="text1"/>
          <w:sz w:val="18"/>
          <w:szCs w:val="18"/>
        </w:rPr>
        <w:t xml:space="preserve"> документом и (или) проектом.</w:t>
      </w:r>
    </w:p>
    <w:p w:rsidR="004C4E4F" w:rsidRPr="00DE19F8" w:rsidRDefault="004C4E4F" w:rsidP="007973EF">
      <w:pPr>
        <w:spacing w:after="0" w:line="240" w:lineRule="auto"/>
        <w:jc w:val="both"/>
        <w:rPr>
          <w:rFonts w:ascii="Times New Roman" w:hAnsi="Times New Roman" w:cs="Times New Roman"/>
          <w:color w:val="000000" w:themeColor="text1"/>
          <w:sz w:val="18"/>
          <w:szCs w:val="18"/>
        </w:rPr>
      </w:pPr>
      <w:bookmarkStart w:id="117" w:name="sub_2222"/>
      <w:r w:rsidRPr="00DE19F8">
        <w:rPr>
          <w:rFonts w:ascii="Times New Roman" w:hAnsi="Times New Roman" w:cs="Times New Roman"/>
          <w:color w:val="000000" w:themeColor="text1"/>
          <w:sz w:val="18"/>
          <w:szCs w:val="18"/>
        </w:rPr>
        <w:t xml:space="preserve">**- в заявлении о предварительном согласовании предоставления земельного участка, указанного в </w:t>
      </w:r>
      <w:hyperlink r:id="rId118" w:history="1">
        <w:r w:rsidRPr="00DE19F8">
          <w:rPr>
            <w:rStyle w:val="af4"/>
            <w:rFonts w:ascii="Times New Roman" w:hAnsi="Times New Roman" w:cs="Times New Roman"/>
            <w:color w:val="000000" w:themeColor="text1"/>
            <w:sz w:val="18"/>
            <w:szCs w:val="18"/>
          </w:rPr>
          <w:t>пункте 2 статьи 3.7</w:t>
        </w:r>
      </w:hyperlink>
      <w:r w:rsidRPr="00DE19F8">
        <w:rPr>
          <w:rFonts w:ascii="Times New Roman" w:hAnsi="Times New Roman" w:cs="Times New Roman"/>
          <w:color w:val="000000" w:themeColor="text1"/>
          <w:sz w:val="18"/>
          <w:szCs w:val="18"/>
        </w:rPr>
        <w:t xml:space="preserve"> Федерального закона от 25.10.2001 N 137-ФЗ, заявитель отдельно указывает, что гараж возведен до дня введения в действие </w:t>
      </w:r>
      <w:hyperlink r:id="rId119" w:history="1">
        <w:r w:rsidRPr="00DE19F8">
          <w:rPr>
            <w:rStyle w:val="af4"/>
            <w:rFonts w:ascii="Times New Roman" w:hAnsi="Times New Roman" w:cs="Times New Roman"/>
            <w:color w:val="000000" w:themeColor="text1"/>
            <w:sz w:val="18"/>
            <w:szCs w:val="18"/>
          </w:rPr>
          <w:t>Градостроительного кодекса</w:t>
        </w:r>
      </w:hyperlink>
      <w:r w:rsidRPr="00DE19F8">
        <w:rPr>
          <w:rFonts w:ascii="Times New Roman" w:hAnsi="Times New Roman" w:cs="Times New Roman"/>
          <w:color w:val="000000" w:themeColor="text1"/>
          <w:sz w:val="18"/>
          <w:szCs w:val="18"/>
        </w:rPr>
        <w:t xml:space="preserve"> Российской Федерации.</w:t>
      </w:r>
    </w:p>
    <w:p w:rsidR="00CB16B1" w:rsidRDefault="00CB16B1" w:rsidP="007973EF">
      <w:pPr>
        <w:jc w:val="right"/>
        <w:rPr>
          <w:rStyle w:val="af6"/>
          <w:rFonts w:ascii="Times New Roman" w:hAnsi="Times New Roman" w:cs="Times New Roman"/>
          <w:b w:val="0"/>
          <w:color w:val="000000" w:themeColor="text1"/>
          <w:sz w:val="20"/>
          <w:szCs w:val="20"/>
        </w:rPr>
        <w:sectPr w:rsidR="00CB16B1" w:rsidSect="009D3638">
          <w:pgSz w:w="11906" w:h="16838"/>
          <w:pgMar w:top="567" w:right="567" w:bottom="567" w:left="1134" w:header="568" w:footer="709" w:gutter="0"/>
          <w:cols w:space="708"/>
          <w:titlePg/>
          <w:docGrid w:linePitch="360"/>
        </w:sectPr>
      </w:pPr>
      <w:bookmarkStart w:id="118" w:name="sub_1101"/>
      <w:bookmarkEnd w:id="117"/>
    </w:p>
    <w:p w:rsidR="004C4E4F" w:rsidRPr="00CB16B1" w:rsidRDefault="004C4E4F" w:rsidP="00CB16B1">
      <w:pPr>
        <w:ind w:left="7655"/>
        <w:rPr>
          <w:rStyle w:val="af6"/>
          <w:rFonts w:ascii="Times New Roman" w:hAnsi="Times New Roman" w:cs="Times New Roman"/>
          <w:color w:val="000000" w:themeColor="text1"/>
        </w:rPr>
      </w:pPr>
      <w:r w:rsidRPr="00CB16B1">
        <w:rPr>
          <w:rStyle w:val="af6"/>
          <w:rFonts w:ascii="Times New Roman" w:hAnsi="Times New Roman" w:cs="Times New Roman"/>
          <w:b w:val="0"/>
          <w:color w:val="000000" w:themeColor="text1"/>
        </w:rPr>
        <w:lastRenderedPageBreak/>
        <w:t>Приложение</w:t>
      </w:r>
      <w:r w:rsidR="00CB16B1" w:rsidRPr="00CB16B1">
        <w:rPr>
          <w:rStyle w:val="af6"/>
          <w:rFonts w:ascii="Times New Roman" w:hAnsi="Times New Roman" w:cs="Times New Roman"/>
          <w:b w:val="0"/>
          <w:color w:val="000000" w:themeColor="text1"/>
        </w:rPr>
        <w:t xml:space="preserve"> </w:t>
      </w:r>
      <w:r w:rsidRPr="00CB16B1">
        <w:rPr>
          <w:rStyle w:val="af6"/>
          <w:rFonts w:ascii="Times New Roman" w:hAnsi="Times New Roman" w:cs="Times New Roman"/>
          <w:b w:val="0"/>
          <w:color w:val="000000" w:themeColor="text1"/>
        </w:rPr>
        <w:t>к</w:t>
      </w:r>
      <w:r w:rsidRPr="00CB16B1">
        <w:rPr>
          <w:rStyle w:val="af6"/>
          <w:rFonts w:ascii="Times New Roman" w:hAnsi="Times New Roman" w:cs="Times New Roman"/>
          <w:color w:val="000000" w:themeColor="text1"/>
        </w:rPr>
        <w:t xml:space="preserve"> </w:t>
      </w:r>
      <w:hyperlink w:anchor="sub_1100" w:history="1">
        <w:r w:rsidRPr="00CB16B1">
          <w:rPr>
            <w:rStyle w:val="af4"/>
            <w:rFonts w:ascii="Times New Roman" w:hAnsi="Times New Roman" w:cs="Times New Roman"/>
            <w:color w:val="000000" w:themeColor="text1"/>
          </w:rPr>
          <w:t>заявлению</w:t>
        </w:r>
      </w:hyperlink>
    </w:p>
    <w:bookmarkEnd w:id="118"/>
    <w:p w:rsidR="00CB16B1" w:rsidRDefault="004C4E4F" w:rsidP="00CB16B1">
      <w:pPr>
        <w:pStyle w:val="1"/>
        <w:spacing w:before="0" w:beforeAutospacing="0" w:after="0" w:afterAutospacing="0"/>
        <w:jc w:val="center"/>
        <w:rPr>
          <w:sz w:val="24"/>
          <w:szCs w:val="24"/>
        </w:rPr>
      </w:pPr>
      <w:r w:rsidRPr="007A28A8">
        <w:rPr>
          <w:sz w:val="24"/>
          <w:szCs w:val="24"/>
        </w:rPr>
        <w:t>СОГЛАСИЕ</w:t>
      </w:r>
    </w:p>
    <w:p w:rsidR="004C4E4F" w:rsidRPr="007A28A8" w:rsidRDefault="004C4E4F" w:rsidP="00CB16B1">
      <w:pPr>
        <w:pStyle w:val="1"/>
        <w:spacing w:before="0" w:beforeAutospacing="0" w:after="0" w:afterAutospacing="0"/>
        <w:jc w:val="center"/>
        <w:rPr>
          <w:sz w:val="24"/>
          <w:szCs w:val="24"/>
        </w:rPr>
      </w:pPr>
      <w:r w:rsidRPr="007A28A8">
        <w:rPr>
          <w:sz w:val="24"/>
          <w:szCs w:val="24"/>
        </w:rPr>
        <w:t>НА ОБРАБОТКУ ПЕРСОНАЛЬНЫХ ДАННЫХ</w:t>
      </w:r>
    </w:p>
    <w:p w:rsidR="00CB16B1" w:rsidRDefault="00CB16B1" w:rsidP="007973EF">
      <w:pPr>
        <w:pStyle w:val="afa"/>
        <w:rPr>
          <w:rFonts w:ascii="Times New Roman" w:hAnsi="Times New Roman" w:cs="Times New Roman"/>
          <w:color w:val="000000" w:themeColor="text1"/>
        </w:rPr>
      </w:pPr>
    </w:p>
    <w:p w:rsidR="004C4E4F" w:rsidRPr="00CB16B1" w:rsidRDefault="004C4E4F" w:rsidP="00CB16B1">
      <w:pPr>
        <w:pStyle w:val="afa"/>
        <w:ind w:firstLine="567"/>
        <w:rPr>
          <w:rFonts w:ascii="Times New Roman" w:hAnsi="Times New Roman" w:cs="Times New Roman"/>
          <w:color w:val="000000" w:themeColor="text1"/>
          <w:sz w:val="22"/>
          <w:szCs w:val="22"/>
        </w:rPr>
      </w:pPr>
      <w:r w:rsidRPr="00CB16B1">
        <w:rPr>
          <w:rFonts w:ascii="Times New Roman" w:hAnsi="Times New Roman" w:cs="Times New Roman"/>
          <w:color w:val="000000" w:themeColor="text1"/>
          <w:sz w:val="22"/>
          <w:szCs w:val="22"/>
        </w:rPr>
        <w:t>Я _____________________</w:t>
      </w:r>
      <w:r w:rsidR="00CB16B1" w:rsidRPr="00CB16B1">
        <w:rPr>
          <w:rFonts w:ascii="Times New Roman" w:hAnsi="Times New Roman" w:cs="Times New Roman"/>
          <w:color w:val="000000" w:themeColor="text1"/>
          <w:sz w:val="22"/>
          <w:szCs w:val="22"/>
        </w:rPr>
        <w:t>__________________________</w:t>
      </w:r>
      <w:r w:rsidRPr="00CB16B1">
        <w:rPr>
          <w:rFonts w:ascii="Times New Roman" w:hAnsi="Times New Roman" w:cs="Times New Roman"/>
          <w:color w:val="000000" w:themeColor="text1"/>
          <w:sz w:val="22"/>
          <w:szCs w:val="22"/>
        </w:rPr>
        <w:t>______________________________________,</w:t>
      </w:r>
    </w:p>
    <w:p w:rsidR="004C4E4F" w:rsidRPr="00CB16B1" w:rsidRDefault="004C4E4F" w:rsidP="00CB16B1">
      <w:pPr>
        <w:pStyle w:val="afa"/>
        <w:jc w:val="center"/>
        <w:rPr>
          <w:rFonts w:ascii="Times New Roman" w:hAnsi="Times New Roman" w:cs="Times New Roman"/>
          <w:color w:val="000000" w:themeColor="text1"/>
          <w:sz w:val="20"/>
          <w:szCs w:val="20"/>
        </w:rPr>
      </w:pPr>
      <w:r w:rsidRPr="00CB16B1">
        <w:rPr>
          <w:rFonts w:ascii="Times New Roman" w:hAnsi="Times New Roman" w:cs="Times New Roman"/>
          <w:color w:val="000000" w:themeColor="text1"/>
          <w:sz w:val="20"/>
          <w:szCs w:val="20"/>
        </w:rPr>
        <w:t>(фамилия, имя, отчество субъекта персональных данных)</w:t>
      </w:r>
    </w:p>
    <w:p w:rsidR="004C4E4F" w:rsidRPr="00CB16B1" w:rsidRDefault="004C4E4F" w:rsidP="007973EF">
      <w:pPr>
        <w:pStyle w:val="afa"/>
        <w:rPr>
          <w:rFonts w:ascii="Times New Roman" w:hAnsi="Times New Roman" w:cs="Times New Roman"/>
          <w:color w:val="000000" w:themeColor="text1"/>
          <w:sz w:val="22"/>
          <w:szCs w:val="22"/>
        </w:rPr>
      </w:pPr>
      <w:r w:rsidRPr="00CB16B1">
        <w:rPr>
          <w:rFonts w:ascii="Times New Roman" w:hAnsi="Times New Roman" w:cs="Times New Roman"/>
          <w:color w:val="000000" w:themeColor="text1"/>
          <w:sz w:val="22"/>
          <w:szCs w:val="22"/>
        </w:rPr>
        <w:t>документ, удостоверяющий личность _________________</w:t>
      </w:r>
      <w:r w:rsidR="00CB16B1">
        <w:rPr>
          <w:rFonts w:ascii="Times New Roman" w:hAnsi="Times New Roman" w:cs="Times New Roman"/>
          <w:color w:val="000000" w:themeColor="text1"/>
          <w:sz w:val="22"/>
          <w:szCs w:val="22"/>
        </w:rPr>
        <w:t>_______________________</w:t>
      </w:r>
      <w:r w:rsidRPr="00CB16B1">
        <w:rPr>
          <w:rFonts w:ascii="Times New Roman" w:hAnsi="Times New Roman" w:cs="Times New Roman"/>
          <w:color w:val="000000" w:themeColor="text1"/>
          <w:sz w:val="22"/>
          <w:szCs w:val="22"/>
        </w:rPr>
        <w:t>____________________</w:t>
      </w:r>
    </w:p>
    <w:p w:rsidR="004C4E4F" w:rsidRPr="00CB16B1" w:rsidRDefault="004C4E4F" w:rsidP="00CB16B1">
      <w:pPr>
        <w:pStyle w:val="afa"/>
        <w:jc w:val="center"/>
        <w:rPr>
          <w:rFonts w:ascii="Times New Roman" w:hAnsi="Times New Roman" w:cs="Times New Roman"/>
          <w:color w:val="000000" w:themeColor="text1"/>
          <w:sz w:val="20"/>
          <w:szCs w:val="20"/>
        </w:rPr>
      </w:pPr>
      <w:r w:rsidRPr="00CB16B1">
        <w:rPr>
          <w:rFonts w:ascii="Times New Roman" w:hAnsi="Times New Roman" w:cs="Times New Roman"/>
          <w:color w:val="000000" w:themeColor="text1"/>
          <w:sz w:val="20"/>
          <w:szCs w:val="20"/>
        </w:rPr>
        <w:t>(вид документа)</w:t>
      </w:r>
      <w:r w:rsidR="00CB16B1" w:rsidRPr="00CB16B1">
        <w:rPr>
          <w:rFonts w:ascii="Times New Roman" w:hAnsi="Times New Roman" w:cs="Times New Roman"/>
          <w:color w:val="000000" w:themeColor="text1"/>
          <w:sz w:val="20"/>
          <w:szCs w:val="20"/>
        </w:rPr>
        <w:t xml:space="preserve"> </w:t>
      </w:r>
      <w:r w:rsidRPr="00CB16B1">
        <w:rPr>
          <w:rFonts w:ascii="Times New Roman" w:hAnsi="Times New Roman" w:cs="Times New Roman"/>
          <w:color w:val="000000" w:themeColor="text1"/>
          <w:sz w:val="20"/>
          <w:szCs w:val="20"/>
        </w:rPr>
        <w:t>серия, номер</w:t>
      </w:r>
    </w:p>
    <w:p w:rsidR="004C4E4F" w:rsidRPr="00CB16B1" w:rsidRDefault="004C4E4F" w:rsidP="007973EF">
      <w:pPr>
        <w:pStyle w:val="afa"/>
        <w:rPr>
          <w:rFonts w:ascii="Times New Roman" w:hAnsi="Times New Roman" w:cs="Times New Roman"/>
          <w:color w:val="000000" w:themeColor="text1"/>
          <w:sz w:val="22"/>
          <w:szCs w:val="22"/>
        </w:rPr>
      </w:pPr>
      <w:r w:rsidRPr="00CB16B1">
        <w:rPr>
          <w:rFonts w:ascii="Times New Roman" w:hAnsi="Times New Roman" w:cs="Times New Roman"/>
          <w:color w:val="000000" w:themeColor="text1"/>
          <w:sz w:val="22"/>
          <w:szCs w:val="22"/>
        </w:rPr>
        <w:t>выдан ___________________</w:t>
      </w:r>
      <w:r w:rsidR="00CB16B1">
        <w:rPr>
          <w:rFonts w:ascii="Times New Roman" w:hAnsi="Times New Roman" w:cs="Times New Roman"/>
          <w:color w:val="000000" w:themeColor="text1"/>
          <w:sz w:val="22"/>
          <w:szCs w:val="22"/>
        </w:rPr>
        <w:t>_____________________</w:t>
      </w:r>
      <w:r w:rsidRPr="00CB16B1">
        <w:rPr>
          <w:rFonts w:ascii="Times New Roman" w:hAnsi="Times New Roman" w:cs="Times New Roman"/>
          <w:color w:val="000000" w:themeColor="text1"/>
          <w:sz w:val="22"/>
          <w:szCs w:val="22"/>
        </w:rPr>
        <w:t>______________________________________________,</w:t>
      </w:r>
    </w:p>
    <w:p w:rsidR="004C4E4F" w:rsidRPr="00CB16B1" w:rsidRDefault="004C4E4F" w:rsidP="00CB16B1">
      <w:pPr>
        <w:pStyle w:val="afa"/>
        <w:jc w:val="center"/>
        <w:rPr>
          <w:rFonts w:ascii="Times New Roman" w:hAnsi="Times New Roman" w:cs="Times New Roman"/>
          <w:color w:val="000000" w:themeColor="text1"/>
          <w:sz w:val="20"/>
          <w:szCs w:val="20"/>
        </w:rPr>
      </w:pPr>
      <w:r w:rsidRPr="00CB16B1">
        <w:rPr>
          <w:rFonts w:ascii="Times New Roman" w:hAnsi="Times New Roman" w:cs="Times New Roman"/>
          <w:color w:val="000000" w:themeColor="text1"/>
          <w:sz w:val="20"/>
          <w:szCs w:val="20"/>
        </w:rPr>
        <w:t>(дата выдачи указанного документа, наименование органа, выдавшего документ)</w:t>
      </w:r>
    </w:p>
    <w:p w:rsidR="004C4E4F" w:rsidRPr="00CB16B1" w:rsidRDefault="004C4E4F" w:rsidP="007973EF">
      <w:pPr>
        <w:pStyle w:val="afa"/>
        <w:rPr>
          <w:rFonts w:ascii="Times New Roman" w:hAnsi="Times New Roman" w:cs="Times New Roman"/>
          <w:color w:val="000000" w:themeColor="text1"/>
          <w:sz w:val="22"/>
          <w:szCs w:val="22"/>
        </w:rPr>
      </w:pPr>
      <w:proofErr w:type="gramStart"/>
      <w:r w:rsidRPr="00CB16B1">
        <w:rPr>
          <w:rFonts w:ascii="Times New Roman" w:hAnsi="Times New Roman" w:cs="Times New Roman"/>
          <w:color w:val="000000" w:themeColor="text1"/>
          <w:sz w:val="22"/>
          <w:szCs w:val="22"/>
        </w:rPr>
        <w:t>зарегистрирован</w:t>
      </w:r>
      <w:proofErr w:type="gramEnd"/>
      <w:r w:rsidRPr="00CB16B1">
        <w:rPr>
          <w:rFonts w:ascii="Times New Roman" w:hAnsi="Times New Roman" w:cs="Times New Roman"/>
          <w:color w:val="000000" w:themeColor="text1"/>
          <w:sz w:val="22"/>
          <w:szCs w:val="22"/>
        </w:rPr>
        <w:t xml:space="preserve"> (на) по адресу:</w:t>
      </w:r>
      <w:r w:rsidR="00CB16B1">
        <w:rPr>
          <w:rFonts w:ascii="Times New Roman" w:hAnsi="Times New Roman" w:cs="Times New Roman"/>
          <w:color w:val="000000" w:themeColor="text1"/>
          <w:sz w:val="22"/>
          <w:szCs w:val="22"/>
        </w:rPr>
        <w:t>_______</w:t>
      </w:r>
      <w:r w:rsidRPr="00CB16B1">
        <w:rPr>
          <w:rFonts w:ascii="Times New Roman" w:hAnsi="Times New Roman" w:cs="Times New Roman"/>
          <w:color w:val="000000" w:themeColor="text1"/>
          <w:sz w:val="22"/>
          <w:szCs w:val="22"/>
        </w:rPr>
        <w:t>_________________________________________________________,</w:t>
      </w:r>
    </w:p>
    <w:p w:rsidR="00CB16B1" w:rsidRDefault="004C4E4F" w:rsidP="00CB16B1">
      <w:pPr>
        <w:pStyle w:val="afa"/>
        <w:jc w:val="both"/>
        <w:rPr>
          <w:rFonts w:ascii="Times New Roman" w:hAnsi="Times New Roman" w:cs="Times New Roman"/>
          <w:color w:val="000000" w:themeColor="text1"/>
          <w:sz w:val="22"/>
          <w:szCs w:val="22"/>
        </w:rPr>
      </w:pPr>
      <w:r w:rsidRPr="00CB16B1">
        <w:rPr>
          <w:rFonts w:ascii="Times New Roman" w:hAnsi="Times New Roman" w:cs="Times New Roman"/>
          <w:color w:val="000000" w:themeColor="text1"/>
          <w:sz w:val="22"/>
          <w:szCs w:val="22"/>
        </w:rPr>
        <w:t>в целях оказания муниципальной услуги по предварительному согласованию</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предоставления земельного участка даю согласие администрации</w:t>
      </w:r>
      <w:r w:rsidR="007703B4" w:rsidRPr="00CB16B1">
        <w:rPr>
          <w:rFonts w:ascii="Times New Roman" w:hAnsi="Times New Roman" w:cs="Times New Roman"/>
          <w:color w:val="000000" w:themeColor="text1"/>
          <w:sz w:val="22"/>
          <w:szCs w:val="22"/>
        </w:rPr>
        <w:t xml:space="preserve"> </w:t>
      </w:r>
      <w:r w:rsidR="007973EF" w:rsidRPr="00CB16B1">
        <w:rPr>
          <w:rFonts w:ascii="Times New Roman" w:hAnsi="Times New Roman" w:cs="Times New Roman"/>
          <w:color w:val="000000" w:themeColor="text1"/>
          <w:sz w:val="22"/>
          <w:szCs w:val="22"/>
        </w:rPr>
        <w:t>Алатырского</w:t>
      </w:r>
      <w:r w:rsidRPr="00CB16B1">
        <w:rPr>
          <w:rFonts w:ascii="Times New Roman" w:hAnsi="Times New Roman" w:cs="Times New Roman"/>
          <w:color w:val="000000" w:themeColor="text1"/>
          <w:sz w:val="22"/>
          <w:szCs w:val="22"/>
        </w:rPr>
        <w:t xml:space="preserve"> муниципального округа Чувашской Республики, находящейся</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 xml:space="preserve">по адресу: Чувашская Республика, </w:t>
      </w:r>
      <w:r w:rsidR="007703B4" w:rsidRPr="00CB16B1">
        <w:rPr>
          <w:rFonts w:ascii="Times New Roman" w:hAnsi="Times New Roman" w:cs="Times New Roman"/>
          <w:color w:val="000000" w:themeColor="text1"/>
          <w:sz w:val="22"/>
          <w:szCs w:val="22"/>
        </w:rPr>
        <w:t>г.</w:t>
      </w:r>
      <w:r w:rsidR="00CB16B1">
        <w:rPr>
          <w:rFonts w:ascii="Times New Roman" w:hAnsi="Times New Roman" w:cs="Times New Roman"/>
          <w:color w:val="000000" w:themeColor="text1"/>
          <w:sz w:val="22"/>
          <w:szCs w:val="22"/>
        </w:rPr>
        <w:t xml:space="preserve"> </w:t>
      </w:r>
      <w:r w:rsidR="007703B4" w:rsidRPr="00CB16B1">
        <w:rPr>
          <w:rFonts w:ascii="Times New Roman" w:hAnsi="Times New Roman" w:cs="Times New Roman"/>
          <w:color w:val="000000" w:themeColor="text1"/>
          <w:sz w:val="22"/>
          <w:szCs w:val="22"/>
        </w:rPr>
        <w:t>Алатырь, ул. Ленина</w:t>
      </w:r>
      <w:proofErr w:type="gramStart"/>
      <w:r w:rsidR="007703B4" w:rsidRPr="00CB16B1">
        <w:rPr>
          <w:rFonts w:ascii="Times New Roman" w:hAnsi="Times New Roman" w:cs="Times New Roman"/>
          <w:color w:val="000000" w:themeColor="text1"/>
          <w:sz w:val="22"/>
          <w:szCs w:val="22"/>
        </w:rPr>
        <w:t>,д</w:t>
      </w:r>
      <w:proofErr w:type="gramEnd"/>
      <w:r w:rsidR="007703B4" w:rsidRPr="00CB16B1">
        <w:rPr>
          <w:rFonts w:ascii="Times New Roman" w:hAnsi="Times New Roman" w:cs="Times New Roman"/>
          <w:color w:val="000000" w:themeColor="text1"/>
          <w:sz w:val="22"/>
          <w:szCs w:val="22"/>
        </w:rPr>
        <w:t>.29</w:t>
      </w:r>
      <w:r w:rsidRPr="00CB16B1">
        <w:rPr>
          <w:rFonts w:ascii="Times New Roman" w:hAnsi="Times New Roman" w:cs="Times New Roman"/>
          <w:color w:val="000000" w:themeColor="text1"/>
          <w:sz w:val="22"/>
          <w:szCs w:val="22"/>
        </w:rPr>
        <w:t xml:space="preserve"> на обработку следующих</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 xml:space="preserve">персональных данных: фамилии, имени, отчества, адреса </w:t>
      </w:r>
      <w:r w:rsidR="00CB16B1">
        <w:rPr>
          <w:rFonts w:ascii="Times New Roman" w:hAnsi="Times New Roman" w:cs="Times New Roman"/>
          <w:color w:val="000000" w:themeColor="text1"/>
          <w:sz w:val="22"/>
          <w:szCs w:val="22"/>
        </w:rPr>
        <w:t xml:space="preserve">места </w:t>
      </w:r>
      <w:r w:rsidRPr="00CB16B1">
        <w:rPr>
          <w:rFonts w:ascii="Times New Roman" w:hAnsi="Times New Roman" w:cs="Times New Roman"/>
          <w:color w:val="000000" w:themeColor="text1"/>
          <w:sz w:val="22"/>
          <w:szCs w:val="22"/>
        </w:rPr>
        <w:t>жительства</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(по паспорту и фактический), номера основного документа, удостоверяющего</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личность, сведений о дате выдачи указанного документа и выдавшем его</w:t>
      </w:r>
      <w:r w:rsid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органе; даты рождения, контактных телефонов, то есть на совершение</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 xml:space="preserve">действий, предусмотренных </w:t>
      </w:r>
      <w:hyperlink r:id="rId120" w:history="1">
        <w:r w:rsidRPr="00CB16B1">
          <w:rPr>
            <w:rStyle w:val="af4"/>
            <w:rFonts w:ascii="Times New Roman" w:hAnsi="Times New Roman" w:cs="Times New Roman"/>
            <w:color w:val="000000" w:themeColor="text1"/>
            <w:sz w:val="22"/>
            <w:szCs w:val="22"/>
          </w:rPr>
          <w:t>п.</w:t>
        </w:r>
        <w:r w:rsidR="00CB16B1">
          <w:rPr>
            <w:rStyle w:val="af4"/>
            <w:rFonts w:ascii="Times New Roman" w:hAnsi="Times New Roman" w:cs="Times New Roman"/>
            <w:color w:val="000000" w:themeColor="text1"/>
            <w:sz w:val="22"/>
            <w:szCs w:val="22"/>
          </w:rPr>
          <w:t xml:space="preserve"> </w:t>
        </w:r>
        <w:r w:rsidRPr="00CB16B1">
          <w:rPr>
            <w:rStyle w:val="af4"/>
            <w:rFonts w:ascii="Times New Roman" w:hAnsi="Times New Roman" w:cs="Times New Roman"/>
            <w:color w:val="000000" w:themeColor="text1"/>
            <w:sz w:val="22"/>
            <w:szCs w:val="22"/>
          </w:rPr>
          <w:t>3 ст.</w:t>
        </w:r>
        <w:r w:rsidR="00CB16B1">
          <w:rPr>
            <w:rStyle w:val="af4"/>
            <w:rFonts w:ascii="Times New Roman" w:hAnsi="Times New Roman" w:cs="Times New Roman"/>
            <w:color w:val="000000" w:themeColor="text1"/>
            <w:sz w:val="22"/>
            <w:szCs w:val="22"/>
          </w:rPr>
          <w:t xml:space="preserve"> </w:t>
        </w:r>
        <w:r w:rsidRPr="00CB16B1">
          <w:rPr>
            <w:rStyle w:val="af4"/>
            <w:rFonts w:ascii="Times New Roman" w:hAnsi="Times New Roman" w:cs="Times New Roman"/>
            <w:color w:val="000000" w:themeColor="text1"/>
            <w:sz w:val="22"/>
            <w:szCs w:val="22"/>
          </w:rPr>
          <w:t>3</w:t>
        </w:r>
      </w:hyperlink>
      <w:r w:rsidRPr="00CB16B1">
        <w:rPr>
          <w:rFonts w:ascii="Times New Roman" w:hAnsi="Times New Roman" w:cs="Times New Roman"/>
          <w:color w:val="000000" w:themeColor="text1"/>
          <w:sz w:val="22"/>
          <w:szCs w:val="22"/>
        </w:rPr>
        <w:t xml:space="preserve"> Федерального закона</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 xml:space="preserve">от 27.07.2006 </w:t>
      </w:r>
      <w:r w:rsid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152-ФЗ "О персональных данных".</w:t>
      </w:r>
    </w:p>
    <w:p w:rsidR="00CB16B1" w:rsidRDefault="004C4E4F" w:rsidP="00CB16B1">
      <w:pPr>
        <w:pStyle w:val="afa"/>
        <w:ind w:firstLine="567"/>
        <w:jc w:val="both"/>
        <w:rPr>
          <w:rFonts w:ascii="Times New Roman" w:hAnsi="Times New Roman" w:cs="Times New Roman"/>
          <w:color w:val="000000" w:themeColor="text1"/>
          <w:sz w:val="22"/>
          <w:szCs w:val="22"/>
        </w:rPr>
      </w:pPr>
      <w:proofErr w:type="gramStart"/>
      <w:r w:rsidRPr="00CB16B1">
        <w:rPr>
          <w:rFonts w:ascii="Times New Roman" w:hAnsi="Times New Roman" w:cs="Times New Roman"/>
          <w:color w:val="000000" w:themeColor="text1"/>
          <w:sz w:val="22"/>
          <w:szCs w:val="22"/>
        </w:rPr>
        <w:t>Перечень действий с персональными данными: получение (сбор)</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информации, ее хранение, комбинирование, систематизация, накопление,</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уточнение (обновление, изменение), и</w:t>
      </w:r>
      <w:r w:rsidR="00CB16B1">
        <w:rPr>
          <w:rFonts w:ascii="Times New Roman" w:hAnsi="Times New Roman" w:cs="Times New Roman"/>
          <w:color w:val="000000" w:themeColor="text1"/>
          <w:sz w:val="22"/>
          <w:szCs w:val="22"/>
        </w:rPr>
        <w:t xml:space="preserve">спользование, </w:t>
      </w:r>
      <w:r w:rsidRPr="00CB16B1">
        <w:rPr>
          <w:rFonts w:ascii="Times New Roman" w:hAnsi="Times New Roman" w:cs="Times New Roman"/>
          <w:color w:val="000000" w:themeColor="text1"/>
          <w:sz w:val="22"/>
          <w:szCs w:val="22"/>
        </w:rPr>
        <w:t>передачу</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(распространение, предоставление, доступ), обезличивание, блокирование,</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удаление, уничтожение персональных данных.</w:t>
      </w:r>
      <w:proofErr w:type="gramEnd"/>
      <w:r w:rsidRPr="00CB16B1">
        <w:rPr>
          <w:rFonts w:ascii="Times New Roman" w:hAnsi="Times New Roman" w:cs="Times New Roman"/>
          <w:color w:val="000000" w:themeColor="text1"/>
          <w:sz w:val="22"/>
          <w:szCs w:val="22"/>
        </w:rPr>
        <w:t xml:space="preserve"> Обработка вышеуказанных</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персональных данных будет осуществляться путем смешанной обработки</w:t>
      </w:r>
      <w:r w:rsid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персональных данных с использованием ПЭВМ, с передачей полученной</w:t>
      </w:r>
      <w:r w:rsidR="007703B4" w:rsidRP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информации по внутренней (локальной) сети организации.</w:t>
      </w:r>
    </w:p>
    <w:p w:rsidR="004C4E4F" w:rsidRPr="00CB16B1" w:rsidRDefault="004C4E4F" w:rsidP="00CB16B1">
      <w:pPr>
        <w:pStyle w:val="afa"/>
        <w:ind w:firstLine="567"/>
        <w:jc w:val="both"/>
        <w:rPr>
          <w:rFonts w:ascii="Times New Roman" w:hAnsi="Times New Roman" w:cs="Times New Roman"/>
          <w:color w:val="000000" w:themeColor="text1"/>
          <w:sz w:val="22"/>
          <w:szCs w:val="22"/>
        </w:rPr>
      </w:pPr>
      <w:r w:rsidRPr="00CB16B1">
        <w:rPr>
          <w:rFonts w:ascii="Times New Roman" w:hAnsi="Times New Roman" w:cs="Times New Roman"/>
          <w:color w:val="000000" w:themeColor="text1"/>
          <w:sz w:val="22"/>
          <w:szCs w:val="22"/>
        </w:rPr>
        <w:t>Настоящее согласие действует со дня его подписания до дня отзыва в</w:t>
      </w:r>
      <w:r w:rsidR="00CB16B1">
        <w:rPr>
          <w:rFonts w:ascii="Times New Roman" w:hAnsi="Times New Roman" w:cs="Times New Roman"/>
          <w:color w:val="000000" w:themeColor="text1"/>
          <w:sz w:val="22"/>
          <w:szCs w:val="22"/>
        </w:rPr>
        <w:t xml:space="preserve"> </w:t>
      </w:r>
      <w:r w:rsidRPr="00CB16B1">
        <w:rPr>
          <w:rFonts w:ascii="Times New Roman" w:hAnsi="Times New Roman" w:cs="Times New Roman"/>
          <w:color w:val="000000" w:themeColor="text1"/>
          <w:sz w:val="22"/>
          <w:szCs w:val="22"/>
        </w:rPr>
        <w:t>письменной форме.</w:t>
      </w:r>
    </w:p>
    <w:p w:rsidR="004C4E4F" w:rsidRPr="00CB16B1" w:rsidRDefault="004C4E4F" w:rsidP="00CB16B1">
      <w:pPr>
        <w:pStyle w:val="afa"/>
        <w:jc w:val="both"/>
        <w:rPr>
          <w:rFonts w:ascii="Times New Roman" w:hAnsi="Times New Roman" w:cs="Times New Roman"/>
          <w:sz w:val="22"/>
          <w:szCs w:val="22"/>
        </w:rPr>
      </w:pPr>
      <w:r w:rsidRPr="00CB16B1">
        <w:rPr>
          <w:rFonts w:ascii="Times New Roman" w:hAnsi="Times New Roman" w:cs="Times New Roman"/>
          <w:color w:val="000000" w:themeColor="text1"/>
          <w:sz w:val="22"/>
          <w:szCs w:val="22"/>
        </w:rPr>
        <w:t>Дата ____________________ _________________ _____________________________</w:t>
      </w:r>
    </w:p>
    <w:p w:rsidR="004C4E4F" w:rsidRPr="00CB16B1" w:rsidRDefault="004C4E4F" w:rsidP="00CB16B1">
      <w:pPr>
        <w:pStyle w:val="afa"/>
        <w:jc w:val="both"/>
        <w:rPr>
          <w:rFonts w:ascii="Times New Roman" w:hAnsi="Times New Roman" w:cs="Times New Roman"/>
          <w:sz w:val="22"/>
          <w:szCs w:val="22"/>
        </w:rPr>
      </w:pPr>
      <w:r w:rsidRPr="00CB16B1">
        <w:rPr>
          <w:rFonts w:ascii="Times New Roman" w:hAnsi="Times New Roman" w:cs="Times New Roman"/>
          <w:sz w:val="22"/>
          <w:szCs w:val="22"/>
        </w:rPr>
        <w:t xml:space="preserve">                        </w:t>
      </w:r>
      <w:r w:rsidR="00CB16B1">
        <w:rPr>
          <w:rFonts w:ascii="Times New Roman" w:hAnsi="Times New Roman" w:cs="Times New Roman"/>
          <w:sz w:val="22"/>
          <w:szCs w:val="22"/>
        </w:rPr>
        <w:t xml:space="preserve">                                   </w:t>
      </w:r>
      <w:r w:rsidRPr="00CB16B1">
        <w:rPr>
          <w:rFonts w:ascii="Times New Roman" w:hAnsi="Times New Roman" w:cs="Times New Roman"/>
          <w:sz w:val="22"/>
          <w:szCs w:val="22"/>
        </w:rPr>
        <w:t xml:space="preserve">(подпись)          </w:t>
      </w:r>
      <w:r w:rsidR="00CB16B1">
        <w:rPr>
          <w:rFonts w:ascii="Times New Roman" w:hAnsi="Times New Roman" w:cs="Times New Roman"/>
          <w:sz w:val="22"/>
          <w:szCs w:val="22"/>
        </w:rPr>
        <w:t xml:space="preserve">              </w:t>
      </w:r>
      <w:r w:rsidRPr="00CB16B1">
        <w:rPr>
          <w:rFonts w:ascii="Times New Roman" w:hAnsi="Times New Roman" w:cs="Times New Roman"/>
          <w:sz w:val="22"/>
          <w:szCs w:val="22"/>
        </w:rPr>
        <w:t xml:space="preserve">    (Ф.И.О.)</w:t>
      </w:r>
    </w:p>
    <w:p w:rsidR="004C4E4F" w:rsidRPr="00DE19F8" w:rsidRDefault="004C4E4F" w:rsidP="004C4E4F">
      <w:pPr>
        <w:rPr>
          <w:rFonts w:ascii="Times New Roman" w:hAnsi="Times New Roman" w:cs="Times New Roman"/>
          <w:sz w:val="18"/>
          <w:szCs w:val="18"/>
        </w:rPr>
      </w:pPr>
    </w:p>
    <w:p w:rsidR="00CB16B1" w:rsidRDefault="00CB16B1" w:rsidP="004C4E4F">
      <w:pPr>
        <w:jc w:val="right"/>
        <w:rPr>
          <w:rStyle w:val="af6"/>
          <w:rFonts w:ascii="Times New Roman" w:hAnsi="Times New Roman" w:cs="Times New Roman"/>
          <w:b w:val="0"/>
          <w:color w:val="000000" w:themeColor="text1"/>
          <w:sz w:val="20"/>
          <w:szCs w:val="20"/>
        </w:rPr>
        <w:sectPr w:rsidR="00CB16B1" w:rsidSect="009D3638">
          <w:pgSz w:w="11906" w:h="16838"/>
          <w:pgMar w:top="567" w:right="567" w:bottom="567" w:left="1134" w:header="568" w:footer="709" w:gutter="0"/>
          <w:cols w:space="708"/>
          <w:titlePg/>
          <w:docGrid w:linePitch="360"/>
        </w:sectPr>
      </w:pPr>
      <w:bookmarkStart w:id="119" w:name="sub_1200"/>
    </w:p>
    <w:p w:rsidR="001B3890" w:rsidRPr="001B3890" w:rsidRDefault="004C4E4F" w:rsidP="001B3890">
      <w:pPr>
        <w:spacing w:after="0" w:line="240" w:lineRule="auto"/>
        <w:ind w:left="6946"/>
        <w:rPr>
          <w:rStyle w:val="af6"/>
          <w:rFonts w:ascii="Times New Roman" w:hAnsi="Times New Roman" w:cs="Times New Roman"/>
          <w:b w:val="0"/>
          <w:color w:val="000000" w:themeColor="text1"/>
        </w:rPr>
      </w:pPr>
      <w:r w:rsidRPr="001B3890">
        <w:rPr>
          <w:rStyle w:val="af6"/>
          <w:rFonts w:ascii="Times New Roman" w:hAnsi="Times New Roman" w:cs="Times New Roman"/>
          <w:b w:val="0"/>
          <w:color w:val="000000" w:themeColor="text1"/>
        </w:rPr>
        <w:lastRenderedPageBreak/>
        <w:t xml:space="preserve">Приложение </w:t>
      </w:r>
      <w:r w:rsidR="00CB16B1" w:rsidRPr="001B3890">
        <w:rPr>
          <w:rStyle w:val="af6"/>
          <w:rFonts w:ascii="Times New Roman" w:hAnsi="Times New Roman" w:cs="Times New Roman"/>
          <w:b w:val="0"/>
          <w:color w:val="000000" w:themeColor="text1"/>
        </w:rPr>
        <w:t xml:space="preserve">№ </w:t>
      </w:r>
      <w:r w:rsidRPr="001B3890">
        <w:rPr>
          <w:rStyle w:val="af6"/>
          <w:rFonts w:ascii="Times New Roman" w:hAnsi="Times New Roman" w:cs="Times New Roman"/>
          <w:b w:val="0"/>
          <w:color w:val="000000" w:themeColor="text1"/>
        </w:rPr>
        <w:t>2</w:t>
      </w:r>
      <w:r w:rsidR="001B3890" w:rsidRPr="001B3890">
        <w:rPr>
          <w:rStyle w:val="af6"/>
          <w:rFonts w:ascii="Times New Roman" w:hAnsi="Times New Roman" w:cs="Times New Roman"/>
          <w:b w:val="0"/>
          <w:color w:val="000000" w:themeColor="text1"/>
        </w:rPr>
        <w:t xml:space="preserve"> </w:t>
      </w:r>
    </w:p>
    <w:p w:rsidR="004C4E4F" w:rsidRPr="001B3890" w:rsidRDefault="004C4E4F" w:rsidP="001B3890">
      <w:pPr>
        <w:spacing w:after="0" w:line="240" w:lineRule="auto"/>
        <w:ind w:left="6946"/>
        <w:rPr>
          <w:rStyle w:val="af6"/>
          <w:rFonts w:ascii="Times New Roman" w:hAnsi="Times New Roman" w:cs="Times New Roman"/>
          <w:color w:val="000000" w:themeColor="text1"/>
        </w:rPr>
      </w:pPr>
      <w:r w:rsidRPr="001B3890">
        <w:rPr>
          <w:rStyle w:val="af6"/>
          <w:rFonts w:ascii="Times New Roman" w:hAnsi="Times New Roman" w:cs="Times New Roman"/>
          <w:b w:val="0"/>
          <w:color w:val="000000" w:themeColor="text1"/>
        </w:rPr>
        <w:t xml:space="preserve">к </w:t>
      </w:r>
      <w:hyperlink w:anchor="sub_1000" w:history="1">
        <w:r w:rsidRPr="001B3890">
          <w:rPr>
            <w:rStyle w:val="af4"/>
            <w:rFonts w:ascii="Times New Roman" w:hAnsi="Times New Roman" w:cs="Times New Roman"/>
            <w:color w:val="000000" w:themeColor="text1"/>
          </w:rPr>
          <w:t>Административному регламенту</w:t>
        </w:r>
      </w:hyperlink>
    </w:p>
    <w:bookmarkEnd w:id="119"/>
    <w:p w:rsidR="004C4E4F" w:rsidRDefault="004C4E4F" w:rsidP="004C4E4F"/>
    <w:p w:rsidR="001B3890" w:rsidRDefault="004C4E4F" w:rsidP="001B3890">
      <w:pPr>
        <w:pStyle w:val="1"/>
        <w:spacing w:before="0" w:beforeAutospacing="0" w:after="0" w:afterAutospacing="0"/>
        <w:jc w:val="center"/>
        <w:rPr>
          <w:sz w:val="24"/>
          <w:szCs w:val="24"/>
        </w:rPr>
      </w:pPr>
      <w:r w:rsidRPr="00DE19F8">
        <w:rPr>
          <w:sz w:val="24"/>
          <w:szCs w:val="24"/>
        </w:rPr>
        <w:t>Перечень</w:t>
      </w:r>
    </w:p>
    <w:p w:rsidR="004C4E4F" w:rsidRPr="00DE19F8" w:rsidRDefault="004C4E4F" w:rsidP="001B3890">
      <w:pPr>
        <w:pStyle w:val="1"/>
        <w:spacing w:before="0" w:beforeAutospacing="0" w:after="0" w:afterAutospacing="0"/>
        <w:jc w:val="center"/>
        <w:rPr>
          <w:sz w:val="24"/>
          <w:szCs w:val="24"/>
        </w:rPr>
      </w:pPr>
      <w:r w:rsidRPr="00DE19F8">
        <w:rPr>
          <w:sz w:val="24"/>
          <w:szCs w:val="24"/>
        </w:rPr>
        <w:t>признаков заявителей</w:t>
      </w:r>
    </w:p>
    <w:p w:rsidR="004C4E4F" w:rsidRDefault="004C4E4F" w:rsidP="004C4E4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7140"/>
      </w:tblGrid>
      <w:tr w:rsidR="004C4E4F" w:rsidTr="000B6EAD">
        <w:tc>
          <w:tcPr>
            <w:tcW w:w="2240" w:type="dxa"/>
            <w:tcBorders>
              <w:top w:val="single" w:sz="4" w:space="0" w:color="auto"/>
              <w:bottom w:val="single" w:sz="4" w:space="0" w:color="auto"/>
              <w:right w:val="single" w:sz="4" w:space="0" w:color="auto"/>
            </w:tcBorders>
          </w:tcPr>
          <w:p w:rsidR="004C4E4F" w:rsidRPr="00DE19F8" w:rsidRDefault="004C4E4F" w:rsidP="000B6EAD">
            <w:pPr>
              <w:pStyle w:val="af9"/>
              <w:jc w:val="center"/>
              <w:rPr>
                <w:sz w:val="18"/>
                <w:szCs w:val="18"/>
              </w:rPr>
            </w:pPr>
            <w:r w:rsidRPr="00DE19F8">
              <w:rPr>
                <w:sz w:val="18"/>
                <w:szCs w:val="18"/>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4C4E4F" w:rsidRPr="00DE19F8" w:rsidRDefault="004C4E4F" w:rsidP="000B6EAD">
            <w:pPr>
              <w:pStyle w:val="af9"/>
              <w:jc w:val="center"/>
              <w:rPr>
                <w:sz w:val="18"/>
                <w:szCs w:val="18"/>
              </w:rPr>
            </w:pPr>
            <w:r w:rsidRPr="00DE19F8">
              <w:rPr>
                <w:sz w:val="18"/>
                <w:szCs w:val="18"/>
              </w:rPr>
              <w:t>N</w:t>
            </w:r>
          </w:p>
        </w:tc>
        <w:tc>
          <w:tcPr>
            <w:tcW w:w="7140" w:type="dxa"/>
            <w:tcBorders>
              <w:top w:val="single" w:sz="4" w:space="0" w:color="auto"/>
              <w:left w:val="single" w:sz="4" w:space="0" w:color="auto"/>
              <w:bottom w:val="single" w:sz="4" w:space="0" w:color="auto"/>
            </w:tcBorders>
          </w:tcPr>
          <w:p w:rsidR="004C4E4F" w:rsidRPr="00DE19F8" w:rsidRDefault="004C4E4F" w:rsidP="000B6EAD">
            <w:pPr>
              <w:pStyle w:val="af9"/>
              <w:jc w:val="center"/>
              <w:rPr>
                <w:sz w:val="18"/>
                <w:szCs w:val="18"/>
              </w:rPr>
            </w:pPr>
            <w:r w:rsidRPr="00DE19F8">
              <w:rPr>
                <w:sz w:val="18"/>
                <w:szCs w:val="18"/>
              </w:rPr>
              <w:t>Значения признака заявителя</w:t>
            </w:r>
          </w:p>
        </w:tc>
      </w:tr>
      <w:tr w:rsidR="004C4E4F" w:rsidTr="000B6EAD">
        <w:tc>
          <w:tcPr>
            <w:tcW w:w="2240" w:type="dxa"/>
            <w:tcBorders>
              <w:top w:val="single" w:sz="4" w:space="0" w:color="auto"/>
              <w:bottom w:val="single" w:sz="4" w:space="0" w:color="auto"/>
              <w:right w:val="single" w:sz="4" w:space="0" w:color="auto"/>
            </w:tcBorders>
          </w:tcPr>
          <w:p w:rsidR="004C4E4F" w:rsidRPr="00DE19F8" w:rsidRDefault="004C4E4F" w:rsidP="000B6EAD">
            <w:pPr>
              <w:pStyle w:val="afb"/>
              <w:rPr>
                <w:sz w:val="18"/>
                <w:szCs w:val="18"/>
              </w:rPr>
            </w:pPr>
            <w:r w:rsidRPr="00DE19F8">
              <w:rPr>
                <w:sz w:val="18"/>
                <w:szCs w:val="18"/>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4C4E4F" w:rsidRPr="00DE19F8" w:rsidRDefault="004C4E4F" w:rsidP="000B6EAD">
            <w:pPr>
              <w:pStyle w:val="af9"/>
              <w:jc w:val="center"/>
              <w:rPr>
                <w:sz w:val="18"/>
                <w:szCs w:val="18"/>
              </w:rPr>
            </w:pPr>
            <w:r w:rsidRPr="00DE19F8">
              <w:rPr>
                <w:sz w:val="18"/>
                <w:szCs w:val="18"/>
              </w:rPr>
              <w:t>1</w:t>
            </w:r>
          </w:p>
        </w:tc>
        <w:tc>
          <w:tcPr>
            <w:tcW w:w="7140" w:type="dxa"/>
            <w:tcBorders>
              <w:top w:val="single" w:sz="4" w:space="0" w:color="auto"/>
              <w:left w:val="single" w:sz="4" w:space="0" w:color="auto"/>
              <w:bottom w:val="single" w:sz="4" w:space="0" w:color="auto"/>
            </w:tcBorders>
          </w:tcPr>
          <w:p w:rsidR="004C4E4F" w:rsidRPr="00DE19F8" w:rsidRDefault="004C4E4F" w:rsidP="000B6EAD">
            <w:pPr>
              <w:pStyle w:val="afb"/>
              <w:rPr>
                <w:sz w:val="18"/>
                <w:szCs w:val="18"/>
              </w:rPr>
            </w:pPr>
            <w:r w:rsidRPr="00DE19F8">
              <w:rPr>
                <w:sz w:val="18"/>
                <w:szCs w:val="18"/>
              </w:rPr>
              <w:t xml:space="preserve">Физические лица, в том числе индивидуальные предприниматели, и юридические лица, обладающие правом на получение земельного участка без проведения </w:t>
            </w:r>
            <w:proofErr w:type="gramStart"/>
            <w:r w:rsidRPr="00DE19F8">
              <w:rPr>
                <w:sz w:val="18"/>
                <w:szCs w:val="18"/>
              </w:rPr>
              <w:t>торгов</w:t>
            </w:r>
            <w:proofErr w:type="gramEnd"/>
            <w:r w:rsidRPr="00DE19F8">
              <w:rPr>
                <w:sz w:val="18"/>
                <w:szCs w:val="18"/>
              </w:rPr>
              <w:t xml:space="preserve"> желающие предварительно согласовать предоставление земельного участка.</w:t>
            </w:r>
          </w:p>
        </w:tc>
      </w:tr>
    </w:tbl>
    <w:p w:rsidR="004C4E4F" w:rsidRDefault="004C4E4F" w:rsidP="004C4E4F"/>
    <w:p w:rsidR="001B3890" w:rsidRDefault="001B3890" w:rsidP="004C4E4F">
      <w:pPr>
        <w:jc w:val="right"/>
        <w:rPr>
          <w:rStyle w:val="af6"/>
          <w:rFonts w:ascii="Times New Roman" w:hAnsi="Times New Roman" w:cs="Times New Roman"/>
          <w:b w:val="0"/>
          <w:color w:val="000000" w:themeColor="text1"/>
          <w:sz w:val="20"/>
          <w:szCs w:val="20"/>
        </w:rPr>
        <w:sectPr w:rsidR="001B3890" w:rsidSect="009D3638">
          <w:pgSz w:w="11906" w:h="16838"/>
          <w:pgMar w:top="567" w:right="567" w:bottom="567" w:left="1134" w:header="568" w:footer="709" w:gutter="0"/>
          <w:cols w:space="708"/>
          <w:titlePg/>
          <w:docGrid w:linePitch="360"/>
        </w:sectPr>
      </w:pPr>
      <w:bookmarkStart w:id="120" w:name="sub_1300"/>
    </w:p>
    <w:p w:rsidR="001B3890" w:rsidRPr="001B3890" w:rsidRDefault="004C4E4F" w:rsidP="001B3890">
      <w:pPr>
        <w:spacing w:after="0" w:line="240" w:lineRule="auto"/>
        <w:jc w:val="right"/>
        <w:rPr>
          <w:rStyle w:val="af6"/>
          <w:rFonts w:ascii="Times New Roman" w:hAnsi="Times New Roman" w:cs="Times New Roman"/>
          <w:b w:val="0"/>
          <w:color w:val="000000" w:themeColor="text1"/>
        </w:rPr>
      </w:pPr>
      <w:r w:rsidRPr="001B3890">
        <w:rPr>
          <w:rStyle w:val="af6"/>
          <w:rFonts w:ascii="Times New Roman" w:hAnsi="Times New Roman" w:cs="Times New Roman"/>
          <w:b w:val="0"/>
          <w:color w:val="000000" w:themeColor="text1"/>
        </w:rPr>
        <w:lastRenderedPageBreak/>
        <w:t xml:space="preserve">Приложение </w:t>
      </w:r>
      <w:r w:rsidR="001B3890" w:rsidRPr="001B3890">
        <w:rPr>
          <w:rStyle w:val="af6"/>
          <w:rFonts w:ascii="Times New Roman" w:hAnsi="Times New Roman" w:cs="Times New Roman"/>
          <w:b w:val="0"/>
          <w:color w:val="000000" w:themeColor="text1"/>
        </w:rPr>
        <w:t xml:space="preserve">№ </w:t>
      </w:r>
      <w:r w:rsidRPr="001B3890">
        <w:rPr>
          <w:rStyle w:val="af6"/>
          <w:rFonts w:ascii="Times New Roman" w:hAnsi="Times New Roman" w:cs="Times New Roman"/>
          <w:b w:val="0"/>
          <w:color w:val="000000" w:themeColor="text1"/>
        </w:rPr>
        <w:t>3</w:t>
      </w:r>
    </w:p>
    <w:p w:rsidR="004C4E4F" w:rsidRPr="001B3890" w:rsidRDefault="004C4E4F" w:rsidP="001B3890">
      <w:pPr>
        <w:spacing w:after="0" w:line="240" w:lineRule="auto"/>
        <w:jc w:val="right"/>
        <w:rPr>
          <w:rStyle w:val="af6"/>
          <w:rFonts w:ascii="Times New Roman" w:hAnsi="Times New Roman" w:cs="Times New Roman"/>
          <w:color w:val="000000" w:themeColor="text1"/>
        </w:rPr>
      </w:pPr>
      <w:r w:rsidRPr="001B3890">
        <w:rPr>
          <w:rStyle w:val="af6"/>
          <w:rFonts w:ascii="Times New Roman" w:hAnsi="Times New Roman" w:cs="Times New Roman"/>
          <w:b w:val="0"/>
          <w:color w:val="000000" w:themeColor="text1"/>
        </w:rPr>
        <w:t xml:space="preserve">к </w:t>
      </w:r>
      <w:hyperlink w:anchor="sub_1000" w:history="1">
        <w:r w:rsidRPr="001B3890">
          <w:rPr>
            <w:rStyle w:val="af4"/>
            <w:rFonts w:ascii="Times New Roman" w:hAnsi="Times New Roman" w:cs="Times New Roman"/>
            <w:color w:val="000000" w:themeColor="text1"/>
          </w:rPr>
          <w:t>Административному регламенту</w:t>
        </w:r>
      </w:hyperlink>
    </w:p>
    <w:bookmarkEnd w:id="120"/>
    <w:p w:rsidR="004C4E4F" w:rsidRDefault="004C4E4F" w:rsidP="004C4E4F"/>
    <w:p w:rsidR="004C4E4F" w:rsidRPr="00DE19F8" w:rsidRDefault="004C4E4F" w:rsidP="001B3890">
      <w:pPr>
        <w:pStyle w:val="afa"/>
        <w:ind w:left="5954"/>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w:t>
      </w:r>
    </w:p>
    <w:p w:rsidR="004C4E4F" w:rsidRPr="00DE19F8" w:rsidRDefault="004C4E4F" w:rsidP="001B3890">
      <w:pPr>
        <w:pStyle w:val="afa"/>
        <w:ind w:left="5954"/>
        <w:rPr>
          <w:rFonts w:ascii="Times New Roman" w:hAnsi="Times New Roman" w:cs="Times New Roman"/>
          <w:sz w:val="18"/>
          <w:szCs w:val="18"/>
        </w:rPr>
      </w:pPr>
      <w:r w:rsidRPr="00DE19F8">
        <w:rPr>
          <w:rFonts w:ascii="Times New Roman" w:hAnsi="Times New Roman" w:cs="Times New Roman"/>
          <w:sz w:val="18"/>
          <w:szCs w:val="18"/>
        </w:rPr>
        <w:t>(должностное лицо, которому</w:t>
      </w:r>
      <w:r w:rsidR="007703B4" w:rsidRPr="00DE19F8">
        <w:rPr>
          <w:rFonts w:ascii="Times New Roman" w:hAnsi="Times New Roman" w:cs="Times New Roman"/>
          <w:sz w:val="18"/>
          <w:szCs w:val="18"/>
        </w:rPr>
        <w:t xml:space="preserve"> </w:t>
      </w:r>
      <w:r w:rsidRPr="00DE19F8">
        <w:rPr>
          <w:rFonts w:ascii="Times New Roman" w:hAnsi="Times New Roman" w:cs="Times New Roman"/>
          <w:sz w:val="18"/>
          <w:szCs w:val="18"/>
        </w:rPr>
        <w:t>направляется жалоба)</w:t>
      </w:r>
    </w:p>
    <w:p w:rsidR="004C4E4F" w:rsidRPr="00DE19F8" w:rsidRDefault="004C4E4F" w:rsidP="001B3890">
      <w:pPr>
        <w:pStyle w:val="afa"/>
        <w:ind w:left="5954"/>
        <w:rPr>
          <w:rFonts w:ascii="Times New Roman" w:hAnsi="Times New Roman" w:cs="Times New Roman"/>
          <w:sz w:val="18"/>
          <w:szCs w:val="18"/>
        </w:rPr>
      </w:pPr>
      <w:r w:rsidRPr="00DE19F8">
        <w:rPr>
          <w:rFonts w:ascii="Times New Roman" w:hAnsi="Times New Roman" w:cs="Times New Roman"/>
          <w:sz w:val="18"/>
          <w:szCs w:val="18"/>
        </w:rPr>
        <w:t>от ________________________________________</w:t>
      </w:r>
    </w:p>
    <w:p w:rsidR="004C4E4F" w:rsidRPr="00DE19F8" w:rsidRDefault="004C4E4F" w:rsidP="001B3890">
      <w:pPr>
        <w:pStyle w:val="afa"/>
        <w:ind w:left="5954"/>
        <w:rPr>
          <w:rFonts w:ascii="Times New Roman" w:hAnsi="Times New Roman" w:cs="Times New Roman"/>
          <w:sz w:val="18"/>
          <w:szCs w:val="18"/>
        </w:rPr>
      </w:pPr>
      <w:r w:rsidRPr="00DE19F8">
        <w:rPr>
          <w:rFonts w:ascii="Times New Roman" w:hAnsi="Times New Roman" w:cs="Times New Roman"/>
          <w:sz w:val="18"/>
          <w:szCs w:val="18"/>
        </w:rPr>
        <w:t>(Ф.И.О., полностью)</w:t>
      </w:r>
    </w:p>
    <w:p w:rsidR="004C4E4F" w:rsidRPr="00DE19F8" w:rsidRDefault="004C4E4F" w:rsidP="001B3890">
      <w:pPr>
        <w:pStyle w:val="afa"/>
        <w:ind w:left="5954"/>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w:t>
      </w:r>
    </w:p>
    <w:p w:rsidR="004C4E4F" w:rsidRPr="00DE19F8" w:rsidRDefault="004C4E4F" w:rsidP="001B3890">
      <w:pPr>
        <w:pStyle w:val="afa"/>
        <w:ind w:left="5954"/>
        <w:rPr>
          <w:rFonts w:ascii="Times New Roman" w:hAnsi="Times New Roman" w:cs="Times New Roman"/>
          <w:sz w:val="18"/>
          <w:szCs w:val="18"/>
        </w:rPr>
      </w:pPr>
      <w:r w:rsidRPr="00DE19F8">
        <w:rPr>
          <w:rFonts w:ascii="Times New Roman" w:hAnsi="Times New Roman" w:cs="Times New Roman"/>
          <w:sz w:val="18"/>
          <w:szCs w:val="18"/>
        </w:rPr>
        <w:t>зарегистрированног</w:t>
      </w:r>
      <w:proofErr w:type="gramStart"/>
      <w:r w:rsidRPr="00DE19F8">
        <w:rPr>
          <w:rFonts w:ascii="Times New Roman" w:hAnsi="Times New Roman" w:cs="Times New Roman"/>
          <w:sz w:val="18"/>
          <w:szCs w:val="18"/>
        </w:rPr>
        <w:t>о(</w:t>
      </w:r>
      <w:proofErr w:type="gramEnd"/>
      <w:r w:rsidRPr="00DE19F8">
        <w:rPr>
          <w:rFonts w:ascii="Times New Roman" w:hAnsi="Times New Roman" w:cs="Times New Roman"/>
          <w:sz w:val="18"/>
          <w:szCs w:val="18"/>
        </w:rPr>
        <w:t>ой) по адресу:</w:t>
      </w:r>
    </w:p>
    <w:p w:rsidR="004C4E4F" w:rsidRPr="00DE19F8" w:rsidRDefault="004C4E4F" w:rsidP="001B3890">
      <w:pPr>
        <w:pStyle w:val="afa"/>
        <w:ind w:left="5954"/>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w:t>
      </w:r>
    </w:p>
    <w:p w:rsidR="004C4E4F" w:rsidRPr="00DE19F8" w:rsidRDefault="004C4E4F" w:rsidP="001B3890">
      <w:pPr>
        <w:pStyle w:val="afa"/>
        <w:ind w:left="5954"/>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w:t>
      </w:r>
    </w:p>
    <w:p w:rsidR="004C4E4F" w:rsidRPr="00DE19F8" w:rsidRDefault="004C4E4F" w:rsidP="001B3890">
      <w:pPr>
        <w:pStyle w:val="afa"/>
        <w:ind w:left="5954"/>
        <w:rPr>
          <w:rFonts w:ascii="Times New Roman" w:hAnsi="Times New Roman" w:cs="Times New Roman"/>
          <w:sz w:val="18"/>
          <w:szCs w:val="18"/>
        </w:rPr>
      </w:pPr>
      <w:r w:rsidRPr="00DE19F8">
        <w:rPr>
          <w:rFonts w:ascii="Times New Roman" w:hAnsi="Times New Roman" w:cs="Times New Roman"/>
          <w:sz w:val="18"/>
          <w:szCs w:val="18"/>
        </w:rPr>
        <w:t>телефон ___________________________________</w:t>
      </w:r>
    </w:p>
    <w:p w:rsidR="004C4E4F" w:rsidRPr="00DE19F8" w:rsidRDefault="004C4E4F" w:rsidP="007973EF">
      <w:pPr>
        <w:jc w:val="center"/>
        <w:rPr>
          <w:rFonts w:ascii="Times New Roman" w:hAnsi="Times New Roman" w:cs="Times New Roman"/>
          <w:sz w:val="18"/>
          <w:szCs w:val="18"/>
        </w:rPr>
      </w:pPr>
    </w:p>
    <w:p w:rsidR="004C4E4F" w:rsidRPr="00DE19F8" w:rsidRDefault="004C4E4F" w:rsidP="007973EF">
      <w:pPr>
        <w:pStyle w:val="1"/>
        <w:jc w:val="center"/>
        <w:rPr>
          <w:sz w:val="24"/>
          <w:szCs w:val="24"/>
        </w:rPr>
      </w:pPr>
      <w:r w:rsidRPr="00DE19F8">
        <w:rPr>
          <w:sz w:val="24"/>
          <w:szCs w:val="24"/>
        </w:rPr>
        <w:t>ЖАЛОБА</w:t>
      </w:r>
      <w:r w:rsidRPr="00DE19F8">
        <w:rPr>
          <w:sz w:val="24"/>
          <w:szCs w:val="24"/>
        </w:rPr>
        <w:br/>
        <w:t>на действия (бездействия) или решения, осуществленные (принятые) в ходе предоставления муниципальной услуги</w:t>
      </w:r>
    </w:p>
    <w:p w:rsidR="004C4E4F" w:rsidRPr="00DE19F8" w:rsidRDefault="004C4E4F" w:rsidP="004C4E4F">
      <w:pPr>
        <w:pStyle w:val="afa"/>
        <w:rPr>
          <w:rFonts w:ascii="Times New Roman" w:hAnsi="Times New Roman" w:cs="Times New Roman"/>
          <w:sz w:val="18"/>
          <w:szCs w:val="18"/>
        </w:rPr>
      </w:pPr>
      <w:r w:rsidRPr="00DE19F8">
        <w:rPr>
          <w:rFonts w:ascii="Times New Roman" w:hAnsi="Times New Roman" w:cs="Times New Roman"/>
          <w:sz w:val="18"/>
          <w:szCs w:val="18"/>
        </w:rPr>
        <w:t>___________________________</w:t>
      </w:r>
      <w:r w:rsidR="001B3890">
        <w:rPr>
          <w:rFonts w:ascii="Times New Roman" w:hAnsi="Times New Roman" w:cs="Times New Roman"/>
          <w:sz w:val="18"/>
          <w:szCs w:val="18"/>
        </w:rPr>
        <w:t>________________________________________</w:t>
      </w:r>
      <w:r w:rsidRPr="00DE19F8">
        <w:rPr>
          <w:rFonts w:ascii="Times New Roman" w:hAnsi="Times New Roman" w:cs="Times New Roman"/>
          <w:sz w:val="18"/>
          <w:szCs w:val="18"/>
        </w:rPr>
        <w:t>______________________________________________</w:t>
      </w:r>
    </w:p>
    <w:p w:rsidR="004C4E4F" w:rsidRPr="00DE19F8" w:rsidRDefault="004C4E4F" w:rsidP="001B3890">
      <w:pPr>
        <w:pStyle w:val="afa"/>
        <w:jc w:val="center"/>
        <w:rPr>
          <w:rFonts w:ascii="Times New Roman" w:hAnsi="Times New Roman" w:cs="Times New Roman"/>
          <w:sz w:val="18"/>
          <w:szCs w:val="18"/>
        </w:rPr>
      </w:pPr>
      <w:r w:rsidRPr="00DE19F8">
        <w:rPr>
          <w:rFonts w:ascii="Times New Roman" w:hAnsi="Times New Roman" w:cs="Times New Roman"/>
          <w:sz w:val="18"/>
          <w:szCs w:val="18"/>
        </w:rPr>
        <w:t>(наименование структурного подразделения, должность, Ф.И.О. должностного лица администрации, на которое подается жалоба)</w:t>
      </w:r>
    </w:p>
    <w:p w:rsidR="004C4E4F" w:rsidRPr="00DE19F8" w:rsidRDefault="004C4E4F" w:rsidP="007973EF">
      <w:pPr>
        <w:spacing w:after="0" w:line="240" w:lineRule="auto"/>
        <w:jc w:val="both"/>
        <w:rPr>
          <w:rFonts w:ascii="Times New Roman" w:hAnsi="Times New Roman" w:cs="Times New Roman"/>
          <w:sz w:val="18"/>
          <w:szCs w:val="18"/>
        </w:rPr>
      </w:pPr>
    </w:p>
    <w:p w:rsidR="004C4E4F" w:rsidRPr="00DE19F8" w:rsidRDefault="004C4E4F" w:rsidP="001B3890">
      <w:pPr>
        <w:pStyle w:val="afa"/>
        <w:ind w:firstLine="567"/>
        <w:jc w:val="both"/>
        <w:rPr>
          <w:rFonts w:ascii="Times New Roman" w:hAnsi="Times New Roman" w:cs="Times New Roman"/>
          <w:sz w:val="18"/>
          <w:szCs w:val="18"/>
        </w:rPr>
      </w:pPr>
      <w:bookmarkStart w:id="121" w:name="sub_1301"/>
      <w:r w:rsidRPr="00DE19F8">
        <w:rPr>
          <w:rFonts w:ascii="Times New Roman" w:hAnsi="Times New Roman" w:cs="Times New Roman"/>
          <w:sz w:val="18"/>
          <w:szCs w:val="18"/>
        </w:rPr>
        <w:t>1. Предмет жалобы (краткое изложение обжалуемых действий</w:t>
      </w:r>
      <w:bookmarkEnd w:id="121"/>
      <w:r w:rsidR="001B3890">
        <w:rPr>
          <w:rFonts w:ascii="Times New Roman" w:hAnsi="Times New Roman" w:cs="Times New Roman"/>
          <w:sz w:val="18"/>
          <w:szCs w:val="18"/>
        </w:rPr>
        <w:t xml:space="preserve"> </w:t>
      </w:r>
      <w:r w:rsidRPr="00DE19F8">
        <w:rPr>
          <w:rFonts w:ascii="Times New Roman" w:hAnsi="Times New Roman" w:cs="Times New Roman"/>
          <w:sz w:val="18"/>
          <w:szCs w:val="18"/>
        </w:rPr>
        <w:t>(бездействий) или решений)</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_______________________________________________________</w:t>
      </w:r>
      <w:r w:rsidR="001B3890">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4E4F" w:rsidRPr="00DE19F8" w:rsidRDefault="004C4E4F" w:rsidP="001B3890">
      <w:pPr>
        <w:pStyle w:val="afa"/>
        <w:ind w:firstLine="567"/>
        <w:jc w:val="both"/>
        <w:rPr>
          <w:rFonts w:ascii="Times New Roman" w:hAnsi="Times New Roman" w:cs="Times New Roman"/>
          <w:sz w:val="18"/>
          <w:szCs w:val="18"/>
        </w:rPr>
      </w:pPr>
      <w:bookmarkStart w:id="122" w:name="sub_1302"/>
      <w:r w:rsidRPr="00DE19F8">
        <w:rPr>
          <w:rFonts w:ascii="Times New Roman" w:hAnsi="Times New Roman" w:cs="Times New Roman"/>
          <w:sz w:val="18"/>
          <w:szCs w:val="18"/>
        </w:rPr>
        <w:t>2. Причина несогласия (основания, по которым лицо, подающее жалобу,</w:t>
      </w:r>
      <w:bookmarkEnd w:id="122"/>
      <w:r w:rsidR="001B3890">
        <w:rPr>
          <w:rFonts w:ascii="Times New Roman" w:hAnsi="Times New Roman" w:cs="Times New Roman"/>
          <w:sz w:val="18"/>
          <w:szCs w:val="18"/>
        </w:rPr>
        <w:t xml:space="preserve"> </w:t>
      </w:r>
      <w:r w:rsidRPr="00DE19F8">
        <w:rPr>
          <w:rFonts w:ascii="Times New Roman" w:hAnsi="Times New Roman" w:cs="Times New Roman"/>
          <w:sz w:val="18"/>
          <w:szCs w:val="18"/>
        </w:rPr>
        <w:t>несогласно с действием (бездействием) или решением со ссылками на  пункты</w:t>
      </w:r>
      <w:r w:rsidR="001B3890">
        <w:rPr>
          <w:rFonts w:ascii="Times New Roman" w:hAnsi="Times New Roman" w:cs="Times New Roman"/>
          <w:sz w:val="18"/>
          <w:szCs w:val="18"/>
        </w:rPr>
        <w:t xml:space="preserve"> </w:t>
      </w:r>
      <w:r w:rsidRPr="00DE19F8">
        <w:rPr>
          <w:rFonts w:ascii="Times New Roman" w:hAnsi="Times New Roman" w:cs="Times New Roman"/>
          <w:sz w:val="18"/>
          <w:szCs w:val="18"/>
        </w:rPr>
        <w:t>административного регламента, либо статьи закона)</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w:t>
      </w:r>
      <w:r w:rsidR="001B3890">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E19F8">
        <w:rPr>
          <w:rFonts w:ascii="Times New Roman" w:hAnsi="Times New Roman" w:cs="Times New Roman"/>
          <w:sz w:val="18"/>
          <w:szCs w:val="18"/>
        </w:rPr>
        <w:t>______________________________________</w:t>
      </w:r>
      <w:r w:rsidR="001B3890">
        <w:rPr>
          <w:rFonts w:ascii="Times New Roman" w:hAnsi="Times New Roman" w:cs="Times New Roman"/>
          <w:sz w:val="18"/>
          <w:szCs w:val="18"/>
        </w:rPr>
        <w:t>.</w:t>
      </w:r>
    </w:p>
    <w:p w:rsidR="004C4E4F" w:rsidRPr="00DE19F8" w:rsidRDefault="004C4E4F" w:rsidP="001B3890">
      <w:pPr>
        <w:pStyle w:val="afa"/>
        <w:ind w:firstLine="567"/>
        <w:jc w:val="both"/>
        <w:rPr>
          <w:rFonts w:ascii="Times New Roman" w:hAnsi="Times New Roman" w:cs="Times New Roman"/>
          <w:sz w:val="18"/>
          <w:szCs w:val="18"/>
        </w:rPr>
      </w:pPr>
      <w:bookmarkStart w:id="123" w:name="sub_1303"/>
      <w:r w:rsidRPr="00DE19F8">
        <w:rPr>
          <w:rFonts w:ascii="Times New Roman" w:hAnsi="Times New Roman" w:cs="Times New Roman"/>
          <w:sz w:val="18"/>
          <w:szCs w:val="18"/>
        </w:rPr>
        <w:t>3. Приложение: (документы, либо копии документов, подтверждающие</w:t>
      </w:r>
      <w:bookmarkEnd w:id="123"/>
      <w:r w:rsidR="001B3890">
        <w:rPr>
          <w:rFonts w:ascii="Times New Roman" w:hAnsi="Times New Roman" w:cs="Times New Roman"/>
          <w:sz w:val="18"/>
          <w:szCs w:val="18"/>
        </w:rPr>
        <w:t xml:space="preserve"> </w:t>
      </w:r>
      <w:r w:rsidRPr="00DE19F8">
        <w:rPr>
          <w:rFonts w:ascii="Times New Roman" w:hAnsi="Times New Roman" w:cs="Times New Roman"/>
          <w:sz w:val="18"/>
          <w:szCs w:val="18"/>
        </w:rPr>
        <w:t>изложенные обстоятельства)</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w:t>
      </w:r>
      <w:r w:rsidR="001B3890">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890" w:rsidRDefault="001B3890" w:rsidP="007973EF">
      <w:pPr>
        <w:pStyle w:val="afa"/>
        <w:jc w:val="both"/>
        <w:rPr>
          <w:rFonts w:ascii="Times New Roman" w:hAnsi="Times New Roman" w:cs="Times New Roman"/>
          <w:sz w:val="18"/>
          <w:szCs w:val="18"/>
        </w:rPr>
      </w:pP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Способ получения ответа (</w:t>
      </w:r>
      <w:proofErr w:type="gramStart"/>
      <w:r w:rsidRPr="00DE19F8">
        <w:rPr>
          <w:rFonts w:ascii="Times New Roman" w:hAnsi="Times New Roman" w:cs="Times New Roman"/>
          <w:sz w:val="18"/>
          <w:szCs w:val="18"/>
        </w:rPr>
        <w:t>нужное</w:t>
      </w:r>
      <w:proofErr w:type="gramEnd"/>
      <w:r w:rsidRPr="00DE19F8">
        <w:rPr>
          <w:rFonts w:ascii="Times New Roman" w:hAnsi="Times New Roman" w:cs="Times New Roman"/>
          <w:sz w:val="18"/>
          <w:szCs w:val="18"/>
        </w:rPr>
        <w:t xml:space="preserve"> подчеркнуть):</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 при личном обращении;</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 посредством почтового отправления на адрес, указанный в заявлении;</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 посредством электронной почты ________________________________________.</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          ____________________________________________</w:t>
      </w: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 xml:space="preserve">подпись заявителя         </w:t>
      </w:r>
      <w:r w:rsidR="001B3890">
        <w:rPr>
          <w:rFonts w:ascii="Times New Roman" w:hAnsi="Times New Roman" w:cs="Times New Roman"/>
          <w:sz w:val="18"/>
          <w:szCs w:val="18"/>
        </w:rPr>
        <w:t xml:space="preserve">         </w:t>
      </w:r>
      <w:r w:rsidRPr="00DE19F8">
        <w:rPr>
          <w:rFonts w:ascii="Times New Roman" w:hAnsi="Times New Roman" w:cs="Times New Roman"/>
          <w:sz w:val="18"/>
          <w:szCs w:val="18"/>
        </w:rPr>
        <w:t xml:space="preserve">         фамилия, имя, отчество заявителя</w:t>
      </w:r>
    </w:p>
    <w:p w:rsidR="004C4E4F" w:rsidRPr="00DE19F8" w:rsidRDefault="004C4E4F" w:rsidP="007973EF">
      <w:pPr>
        <w:spacing w:after="0" w:line="240" w:lineRule="auto"/>
        <w:jc w:val="both"/>
        <w:rPr>
          <w:rFonts w:ascii="Times New Roman" w:hAnsi="Times New Roman" w:cs="Times New Roman"/>
          <w:sz w:val="18"/>
          <w:szCs w:val="18"/>
        </w:rPr>
      </w:pPr>
    </w:p>
    <w:p w:rsidR="004C4E4F" w:rsidRPr="00DE19F8" w:rsidRDefault="004C4E4F" w:rsidP="007973EF">
      <w:pPr>
        <w:pStyle w:val="afa"/>
        <w:jc w:val="both"/>
        <w:rPr>
          <w:rFonts w:ascii="Times New Roman" w:hAnsi="Times New Roman" w:cs="Times New Roman"/>
          <w:sz w:val="18"/>
          <w:szCs w:val="18"/>
        </w:rPr>
      </w:pPr>
      <w:r w:rsidRPr="00DE19F8">
        <w:rPr>
          <w:rFonts w:ascii="Times New Roman" w:hAnsi="Times New Roman" w:cs="Times New Roman"/>
          <w:sz w:val="18"/>
          <w:szCs w:val="18"/>
        </w:rPr>
        <w:t xml:space="preserve">                                              "___" ___________ 20____ г.</w:t>
      </w:r>
    </w:p>
    <w:p w:rsidR="004C4E4F" w:rsidRPr="00DE19F8" w:rsidRDefault="004C4E4F" w:rsidP="007973EF">
      <w:pPr>
        <w:spacing w:after="0" w:line="240" w:lineRule="auto"/>
        <w:jc w:val="both"/>
        <w:rPr>
          <w:rFonts w:ascii="Times New Roman" w:hAnsi="Times New Roman" w:cs="Times New Roman"/>
          <w:sz w:val="18"/>
          <w:szCs w:val="18"/>
        </w:rPr>
      </w:pPr>
    </w:p>
    <w:p w:rsidR="00455B51" w:rsidRPr="00DE19F8" w:rsidRDefault="00455B51" w:rsidP="00DD7E50">
      <w:pPr>
        <w:spacing w:after="0" w:line="240" w:lineRule="auto"/>
        <w:jc w:val="both"/>
        <w:rPr>
          <w:rFonts w:ascii="Times New Roman" w:hAnsi="Times New Roman" w:cs="Times New Roman"/>
          <w:sz w:val="18"/>
          <w:szCs w:val="18"/>
        </w:rPr>
      </w:pPr>
    </w:p>
    <w:sectPr w:rsidR="00455B51" w:rsidRPr="00DE19F8" w:rsidSect="009D3638">
      <w:pgSz w:w="11906" w:h="16838"/>
      <w:pgMar w:top="567" w:right="567" w:bottom="567" w:left="1134"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22A" w:rsidRDefault="00FE622A" w:rsidP="00FC7127">
      <w:pPr>
        <w:spacing w:after="0" w:line="240" w:lineRule="auto"/>
      </w:pPr>
      <w:r>
        <w:separator/>
      </w:r>
    </w:p>
  </w:endnote>
  <w:endnote w:type="continuationSeparator" w:id="0">
    <w:p w:rsidR="00FE622A" w:rsidRDefault="00FE622A"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22A" w:rsidRDefault="00FE622A" w:rsidP="00FC7127">
      <w:pPr>
        <w:spacing w:after="0" w:line="240" w:lineRule="auto"/>
      </w:pPr>
      <w:r>
        <w:separator/>
      </w:r>
    </w:p>
  </w:footnote>
  <w:footnote w:type="continuationSeparator" w:id="0">
    <w:p w:rsidR="00FE622A" w:rsidRDefault="00FE622A"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A" w:rsidRDefault="00FE622A"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E622A" w:rsidRDefault="00FE62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553471"/>
      <w:docPartObj>
        <w:docPartGallery w:val="Page Numbers (Top of Page)"/>
        <w:docPartUnique/>
      </w:docPartObj>
    </w:sdtPr>
    <w:sdtEndPr/>
    <w:sdtContent>
      <w:p w:rsidR="00FE622A" w:rsidRDefault="00FE622A">
        <w:pPr>
          <w:pStyle w:val="a8"/>
          <w:jc w:val="center"/>
        </w:pPr>
        <w:r>
          <w:fldChar w:fldCharType="begin"/>
        </w:r>
        <w:r>
          <w:instrText>PAGE   \* MERGEFORMAT</w:instrText>
        </w:r>
        <w:r>
          <w:fldChar w:fldCharType="separate"/>
        </w:r>
        <w:r w:rsidR="006F3C3D">
          <w:rPr>
            <w:noProof/>
          </w:rPr>
          <w:t>17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EA6" w:rsidRDefault="00933EA6">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557925"/>
      <w:docPartObj>
        <w:docPartGallery w:val="Page Numbers (Top of Page)"/>
        <w:docPartUnique/>
      </w:docPartObj>
    </w:sdtPr>
    <w:sdtEndPr/>
    <w:sdtContent>
      <w:p w:rsidR="00933EA6" w:rsidRDefault="00933EA6">
        <w:pPr>
          <w:pStyle w:val="a8"/>
          <w:jc w:val="center"/>
        </w:pPr>
        <w:r>
          <w:fldChar w:fldCharType="begin"/>
        </w:r>
        <w:r>
          <w:instrText>PAGE   \* MERGEFORMAT</w:instrText>
        </w:r>
        <w:r>
          <w:fldChar w:fldCharType="separate"/>
        </w:r>
        <w:r w:rsidR="006F3C3D">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4C755C4"/>
    <w:multiLevelType w:val="multilevel"/>
    <w:tmpl w:val="C2304DD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1">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768B05F7"/>
    <w:multiLevelType w:val="hybridMultilevel"/>
    <w:tmpl w:val="1DFC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2"/>
  </w:num>
  <w:num w:numId="3">
    <w:abstractNumId w:val="13"/>
  </w:num>
  <w:num w:numId="4">
    <w:abstractNumId w:val="19"/>
  </w:num>
  <w:num w:numId="5">
    <w:abstractNumId w:val="3"/>
  </w:num>
  <w:num w:numId="6">
    <w:abstractNumId w:val="25"/>
  </w:num>
  <w:num w:numId="7">
    <w:abstractNumId w:val="29"/>
  </w:num>
  <w:num w:numId="8">
    <w:abstractNumId w:val="9"/>
  </w:num>
  <w:num w:numId="9">
    <w:abstractNumId w:val="23"/>
  </w:num>
  <w:num w:numId="10">
    <w:abstractNumId w:val="10"/>
  </w:num>
  <w:num w:numId="11">
    <w:abstractNumId w:val="11"/>
  </w:num>
  <w:num w:numId="12">
    <w:abstractNumId w:val="4"/>
  </w:num>
  <w:num w:numId="13">
    <w:abstractNumId w:val="28"/>
  </w:num>
  <w:num w:numId="14">
    <w:abstractNumId w:val="2"/>
  </w:num>
  <w:num w:numId="15">
    <w:abstractNumId w:val="14"/>
  </w:num>
  <w:num w:numId="16">
    <w:abstractNumId w:val="20"/>
  </w:num>
  <w:num w:numId="17">
    <w:abstractNumId w:val="27"/>
  </w:num>
  <w:num w:numId="18">
    <w:abstractNumId w:val="32"/>
  </w:num>
  <w:num w:numId="19">
    <w:abstractNumId w:val="17"/>
  </w:num>
  <w:num w:numId="20">
    <w:abstractNumId w:val="16"/>
  </w:num>
  <w:num w:numId="21">
    <w:abstractNumId w:val="33"/>
  </w:num>
  <w:num w:numId="22">
    <w:abstractNumId w:val="0"/>
  </w:num>
  <w:num w:numId="23">
    <w:abstractNumId w:val="5"/>
  </w:num>
  <w:num w:numId="24">
    <w:abstractNumId w:val="30"/>
  </w:num>
  <w:num w:numId="25">
    <w:abstractNumId w:val="24"/>
  </w:num>
  <w:num w:numId="26">
    <w:abstractNumId w:val="1"/>
  </w:num>
  <w:num w:numId="27">
    <w:abstractNumId w:val="18"/>
  </w:num>
  <w:num w:numId="28">
    <w:abstractNumId w:val="8"/>
  </w:num>
  <w:num w:numId="29">
    <w:abstractNumId w:val="21"/>
  </w:num>
  <w:num w:numId="30">
    <w:abstractNumId w:val="12"/>
  </w:num>
  <w:num w:numId="31">
    <w:abstractNumId w:val="15"/>
  </w:num>
  <w:num w:numId="32">
    <w:abstractNumId w:val="26"/>
  </w:num>
  <w:num w:numId="33">
    <w:abstractNumId w:val="3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55C4B"/>
    <w:rsid w:val="000618B9"/>
    <w:rsid w:val="000621BC"/>
    <w:rsid w:val="00064FA4"/>
    <w:rsid w:val="00065388"/>
    <w:rsid w:val="00066806"/>
    <w:rsid w:val="00071F29"/>
    <w:rsid w:val="00074218"/>
    <w:rsid w:val="00075DD2"/>
    <w:rsid w:val="0007765F"/>
    <w:rsid w:val="00080885"/>
    <w:rsid w:val="000847A2"/>
    <w:rsid w:val="00087EC8"/>
    <w:rsid w:val="00087FC2"/>
    <w:rsid w:val="0009683D"/>
    <w:rsid w:val="000A022B"/>
    <w:rsid w:val="000A313B"/>
    <w:rsid w:val="000A6E7F"/>
    <w:rsid w:val="000A7790"/>
    <w:rsid w:val="000B2A24"/>
    <w:rsid w:val="000B6EAD"/>
    <w:rsid w:val="000D011A"/>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5FBF"/>
    <w:rsid w:val="00137838"/>
    <w:rsid w:val="00137A6E"/>
    <w:rsid w:val="0014167D"/>
    <w:rsid w:val="00141BB3"/>
    <w:rsid w:val="00144EC3"/>
    <w:rsid w:val="00151897"/>
    <w:rsid w:val="00152953"/>
    <w:rsid w:val="00152CCC"/>
    <w:rsid w:val="0015559E"/>
    <w:rsid w:val="00162B8F"/>
    <w:rsid w:val="00166942"/>
    <w:rsid w:val="0017176A"/>
    <w:rsid w:val="001734B8"/>
    <w:rsid w:val="00180599"/>
    <w:rsid w:val="00181279"/>
    <w:rsid w:val="00182C98"/>
    <w:rsid w:val="0018392C"/>
    <w:rsid w:val="001875C9"/>
    <w:rsid w:val="00191172"/>
    <w:rsid w:val="001973C9"/>
    <w:rsid w:val="001A1814"/>
    <w:rsid w:val="001A3F87"/>
    <w:rsid w:val="001A593E"/>
    <w:rsid w:val="001A67C7"/>
    <w:rsid w:val="001B2018"/>
    <w:rsid w:val="001B3890"/>
    <w:rsid w:val="001B5649"/>
    <w:rsid w:val="001B7A35"/>
    <w:rsid w:val="001C0AAE"/>
    <w:rsid w:val="001C3782"/>
    <w:rsid w:val="001C47F7"/>
    <w:rsid w:val="001C662F"/>
    <w:rsid w:val="001D05DD"/>
    <w:rsid w:val="001D077A"/>
    <w:rsid w:val="001E0911"/>
    <w:rsid w:val="001E2403"/>
    <w:rsid w:val="001E256E"/>
    <w:rsid w:val="001E64AB"/>
    <w:rsid w:val="001E6C98"/>
    <w:rsid w:val="001E7214"/>
    <w:rsid w:val="001F0FD7"/>
    <w:rsid w:val="001F1706"/>
    <w:rsid w:val="001F53BC"/>
    <w:rsid w:val="00210D71"/>
    <w:rsid w:val="00211BA8"/>
    <w:rsid w:val="002212A6"/>
    <w:rsid w:val="00230B76"/>
    <w:rsid w:val="002313C6"/>
    <w:rsid w:val="0023517A"/>
    <w:rsid w:val="00244812"/>
    <w:rsid w:val="0025023F"/>
    <w:rsid w:val="00250E77"/>
    <w:rsid w:val="00251C11"/>
    <w:rsid w:val="002569C5"/>
    <w:rsid w:val="00260CA1"/>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B6CB4"/>
    <w:rsid w:val="002C003B"/>
    <w:rsid w:val="002C263E"/>
    <w:rsid w:val="002C4A84"/>
    <w:rsid w:val="002C5A10"/>
    <w:rsid w:val="002D36AA"/>
    <w:rsid w:val="002D78AB"/>
    <w:rsid w:val="002F5493"/>
    <w:rsid w:val="002F554C"/>
    <w:rsid w:val="003001B5"/>
    <w:rsid w:val="00310804"/>
    <w:rsid w:val="00312865"/>
    <w:rsid w:val="0033029F"/>
    <w:rsid w:val="00332888"/>
    <w:rsid w:val="0033294E"/>
    <w:rsid w:val="003329D3"/>
    <w:rsid w:val="0033474F"/>
    <w:rsid w:val="003364D4"/>
    <w:rsid w:val="0034055D"/>
    <w:rsid w:val="003444E0"/>
    <w:rsid w:val="003465B7"/>
    <w:rsid w:val="003473E9"/>
    <w:rsid w:val="0035737D"/>
    <w:rsid w:val="003613FA"/>
    <w:rsid w:val="003618FF"/>
    <w:rsid w:val="00365E5F"/>
    <w:rsid w:val="00372F4C"/>
    <w:rsid w:val="00373916"/>
    <w:rsid w:val="00383490"/>
    <w:rsid w:val="00387A5F"/>
    <w:rsid w:val="003911CF"/>
    <w:rsid w:val="00391DFA"/>
    <w:rsid w:val="003924F2"/>
    <w:rsid w:val="00395347"/>
    <w:rsid w:val="00397356"/>
    <w:rsid w:val="003A32A4"/>
    <w:rsid w:val="003A53CF"/>
    <w:rsid w:val="003C358F"/>
    <w:rsid w:val="003D6EB9"/>
    <w:rsid w:val="003D7401"/>
    <w:rsid w:val="003E4CC2"/>
    <w:rsid w:val="003F405C"/>
    <w:rsid w:val="003F4F26"/>
    <w:rsid w:val="004019C5"/>
    <w:rsid w:val="00402813"/>
    <w:rsid w:val="00406397"/>
    <w:rsid w:val="0041220B"/>
    <w:rsid w:val="0041314C"/>
    <w:rsid w:val="0042709E"/>
    <w:rsid w:val="004319FE"/>
    <w:rsid w:val="00440FB2"/>
    <w:rsid w:val="00443F54"/>
    <w:rsid w:val="00447703"/>
    <w:rsid w:val="00451703"/>
    <w:rsid w:val="00453C2A"/>
    <w:rsid w:val="004555D8"/>
    <w:rsid w:val="00455B51"/>
    <w:rsid w:val="00456C5E"/>
    <w:rsid w:val="0046154E"/>
    <w:rsid w:val="00465EDB"/>
    <w:rsid w:val="00473E62"/>
    <w:rsid w:val="004752EE"/>
    <w:rsid w:val="004757BE"/>
    <w:rsid w:val="0047669B"/>
    <w:rsid w:val="00483150"/>
    <w:rsid w:val="00486DC0"/>
    <w:rsid w:val="00494920"/>
    <w:rsid w:val="004949CA"/>
    <w:rsid w:val="00497FE4"/>
    <w:rsid w:val="004A3AEE"/>
    <w:rsid w:val="004A5719"/>
    <w:rsid w:val="004A660A"/>
    <w:rsid w:val="004A684C"/>
    <w:rsid w:val="004B1AC0"/>
    <w:rsid w:val="004B3F86"/>
    <w:rsid w:val="004B5077"/>
    <w:rsid w:val="004C404F"/>
    <w:rsid w:val="004C4E4F"/>
    <w:rsid w:val="004C6C69"/>
    <w:rsid w:val="004D0115"/>
    <w:rsid w:val="004D3D55"/>
    <w:rsid w:val="004F0AE4"/>
    <w:rsid w:val="004F3CE7"/>
    <w:rsid w:val="004F7323"/>
    <w:rsid w:val="00501115"/>
    <w:rsid w:val="00511E36"/>
    <w:rsid w:val="005150DB"/>
    <w:rsid w:val="005224EF"/>
    <w:rsid w:val="0052475D"/>
    <w:rsid w:val="005349A4"/>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30A5"/>
    <w:rsid w:val="006C5089"/>
    <w:rsid w:val="006D0351"/>
    <w:rsid w:val="006D65AA"/>
    <w:rsid w:val="006D7E24"/>
    <w:rsid w:val="006E3105"/>
    <w:rsid w:val="006F2C01"/>
    <w:rsid w:val="006F3A6F"/>
    <w:rsid w:val="006F3C3D"/>
    <w:rsid w:val="006F506E"/>
    <w:rsid w:val="006F74A3"/>
    <w:rsid w:val="0070737B"/>
    <w:rsid w:val="007073EF"/>
    <w:rsid w:val="007173BC"/>
    <w:rsid w:val="00717E08"/>
    <w:rsid w:val="007306AF"/>
    <w:rsid w:val="007346B2"/>
    <w:rsid w:val="0073581A"/>
    <w:rsid w:val="00736E3F"/>
    <w:rsid w:val="007432A4"/>
    <w:rsid w:val="00746717"/>
    <w:rsid w:val="00757AAB"/>
    <w:rsid w:val="00765339"/>
    <w:rsid w:val="0076785A"/>
    <w:rsid w:val="007703B4"/>
    <w:rsid w:val="007767CC"/>
    <w:rsid w:val="00787CA2"/>
    <w:rsid w:val="0079467D"/>
    <w:rsid w:val="00796F3D"/>
    <w:rsid w:val="007973EF"/>
    <w:rsid w:val="007A1ECD"/>
    <w:rsid w:val="007A28A8"/>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64F16"/>
    <w:rsid w:val="00866646"/>
    <w:rsid w:val="008726BF"/>
    <w:rsid w:val="008770A0"/>
    <w:rsid w:val="00881CEE"/>
    <w:rsid w:val="00890FF2"/>
    <w:rsid w:val="00891C19"/>
    <w:rsid w:val="00895551"/>
    <w:rsid w:val="008975D0"/>
    <w:rsid w:val="008A24C9"/>
    <w:rsid w:val="008A3D49"/>
    <w:rsid w:val="008A3D60"/>
    <w:rsid w:val="008A725E"/>
    <w:rsid w:val="008B0845"/>
    <w:rsid w:val="008B365E"/>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3EA6"/>
    <w:rsid w:val="00935FE4"/>
    <w:rsid w:val="009435B0"/>
    <w:rsid w:val="0096134E"/>
    <w:rsid w:val="0096241D"/>
    <w:rsid w:val="009628F2"/>
    <w:rsid w:val="009630E5"/>
    <w:rsid w:val="009675B1"/>
    <w:rsid w:val="00970147"/>
    <w:rsid w:val="00981E1E"/>
    <w:rsid w:val="00990ACC"/>
    <w:rsid w:val="00995999"/>
    <w:rsid w:val="00997598"/>
    <w:rsid w:val="009A4892"/>
    <w:rsid w:val="009B646A"/>
    <w:rsid w:val="009D2CCE"/>
    <w:rsid w:val="009D3638"/>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E050D"/>
    <w:rsid w:val="00AE1885"/>
    <w:rsid w:val="00AE45FA"/>
    <w:rsid w:val="00AE61DD"/>
    <w:rsid w:val="00AE6CBB"/>
    <w:rsid w:val="00AE7DD7"/>
    <w:rsid w:val="00AF026E"/>
    <w:rsid w:val="00AF2BF0"/>
    <w:rsid w:val="00AF5CB9"/>
    <w:rsid w:val="00B01E5B"/>
    <w:rsid w:val="00B0696C"/>
    <w:rsid w:val="00B1442C"/>
    <w:rsid w:val="00B223F3"/>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C56C9"/>
    <w:rsid w:val="00BD25C8"/>
    <w:rsid w:val="00BD455D"/>
    <w:rsid w:val="00BD5A9B"/>
    <w:rsid w:val="00BD7EE4"/>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641"/>
    <w:rsid w:val="00C56D2B"/>
    <w:rsid w:val="00C77098"/>
    <w:rsid w:val="00C777C1"/>
    <w:rsid w:val="00C815CC"/>
    <w:rsid w:val="00CA5DDE"/>
    <w:rsid w:val="00CB15D7"/>
    <w:rsid w:val="00CB16B1"/>
    <w:rsid w:val="00CB2EEC"/>
    <w:rsid w:val="00CC218D"/>
    <w:rsid w:val="00CC4408"/>
    <w:rsid w:val="00CC7730"/>
    <w:rsid w:val="00CD23FB"/>
    <w:rsid w:val="00CD376A"/>
    <w:rsid w:val="00CD4331"/>
    <w:rsid w:val="00CE5E87"/>
    <w:rsid w:val="00CF75E8"/>
    <w:rsid w:val="00D049EF"/>
    <w:rsid w:val="00D07631"/>
    <w:rsid w:val="00D13308"/>
    <w:rsid w:val="00D13581"/>
    <w:rsid w:val="00D14B43"/>
    <w:rsid w:val="00D24F82"/>
    <w:rsid w:val="00D26372"/>
    <w:rsid w:val="00D34C0A"/>
    <w:rsid w:val="00D35B22"/>
    <w:rsid w:val="00D41390"/>
    <w:rsid w:val="00D44CDB"/>
    <w:rsid w:val="00D44DBB"/>
    <w:rsid w:val="00D45E67"/>
    <w:rsid w:val="00D5704B"/>
    <w:rsid w:val="00D62389"/>
    <w:rsid w:val="00D754F4"/>
    <w:rsid w:val="00D84EEF"/>
    <w:rsid w:val="00D85920"/>
    <w:rsid w:val="00D9166C"/>
    <w:rsid w:val="00D93AD1"/>
    <w:rsid w:val="00DA1A96"/>
    <w:rsid w:val="00DA3D5D"/>
    <w:rsid w:val="00DB1A73"/>
    <w:rsid w:val="00DB2563"/>
    <w:rsid w:val="00DB4792"/>
    <w:rsid w:val="00DB65EB"/>
    <w:rsid w:val="00DB6F56"/>
    <w:rsid w:val="00DC304B"/>
    <w:rsid w:val="00DC33C0"/>
    <w:rsid w:val="00DC5397"/>
    <w:rsid w:val="00DC6C5F"/>
    <w:rsid w:val="00DC7A6B"/>
    <w:rsid w:val="00DD7E50"/>
    <w:rsid w:val="00DE1803"/>
    <w:rsid w:val="00DE19F8"/>
    <w:rsid w:val="00DE75E3"/>
    <w:rsid w:val="00DF4523"/>
    <w:rsid w:val="00DF541A"/>
    <w:rsid w:val="00E009C9"/>
    <w:rsid w:val="00E10884"/>
    <w:rsid w:val="00E12158"/>
    <w:rsid w:val="00E12578"/>
    <w:rsid w:val="00E12586"/>
    <w:rsid w:val="00E20DE7"/>
    <w:rsid w:val="00E23E23"/>
    <w:rsid w:val="00E24834"/>
    <w:rsid w:val="00E259DD"/>
    <w:rsid w:val="00E31A1A"/>
    <w:rsid w:val="00E34696"/>
    <w:rsid w:val="00E50A54"/>
    <w:rsid w:val="00E536AF"/>
    <w:rsid w:val="00E54805"/>
    <w:rsid w:val="00E5536A"/>
    <w:rsid w:val="00E57DF9"/>
    <w:rsid w:val="00E6216C"/>
    <w:rsid w:val="00E62594"/>
    <w:rsid w:val="00E63460"/>
    <w:rsid w:val="00E708E5"/>
    <w:rsid w:val="00E751E4"/>
    <w:rsid w:val="00E826A9"/>
    <w:rsid w:val="00E83173"/>
    <w:rsid w:val="00E85125"/>
    <w:rsid w:val="00E91F93"/>
    <w:rsid w:val="00E923E1"/>
    <w:rsid w:val="00EA0C7E"/>
    <w:rsid w:val="00EA37CD"/>
    <w:rsid w:val="00EA442D"/>
    <w:rsid w:val="00EA4EFC"/>
    <w:rsid w:val="00EA59A9"/>
    <w:rsid w:val="00EA7533"/>
    <w:rsid w:val="00EA75AD"/>
    <w:rsid w:val="00EB107E"/>
    <w:rsid w:val="00EB3378"/>
    <w:rsid w:val="00EB5037"/>
    <w:rsid w:val="00EC1618"/>
    <w:rsid w:val="00EC4352"/>
    <w:rsid w:val="00ED018D"/>
    <w:rsid w:val="00ED554D"/>
    <w:rsid w:val="00ED62C9"/>
    <w:rsid w:val="00ED63EA"/>
    <w:rsid w:val="00ED6FFA"/>
    <w:rsid w:val="00EF4026"/>
    <w:rsid w:val="00EF6331"/>
    <w:rsid w:val="00F03980"/>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079D"/>
    <w:rsid w:val="00F754D1"/>
    <w:rsid w:val="00F903F5"/>
    <w:rsid w:val="00F96071"/>
    <w:rsid w:val="00F96986"/>
    <w:rsid w:val="00F97546"/>
    <w:rsid w:val="00FA0652"/>
    <w:rsid w:val="00FA0855"/>
    <w:rsid w:val="00FA551A"/>
    <w:rsid w:val="00FA7CD2"/>
    <w:rsid w:val="00FB44D2"/>
    <w:rsid w:val="00FB49FC"/>
    <w:rsid w:val="00FB7FD5"/>
    <w:rsid w:val="00FC0383"/>
    <w:rsid w:val="00FC2957"/>
    <w:rsid w:val="00FC5228"/>
    <w:rsid w:val="00FC7127"/>
    <w:rsid w:val="00FD39E8"/>
    <w:rsid w:val="00FD6BF3"/>
    <w:rsid w:val="00FD6CD0"/>
    <w:rsid w:val="00FE06DD"/>
    <w:rsid w:val="00FE0C2A"/>
    <w:rsid w:val="00FE1770"/>
    <w:rsid w:val="00FE599C"/>
    <w:rsid w:val="00FE622A"/>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character" w:styleId="afe">
    <w:name w:val="annotation reference"/>
    <w:basedOn w:val="a0"/>
    <w:uiPriority w:val="99"/>
    <w:semiHidden/>
    <w:unhideWhenUsed/>
    <w:rsid w:val="00B223F3"/>
    <w:rPr>
      <w:sz w:val="16"/>
      <w:szCs w:val="16"/>
    </w:rPr>
  </w:style>
  <w:style w:type="paragraph" w:styleId="aff">
    <w:name w:val="annotation text"/>
    <w:basedOn w:val="a"/>
    <w:link w:val="aff0"/>
    <w:unhideWhenUsed/>
    <w:rsid w:val="00B223F3"/>
    <w:pPr>
      <w:spacing w:line="240" w:lineRule="auto"/>
    </w:pPr>
    <w:rPr>
      <w:sz w:val="20"/>
      <w:szCs w:val="20"/>
    </w:rPr>
  </w:style>
  <w:style w:type="character" w:customStyle="1" w:styleId="aff0">
    <w:name w:val="Текст примечания Знак"/>
    <w:basedOn w:val="a0"/>
    <w:link w:val="aff"/>
    <w:rsid w:val="00B223F3"/>
    <w:rPr>
      <w:sz w:val="20"/>
      <w:szCs w:val="20"/>
    </w:rPr>
  </w:style>
  <w:style w:type="paragraph" w:styleId="aff1">
    <w:name w:val="annotation subject"/>
    <w:basedOn w:val="aff"/>
    <w:next w:val="aff"/>
    <w:link w:val="aff2"/>
    <w:uiPriority w:val="99"/>
    <w:semiHidden/>
    <w:unhideWhenUsed/>
    <w:rsid w:val="00B223F3"/>
    <w:rPr>
      <w:b/>
      <w:bCs/>
    </w:rPr>
  </w:style>
  <w:style w:type="character" w:customStyle="1" w:styleId="aff2">
    <w:name w:val="Тема примечания Знак"/>
    <w:basedOn w:val="aff0"/>
    <w:link w:val="aff1"/>
    <w:uiPriority w:val="99"/>
    <w:semiHidden/>
    <w:rsid w:val="00B223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character" w:styleId="afe">
    <w:name w:val="annotation reference"/>
    <w:basedOn w:val="a0"/>
    <w:uiPriority w:val="99"/>
    <w:semiHidden/>
    <w:unhideWhenUsed/>
    <w:rsid w:val="00B223F3"/>
    <w:rPr>
      <w:sz w:val="16"/>
      <w:szCs w:val="16"/>
    </w:rPr>
  </w:style>
  <w:style w:type="paragraph" w:styleId="aff">
    <w:name w:val="annotation text"/>
    <w:basedOn w:val="a"/>
    <w:link w:val="aff0"/>
    <w:unhideWhenUsed/>
    <w:rsid w:val="00B223F3"/>
    <w:pPr>
      <w:spacing w:line="240" w:lineRule="auto"/>
    </w:pPr>
    <w:rPr>
      <w:sz w:val="20"/>
      <w:szCs w:val="20"/>
    </w:rPr>
  </w:style>
  <w:style w:type="character" w:customStyle="1" w:styleId="aff0">
    <w:name w:val="Текст примечания Знак"/>
    <w:basedOn w:val="a0"/>
    <w:link w:val="aff"/>
    <w:rsid w:val="00B223F3"/>
    <w:rPr>
      <w:sz w:val="20"/>
      <w:szCs w:val="20"/>
    </w:rPr>
  </w:style>
  <w:style w:type="paragraph" w:styleId="aff1">
    <w:name w:val="annotation subject"/>
    <w:basedOn w:val="aff"/>
    <w:next w:val="aff"/>
    <w:link w:val="aff2"/>
    <w:uiPriority w:val="99"/>
    <w:semiHidden/>
    <w:unhideWhenUsed/>
    <w:rsid w:val="00B223F3"/>
    <w:rPr>
      <w:b/>
      <w:bCs/>
    </w:rPr>
  </w:style>
  <w:style w:type="character" w:customStyle="1" w:styleId="aff2">
    <w:name w:val="Тема примечания Знак"/>
    <w:basedOn w:val="aff0"/>
    <w:link w:val="aff1"/>
    <w:uiPriority w:val="99"/>
    <w:semiHidden/>
    <w:rsid w:val="00B223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600524634">
      <w:marLeft w:val="0"/>
      <w:marRight w:val="0"/>
      <w:marTop w:val="0"/>
      <w:marBottom w:val="0"/>
      <w:divBdr>
        <w:top w:val="none" w:sz="0" w:space="0" w:color="auto"/>
        <w:left w:val="none" w:sz="0" w:space="0" w:color="auto"/>
        <w:bottom w:val="none" w:sz="0" w:space="0" w:color="auto"/>
        <w:right w:val="none" w:sz="0" w:space="0" w:color="auto"/>
      </w:divBdr>
      <w:divsChild>
        <w:div w:id="309290077">
          <w:marLeft w:val="0"/>
          <w:marRight w:val="0"/>
          <w:marTop w:val="0"/>
          <w:marBottom w:val="0"/>
          <w:divBdr>
            <w:top w:val="none" w:sz="0" w:space="0" w:color="auto"/>
            <w:left w:val="none" w:sz="0" w:space="0" w:color="auto"/>
            <w:bottom w:val="none" w:sz="0" w:space="0" w:color="auto"/>
            <w:right w:val="none" w:sz="0" w:space="0" w:color="auto"/>
          </w:divBdr>
          <w:divsChild>
            <w:div w:id="876311606">
              <w:marLeft w:val="0"/>
              <w:marRight w:val="0"/>
              <w:marTop w:val="0"/>
              <w:marBottom w:val="0"/>
              <w:divBdr>
                <w:top w:val="none" w:sz="0" w:space="0" w:color="auto"/>
                <w:left w:val="none" w:sz="0" w:space="0" w:color="auto"/>
                <w:bottom w:val="none" w:sz="0" w:space="0" w:color="auto"/>
                <w:right w:val="none" w:sz="0" w:space="0" w:color="auto"/>
              </w:divBdr>
              <w:divsChild>
                <w:div w:id="2136212819">
                  <w:marLeft w:val="0"/>
                  <w:marRight w:val="0"/>
                  <w:marTop w:val="0"/>
                  <w:marBottom w:val="0"/>
                  <w:divBdr>
                    <w:top w:val="none" w:sz="0" w:space="0" w:color="auto"/>
                    <w:left w:val="none" w:sz="0" w:space="0" w:color="auto"/>
                    <w:bottom w:val="none" w:sz="0" w:space="0" w:color="auto"/>
                    <w:right w:val="none" w:sz="0" w:space="0" w:color="auto"/>
                  </w:divBdr>
                </w:div>
                <w:div w:id="1255824133">
                  <w:marLeft w:val="0"/>
                  <w:marRight w:val="0"/>
                  <w:marTop w:val="0"/>
                  <w:marBottom w:val="0"/>
                  <w:divBdr>
                    <w:top w:val="none" w:sz="0" w:space="0" w:color="auto"/>
                    <w:left w:val="none" w:sz="0" w:space="0" w:color="auto"/>
                    <w:bottom w:val="none" w:sz="0" w:space="0" w:color="auto"/>
                    <w:right w:val="none" w:sz="0" w:space="0" w:color="auto"/>
                  </w:divBdr>
                  <w:divsChild>
                    <w:div w:id="1222641808">
                      <w:marLeft w:val="0"/>
                      <w:marRight w:val="0"/>
                      <w:marTop w:val="0"/>
                      <w:marBottom w:val="0"/>
                      <w:divBdr>
                        <w:top w:val="none" w:sz="0" w:space="0" w:color="auto"/>
                        <w:left w:val="none" w:sz="0" w:space="0" w:color="auto"/>
                        <w:bottom w:val="none" w:sz="0" w:space="0" w:color="auto"/>
                        <w:right w:val="none" w:sz="0" w:space="0" w:color="auto"/>
                      </w:divBdr>
                    </w:div>
                    <w:div w:id="225923703">
                      <w:marLeft w:val="0"/>
                      <w:marRight w:val="0"/>
                      <w:marTop w:val="0"/>
                      <w:marBottom w:val="0"/>
                      <w:divBdr>
                        <w:top w:val="none" w:sz="0" w:space="0" w:color="auto"/>
                        <w:left w:val="none" w:sz="0" w:space="0" w:color="auto"/>
                        <w:bottom w:val="none" w:sz="0" w:space="0" w:color="auto"/>
                        <w:right w:val="none" w:sz="0" w:space="0" w:color="auto"/>
                      </w:divBdr>
                    </w:div>
                  </w:divsChild>
                </w:div>
                <w:div w:id="1133521424">
                  <w:marLeft w:val="0"/>
                  <w:marRight w:val="0"/>
                  <w:marTop w:val="0"/>
                  <w:marBottom w:val="0"/>
                  <w:divBdr>
                    <w:top w:val="none" w:sz="0" w:space="0" w:color="auto"/>
                    <w:left w:val="none" w:sz="0" w:space="0" w:color="auto"/>
                    <w:bottom w:val="none" w:sz="0" w:space="0" w:color="auto"/>
                    <w:right w:val="none" w:sz="0" w:space="0" w:color="auto"/>
                  </w:divBdr>
                  <w:divsChild>
                    <w:div w:id="2037584092">
                      <w:marLeft w:val="0"/>
                      <w:marRight w:val="0"/>
                      <w:marTop w:val="0"/>
                      <w:marBottom w:val="0"/>
                      <w:divBdr>
                        <w:top w:val="none" w:sz="0" w:space="0" w:color="auto"/>
                        <w:left w:val="none" w:sz="0" w:space="0" w:color="auto"/>
                        <w:bottom w:val="none" w:sz="0" w:space="0" w:color="auto"/>
                        <w:right w:val="none" w:sz="0" w:space="0" w:color="auto"/>
                      </w:divBdr>
                    </w:div>
                    <w:div w:id="1668048101">
                      <w:marLeft w:val="0"/>
                      <w:marRight w:val="0"/>
                      <w:marTop w:val="0"/>
                      <w:marBottom w:val="0"/>
                      <w:divBdr>
                        <w:top w:val="none" w:sz="0" w:space="0" w:color="auto"/>
                        <w:left w:val="none" w:sz="0" w:space="0" w:color="auto"/>
                        <w:bottom w:val="none" w:sz="0" w:space="0" w:color="auto"/>
                        <w:right w:val="none" w:sz="0" w:space="0" w:color="auto"/>
                      </w:divBdr>
                    </w:div>
                    <w:div w:id="1574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176">
              <w:marLeft w:val="0"/>
              <w:marRight w:val="0"/>
              <w:marTop w:val="0"/>
              <w:marBottom w:val="0"/>
              <w:divBdr>
                <w:top w:val="none" w:sz="0" w:space="0" w:color="auto"/>
                <w:left w:val="none" w:sz="0" w:space="0" w:color="auto"/>
                <w:bottom w:val="none" w:sz="0" w:space="0" w:color="auto"/>
                <w:right w:val="none" w:sz="0" w:space="0" w:color="auto"/>
              </w:divBdr>
              <w:divsChild>
                <w:div w:id="1959677012">
                  <w:marLeft w:val="0"/>
                  <w:marRight w:val="0"/>
                  <w:marTop w:val="0"/>
                  <w:marBottom w:val="0"/>
                  <w:divBdr>
                    <w:top w:val="none" w:sz="0" w:space="0" w:color="auto"/>
                    <w:left w:val="none" w:sz="0" w:space="0" w:color="auto"/>
                    <w:bottom w:val="none" w:sz="0" w:space="0" w:color="auto"/>
                    <w:right w:val="none" w:sz="0" w:space="0" w:color="auto"/>
                  </w:divBdr>
                  <w:divsChild>
                    <w:div w:id="1681737008">
                      <w:marLeft w:val="0"/>
                      <w:marRight w:val="0"/>
                      <w:marTop w:val="0"/>
                      <w:marBottom w:val="0"/>
                      <w:divBdr>
                        <w:top w:val="none" w:sz="0" w:space="0" w:color="auto"/>
                        <w:left w:val="none" w:sz="0" w:space="0" w:color="auto"/>
                        <w:bottom w:val="none" w:sz="0" w:space="0" w:color="auto"/>
                        <w:right w:val="none" w:sz="0" w:space="0" w:color="auto"/>
                      </w:divBdr>
                    </w:div>
                    <w:div w:id="1894653917">
                      <w:marLeft w:val="0"/>
                      <w:marRight w:val="0"/>
                      <w:marTop w:val="0"/>
                      <w:marBottom w:val="0"/>
                      <w:divBdr>
                        <w:top w:val="none" w:sz="0" w:space="0" w:color="auto"/>
                        <w:left w:val="none" w:sz="0" w:space="0" w:color="auto"/>
                        <w:bottom w:val="none" w:sz="0" w:space="0" w:color="auto"/>
                        <w:right w:val="none" w:sz="0" w:space="0" w:color="auto"/>
                      </w:divBdr>
                    </w:div>
                  </w:divsChild>
                </w:div>
                <w:div w:id="1457260808">
                  <w:marLeft w:val="0"/>
                  <w:marRight w:val="0"/>
                  <w:marTop w:val="0"/>
                  <w:marBottom w:val="0"/>
                  <w:divBdr>
                    <w:top w:val="none" w:sz="0" w:space="0" w:color="auto"/>
                    <w:left w:val="none" w:sz="0" w:space="0" w:color="auto"/>
                    <w:bottom w:val="none" w:sz="0" w:space="0" w:color="auto"/>
                    <w:right w:val="none" w:sz="0" w:space="0" w:color="auto"/>
                  </w:divBdr>
                </w:div>
                <w:div w:id="1869248662">
                  <w:marLeft w:val="0"/>
                  <w:marRight w:val="0"/>
                  <w:marTop w:val="0"/>
                  <w:marBottom w:val="0"/>
                  <w:divBdr>
                    <w:top w:val="none" w:sz="0" w:space="0" w:color="auto"/>
                    <w:left w:val="none" w:sz="0" w:space="0" w:color="auto"/>
                    <w:bottom w:val="none" w:sz="0" w:space="0" w:color="auto"/>
                    <w:right w:val="none" w:sz="0" w:space="0" w:color="auto"/>
                  </w:divBdr>
                  <w:divsChild>
                    <w:div w:id="123623677">
                      <w:marLeft w:val="0"/>
                      <w:marRight w:val="0"/>
                      <w:marTop w:val="0"/>
                      <w:marBottom w:val="0"/>
                      <w:divBdr>
                        <w:top w:val="none" w:sz="0" w:space="0" w:color="auto"/>
                        <w:left w:val="none" w:sz="0" w:space="0" w:color="auto"/>
                        <w:bottom w:val="none" w:sz="0" w:space="0" w:color="auto"/>
                        <w:right w:val="none" w:sz="0" w:space="0" w:color="auto"/>
                      </w:divBdr>
                    </w:div>
                    <w:div w:id="1997147163">
                      <w:marLeft w:val="0"/>
                      <w:marRight w:val="0"/>
                      <w:marTop w:val="0"/>
                      <w:marBottom w:val="0"/>
                      <w:divBdr>
                        <w:top w:val="none" w:sz="0" w:space="0" w:color="auto"/>
                        <w:left w:val="none" w:sz="0" w:space="0" w:color="auto"/>
                        <w:bottom w:val="none" w:sz="0" w:space="0" w:color="auto"/>
                        <w:right w:val="none" w:sz="0" w:space="0" w:color="auto"/>
                      </w:divBdr>
                    </w:div>
                    <w:div w:id="62921113">
                      <w:marLeft w:val="0"/>
                      <w:marRight w:val="0"/>
                      <w:marTop w:val="0"/>
                      <w:marBottom w:val="0"/>
                      <w:divBdr>
                        <w:top w:val="none" w:sz="0" w:space="0" w:color="auto"/>
                        <w:left w:val="none" w:sz="0" w:space="0" w:color="auto"/>
                        <w:bottom w:val="none" w:sz="0" w:space="0" w:color="auto"/>
                        <w:right w:val="none" w:sz="0" w:space="0" w:color="auto"/>
                      </w:divBdr>
                    </w:div>
                    <w:div w:id="217476701">
                      <w:marLeft w:val="0"/>
                      <w:marRight w:val="0"/>
                      <w:marTop w:val="0"/>
                      <w:marBottom w:val="0"/>
                      <w:divBdr>
                        <w:top w:val="none" w:sz="0" w:space="0" w:color="auto"/>
                        <w:left w:val="none" w:sz="0" w:space="0" w:color="auto"/>
                        <w:bottom w:val="none" w:sz="0" w:space="0" w:color="auto"/>
                        <w:right w:val="none" w:sz="0" w:space="0" w:color="auto"/>
                      </w:divBdr>
                    </w:div>
                    <w:div w:id="492527566">
                      <w:marLeft w:val="0"/>
                      <w:marRight w:val="0"/>
                      <w:marTop w:val="0"/>
                      <w:marBottom w:val="0"/>
                      <w:divBdr>
                        <w:top w:val="none" w:sz="0" w:space="0" w:color="auto"/>
                        <w:left w:val="none" w:sz="0" w:space="0" w:color="auto"/>
                        <w:bottom w:val="none" w:sz="0" w:space="0" w:color="auto"/>
                        <w:right w:val="none" w:sz="0" w:space="0" w:color="auto"/>
                      </w:divBdr>
                    </w:div>
                    <w:div w:id="34962980">
                      <w:marLeft w:val="0"/>
                      <w:marRight w:val="0"/>
                      <w:marTop w:val="0"/>
                      <w:marBottom w:val="0"/>
                      <w:divBdr>
                        <w:top w:val="none" w:sz="0" w:space="0" w:color="auto"/>
                        <w:left w:val="none" w:sz="0" w:space="0" w:color="auto"/>
                        <w:bottom w:val="none" w:sz="0" w:space="0" w:color="auto"/>
                        <w:right w:val="none" w:sz="0" w:space="0" w:color="auto"/>
                      </w:divBdr>
                      <w:divsChild>
                        <w:div w:id="276109704">
                          <w:marLeft w:val="0"/>
                          <w:marRight w:val="0"/>
                          <w:marTop w:val="0"/>
                          <w:marBottom w:val="0"/>
                          <w:divBdr>
                            <w:top w:val="none" w:sz="0" w:space="0" w:color="auto"/>
                            <w:left w:val="none" w:sz="0" w:space="0" w:color="auto"/>
                            <w:bottom w:val="none" w:sz="0" w:space="0" w:color="auto"/>
                            <w:right w:val="none" w:sz="0" w:space="0" w:color="auto"/>
                          </w:divBdr>
                        </w:div>
                        <w:div w:id="970523014">
                          <w:marLeft w:val="0"/>
                          <w:marRight w:val="0"/>
                          <w:marTop w:val="0"/>
                          <w:marBottom w:val="0"/>
                          <w:divBdr>
                            <w:top w:val="none" w:sz="0" w:space="0" w:color="auto"/>
                            <w:left w:val="none" w:sz="0" w:space="0" w:color="auto"/>
                            <w:bottom w:val="none" w:sz="0" w:space="0" w:color="auto"/>
                            <w:right w:val="none" w:sz="0" w:space="0" w:color="auto"/>
                          </w:divBdr>
                          <w:divsChild>
                            <w:div w:id="1985159448">
                              <w:marLeft w:val="0"/>
                              <w:marRight w:val="0"/>
                              <w:marTop w:val="0"/>
                              <w:marBottom w:val="0"/>
                              <w:divBdr>
                                <w:top w:val="none" w:sz="0" w:space="0" w:color="auto"/>
                                <w:left w:val="none" w:sz="0" w:space="0" w:color="auto"/>
                                <w:bottom w:val="none" w:sz="0" w:space="0" w:color="auto"/>
                                <w:right w:val="none" w:sz="0" w:space="0" w:color="auto"/>
                              </w:divBdr>
                            </w:div>
                          </w:divsChild>
                        </w:div>
                        <w:div w:id="1969316658">
                          <w:marLeft w:val="0"/>
                          <w:marRight w:val="0"/>
                          <w:marTop w:val="0"/>
                          <w:marBottom w:val="0"/>
                          <w:divBdr>
                            <w:top w:val="none" w:sz="0" w:space="0" w:color="auto"/>
                            <w:left w:val="none" w:sz="0" w:space="0" w:color="auto"/>
                            <w:bottom w:val="none" w:sz="0" w:space="0" w:color="auto"/>
                            <w:right w:val="none" w:sz="0" w:space="0" w:color="auto"/>
                          </w:divBdr>
                        </w:div>
                        <w:div w:id="643774284">
                          <w:marLeft w:val="0"/>
                          <w:marRight w:val="0"/>
                          <w:marTop w:val="0"/>
                          <w:marBottom w:val="0"/>
                          <w:divBdr>
                            <w:top w:val="none" w:sz="0" w:space="0" w:color="auto"/>
                            <w:left w:val="none" w:sz="0" w:space="0" w:color="auto"/>
                            <w:bottom w:val="none" w:sz="0" w:space="0" w:color="auto"/>
                            <w:right w:val="none" w:sz="0" w:space="0" w:color="auto"/>
                          </w:divBdr>
                        </w:div>
                      </w:divsChild>
                    </w:div>
                    <w:div w:id="1312514327">
                      <w:marLeft w:val="0"/>
                      <w:marRight w:val="0"/>
                      <w:marTop w:val="0"/>
                      <w:marBottom w:val="0"/>
                      <w:divBdr>
                        <w:top w:val="none" w:sz="0" w:space="0" w:color="auto"/>
                        <w:left w:val="none" w:sz="0" w:space="0" w:color="auto"/>
                        <w:bottom w:val="none" w:sz="0" w:space="0" w:color="auto"/>
                        <w:right w:val="none" w:sz="0" w:space="0" w:color="auto"/>
                      </w:divBdr>
                    </w:div>
                    <w:div w:id="1654604170">
                      <w:marLeft w:val="0"/>
                      <w:marRight w:val="0"/>
                      <w:marTop w:val="0"/>
                      <w:marBottom w:val="0"/>
                      <w:divBdr>
                        <w:top w:val="none" w:sz="0" w:space="0" w:color="auto"/>
                        <w:left w:val="none" w:sz="0" w:space="0" w:color="auto"/>
                        <w:bottom w:val="none" w:sz="0" w:space="0" w:color="auto"/>
                        <w:right w:val="none" w:sz="0" w:space="0" w:color="auto"/>
                      </w:divBdr>
                    </w:div>
                  </w:divsChild>
                </w:div>
                <w:div w:id="783235333">
                  <w:marLeft w:val="0"/>
                  <w:marRight w:val="0"/>
                  <w:marTop w:val="0"/>
                  <w:marBottom w:val="0"/>
                  <w:divBdr>
                    <w:top w:val="none" w:sz="0" w:space="0" w:color="auto"/>
                    <w:left w:val="none" w:sz="0" w:space="0" w:color="auto"/>
                    <w:bottom w:val="none" w:sz="0" w:space="0" w:color="auto"/>
                    <w:right w:val="none" w:sz="0" w:space="0" w:color="auto"/>
                  </w:divBdr>
                  <w:divsChild>
                    <w:div w:id="1188830165">
                      <w:marLeft w:val="0"/>
                      <w:marRight w:val="0"/>
                      <w:marTop w:val="0"/>
                      <w:marBottom w:val="0"/>
                      <w:divBdr>
                        <w:top w:val="none" w:sz="0" w:space="0" w:color="auto"/>
                        <w:left w:val="none" w:sz="0" w:space="0" w:color="auto"/>
                        <w:bottom w:val="none" w:sz="0" w:space="0" w:color="auto"/>
                        <w:right w:val="none" w:sz="0" w:space="0" w:color="auto"/>
                      </w:divBdr>
                    </w:div>
                    <w:div w:id="937173282">
                      <w:marLeft w:val="0"/>
                      <w:marRight w:val="0"/>
                      <w:marTop w:val="0"/>
                      <w:marBottom w:val="0"/>
                      <w:divBdr>
                        <w:top w:val="none" w:sz="0" w:space="0" w:color="auto"/>
                        <w:left w:val="none" w:sz="0" w:space="0" w:color="auto"/>
                        <w:bottom w:val="none" w:sz="0" w:space="0" w:color="auto"/>
                        <w:right w:val="none" w:sz="0" w:space="0" w:color="auto"/>
                      </w:divBdr>
                    </w:div>
                    <w:div w:id="593511905">
                      <w:marLeft w:val="0"/>
                      <w:marRight w:val="0"/>
                      <w:marTop w:val="0"/>
                      <w:marBottom w:val="0"/>
                      <w:divBdr>
                        <w:top w:val="none" w:sz="0" w:space="0" w:color="auto"/>
                        <w:left w:val="none" w:sz="0" w:space="0" w:color="auto"/>
                        <w:bottom w:val="none" w:sz="0" w:space="0" w:color="auto"/>
                        <w:right w:val="none" w:sz="0" w:space="0" w:color="auto"/>
                      </w:divBdr>
                    </w:div>
                    <w:div w:id="1622372822">
                      <w:marLeft w:val="0"/>
                      <w:marRight w:val="0"/>
                      <w:marTop w:val="0"/>
                      <w:marBottom w:val="0"/>
                      <w:divBdr>
                        <w:top w:val="none" w:sz="0" w:space="0" w:color="auto"/>
                        <w:left w:val="none" w:sz="0" w:space="0" w:color="auto"/>
                        <w:bottom w:val="none" w:sz="0" w:space="0" w:color="auto"/>
                        <w:right w:val="none" w:sz="0" w:space="0" w:color="auto"/>
                      </w:divBdr>
                    </w:div>
                    <w:div w:id="899708019">
                      <w:marLeft w:val="0"/>
                      <w:marRight w:val="0"/>
                      <w:marTop w:val="0"/>
                      <w:marBottom w:val="0"/>
                      <w:divBdr>
                        <w:top w:val="none" w:sz="0" w:space="0" w:color="auto"/>
                        <w:left w:val="none" w:sz="0" w:space="0" w:color="auto"/>
                        <w:bottom w:val="none" w:sz="0" w:space="0" w:color="auto"/>
                        <w:right w:val="none" w:sz="0" w:space="0" w:color="auto"/>
                      </w:divBdr>
                    </w:div>
                    <w:div w:id="82379059">
                      <w:marLeft w:val="0"/>
                      <w:marRight w:val="0"/>
                      <w:marTop w:val="0"/>
                      <w:marBottom w:val="0"/>
                      <w:divBdr>
                        <w:top w:val="none" w:sz="0" w:space="0" w:color="auto"/>
                        <w:left w:val="none" w:sz="0" w:space="0" w:color="auto"/>
                        <w:bottom w:val="none" w:sz="0" w:space="0" w:color="auto"/>
                        <w:right w:val="none" w:sz="0" w:space="0" w:color="auto"/>
                      </w:divBdr>
                    </w:div>
                    <w:div w:id="2261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755">
              <w:marLeft w:val="0"/>
              <w:marRight w:val="0"/>
              <w:marTop w:val="0"/>
              <w:marBottom w:val="0"/>
              <w:divBdr>
                <w:top w:val="none" w:sz="0" w:space="0" w:color="auto"/>
                <w:left w:val="none" w:sz="0" w:space="0" w:color="auto"/>
                <w:bottom w:val="none" w:sz="0" w:space="0" w:color="auto"/>
                <w:right w:val="none" w:sz="0" w:space="0" w:color="auto"/>
              </w:divBdr>
              <w:divsChild>
                <w:div w:id="1775048911">
                  <w:marLeft w:val="0"/>
                  <w:marRight w:val="0"/>
                  <w:marTop w:val="0"/>
                  <w:marBottom w:val="0"/>
                  <w:divBdr>
                    <w:top w:val="none" w:sz="0" w:space="0" w:color="auto"/>
                    <w:left w:val="none" w:sz="0" w:space="0" w:color="auto"/>
                    <w:bottom w:val="none" w:sz="0" w:space="0" w:color="auto"/>
                    <w:right w:val="none" w:sz="0" w:space="0" w:color="auto"/>
                  </w:divBdr>
                </w:div>
                <w:div w:id="1416244987">
                  <w:marLeft w:val="0"/>
                  <w:marRight w:val="0"/>
                  <w:marTop w:val="0"/>
                  <w:marBottom w:val="0"/>
                  <w:divBdr>
                    <w:top w:val="none" w:sz="0" w:space="0" w:color="auto"/>
                    <w:left w:val="none" w:sz="0" w:space="0" w:color="auto"/>
                    <w:bottom w:val="none" w:sz="0" w:space="0" w:color="auto"/>
                    <w:right w:val="none" w:sz="0" w:space="0" w:color="auto"/>
                  </w:divBdr>
                </w:div>
                <w:div w:id="1766805194">
                  <w:marLeft w:val="0"/>
                  <w:marRight w:val="0"/>
                  <w:marTop w:val="0"/>
                  <w:marBottom w:val="0"/>
                  <w:divBdr>
                    <w:top w:val="none" w:sz="0" w:space="0" w:color="auto"/>
                    <w:left w:val="none" w:sz="0" w:space="0" w:color="auto"/>
                    <w:bottom w:val="none" w:sz="0" w:space="0" w:color="auto"/>
                    <w:right w:val="none" w:sz="0" w:space="0" w:color="auto"/>
                  </w:divBdr>
                </w:div>
                <w:div w:id="718020454">
                  <w:marLeft w:val="0"/>
                  <w:marRight w:val="0"/>
                  <w:marTop w:val="0"/>
                  <w:marBottom w:val="0"/>
                  <w:divBdr>
                    <w:top w:val="none" w:sz="0" w:space="0" w:color="auto"/>
                    <w:left w:val="none" w:sz="0" w:space="0" w:color="auto"/>
                    <w:bottom w:val="none" w:sz="0" w:space="0" w:color="auto"/>
                    <w:right w:val="none" w:sz="0" w:space="0" w:color="auto"/>
                  </w:divBdr>
                </w:div>
              </w:divsChild>
            </w:div>
            <w:div w:id="1808820011">
              <w:marLeft w:val="0"/>
              <w:marRight w:val="0"/>
              <w:marTop w:val="0"/>
              <w:marBottom w:val="0"/>
              <w:divBdr>
                <w:top w:val="none" w:sz="0" w:space="0" w:color="auto"/>
                <w:left w:val="none" w:sz="0" w:space="0" w:color="auto"/>
                <w:bottom w:val="none" w:sz="0" w:space="0" w:color="auto"/>
                <w:right w:val="none" w:sz="0" w:space="0" w:color="auto"/>
              </w:divBdr>
              <w:divsChild>
                <w:div w:id="1601137666">
                  <w:marLeft w:val="0"/>
                  <w:marRight w:val="0"/>
                  <w:marTop w:val="0"/>
                  <w:marBottom w:val="0"/>
                  <w:divBdr>
                    <w:top w:val="none" w:sz="0" w:space="0" w:color="auto"/>
                    <w:left w:val="none" w:sz="0" w:space="0" w:color="auto"/>
                    <w:bottom w:val="none" w:sz="0" w:space="0" w:color="auto"/>
                    <w:right w:val="none" w:sz="0" w:space="0" w:color="auto"/>
                  </w:divBdr>
                </w:div>
                <w:div w:id="60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60069">
      <w:marLeft w:val="0"/>
      <w:marRight w:val="0"/>
      <w:marTop w:val="0"/>
      <w:marBottom w:val="0"/>
      <w:divBdr>
        <w:top w:val="none" w:sz="0" w:space="0" w:color="auto"/>
        <w:left w:val="none" w:sz="0" w:space="0" w:color="auto"/>
        <w:bottom w:val="none" w:sz="0" w:space="0" w:color="auto"/>
        <w:right w:val="none" w:sz="0" w:space="0" w:color="auto"/>
      </w:divBdr>
      <w:divsChild>
        <w:div w:id="1996491086">
          <w:marLeft w:val="0"/>
          <w:marRight w:val="0"/>
          <w:marTop w:val="0"/>
          <w:marBottom w:val="0"/>
          <w:divBdr>
            <w:top w:val="none" w:sz="0" w:space="0" w:color="auto"/>
            <w:left w:val="none" w:sz="0" w:space="0" w:color="auto"/>
            <w:bottom w:val="none" w:sz="0" w:space="0" w:color="auto"/>
            <w:right w:val="none" w:sz="0" w:space="0" w:color="auto"/>
          </w:divBdr>
          <w:divsChild>
            <w:div w:id="428432997">
              <w:marLeft w:val="0"/>
              <w:marRight w:val="0"/>
              <w:marTop w:val="0"/>
              <w:marBottom w:val="0"/>
              <w:divBdr>
                <w:top w:val="none" w:sz="0" w:space="0" w:color="auto"/>
                <w:left w:val="none" w:sz="0" w:space="0" w:color="auto"/>
                <w:bottom w:val="none" w:sz="0" w:space="0" w:color="auto"/>
                <w:right w:val="none" w:sz="0" w:space="0" w:color="auto"/>
              </w:divBdr>
              <w:divsChild>
                <w:div w:id="349337524">
                  <w:marLeft w:val="0"/>
                  <w:marRight w:val="0"/>
                  <w:marTop w:val="0"/>
                  <w:marBottom w:val="0"/>
                  <w:divBdr>
                    <w:top w:val="none" w:sz="0" w:space="0" w:color="auto"/>
                    <w:left w:val="none" w:sz="0" w:space="0" w:color="auto"/>
                    <w:bottom w:val="none" w:sz="0" w:space="0" w:color="auto"/>
                    <w:right w:val="none" w:sz="0" w:space="0" w:color="auto"/>
                  </w:divBdr>
                </w:div>
                <w:div w:id="1865438889">
                  <w:marLeft w:val="0"/>
                  <w:marRight w:val="0"/>
                  <w:marTop w:val="0"/>
                  <w:marBottom w:val="0"/>
                  <w:divBdr>
                    <w:top w:val="none" w:sz="0" w:space="0" w:color="auto"/>
                    <w:left w:val="none" w:sz="0" w:space="0" w:color="auto"/>
                    <w:bottom w:val="none" w:sz="0" w:space="0" w:color="auto"/>
                    <w:right w:val="none" w:sz="0" w:space="0" w:color="auto"/>
                  </w:divBdr>
                </w:div>
                <w:div w:id="885261773">
                  <w:marLeft w:val="0"/>
                  <w:marRight w:val="0"/>
                  <w:marTop w:val="0"/>
                  <w:marBottom w:val="0"/>
                  <w:divBdr>
                    <w:top w:val="none" w:sz="0" w:space="0" w:color="auto"/>
                    <w:left w:val="none" w:sz="0" w:space="0" w:color="auto"/>
                    <w:bottom w:val="none" w:sz="0" w:space="0" w:color="auto"/>
                    <w:right w:val="none" w:sz="0" w:space="0" w:color="auto"/>
                  </w:divBdr>
                </w:div>
              </w:divsChild>
            </w:div>
            <w:div w:id="1650355040">
              <w:marLeft w:val="0"/>
              <w:marRight w:val="0"/>
              <w:marTop w:val="0"/>
              <w:marBottom w:val="0"/>
              <w:divBdr>
                <w:top w:val="none" w:sz="0" w:space="0" w:color="auto"/>
                <w:left w:val="none" w:sz="0" w:space="0" w:color="auto"/>
                <w:bottom w:val="none" w:sz="0" w:space="0" w:color="auto"/>
                <w:right w:val="none" w:sz="0" w:space="0" w:color="auto"/>
              </w:divBdr>
              <w:divsChild>
                <w:div w:id="1739160153">
                  <w:marLeft w:val="0"/>
                  <w:marRight w:val="0"/>
                  <w:marTop w:val="0"/>
                  <w:marBottom w:val="0"/>
                  <w:divBdr>
                    <w:top w:val="none" w:sz="0" w:space="0" w:color="auto"/>
                    <w:left w:val="none" w:sz="0" w:space="0" w:color="auto"/>
                    <w:bottom w:val="none" w:sz="0" w:space="0" w:color="auto"/>
                    <w:right w:val="none" w:sz="0" w:space="0" w:color="auto"/>
                  </w:divBdr>
                </w:div>
                <w:div w:id="1586845338">
                  <w:marLeft w:val="0"/>
                  <w:marRight w:val="0"/>
                  <w:marTop w:val="0"/>
                  <w:marBottom w:val="0"/>
                  <w:divBdr>
                    <w:top w:val="none" w:sz="0" w:space="0" w:color="auto"/>
                    <w:left w:val="none" w:sz="0" w:space="0" w:color="auto"/>
                    <w:bottom w:val="none" w:sz="0" w:space="0" w:color="auto"/>
                    <w:right w:val="none" w:sz="0" w:space="0" w:color="auto"/>
                  </w:divBdr>
                </w:div>
                <w:div w:id="1102578501">
                  <w:marLeft w:val="0"/>
                  <w:marRight w:val="0"/>
                  <w:marTop w:val="0"/>
                  <w:marBottom w:val="0"/>
                  <w:divBdr>
                    <w:top w:val="none" w:sz="0" w:space="0" w:color="auto"/>
                    <w:left w:val="none" w:sz="0" w:space="0" w:color="auto"/>
                    <w:bottom w:val="none" w:sz="0" w:space="0" w:color="auto"/>
                    <w:right w:val="none" w:sz="0" w:space="0" w:color="auto"/>
                  </w:divBdr>
                  <w:divsChild>
                    <w:div w:id="947547385">
                      <w:marLeft w:val="0"/>
                      <w:marRight w:val="0"/>
                      <w:marTop w:val="0"/>
                      <w:marBottom w:val="0"/>
                      <w:divBdr>
                        <w:top w:val="none" w:sz="0" w:space="0" w:color="auto"/>
                        <w:left w:val="none" w:sz="0" w:space="0" w:color="auto"/>
                        <w:bottom w:val="none" w:sz="0" w:space="0" w:color="auto"/>
                        <w:right w:val="none" w:sz="0" w:space="0" w:color="auto"/>
                      </w:divBdr>
                      <w:divsChild>
                        <w:div w:id="1870026674">
                          <w:marLeft w:val="0"/>
                          <w:marRight w:val="0"/>
                          <w:marTop w:val="0"/>
                          <w:marBottom w:val="0"/>
                          <w:divBdr>
                            <w:top w:val="none" w:sz="0" w:space="0" w:color="auto"/>
                            <w:left w:val="none" w:sz="0" w:space="0" w:color="auto"/>
                            <w:bottom w:val="none" w:sz="0" w:space="0" w:color="auto"/>
                            <w:right w:val="none" w:sz="0" w:space="0" w:color="auto"/>
                          </w:divBdr>
                        </w:div>
                        <w:div w:id="1971667605">
                          <w:marLeft w:val="0"/>
                          <w:marRight w:val="0"/>
                          <w:marTop w:val="0"/>
                          <w:marBottom w:val="0"/>
                          <w:divBdr>
                            <w:top w:val="none" w:sz="0" w:space="0" w:color="auto"/>
                            <w:left w:val="none" w:sz="0" w:space="0" w:color="auto"/>
                            <w:bottom w:val="none" w:sz="0" w:space="0" w:color="auto"/>
                            <w:right w:val="none" w:sz="0" w:space="0" w:color="auto"/>
                          </w:divBdr>
                        </w:div>
                        <w:div w:id="2017027224">
                          <w:marLeft w:val="0"/>
                          <w:marRight w:val="0"/>
                          <w:marTop w:val="0"/>
                          <w:marBottom w:val="0"/>
                          <w:divBdr>
                            <w:top w:val="none" w:sz="0" w:space="0" w:color="auto"/>
                            <w:left w:val="none" w:sz="0" w:space="0" w:color="auto"/>
                            <w:bottom w:val="none" w:sz="0" w:space="0" w:color="auto"/>
                            <w:right w:val="none" w:sz="0" w:space="0" w:color="auto"/>
                          </w:divBdr>
                        </w:div>
                      </w:divsChild>
                    </w:div>
                    <w:div w:id="626736718">
                      <w:marLeft w:val="0"/>
                      <w:marRight w:val="0"/>
                      <w:marTop w:val="0"/>
                      <w:marBottom w:val="0"/>
                      <w:divBdr>
                        <w:top w:val="none" w:sz="0" w:space="0" w:color="auto"/>
                        <w:left w:val="none" w:sz="0" w:space="0" w:color="auto"/>
                        <w:bottom w:val="none" w:sz="0" w:space="0" w:color="auto"/>
                        <w:right w:val="none" w:sz="0" w:space="0" w:color="auto"/>
                      </w:divBdr>
                    </w:div>
                    <w:div w:id="1656840894">
                      <w:marLeft w:val="0"/>
                      <w:marRight w:val="0"/>
                      <w:marTop w:val="0"/>
                      <w:marBottom w:val="0"/>
                      <w:divBdr>
                        <w:top w:val="none" w:sz="0" w:space="0" w:color="auto"/>
                        <w:left w:val="none" w:sz="0" w:space="0" w:color="auto"/>
                        <w:bottom w:val="none" w:sz="0" w:space="0" w:color="auto"/>
                        <w:right w:val="none" w:sz="0" w:space="0" w:color="auto"/>
                      </w:divBdr>
                    </w:div>
                  </w:divsChild>
                </w:div>
                <w:div w:id="1927808180">
                  <w:marLeft w:val="0"/>
                  <w:marRight w:val="0"/>
                  <w:marTop w:val="0"/>
                  <w:marBottom w:val="0"/>
                  <w:divBdr>
                    <w:top w:val="none" w:sz="0" w:space="0" w:color="auto"/>
                    <w:left w:val="none" w:sz="0" w:space="0" w:color="auto"/>
                    <w:bottom w:val="none" w:sz="0" w:space="0" w:color="auto"/>
                    <w:right w:val="none" w:sz="0" w:space="0" w:color="auto"/>
                  </w:divBdr>
                </w:div>
                <w:div w:id="1694529523">
                  <w:marLeft w:val="0"/>
                  <w:marRight w:val="0"/>
                  <w:marTop w:val="0"/>
                  <w:marBottom w:val="0"/>
                  <w:divBdr>
                    <w:top w:val="none" w:sz="0" w:space="0" w:color="auto"/>
                    <w:left w:val="none" w:sz="0" w:space="0" w:color="auto"/>
                    <w:bottom w:val="none" w:sz="0" w:space="0" w:color="auto"/>
                    <w:right w:val="none" w:sz="0" w:space="0" w:color="auto"/>
                  </w:divBdr>
                </w:div>
                <w:div w:id="518128220">
                  <w:marLeft w:val="0"/>
                  <w:marRight w:val="0"/>
                  <w:marTop w:val="0"/>
                  <w:marBottom w:val="0"/>
                  <w:divBdr>
                    <w:top w:val="none" w:sz="0" w:space="0" w:color="auto"/>
                    <w:left w:val="none" w:sz="0" w:space="0" w:color="auto"/>
                    <w:bottom w:val="none" w:sz="0" w:space="0" w:color="auto"/>
                    <w:right w:val="none" w:sz="0" w:space="0" w:color="auto"/>
                  </w:divBdr>
                  <w:divsChild>
                    <w:div w:id="1177227854">
                      <w:marLeft w:val="0"/>
                      <w:marRight w:val="0"/>
                      <w:marTop w:val="0"/>
                      <w:marBottom w:val="0"/>
                      <w:divBdr>
                        <w:top w:val="none" w:sz="0" w:space="0" w:color="auto"/>
                        <w:left w:val="none" w:sz="0" w:space="0" w:color="auto"/>
                        <w:bottom w:val="none" w:sz="0" w:space="0" w:color="auto"/>
                        <w:right w:val="none" w:sz="0" w:space="0" w:color="auto"/>
                      </w:divBdr>
                      <w:divsChild>
                        <w:div w:id="1139299996">
                          <w:marLeft w:val="0"/>
                          <w:marRight w:val="0"/>
                          <w:marTop w:val="0"/>
                          <w:marBottom w:val="0"/>
                          <w:divBdr>
                            <w:top w:val="none" w:sz="0" w:space="0" w:color="auto"/>
                            <w:left w:val="none" w:sz="0" w:space="0" w:color="auto"/>
                            <w:bottom w:val="none" w:sz="0" w:space="0" w:color="auto"/>
                            <w:right w:val="none" w:sz="0" w:space="0" w:color="auto"/>
                          </w:divBdr>
                        </w:div>
                        <w:div w:id="1225332489">
                          <w:marLeft w:val="0"/>
                          <w:marRight w:val="0"/>
                          <w:marTop w:val="0"/>
                          <w:marBottom w:val="0"/>
                          <w:divBdr>
                            <w:top w:val="none" w:sz="0" w:space="0" w:color="auto"/>
                            <w:left w:val="none" w:sz="0" w:space="0" w:color="auto"/>
                            <w:bottom w:val="none" w:sz="0" w:space="0" w:color="auto"/>
                            <w:right w:val="none" w:sz="0" w:space="0" w:color="auto"/>
                          </w:divBdr>
                        </w:div>
                        <w:div w:id="1169442799">
                          <w:marLeft w:val="0"/>
                          <w:marRight w:val="0"/>
                          <w:marTop w:val="0"/>
                          <w:marBottom w:val="0"/>
                          <w:divBdr>
                            <w:top w:val="none" w:sz="0" w:space="0" w:color="auto"/>
                            <w:left w:val="none" w:sz="0" w:space="0" w:color="auto"/>
                            <w:bottom w:val="none" w:sz="0" w:space="0" w:color="auto"/>
                            <w:right w:val="none" w:sz="0" w:space="0" w:color="auto"/>
                          </w:divBdr>
                        </w:div>
                        <w:div w:id="654532852">
                          <w:marLeft w:val="0"/>
                          <w:marRight w:val="0"/>
                          <w:marTop w:val="0"/>
                          <w:marBottom w:val="0"/>
                          <w:divBdr>
                            <w:top w:val="none" w:sz="0" w:space="0" w:color="auto"/>
                            <w:left w:val="none" w:sz="0" w:space="0" w:color="auto"/>
                            <w:bottom w:val="none" w:sz="0" w:space="0" w:color="auto"/>
                            <w:right w:val="none" w:sz="0" w:space="0" w:color="auto"/>
                          </w:divBdr>
                        </w:div>
                        <w:div w:id="172764511">
                          <w:marLeft w:val="0"/>
                          <w:marRight w:val="0"/>
                          <w:marTop w:val="0"/>
                          <w:marBottom w:val="0"/>
                          <w:divBdr>
                            <w:top w:val="none" w:sz="0" w:space="0" w:color="auto"/>
                            <w:left w:val="none" w:sz="0" w:space="0" w:color="auto"/>
                            <w:bottom w:val="none" w:sz="0" w:space="0" w:color="auto"/>
                            <w:right w:val="none" w:sz="0" w:space="0" w:color="auto"/>
                          </w:divBdr>
                        </w:div>
                        <w:div w:id="715785819">
                          <w:marLeft w:val="0"/>
                          <w:marRight w:val="0"/>
                          <w:marTop w:val="0"/>
                          <w:marBottom w:val="0"/>
                          <w:divBdr>
                            <w:top w:val="none" w:sz="0" w:space="0" w:color="auto"/>
                            <w:left w:val="none" w:sz="0" w:space="0" w:color="auto"/>
                            <w:bottom w:val="none" w:sz="0" w:space="0" w:color="auto"/>
                            <w:right w:val="none" w:sz="0" w:space="0" w:color="auto"/>
                          </w:divBdr>
                        </w:div>
                        <w:div w:id="1235624165">
                          <w:marLeft w:val="0"/>
                          <w:marRight w:val="0"/>
                          <w:marTop w:val="0"/>
                          <w:marBottom w:val="0"/>
                          <w:divBdr>
                            <w:top w:val="none" w:sz="0" w:space="0" w:color="auto"/>
                            <w:left w:val="none" w:sz="0" w:space="0" w:color="auto"/>
                            <w:bottom w:val="none" w:sz="0" w:space="0" w:color="auto"/>
                            <w:right w:val="none" w:sz="0" w:space="0" w:color="auto"/>
                          </w:divBdr>
                        </w:div>
                        <w:div w:id="208342008">
                          <w:marLeft w:val="0"/>
                          <w:marRight w:val="0"/>
                          <w:marTop w:val="0"/>
                          <w:marBottom w:val="0"/>
                          <w:divBdr>
                            <w:top w:val="none" w:sz="0" w:space="0" w:color="auto"/>
                            <w:left w:val="none" w:sz="0" w:space="0" w:color="auto"/>
                            <w:bottom w:val="none" w:sz="0" w:space="0" w:color="auto"/>
                            <w:right w:val="none" w:sz="0" w:space="0" w:color="auto"/>
                          </w:divBdr>
                        </w:div>
                        <w:div w:id="677390379">
                          <w:marLeft w:val="0"/>
                          <w:marRight w:val="0"/>
                          <w:marTop w:val="0"/>
                          <w:marBottom w:val="0"/>
                          <w:divBdr>
                            <w:top w:val="none" w:sz="0" w:space="0" w:color="auto"/>
                            <w:left w:val="none" w:sz="0" w:space="0" w:color="auto"/>
                            <w:bottom w:val="none" w:sz="0" w:space="0" w:color="auto"/>
                            <w:right w:val="none" w:sz="0" w:space="0" w:color="auto"/>
                          </w:divBdr>
                        </w:div>
                        <w:div w:id="216821044">
                          <w:marLeft w:val="0"/>
                          <w:marRight w:val="0"/>
                          <w:marTop w:val="0"/>
                          <w:marBottom w:val="0"/>
                          <w:divBdr>
                            <w:top w:val="none" w:sz="0" w:space="0" w:color="auto"/>
                            <w:left w:val="none" w:sz="0" w:space="0" w:color="auto"/>
                            <w:bottom w:val="none" w:sz="0" w:space="0" w:color="auto"/>
                            <w:right w:val="none" w:sz="0" w:space="0" w:color="auto"/>
                          </w:divBdr>
                        </w:div>
                        <w:div w:id="152141285">
                          <w:marLeft w:val="0"/>
                          <w:marRight w:val="0"/>
                          <w:marTop w:val="0"/>
                          <w:marBottom w:val="0"/>
                          <w:divBdr>
                            <w:top w:val="none" w:sz="0" w:space="0" w:color="auto"/>
                            <w:left w:val="none" w:sz="0" w:space="0" w:color="auto"/>
                            <w:bottom w:val="none" w:sz="0" w:space="0" w:color="auto"/>
                            <w:right w:val="none" w:sz="0" w:space="0" w:color="auto"/>
                          </w:divBdr>
                        </w:div>
                        <w:div w:id="1535071459">
                          <w:marLeft w:val="0"/>
                          <w:marRight w:val="0"/>
                          <w:marTop w:val="0"/>
                          <w:marBottom w:val="0"/>
                          <w:divBdr>
                            <w:top w:val="none" w:sz="0" w:space="0" w:color="auto"/>
                            <w:left w:val="none" w:sz="0" w:space="0" w:color="auto"/>
                            <w:bottom w:val="none" w:sz="0" w:space="0" w:color="auto"/>
                            <w:right w:val="none" w:sz="0" w:space="0" w:color="auto"/>
                          </w:divBdr>
                        </w:div>
                        <w:div w:id="987242624">
                          <w:marLeft w:val="0"/>
                          <w:marRight w:val="0"/>
                          <w:marTop w:val="0"/>
                          <w:marBottom w:val="0"/>
                          <w:divBdr>
                            <w:top w:val="none" w:sz="0" w:space="0" w:color="auto"/>
                            <w:left w:val="none" w:sz="0" w:space="0" w:color="auto"/>
                            <w:bottom w:val="none" w:sz="0" w:space="0" w:color="auto"/>
                            <w:right w:val="none" w:sz="0" w:space="0" w:color="auto"/>
                          </w:divBdr>
                        </w:div>
                        <w:div w:id="1545487642">
                          <w:marLeft w:val="0"/>
                          <w:marRight w:val="0"/>
                          <w:marTop w:val="0"/>
                          <w:marBottom w:val="0"/>
                          <w:divBdr>
                            <w:top w:val="none" w:sz="0" w:space="0" w:color="auto"/>
                            <w:left w:val="none" w:sz="0" w:space="0" w:color="auto"/>
                            <w:bottom w:val="none" w:sz="0" w:space="0" w:color="auto"/>
                            <w:right w:val="none" w:sz="0" w:space="0" w:color="auto"/>
                          </w:divBdr>
                        </w:div>
                        <w:div w:id="193463220">
                          <w:marLeft w:val="0"/>
                          <w:marRight w:val="0"/>
                          <w:marTop w:val="0"/>
                          <w:marBottom w:val="0"/>
                          <w:divBdr>
                            <w:top w:val="none" w:sz="0" w:space="0" w:color="auto"/>
                            <w:left w:val="none" w:sz="0" w:space="0" w:color="auto"/>
                            <w:bottom w:val="none" w:sz="0" w:space="0" w:color="auto"/>
                            <w:right w:val="none" w:sz="0" w:space="0" w:color="auto"/>
                          </w:divBdr>
                        </w:div>
                        <w:div w:id="704208395">
                          <w:marLeft w:val="0"/>
                          <w:marRight w:val="0"/>
                          <w:marTop w:val="0"/>
                          <w:marBottom w:val="0"/>
                          <w:divBdr>
                            <w:top w:val="none" w:sz="0" w:space="0" w:color="auto"/>
                            <w:left w:val="none" w:sz="0" w:space="0" w:color="auto"/>
                            <w:bottom w:val="none" w:sz="0" w:space="0" w:color="auto"/>
                            <w:right w:val="none" w:sz="0" w:space="0" w:color="auto"/>
                          </w:divBdr>
                        </w:div>
                        <w:div w:id="1634289096">
                          <w:marLeft w:val="0"/>
                          <w:marRight w:val="0"/>
                          <w:marTop w:val="0"/>
                          <w:marBottom w:val="0"/>
                          <w:divBdr>
                            <w:top w:val="none" w:sz="0" w:space="0" w:color="auto"/>
                            <w:left w:val="none" w:sz="0" w:space="0" w:color="auto"/>
                            <w:bottom w:val="none" w:sz="0" w:space="0" w:color="auto"/>
                            <w:right w:val="none" w:sz="0" w:space="0" w:color="auto"/>
                          </w:divBdr>
                        </w:div>
                        <w:div w:id="370149367">
                          <w:marLeft w:val="0"/>
                          <w:marRight w:val="0"/>
                          <w:marTop w:val="0"/>
                          <w:marBottom w:val="0"/>
                          <w:divBdr>
                            <w:top w:val="none" w:sz="0" w:space="0" w:color="auto"/>
                            <w:left w:val="none" w:sz="0" w:space="0" w:color="auto"/>
                            <w:bottom w:val="none" w:sz="0" w:space="0" w:color="auto"/>
                            <w:right w:val="none" w:sz="0" w:space="0" w:color="auto"/>
                          </w:divBdr>
                        </w:div>
                        <w:div w:id="272905802">
                          <w:marLeft w:val="0"/>
                          <w:marRight w:val="0"/>
                          <w:marTop w:val="0"/>
                          <w:marBottom w:val="0"/>
                          <w:divBdr>
                            <w:top w:val="none" w:sz="0" w:space="0" w:color="auto"/>
                            <w:left w:val="none" w:sz="0" w:space="0" w:color="auto"/>
                            <w:bottom w:val="none" w:sz="0" w:space="0" w:color="auto"/>
                            <w:right w:val="none" w:sz="0" w:space="0" w:color="auto"/>
                          </w:divBdr>
                        </w:div>
                      </w:divsChild>
                    </w:div>
                    <w:div w:id="1054700363">
                      <w:marLeft w:val="0"/>
                      <w:marRight w:val="0"/>
                      <w:marTop w:val="0"/>
                      <w:marBottom w:val="0"/>
                      <w:divBdr>
                        <w:top w:val="none" w:sz="0" w:space="0" w:color="auto"/>
                        <w:left w:val="none" w:sz="0" w:space="0" w:color="auto"/>
                        <w:bottom w:val="none" w:sz="0" w:space="0" w:color="auto"/>
                        <w:right w:val="none" w:sz="0" w:space="0" w:color="auto"/>
                      </w:divBdr>
                    </w:div>
                  </w:divsChild>
                </w:div>
                <w:div w:id="1313754092">
                  <w:marLeft w:val="0"/>
                  <w:marRight w:val="0"/>
                  <w:marTop w:val="0"/>
                  <w:marBottom w:val="0"/>
                  <w:divBdr>
                    <w:top w:val="none" w:sz="0" w:space="0" w:color="auto"/>
                    <w:left w:val="none" w:sz="0" w:space="0" w:color="auto"/>
                    <w:bottom w:val="none" w:sz="0" w:space="0" w:color="auto"/>
                    <w:right w:val="none" w:sz="0" w:space="0" w:color="auto"/>
                  </w:divBdr>
                  <w:divsChild>
                    <w:div w:id="98960170">
                      <w:marLeft w:val="0"/>
                      <w:marRight w:val="0"/>
                      <w:marTop w:val="0"/>
                      <w:marBottom w:val="0"/>
                      <w:divBdr>
                        <w:top w:val="none" w:sz="0" w:space="0" w:color="auto"/>
                        <w:left w:val="none" w:sz="0" w:space="0" w:color="auto"/>
                        <w:bottom w:val="none" w:sz="0" w:space="0" w:color="auto"/>
                        <w:right w:val="none" w:sz="0" w:space="0" w:color="auto"/>
                      </w:divBdr>
                    </w:div>
                    <w:div w:id="1815638349">
                      <w:marLeft w:val="0"/>
                      <w:marRight w:val="0"/>
                      <w:marTop w:val="0"/>
                      <w:marBottom w:val="0"/>
                      <w:divBdr>
                        <w:top w:val="none" w:sz="0" w:space="0" w:color="auto"/>
                        <w:left w:val="none" w:sz="0" w:space="0" w:color="auto"/>
                        <w:bottom w:val="none" w:sz="0" w:space="0" w:color="auto"/>
                        <w:right w:val="none" w:sz="0" w:space="0" w:color="auto"/>
                      </w:divBdr>
                    </w:div>
                  </w:divsChild>
                </w:div>
                <w:div w:id="164824746">
                  <w:marLeft w:val="0"/>
                  <w:marRight w:val="0"/>
                  <w:marTop w:val="0"/>
                  <w:marBottom w:val="0"/>
                  <w:divBdr>
                    <w:top w:val="none" w:sz="0" w:space="0" w:color="auto"/>
                    <w:left w:val="none" w:sz="0" w:space="0" w:color="auto"/>
                    <w:bottom w:val="none" w:sz="0" w:space="0" w:color="auto"/>
                    <w:right w:val="none" w:sz="0" w:space="0" w:color="auto"/>
                  </w:divBdr>
                  <w:divsChild>
                    <w:div w:id="931594619">
                      <w:marLeft w:val="0"/>
                      <w:marRight w:val="0"/>
                      <w:marTop w:val="0"/>
                      <w:marBottom w:val="0"/>
                      <w:divBdr>
                        <w:top w:val="none" w:sz="0" w:space="0" w:color="auto"/>
                        <w:left w:val="none" w:sz="0" w:space="0" w:color="auto"/>
                        <w:bottom w:val="none" w:sz="0" w:space="0" w:color="auto"/>
                        <w:right w:val="none" w:sz="0" w:space="0" w:color="auto"/>
                      </w:divBdr>
                    </w:div>
                    <w:div w:id="1908295418">
                      <w:marLeft w:val="0"/>
                      <w:marRight w:val="0"/>
                      <w:marTop w:val="0"/>
                      <w:marBottom w:val="0"/>
                      <w:divBdr>
                        <w:top w:val="none" w:sz="0" w:space="0" w:color="auto"/>
                        <w:left w:val="none" w:sz="0" w:space="0" w:color="auto"/>
                        <w:bottom w:val="none" w:sz="0" w:space="0" w:color="auto"/>
                        <w:right w:val="none" w:sz="0" w:space="0" w:color="auto"/>
                      </w:divBdr>
                      <w:divsChild>
                        <w:div w:id="1708486898">
                          <w:marLeft w:val="0"/>
                          <w:marRight w:val="0"/>
                          <w:marTop w:val="0"/>
                          <w:marBottom w:val="0"/>
                          <w:divBdr>
                            <w:top w:val="none" w:sz="0" w:space="0" w:color="auto"/>
                            <w:left w:val="none" w:sz="0" w:space="0" w:color="auto"/>
                            <w:bottom w:val="none" w:sz="0" w:space="0" w:color="auto"/>
                            <w:right w:val="none" w:sz="0" w:space="0" w:color="auto"/>
                          </w:divBdr>
                        </w:div>
                        <w:div w:id="318729176">
                          <w:marLeft w:val="0"/>
                          <w:marRight w:val="0"/>
                          <w:marTop w:val="0"/>
                          <w:marBottom w:val="0"/>
                          <w:divBdr>
                            <w:top w:val="none" w:sz="0" w:space="0" w:color="auto"/>
                            <w:left w:val="none" w:sz="0" w:space="0" w:color="auto"/>
                            <w:bottom w:val="none" w:sz="0" w:space="0" w:color="auto"/>
                            <w:right w:val="none" w:sz="0" w:space="0" w:color="auto"/>
                          </w:divBdr>
                        </w:div>
                        <w:div w:id="1909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13">
                  <w:marLeft w:val="0"/>
                  <w:marRight w:val="0"/>
                  <w:marTop w:val="0"/>
                  <w:marBottom w:val="0"/>
                  <w:divBdr>
                    <w:top w:val="none" w:sz="0" w:space="0" w:color="auto"/>
                    <w:left w:val="none" w:sz="0" w:space="0" w:color="auto"/>
                    <w:bottom w:val="none" w:sz="0" w:space="0" w:color="auto"/>
                    <w:right w:val="none" w:sz="0" w:space="0" w:color="auto"/>
                  </w:divBdr>
                </w:div>
                <w:div w:id="191381688">
                  <w:marLeft w:val="0"/>
                  <w:marRight w:val="0"/>
                  <w:marTop w:val="0"/>
                  <w:marBottom w:val="0"/>
                  <w:divBdr>
                    <w:top w:val="none" w:sz="0" w:space="0" w:color="auto"/>
                    <w:left w:val="none" w:sz="0" w:space="0" w:color="auto"/>
                    <w:bottom w:val="none" w:sz="0" w:space="0" w:color="auto"/>
                    <w:right w:val="none" w:sz="0" w:space="0" w:color="auto"/>
                  </w:divBdr>
                </w:div>
                <w:div w:id="2062628762">
                  <w:marLeft w:val="0"/>
                  <w:marRight w:val="0"/>
                  <w:marTop w:val="0"/>
                  <w:marBottom w:val="0"/>
                  <w:divBdr>
                    <w:top w:val="none" w:sz="0" w:space="0" w:color="auto"/>
                    <w:left w:val="none" w:sz="0" w:space="0" w:color="auto"/>
                    <w:bottom w:val="none" w:sz="0" w:space="0" w:color="auto"/>
                    <w:right w:val="none" w:sz="0" w:space="0" w:color="auto"/>
                  </w:divBdr>
                </w:div>
                <w:div w:id="391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24624/39152" TargetMode="External"/><Relationship Id="rId117" Type="http://schemas.openxmlformats.org/officeDocument/2006/relationships/hyperlink" Target="http://internet.garant.ru/document/redirect/12124625/3720" TargetMode="External"/><Relationship Id="rId21" Type="http://schemas.openxmlformats.org/officeDocument/2006/relationships/header" Target="header3.xml"/><Relationship Id="rId42" Type="http://schemas.openxmlformats.org/officeDocument/2006/relationships/hyperlink" Target="http://internet.garant.ru/document/redirect/12124624/1503" TargetMode="External"/><Relationship Id="rId47" Type="http://schemas.openxmlformats.org/officeDocument/2006/relationships/hyperlink" Target="http://internet.garant.ru/document/redirect/17520999/1068" TargetMode="External"/><Relationship Id="rId63" Type="http://schemas.openxmlformats.org/officeDocument/2006/relationships/hyperlink" Target="http://internet.garant.ru/document/redirect/12124625/37" TargetMode="External"/><Relationship Id="rId68" Type="http://schemas.openxmlformats.org/officeDocument/2006/relationships/hyperlink" Target="http://internet.garant.ru/document/redirect/12124624/11111016" TargetMode="External"/><Relationship Id="rId84" Type="http://schemas.openxmlformats.org/officeDocument/2006/relationships/hyperlink" Target="http://internet.garant.ru/document/redirect/12184522/21" TargetMode="External"/><Relationship Id="rId89" Type="http://schemas.openxmlformats.org/officeDocument/2006/relationships/hyperlink" Target="http://internet.garant.ru/document/redirect/12177515/1102" TargetMode="External"/><Relationship Id="rId112" Type="http://schemas.openxmlformats.org/officeDocument/2006/relationships/hyperlink" Target="http://internet.garant.ru/document/redirect/12124624/395" TargetMode="External"/><Relationship Id="rId16" Type="http://schemas.openxmlformats.org/officeDocument/2006/relationships/hyperlink" Target="http://internet.garant.ru/document/redirect/22729975/0" TargetMode="External"/><Relationship Id="rId107"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86367/16" TargetMode="External"/><Relationship Id="rId32" Type="http://schemas.openxmlformats.org/officeDocument/2006/relationships/hyperlink" Target="http://internet.garant.ru/document/redirect/12124624/3918" TargetMode="External"/><Relationship Id="rId37" Type="http://schemas.openxmlformats.org/officeDocument/2006/relationships/hyperlink" Target="http://internet.garant.ru/document/redirect/12124625/372" TargetMode="External"/><Relationship Id="rId53" Type="http://schemas.openxmlformats.org/officeDocument/2006/relationships/hyperlink" Target="http://internet.garant.ru/document/redirect/71129192/0" TargetMode="External"/><Relationship Id="rId58" Type="http://schemas.openxmlformats.org/officeDocument/2006/relationships/hyperlink" Target="http://internet.garant.ru/document/redirect/12124625/372" TargetMode="External"/><Relationship Id="rId74" Type="http://schemas.openxmlformats.org/officeDocument/2006/relationships/hyperlink" Target="http://internet.garant.ru/document/redirect/12124624/391611" TargetMode="External"/><Relationship Id="rId79" Type="http://schemas.openxmlformats.org/officeDocument/2006/relationships/hyperlink" Target="http://internet.garant.ru/document/redirect/17520999/1068" TargetMode="External"/><Relationship Id="rId102" Type="http://schemas.openxmlformats.org/officeDocument/2006/relationships/hyperlink" Target="http://internet.garant.ru/document/redirect/12177515/11027" TargetMode="External"/><Relationship Id="rId5" Type="http://schemas.openxmlformats.org/officeDocument/2006/relationships/settings" Target="settings.xml"/><Relationship Id="rId90" Type="http://schemas.openxmlformats.org/officeDocument/2006/relationships/hyperlink" Target="http://internet.garant.ru/document/redirect/12177515/16011" TargetMode="External"/><Relationship Id="rId95" Type="http://schemas.openxmlformats.org/officeDocument/2006/relationships/hyperlink" Target="http://internet.garant.ru/document/redirect/12177515/0" TargetMode="External"/><Relationship Id="rId22" Type="http://schemas.openxmlformats.org/officeDocument/2006/relationships/hyperlink" Target="http://internet.garant.ru/document/redirect/12124625/37" TargetMode="External"/><Relationship Id="rId27" Type="http://schemas.openxmlformats.org/officeDocument/2006/relationships/hyperlink" Target="http://internet.garant.ru/document/redirect/12124624/391510" TargetMode="External"/><Relationship Id="rId43" Type="http://schemas.openxmlformats.org/officeDocument/2006/relationships/hyperlink" Target="http://internet.garant.ru/document/redirect/12124624/2201" TargetMode="External"/><Relationship Id="rId48" Type="http://schemas.openxmlformats.org/officeDocument/2006/relationships/hyperlink" Target="http://internet.garant.ru/document/redirect/17520999/1068" TargetMode="External"/><Relationship Id="rId64" Type="http://schemas.openxmlformats.org/officeDocument/2006/relationships/hyperlink" Target="http://internet.garant.ru/document/redirect/17520999/1068" TargetMode="External"/><Relationship Id="rId69" Type="http://schemas.openxmlformats.org/officeDocument/2006/relationships/hyperlink" Target="http://internet.garant.ru/document/redirect/12124624/391611" TargetMode="External"/><Relationship Id="rId113" Type="http://schemas.openxmlformats.org/officeDocument/2006/relationships/hyperlink" Target="http://internet.garant.ru/document/redirect/12124624/3962" TargetMode="External"/><Relationship Id="rId118" Type="http://schemas.openxmlformats.org/officeDocument/2006/relationships/hyperlink" Target="http://internet.garant.ru/document/redirect/12124625/372" TargetMode="External"/><Relationship Id="rId80" Type="http://schemas.openxmlformats.org/officeDocument/2006/relationships/hyperlink" Target="http://internet.garant.ru/document/redirect/12177515/1510" TargetMode="External"/><Relationship Id="rId85" Type="http://schemas.openxmlformats.org/officeDocument/2006/relationships/hyperlink" Target="http://internet.garant.ru/document/redirect/12148567/4" TargetMode="External"/><Relationship Id="rId12" Type="http://schemas.openxmlformats.org/officeDocument/2006/relationships/hyperlink" Target="http://internet.garant.ru/document/redirect/12177515/300" TargetMode="External"/><Relationship Id="rId17" Type="http://schemas.openxmlformats.org/officeDocument/2006/relationships/hyperlink" Target="http://internet.garant.ru/document/redirect/22729975/0" TargetMode="External"/><Relationship Id="rId33" Type="http://schemas.openxmlformats.org/officeDocument/2006/relationships/hyperlink" Target="http://internet.garant.ru/document/redirect/12124624/3932" TargetMode="External"/><Relationship Id="rId38" Type="http://schemas.openxmlformats.org/officeDocument/2006/relationships/hyperlink" Target="http://internet.garant.ru/document/redirect/12124625/3714" TargetMode="External"/><Relationship Id="rId59" Type="http://schemas.openxmlformats.org/officeDocument/2006/relationships/hyperlink" Target="http://internet.garant.ru/document/redirect/12124625/3714" TargetMode="External"/><Relationship Id="rId103" Type="http://schemas.openxmlformats.org/officeDocument/2006/relationships/hyperlink" Target="http://internet.garant.ru/document/redirect/12177515/16011" TargetMode="External"/><Relationship Id="rId108" Type="http://schemas.openxmlformats.org/officeDocument/2006/relationships/hyperlink" Target="http://internet.garant.ru/document/redirect/17520999/824" TargetMode="External"/><Relationship Id="rId54" Type="http://schemas.openxmlformats.org/officeDocument/2006/relationships/hyperlink" Target="http://internet.garant.ru/document/redirect/12124624/3932" TargetMode="External"/><Relationship Id="rId70" Type="http://schemas.openxmlformats.org/officeDocument/2006/relationships/hyperlink" Target="http://internet.garant.ru/document/redirect/12124624/3916115" TargetMode="External"/><Relationship Id="rId75" Type="http://schemas.openxmlformats.org/officeDocument/2006/relationships/hyperlink" Target="http://internet.garant.ru/document/redirect/17520999/1068" TargetMode="External"/><Relationship Id="rId91" Type="http://schemas.openxmlformats.org/officeDocument/2006/relationships/hyperlink" Target="http://internet.garant.ru/document/redirect/12177515/16011" TargetMode="External"/><Relationship Id="rId96"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internet.garant.ru/document/redirect/12124625/372" TargetMode="External"/><Relationship Id="rId28" Type="http://schemas.openxmlformats.org/officeDocument/2006/relationships/hyperlink" Target="http://internet.garant.ru/document/redirect/12124624/3914101" TargetMode="External"/><Relationship Id="rId49" Type="http://schemas.openxmlformats.org/officeDocument/2006/relationships/hyperlink" Target="http://internet.garant.ru/document/redirect/12184522/54" TargetMode="External"/><Relationship Id="rId114" Type="http://schemas.openxmlformats.org/officeDocument/2006/relationships/hyperlink" Target="http://internet.garant.ru/document/redirect/12124624/39102" TargetMode="External"/><Relationship Id="rId119" Type="http://schemas.openxmlformats.org/officeDocument/2006/relationships/hyperlink" Target="http://internet.garant.ru/document/redirect/12138258/0" TargetMode="External"/><Relationship Id="rId44" Type="http://schemas.openxmlformats.org/officeDocument/2006/relationships/hyperlink" Target="http://internet.garant.ru/document/redirect/12124624/355" TargetMode="External"/><Relationship Id="rId60" Type="http://schemas.openxmlformats.org/officeDocument/2006/relationships/hyperlink" Target="http://internet.garant.ru/document/redirect/12124625/3720" TargetMode="External"/><Relationship Id="rId65" Type="http://schemas.openxmlformats.org/officeDocument/2006/relationships/hyperlink" Target="http://internet.garant.ru/document/redirect/12184522/0" TargetMode="External"/><Relationship Id="rId81" Type="http://schemas.openxmlformats.org/officeDocument/2006/relationships/hyperlink" Target="http://internet.garant.ru/document/redirect/17520999/1068" TargetMode="External"/><Relationship Id="rId86" Type="http://schemas.openxmlformats.org/officeDocument/2006/relationships/hyperlink" Target="http://internet.garant.ru/document/redirect/12177515/705"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internet.garant.ru/document/redirect/17603980/0" TargetMode="External"/><Relationship Id="rId18" Type="http://schemas.openxmlformats.org/officeDocument/2006/relationships/hyperlink" Target="http://internet.garant.ru/document/redirect/405077992/0" TargetMode="External"/><Relationship Id="rId39" Type="http://schemas.openxmlformats.org/officeDocument/2006/relationships/hyperlink" Target="http://internet.garant.ru/document/redirect/12124625/3720" TargetMode="External"/><Relationship Id="rId109" Type="http://schemas.openxmlformats.org/officeDocument/2006/relationships/header" Target="header4.xml"/><Relationship Id="rId34" Type="http://schemas.openxmlformats.org/officeDocument/2006/relationships/hyperlink" Target="http://internet.garant.ru/document/redirect/12124624/395" TargetMode="External"/><Relationship Id="rId50" Type="http://schemas.openxmlformats.org/officeDocument/2006/relationships/hyperlink" Target="http://internet.garant.ru/document/redirect/17520999/824" TargetMode="External"/><Relationship Id="rId55" Type="http://schemas.openxmlformats.org/officeDocument/2006/relationships/hyperlink" Target="http://internet.garant.ru/document/redirect/12124624/395" TargetMode="External"/><Relationship Id="rId76" Type="http://schemas.openxmlformats.org/officeDocument/2006/relationships/hyperlink" Target="http://internet.garant.ru/document/redirect/10164504/3" TargetMode="External"/><Relationship Id="rId97" Type="http://schemas.openxmlformats.org/officeDocument/2006/relationships/hyperlink" Target="http://internet.garant.ru/document/redirect/12177515/16011" TargetMode="External"/><Relationship Id="rId104" Type="http://schemas.openxmlformats.org/officeDocument/2006/relationships/hyperlink" Target="http://internet.garant.ru/document/redirect/12177515/16011" TargetMode="External"/><Relationship Id="rId120" Type="http://schemas.openxmlformats.org/officeDocument/2006/relationships/hyperlink" Target="http://internet.garant.ru/document/redirect/12148567/303" TargetMode="External"/><Relationship Id="rId7" Type="http://schemas.openxmlformats.org/officeDocument/2006/relationships/footnotes" Target="footnotes.xml"/><Relationship Id="rId71" Type="http://schemas.openxmlformats.org/officeDocument/2006/relationships/hyperlink" Target="http://internet.garant.ru/document/redirect/12124624/3916122" TargetMode="External"/><Relationship Id="rId92" Type="http://schemas.openxmlformats.org/officeDocument/2006/relationships/hyperlink" Target="http://internet.garant.ru/document/redirect/17520999/824" TargetMode="External"/><Relationship Id="rId2" Type="http://schemas.openxmlformats.org/officeDocument/2006/relationships/numbering" Target="numbering.xml"/><Relationship Id="rId29" Type="http://schemas.openxmlformats.org/officeDocument/2006/relationships/hyperlink" Target="http://internet.garant.ru/document/redirect/12124624/391618" TargetMode="External"/><Relationship Id="rId24" Type="http://schemas.openxmlformats.org/officeDocument/2006/relationships/hyperlink" Target="http://internet.garant.ru/document/redirect/12124624/1111334" TargetMode="External"/><Relationship Id="rId40" Type="http://schemas.openxmlformats.org/officeDocument/2006/relationships/hyperlink" Target="http://internet.garant.ru/document/redirect/71129192/0" TargetMode="External"/><Relationship Id="rId45" Type="http://schemas.openxmlformats.org/officeDocument/2006/relationships/hyperlink" Target="http://internet.garant.ru/document/redirect/12124624/3944" TargetMode="External"/><Relationship Id="rId66" Type="http://schemas.openxmlformats.org/officeDocument/2006/relationships/hyperlink" Target="http://internet.garant.ru/document/redirect/12177515/2110" TargetMode="External"/><Relationship Id="rId87" Type="http://schemas.openxmlformats.org/officeDocument/2006/relationships/hyperlink" Target="http://internet.garant.ru/document/redirect/12177515/16011" TargetMode="External"/><Relationship Id="rId110" Type="http://schemas.openxmlformats.org/officeDocument/2006/relationships/hyperlink" Target="http://internet.garant.ru/document/redirect/71129192/0" TargetMode="External"/><Relationship Id="rId115" Type="http://schemas.openxmlformats.org/officeDocument/2006/relationships/hyperlink" Target="http://internet.garant.ru/document/redirect/12124625/372" TargetMode="External"/><Relationship Id="rId61" Type="http://schemas.openxmlformats.org/officeDocument/2006/relationships/hyperlink" Target="http://internet.garant.ru/document/redirect/12138258/0" TargetMode="External"/><Relationship Id="rId82" Type="http://schemas.openxmlformats.org/officeDocument/2006/relationships/hyperlink" Target="http://internet.garant.ru/document/redirect/17520999/1068" TargetMode="External"/><Relationship Id="rId19" Type="http://schemas.openxmlformats.org/officeDocument/2006/relationships/header" Target="header1.xml"/><Relationship Id="rId14" Type="http://schemas.openxmlformats.org/officeDocument/2006/relationships/hyperlink" Target="http://internet.garant.ru/document/redirect/22729975/0" TargetMode="External"/><Relationship Id="rId30" Type="http://schemas.openxmlformats.org/officeDocument/2006/relationships/hyperlink" Target="http://internet.garant.ru/document/redirect/12124624/3916120" TargetMode="External"/><Relationship Id="rId35" Type="http://schemas.openxmlformats.org/officeDocument/2006/relationships/hyperlink" Target="http://internet.garant.ru/document/redirect/12124624/3962" TargetMode="External"/><Relationship Id="rId56" Type="http://schemas.openxmlformats.org/officeDocument/2006/relationships/hyperlink" Target="http://internet.garant.ru/document/redirect/12124624/3962" TargetMode="External"/><Relationship Id="rId77" Type="http://schemas.openxmlformats.org/officeDocument/2006/relationships/hyperlink" Target="http://internet.garant.ru/document/redirect/17520999/824" TargetMode="External"/><Relationship Id="rId100" Type="http://schemas.openxmlformats.org/officeDocument/2006/relationships/hyperlink" Target="http://internet.garant.ru/document/redirect/12177515/16011" TargetMode="External"/><Relationship Id="rId105" Type="http://schemas.openxmlformats.org/officeDocument/2006/relationships/hyperlink" Target="http://internet.garant.ru/document/redirect/10102673/3" TargetMode="External"/><Relationship Id="rId8" Type="http://schemas.openxmlformats.org/officeDocument/2006/relationships/endnotes" Target="endnotes.xml"/><Relationship Id="rId51" Type="http://schemas.openxmlformats.org/officeDocument/2006/relationships/hyperlink" Target="http://internet.garant.ru/document/redirect/17520999/1068" TargetMode="External"/><Relationship Id="rId72" Type="http://schemas.openxmlformats.org/officeDocument/2006/relationships/hyperlink" Target="http://internet.garant.ru/document/redirect/12124624/3916123" TargetMode="External"/><Relationship Id="rId93" Type="http://schemas.openxmlformats.org/officeDocument/2006/relationships/hyperlink" Target="http://internet.garant.ru/document/redirect/17520999/1068" TargetMode="External"/><Relationship Id="rId98" Type="http://schemas.openxmlformats.org/officeDocument/2006/relationships/hyperlink" Target="http://internet.garant.ru/document/redirect/12177515/16011"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internet.garant.ru/document/redirect/12124624/391516" TargetMode="External"/><Relationship Id="rId46" Type="http://schemas.openxmlformats.org/officeDocument/2006/relationships/hyperlink" Target="http://internet.garant.ru/document/redirect/12177515/15" TargetMode="External"/><Relationship Id="rId67" Type="http://schemas.openxmlformats.org/officeDocument/2006/relationships/hyperlink" Target="http://internet.garant.ru/document/redirect/12177515/2120" TargetMode="External"/><Relationship Id="rId116" Type="http://schemas.openxmlformats.org/officeDocument/2006/relationships/hyperlink" Target="http://internet.garant.ru/document/redirect/12124625/3714" TargetMode="External"/><Relationship Id="rId20" Type="http://schemas.openxmlformats.org/officeDocument/2006/relationships/header" Target="header2.xml"/><Relationship Id="rId41" Type="http://schemas.openxmlformats.org/officeDocument/2006/relationships/hyperlink" Target="http://internet.garant.ru/document/redirect/12124624/5" TargetMode="External"/><Relationship Id="rId62" Type="http://schemas.openxmlformats.org/officeDocument/2006/relationships/hyperlink" Target="http://internet.garant.ru/document/redirect/12124625/372" TargetMode="External"/><Relationship Id="rId83" Type="http://schemas.openxmlformats.org/officeDocument/2006/relationships/hyperlink" Target="http://internet.garant.ru/document/redirect/17520999/1068" TargetMode="External"/><Relationship Id="rId88" Type="http://schemas.openxmlformats.org/officeDocument/2006/relationships/hyperlink" Target="http://internet.garant.ru/document/redirect/12177515/1101" TargetMode="External"/><Relationship Id="rId111" Type="http://schemas.openxmlformats.org/officeDocument/2006/relationships/hyperlink" Target="http://internet.garant.ru/document/redirect/12124624/3932" TargetMode="External"/><Relationship Id="rId15" Type="http://schemas.openxmlformats.org/officeDocument/2006/relationships/hyperlink" Target="http://internet.garant.ru/document/redirect/22729975/0" TargetMode="External"/><Relationship Id="rId36" Type="http://schemas.openxmlformats.org/officeDocument/2006/relationships/hyperlink" Target="http://internet.garant.ru/document/redirect/12124624/39102" TargetMode="External"/><Relationship Id="rId57" Type="http://schemas.openxmlformats.org/officeDocument/2006/relationships/hyperlink" Target="http://internet.garant.ru/document/redirect/12124624/39102" TargetMode="External"/><Relationship Id="rId106"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2124624/0" TargetMode="External"/><Relationship Id="rId31" Type="http://schemas.openxmlformats.org/officeDocument/2006/relationships/hyperlink" Target="http://internet.garant.ru/document/redirect/12124624/391714" TargetMode="External"/><Relationship Id="rId52" Type="http://schemas.openxmlformats.org/officeDocument/2006/relationships/hyperlink" Target="http://internet.garant.ru/document/redirect/12184522/21" TargetMode="External"/><Relationship Id="rId73" Type="http://schemas.openxmlformats.org/officeDocument/2006/relationships/hyperlink" Target="http://internet.garant.ru/document/redirect/71129192/0" TargetMode="External"/><Relationship Id="rId78" Type="http://schemas.openxmlformats.org/officeDocument/2006/relationships/hyperlink" Target="http://internet.garant.ru/document/redirect/17520999/1068" TargetMode="External"/><Relationship Id="rId94" Type="http://schemas.openxmlformats.org/officeDocument/2006/relationships/hyperlink" Target="http://internet.garant.ru/document/redirect/17520999/1852" TargetMode="External"/><Relationship Id="rId99" Type="http://schemas.openxmlformats.org/officeDocument/2006/relationships/hyperlink" Target="http://internet.garant.ru/document/redirect/12184522/21" TargetMode="External"/><Relationship Id="rId101" Type="http://schemas.openxmlformats.org/officeDocument/2006/relationships/hyperlink" Target="http://internet.garant.ru/document/redirect/12177515/16011"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BE465-780E-4E03-A7DF-4ED420DF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10970</Words>
  <Characters>62531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Кудашкина</cp:lastModifiedBy>
  <cp:revision>5</cp:revision>
  <cp:lastPrinted>2023-03-04T12:07:00Z</cp:lastPrinted>
  <dcterms:created xsi:type="dcterms:W3CDTF">2023-04-04T05:53:00Z</dcterms:created>
  <dcterms:modified xsi:type="dcterms:W3CDTF">2024-03-18T14:09:00Z</dcterms:modified>
</cp:coreProperties>
</file>