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Look w:val="04A0"/>
      </w:tblPr>
      <w:tblGrid>
        <w:gridCol w:w="4429"/>
        <w:gridCol w:w="1225"/>
        <w:gridCol w:w="4193"/>
      </w:tblGrid>
      <w:tr w:rsidR="00AC2B73" w:rsidRPr="00323C94" w:rsidTr="00117C47">
        <w:trPr>
          <w:cantSplit/>
          <w:trHeight w:val="100"/>
          <w:jc w:val="center"/>
        </w:trPr>
        <w:tc>
          <w:tcPr>
            <w:tcW w:w="2249" w:type="pct"/>
          </w:tcPr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РЕСПУБЛИКИ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323C94" w:rsidRDefault="00D018D4" w:rsidP="00117C47">
            <w:pPr>
              <w:pStyle w:val="ac"/>
              <w:ind w:hanging="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73" w:rsidRPr="00323C94" w:rsidTr="00117C47">
        <w:trPr>
          <w:cantSplit/>
          <w:trHeight w:val="20"/>
          <w:jc w:val="center"/>
        </w:trPr>
        <w:tc>
          <w:tcPr>
            <w:tcW w:w="2249" w:type="pct"/>
          </w:tcPr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323C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323C94" w:rsidRDefault="00AC2B73" w:rsidP="00117C47">
            <w:pPr>
              <w:rPr>
                <w:rFonts w:ascii="Times New Roman" w:hAnsi="Times New Roman" w:cs="Times New Roman"/>
              </w:rPr>
            </w:pPr>
          </w:p>
          <w:p w:rsidR="00104A59" w:rsidRPr="00323C94" w:rsidRDefault="00104A59" w:rsidP="00104A59">
            <w:pPr>
              <w:pStyle w:val="ac"/>
              <w:jc w:val="center"/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23C94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A26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ç</w:t>
            </w:r>
            <w:proofErr w:type="spellEnd"/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A12F3F"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800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нар</w:t>
            </w:r>
            <w:r w:rsidR="00180053"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proofErr w:type="gramStart"/>
            <w:r w:rsidR="001800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="00B951C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</w:t>
            </w:r>
            <w:proofErr w:type="gramEnd"/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ӑхĕн</w:t>
            </w:r>
            <w:r w:rsidR="009B7ED7"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800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05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Pr="0032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Pr="0032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26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</w:t>
            </w:r>
            <w:r w:rsidR="00A26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="00B709F4"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 хули</w:t>
            </w:r>
          </w:p>
        </w:tc>
        <w:tc>
          <w:tcPr>
            <w:tcW w:w="622" w:type="pct"/>
            <w:vMerge/>
            <w:vAlign w:val="center"/>
          </w:tcPr>
          <w:p w:rsidR="00AC2B73" w:rsidRPr="00323C94" w:rsidRDefault="00AC2B73" w:rsidP="00117C4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9" w:type="pct"/>
          </w:tcPr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323C94" w:rsidRDefault="00AC2B73" w:rsidP="00117C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23C94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  <w:p w:rsidR="00AC2B73" w:rsidRPr="00323C94" w:rsidRDefault="00AC2B73" w:rsidP="00117C4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C2B73" w:rsidRPr="00323C94" w:rsidRDefault="00104A59" w:rsidP="00117C47">
            <w:pPr>
              <w:pStyle w:val="ac"/>
              <w:jc w:val="center"/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23C94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15189D" w:rsidRPr="00323C94" w:rsidRDefault="0015189D" w:rsidP="0015189D">
            <w:pPr>
              <w:rPr>
                <w:rFonts w:ascii="Times New Roman" w:hAnsi="Times New Roman" w:cs="Times New Roman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A26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05 февраля 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A26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</w:t>
            </w:r>
            <w:r w:rsidR="00A264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90</w:t>
            </w:r>
            <w:r w:rsidR="009B7ED7"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23C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2B73" w:rsidRPr="00323C94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Pr="00323C94" w:rsidRDefault="00AA004F" w:rsidP="00776849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A004F" w:rsidRPr="00323C94" w:rsidRDefault="00AA004F" w:rsidP="00776849">
      <w:pPr>
        <w:rPr>
          <w:rFonts w:ascii="Times New Roman" w:hAnsi="Times New Roman" w:cs="Times New Roman"/>
        </w:rPr>
      </w:pPr>
    </w:p>
    <w:p w:rsidR="0015189D" w:rsidRPr="00323C94" w:rsidRDefault="002D4704" w:rsidP="0015189D">
      <w:pPr>
        <w:pStyle w:val="Style5"/>
        <w:widowControl/>
        <w:spacing w:before="96"/>
        <w:ind w:right="4536"/>
        <w:jc w:val="both"/>
      </w:pPr>
      <w:r w:rsidRPr="00323C94">
        <w:rPr>
          <w:rStyle w:val="FontStyle19"/>
          <w:sz w:val="24"/>
          <w:szCs w:val="24"/>
        </w:rPr>
        <w:t xml:space="preserve">О </w:t>
      </w:r>
      <w:proofErr w:type="gramStart"/>
      <w:r w:rsidRPr="00323C94">
        <w:rPr>
          <w:rStyle w:val="FontStyle19"/>
          <w:sz w:val="24"/>
          <w:szCs w:val="24"/>
        </w:rPr>
        <w:t>создании</w:t>
      </w:r>
      <w:proofErr w:type="gramEnd"/>
      <w:r w:rsidRPr="00323C94">
        <w:rPr>
          <w:rStyle w:val="FontStyle19"/>
          <w:sz w:val="24"/>
          <w:szCs w:val="24"/>
        </w:rPr>
        <w:t xml:space="preserve"> постоянно действующего органа управления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</w:t>
      </w:r>
      <w:r w:rsidR="00B1225F" w:rsidRPr="00323C94">
        <w:rPr>
          <w:rStyle w:val="FontStyle19"/>
          <w:sz w:val="24"/>
          <w:szCs w:val="24"/>
        </w:rPr>
        <w:t>ситуаций</w:t>
      </w:r>
    </w:p>
    <w:p w:rsidR="005A128D" w:rsidRPr="00323C94" w:rsidRDefault="005A128D" w:rsidP="00776849">
      <w:pPr>
        <w:rPr>
          <w:rFonts w:ascii="Times New Roman" w:hAnsi="Times New Roman" w:cs="Times New Roman"/>
        </w:rPr>
      </w:pPr>
    </w:p>
    <w:p w:rsidR="009B7ED7" w:rsidRPr="00323C94" w:rsidRDefault="002D4704" w:rsidP="009B7ED7">
      <w:pPr>
        <w:ind w:firstLine="540"/>
        <w:rPr>
          <w:rFonts w:ascii="Times New Roman" w:hAnsi="Times New Roman" w:cs="Times New Roman"/>
        </w:rPr>
      </w:pPr>
      <w:proofErr w:type="gramStart"/>
      <w:r w:rsidRPr="00323C94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323C94">
          <w:rPr>
            <w:rStyle w:val="a4"/>
            <w:rFonts w:ascii="Times New Roman" w:hAnsi="Times New Roman" w:cs="Times New Roman"/>
            <w:b w:val="0"/>
            <w:color w:val="auto"/>
          </w:rPr>
          <w:t>ст. 11</w:t>
        </w:r>
      </w:hyperlink>
      <w:r w:rsidRPr="00323C94">
        <w:rPr>
          <w:rFonts w:ascii="Times New Roman" w:hAnsi="Times New Roman" w:cs="Times New Roman"/>
        </w:rPr>
        <w:t xml:space="preserve"> Федерального закона от 21.12.1994 N 68-ФЗ "О защите населения и территорий от чрезвычайных ситуаций природного и техногенного характера", </w:t>
      </w:r>
      <w:hyperlink r:id="rId9" w:history="1">
        <w:r w:rsidRPr="00323C94">
          <w:rPr>
            <w:rStyle w:val="a4"/>
            <w:rFonts w:ascii="Times New Roman" w:hAnsi="Times New Roman" w:cs="Times New Roman"/>
            <w:b w:val="0"/>
            <w:color w:val="auto"/>
          </w:rPr>
          <w:t>ст. 11</w:t>
        </w:r>
      </w:hyperlink>
      <w:r w:rsidRPr="00323C94">
        <w:rPr>
          <w:rFonts w:ascii="Times New Roman" w:hAnsi="Times New Roman" w:cs="Times New Roman"/>
        </w:rPr>
        <w:t xml:space="preserve"> Федерального закона от 12.02.1998 N 28-ФЗ "О гражданской обороне", </w:t>
      </w:r>
      <w:hyperlink r:id="rId10" w:history="1">
        <w:r w:rsidRPr="00323C94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323C94">
        <w:rPr>
          <w:rFonts w:ascii="Times New Roman" w:hAnsi="Times New Roman" w:cs="Times New Roman"/>
          <w:b/>
        </w:rPr>
        <w:t xml:space="preserve"> </w:t>
      </w:r>
      <w:r w:rsidRPr="00323C94">
        <w:rPr>
          <w:rFonts w:ascii="Times New Roman" w:hAnsi="Times New Roman" w:cs="Times New Roman"/>
        </w:rPr>
        <w:t xml:space="preserve">от 06.10.2003 N 131-ФЗ "Об общих принципах организации местного самоуправления в Российской Федерации", </w:t>
      </w:r>
      <w:hyperlink r:id="rId11" w:history="1">
        <w:r w:rsidRPr="00323C94">
          <w:rPr>
            <w:rStyle w:val="a4"/>
            <w:rFonts w:ascii="Times New Roman" w:hAnsi="Times New Roman" w:cs="Times New Roman"/>
            <w:b w:val="0"/>
            <w:color w:val="auto"/>
          </w:rPr>
          <w:t>постановлениями</w:t>
        </w:r>
      </w:hyperlink>
      <w:r w:rsidRPr="00323C94">
        <w:rPr>
          <w:rFonts w:ascii="Times New Roman" w:hAnsi="Times New Roman" w:cs="Times New Roman"/>
        </w:rPr>
        <w:t xml:space="preserve"> Правительства Российской Федерации от 10.07.1999 N 782 "О создании (назначении</w:t>
      </w:r>
      <w:proofErr w:type="gramEnd"/>
      <w:r w:rsidRPr="00323C94">
        <w:rPr>
          <w:rFonts w:ascii="Times New Roman" w:hAnsi="Times New Roman" w:cs="Times New Roman"/>
        </w:rPr>
        <w:t xml:space="preserve">) в организациях структурных подразделений (работников), уполномоченных на решение задач в области гражданской обороны", от </w:t>
      </w:r>
      <w:r w:rsidR="00A2646A">
        <w:rPr>
          <w:rFonts w:ascii="Times New Roman" w:hAnsi="Times New Roman" w:cs="Times New Roman"/>
        </w:rPr>
        <w:t>30.12.200</w:t>
      </w:r>
      <w:r w:rsidRPr="00323C94">
        <w:rPr>
          <w:rFonts w:ascii="Times New Roman" w:hAnsi="Times New Roman" w:cs="Times New Roman"/>
        </w:rPr>
        <w:t>3 N 794 "О единой государственной системе предупреждения и ликвидации чрезвычайных ситуаций", администрация Цивильского муниципального округа</w:t>
      </w:r>
      <w:r w:rsidR="00323C94" w:rsidRPr="00323C94">
        <w:rPr>
          <w:rFonts w:ascii="Times New Roman" w:hAnsi="Times New Roman" w:cs="Times New Roman"/>
        </w:rPr>
        <w:t xml:space="preserve"> Чувашской Республики</w:t>
      </w:r>
    </w:p>
    <w:p w:rsidR="002D4704" w:rsidRPr="00323C94" w:rsidRDefault="002D4704" w:rsidP="009B7ED7">
      <w:pPr>
        <w:ind w:firstLine="540"/>
        <w:rPr>
          <w:rStyle w:val="FontStyle20"/>
          <w:sz w:val="24"/>
          <w:szCs w:val="24"/>
        </w:rPr>
      </w:pPr>
    </w:p>
    <w:p w:rsidR="00EE1821" w:rsidRPr="00323C94" w:rsidRDefault="00EE1821" w:rsidP="009B7ED7">
      <w:pPr>
        <w:ind w:left="720" w:firstLine="0"/>
        <w:rPr>
          <w:rStyle w:val="FontStyle20"/>
          <w:b/>
          <w:sz w:val="24"/>
          <w:szCs w:val="24"/>
        </w:rPr>
      </w:pPr>
      <w:r w:rsidRPr="00323C94">
        <w:rPr>
          <w:rStyle w:val="FontStyle20"/>
          <w:b/>
          <w:sz w:val="24"/>
          <w:szCs w:val="24"/>
        </w:rPr>
        <w:t xml:space="preserve">  ПОСТАНОВЛЯЕТ:</w:t>
      </w:r>
    </w:p>
    <w:p w:rsidR="00EE1821" w:rsidRPr="00323C94" w:rsidRDefault="00EE1821" w:rsidP="009B7ED7">
      <w:pPr>
        <w:ind w:firstLine="540"/>
        <w:rPr>
          <w:rStyle w:val="FontStyle20"/>
          <w:b/>
          <w:sz w:val="24"/>
          <w:szCs w:val="24"/>
        </w:rPr>
      </w:pP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0" w:name="sub_1"/>
      <w:r w:rsidRPr="00323C94">
        <w:rPr>
          <w:rFonts w:ascii="Times New Roman" w:hAnsi="Times New Roman" w:cs="Times New Roman"/>
        </w:rPr>
        <w:t xml:space="preserve">1. </w:t>
      </w:r>
      <w:proofErr w:type="gramStart"/>
      <w:r w:rsidRPr="00323C94">
        <w:rPr>
          <w:rFonts w:ascii="Times New Roman" w:hAnsi="Times New Roman" w:cs="Times New Roman"/>
        </w:rPr>
        <w:t xml:space="preserve">Определить сектор ГО ЧС, мобилизации и специальных программ администрации Цивильского муниципального округа, постоянно действующим органом управления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на </w:t>
      </w:r>
      <w:r w:rsidR="00B951C7">
        <w:rPr>
          <w:rFonts w:ascii="Times New Roman" w:hAnsi="Times New Roman" w:cs="Times New Roman"/>
        </w:rPr>
        <w:t>территории муниципального округа</w:t>
      </w:r>
      <w:r w:rsidRPr="00323C94">
        <w:rPr>
          <w:rFonts w:ascii="Times New Roman" w:hAnsi="Times New Roman" w:cs="Times New Roman"/>
        </w:rPr>
        <w:t>.</w:t>
      </w:r>
      <w:proofErr w:type="gramEnd"/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1" w:name="sub_2"/>
      <w:bookmarkEnd w:id="0"/>
      <w:r w:rsidRPr="00323C94">
        <w:rPr>
          <w:rFonts w:ascii="Times New Roman" w:hAnsi="Times New Roman" w:cs="Times New Roman"/>
        </w:rPr>
        <w:t>2. Утвердить Положение о постоянно действующем органе управления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согласно приложению к настоящему постановлению.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2" w:name="sub_3"/>
      <w:bookmarkEnd w:id="1"/>
      <w:r w:rsidRPr="00323C94">
        <w:rPr>
          <w:rFonts w:ascii="Times New Roman" w:hAnsi="Times New Roman" w:cs="Times New Roman"/>
        </w:rPr>
        <w:t>3. Рекомендовать руководителям предприятий, организаций и учреждений независимо от организационно-правовой формы, расположенных на территории Цивильского муниципального округа: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3" w:name="sub_301"/>
      <w:bookmarkEnd w:id="2"/>
      <w:r w:rsidRPr="00323C94">
        <w:rPr>
          <w:rFonts w:ascii="Times New Roman" w:hAnsi="Times New Roman" w:cs="Times New Roman"/>
        </w:rPr>
        <w:t xml:space="preserve">а) назначить структурные подразделения и (или) работников (где они не были назначены), уполномоченных на решение задач в области защиты от чрезвычайных ситуаций и гражданской обороны, разработать их обязанности при различных режимах </w:t>
      </w:r>
      <w:r w:rsidRPr="00323C94">
        <w:rPr>
          <w:rFonts w:ascii="Times New Roman" w:hAnsi="Times New Roman" w:cs="Times New Roman"/>
        </w:rPr>
        <w:lastRenderedPageBreak/>
        <w:t>функционирования и степенях готовности системы гражданской обороны;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4" w:name="sub_302"/>
      <w:bookmarkEnd w:id="3"/>
      <w:r w:rsidRPr="00323C94">
        <w:rPr>
          <w:rFonts w:ascii="Times New Roman" w:hAnsi="Times New Roman" w:cs="Times New Roman"/>
        </w:rPr>
        <w:t>б) при разработке и утверждении организационно-распорядительных документов, определяющих задачи и функции структурных подразделений и (или) работников, уполномоченных на решение задач в области защиты от чрезвычайных ситуаций и гражданской обороны.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5" w:name="sub_6"/>
      <w:bookmarkEnd w:id="4"/>
      <w:r w:rsidRPr="00323C94">
        <w:rPr>
          <w:rFonts w:ascii="Times New Roman" w:hAnsi="Times New Roman" w:cs="Times New Roman"/>
        </w:rPr>
        <w:t xml:space="preserve">4. </w:t>
      </w:r>
      <w:proofErr w:type="gramStart"/>
      <w:r w:rsidRPr="00323C94">
        <w:rPr>
          <w:rFonts w:ascii="Times New Roman" w:hAnsi="Times New Roman" w:cs="Times New Roman"/>
        </w:rPr>
        <w:t>Контроль за</w:t>
      </w:r>
      <w:proofErr w:type="gramEnd"/>
      <w:r w:rsidRPr="00323C94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5. </w:t>
      </w:r>
      <w:r w:rsidRPr="00323C94">
        <w:rPr>
          <w:rStyle w:val="FontStyle2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</w:p>
    <w:bookmarkEnd w:id="5"/>
    <w:p w:rsidR="00D264B1" w:rsidRPr="00323C94" w:rsidRDefault="00D264B1" w:rsidP="002D4704">
      <w:pPr>
        <w:pStyle w:val="Style8"/>
        <w:widowControl/>
        <w:tabs>
          <w:tab w:val="left" w:pos="994"/>
        </w:tabs>
        <w:spacing w:line="240" w:lineRule="auto"/>
        <w:ind w:firstLine="0"/>
      </w:pPr>
    </w:p>
    <w:p w:rsidR="00B26F96" w:rsidRPr="00323C94" w:rsidRDefault="00DF0066" w:rsidP="009B7ED7">
      <w:pPr>
        <w:ind w:firstLine="0"/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Глава</w:t>
      </w:r>
      <w:r w:rsidR="00B26F96" w:rsidRPr="00323C94">
        <w:rPr>
          <w:rFonts w:ascii="Times New Roman" w:hAnsi="Times New Roman" w:cs="Times New Roman"/>
        </w:rPr>
        <w:t xml:space="preserve"> </w:t>
      </w:r>
      <w:r w:rsidRPr="00323C94">
        <w:rPr>
          <w:rFonts w:ascii="Times New Roman" w:hAnsi="Times New Roman" w:cs="Times New Roman"/>
        </w:rPr>
        <w:t xml:space="preserve">Цивильского </w:t>
      </w:r>
    </w:p>
    <w:p w:rsidR="00AA004F" w:rsidRPr="00323C94" w:rsidRDefault="00DF0066" w:rsidP="009B7ED7">
      <w:pPr>
        <w:ind w:firstLine="0"/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муниципального округа</w:t>
      </w:r>
      <w:r w:rsidRPr="00323C94">
        <w:rPr>
          <w:rFonts w:ascii="Times New Roman" w:hAnsi="Times New Roman" w:cs="Times New Roman"/>
        </w:rPr>
        <w:tab/>
      </w:r>
      <w:r w:rsidRPr="00323C94">
        <w:rPr>
          <w:rFonts w:ascii="Times New Roman" w:hAnsi="Times New Roman" w:cs="Times New Roman"/>
        </w:rPr>
        <w:tab/>
      </w:r>
      <w:r w:rsidRPr="00323C94">
        <w:rPr>
          <w:rFonts w:ascii="Times New Roman" w:hAnsi="Times New Roman" w:cs="Times New Roman"/>
        </w:rPr>
        <w:tab/>
      </w:r>
      <w:r w:rsidRPr="00323C94">
        <w:rPr>
          <w:rFonts w:ascii="Times New Roman" w:hAnsi="Times New Roman" w:cs="Times New Roman"/>
        </w:rPr>
        <w:tab/>
      </w:r>
      <w:r w:rsidRPr="00323C94">
        <w:rPr>
          <w:rFonts w:ascii="Times New Roman" w:hAnsi="Times New Roman" w:cs="Times New Roman"/>
        </w:rPr>
        <w:tab/>
      </w:r>
      <w:r w:rsidRPr="00323C94">
        <w:rPr>
          <w:rFonts w:ascii="Times New Roman" w:hAnsi="Times New Roman" w:cs="Times New Roman"/>
        </w:rPr>
        <w:tab/>
      </w:r>
      <w:r w:rsidR="00323C94" w:rsidRPr="00323C94">
        <w:rPr>
          <w:rFonts w:ascii="Times New Roman" w:hAnsi="Times New Roman" w:cs="Times New Roman"/>
        </w:rPr>
        <w:tab/>
      </w:r>
      <w:r w:rsidR="00C0342A" w:rsidRPr="00323C94">
        <w:rPr>
          <w:rFonts w:ascii="Times New Roman" w:hAnsi="Times New Roman" w:cs="Times New Roman"/>
        </w:rPr>
        <w:t xml:space="preserve">   </w:t>
      </w:r>
      <w:r w:rsidRPr="00323C94">
        <w:rPr>
          <w:rFonts w:ascii="Times New Roman" w:hAnsi="Times New Roman" w:cs="Times New Roman"/>
        </w:rPr>
        <w:t>А.В. Иванов</w:t>
      </w:r>
    </w:p>
    <w:p w:rsidR="00DF0066" w:rsidRPr="00323C94" w:rsidRDefault="00DF0066" w:rsidP="009B7ED7">
      <w:pPr>
        <w:rPr>
          <w:rFonts w:ascii="Times New Roman" w:hAnsi="Times New Roman" w:cs="Times New Roman"/>
        </w:rPr>
      </w:pPr>
    </w:p>
    <w:p w:rsidR="00E876F3" w:rsidRPr="00323C94" w:rsidRDefault="00E876F3" w:rsidP="009B7ED7">
      <w:pPr>
        <w:rPr>
          <w:rFonts w:ascii="Times New Roman" w:hAnsi="Times New Roman" w:cs="Times New Roman"/>
        </w:rPr>
      </w:pPr>
    </w:p>
    <w:p w:rsidR="00E876F3" w:rsidRPr="00323C94" w:rsidRDefault="00E876F3" w:rsidP="009B7ED7">
      <w:pPr>
        <w:rPr>
          <w:rFonts w:ascii="Times New Roman" w:hAnsi="Times New Roman" w:cs="Times New Roman"/>
        </w:rPr>
      </w:pPr>
    </w:p>
    <w:p w:rsidR="009B7ED7" w:rsidRPr="00323C94" w:rsidRDefault="009B7ED7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2D4704" w:rsidRPr="00323C94" w:rsidRDefault="002D4704" w:rsidP="009B7ED7">
      <w:pPr>
        <w:rPr>
          <w:rFonts w:ascii="Times New Roman" w:hAnsi="Times New Roman" w:cs="Times New Roman"/>
        </w:rPr>
      </w:pPr>
    </w:p>
    <w:p w:rsidR="009B7ED7" w:rsidRPr="00323C94" w:rsidRDefault="009B7ED7" w:rsidP="009B7ED7">
      <w:pPr>
        <w:rPr>
          <w:rFonts w:ascii="Times New Roman" w:hAnsi="Times New Roman" w:cs="Times New Roman"/>
        </w:rPr>
      </w:pPr>
    </w:p>
    <w:p w:rsidR="009B7ED7" w:rsidRPr="00323C94" w:rsidRDefault="009B7ED7" w:rsidP="009B7ED7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6" w:name="sub_1000"/>
      <w:r w:rsidRPr="00323C94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br/>
        <w:t>к</w:t>
      </w:r>
      <w:r w:rsidR="003B7F79" w:rsidRPr="00323C94">
        <w:rPr>
          <w:rStyle w:val="a3"/>
          <w:rFonts w:ascii="Times New Roman" w:hAnsi="Times New Roman" w:cs="Times New Roman"/>
          <w:b w:val="0"/>
          <w:color w:val="auto"/>
        </w:rPr>
        <w:t xml:space="preserve"> постановлению 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br/>
        <w:t>Цивильского муниципального округа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A2646A">
        <w:rPr>
          <w:rStyle w:val="a3"/>
          <w:rFonts w:ascii="Times New Roman" w:hAnsi="Times New Roman" w:cs="Times New Roman"/>
          <w:b w:val="0"/>
          <w:color w:val="auto"/>
        </w:rPr>
        <w:t>05.02.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t>2023 г. N</w:t>
      </w:r>
      <w:r w:rsidR="00A2646A">
        <w:rPr>
          <w:rStyle w:val="a3"/>
          <w:rFonts w:ascii="Times New Roman" w:hAnsi="Times New Roman" w:cs="Times New Roman"/>
          <w:b w:val="0"/>
          <w:color w:val="auto"/>
        </w:rPr>
        <w:t xml:space="preserve"> 90</w:t>
      </w:r>
      <w:r w:rsidRPr="00323C94">
        <w:rPr>
          <w:rStyle w:val="a3"/>
          <w:rFonts w:ascii="Times New Roman" w:hAnsi="Times New Roman" w:cs="Times New Roman"/>
          <w:b w:val="0"/>
          <w:color w:val="auto"/>
        </w:rPr>
        <w:t> </w:t>
      </w:r>
    </w:p>
    <w:bookmarkEnd w:id="6"/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pStyle w:val="1"/>
        <w:rPr>
          <w:rFonts w:ascii="Times New Roman" w:hAnsi="Times New Roman" w:cs="Times New Roman"/>
          <w:color w:val="auto"/>
        </w:rPr>
      </w:pPr>
      <w:r w:rsidRPr="00323C94">
        <w:rPr>
          <w:rFonts w:ascii="Times New Roman" w:hAnsi="Times New Roman" w:cs="Times New Roman"/>
          <w:color w:val="auto"/>
        </w:rPr>
        <w:t>Положение</w:t>
      </w:r>
      <w:r w:rsidRPr="00323C94">
        <w:rPr>
          <w:rFonts w:ascii="Times New Roman" w:hAnsi="Times New Roman" w:cs="Times New Roman"/>
          <w:color w:val="auto"/>
        </w:rPr>
        <w:br/>
        <w:t>о постоянно действующем органе управления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pStyle w:val="1"/>
        <w:rPr>
          <w:rFonts w:ascii="Times New Roman" w:hAnsi="Times New Roman" w:cs="Times New Roman"/>
          <w:color w:val="auto"/>
        </w:rPr>
      </w:pPr>
      <w:bookmarkStart w:id="7" w:name="sub_1001"/>
      <w:r w:rsidRPr="00323C94">
        <w:rPr>
          <w:rFonts w:ascii="Times New Roman" w:hAnsi="Times New Roman" w:cs="Times New Roman"/>
          <w:color w:val="auto"/>
        </w:rPr>
        <w:t>1. Общие положения</w:t>
      </w:r>
    </w:p>
    <w:bookmarkEnd w:id="7"/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8" w:name="sub_11"/>
      <w:r w:rsidRPr="00323C94">
        <w:rPr>
          <w:rFonts w:ascii="Times New Roman" w:hAnsi="Times New Roman" w:cs="Times New Roman"/>
        </w:rPr>
        <w:t>1.1. Настоящее Положение о постоянно действующем органе управления, специально уполномоченном на решение задач в области защиты от чрезвычайных ситуаций и гражданской обороны, определяет его предназначение, задачи и полномочия.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9" w:name="sub_12"/>
      <w:bookmarkEnd w:id="8"/>
      <w:r w:rsidRPr="00323C94">
        <w:rPr>
          <w:rFonts w:ascii="Times New Roman" w:hAnsi="Times New Roman" w:cs="Times New Roman"/>
        </w:rPr>
        <w:t>1.2. Постоянно действующий орган управления, специально уполномоченный на решение задач в области защиты от чрезвычайных ситуаций и гражданской обороны,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10" w:name="sub_13"/>
      <w:bookmarkEnd w:id="9"/>
      <w:r w:rsidRPr="00323C94">
        <w:rPr>
          <w:rFonts w:ascii="Times New Roman" w:hAnsi="Times New Roman" w:cs="Times New Roman"/>
        </w:rPr>
        <w:t xml:space="preserve">1.3. Администрация Цивильского муниципального округа (далее Администрация) осуществляет укомплектование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</w:t>
      </w:r>
      <w:proofErr w:type="gramStart"/>
      <w:r w:rsidRPr="00323C94">
        <w:rPr>
          <w:rFonts w:ascii="Times New Roman" w:hAnsi="Times New Roman" w:cs="Times New Roman"/>
        </w:rPr>
        <w:t>разрабатывает и утверждает</w:t>
      </w:r>
      <w:proofErr w:type="gramEnd"/>
      <w:r w:rsidRPr="00323C94">
        <w:rPr>
          <w:rFonts w:ascii="Times New Roman" w:hAnsi="Times New Roman" w:cs="Times New Roman"/>
        </w:rPr>
        <w:t xml:space="preserve"> его функциональные обязанности и штатное расписание.</w:t>
      </w:r>
    </w:p>
    <w:bookmarkEnd w:id="10"/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pStyle w:val="1"/>
        <w:rPr>
          <w:rFonts w:ascii="Times New Roman" w:hAnsi="Times New Roman" w:cs="Times New Roman"/>
          <w:color w:val="auto"/>
        </w:rPr>
      </w:pPr>
      <w:bookmarkStart w:id="11" w:name="sub_1002"/>
      <w:r w:rsidRPr="00323C94">
        <w:rPr>
          <w:rFonts w:ascii="Times New Roman" w:hAnsi="Times New Roman" w:cs="Times New Roman"/>
          <w:color w:val="auto"/>
        </w:rPr>
        <w:t>2. Основные задачи</w:t>
      </w:r>
    </w:p>
    <w:bookmarkEnd w:id="11"/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12" w:name="sub_21"/>
      <w:r w:rsidRPr="00323C94">
        <w:rPr>
          <w:rFonts w:ascii="Times New Roman" w:hAnsi="Times New Roman" w:cs="Times New Roman"/>
        </w:rPr>
        <w:t>2.1. Основными задачами постоянно действующего органа управления, специально уполномоченного на решение задач в области защиты от чрезвычайных ситуаций и гражданской обороны, являются:</w:t>
      </w:r>
    </w:p>
    <w:bookmarkEnd w:id="12"/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организация планирования и проведения мероприятий по гражданской обороне, предупреждению и ликвидации чрезвычайных ситуаций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организация создания и поддержания в состоянии постоянной готовности к использованию технических систем управления гражданской обороной;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организация подготовки неработающего населения способам защиты от опасностей, возникающих при военных конфликтах или вследствие этих конфликтов при возникновении чрезвычайных ситуаций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участие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продовольственных, медицинских и иных средств;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</w:p>
    <w:p w:rsidR="002D4704" w:rsidRPr="00323C94" w:rsidRDefault="002D4704" w:rsidP="002D4704">
      <w:pPr>
        <w:pStyle w:val="1"/>
        <w:rPr>
          <w:rFonts w:ascii="Times New Roman" w:hAnsi="Times New Roman" w:cs="Times New Roman"/>
          <w:color w:val="auto"/>
        </w:rPr>
      </w:pPr>
      <w:bookmarkStart w:id="13" w:name="sub_1003"/>
      <w:r w:rsidRPr="00323C94">
        <w:rPr>
          <w:rFonts w:ascii="Times New Roman" w:hAnsi="Times New Roman" w:cs="Times New Roman"/>
          <w:color w:val="auto"/>
        </w:rPr>
        <w:lastRenderedPageBreak/>
        <w:t>3. Мероприятия органа управления по гражданской обороне и защите от чрезвычайных ситуаций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bookmarkStart w:id="14" w:name="sub_31"/>
      <w:bookmarkEnd w:id="13"/>
      <w:r w:rsidRPr="00323C94">
        <w:rPr>
          <w:rFonts w:ascii="Times New Roman" w:hAnsi="Times New Roman" w:cs="Times New Roman"/>
        </w:rPr>
        <w:t xml:space="preserve">3.1. В </w:t>
      </w:r>
      <w:proofErr w:type="gramStart"/>
      <w:r w:rsidRPr="00323C94">
        <w:rPr>
          <w:rFonts w:ascii="Times New Roman" w:hAnsi="Times New Roman" w:cs="Times New Roman"/>
        </w:rPr>
        <w:t>соответствии</w:t>
      </w:r>
      <w:proofErr w:type="gramEnd"/>
      <w:r w:rsidRPr="00323C94">
        <w:rPr>
          <w:rFonts w:ascii="Times New Roman" w:hAnsi="Times New Roman" w:cs="Times New Roman"/>
        </w:rPr>
        <w:t xml:space="preserve"> с основными задачами постоянно действующий орган управления, специально уполномоченный на решение задач в области защиты от чрезвычайных ситуаций и гражданской обороны:</w:t>
      </w:r>
    </w:p>
    <w:bookmarkEnd w:id="14"/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природного и техногенного характера.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осуществляет методическое руководство планированием мероприятий по гражданской обороне и защите от чрезвычайных ситуаций в подведомственных предприятиях, организациях и учреждениях (если они имеются);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</w:t>
      </w:r>
      <w:proofErr w:type="gramStart"/>
      <w:r w:rsidRPr="00323C94">
        <w:rPr>
          <w:rFonts w:ascii="Times New Roman" w:hAnsi="Times New Roman" w:cs="Times New Roman"/>
        </w:rPr>
        <w:t>планирует и организует</w:t>
      </w:r>
      <w:proofErr w:type="gramEnd"/>
      <w:r w:rsidRPr="00323C94">
        <w:rPr>
          <w:rFonts w:ascii="Times New Roman" w:hAnsi="Times New Roman" w:cs="Times New Roman"/>
        </w:rPr>
        <w:t xml:space="preserve"> </w:t>
      </w:r>
      <w:proofErr w:type="spellStart"/>
      <w:r w:rsidRPr="00323C94">
        <w:rPr>
          <w:rFonts w:ascii="Times New Roman" w:hAnsi="Times New Roman" w:cs="Times New Roman"/>
        </w:rPr>
        <w:t>эвакоприёмные</w:t>
      </w:r>
      <w:proofErr w:type="spellEnd"/>
      <w:r w:rsidRPr="00323C94">
        <w:rPr>
          <w:rFonts w:ascii="Times New Roman" w:hAnsi="Times New Roman" w:cs="Times New Roman"/>
        </w:rPr>
        <w:t xml:space="preserve"> мероприятия;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разрабатывает проекты документов, регламентирующих работу Администрации в области гражданской обороны и защиты от чрезвычайных ситуаций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формирует (разрабатывает) предложения по мероприятиям гражданской обороны, обеспечивающие выполнение мобилизационного плана Администрации;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ведет учет защитных сооружений и других объектов гражданской обороны, осуществляет </w:t>
      </w:r>
      <w:proofErr w:type="gramStart"/>
      <w:r w:rsidRPr="00323C94">
        <w:rPr>
          <w:rFonts w:ascii="Times New Roman" w:hAnsi="Times New Roman" w:cs="Times New Roman"/>
        </w:rPr>
        <w:t>контроль за</w:t>
      </w:r>
      <w:proofErr w:type="gramEnd"/>
      <w:r w:rsidRPr="00323C94">
        <w:rPr>
          <w:rFonts w:ascii="Times New Roman" w:hAnsi="Times New Roman" w:cs="Times New Roman"/>
        </w:rPr>
        <w:t xml:space="preserve"> их состоянием;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разработку и заблаговременную реализацию инженерно-технических мероприятий гражданской обороны;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планирование и проведение мероприятий по световой и другим видам маскировки.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осуществляет создание и поддержание в состоянии постоянной готовности к использованию систем связи и оповещения на пунктах управления Администрации.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организует 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осуществляет создание и поддержание в состоянии постоянной готовности к использованию локальных систем оповещения;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</w:t>
      </w:r>
      <w:proofErr w:type="gramStart"/>
      <w:r w:rsidRPr="00323C94">
        <w:rPr>
          <w:rFonts w:ascii="Times New Roman" w:hAnsi="Times New Roman" w:cs="Times New Roman"/>
        </w:rPr>
        <w:t>планирует и организует</w:t>
      </w:r>
      <w:proofErr w:type="gramEnd"/>
      <w:r w:rsidRPr="00323C94">
        <w:rPr>
          <w:rFonts w:ascii="Times New Roman" w:hAnsi="Times New Roman" w:cs="Times New Roman"/>
        </w:rPr>
        <w:t xml:space="preserve"> подготовку руководящего состава Администрации в области защиты от чрезвычайных ситуаций и гражданской обороны;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осуществляет создание, оснащение, подготовку сил гражданской обороны, сил и средств Цивильского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и осуществляет их учет;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участвует в планировании и организации проведения аварийно-спасательных работ на территории Цивильского муниципального округа;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участвует в организации обучения работающего и неработающего населения способам защиты от опасностей, возникающих при ведении военных конфликтов, а также при чрезвычайных ситуациях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</w:t>
      </w:r>
      <w:proofErr w:type="gramStart"/>
      <w:r w:rsidRPr="00323C94">
        <w:rPr>
          <w:rFonts w:ascii="Times New Roman" w:hAnsi="Times New Roman" w:cs="Times New Roman"/>
        </w:rPr>
        <w:t>планирует и организует</w:t>
      </w:r>
      <w:proofErr w:type="gramEnd"/>
      <w:r w:rsidRPr="00323C94">
        <w:rPr>
          <w:rFonts w:ascii="Times New Roman" w:hAnsi="Times New Roman" w:cs="Times New Roman"/>
        </w:rPr>
        <w:t xml:space="preserve"> проведение командно-штабных учений (тренировок) и других учений по гражданской обороне и защите от чрезвычайных ситуаций,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</w:t>
      </w:r>
      <w:proofErr w:type="gramStart"/>
      <w:r w:rsidRPr="00323C94">
        <w:rPr>
          <w:rFonts w:ascii="Times New Roman" w:hAnsi="Times New Roman" w:cs="Times New Roman"/>
        </w:rPr>
        <w:t>разрабатывает предложения и участвует</w:t>
      </w:r>
      <w:proofErr w:type="gramEnd"/>
      <w:r w:rsidRPr="00323C94">
        <w:rPr>
          <w:rFonts w:ascii="Times New Roman" w:hAnsi="Times New Roman" w:cs="Times New Roman"/>
        </w:rPr>
        <w:t xml:space="preserve"> в организации работы по созданию, </w:t>
      </w:r>
      <w:r w:rsidRPr="00323C94">
        <w:rPr>
          <w:rFonts w:ascii="Times New Roman" w:hAnsi="Times New Roman" w:cs="Times New Roman"/>
        </w:rPr>
        <w:lastRenderedPageBreak/>
        <w:t>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продовольственных, медицинских и иных средств;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 xml:space="preserve">- организует </w:t>
      </w:r>
      <w:proofErr w:type="gramStart"/>
      <w:r w:rsidRPr="00323C94">
        <w:rPr>
          <w:rFonts w:ascii="Times New Roman" w:hAnsi="Times New Roman" w:cs="Times New Roman"/>
        </w:rPr>
        <w:t>контроль за</w:t>
      </w:r>
      <w:proofErr w:type="gramEnd"/>
      <w:r w:rsidRPr="00323C94">
        <w:rPr>
          <w:rFonts w:ascii="Times New Roman" w:hAnsi="Times New Roman" w:cs="Times New Roman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гражданской обороны на территории Цивильского муниципального округа;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вносит на рассмотрение Администрации предложения по совершенствованию подготовки к ведению и ведения гражданской обороны, обеспечению защиты от чрезвычайных ситуаций природного и техногенного характера;</w:t>
      </w:r>
    </w:p>
    <w:p w:rsidR="002D4704" w:rsidRPr="00323C94" w:rsidRDefault="002D4704" w:rsidP="002D4704">
      <w:pPr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t>- привлекает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подразделения Администрации.</w:t>
      </w: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3B7F79" w:rsidRPr="00323C94" w:rsidRDefault="003B7F79" w:rsidP="005A4792">
      <w:pPr>
        <w:jc w:val="right"/>
        <w:rPr>
          <w:rFonts w:ascii="Times New Roman" w:hAnsi="Times New Roman" w:cs="Times New Roman"/>
        </w:rPr>
      </w:pPr>
    </w:p>
    <w:p w:rsidR="009B7ED7" w:rsidRDefault="009B7ED7" w:rsidP="005A4792">
      <w:pPr>
        <w:jc w:val="right"/>
        <w:rPr>
          <w:rFonts w:ascii="Times New Roman" w:hAnsi="Times New Roman" w:cs="Times New Roman"/>
        </w:rPr>
      </w:pPr>
    </w:p>
    <w:p w:rsidR="003A4834" w:rsidRPr="00323C94" w:rsidRDefault="003A4834" w:rsidP="005A4792">
      <w:pPr>
        <w:jc w:val="right"/>
        <w:rPr>
          <w:rFonts w:ascii="Times New Roman" w:hAnsi="Times New Roman" w:cs="Times New Roman"/>
        </w:rPr>
      </w:pPr>
    </w:p>
    <w:p w:rsidR="009B7ED7" w:rsidRPr="00323C94" w:rsidRDefault="009B7ED7" w:rsidP="005A4792">
      <w:pPr>
        <w:jc w:val="right"/>
        <w:rPr>
          <w:rFonts w:ascii="Times New Roman" w:hAnsi="Times New Roman" w:cs="Times New Roman"/>
        </w:rPr>
      </w:pPr>
    </w:p>
    <w:p w:rsidR="002804EF" w:rsidRPr="00323C94" w:rsidRDefault="002804EF" w:rsidP="005A4792">
      <w:pPr>
        <w:ind w:firstLine="0"/>
        <w:rPr>
          <w:rFonts w:ascii="Times New Roman" w:hAnsi="Times New Roman" w:cs="Times New Roman"/>
        </w:rPr>
      </w:pPr>
      <w:r w:rsidRPr="00323C94">
        <w:rPr>
          <w:rFonts w:ascii="Times New Roman" w:hAnsi="Times New Roman" w:cs="Times New Roman"/>
        </w:rPr>
        <w:lastRenderedPageBreak/>
        <w:t>СОГЛАСОВАНО:</w:t>
      </w:r>
    </w:p>
    <w:p w:rsidR="009D7721" w:rsidRPr="00323C94" w:rsidRDefault="002C036D" w:rsidP="005A479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hyperlink r:id="rId12" w:tooltip="Яковлева Любовь Петровна" w:history="1">
        <w:r w:rsidR="002804EF" w:rsidRPr="00323C94">
          <w:rPr>
            <w:rFonts w:ascii="Times New Roman" w:eastAsia="Times New Roman" w:hAnsi="Times New Roman" w:cs="Times New Roman"/>
            <w:sz w:val="16"/>
            <w:szCs w:val="16"/>
          </w:rPr>
          <w:br/>
        </w:r>
      </w:hyperlink>
    </w:p>
    <w:p w:rsidR="002804EF" w:rsidRPr="00323C94" w:rsidRDefault="002804EF" w:rsidP="005A479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Заведующий сектором правового обеспечения</w:t>
      </w:r>
    </w:p>
    <w:p w:rsidR="002804EF" w:rsidRPr="00323C94" w:rsidRDefault="00B44375" w:rsidP="005A4792">
      <w:pPr>
        <w:widowControl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="002804EF" w:rsidRPr="00323C94">
        <w:rPr>
          <w:rFonts w:ascii="Times New Roman" w:eastAsia="Times New Roman" w:hAnsi="Times New Roman" w:cs="Times New Roman"/>
          <w:sz w:val="20"/>
          <w:szCs w:val="20"/>
        </w:rPr>
        <w:t xml:space="preserve">Т.Ю. </w:t>
      </w:r>
      <w:hyperlink r:id="rId13" w:tooltip="Павлова Татьяна Юрьевна" w:history="1">
        <w:r w:rsidR="002804EF" w:rsidRPr="00323C94">
          <w:rPr>
            <w:rFonts w:ascii="Times New Roman" w:eastAsia="Times New Roman" w:hAnsi="Times New Roman" w:cs="Times New Roman"/>
            <w:sz w:val="20"/>
            <w:szCs w:val="20"/>
          </w:rPr>
          <w:t>Павлова</w:t>
        </w:r>
      </w:hyperlink>
    </w:p>
    <w:p w:rsidR="00D96D77" w:rsidRPr="00323C94" w:rsidRDefault="005A4792" w:rsidP="005A479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23C94">
        <w:rPr>
          <w:rFonts w:ascii="Times New Roman" w:hAnsi="Times New Roman" w:cs="Times New Roman"/>
          <w:sz w:val="20"/>
          <w:szCs w:val="20"/>
        </w:rPr>
        <w:t>«</w:t>
      </w:r>
      <w:r w:rsidR="00A2646A">
        <w:rPr>
          <w:rFonts w:ascii="Times New Roman" w:hAnsi="Times New Roman" w:cs="Times New Roman"/>
          <w:sz w:val="20"/>
          <w:szCs w:val="20"/>
        </w:rPr>
        <w:t>05» февраль</w:t>
      </w:r>
      <w:r w:rsidR="003B7F79" w:rsidRPr="00323C94">
        <w:rPr>
          <w:rFonts w:ascii="Times New Roman" w:hAnsi="Times New Roman" w:cs="Times New Roman"/>
          <w:sz w:val="20"/>
          <w:szCs w:val="20"/>
        </w:rPr>
        <w:t xml:space="preserve"> </w:t>
      </w:r>
      <w:r w:rsidR="00A2646A">
        <w:rPr>
          <w:rFonts w:ascii="Times New Roman" w:hAnsi="Times New Roman" w:cs="Times New Roman"/>
          <w:sz w:val="20"/>
          <w:szCs w:val="20"/>
        </w:rPr>
        <w:t xml:space="preserve">2024 </w:t>
      </w:r>
      <w:r w:rsidR="00D96D77" w:rsidRPr="00323C94">
        <w:rPr>
          <w:rFonts w:ascii="Times New Roman" w:hAnsi="Times New Roman" w:cs="Times New Roman"/>
          <w:sz w:val="20"/>
          <w:szCs w:val="20"/>
        </w:rPr>
        <w:t>г.</w:t>
      </w:r>
    </w:p>
    <w:p w:rsidR="009A70D1" w:rsidRPr="00323C94" w:rsidRDefault="009A70D1" w:rsidP="005A479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9A70D1" w:rsidRPr="00323C94" w:rsidRDefault="00A2646A" w:rsidP="005A479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Специалист-</w:t>
      </w:r>
      <w:r w:rsidR="003A4834">
        <w:rPr>
          <w:rFonts w:ascii="Times New Roman" w:eastAsia="Times New Roman" w:hAnsi="Times New Roman" w:cs="Times New Roman"/>
          <w:sz w:val="20"/>
          <w:szCs w:val="20"/>
        </w:rPr>
        <w:t>эксперт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сектора</w:t>
      </w:r>
      <w:r w:rsidR="009A70D1" w:rsidRPr="00323C94">
        <w:rPr>
          <w:rFonts w:ascii="Times New Roman" w:eastAsia="Times New Roman" w:hAnsi="Times New Roman" w:cs="Times New Roman"/>
          <w:sz w:val="20"/>
          <w:szCs w:val="20"/>
        </w:rPr>
        <w:t xml:space="preserve"> ГО ЧС,</w:t>
      </w:r>
    </w:p>
    <w:p w:rsidR="009A70D1" w:rsidRPr="00323C94" w:rsidRDefault="009A70D1" w:rsidP="005A479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мобилизации и специальных программ</w:t>
      </w:r>
    </w:p>
    <w:p w:rsidR="009A70D1" w:rsidRPr="00323C94" w:rsidRDefault="00B44375" w:rsidP="005A4792">
      <w:pPr>
        <w:widowControl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23C94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="00A2646A">
        <w:rPr>
          <w:rFonts w:ascii="Times New Roman" w:eastAsia="Times New Roman" w:hAnsi="Times New Roman" w:cs="Times New Roman"/>
          <w:sz w:val="20"/>
          <w:szCs w:val="20"/>
        </w:rPr>
        <w:t>В.Ю. Андреева</w:t>
      </w:r>
    </w:p>
    <w:p w:rsidR="009A70D1" w:rsidRPr="00323C94" w:rsidRDefault="005A4792" w:rsidP="005A479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23C94">
        <w:rPr>
          <w:rFonts w:ascii="Times New Roman" w:hAnsi="Times New Roman" w:cs="Times New Roman"/>
          <w:sz w:val="20"/>
          <w:szCs w:val="20"/>
        </w:rPr>
        <w:t>«</w:t>
      </w:r>
      <w:r w:rsidR="00A2646A">
        <w:rPr>
          <w:rFonts w:ascii="Times New Roman" w:hAnsi="Times New Roman" w:cs="Times New Roman"/>
          <w:sz w:val="20"/>
          <w:szCs w:val="20"/>
        </w:rPr>
        <w:t>05</w:t>
      </w:r>
      <w:r w:rsidR="003B7F79" w:rsidRPr="00323C94">
        <w:rPr>
          <w:rFonts w:ascii="Times New Roman" w:hAnsi="Times New Roman" w:cs="Times New Roman"/>
          <w:sz w:val="20"/>
          <w:szCs w:val="20"/>
        </w:rPr>
        <w:t xml:space="preserve">» </w:t>
      </w:r>
      <w:r w:rsidR="00A2646A">
        <w:rPr>
          <w:rFonts w:ascii="Times New Roman" w:hAnsi="Times New Roman" w:cs="Times New Roman"/>
          <w:sz w:val="20"/>
          <w:szCs w:val="20"/>
        </w:rPr>
        <w:t xml:space="preserve">февраль 2024 </w:t>
      </w:r>
      <w:r w:rsidR="009A70D1" w:rsidRPr="00323C94">
        <w:rPr>
          <w:rFonts w:ascii="Times New Roman" w:hAnsi="Times New Roman" w:cs="Times New Roman"/>
          <w:sz w:val="20"/>
          <w:szCs w:val="20"/>
        </w:rPr>
        <w:t>г.</w:t>
      </w:r>
    </w:p>
    <w:sectPr w:rsidR="009A70D1" w:rsidRPr="00323C94" w:rsidSect="00C0342A"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1B" w:rsidRDefault="00FA081B">
      <w:r>
        <w:separator/>
      </w:r>
    </w:p>
  </w:endnote>
  <w:endnote w:type="continuationSeparator" w:id="0">
    <w:p w:rsidR="00FA081B" w:rsidRDefault="00FA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1B" w:rsidRDefault="00FA081B">
      <w:r>
        <w:separator/>
      </w:r>
    </w:p>
  </w:footnote>
  <w:footnote w:type="continuationSeparator" w:id="0">
    <w:p w:rsidR="00FA081B" w:rsidRDefault="00FA0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20"/>
    <w:lvl w:ilvl="0">
      <w:start w:val="5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066"/>
    <w:rsid w:val="00027BF7"/>
    <w:rsid w:val="0003139C"/>
    <w:rsid w:val="00035C71"/>
    <w:rsid w:val="00043255"/>
    <w:rsid w:val="000F4417"/>
    <w:rsid w:val="00104A59"/>
    <w:rsid w:val="0015189D"/>
    <w:rsid w:val="001669FD"/>
    <w:rsid w:val="001679CA"/>
    <w:rsid w:val="00180053"/>
    <w:rsid w:val="002209FD"/>
    <w:rsid w:val="00235E1A"/>
    <w:rsid w:val="00241278"/>
    <w:rsid w:val="00261F06"/>
    <w:rsid w:val="002804EF"/>
    <w:rsid w:val="002C036D"/>
    <w:rsid w:val="002D4704"/>
    <w:rsid w:val="003015E0"/>
    <w:rsid w:val="00303DEA"/>
    <w:rsid w:val="00323C94"/>
    <w:rsid w:val="003453FC"/>
    <w:rsid w:val="00367A86"/>
    <w:rsid w:val="003A4834"/>
    <w:rsid w:val="003B7DCF"/>
    <w:rsid w:val="003B7F79"/>
    <w:rsid w:val="004131A7"/>
    <w:rsid w:val="00453FE3"/>
    <w:rsid w:val="00455DE2"/>
    <w:rsid w:val="004800CC"/>
    <w:rsid w:val="004811F5"/>
    <w:rsid w:val="00487E9E"/>
    <w:rsid w:val="00496FA5"/>
    <w:rsid w:val="004F18F8"/>
    <w:rsid w:val="004F6348"/>
    <w:rsid w:val="00503A4A"/>
    <w:rsid w:val="00513A51"/>
    <w:rsid w:val="005422B0"/>
    <w:rsid w:val="005709D2"/>
    <w:rsid w:val="00572301"/>
    <w:rsid w:val="005A128D"/>
    <w:rsid w:val="005A4792"/>
    <w:rsid w:val="005B0172"/>
    <w:rsid w:val="005B2D29"/>
    <w:rsid w:val="005E4B3D"/>
    <w:rsid w:val="00691E6F"/>
    <w:rsid w:val="006C115C"/>
    <w:rsid w:val="0072633F"/>
    <w:rsid w:val="0072738B"/>
    <w:rsid w:val="00776849"/>
    <w:rsid w:val="00837C2B"/>
    <w:rsid w:val="00861F47"/>
    <w:rsid w:val="008A128B"/>
    <w:rsid w:val="009126AC"/>
    <w:rsid w:val="00926461"/>
    <w:rsid w:val="009363D1"/>
    <w:rsid w:val="00965FD5"/>
    <w:rsid w:val="0097686E"/>
    <w:rsid w:val="0099240D"/>
    <w:rsid w:val="009A70D1"/>
    <w:rsid w:val="009B0C3C"/>
    <w:rsid w:val="009B7ED7"/>
    <w:rsid w:val="009C2210"/>
    <w:rsid w:val="009C7FE6"/>
    <w:rsid w:val="009D7721"/>
    <w:rsid w:val="009E6C1D"/>
    <w:rsid w:val="00A12F3F"/>
    <w:rsid w:val="00A2646A"/>
    <w:rsid w:val="00A26944"/>
    <w:rsid w:val="00A579AE"/>
    <w:rsid w:val="00A66F97"/>
    <w:rsid w:val="00A96377"/>
    <w:rsid w:val="00AA004F"/>
    <w:rsid w:val="00AC0521"/>
    <w:rsid w:val="00AC2B73"/>
    <w:rsid w:val="00AD6AAD"/>
    <w:rsid w:val="00B02B8C"/>
    <w:rsid w:val="00B1225F"/>
    <w:rsid w:val="00B163D3"/>
    <w:rsid w:val="00B26F96"/>
    <w:rsid w:val="00B44375"/>
    <w:rsid w:val="00B709F4"/>
    <w:rsid w:val="00B951C7"/>
    <w:rsid w:val="00BB47EF"/>
    <w:rsid w:val="00BB7B8D"/>
    <w:rsid w:val="00BC094D"/>
    <w:rsid w:val="00BC2AF6"/>
    <w:rsid w:val="00BF0FD3"/>
    <w:rsid w:val="00C0342A"/>
    <w:rsid w:val="00C44E12"/>
    <w:rsid w:val="00C531E0"/>
    <w:rsid w:val="00CC1AB5"/>
    <w:rsid w:val="00D018D4"/>
    <w:rsid w:val="00D264B1"/>
    <w:rsid w:val="00D44965"/>
    <w:rsid w:val="00D56E37"/>
    <w:rsid w:val="00D71464"/>
    <w:rsid w:val="00D96D77"/>
    <w:rsid w:val="00DB4BA1"/>
    <w:rsid w:val="00DC3E83"/>
    <w:rsid w:val="00DC7720"/>
    <w:rsid w:val="00DC7DAD"/>
    <w:rsid w:val="00DE0124"/>
    <w:rsid w:val="00DF0066"/>
    <w:rsid w:val="00E23B4C"/>
    <w:rsid w:val="00E363CA"/>
    <w:rsid w:val="00E715FE"/>
    <w:rsid w:val="00E7549D"/>
    <w:rsid w:val="00E852EA"/>
    <w:rsid w:val="00E85A32"/>
    <w:rsid w:val="00E876F3"/>
    <w:rsid w:val="00E963F1"/>
    <w:rsid w:val="00EA5148"/>
    <w:rsid w:val="00EE1821"/>
    <w:rsid w:val="00EE5012"/>
    <w:rsid w:val="00EE535A"/>
    <w:rsid w:val="00F42C9E"/>
    <w:rsid w:val="00F6009A"/>
    <w:rsid w:val="00FA081B"/>
    <w:rsid w:val="00FB2DC0"/>
    <w:rsid w:val="00FD151F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  <w:style w:type="character" w:customStyle="1" w:styleId="FontStyle19">
    <w:name w:val="Font Style19"/>
    <w:basedOn w:val="a0"/>
    <w:rsid w:val="001518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5189D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20">
    <w:name w:val="Font Style20"/>
    <w:basedOn w:val="a0"/>
    <w:rsid w:val="001518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5189D"/>
    <w:pPr>
      <w:autoSpaceDN/>
      <w:adjustRightInd/>
      <w:spacing w:line="322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Style3">
    <w:name w:val="Style3"/>
    <w:basedOn w:val="a"/>
    <w:rsid w:val="00B26F96"/>
    <w:pPr>
      <w:autoSpaceDN/>
      <w:adjustRightInd/>
      <w:ind w:firstLine="0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Style9">
    <w:name w:val="Style9"/>
    <w:basedOn w:val="a"/>
    <w:rsid w:val="00B26F96"/>
    <w:pPr>
      <w:autoSpaceDN/>
      <w:adjustRightInd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Style11">
    <w:name w:val="Style11"/>
    <w:basedOn w:val="a"/>
    <w:rsid w:val="00B26F96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Style12">
    <w:name w:val="Style12"/>
    <w:basedOn w:val="a"/>
    <w:rsid w:val="00B26F96"/>
    <w:pPr>
      <w:autoSpaceDN/>
      <w:adjustRightInd/>
      <w:spacing w:line="322" w:lineRule="exact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Style13">
    <w:name w:val="Style13"/>
    <w:basedOn w:val="a"/>
    <w:rsid w:val="00B26F96"/>
    <w:pPr>
      <w:autoSpaceDN/>
      <w:adjustRightInd/>
      <w:ind w:firstLine="0"/>
    </w:pPr>
    <w:rPr>
      <w:rFonts w:ascii="Times New Roman" w:eastAsia="Times New Roman" w:hAnsi="Times New Roman" w:cs="Times New Roman"/>
      <w:lang w:eastAsia="ar-SA"/>
    </w:rPr>
  </w:style>
  <w:style w:type="paragraph" w:customStyle="1" w:styleId="Style14">
    <w:name w:val="Style14"/>
    <w:basedOn w:val="a"/>
    <w:rsid w:val="00B26F96"/>
    <w:pPr>
      <w:autoSpaceDN/>
      <w:adjustRightInd/>
      <w:spacing w:line="322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Style15">
    <w:name w:val="Style15"/>
    <w:basedOn w:val="a"/>
    <w:rsid w:val="00B26F96"/>
    <w:pPr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af3">
    <w:name w:val="Комментарий"/>
    <w:basedOn w:val="a"/>
    <w:next w:val="a"/>
    <w:uiPriority w:val="99"/>
    <w:rsid w:val="002D4704"/>
    <w:pPr>
      <w:spacing w:before="75"/>
      <w:ind w:left="170" w:firstLine="0"/>
    </w:pPr>
    <w:rPr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7960/11" TargetMode="External"/><Relationship Id="rId13" Type="http://schemas.openxmlformats.org/officeDocument/2006/relationships/hyperlink" Target="https://zivil.cap.ru/administration/structure/72dfa071-3eec-4a56-a8a9-e5370567602a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zivil.cap.ru/administration/structure/f48c47af-b484-4d3a-8d08-e71ca3f0ea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0646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8160/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zivil_sp10</cp:lastModifiedBy>
  <cp:revision>14</cp:revision>
  <cp:lastPrinted>2024-02-06T11:00:00Z</cp:lastPrinted>
  <dcterms:created xsi:type="dcterms:W3CDTF">2023-07-13T07:23:00Z</dcterms:created>
  <dcterms:modified xsi:type="dcterms:W3CDTF">2024-02-06T11:04:00Z</dcterms:modified>
</cp:coreProperties>
</file>