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CA" w:rsidRDefault="00435ECA" w:rsidP="00435ECA">
      <w:pPr>
        <w:ind w:right="23"/>
        <w:jc w:val="right"/>
        <w:rPr>
          <w:bCs/>
          <w:sz w:val="22"/>
          <w:szCs w:val="20"/>
        </w:rPr>
      </w:pPr>
      <w:r w:rsidRPr="00435ECA">
        <w:rPr>
          <w:bCs/>
          <w:sz w:val="22"/>
          <w:szCs w:val="20"/>
        </w:rPr>
        <w:t xml:space="preserve">Утверждена </w:t>
      </w:r>
    </w:p>
    <w:p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rsidR="00435ECA" w:rsidRDefault="00435ECA" w:rsidP="00435ECA">
      <w:pPr>
        <w:ind w:right="23"/>
        <w:jc w:val="right"/>
        <w:rPr>
          <w:bCs/>
          <w:sz w:val="22"/>
          <w:szCs w:val="20"/>
        </w:rPr>
      </w:pPr>
      <w:r w:rsidRPr="00435ECA">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9D0B1F">
        <w:rPr>
          <w:bCs/>
          <w:sz w:val="22"/>
          <w:szCs w:val="20"/>
        </w:rPr>
        <w:t xml:space="preserve">от </w:t>
      </w:r>
      <w:r w:rsidR="00FD7682">
        <w:rPr>
          <w:bCs/>
          <w:sz w:val="22"/>
          <w:szCs w:val="20"/>
        </w:rPr>
        <w:t>03.06.</w:t>
      </w:r>
      <w:r w:rsidR="007F3E48" w:rsidRPr="009D0B1F">
        <w:rPr>
          <w:bCs/>
          <w:sz w:val="22"/>
          <w:szCs w:val="20"/>
        </w:rPr>
        <w:t>2024</w:t>
      </w:r>
      <w:r w:rsidR="00953800" w:rsidRPr="009D0B1F">
        <w:rPr>
          <w:bCs/>
          <w:sz w:val="22"/>
          <w:szCs w:val="20"/>
        </w:rPr>
        <w:t xml:space="preserve"> </w:t>
      </w:r>
      <w:r w:rsidRPr="009D0B1F">
        <w:rPr>
          <w:bCs/>
          <w:sz w:val="22"/>
          <w:szCs w:val="20"/>
        </w:rPr>
        <w:t>№</w:t>
      </w:r>
      <w:r w:rsidR="00486699" w:rsidRPr="009D0B1F">
        <w:rPr>
          <w:bCs/>
          <w:sz w:val="22"/>
          <w:szCs w:val="20"/>
        </w:rPr>
        <w:t xml:space="preserve"> </w:t>
      </w:r>
      <w:r w:rsidR="00FD7682">
        <w:rPr>
          <w:bCs/>
          <w:sz w:val="22"/>
          <w:szCs w:val="20"/>
        </w:rPr>
        <w:t>601</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CF5AC2" w:rsidP="0071336D">
      <w:pPr>
        <w:jc w:val="center"/>
        <w:rPr>
          <w:b/>
          <w:sz w:val="28"/>
          <w:szCs w:val="28"/>
        </w:rPr>
      </w:pPr>
      <w:r>
        <w:t>на право заключения договора аренды земельного участка, расположенного</w:t>
      </w:r>
      <w:r w:rsidR="00435ECA">
        <w:t xml:space="preserve"> на территории </w:t>
      </w:r>
      <w:r w:rsidR="002E0AE9">
        <w:t>Цивильского</w:t>
      </w:r>
      <w:r w:rsidR="00435ECA">
        <w:t xml:space="preserve"> муниципального округа Чувашской Республики</w:t>
      </w: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proofErr w:type="gramStart"/>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9"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roofErr w:type="gramEnd"/>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lastRenderedPageBreak/>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10"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8A0983">
        <w:t>zivil_gki4</w:t>
      </w:r>
      <w:r w:rsidRPr="00187012">
        <w:t>@</w:t>
      </w:r>
      <w:r w:rsidRPr="00187012">
        <w:rPr>
          <w:lang w:val="en-US"/>
        </w:rPr>
        <w:t>cap</w:t>
      </w:r>
      <w:r w:rsidRPr="00187012">
        <w:t>.</w:t>
      </w:r>
      <w:proofErr w:type="spellStart"/>
      <w:r w:rsidRPr="00187012">
        <w:rPr>
          <w:lang w:val="en-US"/>
        </w:rPr>
        <w:t>ru</w:t>
      </w:r>
      <w:proofErr w:type="spellEnd"/>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rsidR="00187012" w:rsidRDefault="00FC0183" w:rsidP="00187012">
      <w:pPr>
        <w:suppressAutoHyphens/>
        <w:ind w:firstLine="709"/>
        <w:jc w:val="both"/>
        <w:textAlignment w:val="baseline"/>
        <w:rPr>
          <w:lang w:eastAsia="ar-SA"/>
        </w:rPr>
      </w:pPr>
      <w:r>
        <w:rPr>
          <w:lang w:eastAsia="ar-SA"/>
        </w:rPr>
        <w:t xml:space="preserve">- </w:t>
      </w:r>
      <w:r w:rsidR="007F41F0">
        <w:rPr>
          <w:lang w:eastAsia="ar-SA"/>
        </w:rPr>
        <w:t>главный специалист-эксперт</w:t>
      </w:r>
      <w:r w:rsidR="00B7251D">
        <w:rPr>
          <w:lang w:eastAsia="ar-SA"/>
        </w:rPr>
        <w:t xml:space="preserve"> отдела земельных и имущественных отношений </w:t>
      </w:r>
      <w:r w:rsidR="007F41F0">
        <w:rPr>
          <w:lang w:eastAsia="ar-SA"/>
        </w:rPr>
        <w:t>Кондратьев Алексей Геннадьевич</w:t>
      </w:r>
      <w:r w:rsidR="00B7251D">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о проведен</w:t>
      </w:r>
      <w:proofErr w:type="gramStart"/>
      <w:r w:rsidRPr="004E2AAA">
        <w:rPr>
          <w:b/>
        </w:rPr>
        <w:t>ии ау</w:t>
      </w:r>
      <w:proofErr w:type="gramEnd"/>
      <w:r w:rsidRPr="004E2AAA">
        <w:rPr>
          <w:b/>
        </w:rPr>
        <w:t xml:space="preserve">кциона в электронной форме </w:t>
      </w:r>
      <w:r w:rsidR="000B78EC">
        <w:rPr>
          <w:b/>
        </w:rPr>
        <w:t>на право заключения договора аренды земельного участка</w:t>
      </w:r>
      <w:r w:rsidR="00680D2D" w:rsidRPr="004E2AAA">
        <w:rPr>
          <w:b/>
        </w:rPr>
        <w:t xml:space="preserve"> </w:t>
      </w:r>
      <w:r w:rsidRPr="004E2AAA">
        <w:rPr>
          <w:b/>
        </w:rPr>
        <w:t xml:space="preserve">на электронной торговой площадке https:// </w:t>
      </w:r>
      <w:hyperlink r:id="rId11"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7F3E48" w:rsidRDefault="00187012" w:rsidP="00BE2620">
      <w:pPr>
        <w:pStyle w:val="a3"/>
        <w:tabs>
          <w:tab w:val="left" w:pos="709"/>
        </w:tabs>
        <w:spacing w:line="240" w:lineRule="atLeast"/>
        <w:ind w:firstLine="567"/>
      </w:pPr>
      <w:r w:rsidRPr="008A0983">
        <w:t xml:space="preserve">1. </w:t>
      </w:r>
      <w:r w:rsidR="007F3E48" w:rsidRPr="008A0983">
        <w:t>Решение о проведен</w:t>
      </w:r>
      <w:proofErr w:type="gramStart"/>
      <w:r w:rsidR="007F3E48" w:rsidRPr="008A0983">
        <w:t>ии ау</w:t>
      </w:r>
      <w:proofErr w:type="gramEnd"/>
      <w:r w:rsidR="007F3E48" w:rsidRPr="008A0983">
        <w:t xml:space="preserve">кциона принято постановлением администрации Цивильского муниципального округа Чувашской Республики от </w:t>
      </w:r>
      <w:r w:rsidR="008A0983">
        <w:t>03.06.</w:t>
      </w:r>
      <w:r w:rsidR="007F3E48" w:rsidRPr="008A0983">
        <w:t xml:space="preserve">2024 № </w:t>
      </w:r>
      <w:r w:rsidR="008A0983">
        <w:t>601</w:t>
      </w:r>
      <w:r w:rsidR="007F3E48" w:rsidRPr="008A0983">
        <w:t>.</w:t>
      </w:r>
    </w:p>
    <w:p w:rsidR="00187012" w:rsidRPr="004E2AAA" w:rsidRDefault="00187012" w:rsidP="00BE2620">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Pr="004E2AAA" w:rsidRDefault="00187012" w:rsidP="00BE2620">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187012">
      <w:pPr>
        <w:pStyle w:val="a3"/>
        <w:tabs>
          <w:tab w:val="left" w:pos="709"/>
        </w:tabs>
        <w:spacing w:line="240" w:lineRule="auto"/>
        <w:ind w:firstLine="567"/>
        <w:jc w:val="center"/>
        <w:rPr>
          <w:b/>
        </w:rPr>
      </w:pPr>
    </w:p>
    <w:p w:rsidR="00187012" w:rsidRDefault="00187012" w:rsidP="00187012">
      <w:pPr>
        <w:pStyle w:val="a3"/>
        <w:tabs>
          <w:tab w:val="left" w:pos="709"/>
        </w:tabs>
        <w:spacing w:line="240" w:lineRule="auto"/>
        <w:ind w:firstLine="567"/>
        <w:jc w:val="center"/>
        <w:rPr>
          <w:b/>
        </w:rPr>
      </w:pPr>
      <w:r w:rsidRPr="004E2AAA">
        <w:rPr>
          <w:b/>
        </w:rPr>
        <w:t>Сведения о выставляемом на аукцион земельн</w:t>
      </w:r>
      <w:r w:rsidR="000B78EC">
        <w:rPr>
          <w:b/>
        </w:rPr>
        <w:t>ом</w:t>
      </w:r>
      <w:r w:rsidRPr="004E2AAA">
        <w:rPr>
          <w:b/>
        </w:rPr>
        <w:t xml:space="preserve"> участк</w:t>
      </w:r>
      <w:r w:rsidR="000B78EC">
        <w:rPr>
          <w:b/>
        </w:rPr>
        <w:t>е</w:t>
      </w:r>
      <w:r w:rsidR="00B7251D" w:rsidRPr="004E2AAA">
        <w:rPr>
          <w:b/>
        </w:rPr>
        <w:t>.</w:t>
      </w:r>
    </w:p>
    <w:p w:rsidR="00486051" w:rsidRPr="00980451" w:rsidRDefault="00B7251D" w:rsidP="00215F87">
      <w:pPr>
        <w:pStyle w:val="a3"/>
        <w:spacing w:line="240" w:lineRule="auto"/>
        <w:ind w:firstLine="567"/>
        <w:rPr>
          <w:b/>
        </w:rPr>
      </w:pPr>
      <w:r w:rsidRPr="00980451">
        <w:rPr>
          <w:b/>
        </w:rPr>
        <w:t>ЛОТ №</w:t>
      </w:r>
      <w:r w:rsidR="00572FA8" w:rsidRPr="00980451">
        <w:rPr>
          <w:b/>
        </w:rPr>
        <w:t xml:space="preserve"> </w:t>
      </w:r>
      <w:r w:rsidRPr="00980451">
        <w:rPr>
          <w:b/>
        </w:rPr>
        <w:t xml:space="preserve">1. </w:t>
      </w:r>
    </w:p>
    <w:p w:rsidR="00980451" w:rsidRPr="004334CB" w:rsidRDefault="00B7251D" w:rsidP="00215F87">
      <w:pPr>
        <w:pStyle w:val="a3"/>
        <w:spacing w:line="240" w:lineRule="auto"/>
        <w:ind w:firstLine="567"/>
      </w:pPr>
      <w:r w:rsidRPr="004334CB">
        <w:t xml:space="preserve">Земельный участок </w:t>
      </w:r>
      <w:r w:rsidR="00980451" w:rsidRPr="004334CB">
        <w:t xml:space="preserve">из земель </w:t>
      </w:r>
      <w:r w:rsidR="00791E0C" w:rsidRPr="004334CB">
        <w:t>населенных пунктов</w:t>
      </w:r>
      <w:r w:rsidR="00980451" w:rsidRPr="004334CB">
        <w:t xml:space="preserve"> </w:t>
      </w:r>
      <w:r w:rsidR="007872AF" w:rsidRPr="004334CB">
        <w:t xml:space="preserve">площадью </w:t>
      </w:r>
      <w:r w:rsidR="004334CB" w:rsidRPr="004334CB">
        <w:t>15750</w:t>
      </w:r>
      <w:r w:rsidR="007872AF" w:rsidRPr="004334CB">
        <w:t xml:space="preserve"> кв. м., с кадастровым номером </w:t>
      </w:r>
      <w:r w:rsidR="004334CB" w:rsidRPr="004334CB">
        <w:t>21:20:240701:291</w:t>
      </w:r>
      <w:r w:rsidR="007872AF" w:rsidRPr="004334CB">
        <w:t xml:space="preserve">, местоположением: </w:t>
      </w:r>
      <w:r w:rsidR="004334CB" w:rsidRPr="004334CB">
        <w:t>Чувашская Республика-Чувашия, Цивильский муниципальный округ</w:t>
      </w:r>
      <w:r w:rsidR="007872AF" w:rsidRPr="004334CB">
        <w:t xml:space="preserve">, вид разрешенного использования: </w:t>
      </w:r>
      <w:r w:rsidR="004334CB" w:rsidRPr="004334CB">
        <w:t>Малоэтажная многоквартирная жилая застройка</w:t>
      </w:r>
      <w:r w:rsidR="000F0BAC" w:rsidRPr="004334CB">
        <w:t>.</w:t>
      </w:r>
    </w:p>
    <w:p w:rsidR="000F0BAC" w:rsidRPr="004334CB" w:rsidRDefault="000F0BAC" w:rsidP="000F0BAC">
      <w:pPr>
        <w:pStyle w:val="a3"/>
        <w:spacing w:line="240" w:lineRule="atLeast"/>
        <w:ind w:firstLine="567"/>
      </w:pPr>
      <w:r w:rsidRPr="004334CB">
        <w:t xml:space="preserve">Начальный размер годовой арендной платы установлен в сумме </w:t>
      </w:r>
      <w:r w:rsidR="004334CB">
        <w:t>993 000</w:t>
      </w:r>
      <w:r w:rsidRPr="004334CB">
        <w:t xml:space="preserve"> руб. 00 коп. </w:t>
      </w:r>
    </w:p>
    <w:p w:rsidR="000F0BAC" w:rsidRPr="004334CB" w:rsidRDefault="000F0BAC" w:rsidP="000F0BAC">
      <w:pPr>
        <w:pStyle w:val="a3"/>
        <w:spacing w:line="240" w:lineRule="atLeast"/>
        <w:ind w:firstLine="567"/>
      </w:pPr>
      <w:r w:rsidRPr="004334CB">
        <w:t xml:space="preserve">Шаг аукциона </w:t>
      </w:r>
      <w:r w:rsidR="004334CB">
        <w:t>29 790</w:t>
      </w:r>
      <w:r w:rsidRPr="004334CB">
        <w:t xml:space="preserve"> руб. 00 коп.</w:t>
      </w:r>
    </w:p>
    <w:p w:rsidR="000F0BAC" w:rsidRPr="004334CB" w:rsidRDefault="000F0BAC" w:rsidP="000F0BAC">
      <w:pPr>
        <w:pStyle w:val="a3"/>
        <w:spacing w:line="240" w:lineRule="atLeast"/>
        <w:ind w:firstLine="567"/>
      </w:pPr>
      <w:r w:rsidRPr="004334CB">
        <w:t xml:space="preserve">Сумма задатка участника аукциона </w:t>
      </w:r>
      <w:r w:rsidR="004334CB">
        <w:t>993 000</w:t>
      </w:r>
      <w:r w:rsidRPr="004334CB">
        <w:t xml:space="preserve"> руб. 00 коп.</w:t>
      </w:r>
    </w:p>
    <w:p w:rsidR="000B78EC" w:rsidRDefault="000B78EC" w:rsidP="000F0BAC">
      <w:pPr>
        <w:pStyle w:val="a3"/>
        <w:spacing w:line="240" w:lineRule="atLeast"/>
        <w:ind w:firstLine="567"/>
        <w:rPr>
          <w:highlight w:val="yellow"/>
        </w:rPr>
      </w:pPr>
      <w:r w:rsidRPr="000B78EC">
        <w:t>Срок аренды –</w:t>
      </w:r>
      <w:r>
        <w:t xml:space="preserve"> 104 месяца</w:t>
      </w:r>
    </w:p>
    <w:p w:rsidR="004334CB" w:rsidRDefault="004334CB" w:rsidP="004334CB">
      <w:pPr>
        <w:pStyle w:val="a3"/>
        <w:spacing w:line="240" w:lineRule="atLeast"/>
        <w:ind w:firstLine="567"/>
      </w:pPr>
      <w:r>
        <w:t>Для данного земельного участка обеспечен доступ посредством земельного участка (земельных участков) с кадастровым номером (кадастровыми номерами): 21:20:240701:288</w:t>
      </w:r>
      <w:r w:rsidR="00622F5F">
        <w:t xml:space="preserve">, </w:t>
      </w:r>
      <w:r w:rsidR="00622F5F" w:rsidRPr="00622F5F">
        <w:t>21:20:240701:274</w:t>
      </w:r>
      <w:r w:rsidR="00622F5F">
        <w:t>/3</w:t>
      </w:r>
      <w:r>
        <w:t xml:space="preserve">. Сведения, необходимые для заполнения </w:t>
      </w:r>
      <w:proofErr w:type="spellStart"/>
      <w:r>
        <w:t>раздел</w:t>
      </w:r>
      <w:proofErr w:type="gramStart"/>
      <w:r>
        <w:t>a</w:t>
      </w:r>
      <w:proofErr w:type="spellEnd"/>
      <w:proofErr w:type="gramEnd"/>
      <w:r>
        <w:t>: 4 - Сведения о частях земельного участка, отсутствуют.</w:t>
      </w:r>
      <w:r w:rsidRPr="004334CB">
        <w:t xml:space="preserve"> Ограничение прав и обременение объекта недвижимости: не зарегистрировано</w:t>
      </w:r>
      <w:r>
        <w:t>.</w:t>
      </w:r>
      <w:r w:rsidR="00237D92" w:rsidRPr="00237D92">
        <w:t xml:space="preserve"> Сервитут может быть установлен для обеспечения прохода и проезда через соседний земельный участок по соглашению между лицом, требующим установления сервитута, и собственником соседнего участка на использования части земельного участка.</w:t>
      </w:r>
    </w:p>
    <w:p w:rsidR="00CF5AC2" w:rsidRPr="004334CB" w:rsidRDefault="00CF5AC2" w:rsidP="004334CB">
      <w:pPr>
        <w:pStyle w:val="a3"/>
        <w:spacing w:line="240" w:lineRule="atLeast"/>
        <w:ind w:firstLine="567"/>
      </w:pPr>
      <w:r w:rsidRPr="004334CB">
        <w:t>Предельная этажность зданий, строений, сооружений - 3, ма</w:t>
      </w:r>
      <w:r w:rsidR="004334CB">
        <w:t>ксимальный процент застройки - 5</w:t>
      </w:r>
      <w:r w:rsidRPr="004334CB">
        <w:t xml:space="preserve">0, минимальные </w:t>
      </w:r>
      <w:bookmarkStart w:id="1" w:name="_GoBack"/>
      <w:bookmarkEnd w:id="1"/>
      <w:r w:rsidRPr="004334CB">
        <w:t>отступы от границ земельных участков - 3 м.</w:t>
      </w:r>
    </w:p>
    <w:p w:rsidR="00CF5AC2" w:rsidRPr="004334CB" w:rsidRDefault="00CF5AC2" w:rsidP="00CF5AC2">
      <w:pPr>
        <w:pStyle w:val="a3"/>
        <w:spacing w:line="240" w:lineRule="atLeast"/>
        <w:ind w:firstLine="567"/>
      </w:pPr>
      <w:r w:rsidRPr="004334CB">
        <w:t>Технические условия подключения (технологического присоединения):</w:t>
      </w:r>
    </w:p>
    <w:p w:rsidR="000B78EC" w:rsidRPr="004334CB" w:rsidRDefault="006F63D4" w:rsidP="00CF5AC2">
      <w:pPr>
        <w:pStyle w:val="a3"/>
        <w:spacing w:line="240" w:lineRule="atLeast"/>
        <w:ind w:firstLine="567"/>
      </w:pPr>
      <w:r>
        <w:t>Электроснабжение: т</w:t>
      </w:r>
      <w:r w:rsidR="000B78EC" w:rsidRPr="004334CB">
        <w:t>ехническая возможность для осуществления технологического присоединения объекта к электрическим сетям имеется.</w:t>
      </w:r>
      <w:r w:rsidR="004334CB">
        <w:t xml:space="preserve"> Точка присоединения </w:t>
      </w:r>
      <w:r>
        <w:t>по ВЛ-10 кВ № 6 от ПС 35 кВ Чурачики. Основной источник питания: 2с-10 кВ КРУН-10 кВ ПС 35 кВ Чурачики.</w:t>
      </w:r>
    </w:p>
    <w:p w:rsidR="00CF5AC2" w:rsidRPr="006F63D4" w:rsidRDefault="006F63D4" w:rsidP="00CF5AC2">
      <w:pPr>
        <w:pStyle w:val="a3"/>
        <w:spacing w:line="240" w:lineRule="atLeast"/>
        <w:ind w:firstLine="567"/>
      </w:pPr>
      <w:r>
        <w:t>Водоснабжение: возможно</w:t>
      </w:r>
      <w:r w:rsidR="00CF5AC2" w:rsidRPr="006F63D4">
        <w:t xml:space="preserve"> </w:t>
      </w:r>
      <w:r>
        <w:t xml:space="preserve">осуществить путем подключения к существующей напорной сети из ПНД труб </w:t>
      </w:r>
      <w:proofErr w:type="spellStart"/>
      <w:r>
        <w:t>Ду</w:t>
      </w:r>
      <w:proofErr w:type="spellEnd"/>
      <w:r>
        <w:t xml:space="preserve">=110 мм., проходящей примерно в 110 метрах юго-восточном направлении от объекта подключения в районе стадиона с установкой </w:t>
      </w:r>
      <w:proofErr w:type="gramStart"/>
      <w:r>
        <w:t>ж/б</w:t>
      </w:r>
      <w:proofErr w:type="gramEnd"/>
      <w:r>
        <w:t xml:space="preserve"> колодца диаметром 1,5 м. на месте врезки и запорной арматуры (задвижки) на нем. </w:t>
      </w:r>
    </w:p>
    <w:p w:rsidR="00CF5AC2" w:rsidRPr="006F63D4" w:rsidRDefault="00CF5AC2" w:rsidP="00CF5AC2">
      <w:pPr>
        <w:pStyle w:val="a3"/>
        <w:spacing w:line="240" w:lineRule="atLeast"/>
        <w:ind w:firstLine="567"/>
      </w:pPr>
      <w:r w:rsidRPr="006F63D4">
        <w:t xml:space="preserve">Водоотведение: </w:t>
      </w:r>
      <w:r w:rsidR="006F63D4">
        <w:t xml:space="preserve">возможно осуществить путем подключения к канализационной сети </w:t>
      </w:r>
      <w:proofErr w:type="spellStart"/>
      <w:r w:rsidR="006F63D4">
        <w:t>Ду</w:t>
      </w:r>
      <w:proofErr w:type="spellEnd"/>
      <w:r w:rsidR="006F63D4">
        <w:t>=300 мм</w:t>
      </w:r>
      <w:proofErr w:type="gramStart"/>
      <w:r w:rsidR="006F63D4">
        <w:t>.</w:t>
      </w:r>
      <w:proofErr w:type="gramEnd"/>
      <w:r w:rsidR="006F63D4">
        <w:t xml:space="preserve"> </w:t>
      </w:r>
      <w:proofErr w:type="gramStart"/>
      <w:r w:rsidR="006F63D4">
        <w:t>и</w:t>
      </w:r>
      <w:proofErr w:type="gramEnd"/>
      <w:r w:rsidR="006F63D4">
        <w:t xml:space="preserve">з </w:t>
      </w:r>
      <w:proofErr w:type="spellStart"/>
      <w:r w:rsidR="006F63D4">
        <w:t>гофро</w:t>
      </w:r>
      <w:proofErr w:type="spellEnd"/>
      <w:r w:rsidR="006F63D4">
        <w:t>-пластмассовых труб, расп</w:t>
      </w:r>
      <w:r w:rsidR="002A420F">
        <w:t>оложенной примерно в 150-200 метрах в северном направлении от объекта подключения с врезкой в действующий колодец около стадиона.</w:t>
      </w:r>
    </w:p>
    <w:p w:rsidR="00041300" w:rsidRDefault="00CF5AC2" w:rsidP="00215F87">
      <w:pPr>
        <w:pStyle w:val="a3"/>
        <w:spacing w:line="240" w:lineRule="atLeast"/>
        <w:ind w:firstLine="567"/>
      </w:pPr>
      <w:r w:rsidRPr="000007DC">
        <w:t xml:space="preserve">Газоснабжение: </w:t>
      </w:r>
      <w:r w:rsidR="00C273EA">
        <w:t>подключение объекта возможно от существующего подземного полиэтиленового газопровода</w:t>
      </w:r>
      <w:r w:rsidR="00C273EA" w:rsidRPr="00C273EA">
        <w:t xml:space="preserve"> высокого давления </w:t>
      </w:r>
      <w:proofErr w:type="gramStart"/>
      <w:r w:rsidR="00C273EA" w:rsidRPr="00C273EA">
        <w:t>Р</w:t>
      </w:r>
      <w:proofErr w:type="gramEnd"/>
      <w:r w:rsidR="00C273EA" w:rsidRPr="00C273EA">
        <w:t>=0,6 Мпа диаметром 110</w:t>
      </w:r>
      <w:r w:rsidR="00C273EA">
        <w:t xml:space="preserve"> </w:t>
      </w:r>
      <w:r w:rsidR="00C273EA" w:rsidRPr="00C273EA">
        <w:t xml:space="preserve">мм (собственник газопровода Минэкономразвития ЧР,). Вышеуказанный газопровод проходит по </w:t>
      </w:r>
      <w:r w:rsidR="00C273EA">
        <w:t>ул. 40 лет Победы с. Чурачики Цивильского муниципального округа ЧР.</w:t>
      </w:r>
    </w:p>
    <w:p w:rsidR="00C273EA" w:rsidRDefault="00C273EA" w:rsidP="00215F87">
      <w:pPr>
        <w:pStyle w:val="a3"/>
        <w:spacing w:line="240" w:lineRule="atLeast"/>
        <w:ind w:firstLine="567"/>
      </w:pPr>
    </w:p>
    <w:p w:rsidR="00437E77" w:rsidRDefault="009C2A6D" w:rsidP="00215F87">
      <w:pPr>
        <w:pStyle w:val="a3"/>
        <w:spacing w:line="240" w:lineRule="atLeast"/>
        <w:ind w:firstLine="567"/>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w:t>
      </w:r>
      <w:proofErr w:type="gramStart"/>
      <w:r w:rsidRPr="009C2A6D">
        <w:t>ии ау</w:t>
      </w:r>
      <w:proofErr w:type="gramEnd"/>
      <w:r w:rsidRPr="009C2A6D">
        <w:t>кциона в любое время.</w:t>
      </w:r>
    </w:p>
    <w:p w:rsidR="007D0532" w:rsidRPr="004E2AAA" w:rsidRDefault="007D0532" w:rsidP="00215F87">
      <w:pPr>
        <w:pStyle w:val="a3"/>
        <w:spacing w:line="240" w:lineRule="atLeast"/>
        <w:ind w:firstLine="567"/>
        <w:rPr>
          <w:b/>
        </w:rPr>
      </w:pPr>
    </w:p>
    <w:p w:rsidR="00187012" w:rsidRPr="008047DF" w:rsidRDefault="00187012" w:rsidP="00215F87">
      <w:pPr>
        <w:pStyle w:val="a8"/>
        <w:ind w:firstLine="567"/>
        <w:jc w:val="center"/>
        <w:rPr>
          <w:b/>
        </w:rPr>
      </w:pPr>
      <w:r w:rsidRPr="004E2AAA">
        <w:rPr>
          <w:b/>
        </w:rPr>
        <w:lastRenderedPageBreak/>
        <w:t xml:space="preserve">Сроки подачи заявок, дата, время проведения </w:t>
      </w:r>
      <w:r w:rsidRPr="008047DF">
        <w:rPr>
          <w:b/>
        </w:rPr>
        <w:t>аукциона</w:t>
      </w:r>
      <w:r>
        <w:rPr>
          <w:b/>
        </w:rPr>
        <w:t>.</w:t>
      </w:r>
    </w:p>
    <w:p w:rsidR="00BA35B3" w:rsidRDefault="00BA35B3" w:rsidP="00215F87">
      <w:pPr>
        <w:pStyle w:val="a8"/>
        <w:ind w:firstLine="567"/>
        <w:jc w:val="both"/>
      </w:pPr>
      <w:r>
        <w:t>Указанное в настоящем информационном сообщении время – московское.</w:t>
      </w:r>
    </w:p>
    <w:p w:rsidR="00BA35B3" w:rsidRDefault="00BA35B3" w:rsidP="00215F87">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4E73B4" w:rsidRDefault="00187012" w:rsidP="00215F87">
      <w:pPr>
        <w:pStyle w:val="a8"/>
        <w:ind w:firstLine="567"/>
        <w:jc w:val="both"/>
      </w:pPr>
      <w:r w:rsidRPr="004E73B4">
        <w:t xml:space="preserve">1. </w:t>
      </w:r>
      <w:r w:rsidRPr="004E73B4">
        <w:rPr>
          <w:bCs/>
        </w:rPr>
        <w:t xml:space="preserve">Начало </w:t>
      </w:r>
      <w:r w:rsidR="00BA35B3" w:rsidRPr="004E73B4">
        <w:rPr>
          <w:bCs/>
        </w:rPr>
        <w:t>приема заявок</w:t>
      </w:r>
      <w:r w:rsidR="00857652" w:rsidRPr="004E73B4">
        <w:rPr>
          <w:bCs/>
        </w:rPr>
        <w:t xml:space="preserve"> </w:t>
      </w:r>
      <w:r w:rsidR="00857652" w:rsidRPr="004E73B4">
        <w:t>на участие в аукционе</w:t>
      </w:r>
      <w:r w:rsidR="00BA35B3" w:rsidRPr="004E73B4">
        <w:t xml:space="preserve">: </w:t>
      </w:r>
      <w:r w:rsidR="0033456D">
        <w:t>11</w:t>
      </w:r>
      <w:r w:rsidR="004E73B4">
        <w:t xml:space="preserve"> июня</w:t>
      </w:r>
      <w:r w:rsidR="006D4FD3" w:rsidRPr="004E73B4">
        <w:rPr>
          <w:bCs/>
        </w:rPr>
        <w:t xml:space="preserve"> 2024</w:t>
      </w:r>
      <w:r w:rsidR="00BA35B3" w:rsidRPr="004E73B4">
        <w:rPr>
          <w:bCs/>
        </w:rPr>
        <w:t xml:space="preserve"> года с </w:t>
      </w:r>
      <w:r w:rsidR="006135C0" w:rsidRPr="004E73B4">
        <w:rPr>
          <w:bCs/>
        </w:rPr>
        <w:t>0</w:t>
      </w:r>
      <w:r w:rsidR="00BA35B3" w:rsidRPr="004E73B4">
        <w:rPr>
          <w:bCs/>
        </w:rPr>
        <w:t>8</w:t>
      </w:r>
      <w:r w:rsidR="00601DF6" w:rsidRPr="004E73B4">
        <w:rPr>
          <w:bCs/>
        </w:rPr>
        <w:t xml:space="preserve">:00 </w:t>
      </w:r>
      <w:r w:rsidR="00BA35B3" w:rsidRPr="004E73B4">
        <w:rPr>
          <w:bCs/>
        </w:rPr>
        <w:t>час</w:t>
      </w:r>
      <w:r w:rsidR="00601DF6" w:rsidRPr="004E73B4">
        <w:rPr>
          <w:bCs/>
        </w:rPr>
        <w:t>ов.</w:t>
      </w:r>
    </w:p>
    <w:p w:rsidR="00187012" w:rsidRPr="004E73B4" w:rsidRDefault="00187012" w:rsidP="00215F87">
      <w:pPr>
        <w:pStyle w:val="a8"/>
        <w:ind w:firstLine="567"/>
        <w:jc w:val="both"/>
      </w:pPr>
      <w:r w:rsidRPr="004E73B4">
        <w:t xml:space="preserve">2. </w:t>
      </w:r>
      <w:r w:rsidRPr="004E73B4">
        <w:rPr>
          <w:bCs/>
        </w:rPr>
        <w:t xml:space="preserve">Окончание </w:t>
      </w:r>
      <w:r w:rsidR="00601DF6" w:rsidRPr="004E73B4">
        <w:rPr>
          <w:bCs/>
        </w:rPr>
        <w:t>приема</w:t>
      </w:r>
      <w:r w:rsidRPr="004E73B4">
        <w:rPr>
          <w:bCs/>
        </w:rPr>
        <w:t xml:space="preserve"> заявок</w:t>
      </w:r>
      <w:r w:rsidRPr="004E73B4">
        <w:t xml:space="preserve"> на </w:t>
      </w:r>
      <w:r w:rsidR="00601DF6" w:rsidRPr="004E73B4">
        <w:t xml:space="preserve">участие в аукционе: </w:t>
      </w:r>
      <w:r w:rsidR="0033456D">
        <w:t>11</w:t>
      </w:r>
      <w:r w:rsidR="0043266A" w:rsidRPr="004E73B4">
        <w:t xml:space="preserve"> </w:t>
      </w:r>
      <w:r w:rsidR="004E73B4">
        <w:t>июля</w:t>
      </w:r>
      <w:r w:rsidR="00AC26F6" w:rsidRPr="004E73B4">
        <w:rPr>
          <w:bCs/>
        </w:rPr>
        <w:t xml:space="preserve"> 2024</w:t>
      </w:r>
      <w:r w:rsidR="00601DF6" w:rsidRPr="004E73B4">
        <w:rPr>
          <w:bCs/>
        </w:rPr>
        <w:t xml:space="preserve"> года в 17:00 часов</w:t>
      </w:r>
      <w:r w:rsidRPr="004E73B4">
        <w:rPr>
          <w:bCs/>
        </w:rPr>
        <w:t>.</w:t>
      </w:r>
    </w:p>
    <w:p w:rsidR="00721428" w:rsidRPr="004E73B4" w:rsidRDefault="00187012" w:rsidP="00215F87">
      <w:pPr>
        <w:pStyle w:val="a8"/>
        <w:ind w:firstLine="567"/>
        <w:jc w:val="both"/>
      </w:pPr>
      <w:r w:rsidRPr="004E73B4">
        <w:t xml:space="preserve">3. </w:t>
      </w:r>
      <w:r w:rsidRPr="004E73B4">
        <w:rPr>
          <w:bCs/>
        </w:rPr>
        <w:t xml:space="preserve">Дата </w:t>
      </w:r>
      <w:r w:rsidR="00601DF6" w:rsidRPr="004E73B4">
        <w:rPr>
          <w:bCs/>
        </w:rPr>
        <w:t>определения участников аукциона</w:t>
      </w:r>
      <w:r w:rsidR="00601DF6" w:rsidRPr="004E73B4">
        <w:t xml:space="preserve"> (</w:t>
      </w:r>
      <w:r w:rsidR="00721428" w:rsidRPr="004E73B4">
        <w:t>рассмотрения заявок</w:t>
      </w:r>
      <w:r w:rsidR="00601DF6" w:rsidRPr="004E73B4">
        <w:t xml:space="preserve">): </w:t>
      </w:r>
      <w:r w:rsidR="00486657">
        <w:t>1</w:t>
      </w:r>
      <w:r w:rsidR="0033456D">
        <w:t>5</w:t>
      </w:r>
      <w:r w:rsidR="004E73B4">
        <w:t xml:space="preserve"> июля</w:t>
      </w:r>
      <w:r w:rsidR="00CF7912" w:rsidRPr="004E73B4">
        <w:rPr>
          <w:bCs/>
        </w:rPr>
        <w:t xml:space="preserve"> </w:t>
      </w:r>
      <w:r w:rsidR="00AC26F6" w:rsidRPr="004E73B4">
        <w:rPr>
          <w:bCs/>
        </w:rPr>
        <w:t>2024</w:t>
      </w:r>
      <w:r w:rsidR="00601DF6" w:rsidRPr="004E73B4">
        <w:rPr>
          <w:bCs/>
        </w:rPr>
        <w:t xml:space="preserve"> года</w:t>
      </w:r>
      <w:r w:rsidR="00721428" w:rsidRPr="004E73B4">
        <w:t>.</w:t>
      </w:r>
    </w:p>
    <w:p w:rsidR="00187012" w:rsidRPr="000D3919" w:rsidRDefault="00187012" w:rsidP="00215F87">
      <w:pPr>
        <w:pStyle w:val="a8"/>
        <w:ind w:firstLine="567"/>
        <w:jc w:val="both"/>
      </w:pPr>
      <w:r w:rsidRPr="004E73B4">
        <w:t xml:space="preserve">4. </w:t>
      </w:r>
      <w:r w:rsidRPr="004E73B4">
        <w:rPr>
          <w:bCs/>
        </w:rPr>
        <w:t>Проведение аукциона</w:t>
      </w:r>
      <w:r w:rsidRPr="004E73B4">
        <w:t xml:space="preserve"> (дата, время начала приема предложений по цене от участников аукциона) – </w:t>
      </w:r>
      <w:r w:rsidR="00486657">
        <w:t>1</w:t>
      </w:r>
      <w:r w:rsidR="0033456D">
        <w:t>7</w:t>
      </w:r>
      <w:r w:rsidR="004E73B4">
        <w:t xml:space="preserve"> июля</w:t>
      </w:r>
      <w:r w:rsidR="00FC65F1" w:rsidRPr="004E73B4">
        <w:rPr>
          <w:bCs/>
        </w:rPr>
        <w:t xml:space="preserve"> </w:t>
      </w:r>
      <w:r w:rsidR="00AC26F6" w:rsidRPr="004E73B4">
        <w:rPr>
          <w:bCs/>
        </w:rPr>
        <w:t>2024</w:t>
      </w:r>
      <w:r w:rsidR="00601DF6" w:rsidRPr="004E73B4">
        <w:rPr>
          <w:bCs/>
        </w:rPr>
        <w:t xml:space="preserve"> года в 09:00 часов</w:t>
      </w:r>
      <w:r w:rsidRPr="004E73B4">
        <w:t>.</w:t>
      </w:r>
      <w:r w:rsidRPr="000D3919">
        <w:t xml:space="preserve"> </w:t>
      </w:r>
    </w:p>
    <w:p w:rsidR="00187012" w:rsidRDefault="00187012" w:rsidP="00215F87">
      <w:pPr>
        <w:pStyle w:val="a8"/>
        <w:ind w:firstLine="567"/>
        <w:jc w:val="both"/>
      </w:pPr>
      <w:r w:rsidRPr="000D3919">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56495" w:rsidRDefault="00156495" w:rsidP="00215F87">
      <w:pPr>
        <w:pStyle w:val="a8"/>
        <w:ind w:firstLine="567"/>
        <w:jc w:val="center"/>
        <w:rPr>
          <w:b/>
        </w:rPr>
      </w:pPr>
    </w:p>
    <w:p w:rsidR="00187012" w:rsidRDefault="00187012" w:rsidP="00215F87">
      <w:pPr>
        <w:pStyle w:val="a8"/>
        <w:ind w:firstLine="567"/>
        <w:jc w:val="center"/>
        <w:rPr>
          <w:b/>
        </w:rPr>
      </w:pPr>
      <w:r>
        <w:rPr>
          <w:b/>
        </w:rPr>
        <w:t>Условия участия в аукционе</w:t>
      </w:r>
    </w:p>
    <w:p w:rsidR="00187012" w:rsidRDefault="00187012" w:rsidP="00215F87">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215F87">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215F87">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rsidR="00187012" w:rsidRDefault="00187012" w:rsidP="00215F87">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215F87">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215F87">
      <w:pPr>
        <w:ind w:firstLine="567"/>
        <w:jc w:val="both"/>
      </w:pPr>
      <w:r>
        <w:t>Обязанность доказать свое право на участие в продаже возлагается на Претендента.</w:t>
      </w:r>
    </w:p>
    <w:p w:rsidR="00305EF3" w:rsidRDefault="00305EF3" w:rsidP="00215F87">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215F87">
      <w:pPr>
        <w:pStyle w:val="a3"/>
        <w:tabs>
          <w:tab w:val="left" w:pos="709"/>
        </w:tabs>
        <w:spacing w:line="240" w:lineRule="auto"/>
        <w:ind w:firstLine="567"/>
        <w:jc w:val="center"/>
        <w:rPr>
          <w:b/>
        </w:rPr>
      </w:pPr>
    </w:p>
    <w:p w:rsidR="00187012" w:rsidRDefault="00187012" w:rsidP="00215F87">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215F87">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215F87">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215F87">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215F87">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961D7E" w:rsidRDefault="00961D7E" w:rsidP="00215F87">
      <w:pPr>
        <w:pStyle w:val="a3"/>
        <w:tabs>
          <w:tab w:val="left" w:pos="709"/>
        </w:tabs>
        <w:spacing w:line="240" w:lineRule="auto"/>
        <w:ind w:firstLine="567"/>
      </w:pPr>
    </w:p>
    <w:p w:rsidR="00187012" w:rsidRDefault="00187012" w:rsidP="00215F87">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rsidR="00187012" w:rsidRDefault="00187012" w:rsidP="00215F87">
      <w:pPr>
        <w:ind w:firstLine="567"/>
        <w:jc w:val="both"/>
      </w:pPr>
      <w:r>
        <w:rPr>
          <w:bCs/>
        </w:rPr>
        <w:t>Информационное сообщение о проведен</w:t>
      </w:r>
      <w:proofErr w:type="gramStart"/>
      <w:r>
        <w:rPr>
          <w:bCs/>
        </w:rPr>
        <w:t>ии ау</w:t>
      </w:r>
      <w:proofErr w:type="gramEnd"/>
      <w:r>
        <w:rPr>
          <w:bCs/>
        </w:rPr>
        <w:t xml:space="preserve">кциона </w:t>
      </w:r>
      <w:r>
        <w:t xml:space="preserve">размещается на официальном сайте Российской Федерации </w:t>
      </w:r>
      <w:bookmarkStart w:id="2" w:name="_Hlk128643057"/>
      <w:r>
        <w:t xml:space="preserve">для размещения информации о проведении торгов </w:t>
      </w:r>
      <w:hyperlink r:id="rId12" w:history="1">
        <w:r w:rsidRPr="006363CE">
          <w:rPr>
            <w:rStyle w:val="a7"/>
            <w:color w:val="auto"/>
            <w:u w:val="none"/>
          </w:rPr>
          <w:t>www.torgi.gov.ru</w:t>
        </w:r>
      </w:hyperlink>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2"/>
    <w:p w:rsidR="00187012" w:rsidRDefault="00187012" w:rsidP="00215F87">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3" w:name="_Hlk128573962"/>
      <w:r>
        <w:t>О</w:t>
      </w:r>
      <w:r w:rsidR="005D126A">
        <w:t xml:space="preserve">ператора электронной площадки </w:t>
      </w:r>
      <w:bookmarkEnd w:id="3"/>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rsidR="00187012" w:rsidRDefault="00187012" w:rsidP="00215F87">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215F87">
      <w:pPr>
        <w:tabs>
          <w:tab w:val="left" w:pos="0"/>
        </w:tabs>
        <w:autoSpaceDE w:val="0"/>
        <w:autoSpaceDN w:val="0"/>
        <w:adjustRightInd w:val="0"/>
        <w:ind w:firstLine="567"/>
        <w:jc w:val="both"/>
      </w:pPr>
      <w:r>
        <w:lastRenderedPageBreak/>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215F87">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9E51C4">
        <w:t>zivil_gki4</w:t>
      </w:r>
      <w:r w:rsidR="005D126A" w:rsidRPr="005D126A">
        <w:t>@</w:t>
      </w:r>
      <w:r w:rsidR="005D126A">
        <w:rPr>
          <w:lang w:val="en-US"/>
        </w:rPr>
        <w:t>cap</w:t>
      </w:r>
      <w:r w:rsidR="005D126A" w:rsidRPr="005D126A">
        <w:t>.</w:t>
      </w:r>
      <w:proofErr w:type="spellStart"/>
      <w:r w:rsidR="005D126A">
        <w:rPr>
          <w:lang w:val="en-US"/>
        </w:rPr>
        <w:t>ru</w:t>
      </w:r>
      <w:proofErr w:type="spellEnd"/>
      <w:r>
        <w:t>.</w:t>
      </w:r>
    </w:p>
    <w:p w:rsidR="00187012" w:rsidRDefault="00187012" w:rsidP="00215F87">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215F87">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215F87">
      <w:pPr>
        <w:pStyle w:val="3"/>
        <w:tabs>
          <w:tab w:val="left" w:pos="0"/>
        </w:tabs>
        <w:spacing w:after="0"/>
        <w:ind w:left="0" w:firstLine="567"/>
        <w:jc w:val="both"/>
        <w:outlineLvl w:val="0"/>
        <w:rPr>
          <w:sz w:val="24"/>
          <w:szCs w:val="24"/>
        </w:rPr>
      </w:pPr>
    </w:p>
    <w:p w:rsidR="00187012" w:rsidRDefault="00187012" w:rsidP="00215F87">
      <w:pPr>
        <w:pStyle w:val="a8"/>
        <w:ind w:firstLine="567"/>
        <w:jc w:val="center"/>
        <w:rPr>
          <w:b/>
        </w:rPr>
      </w:pPr>
      <w:r>
        <w:rPr>
          <w:b/>
        </w:rPr>
        <w:t>Порядок, форма подачи заявок и срок отзыва заявок на участие в аукционе</w:t>
      </w:r>
    </w:p>
    <w:p w:rsidR="007202D2" w:rsidRPr="007202D2" w:rsidRDefault="007202D2" w:rsidP="007202D2">
      <w:pPr>
        <w:pStyle w:val="a8"/>
        <w:ind w:firstLine="567"/>
        <w:jc w:val="both"/>
        <w:rPr>
          <w:bCs/>
        </w:rPr>
      </w:pPr>
      <w:r w:rsidRPr="007202D2">
        <w:rPr>
          <w:bCs/>
        </w:rPr>
        <w:t>Для участия в аукционе претенденты подают следующие документы:</w:t>
      </w:r>
    </w:p>
    <w:p w:rsidR="007202D2" w:rsidRPr="007202D2" w:rsidRDefault="007202D2" w:rsidP="007202D2">
      <w:pPr>
        <w:pStyle w:val="a8"/>
        <w:ind w:firstLine="567"/>
        <w:jc w:val="both"/>
        <w:rPr>
          <w:bCs/>
        </w:rPr>
      </w:pPr>
      <w:r w:rsidRPr="007202D2">
        <w:rPr>
          <w:bCs/>
        </w:rPr>
        <w:t>1) Для участия в аукционе заявители представляют в установленный в извещении о проведен</w:t>
      </w:r>
      <w:proofErr w:type="gramStart"/>
      <w:r w:rsidRPr="007202D2">
        <w:rPr>
          <w:bCs/>
        </w:rPr>
        <w:t>ии ау</w:t>
      </w:r>
      <w:proofErr w:type="gramEnd"/>
      <w:r w:rsidRPr="007202D2">
        <w:rPr>
          <w:bCs/>
        </w:rPr>
        <w:t>кциона срок следующие документы:</w:t>
      </w:r>
    </w:p>
    <w:p w:rsidR="007202D2" w:rsidRPr="007202D2" w:rsidRDefault="007202D2" w:rsidP="007202D2">
      <w:pPr>
        <w:pStyle w:val="a8"/>
        <w:ind w:firstLine="567"/>
        <w:jc w:val="both"/>
        <w:rPr>
          <w:bCs/>
        </w:rPr>
      </w:pPr>
      <w:r w:rsidRPr="007202D2">
        <w:rPr>
          <w:bCs/>
        </w:rPr>
        <w:t>1. заявка на участие в аукционе по установленной в извещении о проведен</w:t>
      </w:r>
      <w:proofErr w:type="gramStart"/>
      <w:r w:rsidRPr="007202D2">
        <w:rPr>
          <w:bCs/>
        </w:rPr>
        <w:t>ии ау</w:t>
      </w:r>
      <w:proofErr w:type="gramEnd"/>
      <w:r w:rsidRPr="007202D2">
        <w:rPr>
          <w:bCs/>
        </w:rPr>
        <w:t xml:space="preserve">кциона форме с указанием банковских реквизитов счета для возврата задатка (заявка подается путем заполнения ее электронной формы Приложение 1 к извещению); </w:t>
      </w:r>
    </w:p>
    <w:p w:rsidR="007202D2" w:rsidRPr="007202D2" w:rsidRDefault="007202D2" w:rsidP="007202D2">
      <w:pPr>
        <w:pStyle w:val="a8"/>
        <w:ind w:firstLine="567"/>
        <w:jc w:val="both"/>
        <w:rPr>
          <w:bCs/>
        </w:rPr>
      </w:pPr>
      <w:r w:rsidRPr="007202D2">
        <w:rPr>
          <w:bCs/>
        </w:rPr>
        <w:t>2. копии документов, удостоверяющих личность заявителя (для граждан);</w:t>
      </w:r>
    </w:p>
    <w:p w:rsidR="007202D2" w:rsidRPr="007202D2" w:rsidRDefault="007202D2" w:rsidP="007202D2">
      <w:pPr>
        <w:pStyle w:val="a8"/>
        <w:ind w:firstLine="567"/>
        <w:jc w:val="both"/>
        <w:rPr>
          <w:bCs/>
        </w:rPr>
      </w:pPr>
      <w:r w:rsidRPr="007202D2">
        <w:rPr>
          <w:bC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02D2" w:rsidRPr="007202D2" w:rsidRDefault="007202D2" w:rsidP="007202D2">
      <w:pPr>
        <w:pStyle w:val="a8"/>
        <w:ind w:firstLine="567"/>
        <w:jc w:val="both"/>
        <w:rPr>
          <w:bCs/>
        </w:rPr>
      </w:pPr>
      <w:r w:rsidRPr="007202D2">
        <w:rPr>
          <w:bCs/>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7202D2" w:rsidRPr="007202D2" w:rsidRDefault="007202D2" w:rsidP="007202D2">
      <w:pPr>
        <w:pStyle w:val="a8"/>
        <w:ind w:firstLine="567"/>
        <w:jc w:val="both"/>
        <w:rPr>
          <w:bCs/>
        </w:rPr>
      </w:pPr>
      <w:r w:rsidRPr="007202D2">
        <w:rPr>
          <w:bCs/>
        </w:rPr>
        <w:t>- юридические лица:</w:t>
      </w:r>
    </w:p>
    <w:p w:rsidR="007202D2" w:rsidRPr="007202D2" w:rsidRDefault="007202D2" w:rsidP="007202D2">
      <w:pPr>
        <w:pStyle w:val="a8"/>
        <w:ind w:firstLine="567"/>
        <w:jc w:val="both"/>
        <w:rPr>
          <w:bCs/>
        </w:rPr>
      </w:pPr>
      <w:r w:rsidRPr="007202D2">
        <w:rPr>
          <w:bCs/>
        </w:rPr>
        <w:t xml:space="preserve">1) копии учредительных документов; </w:t>
      </w:r>
    </w:p>
    <w:p w:rsidR="007202D2" w:rsidRPr="007202D2" w:rsidRDefault="007202D2" w:rsidP="007202D2">
      <w:pPr>
        <w:pStyle w:val="a8"/>
        <w:ind w:firstLine="567"/>
        <w:jc w:val="both"/>
        <w:rPr>
          <w:bCs/>
        </w:rPr>
      </w:pPr>
      <w:r w:rsidRPr="007202D2">
        <w:rPr>
          <w:bCs/>
        </w:rP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7202D2" w:rsidRPr="007202D2" w:rsidRDefault="007202D2" w:rsidP="007202D2">
      <w:pPr>
        <w:pStyle w:val="a8"/>
        <w:ind w:firstLine="567"/>
        <w:jc w:val="both"/>
        <w:rPr>
          <w:bCs/>
        </w:rPr>
      </w:pPr>
      <w:r w:rsidRPr="007202D2">
        <w:rPr>
          <w:bCs/>
        </w:rP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202D2" w:rsidRPr="007202D2" w:rsidRDefault="007202D2" w:rsidP="007202D2">
      <w:pPr>
        <w:pStyle w:val="a8"/>
        <w:ind w:firstLine="567"/>
        <w:jc w:val="both"/>
        <w:rPr>
          <w:bCs/>
        </w:rPr>
      </w:pPr>
      <w:r w:rsidRPr="007202D2">
        <w:rPr>
          <w:bC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202D2">
        <w:rPr>
          <w:bCs/>
        </w:rPr>
        <w:t>,</w:t>
      </w:r>
      <w:proofErr w:type="gramEnd"/>
      <w:r w:rsidRPr="007202D2">
        <w:rPr>
          <w:bC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02D2" w:rsidRPr="007202D2" w:rsidRDefault="007202D2" w:rsidP="007202D2">
      <w:pPr>
        <w:pStyle w:val="a8"/>
        <w:ind w:firstLine="567"/>
        <w:jc w:val="both"/>
        <w:rPr>
          <w:bCs/>
        </w:rPr>
      </w:pPr>
      <w:r w:rsidRPr="007202D2">
        <w:rPr>
          <w:bCs/>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202D2" w:rsidRPr="007202D2" w:rsidRDefault="007202D2" w:rsidP="007202D2">
      <w:pPr>
        <w:pStyle w:val="a8"/>
        <w:ind w:firstLine="567"/>
        <w:jc w:val="both"/>
        <w:rPr>
          <w:bCs/>
        </w:rPr>
      </w:pPr>
      <w:r w:rsidRPr="007202D2">
        <w:rPr>
          <w:bCs/>
        </w:rPr>
        <w:t>Одно лицо имеет право подать только одну заявку по каждому лоту.</w:t>
      </w:r>
    </w:p>
    <w:p w:rsidR="007202D2" w:rsidRPr="007202D2" w:rsidRDefault="007202D2" w:rsidP="007202D2">
      <w:pPr>
        <w:pStyle w:val="a8"/>
        <w:ind w:firstLine="567"/>
        <w:jc w:val="both"/>
        <w:rPr>
          <w:bCs/>
        </w:rPr>
      </w:pPr>
      <w:r w:rsidRPr="007202D2">
        <w:rPr>
          <w:bCs/>
        </w:rPr>
        <w:t xml:space="preserve">2. Заявки подаются на электронную площадку, начиная </w:t>
      </w:r>
      <w:proofErr w:type="gramStart"/>
      <w:r w:rsidRPr="007202D2">
        <w:rPr>
          <w:bCs/>
        </w:rPr>
        <w:t>с даты начала</w:t>
      </w:r>
      <w:proofErr w:type="gramEnd"/>
      <w:r w:rsidRPr="007202D2">
        <w:rPr>
          <w:bCs/>
        </w:rPr>
        <w:t xml:space="preserve"> приема заявок до времени и даты окончания приема заявок, указанных в информационном сообщении.</w:t>
      </w:r>
    </w:p>
    <w:p w:rsidR="007202D2" w:rsidRPr="007202D2" w:rsidRDefault="007202D2" w:rsidP="007202D2">
      <w:pPr>
        <w:pStyle w:val="a8"/>
        <w:ind w:firstLine="567"/>
        <w:jc w:val="both"/>
        <w:rPr>
          <w:bCs/>
        </w:rPr>
      </w:pPr>
      <w:r w:rsidRPr="007202D2">
        <w:rPr>
          <w:bCs/>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202D2" w:rsidRPr="007202D2" w:rsidRDefault="007202D2" w:rsidP="007202D2">
      <w:pPr>
        <w:pStyle w:val="a8"/>
        <w:ind w:firstLine="567"/>
        <w:jc w:val="both"/>
        <w:rPr>
          <w:bCs/>
        </w:rPr>
      </w:pPr>
      <w:r w:rsidRPr="007202D2">
        <w:rPr>
          <w:bCs/>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w:t>
      </w:r>
      <w:r w:rsidRPr="007202D2">
        <w:rPr>
          <w:bCs/>
        </w:rPr>
        <w:lastRenderedPageBreak/>
        <w:t xml:space="preserve">документов Продавцу, регистрацию заявок и прилагаемых к ним документов в журнале приема заявок. </w:t>
      </w:r>
    </w:p>
    <w:p w:rsidR="007202D2" w:rsidRPr="007202D2" w:rsidRDefault="007202D2" w:rsidP="007202D2">
      <w:pPr>
        <w:pStyle w:val="a8"/>
        <w:ind w:firstLine="567"/>
        <w:jc w:val="both"/>
        <w:rPr>
          <w:bCs/>
        </w:rPr>
      </w:pPr>
      <w:r w:rsidRPr="007202D2">
        <w:rPr>
          <w:bCs/>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7202D2">
        <w:rPr>
          <w:bCs/>
        </w:rPr>
        <w:t>уведомления</w:t>
      </w:r>
      <w:proofErr w:type="gramEnd"/>
      <w:r w:rsidRPr="007202D2">
        <w:rPr>
          <w:bCs/>
        </w:rPr>
        <w:t xml:space="preserve"> с приложением электронных копий зарегистрированной заявки и прилагаемых к ней документов.</w:t>
      </w:r>
    </w:p>
    <w:p w:rsidR="007202D2" w:rsidRPr="007202D2" w:rsidRDefault="007202D2" w:rsidP="007202D2">
      <w:pPr>
        <w:pStyle w:val="a8"/>
        <w:ind w:firstLine="567"/>
        <w:jc w:val="both"/>
        <w:rPr>
          <w:bCs/>
        </w:rPr>
      </w:pPr>
      <w:r w:rsidRPr="007202D2">
        <w:rPr>
          <w:bCs/>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202D2" w:rsidRPr="007202D2" w:rsidRDefault="007202D2" w:rsidP="007202D2">
      <w:pPr>
        <w:pStyle w:val="a8"/>
        <w:ind w:firstLine="567"/>
        <w:jc w:val="both"/>
        <w:rPr>
          <w:bCs/>
        </w:rPr>
      </w:pPr>
      <w:r w:rsidRPr="007202D2">
        <w:rPr>
          <w:bC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7202D2" w:rsidP="007202D2">
      <w:pPr>
        <w:pStyle w:val="a8"/>
        <w:ind w:firstLine="567"/>
        <w:jc w:val="both"/>
      </w:pPr>
      <w:r w:rsidRPr="007202D2">
        <w:rPr>
          <w:bCs/>
        </w:rP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7202D2">
        <w:rPr>
          <w:bCs/>
        </w:rPr>
        <w:t>ии ау</w:t>
      </w:r>
      <w:proofErr w:type="gramEnd"/>
      <w:r w:rsidRPr="007202D2">
        <w:rPr>
          <w:bCs/>
        </w:rPr>
        <w:t>кциона, при этом первоначальная заявка должна быть отозвана.</w:t>
      </w:r>
    </w:p>
    <w:p w:rsidR="00513574" w:rsidRDefault="00513574" w:rsidP="00215F87">
      <w:pPr>
        <w:pStyle w:val="a8"/>
        <w:ind w:firstLine="567"/>
        <w:jc w:val="both"/>
      </w:pPr>
    </w:p>
    <w:p w:rsidR="001E1E0E" w:rsidRPr="00CE6AF0" w:rsidRDefault="001E1E0E" w:rsidP="00215F87">
      <w:pPr>
        <w:pStyle w:val="a8"/>
        <w:ind w:firstLine="567"/>
        <w:jc w:val="center"/>
        <w:rPr>
          <w:b/>
        </w:rPr>
      </w:pPr>
      <w:r w:rsidRPr="00CE6AF0">
        <w:rPr>
          <w:b/>
        </w:rPr>
        <w:t>Порядок внесения и возврата задатка</w:t>
      </w:r>
    </w:p>
    <w:p w:rsidR="001E1E0E" w:rsidRPr="00CE6AF0" w:rsidRDefault="001E1E0E" w:rsidP="00215F87">
      <w:pPr>
        <w:pStyle w:val="a8"/>
        <w:ind w:firstLine="567"/>
        <w:jc w:val="both"/>
      </w:pPr>
      <w:r w:rsidRPr="00CE6AF0">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215F87">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215F87">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A174A" w:rsidRDefault="001E1E0E" w:rsidP="00215F87">
      <w:pPr>
        <w:pStyle w:val="a8"/>
        <w:ind w:firstLine="567"/>
        <w:jc w:val="both"/>
      </w:pPr>
      <w:r w:rsidRPr="00CE6AF0">
        <w:t>Задаток, внесенный победителем аукциона, засчитывается в счет исполнения обязатель</w:t>
      </w:r>
      <w:proofErr w:type="gramStart"/>
      <w:r w:rsidRPr="00CE6AF0">
        <w:t>ств в сч</w:t>
      </w:r>
      <w:proofErr w:type="gramEnd"/>
      <w:r w:rsidRPr="00CE6AF0">
        <w:t>ет арендной платы по договору аренды земельного участка</w:t>
      </w:r>
      <w:r w:rsidR="009A174A">
        <w:t>.</w:t>
      </w:r>
      <w:r w:rsidRPr="00CE6AF0">
        <w:t xml:space="preserve"> </w:t>
      </w:r>
    </w:p>
    <w:p w:rsidR="001E1E0E" w:rsidRPr="00CE6AF0" w:rsidRDefault="001E1E0E" w:rsidP="00215F87">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215F87">
      <w:pPr>
        <w:pStyle w:val="a8"/>
        <w:ind w:firstLine="567"/>
        <w:jc w:val="both"/>
      </w:pPr>
      <w:r w:rsidRPr="00CE6AF0">
        <w:t>3. Порядок возвращения задатка:</w:t>
      </w:r>
    </w:p>
    <w:p w:rsidR="001E1E0E" w:rsidRPr="00CE6AF0" w:rsidRDefault="001E1E0E" w:rsidP="00215F87">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215F87">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215F87">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rsidR="001E1E0E" w:rsidRDefault="001E1E0E" w:rsidP="00215F87">
      <w:pPr>
        <w:pStyle w:val="a8"/>
        <w:ind w:firstLine="567"/>
      </w:pPr>
    </w:p>
    <w:p w:rsidR="00187012" w:rsidRDefault="00187012" w:rsidP="00215F87">
      <w:pPr>
        <w:pStyle w:val="a8"/>
        <w:ind w:firstLine="567"/>
        <w:jc w:val="center"/>
        <w:rPr>
          <w:b/>
        </w:rPr>
      </w:pPr>
      <w:r>
        <w:rPr>
          <w:b/>
        </w:rPr>
        <w:t>Условия допуска и отказа в допуске к участию в аукционе</w:t>
      </w:r>
    </w:p>
    <w:p w:rsidR="004B4667" w:rsidRDefault="00187012" w:rsidP="00215F87">
      <w:pPr>
        <w:pStyle w:val="a8"/>
        <w:ind w:firstLine="567"/>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215F87">
      <w:pPr>
        <w:pStyle w:val="a8"/>
        <w:ind w:firstLine="567"/>
        <w:jc w:val="both"/>
      </w:pPr>
      <w:r>
        <w:t>2. Претендент не допускается к участию в аукционе по следующим основаниям:</w:t>
      </w:r>
    </w:p>
    <w:p w:rsidR="001E1E0E" w:rsidRDefault="001E1E0E" w:rsidP="00215F87">
      <w:pPr>
        <w:pStyle w:val="a8"/>
        <w:ind w:firstLine="567"/>
        <w:jc w:val="both"/>
      </w:pPr>
      <w:r>
        <w:t xml:space="preserve">1) непредставление необходимых для участия в аукционе документов или представление недостоверных сведений; </w:t>
      </w:r>
    </w:p>
    <w:p w:rsidR="001E1E0E" w:rsidRDefault="001E1E0E" w:rsidP="00215F87">
      <w:pPr>
        <w:pStyle w:val="a8"/>
        <w:ind w:firstLine="567"/>
        <w:jc w:val="both"/>
      </w:pPr>
      <w:r>
        <w:t xml:space="preserve">2) непоступление задатка на дату рассмотрения заявок на участие в аукционе; </w:t>
      </w:r>
    </w:p>
    <w:p w:rsidR="001E1E0E" w:rsidRDefault="001E1E0E" w:rsidP="00215F87">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215F87">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215F87">
      <w:pPr>
        <w:pStyle w:val="a8"/>
        <w:ind w:firstLine="567"/>
        <w:jc w:val="both"/>
      </w:pPr>
      <w:r>
        <w:lastRenderedPageBreak/>
        <w:t>Перечень указанных оснований отказа Претенденту в участии в аукционе является исчерпывающим.</w:t>
      </w:r>
    </w:p>
    <w:p w:rsidR="001E1E0E" w:rsidRDefault="001E1E0E" w:rsidP="00215F87">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215F87">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215F87">
      <w:pPr>
        <w:pStyle w:val="a8"/>
        <w:ind w:firstLine="567"/>
        <w:jc w:val="both"/>
      </w:pPr>
    </w:p>
    <w:p w:rsidR="001E1E0E" w:rsidRPr="00714CB6" w:rsidRDefault="001E1E0E" w:rsidP="00215F87">
      <w:pPr>
        <w:pStyle w:val="a8"/>
        <w:ind w:firstLine="567"/>
        <w:jc w:val="center"/>
        <w:rPr>
          <w:b/>
        </w:rPr>
      </w:pPr>
      <w:r w:rsidRPr="00714CB6">
        <w:rPr>
          <w:b/>
        </w:rPr>
        <w:t>Рассмотрение заявок</w:t>
      </w:r>
    </w:p>
    <w:p w:rsidR="001E1E0E" w:rsidRPr="00714CB6" w:rsidRDefault="001E1E0E" w:rsidP="00215F87">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714CB6">
        <w:t>ии ау</w:t>
      </w:r>
      <w:proofErr w:type="gramEnd"/>
      <w:r w:rsidRPr="00714CB6">
        <w:t>кциона.</w:t>
      </w:r>
    </w:p>
    <w:p w:rsidR="001E1E0E" w:rsidRDefault="001E1E0E" w:rsidP="00215F87">
      <w:pPr>
        <w:pStyle w:val="a8"/>
        <w:ind w:firstLine="567"/>
        <w:jc w:val="both"/>
      </w:pPr>
      <w:r w:rsidRPr="00714CB6">
        <w:t>2. В день определения участников аукциона, указанный в информационном сообщении о проведен</w:t>
      </w:r>
      <w:proofErr w:type="gramStart"/>
      <w:r w:rsidRPr="00714CB6">
        <w:t>ии ау</w:t>
      </w:r>
      <w:proofErr w:type="gramEnd"/>
      <w:r w:rsidRPr="00714CB6">
        <w:t>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215F87">
      <w:pPr>
        <w:pStyle w:val="a8"/>
        <w:ind w:firstLine="567"/>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E1E0E" w:rsidRDefault="001E1E0E" w:rsidP="00215F87">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215F87">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E1E0E" w:rsidRDefault="001E1E0E" w:rsidP="00215F87">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215F87">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DD150A" w:rsidRDefault="00DD150A" w:rsidP="00215F87">
      <w:pPr>
        <w:pStyle w:val="a8"/>
        <w:ind w:firstLine="567"/>
        <w:jc w:val="center"/>
        <w:rPr>
          <w:b/>
        </w:rPr>
      </w:pPr>
    </w:p>
    <w:p w:rsidR="001E1E0E" w:rsidRDefault="001E1E0E" w:rsidP="00215F87">
      <w:pPr>
        <w:pStyle w:val="a8"/>
        <w:ind w:firstLine="567"/>
        <w:jc w:val="center"/>
        <w:rPr>
          <w:b/>
        </w:rPr>
      </w:pPr>
      <w:r>
        <w:rPr>
          <w:b/>
        </w:rPr>
        <w:t>Порядок проведения аукциона</w:t>
      </w:r>
    </w:p>
    <w:p w:rsidR="001E1E0E" w:rsidRDefault="001E1E0E" w:rsidP="00215F87">
      <w:pPr>
        <w:pStyle w:val="a8"/>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1E1E0E" w:rsidRDefault="001E1E0E" w:rsidP="00215F87">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215F87">
      <w:pPr>
        <w:pStyle w:val="a8"/>
        <w:ind w:firstLine="567"/>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215F87">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215F87">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215F87">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w:t>
      </w:r>
      <w:r>
        <w:lastRenderedPageBreak/>
        <w:t xml:space="preserve">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215F87">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rsidR="001E1E0E" w:rsidRDefault="001E1E0E" w:rsidP="00215F87">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215F87">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215F87">
      <w:pPr>
        <w:pStyle w:val="a8"/>
        <w:ind w:firstLine="567"/>
        <w:jc w:val="both"/>
      </w:pPr>
      <w:r>
        <w:t>4. Во время проведения процедуры аукциона программными средствами электронной площадки обеспечивается:</w:t>
      </w:r>
    </w:p>
    <w:p w:rsidR="001E1E0E" w:rsidRDefault="001E1E0E" w:rsidP="00215F87">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215F87">
      <w:pPr>
        <w:pStyle w:val="a8"/>
        <w:ind w:firstLine="567"/>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215F87">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215F87">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215F87">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215F87">
      <w:pPr>
        <w:pStyle w:val="a8"/>
        <w:ind w:firstLine="567"/>
        <w:jc w:val="both"/>
      </w:pPr>
      <w:r>
        <w:t>8. Аукцион признается несостоявшимся в следующих случаях:</w:t>
      </w:r>
    </w:p>
    <w:p w:rsidR="001E1E0E" w:rsidRDefault="001E1E0E" w:rsidP="00215F87">
      <w:pPr>
        <w:pStyle w:val="a8"/>
        <w:ind w:firstLine="567"/>
        <w:jc w:val="both"/>
      </w:pPr>
      <w:r>
        <w:t>- не было подано ни одной заявки на участие либо ни один из Претендентов не признан участником;</w:t>
      </w:r>
    </w:p>
    <w:p w:rsidR="00AE53BE" w:rsidRDefault="00AE53BE" w:rsidP="00215F87">
      <w:pPr>
        <w:pStyle w:val="a8"/>
        <w:ind w:firstLine="567"/>
        <w:jc w:val="both"/>
      </w:pPr>
      <w:r>
        <w:t>- отказа лица, признанного единственным участником аукциона, от заключения договора аренды;</w:t>
      </w:r>
    </w:p>
    <w:p w:rsidR="001E1E0E" w:rsidRDefault="001E1E0E" w:rsidP="00215F87">
      <w:pPr>
        <w:pStyle w:val="a8"/>
        <w:ind w:firstLine="567"/>
        <w:jc w:val="both"/>
      </w:pPr>
      <w:r>
        <w:t>- принято решение о признании только одного Претендента участником;</w:t>
      </w:r>
    </w:p>
    <w:p w:rsidR="001E1E0E" w:rsidRDefault="001E1E0E" w:rsidP="00215F87">
      <w:pPr>
        <w:pStyle w:val="a8"/>
        <w:ind w:firstLine="567"/>
        <w:jc w:val="both"/>
      </w:pPr>
      <w:r>
        <w:t xml:space="preserve">- ни один из участников не сделал предложение о начальной цене </w:t>
      </w:r>
      <w:r w:rsidR="00AE53BE">
        <w:t>предмета аукциона</w:t>
      </w:r>
      <w:r>
        <w:t>.</w:t>
      </w:r>
    </w:p>
    <w:p w:rsidR="001E1E0E" w:rsidRDefault="001E1E0E" w:rsidP="00215F87">
      <w:pPr>
        <w:pStyle w:val="a8"/>
        <w:ind w:firstLine="567"/>
        <w:jc w:val="both"/>
      </w:pPr>
      <w:r>
        <w:t>9. Решение о признании аукциона несостоявшимся оформляется протоколом об итогах аукциона.</w:t>
      </w:r>
    </w:p>
    <w:p w:rsidR="001E1E0E" w:rsidRDefault="001E1E0E" w:rsidP="00215F87">
      <w:pPr>
        <w:pStyle w:val="a8"/>
        <w:ind w:firstLine="567"/>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1E0E" w:rsidRDefault="001E1E0E" w:rsidP="00215F87">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215F87">
      <w:pPr>
        <w:pStyle w:val="a8"/>
        <w:ind w:firstLine="567"/>
        <w:jc w:val="both"/>
      </w:pPr>
      <w:r>
        <w:t>- цена</w:t>
      </w:r>
      <w:r w:rsidR="00893956">
        <w:t>, установленная в результате аукциона</w:t>
      </w:r>
      <w:r>
        <w:t>;</w:t>
      </w:r>
    </w:p>
    <w:p w:rsidR="001E1E0E" w:rsidRDefault="001E1E0E" w:rsidP="00215F87">
      <w:pPr>
        <w:pStyle w:val="a8"/>
        <w:ind w:firstLine="567"/>
        <w:jc w:val="both"/>
      </w:pPr>
      <w:r>
        <w:t>- фамилия, имя, отчество физического лица или наименовании юридического лица – Победителя торгов.</w:t>
      </w:r>
    </w:p>
    <w:p w:rsidR="001E1E0E" w:rsidRDefault="001E1E0E" w:rsidP="00215F87">
      <w:pPr>
        <w:pStyle w:val="a8"/>
        <w:ind w:firstLine="567"/>
        <w:jc w:val="center"/>
        <w:rPr>
          <w:b/>
        </w:rPr>
      </w:pPr>
    </w:p>
    <w:p w:rsidR="00187012" w:rsidRDefault="00187012" w:rsidP="00215F87">
      <w:pPr>
        <w:pStyle w:val="a8"/>
        <w:ind w:firstLine="567"/>
        <w:jc w:val="center"/>
        <w:rPr>
          <w:b/>
        </w:rPr>
      </w:pPr>
      <w:r>
        <w:rPr>
          <w:b/>
        </w:rPr>
        <w:t>Отмена и приостановление аукциона</w:t>
      </w:r>
    </w:p>
    <w:p w:rsidR="00187012" w:rsidRDefault="00187012" w:rsidP="00215F87">
      <w:pPr>
        <w:pStyle w:val="a8"/>
        <w:ind w:firstLine="567"/>
        <w:jc w:val="both"/>
      </w:pPr>
      <w:r>
        <w:lastRenderedPageBreak/>
        <w:t>1. Продавец вправе отменить аукцион не позднее чем за 3 (три) дня до даты проведения аукциона.</w:t>
      </w:r>
    </w:p>
    <w:p w:rsidR="00187012" w:rsidRDefault="00187012" w:rsidP="00215F87">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rsidR="00187012" w:rsidRDefault="00187012" w:rsidP="00215F87">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215F87">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215F87">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215F87">
      <w:pPr>
        <w:pStyle w:val="a8"/>
        <w:ind w:firstLine="567"/>
      </w:pPr>
    </w:p>
    <w:p w:rsidR="00187012" w:rsidRDefault="00187012" w:rsidP="00215F87">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rsidR="00CE620C" w:rsidRPr="00B47D66" w:rsidRDefault="00CE620C" w:rsidP="00215F87">
      <w:pPr>
        <w:spacing w:before="1"/>
        <w:ind w:left="120" w:right="303" w:firstLine="447"/>
        <w:jc w:val="both"/>
      </w:pPr>
      <w:r w:rsidRPr="00B47D66">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1315E7" w:rsidRDefault="001315E7" w:rsidP="001315E7">
      <w:pPr>
        <w:spacing w:before="1"/>
        <w:ind w:left="120" w:right="303" w:firstLine="567"/>
        <w:jc w:val="both"/>
      </w:pPr>
      <w:r>
        <w:t xml:space="preserve">2. </w:t>
      </w:r>
      <w:proofErr w:type="gramStart"/>
      <w:r>
        <w:t>Организатор аукциона в течение 5 (пяти) дней,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https://www.roseltorg.ru/, направляет Победителю электронного аукциона или иным лицам, с которыми в соответствии с пунктами</w:t>
      </w:r>
      <w:proofErr w:type="gramEnd"/>
      <w:r>
        <w:t xml:space="preserve"> 13, 14 и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 При этом договор аренды земельного участка заключается по цене, предложенной Победителем аукциона.</w:t>
      </w:r>
    </w:p>
    <w:p w:rsidR="0023288C" w:rsidRDefault="001315E7" w:rsidP="001315E7">
      <w:pPr>
        <w:spacing w:before="1"/>
        <w:ind w:left="120" w:right="303" w:firstLine="567"/>
        <w:jc w:val="both"/>
      </w:pPr>
      <w:r>
        <w:t xml:space="preserve">3. </w:t>
      </w:r>
      <w:proofErr w:type="gramStart"/>
      <w:r>
        <w:t>Договор аренды земельного участка заключается в установленном законодательством порядке в течение 30 (тридцати) дней со дня направления проекта договора аренды земельного участка,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www.torgi</w:t>
      </w:r>
      <w:proofErr w:type="gramEnd"/>
      <w:r>
        <w:t xml:space="preserve">.gov.ru. </w:t>
      </w:r>
    </w:p>
    <w:p w:rsidR="00CE620C" w:rsidRPr="00B47D66" w:rsidRDefault="00CE620C" w:rsidP="001315E7">
      <w:pPr>
        <w:spacing w:before="1"/>
        <w:ind w:left="120" w:right="303" w:firstLine="567"/>
        <w:jc w:val="both"/>
      </w:pPr>
      <w:r w:rsidRPr="00B47D66">
        <w:t xml:space="preserve">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proofErr w:type="gramStart"/>
      <w:r w:rsidRPr="00B47D66">
        <w:t>с выше</w:t>
      </w:r>
      <w:proofErr w:type="gramEnd"/>
      <w:r w:rsidRPr="00B47D66">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E620C" w:rsidRPr="00B47D66" w:rsidRDefault="001315E7" w:rsidP="00215F87">
      <w:pPr>
        <w:spacing w:before="1"/>
        <w:ind w:left="120" w:right="303" w:firstLine="447"/>
        <w:jc w:val="both"/>
      </w:pPr>
      <w:r>
        <w:t>5</w:t>
      </w:r>
      <w:r w:rsidR="00CE620C" w:rsidRPr="00B47D66">
        <w:t xml:space="preserve">. Если договор аренды земельного участка в течение 30 (тридцати) дней со дня </w:t>
      </w:r>
      <w:proofErr w:type="gramStart"/>
      <w:r w:rsidR="00CE620C" w:rsidRPr="00B47D66">
        <w:t>направления проекта договора аренды земельного участка</w:t>
      </w:r>
      <w:proofErr w:type="gramEnd"/>
      <w:r w:rsidR="00CE620C" w:rsidRPr="00B47D66">
        <w:t xml:space="preserve"> Победителю аукциона не был им п</w:t>
      </w:r>
      <w:r w:rsidR="0074521A">
        <w:t xml:space="preserve">одписан и представлен </w:t>
      </w:r>
      <w:proofErr w:type="spellStart"/>
      <w:r w:rsidR="0074521A">
        <w:t>Арендателю</w:t>
      </w:r>
      <w:proofErr w:type="spellEnd"/>
      <w:r w:rsidR="009A6E6C">
        <w:t>, Арендодатель</w:t>
      </w:r>
      <w:r w:rsidR="00CE620C"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1315E7" w:rsidP="00215F87">
      <w:pPr>
        <w:spacing w:before="1"/>
        <w:ind w:left="120" w:right="303" w:firstLine="447"/>
        <w:jc w:val="both"/>
      </w:pPr>
      <w:r>
        <w:t>6</w:t>
      </w:r>
      <w:r w:rsidR="00CE620C" w:rsidRPr="00B47D66">
        <w:t>. В случае</w:t>
      </w:r>
      <w:proofErr w:type="gramStart"/>
      <w:r w:rsidR="00CE620C" w:rsidRPr="00B47D66">
        <w:t>,</w:t>
      </w:r>
      <w:proofErr w:type="gramEnd"/>
      <w:r w:rsidR="00CE620C" w:rsidRPr="00B47D6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00CE620C" w:rsidRPr="00B47D66">
        <w:t xml:space="preserve"> по</w:t>
      </w:r>
      <w:r w:rsidR="0074521A">
        <w:t>дписанные им договоры, Арендодатель</w:t>
      </w:r>
      <w:r w:rsidR="00CE620C" w:rsidRPr="00B47D66">
        <w:t xml:space="preserve">/Организатор аукциона вправе принять решение о проведении </w:t>
      </w:r>
      <w:r w:rsidR="00CE620C" w:rsidRPr="00B47D66">
        <w:lastRenderedPageBreak/>
        <w:t>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1315E7" w:rsidP="00215F87">
      <w:pPr>
        <w:spacing w:before="1"/>
        <w:ind w:left="120" w:right="303" w:firstLine="447"/>
        <w:jc w:val="both"/>
      </w:pPr>
      <w:r>
        <w:t>7</w:t>
      </w:r>
      <w:r w:rsidR="00CE620C" w:rsidRPr="00B47D66">
        <w:t>. В случае объявления о пров</w:t>
      </w:r>
      <w:r w:rsidR="0074521A">
        <w:t>едении нового аукциона Арендодатель/</w:t>
      </w:r>
      <w:r w:rsidR="00CE620C" w:rsidRPr="00B47D66">
        <w:t>Организатор вправе изменить условия аукциона.</w:t>
      </w:r>
    </w:p>
    <w:p w:rsidR="00CE620C" w:rsidRPr="00B47D66" w:rsidRDefault="001315E7" w:rsidP="00215F87">
      <w:pPr>
        <w:spacing w:before="1"/>
        <w:ind w:left="120" w:right="303" w:firstLine="447"/>
        <w:jc w:val="both"/>
      </w:pPr>
      <w:r>
        <w:t>8</w:t>
      </w:r>
      <w:r w:rsidR="00CE620C" w:rsidRPr="00B47D66">
        <w:t>. В случае</w:t>
      </w:r>
      <w:proofErr w:type="gramStart"/>
      <w:r w:rsidR="00CE620C" w:rsidRPr="00B47D66">
        <w:t>,</w:t>
      </w:r>
      <w:proofErr w:type="gramEnd"/>
      <w:r w:rsidR="00CE620C" w:rsidRPr="00B47D66">
        <w:t xml:space="preserve"> если Победитель аукциона в течение 30 (тридцати) дне</w:t>
      </w:r>
      <w:r w:rsidR="0074521A">
        <w:t>й со дня направления Арендодателем/Продавцом</w:t>
      </w:r>
      <w:r w:rsidR="00CE620C"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00CE620C" w:rsidRPr="00B47D6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w:t>
      </w:r>
      <w:proofErr w:type="gramStart"/>
      <w:r w:rsidR="00CE620C" w:rsidRPr="00B47D66">
        <w:t>02.03.2015 № 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rsidR="00CE620C" w:rsidRPr="00B47D66" w:rsidRDefault="001315E7" w:rsidP="00215F87">
      <w:pPr>
        <w:spacing w:before="1"/>
        <w:ind w:left="120" w:right="303" w:firstLine="447"/>
        <w:jc w:val="both"/>
      </w:pPr>
      <w:r>
        <w:t>9</w:t>
      </w:r>
      <w:r w:rsidR="00CE620C" w:rsidRPr="00B47D66">
        <w:t>. Победитель аукциона или иное лицо, с которым заключается договор аренды</w:t>
      </w:r>
      <w:r w:rsidR="0074521A">
        <w:t>, передает Арендодателю</w:t>
      </w:r>
      <w:r w:rsidR="00CE620C"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rsidR="00CE620C" w:rsidRDefault="00CE620C" w:rsidP="00215F87">
      <w:pPr>
        <w:pStyle w:val="a5"/>
        <w:spacing w:line="200" w:lineRule="atLeast"/>
        <w:ind w:firstLine="567"/>
        <w:jc w:val="center"/>
        <w:rPr>
          <w:rFonts w:cs="Calibri"/>
          <w:b/>
          <w:bCs/>
          <w:iCs/>
        </w:rPr>
      </w:pPr>
    </w:p>
    <w:p w:rsidR="00CE620C" w:rsidRPr="00B47D66" w:rsidRDefault="00CE620C" w:rsidP="00215F87">
      <w:pPr>
        <w:pStyle w:val="a5"/>
        <w:spacing w:line="200" w:lineRule="atLeast"/>
        <w:ind w:firstLine="567"/>
        <w:jc w:val="center"/>
        <w:rPr>
          <w:rFonts w:cs="Calibri"/>
          <w:bCs/>
          <w:iCs/>
        </w:rPr>
      </w:pPr>
      <w:r w:rsidRPr="00B47D66">
        <w:rPr>
          <w:rFonts w:cs="Calibri"/>
          <w:b/>
          <w:bCs/>
          <w:iCs/>
        </w:rPr>
        <w:t>Заключительные положения</w:t>
      </w:r>
    </w:p>
    <w:p w:rsidR="00DD150A" w:rsidRDefault="00CE620C" w:rsidP="00CB384D">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Pr="00E50EBB" w:rsidRDefault="00883793" w:rsidP="00027E9A">
      <w:pPr>
        <w:jc w:val="both"/>
      </w:pPr>
    </w:p>
    <w:p w:rsidR="00883793" w:rsidRDefault="00883793"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1315E7" w:rsidRPr="00E50EBB" w:rsidRDefault="001315E7" w:rsidP="00883793">
      <w:pPr>
        <w:jc w:val="right"/>
        <w:rPr>
          <w:b/>
        </w:rPr>
      </w:pPr>
    </w:p>
    <w:p w:rsidR="00883793" w:rsidRPr="00E50EBB" w:rsidRDefault="00883793" w:rsidP="00883793">
      <w:pPr>
        <w:pStyle w:val="a8"/>
        <w:ind w:firstLine="709"/>
        <w:jc w:val="right"/>
        <w:rPr>
          <w:sz w:val="20"/>
          <w:szCs w:val="20"/>
        </w:rPr>
      </w:pPr>
      <w:bookmarkStart w:id="4" w:name="_Hlk128582140"/>
      <w:r w:rsidRPr="00E50EBB">
        <w:rPr>
          <w:sz w:val="20"/>
          <w:szCs w:val="20"/>
        </w:rPr>
        <w:t>Приложение</w:t>
      </w:r>
      <w:r w:rsidR="00027E9A">
        <w:rPr>
          <w:sz w:val="20"/>
          <w:szCs w:val="20"/>
        </w:rPr>
        <w:t xml:space="preserve"> 1</w:t>
      </w:r>
    </w:p>
    <w:bookmarkEnd w:id="4"/>
    <w:p w:rsidR="00883793" w:rsidRDefault="0080719F" w:rsidP="00883793">
      <w:pPr>
        <w:pStyle w:val="a8"/>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rsidR="005849D1" w:rsidRPr="005849D1" w:rsidRDefault="005849D1" w:rsidP="005849D1">
      <w:pPr>
        <w:jc w:val="center"/>
        <w:rPr>
          <w:b/>
        </w:rPr>
      </w:pPr>
    </w:p>
    <w:p w:rsidR="005849D1" w:rsidRPr="005849D1" w:rsidRDefault="005849D1" w:rsidP="005849D1">
      <w:pPr>
        <w:jc w:val="center"/>
        <w:rPr>
          <w:b/>
        </w:rPr>
      </w:pPr>
      <w:r w:rsidRPr="005849D1">
        <w:t>от</w:t>
      </w:r>
      <w:r w:rsidRPr="005849D1">
        <w:rPr>
          <w:b/>
        </w:rPr>
        <w:t>___________________________________________________</w:t>
      </w:r>
    </w:p>
    <w:p w:rsidR="005849D1" w:rsidRPr="005849D1" w:rsidRDefault="005849D1" w:rsidP="005849D1">
      <w:pPr>
        <w:jc w:val="center"/>
      </w:pPr>
      <w:r w:rsidRPr="005849D1">
        <w:t>(ФИО лица подавшего заявку)</w:t>
      </w:r>
    </w:p>
    <w:p w:rsidR="005849D1" w:rsidRPr="005849D1" w:rsidRDefault="005849D1" w:rsidP="005849D1">
      <w:pPr>
        <w:ind w:firstLine="709"/>
        <w:jc w:val="both"/>
      </w:pPr>
      <w:r w:rsidRPr="005849D1">
        <w:t>1. Адрес заявителя: 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ind w:firstLine="709"/>
        <w:jc w:val="both"/>
      </w:pPr>
      <w:r w:rsidRPr="005849D1">
        <w:t>2. Паспорт серии __________ № _____________ выданный ________________________</w:t>
      </w:r>
    </w:p>
    <w:p w:rsidR="005849D1" w:rsidRPr="005849D1" w:rsidRDefault="005849D1" w:rsidP="005849D1">
      <w:pPr>
        <w:jc w:val="both"/>
      </w:pPr>
      <w:r w:rsidRPr="005849D1">
        <w:t>________________________________________________ от ______________________________</w:t>
      </w:r>
    </w:p>
    <w:p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rsidR="005849D1" w:rsidRPr="005849D1" w:rsidRDefault="005849D1" w:rsidP="005849D1">
      <w:pPr>
        <w:ind w:firstLine="709"/>
        <w:jc w:val="both"/>
      </w:pPr>
      <w:r w:rsidRPr="005849D1">
        <w:t>ИНН</w:t>
      </w:r>
      <w:proofErr w:type="gramStart"/>
      <w:r w:rsidRPr="005849D1">
        <w:t xml:space="preserve">: ______________________;         </w:t>
      </w:r>
      <w:proofErr w:type="gramEnd"/>
      <w:r w:rsidRPr="005849D1">
        <w:t>Тел.:_______________________</w:t>
      </w:r>
    </w:p>
    <w:p w:rsidR="005849D1" w:rsidRPr="005849D1" w:rsidRDefault="005849D1" w:rsidP="005849D1">
      <w:pPr>
        <w:ind w:firstLine="709"/>
        <w:jc w:val="both"/>
      </w:pPr>
    </w:p>
    <w:p w:rsidR="005849D1" w:rsidRPr="005849D1" w:rsidRDefault="005849D1" w:rsidP="005849D1">
      <w:pPr>
        <w:ind w:firstLine="709"/>
        <w:jc w:val="both"/>
      </w:pPr>
      <w:r w:rsidRPr="005849D1">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 ___________________________________________________________________________________</w:t>
      </w:r>
    </w:p>
    <w:p w:rsidR="005849D1" w:rsidRPr="005849D1" w:rsidRDefault="005849D1" w:rsidP="005849D1">
      <w:pPr>
        <w:jc w:val="both"/>
      </w:pPr>
      <w:r w:rsidRPr="005849D1">
        <w:t xml:space="preserve">(лот № ___), </w:t>
      </w:r>
      <w:proofErr w:type="gramStart"/>
      <w:r w:rsidRPr="005849D1">
        <w:t>для</w:t>
      </w:r>
      <w:proofErr w:type="gramEnd"/>
      <w:r w:rsidRPr="005849D1">
        <w:t xml:space="preserve"> _____________________________________________________________________</w:t>
      </w:r>
    </w:p>
    <w:p w:rsidR="005849D1" w:rsidRPr="005849D1" w:rsidRDefault="005849D1" w:rsidP="005849D1">
      <w:pPr>
        <w:keepNext/>
        <w:keepLines/>
        <w:suppressLineNumbers/>
        <w:tabs>
          <w:tab w:val="left" w:pos="567"/>
        </w:tabs>
        <w:suppressAutoHyphens/>
        <w:jc w:val="both"/>
      </w:pPr>
      <w:r w:rsidRPr="005849D1">
        <w:t>размещенным:</w:t>
      </w:r>
    </w:p>
    <w:p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4"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5" w:history="1">
        <w:r w:rsidRPr="005849D1">
          <w:rPr>
            <w:color w:val="0000FF"/>
            <w:u w:val="single"/>
          </w:rPr>
          <w:t>https://roseltorg.ru</w:t>
        </w:r>
      </w:hyperlink>
      <w:r w:rsidRPr="005849D1">
        <w:t>.</w:t>
      </w:r>
    </w:p>
    <w:p w:rsidR="005849D1" w:rsidRPr="005849D1" w:rsidRDefault="005849D1" w:rsidP="005849D1">
      <w:pPr>
        <w:ind w:firstLine="708"/>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ind w:firstLine="708"/>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ind w:firstLine="708"/>
        <w:jc w:val="both"/>
      </w:pPr>
      <w:r w:rsidRPr="005849D1">
        <w:t>Заявитель согласен на участие в аукционе на указанных условиях.</w:t>
      </w:r>
    </w:p>
    <w:p w:rsidR="005849D1" w:rsidRPr="005849D1" w:rsidRDefault="005849D1" w:rsidP="005849D1">
      <w:pPr>
        <w:ind w:firstLine="708"/>
        <w:jc w:val="both"/>
      </w:pPr>
      <w:r w:rsidRPr="005849D1">
        <w:t>В случае признания победителем аукциона Заявитель обязуется:</w:t>
      </w:r>
    </w:p>
    <w:p w:rsidR="005849D1" w:rsidRPr="005849D1" w:rsidRDefault="005849D1" w:rsidP="005849D1">
      <w:pPr>
        <w:ind w:firstLine="708"/>
        <w:jc w:val="both"/>
      </w:pPr>
      <w:r w:rsidRPr="005849D1">
        <w:lastRenderedPageBreak/>
        <w:t>– представить документы, необходимые для заключения договора аренды земельного участка;</w:t>
      </w:r>
    </w:p>
    <w:p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ind w:firstLine="708"/>
        <w:jc w:val="both"/>
      </w:pPr>
      <w:r w:rsidRPr="005849D1">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ind w:firstLine="709"/>
        <w:jc w:val="both"/>
      </w:pPr>
      <w:r w:rsidRPr="005849D1">
        <w:t xml:space="preserve">5.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Pr="005849D1" w:rsidRDefault="00C26ADA" w:rsidP="005849D1">
      <w:pPr>
        <w:ind w:firstLine="709"/>
        <w:jc w:val="both"/>
      </w:pPr>
    </w:p>
    <w:p w:rsidR="005849D1" w:rsidRPr="005849D1" w:rsidRDefault="005849D1" w:rsidP="005849D1">
      <w:pPr>
        <w:spacing w:after="200" w:line="276" w:lineRule="auto"/>
        <w:jc w:val="center"/>
      </w:pPr>
      <w:r w:rsidRPr="005849D1">
        <w:t>Заявка юридического лица на участие в электронном аукционе на право заключения договора аренды земельного участка</w:t>
      </w:r>
    </w:p>
    <w:p w:rsidR="005849D1" w:rsidRPr="005849D1" w:rsidRDefault="005849D1" w:rsidP="005849D1">
      <w:pPr>
        <w:spacing w:line="240" w:lineRule="atLeast"/>
      </w:pPr>
      <w:r w:rsidRPr="005849D1">
        <w:t>1. Полное наименование юридического лица: _____________________________________</w:t>
      </w:r>
    </w:p>
    <w:p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rsidR="005849D1" w:rsidRPr="005849D1" w:rsidRDefault="005849D1" w:rsidP="005849D1">
      <w:pPr>
        <w:spacing w:line="240" w:lineRule="atLeast"/>
      </w:pPr>
      <w:r w:rsidRPr="005849D1">
        <w:t>6. Контактные телефоны: ___________________________ИНН___________________________</w:t>
      </w:r>
    </w:p>
    <w:p w:rsidR="005849D1" w:rsidRPr="005849D1" w:rsidRDefault="005849D1" w:rsidP="005849D1">
      <w:pPr>
        <w:spacing w:line="240" w:lineRule="atLeast"/>
      </w:pPr>
      <w:r w:rsidRPr="005849D1">
        <w:t>7. Адрес электронной почты ___________________________________________________</w:t>
      </w:r>
    </w:p>
    <w:p w:rsidR="005849D1" w:rsidRPr="005849D1" w:rsidRDefault="005849D1" w:rsidP="005849D1">
      <w:pPr>
        <w:spacing w:line="240" w:lineRule="atLeast"/>
        <w:jc w:val="both"/>
      </w:pPr>
      <w:r w:rsidRPr="005849D1">
        <w:t xml:space="preserve">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______________________________________________________________________________, _______________________________________________________________</w:t>
      </w:r>
    </w:p>
    <w:p w:rsidR="005849D1" w:rsidRPr="005849D1" w:rsidRDefault="005849D1" w:rsidP="005849D1">
      <w:pPr>
        <w:spacing w:line="240" w:lineRule="atLeast"/>
        <w:jc w:val="both"/>
      </w:pPr>
      <w:r w:rsidRPr="005849D1">
        <w:t>___________________________________________________________________________________</w:t>
      </w:r>
    </w:p>
    <w:p w:rsidR="005849D1" w:rsidRPr="005849D1" w:rsidRDefault="005849D1" w:rsidP="005849D1">
      <w:pPr>
        <w:spacing w:line="240" w:lineRule="atLeast"/>
        <w:jc w:val="both"/>
      </w:pPr>
      <w:r w:rsidRPr="005849D1">
        <w:t xml:space="preserve">(лот № ___), </w:t>
      </w:r>
      <w:proofErr w:type="gramStart"/>
      <w:r w:rsidRPr="005849D1">
        <w:t>для</w:t>
      </w:r>
      <w:proofErr w:type="gramEnd"/>
      <w:r w:rsidRPr="005849D1">
        <w:t xml:space="preserve"> ____________________________________________________________</w:t>
      </w:r>
    </w:p>
    <w:p w:rsidR="005849D1" w:rsidRPr="005849D1" w:rsidRDefault="005849D1" w:rsidP="005849D1">
      <w:pPr>
        <w:spacing w:line="240" w:lineRule="atLeast"/>
        <w:jc w:val="both"/>
      </w:pPr>
      <w:r w:rsidRPr="005849D1">
        <w:t xml:space="preserve"> размещенным:</w:t>
      </w:r>
    </w:p>
    <w:p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rsidR="005849D1" w:rsidRPr="005849D1" w:rsidRDefault="005849D1" w:rsidP="005849D1">
      <w:pPr>
        <w:spacing w:line="240" w:lineRule="atLeast"/>
        <w:ind w:firstLine="567"/>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spacing w:line="240" w:lineRule="atLeast"/>
        <w:ind w:firstLine="567"/>
        <w:jc w:val="both"/>
      </w:pPr>
      <w:r w:rsidRPr="005849D1">
        <w:lastRenderedPageBreak/>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spacing w:line="240" w:lineRule="atLeast"/>
        <w:ind w:firstLine="567"/>
        <w:jc w:val="both"/>
      </w:pPr>
      <w:r w:rsidRPr="005849D1">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spacing w:line="240" w:lineRule="atLeast"/>
        <w:ind w:firstLine="567"/>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spacing w:line="240" w:lineRule="atLeast"/>
        <w:ind w:firstLine="567"/>
        <w:jc w:val="both"/>
      </w:pPr>
      <w:r w:rsidRPr="005849D1">
        <w:t xml:space="preserve">9.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Default="009352AB" w:rsidP="00F51796">
      <w:pPr>
        <w:spacing w:line="240" w:lineRule="atLeast"/>
        <w:ind w:firstLine="567"/>
        <w:jc w:val="both"/>
      </w:pPr>
      <w:r>
        <w:t>10</w:t>
      </w:r>
      <w:r w:rsidR="005849D1" w:rsidRPr="005849D1">
        <w:t>.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Pr="00E50EBB" w:rsidRDefault="00C26ADA" w:rsidP="00C26ADA">
      <w:pPr>
        <w:pStyle w:val="a8"/>
        <w:ind w:firstLine="709"/>
        <w:jc w:val="right"/>
        <w:rPr>
          <w:sz w:val="20"/>
          <w:szCs w:val="20"/>
        </w:rPr>
      </w:pPr>
      <w:r w:rsidRPr="00E50EBB">
        <w:rPr>
          <w:sz w:val="20"/>
          <w:szCs w:val="20"/>
        </w:rPr>
        <w:lastRenderedPageBreak/>
        <w:t>Приложение</w:t>
      </w:r>
      <w:r>
        <w:rPr>
          <w:sz w:val="20"/>
          <w:szCs w:val="20"/>
        </w:rPr>
        <w:t xml:space="preserve"> </w:t>
      </w:r>
      <w:r w:rsidR="009352AB">
        <w:rPr>
          <w:sz w:val="20"/>
          <w:szCs w:val="20"/>
        </w:rPr>
        <w:t>2</w:t>
      </w:r>
    </w:p>
    <w:p w:rsidR="00C26ADA" w:rsidRDefault="00C26ADA" w:rsidP="00C26ADA">
      <w:pPr>
        <w:pStyle w:val="a8"/>
        <w:ind w:firstLine="709"/>
        <w:jc w:val="right"/>
        <w:rPr>
          <w:sz w:val="20"/>
          <w:szCs w:val="20"/>
        </w:rPr>
      </w:pPr>
      <w:r w:rsidRPr="0080719F">
        <w:rPr>
          <w:sz w:val="20"/>
          <w:szCs w:val="20"/>
        </w:rPr>
        <w:t>к аукционной документации</w:t>
      </w:r>
    </w:p>
    <w:p w:rsidR="00C26ADA" w:rsidRDefault="00C26ADA" w:rsidP="00C26ADA">
      <w:pPr>
        <w:pStyle w:val="a8"/>
        <w:ind w:firstLine="709"/>
        <w:jc w:val="right"/>
        <w:rPr>
          <w:sz w:val="20"/>
          <w:szCs w:val="20"/>
        </w:rPr>
      </w:pPr>
    </w:p>
    <w:p w:rsidR="009352AB" w:rsidRPr="00875FFA" w:rsidRDefault="009352AB" w:rsidP="009352AB">
      <w:pPr>
        <w:keepNext/>
        <w:tabs>
          <w:tab w:val="left" w:pos="4536"/>
        </w:tabs>
        <w:jc w:val="center"/>
        <w:outlineLvl w:val="1"/>
        <w:rPr>
          <w:b/>
        </w:rPr>
      </w:pPr>
      <w:r w:rsidRPr="00E50EBB">
        <w:rPr>
          <w:b/>
        </w:rPr>
        <w:t>Проект ДОГОВОРА №___</w:t>
      </w:r>
    </w:p>
    <w:p w:rsidR="009352AB" w:rsidRPr="00875FFA" w:rsidRDefault="009352AB" w:rsidP="009352AB">
      <w:pPr>
        <w:tabs>
          <w:tab w:val="left" w:pos="4536"/>
        </w:tabs>
        <w:jc w:val="center"/>
        <w:rPr>
          <w:rFonts w:eastAsia="Batang"/>
          <w:b/>
          <w:lang w:eastAsia="ko-KR"/>
        </w:rPr>
      </w:pPr>
      <w:r w:rsidRPr="00875FFA">
        <w:rPr>
          <w:b/>
        </w:rPr>
        <w:t xml:space="preserve">аренды земельного участка </w:t>
      </w:r>
    </w:p>
    <w:p w:rsidR="009352AB" w:rsidRPr="00E50EBB" w:rsidRDefault="009352AB" w:rsidP="009352AB">
      <w:pPr>
        <w:tabs>
          <w:tab w:val="left" w:pos="4536"/>
        </w:tabs>
        <w:jc w:val="right"/>
        <w:rPr>
          <w:rFonts w:eastAsia="Batang"/>
          <w:b/>
          <w:lang w:eastAsia="ko-KR"/>
        </w:rPr>
      </w:pPr>
    </w:p>
    <w:p w:rsidR="009352AB" w:rsidRPr="00E65959" w:rsidRDefault="009352AB" w:rsidP="009352AB">
      <w:pPr>
        <w:tabs>
          <w:tab w:val="left" w:pos="4536"/>
        </w:tabs>
        <w:spacing w:line="240" w:lineRule="atLeast"/>
        <w:jc w:val="both"/>
      </w:pPr>
      <w:r w:rsidRPr="00E65959">
        <w:t xml:space="preserve">г. Цивильск </w:t>
      </w:r>
      <w:r w:rsidRPr="00E65959">
        <w:tab/>
      </w:r>
      <w:r w:rsidRPr="00E65959">
        <w:tab/>
      </w:r>
      <w:r w:rsidRPr="00E65959">
        <w:tab/>
      </w:r>
      <w:r w:rsidRPr="00E65959">
        <w:tab/>
        <w:t xml:space="preserve">       «___»________ ____ года</w:t>
      </w:r>
    </w:p>
    <w:p w:rsidR="009352AB" w:rsidRPr="00E65959" w:rsidRDefault="009352AB" w:rsidP="009352AB">
      <w:pPr>
        <w:tabs>
          <w:tab w:val="left" w:pos="4536"/>
        </w:tabs>
        <w:spacing w:line="240" w:lineRule="atLeast"/>
        <w:ind w:firstLine="709"/>
        <w:jc w:val="both"/>
        <w:rPr>
          <w:rFonts w:eastAsia="Batang"/>
          <w:lang w:eastAsia="ko-KR"/>
        </w:rPr>
      </w:pPr>
      <w:r w:rsidRPr="00E65959">
        <w:rPr>
          <w:rFonts w:eastAsia="Batang"/>
          <w:lang w:eastAsia="ko-KR"/>
        </w:rPr>
        <w:t xml:space="preserve"> </w:t>
      </w:r>
    </w:p>
    <w:p w:rsidR="009352AB" w:rsidRPr="00E65959" w:rsidRDefault="009352AB" w:rsidP="009352AB">
      <w:pPr>
        <w:tabs>
          <w:tab w:val="left" w:pos="4536"/>
        </w:tabs>
        <w:spacing w:line="240" w:lineRule="atLeast"/>
        <w:ind w:firstLine="709"/>
        <w:jc w:val="both"/>
        <w:rPr>
          <w:rFonts w:eastAsia="Batang"/>
          <w:lang w:eastAsia="ko-KR"/>
        </w:rPr>
      </w:pPr>
      <w:r w:rsidRPr="00E65959">
        <w:rPr>
          <w:b/>
        </w:rPr>
        <w:t xml:space="preserve">Арендодатель: </w:t>
      </w:r>
      <w:r w:rsidRPr="00E65959">
        <w:t>Администрация Цивильского муниципального округа Чувашской Республики в лице ________________</w:t>
      </w:r>
      <w:r w:rsidRPr="00E65959">
        <w:rPr>
          <w:b/>
        </w:rPr>
        <w:t>,</w:t>
      </w:r>
      <w:r w:rsidRPr="00E65959">
        <w:t xml:space="preserve"> действующей (его) на основании _________________________, с одной стороны, и</w:t>
      </w:r>
    </w:p>
    <w:p w:rsidR="009352AB" w:rsidRPr="00E65959" w:rsidRDefault="009352AB" w:rsidP="009352AB">
      <w:pPr>
        <w:spacing w:line="240" w:lineRule="atLeast"/>
        <w:ind w:firstLine="709"/>
        <w:jc w:val="both"/>
        <w:rPr>
          <w:rFonts w:eastAsia="Batang"/>
          <w:lang w:eastAsia="ko-KR"/>
        </w:rPr>
      </w:pPr>
      <w:r w:rsidRPr="00E65959">
        <w:rPr>
          <w:b/>
        </w:rPr>
        <w:t xml:space="preserve">Арендатор: </w:t>
      </w:r>
      <w:r w:rsidRPr="00E65959">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9352AB" w:rsidRPr="00E65959" w:rsidRDefault="009352AB" w:rsidP="009352AB">
      <w:pPr>
        <w:spacing w:line="240" w:lineRule="atLeast"/>
        <w:ind w:firstLine="709"/>
        <w:jc w:val="both"/>
        <w:rPr>
          <w:rFonts w:eastAsia="Batang"/>
          <w:color w:val="000000"/>
          <w:lang w:eastAsia="ko-KR"/>
        </w:rPr>
      </w:pPr>
    </w:p>
    <w:p w:rsidR="009352AB" w:rsidRPr="00E65959" w:rsidRDefault="009352AB" w:rsidP="009352AB">
      <w:pPr>
        <w:numPr>
          <w:ilvl w:val="0"/>
          <w:numId w:val="5"/>
        </w:numPr>
        <w:tabs>
          <w:tab w:val="num" w:pos="426"/>
        </w:tabs>
        <w:spacing w:line="240" w:lineRule="atLeast"/>
        <w:ind w:left="0" w:firstLine="0"/>
        <w:jc w:val="center"/>
        <w:rPr>
          <w:rFonts w:eastAsia="Batang"/>
          <w:b/>
          <w:color w:val="000000"/>
          <w:lang w:eastAsia="ko-KR"/>
        </w:rPr>
      </w:pPr>
      <w:r w:rsidRPr="00E65959">
        <w:rPr>
          <w:b/>
          <w:color w:val="000000"/>
        </w:rPr>
        <w:t>ПРЕДМЕТ ДОГОВОРА</w:t>
      </w:r>
    </w:p>
    <w:p w:rsidR="009352AB" w:rsidRPr="00E65959" w:rsidRDefault="009352AB" w:rsidP="009352AB">
      <w:pPr>
        <w:numPr>
          <w:ilvl w:val="1"/>
          <w:numId w:val="8"/>
        </w:numPr>
        <w:tabs>
          <w:tab w:val="left" w:pos="4536"/>
          <w:tab w:val="left" w:pos="4820"/>
        </w:tabs>
        <w:suppressAutoHyphens/>
        <w:spacing w:line="240" w:lineRule="atLeast"/>
        <w:ind w:left="0" w:firstLine="567"/>
        <w:jc w:val="both"/>
        <w:rPr>
          <w:lang w:eastAsia="ar-SA"/>
        </w:rPr>
      </w:pPr>
      <w:r w:rsidRPr="00E65959">
        <w:t>В соответствии с</w:t>
      </w:r>
      <w:r>
        <w:t>о</w:t>
      </w:r>
      <w:r w:rsidRPr="00E65959">
        <w:t xml:space="preserve"> статьями 39.11,</w:t>
      </w:r>
      <w:r w:rsidRPr="00E65959">
        <w:rPr>
          <w:lang w:eastAsia="ar-SA"/>
        </w:rPr>
        <w:t xml:space="preserve"> 39.12</w:t>
      </w:r>
      <w:r>
        <w:rPr>
          <w:lang w:eastAsia="ar-SA"/>
        </w:rPr>
        <w:t xml:space="preserve"> 39.13</w:t>
      </w:r>
      <w:r w:rsidRPr="00E65959">
        <w:rPr>
          <w:lang w:eastAsia="ar-SA"/>
        </w:rPr>
        <w:t xml:space="preserve"> Земельного кодекса Российской Федерации, на основании Протокола ____________ № __ от «__»______ 20__ года,</w:t>
      </w:r>
      <w:r w:rsidRPr="00E65959">
        <w:rPr>
          <w:bCs/>
          <w:lang w:eastAsia="ar-SA"/>
        </w:rPr>
        <w:t xml:space="preserve"> </w:t>
      </w:r>
      <w:r w:rsidRPr="00E65959">
        <w:rPr>
          <w:lang w:eastAsia="ar-SA"/>
        </w:rPr>
        <w:t xml:space="preserve"> Арендодатель предоставляет Арендатору во временное владение и пользование земельный участок </w:t>
      </w:r>
      <w:r w:rsidRPr="00E65959">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9352AB" w:rsidRPr="00E65959" w:rsidRDefault="009352AB" w:rsidP="009352AB">
      <w:pPr>
        <w:spacing w:line="240" w:lineRule="atLeast"/>
        <w:ind w:firstLine="567"/>
        <w:jc w:val="both"/>
        <w:rPr>
          <w:lang w:eastAsia="ar-SA"/>
        </w:rPr>
      </w:pPr>
      <w:r w:rsidRPr="00E65959">
        <w:rPr>
          <w:lang w:eastAsia="ar-SA"/>
        </w:rPr>
        <w:t>Сведения о зарегистрированных ограничениях и обременениях:______________________________.</w:t>
      </w:r>
    </w:p>
    <w:p w:rsidR="009352AB" w:rsidRPr="00E65959" w:rsidRDefault="009352AB" w:rsidP="009352AB">
      <w:pPr>
        <w:numPr>
          <w:ilvl w:val="1"/>
          <w:numId w:val="8"/>
        </w:numPr>
        <w:tabs>
          <w:tab w:val="left" w:pos="4536"/>
          <w:tab w:val="left" w:pos="4820"/>
        </w:tabs>
        <w:suppressAutoHyphens/>
        <w:spacing w:line="240" w:lineRule="atLeast"/>
        <w:ind w:left="0" w:firstLine="567"/>
        <w:jc w:val="both"/>
        <w:rPr>
          <w:lang w:eastAsia="ar-SA"/>
        </w:rPr>
      </w:pPr>
      <w:r w:rsidRPr="00E65959">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9352AB" w:rsidRPr="00E65959" w:rsidRDefault="009352AB" w:rsidP="009352AB">
      <w:pPr>
        <w:numPr>
          <w:ilvl w:val="1"/>
          <w:numId w:val="8"/>
        </w:numPr>
        <w:tabs>
          <w:tab w:val="clear" w:pos="1069"/>
          <w:tab w:val="num" w:pos="1134"/>
          <w:tab w:val="left" w:pos="4536"/>
          <w:tab w:val="left" w:pos="4820"/>
        </w:tabs>
        <w:suppressAutoHyphens/>
        <w:spacing w:line="240" w:lineRule="atLeast"/>
        <w:ind w:left="0" w:firstLine="567"/>
        <w:jc w:val="both"/>
        <w:rPr>
          <w:lang w:eastAsia="ar-SA"/>
        </w:rPr>
      </w:pPr>
      <w:r w:rsidRPr="00E65959">
        <w:rPr>
          <w:lang w:eastAsia="ar-SA"/>
        </w:rPr>
        <w:t xml:space="preserve">Передача Участка производится по Акту приема-передачи, который подписывается Арендодателем и Арендатором. </w:t>
      </w:r>
    </w:p>
    <w:p w:rsidR="009352AB" w:rsidRPr="00E65959" w:rsidRDefault="009352AB" w:rsidP="009352AB">
      <w:pPr>
        <w:tabs>
          <w:tab w:val="left" w:pos="4536"/>
          <w:tab w:val="left" w:pos="4820"/>
        </w:tabs>
        <w:suppressAutoHyphens/>
        <w:spacing w:line="240" w:lineRule="atLeast"/>
        <w:ind w:left="1080"/>
        <w:jc w:val="both"/>
        <w:rPr>
          <w:rFonts w:eastAsia="Batang"/>
          <w:lang w:eastAsia="ar-SA"/>
        </w:rPr>
      </w:pPr>
    </w:p>
    <w:p w:rsidR="009352AB" w:rsidRPr="00E65959" w:rsidRDefault="009352AB" w:rsidP="009352AB">
      <w:pPr>
        <w:numPr>
          <w:ilvl w:val="0"/>
          <w:numId w:val="6"/>
        </w:numPr>
        <w:tabs>
          <w:tab w:val="left" w:pos="426"/>
          <w:tab w:val="left" w:pos="4536"/>
        </w:tabs>
        <w:spacing w:line="240" w:lineRule="atLeast"/>
        <w:ind w:left="0" w:firstLine="0"/>
        <w:jc w:val="center"/>
        <w:rPr>
          <w:rFonts w:eastAsia="Batang"/>
          <w:b/>
          <w:color w:val="000000"/>
          <w:lang w:eastAsia="ko-KR"/>
        </w:rPr>
      </w:pPr>
      <w:r w:rsidRPr="00E65959">
        <w:rPr>
          <w:rFonts w:eastAsia="Batang"/>
          <w:b/>
          <w:color w:val="000000"/>
          <w:lang w:eastAsia="ko-KR"/>
        </w:rPr>
        <w:t>СРОК ДОГОВОРА</w:t>
      </w:r>
    </w:p>
    <w:p w:rsidR="009352AB" w:rsidRPr="00E65959" w:rsidRDefault="009352AB" w:rsidP="009352AB">
      <w:pPr>
        <w:tabs>
          <w:tab w:val="left" w:pos="4536"/>
          <w:tab w:val="left" w:pos="4820"/>
        </w:tabs>
        <w:spacing w:line="240" w:lineRule="atLeast"/>
        <w:ind w:firstLine="567"/>
        <w:jc w:val="both"/>
        <w:rPr>
          <w:rFonts w:eastAsia="Batang"/>
          <w:lang w:eastAsia="ko-KR"/>
        </w:rPr>
      </w:pPr>
      <w:r w:rsidRPr="00E65959">
        <w:rPr>
          <w:color w:val="000000"/>
        </w:rPr>
        <w:t xml:space="preserve">2.1. Срок аренды земельного участка: </w:t>
      </w:r>
      <w:r>
        <w:t>________</w:t>
      </w:r>
    </w:p>
    <w:p w:rsidR="009352AB" w:rsidRPr="00E65959" w:rsidRDefault="009352AB" w:rsidP="009352AB">
      <w:pPr>
        <w:tabs>
          <w:tab w:val="left" w:pos="4820"/>
        </w:tabs>
        <w:spacing w:line="240" w:lineRule="atLeast"/>
        <w:ind w:firstLine="567"/>
        <w:jc w:val="both"/>
      </w:pPr>
      <w:r w:rsidRPr="00E65959">
        <w:rPr>
          <w:color w:val="000000"/>
        </w:rPr>
        <w:t xml:space="preserve">2.2. </w:t>
      </w:r>
      <w:r w:rsidRPr="00E65959">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9352AB" w:rsidRPr="00E65959" w:rsidRDefault="009352AB" w:rsidP="009352AB">
      <w:pPr>
        <w:tabs>
          <w:tab w:val="left" w:pos="4820"/>
        </w:tabs>
        <w:spacing w:line="240" w:lineRule="atLeast"/>
        <w:ind w:firstLine="567"/>
        <w:jc w:val="both"/>
        <w:rPr>
          <w:rFonts w:eastAsia="Batang"/>
          <w:lang w:eastAsia="ko-KR"/>
        </w:rPr>
      </w:pPr>
      <w:r w:rsidRPr="00E65959">
        <w:t>2.3. Правоотношения по договору между Арендодателем и Арендатором возникают с момента подписания настоящего Договора.</w:t>
      </w:r>
    </w:p>
    <w:p w:rsidR="009352AB" w:rsidRPr="00E65959" w:rsidRDefault="009352AB" w:rsidP="009352AB">
      <w:pPr>
        <w:tabs>
          <w:tab w:val="left" w:pos="4536"/>
        </w:tabs>
        <w:spacing w:line="240" w:lineRule="atLeast"/>
        <w:ind w:firstLine="709"/>
        <w:jc w:val="both"/>
        <w:rPr>
          <w:color w:val="000000"/>
        </w:rPr>
      </w:pPr>
    </w:p>
    <w:p w:rsidR="009352AB" w:rsidRPr="00E65959" w:rsidRDefault="009352AB" w:rsidP="009352AB">
      <w:pPr>
        <w:tabs>
          <w:tab w:val="left" w:pos="993"/>
          <w:tab w:val="left" w:pos="4536"/>
        </w:tabs>
        <w:spacing w:line="240" w:lineRule="atLeast"/>
        <w:ind w:firstLine="709"/>
        <w:jc w:val="center"/>
        <w:rPr>
          <w:rFonts w:eastAsia="Batang"/>
          <w:b/>
          <w:color w:val="000000"/>
          <w:lang w:eastAsia="ko-KR"/>
        </w:rPr>
      </w:pPr>
      <w:r w:rsidRPr="00E65959">
        <w:rPr>
          <w:b/>
          <w:color w:val="000000"/>
        </w:rPr>
        <w:t>3.</w:t>
      </w:r>
      <w:r w:rsidRPr="00E65959">
        <w:rPr>
          <w:color w:val="000000"/>
        </w:rPr>
        <w:t xml:space="preserve"> </w:t>
      </w:r>
      <w:r w:rsidRPr="00E65959">
        <w:rPr>
          <w:b/>
          <w:color w:val="000000"/>
        </w:rPr>
        <w:t>АРЕНДНАЯ ПЛАТА</w:t>
      </w:r>
    </w:p>
    <w:p w:rsidR="009352AB" w:rsidRPr="00E65959" w:rsidRDefault="009352AB" w:rsidP="009352AB">
      <w:pPr>
        <w:tabs>
          <w:tab w:val="left" w:pos="4536"/>
        </w:tabs>
        <w:spacing w:line="240" w:lineRule="atLeast"/>
        <w:ind w:firstLine="567"/>
        <w:jc w:val="both"/>
      </w:pPr>
      <w:r w:rsidRPr="00E65959">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9352AB" w:rsidRPr="00E65959" w:rsidRDefault="009352AB" w:rsidP="009352AB">
      <w:pPr>
        <w:spacing w:line="240" w:lineRule="atLeast"/>
        <w:ind w:firstLine="567"/>
        <w:jc w:val="both"/>
      </w:pPr>
      <w:r w:rsidRPr="00E65959">
        <w:t>3.2. В счет арендной платы за первый год аренды засчитывается сумма внесенного Арендатором задатка в размере ________ (Прописью) рублей _____ копеек.</w:t>
      </w:r>
    </w:p>
    <w:p w:rsidR="009352AB" w:rsidRPr="00E65959" w:rsidRDefault="009352AB" w:rsidP="009352AB">
      <w:pPr>
        <w:spacing w:line="240" w:lineRule="atLeast"/>
        <w:ind w:firstLine="567"/>
        <w:jc w:val="both"/>
      </w:pPr>
      <w:r w:rsidRPr="00E65959">
        <w:t xml:space="preserve">Арендная плата за первый год использования земельного участка уплачивается </w:t>
      </w:r>
      <w:r w:rsidRPr="00E65959">
        <w:rPr>
          <w:bCs/>
        </w:rPr>
        <w:t xml:space="preserve">Арендатором </w:t>
      </w:r>
      <w:r w:rsidRPr="00E65959">
        <w:t>в течение тридцати дней со дня направления победителю аукциона договора аренды.</w:t>
      </w:r>
    </w:p>
    <w:p w:rsidR="009352AB" w:rsidRPr="00E65959" w:rsidRDefault="009352AB" w:rsidP="009352AB">
      <w:pPr>
        <w:spacing w:line="240" w:lineRule="atLeast"/>
        <w:ind w:firstLine="567"/>
        <w:jc w:val="both"/>
        <w:rPr>
          <w:lang w:eastAsia="ar-SA"/>
        </w:rPr>
      </w:pPr>
      <w:r w:rsidRPr="00E65959">
        <w:rPr>
          <w:lang w:eastAsia="ar-SA"/>
        </w:rPr>
        <w:t xml:space="preserve">3.3. </w:t>
      </w:r>
      <w:proofErr w:type="gramStart"/>
      <w:r w:rsidRPr="00E65959">
        <w:rPr>
          <w:lang w:eastAsia="ar-SA"/>
        </w:rPr>
        <w:t xml:space="preserve">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w:t>
      </w:r>
      <w:r w:rsidRPr="00E65959">
        <w:rPr>
          <w:lang w:eastAsia="ar-SA"/>
        </w:rPr>
        <w:lastRenderedPageBreak/>
        <w:t>________, к/с</w:t>
      </w:r>
      <w:proofErr w:type="gramEnd"/>
      <w:r w:rsidRPr="00E65959">
        <w:rPr>
          <w:lang w:eastAsia="ar-SA"/>
        </w:rPr>
        <w:t xml:space="preserve"> _____________, ИНН ___________, КПП ___________, ОКТМО __________, по коду _______________ «Арендная плата за земельный участок».</w:t>
      </w:r>
    </w:p>
    <w:p w:rsidR="009352AB" w:rsidRPr="00E65959" w:rsidRDefault="009352AB" w:rsidP="009352AB">
      <w:pPr>
        <w:tabs>
          <w:tab w:val="left" w:pos="4536"/>
        </w:tabs>
        <w:spacing w:line="240" w:lineRule="atLeast"/>
        <w:ind w:firstLine="567"/>
        <w:jc w:val="both"/>
      </w:pPr>
      <w:r w:rsidRPr="00E65959">
        <w:rPr>
          <w:bCs/>
        </w:rPr>
        <w:t xml:space="preserve">3.4. </w:t>
      </w:r>
      <w:r w:rsidRPr="00E65959">
        <w:t xml:space="preserve">Не использование Участка Арендатором не может служить основанием не внесения им арендной платы и </w:t>
      </w:r>
      <w:proofErr w:type="gramStart"/>
      <w:r w:rsidRPr="00E65959">
        <w:t>не выполнения</w:t>
      </w:r>
      <w:proofErr w:type="gramEnd"/>
      <w:r w:rsidRPr="00E65959">
        <w:t xml:space="preserve"> обязанностей Арендатора.</w:t>
      </w:r>
    </w:p>
    <w:p w:rsidR="009352AB" w:rsidRPr="00E65959" w:rsidRDefault="009352AB" w:rsidP="009352AB">
      <w:pPr>
        <w:tabs>
          <w:tab w:val="left" w:pos="709"/>
        </w:tabs>
        <w:suppressAutoHyphens/>
        <w:spacing w:line="240" w:lineRule="atLeast"/>
        <w:ind w:firstLine="567"/>
        <w:jc w:val="both"/>
        <w:rPr>
          <w:rFonts w:eastAsia="Batang"/>
          <w:lang w:eastAsia="ar-SA"/>
        </w:rPr>
      </w:pPr>
      <w:r w:rsidRPr="00E65959">
        <w:t xml:space="preserve">3.5. </w:t>
      </w:r>
      <w:r w:rsidRPr="00E65959">
        <w:rPr>
          <w:rFonts w:eastAsia="Batang"/>
          <w:lang w:eastAsia="ar-SA"/>
        </w:rPr>
        <w:t>В случае</w:t>
      </w:r>
      <w:proofErr w:type="gramStart"/>
      <w:r w:rsidRPr="00E65959">
        <w:rPr>
          <w:rFonts w:eastAsia="Batang"/>
          <w:lang w:eastAsia="ar-SA"/>
        </w:rPr>
        <w:t>,</w:t>
      </w:r>
      <w:proofErr w:type="gramEnd"/>
      <w:r w:rsidRPr="00E65959">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9352AB" w:rsidRPr="00E65959" w:rsidRDefault="009352AB" w:rsidP="009352AB">
      <w:pPr>
        <w:tabs>
          <w:tab w:val="left" w:pos="709"/>
        </w:tabs>
        <w:suppressAutoHyphens/>
        <w:spacing w:line="240" w:lineRule="atLeast"/>
        <w:ind w:firstLine="709"/>
        <w:jc w:val="both"/>
        <w:rPr>
          <w:rFonts w:eastAsia="Batang"/>
          <w:lang w:eastAsia="ar-SA"/>
        </w:rPr>
      </w:pPr>
    </w:p>
    <w:p w:rsidR="009352AB" w:rsidRPr="00E65959" w:rsidRDefault="009352AB" w:rsidP="009352AB">
      <w:pPr>
        <w:numPr>
          <w:ilvl w:val="0"/>
          <w:numId w:val="7"/>
        </w:numPr>
        <w:tabs>
          <w:tab w:val="left" w:pos="4536"/>
        </w:tabs>
        <w:spacing w:line="240" w:lineRule="atLeast"/>
        <w:jc w:val="center"/>
        <w:rPr>
          <w:rFonts w:eastAsia="Batang"/>
          <w:b/>
          <w:lang w:eastAsia="ko-KR"/>
        </w:rPr>
      </w:pPr>
      <w:r w:rsidRPr="00E65959">
        <w:rPr>
          <w:b/>
        </w:rPr>
        <w:t>ПРАВА И ОБЯЗАННОСТИ СТОРОН</w:t>
      </w:r>
    </w:p>
    <w:p w:rsidR="009352AB" w:rsidRDefault="009352AB" w:rsidP="009352AB">
      <w:pPr>
        <w:spacing w:line="240" w:lineRule="atLeast"/>
        <w:ind w:firstLine="567"/>
        <w:jc w:val="both"/>
      </w:pPr>
      <w:r>
        <w:t>4.1. Арендодатель имеет право:</w:t>
      </w:r>
    </w:p>
    <w:p w:rsidR="009352AB" w:rsidRDefault="009352AB" w:rsidP="009352AB">
      <w:pPr>
        <w:spacing w:line="240" w:lineRule="atLeast"/>
        <w:ind w:firstLine="567"/>
        <w:jc w:val="both"/>
      </w:pPr>
      <w:r>
        <w:t>4.1.1. Расторгнуть досрочно, в установленном законодательством порядке, в случае нарушения Арендатором условий Договора, в том числе:</w:t>
      </w:r>
    </w:p>
    <w:p w:rsidR="009352AB" w:rsidRDefault="009352AB" w:rsidP="009352AB">
      <w:pPr>
        <w:spacing w:line="240" w:lineRule="atLeast"/>
        <w:ind w:firstLine="567"/>
        <w:jc w:val="both"/>
      </w:pPr>
      <w:proofErr w:type="gramStart"/>
      <w:r>
        <w:t>не внесения</w:t>
      </w:r>
      <w:proofErr w:type="gramEnd"/>
      <w:r>
        <w:t xml:space="preserve"> арендной платы в течение сроков, указанных в п.3.2, 3.3. настоящего Договора;</w:t>
      </w:r>
    </w:p>
    <w:p w:rsidR="009352AB" w:rsidRDefault="009352AB" w:rsidP="009352AB">
      <w:pPr>
        <w:spacing w:line="240" w:lineRule="atLeast"/>
        <w:ind w:firstLine="567"/>
        <w:jc w:val="both"/>
      </w:pPr>
      <w:r>
        <w:t>неисполнения и (или) ненадлежащего исполнения условий раздела 3 Договора;</w:t>
      </w:r>
    </w:p>
    <w:p w:rsidR="009352AB" w:rsidRDefault="009352AB" w:rsidP="009352AB">
      <w:pPr>
        <w:spacing w:line="240" w:lineRule="atLeast"/>
        <w:ind w:firstLine="567"/>
        <w:jc w:val="both"/>
      </w:pPr>
      <w: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9352AB" w:rsidRDefault="009352AB" w:rsidP="009352AB">
      <w:pPr>
        <w:spacing w:line="240" w:lineRule="atLeast"/>
        <w:ind w:firstLine="567"/>
        <w:jc w:val="both"/>
      </w:pPr>
      <w:r>
        <w:t>не освоения или не использования Участка в течение одного года или иных сроков, установленных градостроительной документацией;</w:t>
      </w:r>
    </w:p>
    <w:p w:rsidR="009352AB" w:rsidRDefault="009352AB" w:rsidP="009352AB">
      <w:pPr>
        <w:spacing w:line="240" w:lineRule="atLeast"/>
        <w:ind w:firstLine="567"/>
        <w:jc w:val="both"/>
      </w:pPr>
      <w:r>
        <w:t>использования Участка способами, запрещенными законодательством Российской Федерации.</w:t>
      </w:r>
    </w:p>
    <w:p w:rsidR="009352AB" w:rsidRDefault="009352AB" w:rsidP="009352AB">
      <w:pPr>
        <w:spacing w:line="240" w:lineRule="atLeast"/>
        <w:ind w:firstLine="567"/>
        <w:jc w:val="both"/>
      </w:pPr>
      <w:r>
        <w:t>4.1.2.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w:t>
      </w:r>
      <w:proofErr w:type="gramStart"/>
      <w:r>
        <w:t>и</w:t>
      </w:r>
      <w:proofErr w:type="gramEnd"/>
      <w:r>
        <w:t xml:space="preserve"> 2-х месяцев со дня подписания настоящего Договора. </w:t>
      </w:r>
    </w:p>
    <w:p w:rsidR="009352AB" w:rsidRDefault="009352AB" w:rsidP="009352AB">
      <w:pPr>
        <w:spacing w:line="240" w:lineRule="atLeast"/>
        <w:ind w:firstLine="567"/>
        <w:jc w:val="both"/>
      </w:pPr>
      <w:r>
        <w:t>4.1.3. На беспрепятственный доступ на территорию арендуемого земельного участка с целью его осмотра на предмет соблюдения условий договора.</w:t>
      </w:r>
    </w:p>
    <w:p w:rsidR="009352AB" w:rsidRDefault="009352AB" w:rsidP="009352AB">
      <w:pPr>
        <w:spacing w:line="240" w:lineRule="atLeast"/>
        <w:ind w:firstLine="567"/>
        <w:jc w:val="both"/>
      </w:pPr>
      <w:r>
        <w:t xml:space="preserve">4.1.4.  Осуществлять </w:t>
      </w:r>
      <w:proofErr w:type="gramStart"/>
      <w:r>
        <w:t>контроль за</w:t>
      </w:r>
      <w:proofErr w:type="gramEnd"/>
      <w:r>
        <w:t xml:space="preserve">  использованием  и охраной земель, предоставленных в аренду.</w:t>
      </w:r>
    </w:p>
    <w:p w:rsidR="009352AB" w:rsidRDefault="009352AB" w:rsidP="009352AB">
      <w:pPr>
        <w:spacing w:line="240" w:lineRule="atLeast"/>
        <w:ind w:firstLine="567"/>
        <w:jc w:val="both"/>
      </w:pPr>
      <w:r>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9352AB" w:rsidRDefault="009352AB" w:rsidP="009352AB">
      <w:pPr>
        <w:spacing w:line="240" w:lineRule="atLeast"/>
        <w:ind w:firstLine="567"/>
        <w:jc w:val="both"/>
      </w:pPr>
      <w:r>
        <w:t>4.1.6. Требовать через суд выполнения Арендатором всех условий договора.</w:t>
      </w:r>
    </w:p>
    <w:p w:rsidR="009352AB" w:rsidRDefault="009352AB" w:rsidP="009352AB">
      <w:pPr>
        <w:spacing w:line="240" w:lineRule="atLeast"/>
        <w:ind w:firstLine="567"/>
        <w:jc w:val="both"/>
      </w:pPr>
      <w:r>
        <w:t>4.1.7. Требовать от Арендатора устранения выявленных Арендодателем нарушений условий договора.</w:t>
      </w:r>
    </w:p>
    <w:p w:rsidR="009352AB" w:rsidRDefault="009352AB" w:rsidP="009352AB">
      <w:pPr>
        <w:spacing w:line="240" w:lineRule="atLeast"/>
        <w:ind w:firstLine="567"/>
        <w:jc w:val="both"/>
      </w:pPr>
      <w:r>
        <w:t>4.1.8. Требовать в случае неоднократной либо длительной задержки (более двух месяцев подряд) внесения арендной платы за два месяца вперед.</w:t>
      </w:r>
    </w:p>
    <w:p w:rsidR="009352AB" w:rsidRDefault="009352AB" w:rsidP="009352AB">
      <w:pPr>
        <w:spacing w:line="240" w:lineRule="atLeast"/>
        <w:ind w:firstLine="567"/>
        <w:jc w:val="both"/>
      </w:pPr>
      <w:r>
        <w:t>4.1.9. Требовать в судебном порядке досрочного расторжения Договора по основаниям и в порядке, предусмотренном действующим законодательством.</w:t>
      </w:r>
    </w:p>
    <w:p w:rsidR="009352AB" w:rsidRDefault="009352AB" w:rsidP="009352AB">
      <w:pPr>
        <w:spacing w:line="240" w:lineRule="atLeast"/>
        <w:ind w:firstLine="567"/>
        <w:jc w:val="both"/>
      </w:pPr>
      <w:r>
        <w:t>4.1.10. Изъять Земельный участок для государственных/муниципальных нужд в порядке, установленном действующим законодательством.</w:t>
      </w:r>
    </w:p>
    <w:p w:rsidR="009352AB" w:rsidRDefault="009352AB" w:rsidP="009352AB">
      <w:pPr>
        <w:spacing w:line="240" w:lineRule="atLeast"/>
        <w:ind w:firstLine="567"/>
        <w:jc w:val="both"/>
      </w:pPr>
      <w:r>
        <w:t>4.1.11. В судебном порядке обратить взыскание на имущество Арендатора в случае невыполнения им обязательств по настоящему Договору.</w:t>
      </w:r>
    </w:p>
    <w:p w:rsidR="009352AB" w:rsidRDefault="009352AB" w:rsidP="009352AB">
      <w:pPr>
        <w:spacing w:line="240" w:lineRule="atLeast"/>
        <w:ind w:firstLine="567"/>
        <w:jc w:val="both"/>
      </w:pPr>
      <w:r>
        <w:t>4.1.12.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rsidR="009352AB" w:rsidRDefault="009352AB" w:rsidP="009352AB">
      <w:pPr>
        <w:spacing w:line="240" w:lineRule="atLeast"/>
        <w:ind w:firstLine="567"/>
        <w:jc w:val="both"/>
      </w:pPr>
      <w:r>
        <w:t>4.2. Арендодатель обязан:</w:t>
      </w:r>
    </w:p>
    <w:p w:rsidR="009352AB" w:rsidRDefault="009352AB" w:rsidP="009352AB">
      <w:pPr>
        <w:spacing w:line="240" w:lineRule="atLeast"/>
        <w:ind w:firstLine="567"/>
        <w:jc w:val="both"/>
      </w:pPr>
      <w:r>
        <w:t>4.2.1. Выполнять в полном объеме все условия договора.</w:t>
      </w:r>
    </w:p>
    <w:p w:rsidR="009352AB" w:rsidRDefault="009352AB" w:rsidP="009352AB">
      <w:pPr>
        <w:spacing w:line="240" w:lineRule="atLeast"/>
        <w:ind w:firstLine="567"/>
        <w:jc w:val="both"/>
      </w:pPr>
      <w:r>
        <w:t>4.2.2. Передать Арендатору земельный участок в состоянии, соответствующем условиям договора по акту приема-передачи.</w:t>
      </w:r>
    </w:p>
    <w:p w:rsidR="009352AB" w:rsidRDefault="009352AB" w:rsidP="009352AB">
      <w:pPr>
        <w:spacing w:line="240" w:lineRule="atLeast"/>
        <w:ind w:firstLine="567"/>
        <w:jc w:val="both"/>
      </w:pPr>
      <w:r>
        <w:lastRenderedPageBreak/>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9352AB" w:rsidRDefault="009352AB" w:rsidP="009352AB">
      <w:pPr>
        <w:spacing w:line="240" w:lineRule="atLeast"/>
        <w:ind w:firstLine="567"/>
        <w:jc w:val="both"/>
      </w:pPr>
      <w:r>
        <w:t>4.2.4. Письменно в десятидневный срок уведомить Арендатора об изменении номеров счетов для перечисления арендной платы, указанных в п. 3.2.</w:t>
      </w:r>
    </w:p>
    <w:p w:rsidR="009352AB" w:rsidRDefault="009352AB" w:rsidP="009352AB">
      <w:pPr>
        <w:spacing w:line="240" w:lineRule="atLeast"/>
        <w:ind w:firstLine="567"/>
        <w:jc w:val="both"/>
      </w:pPr>
      <w:r w:rsidRPr="00471709">
        <w:t xml:space="preserve">4.2.5. В месячный срок </w:t>
      </w:r>
      <w:proofErr w:type="gramStart"/>
      <w:r w:rsidRPr="00471709">
        <w:t>с даты подписания</w:t>
      </w:r>
      <w:proofErr w:type="gramEnd"/>
      <w:r w:rsidRPr="00471709">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9352AB" w:rsidRDefault="009352AB" w:rsidP="009352AB">
      <w:pPr>
        <w:spacing w:line="240" w:lineRule="atLeast"/>
        <w:ind w:firstLine="567"/>
        <w:jc w:val="both"/>
      </w:pPr>
      <w:r>
        <w:t>4.3. Арендатор имеет право:</w:t>
      </w:r>
    </w:p>
    <w:p w:rsidR="009352AB" w:rsidRDefault="009352AB" w:rsidP="009352AB">
      <w:pPr>
        <w:spacing w:line="240" w:lineRule="atLeast"/>
        <w:ind w:firstLine="567"/>
        <w:jc w:val="both"/>
      </w:pPr>
      <w:r>
        <w:t>4.3.1. Использовать Участок на условиях, установленных настоящим договором и в соответствии с действующим законодательством.</w:t>
      </w:r>
    </w:p>
    <w:p w:rsidR="009352AB" w:rsidRDefault="009352AB" w:rsidP="009352AB">
      <w:pPr>
        <w:spacing w:line="240" w:lineRule="atLeast"/>
        <w:ind w:firstLine="567"/>
        <w:jc w:val="both"/>
      </w:pPr>
      <w:r>
        <w:t>4.3.2. На возмещение убытков, причиненных по вине Арендодателя.</w:t>
      </w:r>
    </w:p>
    <w:p w:rsidR="009352AB" w:rsidRDefault="009352AB" w:rsidP="009352AB">
      <w:pPr>
        <w:spacing w:line="240" w:lineRule="atLeast"/>
        <w:ind w:firstLine="567"/>
        <w:jc w:val="both"/>
      </w:pPr>
      <w:r>
        <w:t>4.3.3. Требовать в судебном порядке досрочного расторжения Договора по основаниям и в порядке, предусмотренном действующим законодательством.</w:t>
      </w:r>
    </w:p>
    <w:p w:rsidR="009352AB" w:rsidRDefault="009352AB" w:rsidP="009352AB">
      <w:pPr>
        <w:spacing w:line="240" w:lineRule="atLeast"/>
        <w:ind w:firstLine="567"/>
        <w:jc w:val="both"/>
      </w:pPr>
      <w:r>
        <w:t>4.3.4. В случае</w:t>
      </w:r>
      <w:proofErr w:type="gramStart"/>
      <w:r>
        <w:t>,</w:t>
      </w:r>
      <w:proofErr w:type="gramEnd"/>
      <w:r>
        <w:t xml:space="preserve">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Данный срок определяется в соответствии с соглашением об осуществлении публичного сервитута.</w:t>
      </w:r>
    </w:p>
    <w:p w:rsidR="009352AB" w:rsidRDefault="009352AB" w:rsidP="009352AB">
      <w:pPr>
        <w:spacing w:line="240" w:lineRule="atLeast"/>
        <w:ind w:firstLine="567"/>
        <w:jc w:val="both"/>
      </w:pPr>
      <w:r w:rsidRPr="00715E39">
        <w:t>4.3.5. С письменного согласия Арендодателя сдавать Участок в субаренду в пределах срока договора аренды земельного участка</w:t>
      </w:r>
      <w:r w:rsidRPr="00511D6A">
        <w:t xml:space="preserve"> при условии его уведомления в срок не позднее 30 календ</w:t>
      </w:r>
      <w:r>
        <w:t>арных дней до заключения сделки</w:t>
      </w:r>
      <w:r w:rsidRPr="00715E39">
        <w:t>.</w:t>
      </w:r>
    </w:p>
    <w:p w:rsidR="009352AB" w:rsidRDefault="009352AB" w:rsidP="009352AB">
      <w:pPr>
        <w:spacing w:line="240" w:lineRule="atLeast"/>
        <w:ind w:firstLine="567"/>
        <w:jc w:val="both"/>
      </w:pPr>
      <w:r>
        <w:t>4.4. Арендатор обязан:</w:t>
      </w:r>
    </w:p>
    <w:p w:rsidR="009352AB" w:rsidRDefault="009352AB" w:rsidP="009352AB">
      <w:pPr>
        <w:spacing w:line="240" w:lineRule="atLeast"/>
        <w:ind w:firstLine="567"/>
        <w:jc w:val="both"/>
      </w:pPr>
      <w:r>
        <w:t>4.4.1. Выполнять в полном объеме все условия настоящего договора.</w:t>
      </w:r>
    </w:p>
    <w:p w:rsidR="009352AB" w:rsidRDefault="009352AB" w:rsidP="009352AB">
      <w:pPr>
        <w:spacing w:line="240" w:lineRule="atLeast"/>
        <w:ind w:firstLine="567"/>
        <w:jc w:val="both"/>
      </w:pPr>
      <w: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rsidR="009352AB" w:rsidRDefault="009352AB" w:rsidP="009352AB">
      <w:pPr>
        <w:spacing w:line="240" w:lineRule="atLeast"/>
        <w:ind w:firstLine="567"/>
        <w:jc w:val="both"/>
      </w:pPr>
      <w:r>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9352AB" w:rsidRDefault="009352AB" w:rsidP="009352AB">
      <w:pPr>
        <w:spacing w:line="240" w:lineRule="atLeast"/>
        <w:ind w:firstLine="567"/>
        <w:jc w:val="both"/>
      </w:pPr>
      <w:r w:rsidRPr="005907E3">
        <w:t xml:space="preserve">4.4.4. Обеспечивать представителям Арендодателя, а также представителям государственных и муниципальных органов </w:t>
      </w:r>
      <w:proofErr w:type="gramStart"/>
      <w:r w:rsidRPr="005907E3">
        <w:t>контроля за</w:t>
      </w:r>
      <w:proofErr w:type="gramEnd"/>
      <w:r w:rsidRPr="005907E3">
        <w:t xml:space="preserve"> использованием и охраной земель, беспрепятственный доступ на Участок по их требованию.</w:t>
      </w:r>
    </w:p>
    <w:p w:rsidR="009352AB" w:rsidRDefault="009352AB" w:rsidP="009352AB">
      <w:pPr>
        <w:spacing w:line="240" w:lineRule="atLeast"/>
        <w:ind w:firstLine="567"/>
        <w:jc w:val="both"/>
      </w:pPr>
      <w: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9352AB" w:rsidRDefault="009352AB" w:rsidP="009352AB">
      <w:pPr>
        <w:spacing w:line="240" w:lineRule="atLeast"/>
        <w:ind w:firstLine="567"/>
        <w:jc w:val="both"/>
      </w:pPr>
      <w: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rsidR="009352AB" w:rsidRDefault="009352AB" w:rsidP="009352AB">
      <w:pPr>
        <w:spacing w:line="240" w:lineRule="atLeast"/>
        <w:ind w:firstLine="567"/>
        <w:jc w:val="both"/>
      </w:pPr>
      <w: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9352AB" w:rsidRDefault="009352AB" w:rsidP="009352AB">
      <w:pPr>
        <w:spacing w:line="240" w:lineRule="atLeast"/>
        <w:ind w:firstLine="567"/>
        <w:jc w:val="both"/>
      </w:pPr>
      <w: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9352AB" w:rsidRDefault="009352AB" w:rsidP="009352AB">
      <w:pPr>
        <w:spacing w:line="240" w:lineRule="atLeast"/>
        <w:ind w:firstLine="567"/>
        <w:jc w:val="both"/>
      </w:pPr>
      <w:r>
        <w:t xml:space="preserve">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w:t>
      </w:r>
      <w:r>
        <w:lastRenderedPageBreak/>
        <w:t>предотвращению угрозы и против дальнейшего разрушения или повреждения Участка и расположенного на нем объекту.</w:t>
      </w:r>
    </w:p>
    <w:p w:rsidR="009352AB" w:rsidRDefault="009352AB" w:rsidP="009352AB">
      <w:pPr>
        <w:spacing w:line="240" w:lineRule="atLeast"/>
        <w:ind w:firstLine="567"/>
        <w:jc w:val="both"/>
      </w:pPr>
      <w:r>
        <w:t>4.4.10. Не нарушать права собственников, землепользователей и арендаторов смежных земельных участков.</w:t>
      </w:r>
    </w:p>
    <w:p w:rsidR="009352AB" w:rsidRDefault="009352AB" w:rsidP="009352AB">
      <w:pPr>
        <w:spacing w:line="240" w:lineRule="atLeast"/>
        <w:ind w:firstLine="567"/>
        <w:jc w:val="both"/>
      </w:pPr>
      <w: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352AB" w:rsidRDefault="009352AB" w:rsidP="009352AB">
      <w:pPr>
        <w:spacing w:line="240" w:lineRule="atLeast"/>
        <w:ind w:firstLine="567"/>
        <w:jc w:val="both"/>
      </w:pPr>
      <w:r>
        <w:t>4.4.12. В случае досрочного расторжения договора привести Участок в состояние, пригодное для дальнейшего целевого использования.</w:t>
      </w:r>
    </w:p>
    <w:p w:rsidR="009352AB" w:rsidRDefault="009352AB" w:rsidP="009352AB">
      <w:pPr>
        <w:spacing w:line="240" w:lineRule="atLeast"/>
        <w:ind w:firstLine="567"/>
        <w:jc w:val="both"/>
      </w:pPr>
      <w:r>
        <w:t>4.4.13. Исполнять иные обязанности, предусмотренные законодательством Российской Федерации.</w:t>
      </w:r>
    </w:p>
    <w:p w:rsidR="009352AB" w:rsidRDefault="009352AB" w:rsidP="009352AB">
      <w:pPr>
        <w:spacing w:line="240" w:lineRule="atLeast"/>
        <w:ind w:firstLine="567"/>
        <w:jc w:val="both"/>
      </w:pPr>
      <w:r>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rsidR="009352AB" w:rsidRDefault="009352AB" w:rsidP="009352AB">
      <w:pPr>
        <w:spacing w:line="240" w:lineRule="atLeast"/>
        <w:ind w:firstLine="567"/>
        <w:jc w:val="both"/>
      </w:pPr>
      <w:r w:rsidRPr="001F3B49">
        <w:t>4.4.15</w:t>
      </w:r>
      <w:proofErr w:type="gramStart"/>
      <w:r w:rsidRPr="001F3B49">
        <w:t xml:space="preserve"> Е</w:t>
      </w:r>
      <w:proofErr w:type="gramEnd"/>
      <w:r w:rsidRPr="001F3B49">
        <w:t>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352AB" w:rsidRDefault="009352AB" w:rsidP="009352AB">
      <w:pPr>
        <w:spacing w:line="240" w:lineRule="atLeast"/>
        <w:ind w:firstLine="567"/>
        <w:jc w:val="both"/>
      </w:pPr>
      <w:r>
        <w:t>4.4.16. В случае получение разрешения ввода объекта в эксплуатацию, в течение 3-х дней сообщить об этом Арендодателю.</w:t>
      </w:r>
    </w:p>
    <w:p w:rsidR="009352AB" w:rsidRDefault="009352AB" w:rsidP="009352AB">
      <w:pPr>
        <w:spacing w:line="240" w:lineRule="atLeast"/>
        <w:ind w:firstLine="567"/>
        <w:jc w:val="both"/>
      </w:pPr>
      <w:r>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rsidR="009352AB" w:rsidRDefault="009352AB" w:rsidP="009352AB">
      <w:pPr>
        <w:spacing w:line="240" w:lineRule="atLeast"/>
        <w:ind w:firstLine="567"/>
        <w:jc w:val="both"/>
      </w:pPr>
      <w:r>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rsidR="009352AB" w:rsidRDefault="009352AB" w:rsidP="009352AB">
      <w:pPr>
        <w:spacing w:line="240" w:lineRule="atLeast"/>
        <w:ind w:firstLine="567"/>
        <w:jc w:val="both"/>
      </w:pPr>
      <w:r>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w:t>
      </w:r>
      <w:proofErr w:type="spellStart"/>
      <w:r>
        <w:t>санитарно</w:t>
      </w:r>
      <w:proofErr w:type="spellEnd"/>
      <w:r>
        <w:t xml:space="preserve"> – эпидемиологическое благополучие населения, а также соблюдение охраняемых законами прав и интересов граждан, юридических лиц и государства. </w:t>
      </w:r>
    </w:p>
    <w:p w:rsidR="009352AB" w:rsidRDefault="009352AB" w:rsidP="009352AB">
      <w:pPr>
        <w:spacing w:line="240" w:lineRule="atLeast"/>
        <w:ind w:firstLine="567"/>
        <w:jc w:val="both"/>
      </w:pPr>
      <w:r>
        <w:t>4.4.20. Не допускать загрязнение, захламление, деградацию и ухудшение плодородия почв на землях соответствующих территорий.</w:t>
      </w:r>
    </w:p>
    <w:p w:rsidR="009352AB" w:rsidRDefault="009352AB" w:rsidP="009352AB">
      <w:pPr>
        <w:spacing w:line="240" w:lineRule="atLeast"/>
        <w:ind w:firstLine="567"/>
        <w:jc w:val="both"/>
      </w:pPr>
      <w:r>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9352AB" w:rsidRDefault="009352AB" w:rsidP="009352AB">
      <w:pPr>
        <w:spacing w:line="240" w:lineRule="atLeast"/>
        <w:ind w:firstLine="567"/>
        <w:jc w:val="both"/>
      </w:pPr>
      <w:r>
        <w:t xml:space="preserve">4.4.22. Производить земляные, строительные, вырубку деревьев или их </w:t>
      </w:r>
      <w:proofErr w:type="spellStart"/>
      <w:r>
        <w:t>кронирование</w:t>
      </w:r>
      <w:proofErr w:type="spellEnd"/>
      <w:r>
        <w:t>,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9352AB" w:rsidRDefault="009352AB" w:rsidP="009352AB">
      <w:pPr>
        <w:spacing w:line="240" w:lineRule="atLeast"/>
        <w:ind w:firstLine="567"/>
        <w:jc w:val="both"/>
      </w:pPr>
      <w:r>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rsidR="009352AB" w:rsidRDefault="009352AB" w:rsidP="009352AB">
      <w:pPr>
        <w:spacing w:line="240" w:lineRule="atLeast"/>
        <w:ind w:firstLine="567"/>
        <w:jc w:val="both"/>
      </w:pPr>
      <w:r>
        <w:t>4.4.24. Исполнять иные обязанности, предусмотренные действующим законодательством, настоящим Договором.</w:t>
      </w:r>
    </w:p>
    <w:p w:rsidR="009352AB" w:rsidRDefault="009352AB" w:rsidP="009352AB">
      <w:pPr>
        <w:spacing w:line="240" w:lineRule="atLeast"/>
        <w:ind w:firstLine="567"/>
        <w:jc w:val="both"/>
      </w:pPr>
      <w:r>
        <w:t xml:space="preserve">4.4.25. За действия (бездействие) третьих лиц на Участке ответственность несет Арендатор. </w:t>
      </w:r>
      <w:proofErr w:type="gramStart"/>
      <w:r>
        <w:t>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roofErr w:type="gramEnd"/>
    </w:p>
    <w:p w:rsidR="009352AB" w:rsidRPr="00E65959" w:rsidRDefault="009352AB" w:rsidP="009352AB">
      <w:pPr>
        <w:spacing w:line="240" w:lineRule="atLeast"/>
        <w:ind w:firstLine="567"/>
        <w:jc w:val="both"/>
      </w:pPr>
      <w:r>
        <w:t>4.4.26. Права и обязанности Сторон, не предусмотренные настоящим Договором, определяются в соответствии с законодательством Российской Федерации.</w:t>
      </w:r>
    </w:p>
    <w:p w:rsidR="009352AB" w:rsidRDefault="009352AB" w:rsidP="009352AB">
      <w:pPr>
        <w:tabs>
          <w:tab w:val="left" w:pos="4536"/>
        </w:tabs>
        <w:spacing w:line="240" w:lineRule="atLeast"/>
        <w:ind w:firstLine="709"/>
        <w:jc w:val="both"/>
      </w:pPr>
    </w:p>
    <w:p w:rsidR="009352AB" w:rsidRDefault="009352AB" w:rsidP="009352AB">
      <w:pPr>
        <w:tabs>
          <w:tab w:val="left" w:pos="4536"/>
        </w:tabs>
        <w:spacing w:line="240" w:lineRule="atLeast"/>
        <w:ind w:firstLine="709"/>
        <w:jc w:val="both"/>
      </w:pPr>
    </w:p>
    <w:p w:rsidR="009352AB" w:rsidRPr="00E65959" w:rsidRDefault="009352AB" w:rsidP="009352AB">
      <w:pPr>
        <w:tabs>
          <w:tab w:val="left" w:pos="4536"/>
        </w:tabs>
        <w:spacing w:line="240" w:lineRule="atLeast"/>
        <w:ind w:firstLine="709"/>
        <w:jc w:val="both"/>
      </w:pPr>
    </w:p>
    <w:p w:rsidR="009352AB" w:rsidRPr="00E65959" w:rsidRDefault="009352AB" w:rsidP="009352AB">
      <w:pPr>
        <w:numPr>
          <w:ilvl w:val="0"/>
          <w:numId w:val="7"/>
        </w:numPr>
        <w:tabs>
          <w:tab w:val="left" w:pos="4536"/>
        </w:tabs>
        <w:spacing w:line="240" w:lineRule="atLeast"/>
        <w:jc w:val="center"/>
        <w:rPr>
          <w:rFonts w:eastAsia="Batang"/>
          <w:b/>
          <w:lang w:eastAsia="ko-KR"/>
        </w:rPr>
      </w:pPr>
      <w:r w:rsidRPr="00E65959">
        <w:rPr>
          <w:b/>
        </w:rPr>
        <w:lastRenderedPageBreak/>
        <w:t>ОТВЕТСТВЕННОСТЬ СТОРОН</w:t>
      </w:r>
    </w:p>
    <w:p w:rsidR="009352AB" w:rsidRDefault="009352AB" w:rsidP="009352AB">
      <w:pPr>
        <w:spacing w:line="240" w:lineRule="atLeast"/>
        <w:ind w:firstLine="567"/>
        <w:jc w:val="both"/>
      </w:pPr>
      <w: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9352AB" w:rsidRDefault="009352AB" w:rsidP="009352AB">
      <w:pPr>
        <w:spacing w:line="240" w:lineRule="atLeast"/>
        <w:ind w:firstLine="567"/>
        <w:jc w:val="both"/>
      </w:pPr>
      <w:r>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rsidR="009352AB" w:rsidRDefault="009352AB" w:rsidP="009352AB">
      <w:pPr>
        <w:spacing w:line="240" w:lineRule="atLeast"/>
        <w:ind w:firstLine="567"/>
        <w:jc w:val="both"/>
      </w:pPr>
      <w:r>
        <w:t>5.3. Уплата пени, установленная Договором, не освобождает Арендатора от выполнения обязательств по Договору.</w:t>
      </w:r>
    </w:p>
    <w:p w:rsidR="009352AB" w:rsidRDefault="009352AB" w:rsidP="009352AB">
      <w:pPr>
        <w:spacing w:line="240" w:lineRule="atLeast"/>
        <w:ind w:firstLine="567"/>
        <w:jc w:val="both"/>
      </w:pPr>
      <w:r w:rsidRPr="00EB3350">
        <w:t>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rsidR="009352AB" w:rsidRDefault="009352AB" w:rsidP="009352AB">
      <w:pPr>
        <w:spacing w:line="240" w:lineRule="atLeast"/>
        <w:ind w:firstLine="567"/>
        <w:jc w:val="both"/>
      </w:pPr>
      <w:r>
        <w:t>5.5. В случае неправильного оформления платежного поручения оплата аренды не засчитывается, и Арендодатель вправе выставить штрафные санкции.</w:t>
      </w:r>
    </w:p>
    <w:p w:rsidR="009352AB" w:rsidRDefault="009352AB" w:rsidP="009352AB">
      <w:pPr>
        <w:spacing w:line="240" w:lineRule="atLeast"/>
        <w:ind w:firstLine="567"/>
        <w:jc w:val="both"/>
      </w:pPr>
      <w: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9352AB" w:rsidRPr="00E65959" w:rsidRDefault="009352AB" w:rsidP="009352AB">
      <w:pPr>
        <w:spacing w:line="240" w:lineRule="atLeast"/>
        <w:ind w:firstLine="567"/>
        <w:jc w:val="both"/>
      </w:pPr>
      <w: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352AB" w:rsidRPr="00E65959" w:rsidRDefault="009352AB" w:rsidP="009352AB">
      <w:pPr>
        <w:tabs>
          <w:tab w:val="left" w:pos="4536"/>
        </w:tabs>
        <w:spacing w:line="240" w:lineRule="atLeast"/>
        <w:ind w:firstLine="709"/>
        <w:jc w:val="both"/>
      </w:pPr>
    </w:p>
    <w:p w:rsidR="009352AB" w:rsidRPr="00E65959" w:rsidRDefault="009352AB" w:rsidP="009352AB">
      <w:pPr>
        <w:spacing w:line="240" w:lineRule="atLeast"/>
        <w:jc w:val="center"/>
        <w:rPr>
          <w:b/>
        </w:rPr>
      </w:pPr>
      <w:r w:rsidRPr="00E65959">
        <w:rPr>
          <w:b/>
        </w:rPr>
        <w:t>6. ИЗМЕНЕНИЕ, РАСТОРЖЕНИЕ И ПРЕКРАЩЕНИЕ ДОГОВОРА</w:t>
      </w:r>
    </w:p>
    <w:p w:rsidR="009352AB" w:rsidRPr="00422C54" w:rsidRDefault="009352AB" w:rsidP="009352AB">
      <w:pPr>
        <w:spacing w:line="240" w:lineRule="atLeast"/>
        <w:ind w:firstLine="567"/>
        <w:jc w:val="both"/>
      </w:pPr>
      <w:r w:rsidRPr="00422C54">
        <w:t>6.1.Настоящий договор считается прекращенным по истечении срока, указанного в п.2.1. настоящего Договора. Договор аренды считается автоматически прекращенным без специального уведомления Арендатора.  При расторжении и прекращении настоящего договора Участок подлежат возврату Арендодателю по акту приема-передачи.</w:t>
      </w:r>
    </w:p>
    <w:p w:rsidR="009352AB" w:rsidRPr="00422C54" w:rsidRDefault="009352AB" w:rsidP="009352AB">
      <w:pPr>
        <w:spacing w:line="240" w:lineRule="atLeast"/>
        <w:ind w:firstLine="567"/>
        <w:jc w:val="both"/>
      </w:pPr>
      <w:r w:rsidRPr="00422C54">
        <w:t>6.2. Арендатор не имеет преимущественного права на заключение на новый срок договора аренды такого земельного участка без проведения торгов.</w:t>
      </w:r>
    </w:p>
    <w:p w:rsidR="009352AB" w:rsidRPr="00422C54" w:rsidRDefault="009352AB" w:rsidP="009352AB">
      <w:pPr>
        <w:spacing w:line="240" w:lineRule="atLeast"/>
        <w:ind w:firstLine="567"/>
        <w:jc w:val="both"/>
      </w:pPr>
      <w:r w:rsidRPr="00422C54">
        <w:t>6.3.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rsidR="009352AB" w:rsidRPr="00422C54" w:rsidRDefault="009352AB" w:rsidP="009352AB">
      <w:pPr>
        <w:spacing w:line="240" w:lineRule="atLeast"/>
        <w:ind w:firstLine="567"/>
        <w:jc w:val="both"/>
      </w:pPr>
      <w:r w:rsidRPr="00422C54">
        <w:t>6.4.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rsidR="009352AB" w:rsidRPr="00422C54" w:rsidRDefault="009352AB" w:rsidP="009352AB">
      <w:pPr>
        <w:spacing w:line="240" w:lineRule="atLeast"/>
        <w:ind w:firstLine="567"/>
        <w:jc w:val="both"/>
      </w:pPr>
      <w:r w:rsidRPr="00422C54">
        <w:t xml:space="preserve">6.5.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rsidR="009352AB" w:rsidRPr="00422C54" w:rsidRDefault="009352AB" w:rsidP="009352AB">
      <w:pPr>
        <w:spacing w:line="240" w:lineRule="atLeast"/>
        <w:ind w:firstLine="567"/>
        <w:jc w:val="both"/>
      </w:pPr>
      <w:r w:rsidRPr="00422C54">
        <w:t>6.6.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арендную плату в порядке и сроки, установленные настоящим Договором.</w:t>
      </w:r>
    </w:p>
    <w:p w:rsidR="009352AB" w:rsidRPr="00422C54" w:rsidRDefault="009352AB" w:rsidP="009352AB">
      <w:pPr>
        <w:spacing w:line="240" w:lineRule="atLeast"/>
        <w:ind w:firstLine="567"/>
        <w:jc w:val="both"/>
      </w:pPr>
      <w:r w:rsidRPr="00422C54">
        <w:t xml:space="preserve">6.7. </w:t>
      </w:r>
      <w:proofErr w:type="gramStart"/>
      <w:r w:rsidRPr="00422C54">
        <w:t>Договор</w:t>
      </w:r>
      <w:proofErr w:type="gramEnd"/>
      <w:r w:rsidRPr="00422C54">
        <w:t xml:space="preserve"> может быть расторгнут по требованию одной из Сторон, по решению суда на основании и в порядке, установленном гражданским законодательством.</w:t>
      </w:r>
    </w:p>
    <w:p w:rsidR="009352AB" w:rsidRDefault="009352AB" w:rsidP="009352AB">
      <w:pPr>
        <w:spacing w:line="240" w:lineRule="atLeast"/>
        <w:ind w:firstLine="567"/>
        <w:jc w:val="both"/>
      </w:pPr>
      <w:r w:rsidRPr="00422C54">
        <w:t>6.8.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9352AB" w:rsidRPr="00E65959" w:rsidRDefault="009352AB" w:rsidP="009352AB">
      <w:pPr>
        <w:spacing w:line="240" w:lineRule="atLeast"/>
        <w:jc w:val="both"/>
        <w:rPr>
          <w:b/>
        </w:rPr>
      </w:pPr>
    </w:p>
    <w:p w:rsidR="009352AB" w:rsidRPr="00E65959" w:rsidRDefault="009352AB" w:rsidP="009352AB">
      <w:pPr>
        <w:numPr>
          <w:ilvl w:val="0"/>
          <w:numId w:val="10"/>
        </w:numPr>
        <w:spacing w:line="240" w:lineRule="atLeast"/>
        <w:jc w:val="center"/>
        <w:rPr>
          <w:b/>
        </w:rPr>
      </w:pPr>
      <w:r w:rsidRPr="00E65959">
        <w:rPr>
          <w:b/>
        </w:rPr>
        <w:lastRenderedPageBreak/>
        <w:t>РАССМОТРЕНИЕ И УРЕГУЛИРОВАНИЕ СПОРОВ</w:t>
      </w:r>
    </w:p>
    <w:p w:rsidR="009352AB" w:rsidRPr="00E65959" w:rsidRDefault="009352AB" w:rsidP="009352AB">
      <w:pPr>
        <w:spacing w:line="240" w:lineRule="atLeast"/>
        <w:ind w:firstLine="567"/>
        <w:jc w:val="both"/>
      </w:pPr>
      <w:r w:rsidRPr="00E65959">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9352AB" w:rsidRPr="00E65959" w:rsidRDefault="009352AB" w:rsidP="009352AB">
      <w:pPr>
        <w:spacing w:line="240" w:lineRule="atLeast"/>
        <w:ind w:firstLine="567"/>
        <w:jc w:val="both"/>
      </w:pPr>
      <w:r w:rsidRPr="00E65959">
        <w:t>Уведомление предъявляется в письменной форме.</w:t>
      </w:r>
    </w:p>
    <w:p w:rsidR="009352AB" w:rsidRPr="00E65959" w:rsidRDefault="009352AB" w:rsidP="009352AB">
      <w:pPr>
        <w:spacing w:line="240" w:lineRule="atLeast"/>
        <w:ind w:firstLine="567"/>
        <w:jc w:val="both"/>
      </w:pPr>
      <w:r w:rsidRPr="00E65959">
        <w:t>Для устранения допущенных нарушений предоставляется 1 (один) месяц со дня отправки уведомления.</w:t>
      </w:r>
    </w:p>
    <w:p w:rsidR="009352AB" w:rsidRDefault="009352AB" w:rsidP="009352AB">
      <w:pPr>
        <w:spacing w:line="240" w:lineRule="atLeast"/>
        <w:ind w:firstLine="567"/>
        <w:jc w:val="both"/>
      </w:pPr>
      <w:r w:rsidRPr="00E65959">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9352AB" w:rsidRPr="00E65959" w:rsidRDefault="009352AB" w:rsidP="009352AB">
      <w:pPr>
        <w:spacing w:line="240" w:lineRule="atLeast"/>
        <w:ind w:firstLine="567"/>
        <w:jc w:val="both"/>
      </w:pPr>
    </w:p>
    <w:p w:rsidR="009352AB" w:rsidRPr="00E65959" w:rsidRDefault="009352AB" w:rsidP="009352AB">
      <w:pPr>
        <w:spacing w:line="240" w:lineRule="atLeast"/>
        <w:jc w:val="center"/>
        <w:rPr>
          <w:b/>
        </w:rPr>
      </w:pPr>
      <w:r w:rsidRPr="00E65959">
        <w:rPr>
          <w:b/>
        </w:rPr>
        <w:t>8.  ДОПОЛНИТЕЛЬНЫЕ УСЛОВИЯ ДОГОВОРА</w:t>
      </w:r>
    </w:p>
    <w:p w:rsidR="009352AB" w:rsidRPr="00422C54" w:rsidRDefault="009352AB" w:rsidP="009352AB">
      <w:pPr>
        <w:ind w:firstLine="709"/>
        <w:jc w:val="both"/>
        <w:rPr>
          <w:sz w:val="22"/>
          <w:szCs w:val="20"/>
        </w:rPr>
      </w:pPr>
      <w:r w:rsidRPr="00422C54">
        <w:rPr>
          <w:sz w:val="22"/>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9352AB" w:rsidRPr="00422C54" w:rsidRDefault="009352AB" w:rsidP="009352AB">
      <w:pPr>
        <w:ind w:firstLine="709"/>
        <w:jc w:val="both"/>
        <w:rPr>
          <w:sz w:val="22"/>
          <w:szCs w:val="20"/>
        </w:rPr>
      </w:pPr>
      <w:r w:rsidRPr="00422C54">
        <w:rPr>
          <w:sz w:val="22"/>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9352AB" w:rsidRPr="00422C54" w:rsidRDefault="009352AB" w:rsidP="009352AB">
      <w:pPr>
        <w:ind w:firstLine="709"/>
        <w:jc w:val="both"/>
        <w:rPr>
          <w:sz w:val="22"/>
          <w:szCs w:val="20"/>
        </w:rPr>
      </w:pPr>
      <w:r w:rsidRPr="00422C54">
        <w:rPr>
          <w:sz w:val="22"/>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9352AB" w:rsidRPr="00E65959" w:rsidRDefault="009352AB" w:rsidP="009352AB">
      <w:pPr>
        <w:spacing w:line="240" w:lineRule="atLeast"/>
        <w:jc w:val="center"/>
        <w:rPr>
          <w:b/>
        </w:rPr>
      </w:pPr>
    </w:p>
    <w:p w:rsidR="009352AB" w:rsidRPr="00E65959" w:rsidRDefault="009352AB" w:rsidP="009352AB">
      <w:pPr>
        <w:numPr>
          <w:ilvl w:val="0"/>
          <w:numId w:val="9"/>
        </w:numPr>
        <w:spacing w:line="240" w:lineRule="atLeast"/>
        <w:jc w:val="center"/>
        <w:rPr>
          <w:b/>
        </w:rPr>
      </w:pPr>
      <w:r w:rsidRPr="00E65959">
        <w:rPr>
          <w:b/>
        </w:rPr>
        <w:t>ПРОЧИЕ УСЛОВИЯ</w:t>
      </w:r>
    </w:p>
    <w:p w:rsidR="009352AB" w:rsidRPr="005907E3" w:rsidRDefault="009352AB" w:rsidP="009352AB">
      <w:pPr>
        <w:spacing w:line="240" w:lineRule="atLeast"/>
        <w:ind w:firstLine="709"/>
        <w:jc w:val="both"/>
      </w:pPr>
      <w:r w:rsidRPr="005907E3">
        <w:rPr>
          <w:bCs/>
        </w:rPr>
        <w:t>9.1. Договор</w:t>
      </w:r>
      <w:r w:rsidRPr="005907E3">
        <w:t xml:space="preserve"> </w:t>
      </w:r>
      <w:r w:rsidRPr="005907E3">
        <w:rPr>
          <w:bCs/>
        </w:rPr>
        <w:t xml:space="preserve">субаренды земельного участка </w:t>
      </w:r>
      <w:r w:rsidRPr="005907E3">
        <w:t>направляются Арендодателю.</w:t>
      </w:r>
    </w:p>
    <w:p w:rsidR="009352AB" w:rsidRPr="005907E3" w:rsidRDefault="009352AB" w:rsidP="009352AB">
      <w:pPr>
        <w:spacing w:line="240" w:lineRule="atLeast"/>
        <w:ind w:firstLine="709"/>
        <w:jc w:val="both"/>
        <w:rPr>
          <w:bCs/>
        </w:rPr>
      </w:pPr>
      <w:r w:rsidRPr="005907E3">
        <w:t xml:space="preserve">9.2. </w:t>
      </w:r>
      <w:r w:rsidRPr="005907E3">
        <w:rPr>
          <w:bCs/>
        </w:rPr>
        <w:t>Срок действия договора субаренды не может превышать срок действия договора.</w:t>
      </w:r>
    </w:p>
    <w:p w:rsidR="009352AB" w:rsidRPr="00E65959" w:rsidRDefault="009352AB" w:rsidP="009352AB">
      <w:pPr>
        <w:spacing w:line="240" w:lineRule="atLeast"/>
        <w:ind w:firstLine="709"/>
        <w:jc w:val="both"/>
        <w:rPr>
          <w:bCs/>
        </w:rPr>
      </w:pPr>
      <w:r w:rsidRPr="005907E3">
        <w:t xml:space="preserve">9.3. </w:t>
      </w:r>
      <w:r w:rsidRPr="005907E3">
        <w:rPr>
          <w:bCs/>
        </w:rPr>
        <w:t>При досрочном расторжении Договора договор субаренды земельного участка прекращает свое действие.</w:t>
      </w:r>
      <w:r w:rsidRPr="00E65959">
        <w:rPr>
          <w:bCs/>
        </w:rPr>
        <w:t xml:space="preserve"> </w:t>
      </w:r>
    </w:p>
    <w:p w:rsidR="009352AB" w:rsidRPr="00E65959" w:rsidRDefault="009352AB" w:rsidP="009352AB">
      <w:pPr>
        <w:spacing w:line="240" w:lineRule="atLeast"/>
        <w:ind w:firstLine="709"/>
        <w:jc w:val="both"/>
      </w:pPr>
      <w:r>
        <w:t>9.4</w:t>
      </w:r>
      <w:r w:rsidRPr="00E65959">
        <w:t>. Договор не подлежит оглашению, за исключением случаев предусмотренных Договором и (или) действующим законодательством Российской Федерации.</w:t>
      </w:r>
    </w:p>
    <w:p w:rsidR="009352AB" w:rsidRPr="00E65959" w:rsidRDefault="009352AB" w:rsidP="009352AB">
      <w:pPr>
        <w:spacing w:line="240" w:lineRule="atLeast"/>
        <w:ind w:firstLine="709"/>
        <w:jc w:val="both"/>
      </w:pPr>
      <w:r w:rsidRPr="00E65959">
        <w:t>9.</w:t>
      </w:r>
      <w:r>
        <w:t>5</w:t>
      </w:r>
      <w:r w:rsidRPr="00E65959">
        <w:t>.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9352AB" w:rsidRDefault="009352AB" w:rsidP="009352AB">
      <w:pPr>
        <w:spacing w:line="240" w:lineRule="atLeast"/>
        <w:ind w:firstLine="709"/>
        <w:jc w:val="both"/>
        <w:rPr>
          <w:rFonts w:eastAsia="Batang"/>
          <w:b/>
          <w:lang w:eastAsia="ko-KR"/>
        </w:rPr>
      </w:pPr>
      <w:r w:rsidRPr="00E65959">
        <w:rPr>
          <w:bCs/>
        </w:rPr>
        <w:t>9.</w:t>
      </w:r>
      <w:r>
        <w:rPr>
          <w:bCs/>
        </w:rPr>
        <w:t>6</w:t>
      </w:r>
      <w:r w:rsidRPr="00E65959">
        <w:rPr>
          <w:bCs/>
        </w:rPr>
        <w:t>.</w:t>
      </w:r>
      <w:r w:rsidRPr="00E65959">
        <w:t xml:space="preserve"> 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9352AB" w:rsidRDefault="009352AB" w:rsidP="009352AB">
      <w:pPr>
        <w:spacing w:line="240" w:lineRule="atLeast"/>
        <w:ind w:firstLine="709"/>
        <w:jc w:val="both"/>
        <w:rPr>
          <w:rFonts w:eastAsia="Batang"/>
          <w:b/>
          <w:lang w:eastAsia="ko-KR"/>
        </w:rPr>
      </w:pPr>
    </w:p>
    <w:p w:rsidR="009352AB" w:rsidRPr="00E65959" w:rsidRDefault="009352AB" w:rsidP="009352AB">
      <w:pPr>
        <w:spacing w:line="240" w:lineRule="atLeast"/>
        <w:ind w:firstLine="709"/>
        <w:jc w:val="both"/>
        <w:rPr>
          <w:rFonts w:eastAsia="Batang"/>
          <w:b/>
          <w:lang w:eastAsia="ko-KR"/>
        </w:rPr>
      </w:pPr>
    </w:p>
    <w:p w:rsidR="009352AB" w:rsidRPr="00E65959" w:rsidRDefault="009352AB" w:rsidP="009352AB">
      <w:pPr>
        <w:tabs>
          <w:tab w:val="left" w:pos="4536"/>
        </w:tabs>
        <w:spacing w:line="240" w:lineRule="atLeast"/>
        <w:ind w:firstLine="709"/>
        <w:jc w:val="center"/>
        <w:rPr>
          <w:rFonts w:eastAsia="Batang"/>
          <w:b/>
          <w:lang w:eastAsia="ko-KR"/>
        </w:rPr>
      </w:pPr>
      <w:r w:rsidRPr="00E65959">
        <w:rPr>
          <w:rFonts w:eastAsia="Batang"/>
          <w:b/>
          <w:lang w:eastAsia="ko-KR"/>
        </w:rPr>
        <w:t>ПОДПИСИ СТОРОН:</w:t>
      </w:r>
    </w:p>
    <w:p w:rsidR="009352AB" w:rsidRPr="00E65959" w:rsidRDefault="009352AB" w:rsidP="009352AB">
      <w:pPr>
        <w:tabs>
          <w:tab w:val="left" w:pos="4536"/>
        </w:tabs>
        <w:spacing w:line="240" w:lineRule="atLeast"/>
        <w:ind w:firstLine="709"/>
        <w:jc w:val="center"/>
        <w:rPr>
          <w:rFonts w:eastAsia="Batang"/>
          <w:lang w:eastAsia="ko-KR"/>
        </w:rPr>
      </w:pPr>
    </w:p>
    <w:tbl>
      <w:tblPr>
        <w:tblW w:w="0" w:type="auto"/>
        <w:tblLayout w:type="fixed"/>
        <w:tblLook w:val="0000" w:firstRow="0" w:lastRow="0" w:firstColumn="0" w:lastColumn="0" w:noHBand="0" w:noVBand="0"/>
      </w:tblPr>
      <w:tblGrid>
        <w:gridCol w:w="5495"/>
        <w:gridCol w:w="4536"/>
      </w:tblGrid>
      <w:tr w:rsidR="009352AB" w:rsidRPr="00E65959" w:rsidTr="004B0650">
        <w:tc>
          <w:tcPr>
            <w:tcW w:w="5495" w:type="dxa"/>
          </w:tcPr>
          <w:p w:rsidR="009352AB" w:rsidRPr="00E65959" w:rsidRDefault="009352AB" w:rsidP="004B0650">
            <w:pPr>
              <w:tabs>
                <w:tab w:val="left" w:pos="708"/>
                <w:tab w:val="left" w:pos="4536"/>
                <w:tab w:val="right" w:pos="9072"/>
              </w:tabs>
              <w:spacing w:line="240" w:lineRule="atLeast"/>
              <w:ind w:right="-108"/>
              <w:jc w:val="center"/>
              <w:rPr>
                <w:b/>
              </w:rPr>
            </w:pPr>
            <w:r w:rsidRPr="00E65959">
              <w:rPr>
                <w:b/>
              </w:rPr>
              <w:t>Арендодатель</w:t>
            </w:r>
          </w:p>
        </w:tc>
        <w:tc>
          <w:tcPr>
            <w:tcW w:w="4536" w:type="dxa"/>
          </w:tcPr>
          <w:p w:rsidR="009352AB" w:rsidRPr="00E65959" w:rsidRDefault="009352AB" w:rsidP="004B0650">
            <w:pPr>
              <w:tabs>
                <w:tab w:val="left" w:pos="4536"/>
                <w:tab w:val="right" w:pos="9072"/>
              </w:tabs>
              <w:spacing w:line="240" w:lineRule="atLeast"/>
              <w:ind w:right="-108"/>
              <w:jc w:val="center"/>
              <w:rPr>
                <w:b/>
              </w:rPr>
            </w:pPr>
            <w:r w:rsidRPr="00E65959">
              <w:rPr>
                <w:b/>
              </w:rPr>
              <w:t>Арендатор</w:t>
            </w:r>
          </w:p>
        </w:tc>
      </w:tr>
      <w:tr w:rsidR="009352AB" w:rsidRPr="00E65959" w:rsidTr="004B0650">
        <w:tc>
          <w:tcPr>
            <w:tcW w:w="5495" w:type="dxa"/>
          </w:tcPr>
          <w:p w:rsidR="009352AB" w:rsidRPr="00E65959" w:rsidRDefault="009352AB" w:rsidP="004B0650">
            <w:pPr>
              <w:tabs>
                <w:tab w:val="left" w:pos="0"/>
                <w:tab w:val="left" w:pos="5245"/>
                <w:tab w:val="right" w:pos="9072"/>
              </w:tabs>
              <w:spacing w:line="240" w:lineRule="atLeast"/>
              <w:ind w:right="-1333"/>
            </w:pPr>
            <w:r w:rsidRPr="00E65959">
              <w:t>Администрация Цивильского</w:t>
            </w:r>
          </w:p>
          <w:p w:rsidR="009352AB" w:rsidRPr="00E65959" w:rsidRDefault="009352AB" w:rsidP="004B0650">
            <w:pPr>
              <w:tabs>
                <w:tab w:val="left" w:pos="0"/>
                <w:tab w:val="left" w:pos="5245"/>
                <w:tab w:val="right" w:pos="9072"/>
              </w:tabs>
              <w:spacing w:line="240" w:lineRule="atLeast"/>
              <w:ind w:right="-1333"/>
            </w:pPr>
            <w:r w:rsidRPr="00E65959">
              <w:t>муниципального округа Чувашской Республики</w:t>
            </w:r>
          </w:p>
          <w:p w:rsidR="009352AB" w:rsidRPr="00E65959" w:rsidRDefault="009352AB" w:rsidP="004B0650">
            <w:pPr>
              <w:tabs>
                <w:tab w:val="left" w:pos="0"/>
                <w:tab w:val="left" w:pos="5245"/>
                <w:tab w:val="right" w:pos="9072"/>
              </w:tabs>
              <w:spacing w:line="240" w:lineRule="atLeast"/>
              <w:ind w:right="-1333"/>
            </w:pPr>
            <w:r w:rsidRPr="00E65959">
              <w:t>Адрес: Чувашская Республика,</w:t>
            </w:r>
          </w:p>
          <w:p w:rsidR="009352AB" w:rsidRPr="00E65959" w:rsidRDefault="009352AB" w:rsidP="004B0650">
            <w:pPr>
              <w:tabs>
                <w:tab w:val="left" w:pos="0"/>
                <w:tab w:val="left" w:pos="5245"/>
                <w:tab w:val="right" w:pos="9072"/>
              </w:tabs>
              <w:spacing w:line="240" w:lineRule="atLeast"/>
              <w:ind w:right="-1333"/>
            </w:pPr>
            <w:r w:rsidRPr="00E65959">
              <w:t>Цивильский муниципальный округ, г. Цивильск,</w:t>
            </w:r>
          </w:p>
          <w:p w:rsidR="009352AB" w:rsidRPr="00E65959" w:rsidRDefault="009352AB" w:rsidP="004B0650">
            <w:pPr>
              <w:tabs>
                <w:tab w:val="left" w:pos="0"/>
                <w:tab w:val="left" w:pos="5245"/>
                <w:tab w:val="right" w:pos="9072"/>
              </w:tabs>
              <w:spacing w:line="240" w:lineRule="atLeast"/>
              <w:ind w:right="-1333"/>
            </w:pPr>
            <w:r w:rsidRPr="00E65959">
              <w:t>ул. Маяковского, двлд.12</w:t>
            </w:r>
          </w:p>
          <w:p w:rsidR="009352AB" w:rsidRPr="00E65959" w:rsidRDefault="009352AB" w:rsidP="004B0650">
            <w:pPr>
              <w:tabs>
                <w:tab w:val="left" w:pos="0"/>
                <w:tab w:val="left" w:pos="5245"/>
                <w:tab w:val="right" w:pos="9072"/>
              </w:tabs>
              <w:spacing w:line="240" w:lineRule="atLeast"/>
              <w:ind w:right="-1333"/>
            </w:pPr>
            <w:r w:rsidRPr="00E65959">
              <w:rPr>
                <w:lang w:eastAsia="ar-SA"/>
              </w:rPr>
              <w:t>ИНН 2100003111, КПП 210001001</w:t>
            </w:r>
          </w:p>
        </w:tc>
        <w:tc>
          <w:tcPr>
            <w:tcW w:w="4536" w:type="dxa"/>
          </w:tcPr>
          <w:p w:rsidR="009352AB" w:rsidRPr="00E65959" w:rsidRDefault="009352AB" w:rsidP="004B0650">
            <w:pPr>
              <w:tabs>
                <w:tab w:val="left" w:pos="4536"/>
              </w:tabs>
              <w:spacing w:line="240" w:lineRule="atLeast"/>
              <w:ind w:left="175" w:right="33"/>
            </w:pPr>
            <w:r w:rsidRPr="00E65959">
              <w:t>________________________________________________________________________________________________________________________________________________________________</w:t>
            </w:r>
          </w:p>
        </w:tc>
      </w:tr>
      <w:tr w:rsidR="009352AB" w:rsidRPr="00E65959" w:rsidTr="004B0650">
        <w:tc>
          <w:tcPr>
            <w:tcW w:w="5495" w:type="dxa"/>
          </w:tcPr>
          <w:p w:rsidR="009352AB" w:rsidRPr="00E65959" w:rsidRDefault="009352AB" w:rsidP="004B0650">
            <w:pPr>
              <w:tabs>
                <w:tab w:val="left" w:pos="708"/>
                <w:tab w:val="left" w:pos="4536"/>
                <w:tab w:val="right" w:pos="9072"/>
              </w:tabs>
              <w:spacing w:line="240" w:lineRule="atLeast"/>
              <w:ind w:right="-1333"/>
              <w:jc w:val="both"/>
            </w:pPr>
          </w:p>
          <w:p w:rsidR="009352AB" w:rsidRPr="00E65959" w:rsidRDefault="009352AB" w:rsidP="004B0650">
            <w:pPr>
              <w:tabs>
                <w:tab w:val="left" w:pos="708"/>
                <w:tab w:val="left" w:pos="4536"/>
                <w:tab w:val="right" w:pos="9072"/>
              </w:tabs>
              <w:spacing w:line="240" w:lineRule="atLeast"/>
              <w:ind w:right="-1333"/>
              <w:jc w:val="both"/>
            </w:pPr>
          </w:p>
          <w:p w:rsidR="009352AB" w:rsidRPr="00E65959" w:rsidRDefault="009352AB" w:rsidP="004B0650">
            <w:pPr>
              <w:tabs>
                <w:tab w:val="left" w:pos="708"/>
                <w:tab w:val="left" w:pos="4536"/>
                <w:tab w:val="right" w:pos="9072"/>
              </w:tabs>
              <w:spacing w:line="240" w:lineRule="atLeast"/>
              <w:ind w:right="-1333"/>
              <w:jc w:val="both"/>
            </w:pPr>
            <w:r w:rsidRPr="00E65959">
              <w:t>_______________________/___________/</w:t>
            </w:r>
          </w:p>
          <w:p w:rsidR="009352AB" w:rsidRPr="00E65959" w:rsidRDefault="009352AB" w:rsidP="004B0650">
            <w:pPr>
              <w:tabs>
                <w:tab w:val="left" w:pos="708"/>
                <w:tab w:val="left" w:pos="4536"/>
                <w:tab w:val="right" w:pos="9072"/>
              </w:tabs>
              <w:spacing w:line="240" w:lineRule="atLeast"/>
              <w:ind w:right="-1333"/>
              <w:jc w:val="both"/>
            </w:pPr>
          </w:p>
        </w:tc>
        <w:tc>
          <w:tcPr>
            <w:tcW w:w="4536" w:type="dxa"/>
          </w:tcPr>
          <w:p w:rsidR="009352AB" w:rsidRPr="00E65959" w:rsidRDefault="009352AB" w:rsidP="004B0650">
            <w:pPr>
              <w:tabs>
                <w:tab w:val="left" w:pos="708"/>
                <w:tab w:val="left" w:pos="4536"/>
                <w:tab w:val="right" w:pos="9072"/>
              </w:tabs>
              <w:spacing w:line="240" w:lineRule="atLeast"/>
              <w:ind w:right="-1333"/>
              <w:jc w:val="both"/>
            </w:pPr>
          </w:p>
          <w:p w:rsidR="009352AB" w:rsidRPr="00E65959" w:rsidRDefault="009352AB" w:rsidP="004B0650">
            <w:pPr>
              <w:tabs>
                <w:tab w:val="left" w:pos="708"/>
                <w:tab w:val="left" w:pos="4536"/>
                <w:tab w:val="right" w:pos="9072"/>
              </w:tabs>
              <w:spacing w:line="240" w:lineRule="atLeast"/>
              <w:ind w:right="-1333"/>
              <w:jc w:val="both"/>
            </w:pPr>
          </w:p>
          <w:p w:rsidR="009352AB" w:rsidRPr="00E65959" w:rsidRDefault="009352AB" w:rsidP="004B0650">
            <w:pPr>
              <w:tabs>
                <w:tab w:val="left" w:pos="708"/>
                <w:tab w:val="left" w:pos="4536"/>
                <w:tab w:val="right" w:pos="9072"/>
              </w:tabs>
              <w:spacing w:line="240" w:lineRule="atLeast"/>
              <w:ind w:right="-1333"/>
              <w:jc w:val="both"/>
            </w:pPr>
            <w:r>
              <w:t>___________________</w:t>
            </w:r>
            <w:r w:rsidRPr="00E65959">
              <w:t>/_____________/        (подпись)</w:t>
            </w:r>
          </w:p>
          <w:p w:rsidR="009352AB" w:rsidRPr="00E65959" w:rsidRDefault="009352AB" w:rsidP="004B0650">
            <w:pPr>
              <w:tabs>
                <w:tab w:val="left" w:pos="4536"/>
              </w:tabs>
              <w:spacing w:line="240" w:lineRule="atLeast"/>
            </w:pPr>
          </w:p>
        </w:tc>
      </w:tr>
    </w:tbl>
    <w:p w:rsidR="00C26ADA" w:rsidRDefault="00C26ADA" w:rsidP="00F51796">
      <w:pPr>
        <w:spacing w:line="240" w:lineRule="atLeast"/>
        <w:ind w:firstLine="567"/>
        <w:jc w:val="both"/>
      </w:pPr>
    </w:p>
    <w:sectPr w:rsidR="00C26ADA" w:rsidSect="00F51796">
      <w:pgSz w:w="11906" w:h="16838"/>
      <w:pgMar w:top="993" w:right="567" w:bottom="851" w:left="1418" w:header="720" w:footer="54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52" w:rsidRDefault="00071052" w:rsidP="00BA35B3">
      <w:r>
        <w:separator/>
      </w:r>
    </w:p>
  </w:endnote>
  <w:endnote w:type="continuationSeparator" w:id="0">
    <w:p w:rsidR="00071052" w:rsidRDefault="00071052"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52" w:rsidRDefault="00071052" w:rsidP="00BA35B3">
      <w:r>
        <w:separator/>
      </w:r>
    </w:p>
  </w:footnote>
  <w:footnote w:type="continuationSeparator" w:id="0">
    <w:p w:rsidR="00071052" w:rsidRDefault="00071052"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07DC"/>
    <w:rsid w:val="000064E6"/>
    <w:rsid w:val="00007AA7"/>
    <w:rsid w:val="00015D68"/>
    <w:rsid w:val="00025F91"/>
    <w:rsid w:val="00027AC5"/>
    <w:rsid w:val="00027E9A"/>
    <w:rsid w:val="0003716C"/>
    <w:rsid w:val="000373C6"/>
    <w:rsid w:val="00041300"/>
    <w:rsid w:val="00053BA8"/>
    <w:rsid w:val="00054331"/>
    <w:rsid w:val="00071052"/>
    <w:rsid w:val="0007786B"/>
    <w:rsid w:val="00085551"/>
    <w:rsid w:val="000B4526"/>
    <w:rsid w:val="000B5CD6"/>
    <w:rsid w:val="000B78EC"/>
    <w:rsid w:val="000C0E29"/>
    <w:rsid w:val="000D14CB"/>
    <w:rsid w:val="000D3919"/>
    <w:rsid w:val="000D42FF"/>
    <w:rsid w:val="000D44C2"/>
    <w:rsid w:val="000D76ED"/>
    <w:rsid w:val="000F0BAC"/>
    <w:rsid w:val="00104BED"/>
    <w:rsid w:val="00112BBC"/>
    <w:rsid w:val="00126167"/>
    <w:rsid w:val="001315E7"/>
    <w:rsid w:val="00150E2F"/>
    <w:rsid w:val="00156495"/>
    <w:rsid w:val="00157BD6"/>
    <w:rsid w:val="001602CD"/>
    <w:rsid w:val="001732E1"/>
    <w:rsid w:val="00183014"/>
    <w:rsid w:val="00187012"/>
    <w:rsid w:val="001A3BF9"/>
    <w:rsid w:val="001A43BC"/>
    <w:rsid w:val="001A60C8"/>
    <w:rsid w:val="001B1ACE"/>
    <w:rsid w:val="001B267B"/>
    <w:rsid w:val="001B68A4"/>
    <w:rsid w:val="001C2059"/>
    <w:rsid w:val="001D3D42"/>
    <w:rsid w:val="001D4424"/>
    <w:rsid w:val="001D47EC"/>
    <w:rsid w:val="001E094E"/>
    <w:rsid w:val="001E1E0E"/>
    <w:rsid w:val="001F5696"/>
    <w:rsid w:val="001F722C"/>
    <w:rsid w:val="00201964"/>
    <w:rsid w:val="002031BA"/>
    <w:rsid w:val="00204D9E"/>
    <w:rsid w:val="002069DC"/>
    <w:rsid w:val="00212FE1"/>
    <w:rsid w:val="00215F87"/>
    <w:rsid w:val="0023288C"/>
    <w:rsid w:val="0023736E"/>
    <w:rsid w:val="00237D92"/>
    <w:rsid w:val="00241E09"/>
    <w:rsid w:val="00251825"/>
    <w:rsid w:val="002529AA"/>
    <w:rsid w:val="00255653"/>
    <w:rsid w:val="002661C2"/>
    <w:rsid w:val="00267C93"/>
    <w:rsid w:val="00272603"/>
    <w:rsid w:val="002864CE"/>
    <w:rsid w:val="00294081"/>
    <w:rsid w:val="002A11B6"/>
    <w:rsid w:val="002A1D04"/>
    <w:rsid w:val="002A420F"/>
    <w:rsid w:val="002B60E0"/>
    <w:rsid w:val="002C1D42"/>
    <w:rsid w:val="002C2993"/>
    <w:rsid w:val="002E0AE9"/>
    <w:rsid w:val="002F11CA"/>
    <w:rsid w:val="002F2733"/>
    <w:rsid w:val="00305EF3"/>
    <w:rsid w:val="00311E49"/>
    <w:rsid w:val="003128D5"/>
    <w:rsid w:val="00313F8D"/>
    <w:rsid w:val="00315591"/>
    <w:rsid w:val="00322413"/>
    <w:rsid w:val="00327A3B"/>
    <w:rsid w:val="0033456D"/>
    <w:rsid w:val="00335B81"/>
    <w:rsid w:val="00336BD9"/>
    <w:rsid w:val="00352441"/>
    <w:rsid w:val="00352728"/>
    <w:rsid w:val="00352BB2"/>
    <w:rsid w:val="003567F5"/>
    <w:rsid w:val="0035707B"/>
    <w:rsid w:val="00366733"/>
    <w:rsid w:val="00366BE1"/>
    <w:rsid w:val="00366F14"/>
    <w:rsid w:val="0037180C"/>
    <w:rsid w:val="0037666C"/>
    <w:rsid w:val="00380CF3"/>
    <w:rsid w:val="00381E3D"/>
    <w:rsid w:val="00387A3A"/>
    <w:rsid w:val="00394181"/>
    <w:rsid w:val="0039545A"/>
    <w:rsid w:val="003A39F7"/>
    <w:rsid w:val="003C32A0"/>
    <w:rsid w:val="003C5AEC"/>
    <w:rsid w:val="003D2BDE"/>
    <w:rsid w:val="003D4EAB"/>
    <w:rsid w:val="003E449C"/>
    <w:rsid w:val="003F455F"/>
    <w:rsid w:val="004028D7"/>
    <w:rsid w:val="0041169B"/>
    <w:rsid w:val="00425529"/>
    <w:rsid w:val="0043266A"/>
    <w:rsid w:val="004334CB"/>
    <w:rsid w:val="00435ECA"/>
    <w:rsid w:val="00437AED"/>
    <w:rsid w:val="00437E77"/>
    <w:rsid w:val="0044086F"/>
    <w:rsid w:val="004460F4"/>
    <w:rsid w:val="00453EDE"/>
    <w:rsid w:val="00454212"/>
    <w:rsid w:val="00460B57"/>
    <w:rsid w:val="00475EB7"/>
    <w:rsid w:val="00477C1A"/>
    <w:rsid w:val="00486051"/>
    <w:rsid w:val="00486657"/>
    <w:rsid w:val="00486699"/>
    <w:rsid w:val="00494E23"/>
    <w:rsid w:val="00496DFA"/>
    <w:rsid w:val="004B4667"/>
    <w:rsid w:val="004C3490"/>
    <w:rsid w:val="004D7574"/>
    <w:rsid w:val="004E0791"/>
    <w:rsid w:val="004E10DA"/>
    <w:rsid w:val="004E2AAA"/>
    <w:rsid w:val="004E2C40"/>
    <w:rsid w:val="004E3883"/>
    <w:rsid w:val="004E3FF6"/>
    <w:rsid w:val="004E73B4"/>
    <w:rsid w:val="004F767F"/>
    <w:rsid w:val="005018CE"/>
    <w:rsid w:val="00503AAC"/>
    <w:rsid w:val="00505A89"/>
    <w:rsid w:val="00506998"/>
    <w:rsid w:val="00513574"/>
    <w:rsid w:val="00517163"/>
    <w:rsid w:val="00521DAA"/>
    <w:rsid w:val="00530789"/>
    <w:rsid w:val="00531CF1"/>
    <w:rsid w:val="00546329"/>
    <w:rsid w:val="00547EE6"/>
    <w:rsid w:val="005525E4"/>
    <w:rsid w:val="0055623D"/>
    <w:rsid w:val="00562027"/>
    <w:rsid w:val="00565D39"/>
    <w:rsid w:val="00567235"/>
    <w:rsid w:val="00572FA8"/>
    <w:rsid w:val="005849D1"/>
    <w:rsid w:val="00591C94"/>
    <w:rsid w:val="00592F82"/>
    <w:rsid w:val="00595A21"/>
    <w:rsid w:val="00596FCC"/>
    <w:rsid w:val="005C06B2"/>
    <w:rsid w:val="005C705E"/>
    <w:rsid w:val="005D126A"/>
    <w:rsid w:val="005D58AA"/>
    <w:rsid w:val="005D6E9F"/>
    <w:rsid w:val="005E4FE7"/>
    <w:rsid w:val="005F52F2"/>
    <w:rsid w:val="005F54D0"/>
    <w:rsid w:val="00601DF6"/>
    <w:rsid w:val="00610B3D"/>
    <w:rsid w:val="0061287C"/>
    <w:rsid w:val="006135C0"/>
    <w:rsid w:val="00614307"/>
    <w:rsid w:val="00622F5F"/>
    <w:rsid w:val="006363CE"/>
    <w:rsid w:val="00636E4C"/>
    <w:rsid w:val="00653D2B"/>
    <w:rsid w:val="00655C98"/>
    <w:rsid w:val="006618D7"/>
    <w:rsid w:val="006647CF"/>
    <w:rsid w:val="00670A3D"/>
    <w:rsid w:val="006733D5"/>
    <w:rsid w:val="00680D2D"/>
    <w:rsid w:val="00681BF5"/>
    <w:rsid w:val="00683384"/>
    <w:rsid w:val="00684B51"/>
    <w:rsid w:val="006878C6"/>
    <w:rsid w:val="006A243B"/>
    <w:rsid w:val="006A7A94"/>
    <w:rsid w:val="006C1564"/>
    <w:rsid w:val="006D4FD3"/>
    <w:rsid w:val="006D636B"/>
    <w:rsid w:val="006E7A2A"/>
    <w:rsid w:val="006F63D4"/>
    <w:rsid w:val="00700BC3"/>
    <w:rsid w:val="00702025"/>
    <w:rsid w:val="007024E7"/>
    <w:rsid w:val="00707C5D"/>
    <w:rsid w:val="0071336D"/>
    <w:rsid w:val="00714CB6"/>
    <w:rsid w:val="007202D2"/>
    <w:rsid w:val="00721428"/>
    <w:rsid w:val="0074521A"/>
    <w:rsid w:val="00745E2B"/>
    <w:rsid w:val="007639F7"/>
    <w:rsid w:val="00774422"/>
    <w:rsid w:val="00774450"/>
    <w:rsid w:val="0078268E"/>
    <w:rsid w:val="007872AF"/>
    <w:rsid w:val="00791E0C"/>
    <w:rsid w:val="007A3B0C"/>
    <w:rsid w:val="007A4B4B"/>
    <w:rsid w:val="007A4E3F"/>
    <w:rsid w:val="007D0532"/>
    <w:rsid w:val="007D36BE"/>
    <w:rsid w:val="007D3D7F"/>
    <w:rsid w:val="007E3C58"/>
    <w:rsid w:val="007F3E48"/>
    <w:rsid w:val="007F41F0"/>
    <w:rsid w:val="00800D78"/>
    <w:rsid w:val="008046AF"/>
    <w:rsid w:val="0080719F"/>
    <w:rsid w:val="008129EE"/>
    <w:rsid w:val="00813482"/>
    <w:rsid w:val="008140E1"/>
    <w:rsid w:val="00827C12"/>
    <w:rsid w:val="00827C62"/>
    <w:rsid w:val="00846DDC"/>
    <w:rsid w:val="00850681"/>
    <w:rsid w:val="00857652"/>
    <w:rsid w:val="00873B75"/>
    <w:rsid w:val="00880871"/>
    <w:rsid w:val="008812C0"/>
    <w:rsid w:val="00883793"/>
    <w:rsid w:val="00883A6B"/>
    <w:rsid w:val="008863F8"/>
    <w:rsid w:val="00887728"/>
    <w:rsid w:val="00893956"/>
    <w:rsid w:val="008953C8"/>
    <w:rsid w:val="00896682"/>
    <w:rsid w:val="008A0983"/>
    <w:rsid w:val="008B0844"/>
    <w:rsid w:val="008B3607"/>
    <w:rsid w:val="008D482D"/>
    <w:rsid w:val="008D5087"/>
    <w:rsid w:val="008E2C70"/>
    <w:rsid w:val="009014C6"/>
    <w:rsid w:val="00903F70"/>
    <w:rsid w:val="00907E47"/>
    <w:rsid w:val="0091031B"/>
    <w:rsid w:val="009165FF"/>
    <w:rsid w:val="00916F13"/>
    <w:rsid w:val="009233F7"/>
    <w:rsid w:val="00923AD2"/>
    <w:rsid w:val="00927CEF"/>
    <w:rsid w:val="00930AF9"/>
    <w:rsid w:val="009352AB"/>
    <w:rsid w:val="00936191"/>
    <w:rsid w:val="00937096"/>
    <w:rsid w:val="009405FD"/>
    <w:rsid w:val="0094211C"/>
    <w:rsid w:val="00950C30"/>
    <w:rsid w:val="00953800"/>
    <w:rsid w:val="00960D51"/>
    <w:rsid w:val="00961D7E"/>
    <w:rsid w:val="00980451"/>
    <w:rsid w:val="009856DD"/>
    <w:rsid w:val="009A174A"/>
    <w:rsid w:val="009A5A2C"/>
    <w:rsid w:val="009A6E6C"/>
    <w:rsid w:val="009C2A6D"/>
    <w:rsid w:val="009C2D77"/>
    <w:rsid w:val="009C3398"/>
    <w:rsid w:val="009C3B83"/>
    <w:rsid w:val="009C47C4"/>
    <w:rsid w:val="009D0B1F"/>
    <w:rsid w:val="009E3ECF"/>
    <w:rsid w:val="009E4A4B"/>
    <w:rsid w:val="009E51C4"/>
    <w:rsid w:val="009F6DB5"/>
    <w:rsid w:val="00A42891"/>
    <w:rsid w:val="00A443DA"/>
    <w:rsid w:val="00A51640"/>
    <w:rsid w:val="00A53017"/>
    <w:rsid w:val="00A54D7F"/>
    <w:rsid w:val="00A61462"/>
    <w:rsid w:val="00A6486C"/>
    <w:rsid w:val="00A72CCF"/>
    <w:rsid w:val="00A83FC8"/>
    <w:rsid w:val="00A97E22"/>
    <w:rsid w:val="00AA5D8F"/>
    <w:rsid w:val="00AA605D"/>
    <w:rsid w:val="00AB53CF"/>
    <w:rsid w:val="00AC042D"/>
    <w:rsid w:val="00AC26F6"/>
    <w:rsid w:val="00AC6BD1"/>
    <w:rsid w:val="00AE117F"/>
    <w:rsid w:val="00AE53BE"/>
    <w:rsid w:val="00AF51EE"/>
    <w:rsid w:val="00AF78CD"/>
    <w:rsid w:val="00B06888"/>
    <w:rsid w:val="00B10ABE"/>
    <w:rsid w:val="00B21F48"/>
    <w:rsid w:val="00B23EB5"/>
    <w:rsid w:val="00B3075F"/>
    <w:rsid w:val="00B35276"/>
    <w:rsid w:val="00B36F33"/>
    <w:rsid w:val="00B40256"/>
    <w:rsid w:val="00B50CB6"/>
    <w:rsid w:val="00B51C10"/>
    <w:rsid w:val="00B56786"/>
    <w:rsid w:val="00B571B4"/>
    <w:rsid w:val="00B62450"/>
    <w:rsid w:val="00B65AF7"/>
    <w:rsid w:val="00B7251D"/>
    <w:rsid w:val="00B939E5"/>
    <w:rsid w:val="00B975F5"/>
    <w:rsid w:val="00BA35B3"/>
    <w:rsid w:val="00BB6221"/>
    <w:rsid w:val="00BC2880"/>
    <w:rsid w:val="00BE2620"/>
    <w:rsid w:val="00BE57D2"/>
    <w:rsid w:val="00BE5BCF"/>
    <w:rsid w:val="00BE6A7E"/>
    <w:rsid w:val="00BF65B8"/>
    <w:rsid w:val="00BF7871"/>
    <w:rsid w:val="00C10DCF"/>
    <w:rsid w:val="00C26ADA"/>
    <w:rsid w:val="00C273EA"/>
    <w:rsid w:val="00C326B0"/>
    <w:rsid w:val="00C379CE"/>
    <w:rsid w:val="00C5247C"/>
    <w:rsid w:val="00C5344A"/>
    <w:rsid w:val="00C56459"/>
    <w:rsid w:val="00C7482C"/>
    <w:rsid w:val="00C76CEB"/>
    <w:rsid w:val="00C812A8"/>
    <w:rsid w:val="00C912CA"/>
    <w:rsid w:val="00C91DA4"/>
    <w:rsid w:val="00C925BD"/>
    <w:rsid w:val="00C943B2"/>
    <w:rsid w:val="00C9619F"/>
    <w:rsid w:val="00CA63C7"/>
    <w:rsid w:val="00CB384D"/>
    <w:rsid w:val="00CC4100"/>
    <w:rsid w:val="00CE54ED"/>
    <w:rsid w:val="00CE620C"/>
    <w:rsid w:val="00CE6AF0"/>
    <w:rsid w:val="00CE7F85"/>
    <w:rsid w:val="00CF0FAC"/>
    <w:rsid w:val="00CF42FF"/>
    <w:rsid w:val="00CF5AC2"/>
    <w:rsid w:val="00CF647E"/>
    <w:rsid w:val="00CF7912"/>
    <w:rsid w:val="00D01CC0"/>
    <w:rsid w:val="00D2232F"/>
    <w:rsid w:val="00D320E1"/>
    <w:rsid w:val="00D33C7F"/>
    <w:rsid w:val="00D43576"/>
    <w:rsid w:val="00D52B9E"/>
    <w:rsid w:val="00D60762"/>
    <w:rsid w:val="00D65ADC"/>
    <w:rsid w:val="00D85C0D"/>
    <w:rsid w:val="00D93554"/>
    <w:rsid w:val="00DA395D"/>
    <w:rsid w:val="00DA7377"/>
    <w:rsid w:val="00DC3AA3"/>
    <w:rsid w:val="00DD150A"/>
    <w:rsid w:val="00DD45AD"/>
    <w:rsid w:val="00DD6D9E"/>
    <w:rsid w:val="00DD703A"/>
    <w:rsid w:val="00DE4F21"/>
    <w:rsid w:val="00DE6ABA"/>
    <w:rsid w:val="00DF2BB5"/>
    <w:rsid w:val="00E255C4"/>
    <w:rsid w:val="00E269C2"/>
    <w:rsid w:val="00E276F9"/>
    <w:rsid w:val="00E40542"/>
    <w:rsid w:val="00E44A4B"/>
    <w:rsid w:val="00E528E7"/>
    <w:rsid w:val="00E57B87"/>
    <w:rsid w:val="00E6261E"/>
    <w:rsid w:val="00E67024"/>
    <w:rsid w:val="00E7288E"/>
    <w:rsid w:val="00E72B3B"/>
    <w:rsid w:val="00E738F7"/>
    <w:rsid w:val="00E74FE3"/>
    <w:rsid w:val="00E754A5"/>
    <w:rsid w:val="00E754CA"/>
    <w:rsid w:val="00E84173"/>
    <w:rsid w:val="00E90524"/>
    <w:rsid w:val="00E95BE0"/>
    <w:rsid w:val="00ED68A0"/>
    <w:rsid w:val="00EF5008"/>
    <w:rsid w:val="00F06DA6"/>
    <w:rsid w:val="00F13C21"/>
    <w:rsid w:val="00F16598"/>
    <w:rsid w:val="00F1770E"/>
    <w:rsid w:val="00F368E0"/>
    <w:rsid w:val="00F37E15"/>
    <w:rsid w:val="00F40789"/>
    <w:rsid w:val="00F51796"/>
    <w:rsid w:val="00F53077"/>
    <w:rsid w:val="00F67236"/>
    <w:rsid w:val="00F6777B"/>
    <w:rsid w:val="00F82A67"/>
    <w:rsid w:val="00F87689"/>
    <w:rsid w:val="00F92C82"/>
    <w:rsid w:val="00FA020B"/>
    <w:rsid w:val="00FA085E"/>
    <w:rsid w:val="00FA3614"/>
    <w:rsid w:val="00FA5B36"/>
    <w:rsid w:val="00FB14DD"/>
    <w:rsid w:val="00FB3C9D"/>
    <w:rsid w:val="00FC0183"/>
    <w:rsid w:val="00FC2D37"/>
    <w:rsid w:val="00FC4110"/>
    <w:rsid w:val="00FC65F1"/>
    <w:rsid w:val="00FD6CAA"/>
    <w:rsid w:val="00FD7682"/>
    <w:rsid w:val="00FE0ABA"/>
    <w:rsid w:val="00FF113C"/>
    <w:rsid w:val="00FF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10" Type="http://schemas.openxmlformats.org/officeDocument/2006/relationships/hyperlink" Target="mailto:info@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DA7A-D416-471C-9E12-6525C279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21</Pages>
  <Words>9178</Words>
  <Characters>52319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Алексей Геннадьевич Кондратьев</cp:lastModifiedBy>
  <cp:revision>234</cp:revision>
  <cp:lastPrinted>2024-04-08T11:51:00Z</cp:lastPrinted>
  <dcterms:created xsi:type="dcterms:W3CDTF">2023-06-14T08:11:00Z</dcterms:created>
  <dcterms:modified xsi:type="dcterms:W3CDTF">2024-06-06T10:07:00Z</dcterms:modified>
</cp:coreProperties>
</file>