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B5" w:rsidRPr="003711B5" w:rsidRDefault="003711B5" w:rsidP="003711B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11B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20.12.2024 г.  № 9/4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3711B5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20.12.2024 г. 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9/4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711B5" w:rsidRDefault="003711B5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E712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казенного учреждения </w:t>
      </w:r>
      <w:r w:rsidR="000D78EB">
        <w:rPr>
          <w:rFonts w:ascii="Times New Roman" w:hAnsi="Times New Roman" w:cs="Times New Roman"/>
          <w:b/>
          <w:bCs/>
          <w:sz w:val="24"/>
          <w:szCs w:val="24"/>
        </w:rPr>
        <w:t xml:space="preserve">«Отдел культуры, по делам национальностей и архивного дела </w:t>
      </w:r>
      <w:r w:rsidR="00E7120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города Канаш Чувашской Республики» 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города Канаша Чувашской Республики и </w:t>
      </w:r>
      <w:proofErr w:type="spellStart"/>
      <w:r w:rsidR="00BA4A0D" w:rsidRPr="00BA4A0D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0D78EB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</w:t>
      </w:r>
      <w:r w:rsidR="000D78EB" w:rsidRPr="000D78EB">
        <w:rPr>
          <w:rFonts w:ascii="Times New Roman" w:hAnsi="Times New Roman" w:cs="Times New Roman"/>
          <w:bCs/>
          <w:sz w:val="24"/>
          <w:szCs w:val="24"/>
        </w:rPr>
        <w:t xml:space="preserve"> «Отдел культуры, по делам национальностей и архивного дела администрации города Канаш Чувашской Республики»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3D40C0" w:rsidRPr="003D40C0">
        <w:t xml:space="preserve"> </w:t>
      </w:r>
      <w:r w:rsidR="00700231" w:rsidRPr="00700231">
        <w:rPr>
          <w:rFonts w:ascii="Times New Roman" w:hAnsi="Times New Roman" w:cs="Times New Roman"/>
          <w:sz w:val="24"/>
          <w:szCs w:val="24"/>
        </w:rPr>
        <w:t>1022102234373</w:t>
      </w:r>
      <w:r w:rsidR="00B725D1" w:rsidRPr="00700231">
        <w:rPr>
          <w:rFonts w:ascii="Times New Roman" w:hAnsi="Times New Roman" w:cs="Times New Roman"/>
          <w:bCs/>
          <w:sz w:val="24"/>
          <w:szCs w:val="24"/>
        </w:rPr>
        <w:t>,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ИНН</w:t>
      </w:r>
      <w:r w:rsidR="00700231" w:rsidRPr="00700231">
        <w:t xml:space="preserve"> </w:t>
      </w:r>
      <w:r w:rsidR="00700231" w:rsidRPr="00700231">
        <w:rPr>
          <w:rFonts w:ascii="Times New Roman" w:hAnsi="Times New Roman" w:cs="Times New Roman"/>
          <w:bCs/>
          <w:sz w:val="24"/>
          <w:szCs w:val="24"/>
        </w:rPr>
        <w:t>2123007056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Положение о ликвидационной комиссии</w:t>
      </w:r>
      <w:r w:rsidR="00E71206" w:rsidRPr="00E71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ED2" w:rsidRPr="00F76ED2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План мероприятий по ликвидации</w:t>
      </w:r>
      <w:r w:rsidR="00F76ED2" w:rsidRPr="00F76ED2">
        <w:t xml:space="preserve"> </w:t>
      </w:r>
      <w:r w:rsidR="00F76ED2" w:rsidRPr="00F76ED2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</w:t>
      </w:r>
      <w:r w:rsidR="00F76ED2">
        <w:rPr>
          <w:rFonts w:ascii="Times New Roman" w:hAnsi="Times New Roman" w:cs="Times New Roman"/>
          <w:bCs/>
          <w:sz w:val="24"/>
          <w:szCs w:val="24"/>
        </w:rPr>
        <w:t>ода Канаш Чувашской Республики»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76ED2" w:rsidRPr="00F76ED2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F76ED2" w:rsidRPr="00F76ED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3711B5" w:rsidRDefault="003711B5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11B5" w:rsidRDefault="003711B5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11B5" w:rsidRDefault="003711B5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Настоящее решение вступает в силу </w:t>
      </w:r>
      <w:r w:rsidR="00FD684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его официального опубликования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1B5" w:rsidRDefault="003711B5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1B5" w:rsidRDefault="003711B5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1B5" w:rsidRDefault="003711B5" w:rsidP="003711B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3711B5" w:rsidRDefault="003711B5" w:rsidP="003711B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3711B5" w:rsidRPr="003711B5" w:rsidRDefault="003711B5" w:rsidP="003711B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3711B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3711B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3711B5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3711B5" w:rsidRPr="003711B5" w:rsidRDefault="003711B5" w:rsidP="003711B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3711B5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   В.А. Чернов          </w:t>
      </w:r>
    </w:p>
    <w:p w:rsidR="00265DDE" w:rsidRDefault="003711B5" w:rsidP="003711B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3711B5">
        <w:rPr>
          <w:rFonts w:ascii="Times New Roman" w:hAnsi="Times New Roman" w:cs="Times New Roman"/>
          <w:bCs/>
          <w:sz w:val="24"/>
          <w:szCs w:val="24"/>
        </w:rPr>
        <w:t> </w:t>
      </w: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B5" w:rsidRDefault="003711B5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71460" w:rsidRDefault="00E55EA6" w:rsidP="003711B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3711B5" w:rsidRPr="003711B5">
        <w:rPr>
          <w:rFonts w:ascii="Times New Roman" w:hAnsi="Times New Roman" w:cs="Times New Roman"/>
          <w:sz w:val="24"/>
          <w:szCs w:val="24"/>
        </w:rPr>
        <w:t>20.12.2024 г.  № 9/4</w:t>
      </w:r>
    </w:p>
    <w:p w:rsidR="003711B5" w:rsidRDefault="003711B5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11B5" w:rsidRDefault="003711B5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11B5" w:rsidRDefault="003711B5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A3E1E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F76ED2" w:rsidRPr="00F76E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F76E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71206" w:rsidRDefault="00E71206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6C7A02" w:rsidRPr="006C7A0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proofErr w:type="spellStart"/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proofErr w:type="spellEnd"/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делами ликвидируемого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F76ED2" w:rsidRPr="00F76ED2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lastRenderedPageBreak/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 xml:space="preserve">Собрания депутатов </w:t>
      </w:r>
      <w:proofErr w:type="spellStart"/>
      <w:r w:rsidR="00836280">
        <w:rPr>
          <w:color w:val="000000"/>
          <w:shd w:val="clear" w:color="auto" w:fill="FFFFFF"/>
        </w:rPr>
        <w:t>Канаш</w:t>
      </w:r>
      <w:r w:rsidR="00D07839">
        <w:rPr>
          <w:color w:val="000000"/>
          <w:shd w:val="clear" w:color="auto" w:fill="FFFFFF"/>
        </w:rPr>
        <w:t>ского</w:t>
      </w:r>
      <w:proofErr w:type="spellEnd"/>
      <w:r w:rsidR="00D07839">
        <w:rPr>
          <w:color w:val="000000"/>
          <w:shd w:val="clear" w:color="auto" w:fill="FFFFFF"/>
        </w:rPr>
        <w:t xml:space="preserve">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</w:t>
      </w:r>
      <w:r w:rsidR="00466A09">
        <w:rPr>
          <w:color w:val="000000"/>
        </w:rPr>
        <w:t>управления делами ликвидируемого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466A09">
        <w:rPr>
          <w:color w:val="000000"/>
        </w:rPr>
        <w:t>го</w:t>
      </w:r>
      <w:r w:rsidR="00F76ED2" w:rsidRPr="00F76ED2">
        <w:t xml:space="preserve">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.1. организует работу по ликвидации</w:t>
      </w:r>
      <w:r w:rsidR="008745D4" w:rsidRPr="008745D4">
        <w:t xml:space="preserve"> </w:t>
      </w:r>
      <w:r w:rsidR="00F76ED2" w:rsidRPr="00F76ED2"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8745D4">
        <w:rPr>
          <w:color w:val="000000"/>
        </w:rPr>
        <w:t>муниципальным казенным учреждением</w:t>
      </w:r>
      <w:r w:rsidR="008745D4" w:rsidRPr="008745D4">
        <w:rPr>
          <w:color w:val="000000"/>
        </w:rPr>
        <w:t xml:space="preserve"> </w:t>
      </w:r>
      <w:r w:rsidR="00F76ED2" w:rsidRPr="00F76ED2">
        <w:rPr>
          <w:color w:val="000000"/>
        </w:rPr>
        <w:t xml:space="preserve">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proofErr w:type="spellStart"/>
      <w:r w:rsidR="00E55EA6">
        <w:rPr>
          <w:color w:val="000000"/>
          <w:shd w:val="clear" w:color="auto" w:fill="FFFFFF"/>
        </w:rPr>
        <w:t>Канашского</w:t>
      </w:r>
      <w:proofErr w:type="spellEnd"/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466A09">
        <w:rPr>
          <w:color w:val="000000"/>
        </w:rPr>
        <w:t>го</w:t>
      </w:r>
      <w:r w:rsidR="001C5666">
        <w:rPr>
          <w:color w:val="000000"/>
        </w:rPr>
        <w:t xml:space="preserve">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F76ED2" w:rsidRPr="00F76ED2">
        <w:rPr>
          <w:color w:val="000000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F76ED2" w:rsidRPr="00F76ED2">
        <w:rPr>
          <w:color w:val="000000"/>
        </w:rPr>
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A7398F">
        <w:rPr>
          <w:color w:val="000000"/>
        </w:rPr>
        <w:t>муниципальному казенному учреждению</w:t>
      </w:r>
      <w:r w:rsidR="00A7398F" w:rsidRPr="00A7398F">
        <w:rPr>
          <w:color w:val="000000"/>
        </w:rPr>
        <w:t xml:space="preserve"> </w:t>
      </w:r>
      <w:r w:rsidR="00F76ED2" w:rsidRPr="00F76ED2">
        <w:rPr>
          <w:color w:val="000000"/>
        </w:rPr>
        <w:t>«Отдел культуры, по делам национальностей и архивного дела администрации города Канаш Чувашской Республики»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E71206">
          <w:headerReference w:type="default" r:id="rId9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71460" w:rsidRPr="00ED1054" w:rsidRDefault="00E55EA6" w:rsidP="003711B5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3711B5" w:rsidRPr="003711B5">
        <w:rPr>
          <w:rFonts w:ascii="Times New Roman" w:hAnsi="Times New Roman" w:cs="Times New Roman"/>
          <w:sz w:val="24"/>
          <w:szCs w:val="24"/>
        </w:rPr>
        <w:t>20.12.2024 г.  № 9/4</w:t>
      </w:r>
    </w:p>
    <w:p w:rsidR="00E55EA6" w:rsidRPr="00ED1054" w:rsidRDefault="00A7398F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E55EA6" w:rsidRDefault="00A7398F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C674F0" w:rsidRPr="00C674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</w:p>
    <w:p w:rsidR="00176896" w:rsidRPr="00ED1054" w:rsidRDefault="0017689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  <w:r w:rsidR="00C674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proofErr w:type="spellStart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proofErr w:type="spellEnd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города Канаша Чувашской Республики и </w:t>
            </w:r>
            <w:proofErr w:type="spellStart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казенного учреждения «Отдел культуры, по делам национальностей и архивного дела администрации города Канаш Чувашской Республики»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  <w:r w:rsidR="00A7398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Канаш Чувашской Республики»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C674F0" w:rsidRPr="00C674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C674F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F0" w:rsidRPr="00C674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5499" w:rsidRPr="002D5499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2D5499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5499" w:rsidRPr="002D54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2D549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="004365E1">
              <w:t xml:space="preserve"> </w:t>
            </w:r>
            <w:r w:rsidR="002D5499" w:rsidRPr="002D5499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      </w:r>
            <w:r w:rsidR="002D5499" w:rsidRPr="002D549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3711B5" w:rsidRPr="003711B5">
        <w:rPr>
          <w:rFonts w:ascii="Times New Roman" w:hAnsi="Times New Roman" w:cs="Times New Roman"/>
          <w:sz w:val="24"/>
          <w:szCs w:val="24"/>
        </w:rPr>
        <w:t>20.12.2024 г.  № 9/4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499" w:rsidRDefault="002D5499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499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«Отдел культуры, по делам национальностей и архивного дела администрации города Канаш Чувашской Республики»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896" w:rsidRPr="00176896" w:rsidRDefault="00176896" w:rsidP="001768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896">
        <w:rPr>
          <w:rFonts w:ascii="Times New Roman" w:hAnsi="Times New Roman" w:cs="Times New Roman"/>
          <w:sz w:val="24"/>
          <w:szCs w:val="24"/>
        </w:rPr>
        <w:t>Векова</w:t>
      </w:r>
      <w:proofErr w:type="spellEnd"/>
      <w:r w:rsidRPr="00176896">
        <w:rPr>
          <w:rFonts w:ascii="Times New Roman" w:hAnsi="Times New Roman" w:cs="Times New Roman"/>
          <w:sz w:val="24"/>
          <w:szCs w:val="24"/>
        </w:rPr>
        <w:t xml:space="preserve"> Татьяна Викторовна – председатель ликвидационной комиссии.</w:t>
      </w:r>
    </w:p>
    <w:p w:rsidR="00176896" w:rsidRPr="00176896" w:rsidRDefault="00176896" w:rsidP="001768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96">
        <w:rPr>
          <w:rFonts w:ascii="Times New Roman" w:hAnsi="Times New Roman" w:cs="Times New Roman"/>
          <w:sz w:val="24"/>
          <w:szCs w:val="24"/>
        </w:rPr>
        <w:t>Михайлова Татьяна Вениаминовна- член ликвидационной комиссии.</w:t>
      </w:r>
    </w:p>
    <w:p w:rsidR="00176896" w:rsidRDefault="00176896" w:rsidP="001768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96">
        <w:rPr>
          <w:rFonts w:ascii="Times New Roman" w:hAnsi="Times New Roman" w:cs="Times New Roman"/>
          <w:sz w:val="24"/>
          <w:szCs w:val="24"/>
        </w:rPr>
        <w:t>Воеводина Александра Александровна- член ликвидационной комиссии.</w:t>
      </w:r>
    </w:p>
    <w:p w:rsidR="00176896" w:rsidRDefault="00176896" w:rsidP="001768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76896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D6" w:rsidRDefault="00C45BD6" w:rsidP="0028121E">
      <w:r>
        <w:separator/>
      </w:r>
    </w:p>
  </w:endnote>
  <w:endnote w:type="continuationSeparator" w:id="0">
    <w:p w:rsidR="00C45BD6" w:rsidRDefault="00C45BD6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D6" w:rsidRDefault="00C45BD6" w:rsidP="0028121E">
      <w:r>
        <w:separator/>
      </w:r>
    </w:p>
  </w:footnote>
  <w:footnote w:type="continuationSeparator" w:id="0">
    <w:p w:rsidR="00C45BD6" w:rsidRDefault="00C45BD6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8EB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4DB0"/>
    <w:rsid w:val="00151F09"/>
    <w:rsid w:val="0015556C"/>
    <w:rsid w:val="00170777"/>
    <w:rsid w:val="00175B68"/>
    <w:rsid w:val="00176896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D5499"/>
    <w:rsid w:val="002F2F2F"/>
    <w:rsid w:val="002F46BC"/>
    <w:rsid w:val="00304149"/>
    <w:rsid w:val="00337562"/>
    <w:rsid w:val="00362AAB"/>
    <w:rsid w:val="0036533E"/>
    <w:rsid w:val="003672BC"/>
    <w:rsid w:val="003711B5"/>
    <w:rsid w:val="003725FC"/>
    <w:rsid w:val="00376698"/>
    <w:rsid w:val="00383EA9"/>
    <w:rsid w:val="00387C8C"/>
    <w:rsid w:val="0039081D"/>
    <w:rsid w:val="003B1ED9"/>
    <w:rsid w:val="003B3D0F"/>
    <w:rsid w:val="003D40C0"/>
    <w:rsid w:val="003E12DC"/>
    <w:rsid w:val="003E6892"/>
    <w:rsid w:val="0040130A"/>
    <w:rsid w:val="004149D5"/>
    <w:rsid w:val="004317DE"/>
    <w:rsid w:val="004365E1"/>
    <w:rsid w:val="00436B39"/>
    <w:rsid w:val="00441BC8"/>
    <w:rsid w:val="004447CA"/>
    <w:rsid w:val="00457B34"/>
    <w:rsid w:val="00466A09"/>
    <w:rsid w:val="00474A65"/>
    <w:rsid w:val="00481285"/>
    <w:rsid w:val="00485CA8"/>
    <w:rsid w:val="00497673"/>
    <w:rsid w:val="004C0587"/>
    <w:rsid w:val="004D2477"/>
    <w:rsid w:val="004F25D5"/>
    <w:rsid w:val="004F4ECD"/>
    <w:rsid w:val="00502F37"/>
    <w:rsid w:val="0052545E"/>
    <w:rsid w:val="005320FC"/>
    <w:rsid w:val="00534886"/>
    <w:rsid w:val="005354B6"/>
    <w:rsid w:val="00554833"/>
    <w:rsid w:val="00571145"/>
    <w:rsid w:val="0058251C"/>
    <w:rsid w:val="00584CA5"/>
    <w:rsid w:val="00595E6F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61AC"/>
    <w:rsid w:val="00686D2C"/>
    <w:rsid w:val="006904F2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0231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36280"/>
    <w:rsid w:val="00850086"/>
    <w:rsid w:val="008558AA"/>
    <w:rsid w:val="00860095"/>
    <w:rsid w:val="00871460"/>
    <w:rsid w:val="008721A0"/>
    <w:rsid w:val="008745D4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2F9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7398F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43ECB"/>
    <w:rsid w:val="00B523C7"/>
    <w:rsid w:val="00B55CF0"/>
    <w:rsid w:val="00B660F2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B43"/>
    <w:rsid w:val="00BE0E66"/>
    <w:rsid w:val="00BE32F4"/>
    <w:rsid w:val="00BE493A"/>
    <w:rsid w:val="00BE550E"/>
    <w:rsid w:val="00C007A9"/>
    <w:rsid w:val="00C22D13"/>
    <w:rsid w:val="00C257FA"/>
    <w:rsid w:val="00C414EB"/>
    <w:rsid w:val="00C45BD6"/>
    <w:rsid w:val="00C64F0A"/>
    <w:rsid w:val="00C674F0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7360A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249F8"/>
    <w:rsid w:val="00E55EA6"/>
    <w:rsid w:val="00E560C7"/>
    <w:rsid w:val="00E66035"/>
    <w:rsid w:val="00E67544"/>
    <w:rsid w:val="00E71206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6ED2"/>
    <w:rsid w:val="00F773DE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D684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BEC5-AFE3-4331-9FA9-E09830CB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23409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Сладкова Светлана Николаевна</cp:lastModifiedBy>
  <cp:revision>2</cp:revision>
  <cp:lastPrinted>2024-11-21T09:56:00Z</cp:lastPrinted>
  <dcterms:created xsi:type="dcterms:W3CDTF">2024-12-20T14:03:00Z</dcterms:created>
  <dcterms:modified xsi:type="dcterms:W3CDTF">2024-12-20T14:03:00Z</dcterms:modified>
</cp:coreProperties>
</file>